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9B37" w14:textId="0837AD92" w:rsidR="00542624" w:rsidRDefault="00542624"/>
    <w:sdt>
      <w:sdtPr>
        <w:id w:val="-1535954856"/>
        <w:docPartObj>
          <w:docPartGallery w:val="Cover Pages"/>
          <w:docPartUnique/>
        </w:docPartObj>
      </w:sdtPr>
      <w:sdtContent>
        <w:p w14:paraId="406D7A37" w14:textId="46EAFBEE" w:rsidR="00542624" w:rsidRDefault="00542624">
          <w:r>
            <w:rPr>
              <w:noProof/>
            </w:rPr>
            <mc:AlternateContent>
              <mc:Choice Requires="wpg">
                <w:drawing>
                  <wp:anchor distT="0" distB="0" distL="114300" distR="114300" simplePos="0" relativeHeight="251662336" behindDoc="0" locked="0" layoutInCell="1" allowOverlap="1" wp14:anchorId="42F670DD" wp14:editId="0354A2C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FD4CBB"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4831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F68E7A" wp14:editId="6DC4CF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F73638" w14:textId="4DDCA917" w:rsidR="00542624" w:rsidRDefault="00542624">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542624" w:rsidRDefault="00542624">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F68E7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F73638" w14:textId="4DDCA917" w:rsidR="00542624" w:rsidRDefault="00542624">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542624" w:rsidRDefault="00542624">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2020 - 2021</w:t>
                              </w:r>
                            </w:sdtContent>
                          </w:sdt>
                        </w:p>
                      </w:txbxContent>
                    </v:textbox>
                    <w10:wrap type="square" anchorx="page" anchory="page"/>
                  </v:shape>
                </w:pict>
              </mc:Fallback>
            </mc:AlternateContent>
          </w:r>
        </w:p>
        <w:p w14:paraId="56650543" w14:textId="77777777" w:rsidR="008B7AFD" w:rsidRDefault="00542624" w:rsidP="008B7AFD">
          <w:r>
            <w:rPr>
              <w:noProof/>
            </w:rPr>
            <mc:AlternateContent>
              <mc:Choice Requires="wps">
                <w:drawing>
                  <wp:anchor distT="0" distB="0" distL="114300" distR="114300" simplePos="0" relativeHeight="251661312" behindDoc="0" locked="0" layoutInCell="1" allowOverlap="1" wp14:anchorId="32635CD5" wp14:editId="20630886">
                    <wp:simplePos x="0" y="0"/>
                    <wp:positionH relativeFrom="margin">
                      <wp:align>center</wp:align>
                    </wp:positionH>
                    <wp:positionV relativeFrom="page">
                      <wp:posOffset>7113270</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A3A6D" w14:textId="5FAC4BED" w:rsidR="00542624" w:rsidRDefault="00542624">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6E70385E" w14:textId="35A99D79" w:rsidR="00542624" w:rsidRDefault="00542624">
                                    <w:pPr>
                                      <w:pStyle w:val="Sansinterligne"/>
                                      <w:jc w:val="right"/>
                                      <w:rPr>
                                        <w:color w:val="595959" w:themeColor="text1" w:themeTint="A6"/>
                                        <w:sz w:val="20"/>
                                        <w:szCs w:val="20"/>
                                      </w:rPr>
                                    </w:pPr>
                                    <w:r>
                                      <w:rPr>
                                        <w:color w:val="595959" w:themeColor="text1" w:themeTint="A6"/>
                                        <w:sz w:val="20"/>
                                        <w:szCs w:val="20"/>
                                      </w:rPr>
                                      <w:t>De Florence Mendes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35CD5" id="Zone de texte 153" o:spid="_x0000_s1027" type="#_x0000_t202" style="position:absolute;left:0;text-align:left;margin-left:0;margin-top:560.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" filled="f" stroked="f" strokeweight=".5pt">
                    <v:textbox style="mso-fit-shape-to-text:t" inset="126pt,0,54pt,0">
                      <w:txbxContent>
                        <w:p w14:paraId="470A3A6D" w14:textId="5FAC4BED" w:rsidR="00542624" w:rsidRDefault="00542624">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6E70385E" w14:textId="35A99D79" w:rsidR="00542624" w:rsidRDefault="00542624">
                              <w:pPr>
                                <w:pStyle w:val="Sansinterligne"/>
                                <w:jc w:val="right"/>
                                <w:rPr>
                                  <w:color w:val="595959" w:themeColor="text1" w:themeTint="A6"/>
                                  <w:sz w:val="20"/>
                                  <w:szCs w:val="20"/>
                                </w:rPr>
                              </w:pPr>
                              <w:r>
                                <w:rPr>
                                  <w:color w:val="595959" w:themeColor="text1" w:themeTint="A6"/>
                                  <w:sz w:val="20"/>
                                  <w:szCs w:val="20"/>
                                </w:rPr>
                                <w:t>De Florence Mendes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E0788B5" wp14:editId="60A56B8D">
                    <wp:simplePos x="0" y="0"/>
                    <wp:positionH relativeFrom="margin">
                      <wp:align>center</wp:align>
                    </wp:positionH>
                    <wp:positionV relativeFrom="page">
                      <wp:posOffset>2769235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F911E" w14:textId="6942CC31" w:rsidR="00542624" w:rsidRDefault="00542624">
                                <w:pPr>
                                  <w:jc w:val="right"/>
                                  <w:rPr>
                                    <w:color w:val="E48312" w:themeColor="accent1"/>
                                    <w:sz w:val="64"/>
                                    <w:szCs w:val="64"/>
                                  </w:rPr>
                                </w:pPr>
                                <w:sdt>
                                  <w:sdtPr>
                                    <w:rPr>
                                      <w:caps/>
                                      <w:color w:val="E4831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livre final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BEFA1F" w14:textId="418E5867" w:rsidR="00542624" w:rsidRPr="00542624" w:rsidRDefault="00542624">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Auloy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0788B5" id="Zone de texte 154" o:spid="_x0000_s1028" type="#_x0000_t202" style="position:absolute;left:0;text-align:left;margin-left:0;margin-top:218.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" filled="f" stroked="f" strokeweight=".5pt">
                    <v:textbox inset="126pt,0,54pt,0">
                      <w:txbxContent>
                        <w:p w14:paraId="4F8F911E" w14:textId="6942CC31" w:rsidR="00542624" w:rsidRDefault="00542624">
                          <w:pPr>
                            <w:jc w:val="right"/>
                            <w:rPr>
                              <w:color w:val="E48312" w:themeColor="accent1"/>
                              <w:sz w:val="64"/>
                              <w:szCs w:val="64"/>
                            </w:rPr>
                          </w:pPr>
                          <w:sdt>
                            <w:sdtPr>
                              <w:rPr>
                                <w:caps/>
                                <w:color w:val="E48312"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livre final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1BEFA1F" w14:textId="418E5867" w:rsidR="00542624" w:rsidRPr="00542624" w:rsidRDefault="00542624">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Auloy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v:textbox>
                    <w10:wrap type="square" anchorx="margin" anchory="page"/>
                  </v:shape>
                </w:pict>
              </mc:Fallback>
            </mc:AlternateContent>
          </w:r>
          <w:r>
            <w:br w:type="page"/>
          </w:r>
        </w:p>
        <w:p w14:paraId="413A5650" w14:textId="767EBEB1" w:rsidR="008B7AFD" w:rsidRPr="008B7AFD" w:rsidRDefault="008B7AFD">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r w:rsidRPr="008B7AFD">
            <w:rPr>
              <w:color w:val="E48312" w:themeColor="accent1"/>
            </w:rPr>
            <w:lastRenderedPageBreak/>
            <w:fldChar w:fldCharType="begin"/>
          </w:r>
          <w:r w:rsidRPr="008B7AFD">
            <w:rPr>
              <w:color w:val="E48312" w:themeColor="accent1"/>
            </w:rPr>
            <w:instrText xml:space="preserve"> TOC \o "1-3" \h \z \u </w:instrText>
          </w:r>
          <w:r w:rsidRPr="008B7AFD">
            <w:rPr>
              <w:color w:val="E48312" w:themeColor="accent1"/>
            </w:rPr>
            <w:fldChar w:fldCharType="separate"/>
          </w:r>
          <w:hyperlink w:anchor="_Toc61454461" w:history="1">
            <w:r w:rsidRPr="008B7AFD">
              <w:rPr>
                <w:rStyle w:val="Lienhypertexte"/>
                <w:noProof/>
                <w:color w:val="E48312" w:themeColor="accent1"/>
              </w:rPr>
              <w:t>I.</w:t>
            </w:r>
            <w:r w:rsidRPr="008B7AFD">
              <w:rPr>
                <w:rFonts w:eastAsiaTheme="minorEastAsia" w:cstheme="minorBidi"/>
                <w:b w:val="0"/>
                <w:bCs w:val="0"/>
                <w:caps w:val="0"/>
                <w:noProof/>
                <w:color w:val="E48312" w:themeColor="accent1"/>
                <w:sz w:val="22"/>
                <w:szCs w:val="22"/>
                <w:lang w:eastAsia="fr-FR"/>
              </w:rPr>
              <w:tab/>
            </w:r>
            <w:r w:rsidRPr="008B7AFD">
              <w:rPr>
                <w:rStyle w:val="Lienhypertexte"/>
                <w:noProof/>
                <w:color w:val="E48312" w:themeColor="accent1"/>
              </w:rPr>
              <w:t>rappel du sujet</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_Toc61454461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2</w:t>
            </w:r>
            <w:r w:rsidRPr="008B7AFD">
              <w:rPr>
                <w:noProof/>
                <w:webHidden/>
                <w:color w:val="E48312" w:themeColor="accent1"/>
              </w:rPr>
              <w:fldChar w:fldCharType="end"/>
            </w:r>
          </w:hyperlink>
        </w:p>
        <w:p w14:paraId="760E1DD1" w14:textId="0B00FA44" w:rsidR="008B7AFD" w:rsidRPr="008B7AFD" w:rsidRDefault="008B7AFD">
          <w:pPr>
            <w:pStyle w:val="TM1"/>
            <w:tabs>
              <w:tab w:val="left" w:pos="440"/>
              <w:tab w:val="right" w:leader="dot" w:pos="9062"/>
            </w:tabs>
            <w:rPr>
              <w:rFonts w:eastAsiaTheme="minorEastAsia" w:cstheme="minorBidi"/>
              <w:b w:val="0"/>
              <w:bCs w:val="0"/>
              <w:caps w:val="0"/>
              <w:noProof/>
              <w:color w:val="E48312" w:themeColor="accent1"/>
              <w:sz w:val="22"/>
              <w:szCs w:val="22"/>
              <w:lang w:eastAsia="fr-FR"/>
            </w:rPr>
          </w:pPr>
          <w:hyperlink w:anchor="_Toc61454462" w:history="1">
            <w:r w:rsidRPr="008B7AFD">
              <w:rPr>
                <w:rStyle w:val="Lienhypertexte"/>
                <w:noProof/>
                <w:color w:val="E48312" w:themeColor="accent1"/>
              </w:rPr>
              <w:t>II.</w:t>
            </w:r>
            <w:r w:rsidRPr="008B7AFD">
              <w:rPr>
                <w:rFonts w:eastAsiaTheme="minorEastAsia" w:cstheme="minorBidi"/>
                <w:b w:val="0"/>
                <w:bCs w:val="0"/>
                <w:caps w:val="0"/>
                <w:noProof/>
                <w:color w:val="E48312" w:themeColor="accent1"/>
                <w:sz w:val="22"/>
                <w:szCs w:val="22"/>
                <w:lang w:eastAsia="fr-FR"/>
              </w:rPr>
              <w:tab/>
            </w:r>
            <w:r w:rsidRPr="008B7AFD">
              <w:rPr>
                <w:rStyle w:val="Lienhypertexte"/>
                <w:noProof/>
                <w:color w:val="E48312" w:themeColor="accent1"/>
              </w:rPr>
              <w:t>Comment utiliser le site ?</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_Toc61454462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169AC434" w14:textId="38A35FA2" w:rsidR="008B7AFD" w:rsidRPr="008B7AFD" w:rsidRDefault="008B7AFD">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454463" w:history="1">
            <w:r w:rsidRPr="008B7AFD">
              <w:rPr>
                <w:rStyle w:val="Lienhypertexte"/>
                <w:noProof/>
                <w:color w:val="E48312" w:themeColor="accent1"/>
              </w:rPr>
              <w:t>1.</w:t>
            </w:r>
            <w:r w:rsidRPr="008B7AFD">
              <w:rPr>
                <w:rFonts w:eastAsiaTheme="minorEastAsia" w:cstheme="minorBidi"/>
                <w:smallCaps w:val="0"/>
                <w:noProof/>
                <w:color w:val="E48312" w:themeColor="accent1"/>
                <w:sz w:val="22"/>
                <w:szCs w:val="22"/>
                <w:lang w:eastAsia="fr-FR"/>
              </w:rPr>
              <w:tab/>
            </w:r>
            <w:r w:rsidRPr="008B7AFD">
              <w:rPr>
                <w:rStyle w:val="Lienhypertexte"/>
                <w:noProof/>
                <w:color w:val="E48312" w:themeColor="accent1"/>
              </w:rPr>
              <w:t>La page d’accueil</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_Toc61454463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4A65BA4F" w14:textId="4A6ADC68" w:rsidR="008B7AFD" w:rsidRPr="008B7AFD" w:rsidRDefault="008B7AFD">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454464" w:history="1">
            <w:r w:rsidRPr="008B7AFD">
              <w:rPr>
                <w:rStyle w:val="Lienhypertexte"/>
                <w:noProof/>
                <w:color w:val="E48312" w:themeColor="accent1"/>
              </w:rPr>
              <w:t>a.</w:t>
            </w:r>
            <w:r w:rsidRPr="008B7AFD">
              <w:rPr>
                <w:rFonts w:eastAsiaTheme="minorEastAsia" w:cstheme="minorBidi"/>
                <w:i w:val="0"/>
                <w:iCs w:val="0"/>
                <w:noProof/>
                <w:color w:val="E48312" w:themeColor="accent1"/>
                <w:sz w:val="22"/>
                <w:szCs w:val="22"/>
                <w:lang w:eastAsia="fr-FR"/>
              </w:rPr>
              <w:tab/>
            </w:r>
            <w:r w:rsidRPr="008B7AFD">
              <w:rPr>
                <w:rStyle w:val="Lienhypertexte"/>
                <w:noProof/>
                <w:color w:val="E48312" w:themeColor="accent1"/>
              </w:rPr>
              <w:t>La barre de recherche</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_Toc61454464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3BA9441D" w14:textId="618EAE2B" w:rsidR="008B7AFD" w:rsidRPr="008B7AFD" w:rsidRDefault="008B7AFD">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454465" w:history="1">
            <w:r w:rsidRPr="008B7AFD">
              <w:rPr>
                <w:rStyle w:val="Lienhypertexte"/>
                <w:noProof/>
                <w:color w:val="E48312" w:themeColor="accent1"/>
              </w:rPr>
              <w:t>b.</w:t>
            </w:r>
            <w:r w:rsidRPr="008B7AFD">
              <w:rPr>
                <w:rFonts w:eastAsiaTheme="minorEastAsia" w:cstheme="minorBidi"/>
                <w:i w:val="0"/>
                <w:iCs w:val="0"/>
                <w:noProof/>
                <w:color w:val="E48312" w:themeColor="accent1"/>
                <w:sz w:val="22"/>
                <w:szCs w:val="22"/>
                <w:lang w:eastAsia="fr-FR"/>
              </w:rPr>
              <w:tab/>
            </w:r>
            <w:r w:rsidRPr="008B7AFD">
              <w:rPr>
                <w:rStyle w:val="Lienhypertexte"/>
                <w:noProof/>
                <w:color w:val="E48312" w:themeColor="accent1"/>
              </w:rPr>
              <w:t>Les filtres</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_Toc61454465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67A6D716" w14:textId="4C980473" w:rsidR="008B7AFD" w:rsidRPr="008B7AFD" w:rsidRDefault="008B7AFD">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454466" w:history="1">
            <w:r w:rsidRPr="008B7AFD">
              <w:rPr>
                <w:rStyle w:val="Lienhypertexte"/>
                <w:noProof/>
                <w:color w:val="E48312" w:themeColor="accent1"/>
              </w:rPr>
              <w:t>c.</w:t>
            </w:r>
            <w:r w:rsidRPr="008B7AFD">
              <w:rPr>
                <w:rFonts w:eastAsiaTheme="minorEastAsia" w:cstheme="minorBidi"/>
                <w:i w:val="0"/>
                <w:iCs w:val="0"/>
                <w:noProof/>
                <w:color w:val="E48312" w:themeColor="accent1"/>
                <w:sz w:val="22"/>
                <w:szCs w:val="22"/>
                <w:lang w:eastAsia="fr-FR"/>
              </w:rPr>
              <w:tab/>
            </w:r>
            <w:r w:rsidRPr="008B7AFD">
              <w:rPr>
                <w:rStyle w:val="Lienhypertexte"/>
                <w:noProof/>
                <w:color w:val="E48312" w:themeColor="accent1"/>
              </w:rPr>
              <w:t>Les cocktails</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_Toc61454466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06965CEF" w14:textId="06A0D270" w:rsidR="008B7AFD" w:rsidRPr="008B7AFD" w:rsidRDefault="008B7AFD">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454467" w:history="1">
            <w:r w:rsidRPr="008B7AFD">
              <w:rPr>
                <w:rStyle w:val="Lienhypertexte"/>
                <w:noProof/>
                <w:color w:val="E48312" w:themeColor="accent1"/>
              </w:rPr>
              <w:t>d.</w:t>
            </w:r>
            <w:r w:rsidRPr="008B7AFD">
              <w:rPr>
                <w:rFonts w:eastAsiaTheme="minorEastAsia" w:cstheme="minorBidi"/>
                <w:i w:val="0"/>
                <w:iCs w:val="0"/>
                <w:noProof/>
                <w:color w:val="E48312" w:themeColor="accent1"/>
                <w:sz w:val="22"/>
                <w:szCs w:val="22"/>
                <w:lang w:eastAsia="fr-FR"/>
              </w:rPr>
              <w:tab/>
            </w:r>
            <w:r w:rsidRPr="008B7AFD">
              <w:rPr>
                <w:rStyle w:val="Lienhypertexte"/>
                <w:noProof/>
                <w:color w:val="E48312" w:themeColor="accent1"/>
              </w:rPr>
              <w:t>La pagination</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_Toc61454467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5177EC8E" w14:textId="4E6CA3FE" w:rsidR="008B7AFD" w:rsidRPr="008B7AFD" w:rsidRDefault="008B7AFD">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454468" w:history="1">
            <w:r w:rsidRPr="008B7AFD">
              <w:rPr>
                <w:rStyle w:val="Lienhypertexte"/>
                <w:noProof/>
                <w:color w:val="E48312" w:themeColor="accent1"/>
              </w:rPr>
              <w:t>2.</w:t>
            </w:r>
            <w:r w:rsidRPr="008B7AFD">
              <w:rPr>
                <w:rFonts w:eastAsiaTheme="minorEastAsia" w:cstheme="minorBidi"/>
                <w:smallCaps w:val="0"/>
                <w:noProof/>
                <w:color w:val="E48312" w:themeColor="accent1"/>
                <w:sz w:val="22"/>
                <w:szCs w:val="22"/>
                <w:lang w:eastAsia="fr-FR"/>
              </w:rPr>
              <w:tab/>
            </w:r>
            <w:r w:rsidRPr="008B7AFD">
              <w:rPr>
                <w:rStyle w:val="Lienhypertexte"/>
                <w:noProof/>
                <w:color w:val="E48312" w:themeColor="accent1"/>
              </w:rPr>
              <w:t>La page d’inscription</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_Toc61454468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00BAD21D" w14:textId="39492C06" w:rsidR="008B7AFD" w:rsidRPr="008B7AFD" w:rsidRDefault="008B7AFD">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454469" w:history="1">
            <w:r w:rsidRPr="008B7AFD">
              <w:rPr>
                <w:rStyle w:val="Lienhypertexte"/>
                <w:noProof/>
                <w:color w:val="E48312" w:themeColor="accent1"/>
              </w:rPr>
              <w:t>3.</w:t>
            </w:r>
            <w:r w:rsidRPr="008B7AFD">
              <w:rPr>
                <w:rFonts w:eastAsiaTheme="minorEastAsia" w:cstheme="minorBidi"/>
                <w:smallCaps w:val="0"/>
                <w:noProof/>
                <w:color w:val="E48312" w:themeColor="accent1"/>
                <w:sz w:val="22"/>
                <w:szCs w:val="22"/>
                <w:lang w:eastAsia="fr-FR"/>
              </w:rPr>
              <w:tab/>
            </w:r>
            <w:r w:rsidRPr="008B7AFD">
              <w:rPr>
                <w:rStyle w:val="Lienhypertexte"/>
                <w:noProof/>
                <w:color w:val="E48312" w:themeColor="accent1"/>
              </w:rPr>
              <w:t>La page de connexion</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_Toc61454469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1A1B63CD" w14:textId="086EDD03" w:rsidR="008B7AFD" w:rsidRPr="008B7AFD" w:rsidRDefault="008B7AFD">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454470" w:history="1">
            <w:r w:rsidRPr="008B7AFD">
              <w:rPr>
                <w:rStyle w:val="Lienhypertexte"/>
                <w:noProof/>
                <w:color w:val="E48312" w:themeColor="accent1"/>
              </w:rPr>
              <w:t>4.</w:t>
            </w:r>
            <w:r w:rsidRPr="008B7AFD">
              <w:rPr>
                <w:rFonts w:eastAsiaTheme="minorEastAsia" w:cstheme="minorBidi"/>
                <w:smallCaps w:val="0"/>
                <w:noProof/>
                <w:color w:val="E48312" w:themeColor="accent1"/>
                <w:sz w:val="22"/>
                <w:szCs w:val="22"/>
                <w:lang w:eastAsia="fr-FR"/>
              </w:rPr>
              <w:tab/>
            </w:r>
            <w:r w:rsidRPr="008B7AFD">
              <w:rPr>
                <w:rStyle w:val="Lienhypertexte"/>
                <w:noProof/>
                <w:color w:val="E48312" w:themeColor="accent1"/>
              </w:rPr>
              <w:t>Rejoindre un hôte</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_Toc61454470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27D06AF8" w14:textId="0D5F9E2B" w:rsidR="008B7AFD" w:rsidRPr="008B7AFD" w:rsidRDefault="008B7AFD">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454471" w:history="1">
            <w:r w:rsidRPr="008B7AFD">
              <w:rPr>
                <w:rStyle w:val="Lienhypertexte"/>
                <w:noProof/>
                <w:color w:val="E48312" w:themeColor="accent1"/>
              </w:rPr>
              <w:t>5.</w:t>
            </w:r>
            <w:r w:rsidRPr="008B7AFD">
              <w:rPr>
                <w:rFonts w:eastAsiaTheme="minorEastAsia" w:cstheme="minorBidi"/>
                <w:smallCaps w:val="0"/>
                <w:noProof/>
                <w:color w:val="E48312" w:themeColor="accent1"/>
                <w:sz w:val="22"/>
                <w:szCs w:val="22"/>
                <w:lang w:eastAsia="fr-FR"/>
              </w:rPr>
              <w:tab/>
            </w:r>
            <w:r w:rsidRPr="008B7AFD">
              <w:rPr>
                <w:rStyle w:val="Lienhypertexte"/>
                <w:noProof/>
                <w:color w:val="E48312" w:themeColor="accent1"/>
              </w:rPr>
              <w:t>La page détaillée d’un cocktail</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_Toc61454471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01A4739E" w14:textId="4E7ED9E7" w:rsidR="008B7AFD" w:rsidRPr="008B7AFD" w:rsidRDefault="008B7AFD">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454472" w:history="1">
            <w:r w:rsidRPr="008B7AFD">
              <w:rPr>
                <w:rStyle w:val="Lienhypertexte"/>
                <w:noProof/>
                <w:color w:val="E48312" w:themeColor="accent1"/>
              </w:rPr>
              <w:t>6.</w:t>
            </w:r>
            <w:r w:rsidRPr="008B7AFD">
              <w:rPr>
                <w:rFonts w:eastAsiaTheme="minorEastAsia" w:cstheme="minorBidi"/>
                <w:smallCaps w:val="0"/>
                <w:noProof/>
                <w:color w:val="E48312" w:themeColor="accent1"/>
                <w:sz w:val="22"/>
                <w:szCs w:val="22"/>
                <w:lang w:eastAsia="fr-FR"/>
              </w:rPr>
              <w:tab/>
            </w:r>
            <w:r w:rsidRPr="008B7AFD">
              <w:rPr>
                <w:rStyle w:val="Lienhypertexte"/>
                <w:noProof/>
                <w:color w:val="E48312" w:themeColor="accent1"/>
              </w:rPr>
              <w:t>La page de profil</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_Toc61454472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1CF4231E" w14:textId="05A058CB" w:rsidR="008B7AFD" w:rsidRPr="008B7AFD" w:rsidRDefault="008B7AFD">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454473" w:history="1">
            <w:r w:rsidRPr="008B7AFD">
              <w:rPr>
                <w:rStyle w:val="Lienhypertexte"/>
                <w:noProof/>
                <w:color w:val="E48312" w:themeColor="accent1"/>
              </w:rPr>
              <w:t>7.</w:t>
            </w:r>
            <w:r w:rsidRPr="008B7AFD">
              <w:rPr>
                <w:rFonts w:eastAsiaTheme="minorEastAsia" w:cstheme="minorBidi"/>
                <w:smallCaps w:val="0"/>
                <w:noProof/>
                <w:color w:val="E48312" w:themeColor="accent1"/>
                <w:sz w:val="22"/>
                <w:szCs w:val="22"/>
                <w:lang w:eastAsia="fr-FR"/>
              </w:rPr>
              <w:tab/>
            </w:r>
            <w:r w:rsidRPr="008B7AFD">
              <w:rPr>
                <w:rStyle w:val="Lienhypertexte"/>
                <w:noProof/>
                <w:color w:val="E48312" w:themeColor="accent1"/>
              </w:rPr>
              <w:t>Sa carte de cocktail</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_Toc61454473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5CF40642" w14:textId="1C5ED277" w:rsidR="008B7AFD" w:rsidRPr="008B7AFD" w:rsidRDefault="008B7AFD">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454474" w:history="1">
            <w:r w:rsidRPr="008B7AFD">
              <w:rPr>
                <w:rStyle w:val="Lienhypertexte"/>
                <w:noProof/>
                <w:color w:val="E48312" w:themeColor="accent1"/>
              </w:rPr>
              <w:t>8.</w:t>
            </w:r>
            <w:r w:rsidRPr="008B7AFD">
              <w:rPr>
                <w:rFonts w:eastAsiaTheme="minorEastAsia" w:cstheme="minorBidi"/>
                <w:smallCaps w:val="0"/>
                <w:noProof/>
                <w:color w:val="E48312" w:themeColor="accent1"/>
                <w:sz w:val="22"/>
                <w:szCs w:val="22"/>
                <w:lang w:eastAsia="fr-FR"/>
              </w:rPr>
              <w:tab/>
            </w:r>
            <w:r w:rsidRPr="008B7AFD">
              <w:rPr>
                <w:rStyle w:val="Lienhypertexte"/>
                <w:noProof/>
                <w:color w:val="E48312" w:themeColor="accent1"/>
              </w:rPr>
              <w:t>Les ingrédients en stock</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_Toc61454474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18A10332" w14:textId="55081C78" w:rsidR="008B7AFD" w:rsidRPr="008B7AFD" w:rsidRDefault="008B7AFD">
          <w:pPr>
            <w:pStyle w:val="TM2"/>
            <w:tabs>
              <w:tab w:val="left" w:pos="660"/>
              <w:tab w:val="right" w:leader="dot" w:pos="9062"/>
            </w:tabs>
            <w:rPr>
              <w:rFonts w:eastAsiaTheme="minorEastAsia" w:cstheme="minorBidi"/>
              <w:smallCaps w:val="0"/>
              <w:noProof/>
              <w:color w:val="E48312" w:themeColor="accent1"/>
              <w:sz w:val="22"/>
              <w:szCs w:val="22"/>
              <w:lang w:eastAsia="fr-FR"/>
            </w:rPr>
          </w:pPr>
          <w:hyperlink w:anchor="_Toc61454475" w:history="1">
            <w:r w:rsidRPr="008B7AFD">
              <w:rPr>
                <w:rStyle w:val="Lienhypertexte"/>
                <w:noProof/>
                <w:color w:val="E48312" w:themeColor="accent1"/>
              </w:rPr>
              <w:t>9.</w:t>
            </w:r>
            <w:r w:rsidRPr="008B7AFD">
              <w:rPr>
                <w:rFonts w:eastAsiaTheme="minorEastAsia" w:cstheme="minorBidi"/>
                <w:smallCaps w:val="0"/>
                <w:noProof/>
                <w:color w:val="E48312" w:themeColor="accent1"/>
                <w:sz w:val="22"/>
                <w:szCs w:val="22"/>
                <w:lang w:eastAsia="fr-FR"/>
              </w:rPr>
              <w:tab/>
            </w:r>
            <w:r w:rsidRPr="008B7AFD">
              <w:rPr>
                <w:rStyle w:val="Lienhypertexte"/>
                <w:noProof/>
                <w:color w:val="E48312" w:themeColor="accent1"/>
              </w:rPr>
              <w:t>Le panneau d’administration</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_Toc61454475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74045A3F" w14:textId="734E8604" w:rsidR="008B7AFD" w:rsidRPr="008B7AFD" w:rsidRDefault="008B7AFD">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454476" w:history="1">
            <w:r w:rsidRPr="008B7AFD">
              <w:rPr>
                <w:rStyle w:val="Lienhypertexte"/>
                <w:noProof/>
                <w:color w:val="E48312" w:themeColor="accent1"/>
              </w:rPr>
              <w:t>e.</w:t>
            </w:r>
            <w:r w:rsidRPr="008B7AFD">
              <w:rPr>
                <w:rFonts w:eastAsiaTheme="minorEastAsia" w:cstheme="minorBidi"/>
                <w:i w:val="0"/>
                <w:iCs w:val="0"/>
                <w:noProof/>
                <w:color w:val="E48312" w:themeColor="accent1"/>
                <w:sz w:val="22"/>
                <w:szCs w:val="22"/>
                <w:lang w:eastAsia="fr-FR"/>
              </w:rPr>
              <w:tab/>
            </w:r>
            <w:r w:rsidRPr="008B7AFD">
              <w:rPr>
                <w:rStyle w:val="Lienhypertexte"/>
                <w:noProof/>
                <w:color w:val="E48312" w:themeColor="accent1"/>
              </w:rPr>
              <w:t>Liste des cocktails du site</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_Toc61454476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66070EDB" w14:textId="7004EEA4" w:rsidR="008B7AFD" w:rsidRPr="008B7AFD" w:rsidRDefault="008B7AFD">
          <w:pPr>
            <w:pStyle w:val="TM3"/>
            <w:tabs>
              <w:tab w:val="left" w:pos="880"/>
              <w:tab w:val="right" w:leader="dot" w:pos="9062"/>
            </w:tabs>
            <w:rPr>
              <w:rFonts w:eastAsiaTheme="minorEastAsia" w:cstheme="minorBidi"/>
              <w:i w:val="0"/>
              <w:iCs w:val="0"/>
              <w:noProof/>
              <w:color w:val="E48312" w:themeColor="accent1"/>
              <w:sz w:val="22"/>
              <w:szCs w:val="22"/>
              <w:lang w:eastAsia="fr-FR"/>
            </w:rPr>
          </w:pPr>
          <w:hyperlink w:anchor="_Toc61454477" w:history="1">
            <w:r w:rsidRPr="008B7AFD">
              <w:rPr>
                <w:rStyle w:val="Lienhypertexte"/>
                <w:noProof/>
                <w:color w:val="E48312" w:themeColor="accent1"/>
              </w:rPr>
              <w:t>f.</w:t>
            </w:r>
            <w:r w:rsidRPr="008B7AFD">
              <w:rPr>
                <w:rFonts w:eastAsiaTheme="minorEastAsia" w:cstheme="minorBidi"/>
                <w:i w:val="0"/>
                <w:iCs w:val="0"/>
                <w:noProof/>
                <w:color w:val="E48312" w:themeColor="accent1"/>
                <w:sz w:val="22"/>
                <w:szCs w:val="22"/>
                <w:lang w:eastAsia="fr-FR"/>
              </w:rPr>
              <w:tab/>
            </w:r>
            <w:r w:rsidRPr="008B7AFD">
              <w:rPr>
                <w:rStyle w:val="Lienhypertexte"/>
                <w:noProof/>
                <w:color w:val="E48312" w:themeColor="accent1"/>
              </w:rPr>
              <w:t>Liste des ingrédients du site</w:t>
            </w:r>
            <w:r w:rsidRPr="008B7AFD">
              <w:rPr>
                <w:noProof/>
                <w:webHidden/>
                <w:color w:val="E48312" w:themeColor="accent1"/>
              </w:rPr>
              <w:tab/>
            </w:r>
            <w:r w:rsidRPr="008B7AFD">
              <w:rPr>
                <w:noProof/>
                <w:webHidden/>
                <w:color w:val="E48312" w:themeColor="accent1"/>
              </w:rPr>
              <w:fldChar w:fldCharType="begin"/>
            </w:r>
            <w:r w:rsidRPr="008B7AFD">
              <w:rPr>
                <w:noProof/>
                <w:webHidden/>
                <w:color w:val="E48312" w:themeColor="accent1"/>
              </w:rPr>
              <w:instrText xml:space="preserve"> PAGEREF _Toc61454477 \h </w:instrText>
            </w:r>
            <w:r w:rsidRPr="008B7AFD">
              <w:rPr>
                <w:noProof/>
                <w:webHidden/>
                <w:color w:val="E48312" w:themeColor="accent1"/>
              </w:rPr>
            </w:r>
            <w:r w:rsidRPr="008B7AFD">
              <w:rPr>
                <w:noProof/>
                <w:webHidden/>
                <w:color w:val="E48312" w:themeColor="accent1"/>
              </w:rPr>
              <w:fldChar w:fldCharType="separate"/>
            </w:r>
            <w:r w:rsidRPr="008B7AFD">
              <w:rPr>
                <w:noProof/>
                <w:webHidden/>
                <w:color w:val="E48312" w:themeColor="accent1"/>
              </w:rPr>
              <w:t>3</w:t>
            </w:r>
            <w:r w:rsidRPr="008B7AFD">
              <w:rPr>
                <w:noProof/>
                <w:webHidden/>
                <w:color w:val="E48312" w:themeColor="accent1"/>
              </w:rPr>
              <w:fldChar w:fldCharType="end"/>
            </w:r>
          </w:hyperlink>
        </w:p>
        <w:p w14:paraId="2FCBD14F" w14:textId="37D1DE05" w:rsidR="008B7AFD" w:rsidRDefault="008B7AFD" w:rsidP="008B7AFD">
          <w:r w:rsidRPr="008B7AFD">
            <w:rPr>
              <w:color w:val="E48312" w:themeColor="accent1"/>
            </w:rPr>
            <w:fldChar w:fldCharType="end"/>
          </w:r>
        </w:p>
      </w:sdtContent>
    </w:sdt>
    <w:p w14:paraId="69B667BB" w14:textId="21C2232A" w:rsidR="00A07A8B" w:rsidRDefault="00877F2B" w:rsidP="0075111D">
      <w:pPr>
        <w:pStyle w:val="Titre1"/>
      </w:pPr>
      <w:r w:rsidRPr="008B7AFD">
        <w:br w:type="column"/>
      </w:r>
      <w:bookmarkStart w:id="0" w:name="_Toc61454461"/>
      <w:r w:rsidR="0075111D">
        <w:lastRenderedPageBreak/>
        <w:t>rappel du sujet</w:t>
      </w:r>
      <w:bookmarkEnd w:id="0"/>
    </w:p>
    <w:p w14:paraId="076D7C94" w14:textId="77777777" w:rsidR="00FC44C6" w:rsidRDefault="00FC44C6" w:rsidP="00FC44C6"/>
    <w:p w14:paraId="227BEB64" w14:textId="1BF454FF" w:rsidR="0075111D" w:rsidRDefault="0075111D" w:rsidP="00FC44C6">
      <w:pPr>
        <w:ind w:firstLine="708"/>
      </w:pPr>
      <w:r>
        <w:t>Notre projet s’appelle « Shaker Magique », le principe</w:t>
      </w:r>
      <w:r>
        <w:t xml:space="preserve"> de base</w:t>
      </w:r>
      <w:r>
        <w:t xml:space="preserve"> est simple : concevoir un site web proposant aux utilisateur une liste de cocktails.</w:t>
      </w:r>
      <w:r>
        <w:t xml:space="preserve"> </w:t>
      </w:r>
    </w:p>
    <w:p w14:paraId="7EC75EBB" w14:textId="385BC576" w:rsidR="0075111D" w:rsidRDefault="0075111D" w:rsidP="0075111D">
      <w:pPr>
        <w:ind w:firstLine="360"/>
      </w:pPr>
      <w:r>
        <w:t>Vous devez savoir que sur ce site, il existe 3 catégories</w:t>
      </w:r>
      <w:r w:rsidR="00116B60">
        <w:t xml:space="preserve"> d’utilisateur</w:t>
      </w:r>
      <w:r>
        <w:t> :</w:t>
      </w:r>
    </w:p>
    <w:p w14:paraId="2C4CCF52" w14:textId="60AE94B8" w:rsidR="0075111D" w:rsidRDefault="0075111D" w:rsidP="0075111D">
      <w:pPr>
        <w:pStyle w:val="Paragraphedeliste"/>
        <w:numPr>
          <w:ilvl w:val="0"/>
          <w:numId w:val="3"/>
        </w:numPr>
      </w:pPr>
      <w:r>
        <w:t>Le visiteur, c’est-à-dire utiliser le site sans vous connecter à un compte. Un visiteur n’a que très peu de possibilité, il peut rejoindre un hôte</w:t>
      </w:r>
      <w:r w:rsidR="00116B60">
        <w:t xml:space="preserve"> (un hôte est un utilisateur, qui offre la possibilité de visualiser sa carte de cocktail)</w:t>
      </w:r>
      <w:r>
        <w:t xml:space="preserve">, afin de voir les cocktails que celui-ci propose, ou alors consulter parmi la liste de tous les cocktails de la base de données. Ainsi, un visiteur ne peut pas créer sa propre liste de cocktail. </w:t>
      </w:r>
    </w:p>
    <w:p w14:paraId="6018CD94" w14:textId="070EF12C" w:rsidR="0075111D" w:rsidRDefault="0075111D" w:rsidP="0075111D">
      <w:pPr>
        <w:pStyle w:val="Paragraphedeliste"/>
        <w:numPr>
          <w:ilvl w:val="0"/>
          <w:numId w:val="3"/>
        </w:numPr>
      </w:pPr>
      <w:r>
        <w:t>L’utilisateur, lui possède un compte, ainsi, en plus de pouvoir réaliser ce que peut faire un visiteur, il peut également créer sa propre liste de cocktails et d’ingrédients aux autres utilisateurs/visiteurs.</w:t>
      </w:r>
    </w:p>
    <w:p w14:paraId="4CEA35F3" w14:textId="3DE18AE8" w:rsidR="00FC44C6" w:rsidRDefault="0075111D" w:rsidP="00FC44C6">
      <w:pPr>
        <w:pStyle w:val="Paragraphedeliste"/>
        <w:numPr>
          <w:ilvl w:val="0"/>
          <w:numId w:val="3"/>
        </w:numPr>
      </w:pPr>
      <w:r>
        <w:t>Administrateur</w:t>
      </w:r>
      <w:r w:rsidR="00EF2335">
        <w:t xml:space="preserve">, explicitement, un administrateur peut tout faire sur le site, et à accès un panneau d’administration via l’url « /admin ». Ce panneau d’administration offre la possibilité de consulter toute la liste des cocktails du site, il peut également ajouter un nouveau cocktail, </w:t>
      </w:r>
      <w:r w:rsidR="008E71B2">
        <w:t>en modifier</w:t>
      </w:r>
      <w:r w:rsidR="00EF2335">
        <w:t xml:space="preserve"> ou même supprimer un cocktail. De même, il a accès à la liste de </w:t>
      </w:r>
      <w:r w:rsidR="007162A1">
        <w:t>tous les ingrédients</w:t>
      </w:r>
      <w:r w:rsidR="00EF2335">
        <w:t xml:space="preserve"> et peut en créer, ajouter et supprimer.</w:t>
      </w:r>
    </w:p>
    <w:p w14:paraId="109AC13F" w14:textId="77777777" w:rsidR="00FC44C6" w:rsidRDefault="00FC44C6" w:rsidP="00FC44C6">
      <w:pPr>
        <w:pStyle w:val="Paragraphedeliste"/>
        <w:ind w:left="1125"/>
      </w:pPr>
    </w:p>
    <w:p w14:paraId="5BD32A57" w14:textId="17E3BBA5" w:rsidR="00E76437" w:rsidRDefault="00E76437" w:rsidP="00FC44C6">
      <w:pPr>
        <w:ind w:firstLine="708"/>
      </w:pPr>
      <w:r>
        <w:t>Vous l’aurez compris, l’utilité du site est de pouvoir proposer sa propre liste de cocktail a ses amis lors de « soirée cocktail » ou autre, en fonction des ingrédients que vous avez en stock. Car oui si vous proposez un cocktail dans votre carte, mais que vous n’avez pas tous les ingrédients pour le réaliser alors celui-ci n’apparaitra pas, à moins de cocher le filtre pour. Mais nous détaillerons cela plus tard.</w:t>
      </w:r>
    </w:p>
    <w:p w14:paraId="7BCAA2C6" w14:textId="27D36E02" w:rsidR="00AF0536" w:rsidRDefault="00AF0536" w:rsidP="00AF0536"/>
    <w:p w14:paraId="753001BD" w14:textId="50947C73" w:rsidR="00AF0536" w:rsidRDefault="00AF0536" w:rsidP="00AF0536">
      <w:pPr>
        <w:pStyle w:val="Titre1"/>
      </w:pPr>
      <w:bookmarkStart w:id="1" w:name="_Toc61454462"/>
      <w:r>
        <w:lastRenderedPageBreak/>
        <w:t>Comment utiliser le site ?</w:t>
      </w:r>
      <w:bookmarkEnd w:id="1"/>
    </w:p>
    <w:p w14:paraId="54A47652" w14:textId="415931DA" w:rsidR="00AF0536" w:rsidRDefault="00AF0536" w:rsidP="00AF0536">
      <w:pPr>
        <w:pStyle w:val="Titre2"/>
      </w:pPr>
      <w:bookmarkStart w:id="2" w:name="_Toc61454463"/>
      <w:r>
        <w:t>La page d’accueil</w:t>
      </w:r>
      <w:bookmarkEnd w:id="2"/>
    </w:p>
    <w:p w14:paraId="15DA62AC" w14:textId="547A2257" w:rsidR="00AF0536" w:rsidRDefault="00AF0536" w:rsidP="00AF0536">
      <w:pPr>
        <w:pStyle w:val="Titre3"/>
      </w:pPr>
      <w:bookmarkStart w:id="3" w:name="_Toc61454464"/>
      <w:r>
        <w:t>La barre de recherche</w:t>
      </w:r>
      <w:bookmarkEnd w:id="3"/>
    </w:p>
    <w:p w14:paraId="6C8452CC" w14:textId="33CB669B" w:rsidR="00AF0536" w:rsidRDefault="00AF0536" w:rsidP="00AF0536">
      <w:pPr>
        <w:pStyle w:val="Titre3"/>
      </w:pPr>
      <w:bookmarkStart w:id="4" w:name="_Toc61454465"/>
      <w:r>
        <w:t>Les filtres</w:t>
      </w:r>
      <w:bookmarkEnd w:id="4"/>
    </w:p>
    <w:p w14:paraId="1D2C28BF" w14:textId="3D532D58" w:rsidR="00AF0536" w:rsidRDefault="00AF0536" w:rsidP="00AF0536">
      <w:pPr>
        <w:pStyle w:val="Titre3"/>
      </w:pPr>
      <w:bookmarkStart w:id="5" w:name="_Toc61454466"/>
      <w:r>
        <w:t>Les cocktails</w:t>
      </w:r>
      <w:bookmarkEnd w:id="5"/>
    </w:p>
    <w:p w14:paraId="3AFF5459" w14:textId="7019FD97" w:rsidR="00AF0536" w:rsidRPr="00AF0536" w:rsidRDefault="00AF0536" w:rsidP="00AF0536">
      <w:pPr>
        <w:pStyle w:val="Titre3"/>
      </w:pPr>
      <w:bookmarkStart w:id="6" w:name="_Toc61454467"/>
      <w:r>
        <w:t>La pagination</w:t>
      </w:r>
      <w:bookmarkEnd w:id="6"/>
    </w:p>
    <w:p w14:paraId="06444603" w14:textId="62F982D4" w:rsidR="00AF0536" w:rsidRDefault="00AF0536" w:rsidP="00AF0536">
      <w:pPr>
        <w:pStyle w:val="Titre2"/>
      </w:pPr>
      <w:bookmarkStart w:id="7" w:name="_Toc61454468"/>
      <w:r>
        <w:t>La page d’inscription</w:t>
      </w:r>
      <w:bookmarkEnd w:id="7"/>
    </w:p>
    <w:p w14:paraId="191CFABA" w14:textId="27613CCC" w:rsidR="00AF0536" w:rsidRDefault="00AF0536" w:rsidP="00AF0536">
      <w:pPr>
        <w:pStyle w:val="Titre2"/>
      </w:pPr>
      <w:bookmarkStart w:id="8" w:name="_Toc61454469"/>
      <w:r>
        <w:t>La page de connexion</w:t>
      </w:r>
      <w:bookmarkEnd w:id="8"/>
    </w:p>
    <w:p w14:paraId="58662969" w14:textId="0541673C" w:rsidR="00AF0536" w:rsidRDefault="00AF0536" w:rsidP="00AF0536">
      <w:pPr>
        <w:pStyle w:val="Titre2"/>
      </w:pPr>
      <w:bookmarkStart w:id="9" w:name="_Toc61454470"/>
      <w:r>
        <w:t>Rejoindre un hôte</w:t>
      </w:r>
      <w:bookmarkEnd w:id="9"/>
    </w:p>
    <w:p w14:paraId="39222EA1" w14:textId="68C42927" w:rsidR="00AF0536" w:rsidRDefault="00AF0536" w:rsidP="00AF0536">
      <w:pPr>
        <w:pStyle w:val="Titre2"/>
      </w:pPr>
      <w:bookmarkStart w:id="10" w:name="_Toc61454471"/>
      <w:r>
        <w:t>La page détaillée d’un cocktail</w:t>
      </w:r>
      <w:bookmarkEnd w:id="10"/>
    </w:p>
    <w:p w14:paraId="486BB175" w14:textId="2E676972" w:rsidR="00AF0536" w:rsidRDefault="00AF0536" w:rsidP="00AF0536">
      <w:pPr>
        <w:pStyle w:val="Titre2"/>
      </w:pPr>
      <w:bookmarkStart w:id="11" w:name="_Toc61454472"/>
      <w:r>
        <w:t>La page de profil</w:t>
      </w:r>
      <w:bookmarkEnd w:id="11"/>
    </w:p>
    <w:p w14:paraId="5044F768" w14:textId="3DC7DAD0" w:rsidR="00AF0536" w:rsidRDefault="00AF0536" w:rsidP="00AF0536">
      <w:pPr>
        <w:pStyle w:val="Titre2"/>
      </w:pPr>
      <w:bookmarkStart w:id="12" w:name="_Toc61454473"/>
      <w:r>
        <w:t>Sa carte de cocktail</w:t>
      </w:r>
      <w:bookmarkEnd w:id="12"/>
      <w:r>
        <w:t xml:space="preserve"> </w:t>
      </w:r>
    </w:p>
    <w:p w14:paraId="4B6F6B81" w14:textId="37222EB6" w:rsidR="00AF0536" w:rsidRDefault="00AF0536" w:rsidP="00AF0536">
      <w:pPr>
        <w:pStyle w:val="Titre2"/>
      </w:pPr>
      <w:bookmarkStart w:id="13" w:name="_Toc61454474"/>
      <w:r>
        <w:t>Les ingrédients en stock</w:t>
      </w:r>
      <w:bookmarkEnd w:id="13"/>
      <w:r>
        <w:t xml:space="preserve"> </w:t>
      </w:r>
    </w:p>
    <w:p w14:paraId="3566CB18" w14:textId="2D63DB5A" w:rsidR="00AF0536" w:rsidRDefault="00AF0536" w:rsidP="00AF0536">
      <w:pPr>
        <w:pStyle w:val="Titre2"/>
      </w:pPr>
      <w:bookmarkStart w:id="14" w:name="_Toc61454475"/>
      <w:r>
        <w:t>Le panneau d’administration</w:t>
      </w:r>
      <w:bookmarkEnd w:id="14"/>
    </w:p>
    <w:p w14:paraId="6AE2CF47" w14:textId="1333308F" w:rsidR="00AF0536" w:rsidRDefault="00AF0536" w:rsidP="00AF0536">
      <w:pPr>
        <w:pStyle w:val="Titre3"/>
      </w:pPr>
      <w:bookmarkStart w:id="15" w:name="_Toc61454476"/>
      <w:r>
        <w:t>Liste des cocktails du site</w:t>
      </w:r>
      <w:bookmarkEnd w:id="15"/>
    </w:p>
    <w:p w14:paraId="2DDA9399" w14:textId="3A3DFF01" w:rsidR="00D915FF" w:rsidRDefault="00D915FF" w:rsidP="00D915FF">
      <w:pPr>
        <w:pStyle w:val="Titre4"/>
      </w:pPr>
      <w:r>
        <w:t>Page d’ajout / modification / suppression de cocktail</w:t>
      </w:r>
    </w:p>
    <w:p w14:paraId="776CAC57" w14:textId="24ECC929" w:rsidR="00D915FF" w:rsidRPr="00D915FF" w:rsidRDefault="00D915FF" w:rsidP="00D915FF">
      <w:pPr>
        <w:pStyle w:val="Titre4"/>
      </w:pPr>
      <w:r>
        <w:t xml:space="preserve">Page d’ajout / modification / suppression </w:t>
      </w:r>
      <w:r>
        <w:t>d’ingrédient</w:t>
      </w:r>
    </w:p>
    <w:p w14:paraId="596E7449" w14:textId="59E856DD" w:rsidR="00AF0536" w:rsidRPr="00AF0536" w:rsidRDefault="00AF0536" w:rsidP="00AF0536">
      <w:pPr>
        <w:pStyle w:val="Titre3"/>
      </w:pPr>
      <w:bookmarkStart w:id="16" w:name="_Toc61454477"/>
      <w:r>
        <w:t>Liste des ingrédients du site</w:t>
      </w:r>
      <w:bookmarkEnd w:id="16"/>
    </w:p>
    <w:p w14:paraId="0049E7D8" w14:textId="77777777" w:rsidR="00AF0536" w:rsidRPr="00AF0536" w:rsidRDefault="00AF0536" w:rsidP="00AF0536"/>
    <w:sectPr w:rsidR="00AF0536" w:rsidRPr="00AF0536" w:rsidSect="0054262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23BA8"/>
    <w:multiLevelType w:val="hybridMultilevel"/>
    <w:tmpl w:val="DE3AD410"/>
    <w:lvl w:ilvl="0" w:tplc="0CC093B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8A108B"/>
    <w:multiLevelType w:val="hybridMultilevel"/>
    <w:tmpl w:val="8B3C0C04"/>
    <w:lvl w:ilvl="0" w:tplc="DC16F408">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189697E"/>
    <w:multiLevelType w:val="hybridMultilevel"/>
    <w:tmpl w:val="8C5073AC"/>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 w15:restartNumberingAfterBreak="0">
    <w:nsid w:val="47A253FD"/>
    <w:multiLevelType w:val="hybridMultilevel"/>
    <w:tmpl w:val="9B4088D4"/>
    <w:lvl w:ilvl="0" w:tplc="E8F0D42E">
      <w:start w:val="1"/>
      <w:numFmt w:val="lowerRoman"/>
      <w:pStyle w:val="Titre4"/>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760166B2"/>
    <w:multiLevelType w:val="hybridMultilevel"/>
    <w:tmpl w:val="07886214"/>
    <w:lvl w:ilvl="0" w:tplc="86AE672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4D"/>
    <w:rsid w:val="00116B60"/>
    <w:rsid w:val="002A3707"/>
    <w:rsid w:val="00337E20"/>
    <w:rsid w:val="00542624"/>
    <w:rsid w:val="007162A1"/>
    <w:rsid w:val="0075111D"/>
    <w:rsid w:val="00877F2B"/>
    <w:rsid w:val="008B7AFD"/>
    <w:rsid w:val="008E71B2"/>
    <w:rsid w:val="00A07A8B"/>
    <w:rsid w:val="00AF0536"/>
    <w:rsid w:val="00D915FF"/>
    <w:rsid w:val="00E76437"/>
    <w:rsid w:val="00EF2335"/>
    <w:rsid w:val="00F5464D"/>
    <w:rsid w:val="00FC44C6"/>
    <w:rsid w:val="00FD16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8B29"/>
  <w15:chartTrackingRefBased/>
  <w15:docId w15:val="{69AF6A3C-AA21-4542-8851-2146ADAF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1D"/>
    <w:pPr>
      <w:jc w:val="both"/>
    </w:pPr>
  </w:style>
  <w:style w:type="paragraph" w:styleId="Titre1">
    <w:name w:val="heading 1"/>
    <w:basedOn w:val="Normal"/>
    <w:next w:val="Normal"/>
    <w:link w:val="Titre1Car"/>
    <w:uiPriority w:val="9"/>
    <w:qFormat/>
    <w:rsid w:val="00877F2B"/>
    <w:pPr>
      <w:keepNext/>
      <w:keepLines/>
      <w:numPr>
        <w:numId w:val="1"/>
      </w:numPr>
      <w:spacing w:before="240" w:after="0"/>
      <w:outlineLvl w:val="0"/>
    </w:pPr>
    <w:rPr>
      <w:rFonts w:asciiTheme="majorHAnsi" w:eastAsiaTheme="majorEastAsia" w:hAnsiTheme="majorHAnsi" w:cstheme="majorBidi"/>
      <w:caps/>
      <w:color w:val="AA610D" w:themeColor="accent1" w:themeShade="BF"/>
      <w:sz w:val="32"/>
      <w:szCs w:val="32"/>
    </w:rPr>
  </w:style>
  <w:style w:type="paragraph" w:styleId="Titre2">
    <w:name w:val="heading 2"/>
    <w:basedOn w:val="Normal"/>
    <w:next w:val="Normal"/>
    <w:link w:val="Titre2Car"/>
    <w:uiPriority w:val="9"/>
    <w:unhideWhenUsed/>
    <w:qFormat/>
    <w:rsid w:val="00877F2B"/>
    <w:pPr>
      <w:keepNext/>
      <w:keepLines/>
      <w:numPr>
        <w:numId w:val="2"/>
      </w:numPr>
      <w:spacing w:before="40" w:after="0"/>
      <w:outlineLvl w:val="1"/>
    </w:pPr>
    <w:rPr>
      <w:rFonts w:asciiTheme="majorHAnsi" w:eastAsiaTheme="majorEastAsia" w:hAnsiTheme="majorHAnsi" w:cstheme="majorBidi"/>
      <w:color w:val="AA610D" w:themeColor="accent1" w:themeShade="BF"/>
      <w:sz w:val="26"/>
      <w:szCs w:val="26"/>
    </w:rPr>
  </w:style>
  <w:style w:type="paragraph" w:styleId="Titre3">
    <w:name w:val="heading 3"/>
    <w:basedOn w:val="Normal"/>
    <w:next w:val="Normal"/>
    <w:link w:val="Titre3Car"/>
    <w:uiPriority w:val="9"/>
    <w:unhideWhenUsed/>
    <w:qFormat/>
    <w:rsid w:val="00AF0536"/>
    <w:pPr>
      <w:keepNext/>
      <w:keepLines/>
      <w:numPr>
        <w:numId w:val="4"/>
      </w:numPr>
      <w:spacing w:before="40" w:after="0"/>
      <w:outlineLvl w:val="2"/>
    </w:pPr>
    <w:rPr>
      <w:rFonts w:asciiTheme="majorHAnsi" w:eastAsiaTheme="majorEastAsia" w:hAnsiTheme="majorHAnsi" w:cstheme="majorBidi"/>
      <w:color w:val="714109" w:themeColor="accent1" w:themeShade="7F"/>
      <w:sz w:val="24"/>
      <w:szCs w:val="24"/>
    </w:rPr>
  </w:style>
  <w:style w:type="paragraph" w:styleId="Titre4">
    <w:name w:val="heading 4"/>
    <w:basedOn w:val="Normal"/>
    <w:next w:val="Normal"/>
    <w:link w:val="Titre4Car"/>
    <w:uiPriority w:val="9"/>
    <w:unhideWhenUsed/>
    <w:qFormat/>
    <w:rsid w:val="00D915FF"/>
    <w:pPr>
      <w:keepNext/>
      <w:keepLines/>
      <w:numPr>
        <w:numId w:val="5"/>
      </w:numPr>
      <w:spacing w:before="40" w:after="0"/>
      <w:outlineLvl w:val="3"/>
    </w:pPr>
    <w:rPr>
      <w:rFonts w:asciiTheme="majorHAnsi" w:eastAsiaTheme="majorEastAsia" w:hAnsiTheme="majorHAnsi" w:cstheme="majorBidi"/>
      <w:iCs/>
      <w:color w:val="AA610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426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42624"/>
    <w:rPr>
      <w:rFonts w:eastAsiaTheme="minorEastAsia"/>
      <w:lang w:eastAsia="fr-FR"/>
    </w:rPr>
  </w:style>
  <w:style w:type="character" w:customStyle="1" w:styleId="Titre1Car">
    <w:name w:val="Titre 1 Car"/>
    <w:basedOn w:val="Policepardfaut"/>
    <w:link w:val="Titre1"/>
    <w:uiPriority w:val="9"/>
    <w:rsid w:val="00877F2B"/>
    <w:rPr>
      <w:rFonts w:asciiTheme="majorHAnsi" w:eastAsiaTheme="majorEastAsia" w:hAnsiTheme="majorHAnsi" w:cstheme="majorBidi"/>
      <w:caps/>
      <w:color w:val="AA610D" w:themeColor="accent1" w:themeShade="BF"/>
      <w:sz w:val="32"/>
      <w:szCs w:val="32"/>
    </w:rPr>
  </w:style>
  <w:style w:type="character" w:customStyle="1" w:styleId="Titre2Car">
    <w:name w:val="Titre 2 Car"/>
    <w:basedOn w:val="Policepardfaut"/>
    <w:link w:val="Titre2"/>
    <w:uiPriority w:val="9"/>
    <w:rsid w:val="00877F2B"/>
    <w:rPr>
      <w:rFonts w:asciiTheme="majorHAnsi" w:eastAsiaTheme="majorEastAsia" w:hAnsiTheme="majorHAnsi" w:cstheme="majorBidi"/>
      <w:color w:val="AA610D" w:themeColor="accent1" w:themeShade="BF"/>
      <w:sz w:val="26"/>
      <w:szCs w:val="26"/>
    </w:rPr>
  </w:style>
  <w:style w:type="paragraph" w:styleId="Paragraphedeliste">
    <w:name w:val="List Paragraph"/>
    <w:basedOn w:val="Normal"/>
    <w:uiPriority w:val="34"/>
    <w:qFormat/>
    <w:rsid w:val="0075111D"/>
    <w:pPr>
      <w:ind w:left="720"/>
      <w:contextualSpacing/>
    </w:pPr>
  </w:style>
  <w:style w:type="character" w:customStyle="1" w:styleId="Titre3Car">
    <w:name w:val="Titre 3 Car"/>
    <w:basedOn w:val="Policepardfaut"/>
    <w:link w:val="Titre3"/>
    <w:uiPriority w:val="9"/>
    <w:rsid w:val="00AF0536"/>
    <w:rPr>
      <w:rFonts w:asciiTheme="majorHAnsi" w:eastAsiaTheme="majorEastAsia" w:hAnsiTheme="majorHAnsi" w:cstheme="majorBidi"/>
      <w:color w:val="714109" w:themeColor="accent1" w:themeShade="7F"/>
      <w:sz w:val="24"/>
      <w:szCs w:val="24"/>
    </w:rPr>
  </w:style>
  <w:style w:type="character" w:customStyle="1" w:styleId="Titre4Car">
    <w:name w:val="Titre 4 Car"/>
    <w:basedOn w:val="Policepardfaut"/>
    <w:link w:val="Titre4"/>
    <w:uiPriority w:val="9"/>
    <w:rsid w:val="00D915FF"/>
    <w:rPr>
      <w:rFonts w:asciiTheme="majorHAnsi" w:eastAsiaTheme="majorEastAsia" w:hAnsiTheme="majorHAnsi" w:cstheme="majorBidi"/>
      <w:iCs/>
      <w:color w:val="AA610D" w:themeColor="accent1" w:themeShade="BF"/>
    </w:rPr>
  </w:style>
  <w:style w:type="paragraph" w:styleId="TM1">
    <w:name w:val="toc 1"/>
    <w:basedOn w:val="Normal"/>
    <w:next w:val="Normal"/>
    <w:autoRedefine/>
    <w:uiPriority w:val="39"/>
    <w:unhideWhenUsed/>
    <w:rsid w:val="008B7AF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8B7AF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B7AF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B7AFD"/>
    <w:pPr>
      <w:spacing w:after="0"/>
      <w:ind w:left="660"/>
      <w:jc w:val="left"/>
    </w:pPr>
    <w:rPr>
      <w:rFonts w:cstheme="minorHAnsi"/>
      <w:sz w:val="18"/>
      <w:szCs w:val="18"/>
    </w:rPr>
  </w:style>
  <w:style w:type="paragraph" w:styleId="TM5">
    <w:name w:val="toc 5"/>
    <w:basedOn w:val="Normal"/>
    <w:next w:val="Normal"/>
    <w:autoRedefine/>
    <w:uiPriority w:val="39"/>
    <w:unhideWhenUsed/>
    <w:rsid w:val="008B7AFD"/>
    <w:pPr>
      <w:spacing w:after="0"/>
      <w:ind w:left="880"/>
      <w:jc w:val="left"/>
    </w:pPr>
    <w:rPr>
      <w:rFonts w:cstheme="minorHAnsi"/>
      <w:sz w:val="18"/>
      <w:szCs w:val="18"/>
    </w:rPr>
  </w:style>
  <w:style w:type="paragraph" w:styleId="TM6">
    <w:name w:val="toc 6"/>
    <w:basedOn w:val="Normal"/>
    <w:next w:val="Normal"/>
    <w:autoRedefine/>
    <w:uiPriority w:val="39"/>
    <w:unhideWhenUsed/>
    <w:rsid w:val="008B7AFD"/>
    <w:pPr>
      <w:spacing w:after="0"/>
      <w:ind w:left="1100"/>
      <w:jc w:val="left"/>
    </w:pPr>
    <w:rPr>
      <w:rFonts w:cstheme="minorHAnsi"/>
      <w:sz w:val="18"/>
      <w:szCs w:val="18"/>
    </w:rPr>
  </w:style>
  <w:style w:type="paragraph" w:styleId="TM7">
    <w:name w:val="toc 7"/>
    <w:basedOn w:val="Normal"/>
    <w:next w:val="Normal"/>
    <w:autoRedefine/>
    <w:uiPriority w:val="39"/>
    <w:unhideWhenUsed/>
    <w:rsid w:val="008B7AFD"/>
    <w:pPr>
      <w:spacing w:after="0"/>
      <w:ind w:left="1320"/>
      <w:jc w:val="left"/>
    </w:pPr>
    <w:rPr>
      <w:rFonts w:cstheme="minorHAnsi"/>
      <w:sz w:val="18"/>
      <w:szCs w:val="18"/>
    </w:rPr>
  </w:style>
  <w:style w:type="paragraph" w:styleId="TM8">
    <w:name w:val="toc 8"/>
    <w:basedOn w:val="Normal"/>
    <w:next w:val="Normal"/>
    <w:autoRedefine/>
    <w:uiPriority w:val="39"/>
    <w:unhideWhenUsed/>
    <w:rsid w:val="008B7AFD"/>
    <w:pPr>
      <w:spacing w:after="0"/>
      <w:ind w:left="1540"/>
      <w:jc w:val="left"/>
    </w:pPr>
    <w:rPr>
      <w:rFonts w:cstheme="minorHAnsi"/>
      <w:sz w:val="18"/>
      <w:szCs w:val="18"/>
    </w:rPr>
  </w:style>
  <w:style w:type="paragraph" w:styleId="TM9">
    <w:name w:val="toc 9"/>
    <w:basedOn w:val="Normal"/>
    <w:next w:val="Normal"/>
    <w:autoRedefine/>
    <w:uiPriority w:val="39"/>
    <w:unhideWhenUsed/>
    <w:rsid w:val="008B7AFD"/>
    <w:pPr>
      <w:spacing w:after="0"/>
      <w:ind w:left="1760"/>
      <w:jc w:val="left"/>
    </w:pPr>
    <w:rPr>
      <w:rFonts w:cstheme="minorHAnsi"/>
      <w:sz w:val="18"/>
      <w:szCs w:val="18"/>
    </w:rPr>
  </w:style>
  <w:style w:type="character" w:styleId="Lienhypertexte">
    <w:name w:val="Hyperlink"/>
    <w:basedOn w:val="Policepardfaut"/>
    <w:uiPriority w:val="99"/>
    <w:unhideWhenUsed/>
    <w:rsid w:val="008B7AFD"/>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 Florence Mendes</Abstract>
  <CompanyAddress/>
  <CompanyPhone/>
  <CompanyFax/>
  <CompanyEmail>2020 - 2021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8D674-4A71-4E96-9FCA-C6718D8D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574</Words>
  <Characters>3157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 final</dc:title>
  <dc:subject>Eddy Druet – Rémy Auloy – Loic Boichut – Jocelyn Bridnon – Théo Dondarini – Ci Tang</dc:subject>
  <dc:creator>IUT Dijon-Auxerre</dc:creator>
  <cp:keywords/>
  <dc:description/>
  <cp:lastModifiedBy>Rémy Auloy</cp:lastModifiedBy>
  <cp:revision>16</cp:revision>
  <dcterms:created xsi:type="dcterms:W3CDTF">2021-01-13T16:44:00Z</dcterms:created>
  <dcterms:modified xsi:type="dcterms:W3CDTF">2021-01-13T17:21:00Z</dcterms:modified>
</cp:coreProperties>
</file>