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5022924"/>
        <w:docPartObj>
          <w:docPartGallery w:val="Cover Pages"/>
          <w:docPartUnique/>
        </w:docPartObj>
      </w:sdtPr>
      <w:sdtContent>
        <w:p w14:paraId="359F932F" w14:textId="751AB7EB" w:rsidR="00B80D12" w:rsidRDefault="00B80D12">
          <w:r>
            <w:rPr>
              <w:noProof/>
            </w:rPr>
            <mc:AlternateContent>
              <mc:Choice Requires="wpg">
                <w:drawing>
                  <wp:anchor distT="0" distB="0" distL="114300" distR="114300" simplePos="0" relativeHeight="251662336" behindDoc="0" locked="0" layoutInCell="1" allowOverlap="1" wp14:anchorId="45DE3E20" wp14:editId="7A02397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A5AB53"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263CDB8" wp14:editId="09D7E1F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ahoma" w:eastAsia="Calibri" w:hAnsi="Tahoma" w:cs="Calibri"/>
                                    <w:color w:val="595959" w:themeColor="text1" w:themeTint="A6"/>
                                    <w:sz w:val="28"/>
                                    <w:szCs w:val="28"/>
                                    <w:lang w:eastAsia="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DAF3BBD" w14:textId="7DAF27A9" w:rsidR="00B80D12" w:rsidRDefault="00B80D12">
                                    <w:pPr>
                                      <w:pStyle w:val="Sansinterligne"/>
                                      <w:jc w:val="right"/>
                                      <w:rPr>
                                        <w:color w:val="595959" w:themeColor="text1" w:themeTint="A6"/>
                                        <w:sz w:val="28"/>
                                        <w:szCs w:val="28"/>
                                      </w:rPr>
                                    </w:pPr>
                                    <w:r w:rsidRPr="00B80D12">
                                      <w:rPr>
                                        <w:rFonts w:ascii="Tahoma" w:eastAsia="Calibri" w:hAnsi="Tahoma" w:cs="Calibri"/>
                                        <w:color w:val="595959" w:themeColor="text1" w:themeTint="A6"/>
                                        <w:sz w:val="28"/>
                                        <w:szCs w:val="28"/>
                                        <w:lang w:eastAsia="en-GB"/>
                                      </w:rPr>
                                      <w:t>IUT Dijon-Auxerre</w:t>
                                    </w:r>
                                  </w:p>
                                </w:sdtContent>
                              </w:sdt>
                              <w:p w14:paraId="669384CB" w14:textId="028CF5C2" w:rsidR="00B80D12" w:rsidRDefault="00B80D12">
                                <w:pPr>
                                  <w:pStyle w:val="Sansinterligne"/>
                                  <w:jc w:val="right"/>
                                  <w:rPr>
                                    <w:color w:val="595959" w:themeColor="text1" w:themeTint="A6"/>
                                    <w:sz w:val="18"/>
                                    <w:szCs w:val="18"/>
                                  </w:rPr>
                                </w:pPr>
                                <w:sdt>
                                  <w:sdtPr>
                                    <w:rPr>
                                      <w:rFonts w:ascii="Tahoma" w:eastAsia="Calibri" w:hAnsi="Tahoma" w:cs="Calibri"/>
                                      <w:color w:val="595959" w:themeColor="text1" w:themeTint="A6"/>
                                      <w:sz w:val="18"/>
                                      <w:szCs w:val="18"/>
                                      <w:lang w:eastAsia="en-GB"/>
                                    </w:rPr>
                                    <w:alias w:val="AdresseCourrier"/>
                                    <w:tag w:val="AdresseCourrier"/>
                                    <w:id w:val="942260680"/>
                                    <w:dataBinding w:prefixMappings="xmlns:ns0='http://schemas.microsoft.com/office/2006/coverPageProps' " w:xpath="/ns0:CoverPageProperties[1]/ns0:CompanyEmail[1]" w:storeItemID="{55AF091B-3C7A-41E3-B477-F2FDAA23CFDA}"/>
                                    <w:text/>
                                  </w:sdtPr>
                                  <w:sdtContent>
                                    <w:r w:rsidRPr="00B80D12">
                                      <w:rPr>
                                        <w:rFonts w:ascii="Tahoma" w:eastAsia="Calibri" w:hAnsi="Tahoma" w:cs="Calibri"/>
                                        <w:color w:val="595959" w:themeColor="text1" w:themeTint="A6"/>
                                        <w:sz w:val="18"/>
                                        <w:szCs w:val="18"/>
                                        <w:lang w:eastAsia="en-GB"/>
                                      </w:rPr>
                                      <w:t>2020 – 2021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263CDB8"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rFonts w:ascii="Tahoma" w:eastAsia="Calibri" w:hAnsi="Tahoma" w:cs="Calibri"/>
                              <w:color w:val="595959" w:themeColor="text1" w:themeTint="A6"/>
                              <w:sz w:val="28"/>
                              <w:szCs w:val="28"/>
                              <w:lang w:eastAsia="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DAF3BBD" w14:textId="7DAF27A9" w:rsidR="00B80D12" w:rsidRDefault="00B80D12">
                              <w:pPr>
                                <w:pStyle w:val="Sansinterligne"/>
                                <w:jc w:val="right"/>
                                <w:rPr>
                                  <w:color w:val="595959" w:themeColor="text1" w:themeTint="A6"/>
                                  <w:sz w:val="28"/>
                                  <w:szCs w:val="28"/>
                                </w:rPr>
                              </w:pPr>
                              <w:r w:rsidRPr="00B80D12">
                                <w:rPr>
                                  <w:rFonts w:ascii="Tahoma" w:eastAsia="Calibri" w:hAnsi="Tahoma" w:cs="Calibri"/>
                                  <w:color w:val="595959" w:themeColor="text1" w:themeTint="A6"/>
                                  <w:sz w:val="28"/>
                                  <w:szCs w:val="28"/>
                                  <w:lang w:eastAsia="en-GB"/>
                                </w:rPr>
                                <w:t>IUT Dijon-Auxerre</w:t>
                              </w:r>
                            </w:p>
                          </w:sdtContent>
                        </w:sdt>
                        <w:p w14:paraId="669384CB" w14:textId="028CF5C2" w:rsidR="00B80D12" w:rsidRDefault="00B80D12">
                          <w:pPr>
                            <w:pStyle w:val="Sansinterligne"/>
                            <w:jc w:val="right"/>
                            <w:rPr>
                              <w:color w:val="595959" w:themeColor="text1" w:themeTint="A6"/>
                              <w:sz w:val="18"/>
                              <w:szCs w:val="18"/>
                            </w:rPr>
                          </w:pPr>
                          <w:sdt>
                            <w:sdtPr>
                              <w:rPr>
                                <w:rFonts w:ascii="Tahoma" w:eastAsia="Calibri" w:hAnsi="Tahoma" w:cs="Calibri"/>
                                <w:color w:val="595959" w:themeColor="text1" w:themeTint="A6"/>
                                <w:sz w:val="18"/>
                                <w:szCs w:val="18"/>
                                <w:lang w:eastAsia="en-GB"/>
                              </w:rPr>
                              <w:alias w:val="AdresseCourrier"/>
                              <w:tag w:val="AdresseCourrier"/>
                              <w:id w:val="942260680"/>
                              <w:dataBinding w:prefixMappings="xmlns:ns0='http://schemas.microsoft.com/office/2006/coverPageProps' " w:xpath="/ns0:CoverPageProperties[1]/ns0:CompanyEmail[1]" w:storeItemID="{55AF091B-3C7A-41E3-B477-F2FDAA23CFDA}"/>
                              <w:text/>
                            </w:sdtPr>
                            <w:sdtContent>
                              <w:r w:rsidRPr="00B80D12">
                                <w:rPr>
                                  <w:rFonts w:ascii="Tahoma" w:eastAsia="Calibri" w:hAnsi="Tahoma" w:cs="Calibri"/>
                                  <w:color w:val="595959" w:themeColor="text1" w:themeTint="A6"/>
                                  <w:sz w:val="18"/>
                                  <w:szCs w:val="18"/>
                                  <w:lang w:eastAsia="en-GB"/>
                                </w:rPr>
                                <w:t>2020 – 2021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A0382B7" wp14:editId="33BA67B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B726EF" w14:textId="77777777" w:rsidR="00B80D12" w:rsidRPr="00DE7141" w:rsidRDefault="00B80D12" w:rsidP="00B80D12">
                                <w:pPr>
                                  <w:pStyle w:val="Sansinterligne"/>
                                  <w:jc w:val="right"/>
                                  <w:rPr>
                                    <w:color w:val="4472C4" w:themeColor="accent1"/>
                                    <w:sz w:val="28"/>
                                    <w:szCs w:val="28"/>
                                  </w:rPr>
                                </w:pPr>
                                <w:r w:rsidRPr="000064F1">
                                  <w:rPr>
                                    <w:b/>
                                    <w:color w:val="4472C4" w:themeColor="accent1"/>
                                    <w:sz w:val="28"/>
                                    <w:szCs w:val="28"/>
                                  </w:rPr>
                                  <w:t>Sujet</w:t>
                                </w:r>
                                <w:r>
                                  <w:rPr>
                                    <w:color w:val="4472C4" w:themeColor="accent1"/>
                                    <w:sz w:val="28"/>
                                    <w:szCs w:val="28"/>
                                  </w:rPr>
                                  <w:t> : Shaker Magique</w:t>
                                </w:r>
                              </w:p>
                              <w:sdt>
                                <w:sdtPr>
                                  <w:rPr>
                                    <w:rFonts w:ascii="Tahoma" w:eastAsia="Calibri" w:hAnsi="Tahoma" w:cs="Calibri"/>
                                    <w:color w:val="595959" w:themeColor="text1" w:themeTint="A6"/>
                                    <w:sz w:val="20"/>
                                    <w:szCs w:val="20"/>
                                    <w:lang w:eastAsia="en-GB"/>
                                  </w:rPr>
                                  <w:alias w:val="Résumé"/>
                                  <w:tag w:val=""/>
                                  <w:id w:val="1375273687"/>
                                  <w:dataBinding w:prefixMappings="xmlns:ns0='http://schemas.microsoft.com/office/2006/coverPageProps' " w:xpath="/ns0:CoverPageProperties[1]/ns0:Abstract[1]" w:storeItemID="{55AF091B-3C7A-41E3-B477-F2FDAA23CFDA}"/>
                                  <w:text w:multiLine="1"/>
                                </w:sdtPr>
                                <w:sdtContent>
                                  <w:p w14:paraId="6BB857A9" w14:textId="6AD66CDD" w:rsidR="00B80D12" w:rsidRDefault="00B80D12">
                                    <w:pPr>
                                      <w:pStyle w:val="Sansinterligne"/>
                                      <w:jc w:val="right"/>
                                      <w:rPr>
                                        <w:color w:val="595959" w:themeColor="text1" w:themeTint="A6"/>
                                        <w:sz w:val="20"/>
                                        <w:szCs w:val="20"/>
                                      </w:rPr>
                                    </w:pPr>
                                    <w:r w:rsidRPr="00B80D12">
                                      <w:rPr>
                                        <w:rFonts w:ascii="Tahoma" w:eastAsia="Calibri" w:hAnsi="Tahoma" w:cs="Calibri"/>
                                        <w:color w:val="595959" w:themeColor="text1" w:themeTint="A6"/>
                                        <w:sz w:val="20"/>
                                        <w:szCs w:val="20"/>
                                        <w:lang w:eastAsia="en-GB"/>
                                      </w:rPr>
                                      <w:t>De Florence Mendes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A0382B7"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67B726EF" w14:textId="77777777" w:rsidR="00B80D12" w:rsidRPr="00DE7141" w:rsidRDefault="00B80D12" w:rsidP="00B80D12">
                          <w:pPr>
                            <w:pStyle w:val="Sansinterligne"/>
                            <w:jc w:val="right"/>
                            <w:rPr>
                              <w:color w:val="4472C4" w:themeColor="accent1"/>
                              <w:sz w:val="28"/>
                              <w:szCs w:val="28"/>
                            </w:rPr>
                          </w:pPr>
                          <w:r w:rsidRPr="000064F1">
                            <w:rPr>
                              <w:b/>
                              <w:color w:val="4472C4" w:themeColor="accent1"/>
                              <w:sz w:val="28"/>
                              <w:szCs w:val="28"/>
                            </w:rPr>
                            <w:t>Sujet</w:t>
                          </w:r>
                          <w:r>
                            <w:rPr>
                              <w:color w:val="4472C4" w:themeColor="accent1"/>
                              <w:sz w:val="28"/>
                              <w:szCs w:val="28"/>
                            </w:rPr>
                            <w:t> : Shaker Magique</w:t>
                          </w:r>
                        </w:p>
                        <w:sdt>
                          <w:sdtPr>
                            <w:rPr>
                              <w:rFonts w:ascii="Tahoma" w:eastAsia="Calibri" w:hAnsi="Tahoma" w:cs="Calibri"/>
                              <w:color w:val="595959" w:themeColor="text1" w:themeTint="A6"/>
                              <w:sz w:val="20"/>
                              <w:szCs w:val="20"/>
                              <w:lang w:eastAsia="en-GB"/>
                            </w:rPr>
                            <w:alias w:val="Résumé"/>
                            <w:tag w:val=""/>
                            <w:id w:val="1375273687"/>
                            <w:dataBinding w:prefixMappings="xmlns:ns0='http://schemas.microsoft.com/office/2006/coverPageProps' " w:xpath="/ns0:CoverPageProperties[1]/ns0:Abstract[1]" w:storeItemID="{55AF091B-3C7A-41E3-B477-F2FDAA23CFDA}"/>
                            <w:text w:multiLine="1"/>
                          </w:sdtPr>
                          <w:sdtContent>
                            <w:p w14:paraId="6BB857A9" w14:textId="6AD66CDD" w:rsidR="00B80D12" w:rsidRDefault="00B80D12">
                              <w:pPr>
                                <w:pStyle w:val="Sansinterligne"/>
                                <w:jc w:val="right"/>
                                <w:rPr>
                                  <w:color w:val="595959" w:themeColor="text1" w:themeTint="A6"/>
                                  <w:sz w:val="20"/>
                                  <w:szCs w:val="20"/>
                                </w:rPr>
                              </w:pPr>
                              <w:r w:rsidRPr="00B80D12">
                                <w:rPr>
                                  <w:rFonts w:ascii="Tahoma" w:eastAsia="Calibri" w:hAnsi="Tahoma" w:cs="Calibri"/>
                                  <w:color w:val="595959" w:themeColor="text1" w:themeTint="A6"/>
                                  <w:sz w:val="20"/>
                                  <w:szCs w:val="20"/>
                                  <w:lang w:eastAsia="en-GB"/>
                                </w:rPr>
                                <w:t>De Florence Mendes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12AC5E2" wp14:editId="30F62B1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2BB9DB" w14:textId="73E22833" w:rsidR="00B80D12" w:rsidRDefault="00B80D12">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Maquette IHM</w:t>
                                    </w:r>
                                  </w:sdtContent>
                                </w:sdt>
                              </w:p>
                              <w:sdt>
                                <w:sdtPr>
                                  <w:rPr>
                                    <w:rFonts w:eastAsia="Calibri" w:cs="Calibri"/>
                                    <w:color w:val="404040" w:themeColor="text1" w:themeTint="BF"/>
                                    <w:sz w:val="36"/>
                                    <w:szCs w:val="36"/>
                                    <w:lang w:eastAsia="en-GB"/>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A85C8F2" w14:textId="7EF4A52F" w:rsidR="00B80D12" w:rsidRDefault="00B80D12">
                                    <w:pPr>
                                      <w:jc w:val="right"/>
                                      <w:rPr>
                                        <w:smallCaps/>
                                        <w:color w:val="404040" w:themeColor="text1" w:themeTint="BF"/>
                                        <w:sz w:val="36"/>
                                        <w:szCs w:val="36"/>
                                      </w:rPr>
                                    </w:pPr>
                                    <w:r w:rsidRPr="00B80D12">
                                      <w:rPr>
                                        <w:rFonts w:eastAsia="Calibri" w:cs="Calibri"/>
                                        <w:color w:val="404040" w:themeColor="text1" w:themeTint="BF"/>
                                        <w:sz w:val="36"/>
                                        <w:szCs w:val="36"/>
                                        <w:lang w:eastAsia="en-GB"/>
                                      </w:rPr>
                                      <w:t>Eddy DRUET – Rémy AULOY – Théo DONDARINI – Ci TANG – Jocelyn BRIDON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12AC5E2"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3A2BB9DB" w14:textId="73E22833" w:rsidR="00B80D12" w:rsidRDefault="00B80D12">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Maquette IHM</w:t>
                              </w:r>
                            </w:sdtContent>
                          </w:sdt>
                        </w:p>
                        <w:sdt>
                          <w:sdtPr>
                            <w:rPr>
                              <w:rFonts w:eastAsia="Calibri" w:cs="Calibri"/>
                              <w:color w:val="404040" w:themeColor="text1" w:themeTint="BF"/>
                              <w:sz w:val="36"/>
                              <w:szCs w:val="36"/>
                              <w:lang w:eastAsia="en-GB"/>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A85C8F2" w14:textId="7EF4A52F" w:rsidR="00B80D12" w:rsidRDefault="00B80D12">
                              <w:pPr>
                                <w:jc w:val="right"/>
                                <w:rPr>
                                  <w:smallCaps/>
                                  <w:color w:val="404040" w:themeColor="text1" w:themeTint="BF"/>
                                  <w:sz w:val="36"/>
                                  <w:szCs w:val="36"/>
                                </w:rPr>
                              </w:pPr>
                              <w:r w:rsidRPr="00B80D12">
                                <w:rPr>
                                  <w:rFonts w:eastAsia="Calibri" w:cs="Calibri"/>
                                  <w:color w:val="404040" w:themeColor="text1" w:themeTint="BF"/>
                                  <w:sz w:val="36"/>
                                  <w:szCs w:val="36"/>
                                  <w:lang w:eastAsia="en-GB"/>
                                </w:rPr>
                                <w:t>Eddy DRUET – Rémy AULOY – Théo DONDARINI – Ci TANG – Jocelyn BRIDON</w:t>
                              </w:r>
                            </w:p>
                          </w:sdtContent>
                        </w:sdt>
                      </w:txbxContent>
                    </v:textbox>
                    <w10:wrap type="square" anchorx="page" anchory="page"/>
                  </v:shape>
                </w:pict>
              </mc:Fallback>
            </mc:AlternateContent>
          </w:r>
        </w:p>
        <w:p w14:paraId="2C994307" w14:textId="6EE10AB1" w:rsidR="00B80D12" w:rsidRDefault="00B80D12">
          <w:r>
            <w:br w:type="page"/>
          </w:r>
        </w:p>
      </w:sdtContent>
    </w:sdt>
    <w:p w14:paraId="6178FE40" w14:textId="77777777" w:rsidR="001223A6" w:rsidRDefault="001223A6" w:rsidP="001223A6">
      <w:pPr>
        <w:pStyle w:val="Titre1"/>
      </w:pPr>
      <w:bookmarkStart w:id="0" w:name="_Toc53938830"/>
      <w:r>
        <w:lastRenderedPageBreak/>
        <w:t>I. Préambule</w:t>
      </w:r>
      <w:bookmarkEnd w:id="0"/>
    </w:p>
    <w:p w14:paraId="79BECBC4" w14:textId="77777777" w:rsidR="001223A6" w:rsidRDefault="001223A6" w:rsidP="001223A6"/>
    <w:p w14:paraId="279C1B56" w14:textId="77777777" w:rsidR="001223A6" w:rsidRDefault="001223A6" w:rsidP="001223A6">
      <w:pPr>
        <w:pStyle w:val="Titre2"/>
        <w:keepNext/>
        <w:keepLines/>
        <w:spacing w:before="40" w:line="259" w:lineRule="auto"/>
        <w:ind w:left="720" w:hanging="360"/>
        <w:jc w:val="both"/>
      </w:pPr>
      <w:bookmarkStart w:id="1" w:name="_Toc52647360"/>
      <w:bookmarkStart w:id="2" w:name="_Toc53938831"/>
      <w:r>
        <w:t>Présentation du sujet</w:t>
      </w:r>
      <w:bookmarkEnd w:id="1"/>
      <w:bookmarkEnd w:id="2"/>
    </w:p>
    <w:p w14:paraId="2AD172E8" w14:textId="77777777" w:rsidR="001223A6" w:rsidRPr="00A85149" w:rsidRDefault="001223A6" w:rsidP="001223A6">
      <w:pPr>
        <w:jc w:val="both"/>
      </w:pPr>
      <w:r w:rsidRPr="00A85149">
        <w:t xml:space="preserve">Notre projet s’appelle le </w:t>
      </w:r>
      <w:r>
        <w:t>« </w:t>
      </w:r>
      <w:r w:rsidRPr="00A85149">
        <w:t>Shaker Magique</w:t>
      </w:r>
      <w:r>
        <w:t> »</w:t>
      </w:r>
      <w:r w:rsidRPr="00A85149">
        <w:t>, le principe est simple : concevoir un site web proposant aux utilisateur une liste de cocktails en fonction des ingrédients dont ils disposent. Le site web proposera aux clients de se créer un compte afin de pouvoir gérer leur stock d’ingrédient ainsi que pour proposer des cocktails plus personnalisés en fonctions des goûts du client.</w:t>
      </w:r>
    </w:p>
    <w:p w14:paraId="4031FEC1" w14:textId="77777777" w:rsidR="001223A6" w:rsidRPr="00EC7231" w:rsidRDefault="001223A6" w:rsidP="001223A6">
      <w:pPr>
        <w:ind w:firstLine="360"/>
      </w:pPr>
    </w:p>
    <w:p w14:paraId="59070F19" w14:textId="77777777" w:rsidR="001223A6" w:rsidRPr="00EC7231" w:rsidRDefault="001223A6" w:rsidP="001223A6">
      <w:pPr>
        <w:pStyle w:val="Titre2"/>
        <w:keepNext/>
        <w:keepLines/>
        <w:spacing w:before="40" w:line="259" w:lineRule="auto"/>
        <w:ind w:left="720" w:hanging="360"/>
        <w:jc w:val="both"/>
      </w:pPr>
      <w:bookmarkStart w:id="3" w:name="_Toc52647361"/>
      <w:bookmarkStart w:id="4" w:name="_Toc53938832"/>
      <w:r>
        <w:t>Description des besoins du client</w:t>
      </w:r>
      <w:bookmarkEnd w:id="3"/>
      <w:bookmarkEnd w:id="4"/>
      <w:r>
        <w:t xml:space="preserve"> </w:t>
      </w:r>
    </w:p>
    <w:p w14:paraId="7EDB1BE1" w14:textId="77777777" w:rsidR="001223A6" w:rsidRPr="00A85149" w:rsidRDefault="001223A6" w:rsidP="001223A6">
      <w:pPr>
        <w:jc w:val="both"/>
        <w:rPr>
          <w:rFonts w:cs="Tahoma"/>
        </w:rPr>
      </w:pPr>
      <w:r w:rsidRPr="00A85149">
        <w:rPr>
          <w:rFonts w:cs="Tahoma"/>
        </w:rPr>
        <w:t>Différentes fonctionnalités seront proposées par le site web, ces fonctionnalités répondent toutes à une demande de l’utilisateur bien spécifique :</w:t>
      </w:r>
    </w:p>
    <w:p w14:paraId="36C972DC" w14:textId="77777777" w:rsidR="001223A6" w:rsidRPr="00A85149" w:rsidRDefault="001223A6" w:rsidP="001223A6">
      <w:pPr>
        <w:pStyle w:val="Paragraphedeliste"/>
        <w:numPr>
          <w:ilvl w:val="0"/>
          <w:numId w:val="2"/>
        </w:numPr>
        <w:suppressAutoHyphens/>
        <w:autoSpaceDN w:val="0"/>
        <w:spacing w:after="160" w:line="251" w:lineRule="auto"/>
        <w:jc w:val="both"/>
        <w:textAlignment w:val="baseline"/>
        <w:rPr>
          <w:rFonts w:cs="Tahoma"/>
          <w:lang w:val="fr-FR"/>
        </w:rPr>
      </w:pPr>
      <w:r w:rsidRPr="00A85149">
        <w:rPr>
          <w:rFonts w:cs="Tahoma"/>
          <w:lang w:val="fr-FR"/>
        </w:rPr>
        <w:t>Un utilisateur a besoin de pouvoir effectuer une recherche de cocktails en fonction des ingrédients dont il dispose. On imagine dans ce cas-là que l’utilisateur ne veut pas retourner en courses juste pour acheter quelques ingrédients, il veut que le site s’adapte à ce qu’il a déjà</w:t>
      </w:r>
      <w:r>
        <w:rPr>
          <w:rFonts w:cs="Tahoma"/>
          <w:lang w:val="fr-FR"/>
        </w:rPr>
        <w:t>,</w:t>
      </w:r>
      <w:r w:rsidRPr="00A85149">
        <w:rPr>
          <w:rFonts w:cs="Tahoma"/>
          <w:lang w:val="fr-FR"/>
        </w:rPr>
        <w:t xml:space="preserve"> c’est pourquoi nous décidons d’intégrer un système de stockage de ses ingrédients afin </w:t>
      </w:r>
      <w:r>
        <w:rPr>
          <w:rFonts w:cs="Tahoma"/>
          <w:lang w:val="fr-FR"/>
        </w:rPr>
        <w:t>que</w:t>
      </w:r>
      <w:r w:rsidRPr="00A85149">
        <w:rPr>
          <w:rFonts w:cs="Tahoma"/>
          <w:lang w:val="fr-FR"/>
        </w:rPr>
        <w:t xml:space="preserve"> nous puissions savoir de quoi il dispose et le prévenir s’il ne possède pas assez d’ingrédients pour faire ne serait-ce qu’un cocktail</w:t>
      </w:r>
      <w:r>
        <w:rPr>
          <w:rFonts w:cs="Tahoma"/>
          <w:lang w:val="fr-FR"/>
        </w:rPr>
        <w:t>.</w:t>
      </w:r>
    </w:p>
    <w:p w14:paraId="69483FF4" w14:textId="77777777" w:rsidR="001223A6" w:rsidRPr="00A85149" w:rsidRDefault="001223A6" w:rsidP="001223A6">
      <w:pPr>
        <w:pStyle w:val="Paragraphedeliste"/>
        <w:numPr>
          <w:ilvl w:val="0"/>
          <w:numId w:val="2"/>
        </w:numPr>
        <w:suppressAutoHyphens/>
        <w:autoSpaceDN w:val="0"/>
        <w:spacing w:after="160" w:line="251" w:lineRule="auto"/>
        <w:jc w:val="both"/>
        <w:textAlignment w:val="baseline"/>
        <w:rPr>
          <w:rFonts w:cs="Tahoma"/>
          <w:lang w:val="fr-FR"/>
        </w:rPr>
      </w:pPr>
      <w:r w:rsidRPr="00A85149">
        <w:rPr>
          <w:rFonts w:cs="Tahoma"/>
          <w:lang w:val="fr-FR"/>
        </w:rPr>
        <w:t>L’utilisateur a également besoin de pouvoir chercher des cocktails en fonction de ses ingrédients favoris, il est important de penser que l’utilisateur sera amené à utiliser l’application régulièrement si elle lui convient, de ce fait</w:t>
      </w:r>
      <w:r>
        <w:rPr>
          <w:rFonts w:cs="Tahoma"/>
          <w:lang w:val="fr-FR"/>
        </w:rPr>
        <w:t>,</w:t>
      </w:r>
      <w:r w:rsidRPr="00A85149">
        <w:rPr>
          <w:rFonts w:cs="Tahoma"/>
          <w:lang w:val="fr-FR"/>
        </w:rPr>
        <w:t xml:space="preserve"> s’adapter à son stock d’</w:t>
      </w:r>
      <w:r>
        <w:rPr>
          <w:rFonts w:cs="Tahoma"/>
          <w:lang w:val="fr-FR"/>
        </w:rPr>
        <w:t>ingrédients</w:t>
      </w:r>
      <w:r w:rsidRPr="00A85149">
        <w:rPr>
          <w:rFonts w:cs="Tahoma"/>
          <w:lang w:val="fr-FR"/>
        </w:rPr>
        <w:t xml:space="preserve"> est important, s’adapter à ses goûts l’est encore plus, un utilisateur ne fera aucun cocktail s</w:t>
      </w:r>
      <w:r>
        <w:rPr>
          <w:rFonts w:cs="Tahoma"/>
          <w:lang w:val="fr-FR"/>
        </w:rPr>
        <w:t>’i</w:t>
      </w:r>
      <w:r w:rsidRPr="00A85149">
        <w:rPr>
          <w:rFonts w:cs="Tahoma"/>
          <w:lang w:val="fr-FR"/>
        </w:rPr>
        <w:t>l n’aime pas les ingrédients qu’on lui propose</w:t>
      </w:r>
      <w:r>
        <w:rPr>
          <w:rFonts w:cs="Tahoma"/>
          <w:lang w:val="fr-FR"/>
        </w:rPr>
        <w:t>,</w:t>
      </w:r>
      <w:r w:rsidRPr="00A85149">
        <w:rPr>
          <w:rFonts w:cs="Tahoma"/>
          <w:lang w:val="fr-FR"/>
        </w:rPr>
        <w:t xml:space="preserve"> il doit donc pouvoir nous renseigner sur ses goûts et faire des recherche</w:t>
      </w:r>
      <w:r>
        <w:rPr>
          <w:rFonts w:cs="Tahoma"/>
          <w:lang w:val="fr-FR"/>
        </w:rPr>
        <w:t>s</w:t>
      </w:r>
      <w:r w:rsidRPr="00A85149">
        <w:rPr>
          <w:rFonts w:cs="Tahoma"/>
          <w:lang w:val="fr-FR"/>
        </w:rPr>
        <w:t xml:space="preserve"> de cocktails selon ses préférences.</w:t>
      </w:r>
    </w:p>
    <w:p w14:paraId="13CA7246" w14:textId="77777777" w:rsidR="001223A6" w:rsidRPr="00A85149" w:rsidRDefault="001223A6" w:rsidP="001223A6">
      <w:pPr>
        <w:pStyle w:val="Paragraphedeliste"/>
        <w:numPr>
          <w:ilvl w:val="0"/>
          <w:numId w:val="2"/>
        </w:numPr>
        <w:suppressAutoHyphens/>
        <w:autoSpaceDN w:val="0"/>
        <w:spacing w:after="160" w:line="251" w:lineRule="auto"/>
        <w:jc w:val="both"/>
        <w:textAlignment w:val="baseline"/>
        <w:rPr>
          <w:rFonts w:cs="Tahoma"/>
          <w:lang w:val="fr-FR"/>
        </w:rPr>
      </w:pPr>
      <w:r w:rsidRPr="00A85149">
        <w:rPr>
          <w:rFonts w:cs="Tahoma"/>
          <w:lang w:val="fr-FR"/>
        </w:rPr>
        <w:t>De plus</w:t>
      </w:r>
      <w:r>
        <w:rPr>
          <w:rFonts w:cs="Tahoma"/>
          <w:lang w:val="fr-FR"/>
        </w:rPr>
        <w:t>,</w:t>
      </w:r>
      <w:r w:rsidRPr="00A85149">
        <w:rPr>
          <w:rFonts w:cs="Tahoma"/>
          <w:lang w:val="fr-FR"/>
        </w:rPr>
        <w:t xml:space="preserve"> si nous devons prendre en compte les goûts et le stock d’</w:t>
      </w:r>
      <w:r>
        <w:rPr>
          <w:rFonts w:cs="Tahoma"/>
          <w:lang w:val="fr-FR"/>
        </w:rPr>
        <w:t>ingrédients</w:t>
      </w:r>
      <w:r w:rsidRPr="00A85149">
        <w:rPr>
          <w:rFonts w:cs="Tahoma"/>
          <w:lang w:val="fr-FR"/>
        </w:rPr>
        <w:t xml:space="preserve"> de l’utilisateur, il est souhaitable pour ce dernier de posséder un espace personnel sur le site, c’est-à-dire un système de compte personnalisé afin qu’il puisse gérer lui-même ses données et pour qu’il puisse les mettre à jour sans avoir à réécrire toute sa liste d’ingrédients à chaque fois qu’il se connecte sur le site.</w:t>
      </w:r>
    </w:p>
    <w:p w14:paraId="588E99DB" w14:textId="77777777" w:rsidR="001223A6" w:rsidRPr="00A85149" w:rsidRDefault="001223A6" w:rsidP="001223A6">
      <w:pPr>
        <w:pStyle w:val="Paragraphedeliste"/>
        <w:numPr>
          <w:ilvl w:val="0"/>
          <w:numId w:val="2"/>
        </w:numPr>
        <w:suppressAutoHyphens/>
        <w:autoSpaceDN w:val="0"/>
        <w:spacing w:after="160" w:line="251" w:lineRule="auto"/>
        <w:jc w:val="both"/>
        <w:textAlignment w:val="baseline"/>
        <w:rPr>
          <w:rFonts w:cs="Tahoma"/>
          <w:lang w:val="fr-FR"/>
        </w:rPr>
      </w:pPr>
      <w:r w:rsidRPr="00A85149">
        <w:rPr>
          <w:rFonts w:cs="Tahoma"/>
          <w:lang w:val="fr-FR"/>
        </w:rPr>
        <w:t xml:space="preserve">L’utilisateur peut également avoir besoin que le site soit un site qui s’adapte à la plateforme d’utilisation, de sorte que le site </w:t>
      </w:r>
      <w:r>
        <w:rPr>
          <w:rFonts w:cs="Tahoma"/>
          <w:lang w:val="fr-FR"/>
        </w:rPr>
        <w:t xml:space="preserve">soit </w:t>
      </w:r>
      <w:r w:rsidRPr="00A85149">
        <w:rPr>
          <w:rFonts w:cs="Tahoma"/>
          <w:lang w:val="fr-FR"/>
        </w:rPr>
        <w:t>ergonomique</w:t>
      </w:r>
      <w:r>
        <w:rPr>
          <w:rFonts w:cs="Tahoma"/>
          <w:lang w:val="fr-FR"/>
        </w:rPr>
        <w:t xml:space="preserve"> qu’il</w:t>
      </w:r>
      <w:r w:rsidRPr="00A85149">
        <w:rPr>
          <w:rFonts w:cs="Tahoma"/>
          <w:lang w:val="fr-FR"/>
        </w:rPr>
        <w:t xml:space="preserve"> soit affiché sur un ordinateur, sur une tablette, ou sur un téléphone. On doit donc faire en sorte que le site soit </w:t>
      </w:r>
      <w:proofErr w:type="gramStart"/>
      <w:r>
        <w:rPr>
          <w:rFonts w:cs="Tahoma"/>
          <w:lang w:val="fr-FR"/>
        </w:rPr>
        <w:t>« </w:t>
      </w:r>
      <w:r w:rsidRPr="00A85149">
        <w:rPr>
          <w:rFonts w:cs="Tahoma"/>
          <w:lang w:val="fr-FR"/>
        </w:rPr>
        <w:t>responsive</w:t>
      </w:r>
      <w:r>
        <w:rPr>
          <w:rFonts w:cs="Tahoma"/>
          <w:lang w:val="fr-FR"/>
        </w:rPr>
        <w:t> »</w:t>
      </w:r>
      <w:proofErr w:type="gramEnd"/>
      <w:r w:rsidRPr="00A85149">
        <w:rPr>
          <w:rFonts w:cs="Tahoma"/>
          <w:lang w:val="fr-FR"/>
        </w:rPr>
        <w:t xml:space="preserve"> afin d’améliorer l’expérience de l’utilisateur.</w:t>
      </w:r>
    </w:p>
    <w:p w14:paraId="71B149C3" w14:textId="77777777" w:rsidR="001223A6" w:rsidRPr="00A85149" w:rsidRDefault="001223A6" w:rsidP="001223A6">
      <w:pPr>
        <w:pStyle w:val="Paragraphedeliste"/>
        <w:numPr>
          <w:ilvl w:val="0"/>
          <w:numId w:val="2"/>
        </w:numPr>
        <w:suppressAutoHyphens/>
        <w:autoSpaceDN w:val="0"/>
        <w:spacing w:after="160" w:line="251" w:lineRule="auto"/>
        <w:jc w:val="both"/>
        <w:textAlignment w:val="baseline"/>
        <w:rPr>
          <w:rFonts w:cs="Tahoma"/>
          <w:lang w:val="fr-FR"/>
        </w:rPr>
      </w:pPr>
      <w:r w:rsidRPr="00A85149">
        <w:rPr>
          <w:rFonts w:cs="Tahoma"/>
          <w:lang w:val="fr-FR"/>
        </w:rPr>
        <w:lastRenderedPageBreak/>
        <w:t>L’utilisateur pourrait disposer d’un système de notation des cocktails lui permettant d’exprimer ses goûts de façon plus claire, et d’optimiser sa sélection personnalisée de cocktails.</w:t>
      </w:r>
    </w:p>
    <w:p w14:paraId="3967AA90" w14:textId="77777777" w:rsidR="001223A6" w:rsidRPr="00A85149" w:rsidRDefault="001223A6" w:rsidP="001223A6">
      <w:pPr>
        <w:pStyle w:val="Paragraphedeliste"/>
        <w:numPr>
          <w:ilvl w:val="0"/>
          <w:numId w:val="2"/>
        </w:numPr>
        <w:suppressAutoHyphens/>
        <w:autoSpaceDN w:val="0"/>
        <w:spacing w:after="160" w:line="251" w:lineRule="auto"/>
        <w:jc w:val="both"/>
        <w:textAlignment w:val="baseline"/>
        <w:rPr>
          <w:rFonts w:cs="Tahoma"/>
          <w:lang w:val="fr-FR"/>
        </w:rPr>
      </w:pPr>
      <w:r w:rsidRPr="00A85149">
        <w:rPr>
          <w:rFonts w:cs="Tahoma"/>
          <w:lang w:val="fr-FR"/>
        </w:rPr>
        <w:t>L’utilisateur pourra disposer d’un système lui permettant d’ajouter ou supprimer des amis et de renseigner les préférences et les goûts de ses amis.</w:t>
      </w:r>
    </w:p>
    <w:p w14:paraId="59071F5E" w14:textId="77777777" w:rsidR="001223A6" w:rsidRPr="00A85149" w:rsidRDefault="001223A6" w:rsidP="001223A6">
      <w:pPr>
        <w:pStyle w:val="Paragraphedeliste"/>
        <w:numPr>
          <w:ilvl w:val="0"/>
          <w:numId w:val="2"/>
        </w:numPr>
        <w:suppressAutoHyphens/>
        <w:autoSpaceDN w:val="0"/>
        <w:spacing w:after="160" w:line="251" w:lineRule="auto"/>
        <w:jc w:val="both"/>
        <w:textAlignment w:val="baseline"/>
        <w:rPr>
          <w:rFonts w:cs="Tahoma"/>
          <w:lang w:val="fr-FR"/>
        </w:rPr>
      </w:pPr>
      <w:r w:rsidRPr="00A85149">
        <w:rPr>
          <w:rFonts w:cs="Tahoma"/>
          <w:lang w:val="fr-FR"/>
        </w:rPr>
        <w:t>L’utilisateur devra pouvoir renseigner s’il se trouve chez un hôte et faire des recherches de cocktail</w:t>
      </w:r>
      <w:r>
        <w:rPr>
          <w:rFonts w:cs="Tahoma"/>
          <w:lang w:val="fr-FR"/>
        </w:rPr>
        <w:t>s</w:t>
      </w:r>
      <w:r w:rsidRPr="00A85149">
        <w:rPr>
          <w:rFonts w:cs="Tahoma"/>
          <w:lang w:val="fr-FR"/>
        </w:rPr>
        <w:t xml:space="preserve"> qui lui plaise en fonction des ingrédients que possède l’hôte.</w:t>
      </w:r>
    </w:p>
    <w:p w14:paraId="014B36D0" w14:textId="77777777" w:rsidR="001223A6" w:rsidRDefault="001223A6" w:rsidP="001223A6">
      <w:pPr>
        <w:pStyle w:val="Paragraphedeliste"/>
        <w:numPr>
          <w:ilvl w:val="0"/>
          <w:numId w:val="2"/>
        </w:numPr>
        <w:suppressAutoHyphens/>
        <w:autoSpaceDN w:val="0"/>
        <w:spacing w:after="160" w:line="251" w:lineRule="auto"/>
        <w:jc w:val="both"/>
        <w:textAlignment w:val="baseline"/>
        <w:rPr>
          <w:rFonts w:cs="Tahoma"/>
          <w:lang w:val="fr-FR"/>
        </w:rPr>
      </w:pPr>
      <w:r w:rsidRPr="00A85149">
        <w:rPr>
          <w:rFonts w:cs="Tahoma"/>
          <w:lang w:val="fr-FR"/>
        </w:rPr>
        <w:t>L’utilisateur devra pouvoir créer ses propres recettes et l</w:t>
      </w:r>
      <w:r>
        <w:rPr>
          <w:rFonts w:cs="Tahoma"/>
          <w:lang w:val="fr-FR"/>
        </w:rPr>
        <w:t xml:space="preserve">es </w:t>
      </w:r>
      <w:r w:rsidRPr="00A85149">
        <w:rPr>
          <w:rFonts w:cs="Tahoma"/>
          <w:lang w:val="fr-FR"/>
        </w:rPr>
        <w:t>ajouter à la base de données du site.</w:t>
      </w:r>
    </w:p>
    <w:p w14:paraId="3D827EFD" w14:textId="77777777" w:rsidR="001223A6" w:rsidRPr="005F45BE" w:rsidRDefault="001223A6" w:rsidP="001223A6">
      <w:pPr>
        <w:suppressAutoHyphens/>
        <w:autoSpaceDN w:val="0"/>
        <w:spacing w:line="251" w:lineRule="auto"/>
        <w:ind w:left="360"/>
        <w:jc w:val="both"/>
        <w:textAlignment w:val="baseline"/>
        <w:rPr>
          <w:rFonts w:cs="Tahoma"/>
        </w:rPr>
      </w:pPr>
    </w:p>
    <w:p w14:paraId="524E76F1" w14:textId="77777777" w:rsidR="001223A6" w:rsidRDefault="001223A6" w:rsidP="001223A6">
      <w:pPr>
        <w:pStyle w:val="Titre2"/>
        <w:keepNext/>
        <w:keepLines/>
        <w:spacing w:before="40" w:line="259" w:lineRule="auto"/>
        <w:ind w:left="720" w:hanging="360"/>
        <w:jc w:val="both"/>
      </w:pPr>
      <w:bookmarkStart w:id="5" w:name="_Toc52647362"/>
      <w:bookmarkStart w:id="6" w:name="_Toc53938833"/>
      <w:r>
        <w:t>Objectifs du projet</w:t>
      </w:r>
      <w:bookmarkEnd w:id="5"/>
      <w:bookmarkEnd w:id="6"/>
      <w:r>
        <w:t xml:space="preserve"> </w:t>
      </w:r>
    </w:p>
    <w:p w14:paraId="2735E859" w14:textId="77777777" w:rsidR="001223A6" w:rsidRPr="00A85149" w:rsidRDefault="001223A6" w:rsidP="001223A6">
      <w:pPr>
        <w:jc w:val="both"/>
        <w:rPr>
          <w:rFonts w:cs="Tahoma"/>
        </w:rPr>
      </w:pPr>
      <w:r w:rsidRPr="00A85149">
        <w:rPr>
          <w:rFonts w:cs="Tahoma"/>
        </w:rPr>
        <w:t>Les objectifs du projet sont les suivants :</w:t>
      </w:r>
    </w:p>
    <w:p w14:paraId="5A1F6E47" w14:textId="77777777" w:rsidR="001223A6" w:rsidRPr="003D01D6" w:rsidRDefault="001223A6" w:rsidP="001223A6">
      <w:pPr>
        <w:pStyle w:val="Paragraphedeliste"/>
        <w:numPr>
          <w:ilvl w:val="0"/>
          <w:numId w:val="3"/>
        </w:numPr>
        <w:suppressAutoHyphens/>
        <w:autoSpaceDN w:val="0"/>
        <w:spacing w:after="160" w:line="251" w:lineRule="auto"/>
        <w:jc w:val="both"/>
        <w:textAlignment w:val="baseline"/>
        <w:rPr>
          <w:rFonts w:cs="Tahoma"/>
          <w:lang w:val="fr-FR"/>
        </w:rPr>
      </w:pPr>
      <w:r w:rsidRPr="003D01D6">
        <w:rPr>
          <w:rFonts w:cs="Tahoma"/>
          <w:lang w:val="fr-FR"/>
        </w:rPr>
        <w:t>Créer un site web permettant d’afficher des listes de cocktails personnalisés en fonction de certains critères de sélections tels que les goûts de l’utilisateur ou les ingrédients qu’il possède.</w:t>
      </w:r>
    </w:p>
    <w:p w14:paraId="02D692BB" w14:textId="77777777" w:rsidR="001223A6" w:rsidRPr="003D01D6" w:rsidRDefault="001223A6" w:rsidP="001223A6">
      <w:pPr>
        <w:pStyle w:val="Paragraphedeliste"/>
        <w:numPr>
          <w:ilvl w:val="0"/>
          <w:numId w:val="3"/>
        </w:numPr>
        <w:suppressAutoHyphens/>
        <w:autoSpaceDN w:val="0"/>
        <w:spacing w:after="160" w:line="251" w:lineRule="auto"/>
        <w:jc w:val="both"/>
        <w:textAlignment w:val="baseline"/>
        <w:rPr>
          <w:rFonts w:cs="Tahoma"/>
          <w:lang w:val="fr-FR"/>
        </w:rPr>
      </w:pPr>
      <w:r w:rsidRPr="003D01D6">
        <w:rPr>
          <w:rFonts w:cs="Tahoma"/>
          <w:lang w:val="fr-FR"/>
        </w:rPr>
        <w:t>Faire du site web, un site esthétique de sorte qu’il soit agréable à regarder et à utiliser.</w:t>
      </w:r>
    </w:p>
    <w:p w14:paraId="7CC7C9DA" w14:textId="77777777" w:rsidR="001223A6" w:rsidRPr="003D01D6" w:rsidRDefault="001223A6" w:rsidP="001223A6">
      <w:pPr>
        <w:pStyle w:val="Paragraphedeliste"/>
        <w:numPr>
          <w:ilvl w:val="0"/>
          <w:numId w:val="3"/>
        </w:numPr>
        <w:suppressAutoHyphens/>
        <w:autoSpaceDN w:val="0"/>
        <w:spacing w:after="160" w:line="251" w:lineRule="auto"/>
        <w:jc w:val="both"/>
        <w:textAlignment w:val="baseline"/>
        <w:rPr>
          <w:rFonts w:cs="Tahoma"/>
          <w:lang w:val="fr-FR"/>
        </w:rPr>
      </w:pPr>
      <w:r w:rsidRPr="003D01D6">
        <w:rPr>
          <w:rFonts w:cs="Tahoma"/>
          <w:lang w:val="fr-FR"/>
        </w:rPr>
        <w:t>Faire du site web, un site « responsive » capable de s’adapter à n’importe quel support visuel, qu’il soit sur téléphone, tablette ou ordinateur.</w:t>
      </w:r>
    </w:p>
    <w:p w14:paraId="179799B3" w14:textId="77777777" w:rsidR="001223A6" w:rsidRPr="003D01D6" w:rsidRDefault="001223A6" w:rsidP="001223A6">
      <w:pPr>
        <w:pStyle w:val="Paragraphedeliste"/>
        <w:numPr>
          <w:ilvl w:val="0"/>
          <w:numId w:val="3"/>
        </w:numPr>
        <w:suppressAutoHyphens/>
        <w:autoSpaceDN w:val="0"/>
        <w:spacing w:after="160" w:line="251" w:lineRule="auto"/>
        <w:jc w:val="both"/>
        <w:textAlignment w:val="baseline"/>
        <w:rPr>
          <w:rFonts w:cs="Tahoma"/>
          <w:lang w:val="fr-FR"/>
        </w:rPr>
      </w:pPr>
      <w:r w:rsidRPr="003D01D6">
        <w:rPr>
          <w:rFonts w:cs="Tahoma"/>
          <w:lang w:val="fr-FR"/>
        </w:rPr>
        <w:t>Avoir une base de données permettant de stocker des utilisateurs, leurs ingrédients, leurs recettes, leurs amis, et leurs préférences, ainsi que leurs données d’accès au compte.</w:t>
      </w:r>
    </w:p>
    <w:p w14:paraId="2DF028FE" w14:textId="77777777" w:rsidR="001223A6" w:rsidRPr="003D01D6" w:rsidRDefault="001223A6" w:rsidP="001223A6">
      <w:pPr>
        <w:pStyle w:val="Paragraphedeliste"/>
        <w:numPr>
          <w:ilvl w:val="0"/>
          <w:numId w:val="3"/>
        </w:numPr>
        <w:suppressAutoHyphens/>
        <w:autoSpaceDN w:val="0"/>
        <w:spacing w:after="160" w:line="251" w:lineRule="auto"/>
        <w:jc w:val="both"/>
        <w:textAlignment w:val="baseline"/>
        <w:rPr>
          <w:rFonts w:cs="Tahoma"/>
          <w:lang w:val="fr-FR"/>
        </w:rPr>
      </w:pPr>
      <w:r w:rsidRPr="003D01D6">
        <w:rPr>
          <w:rFonts w:cs="Tahoma"/>
          <w:lang w:val="fr-FR"/>
        </w:rPr>
        <w:t>Avoir un système de notation des cocktails pour que l’utilisateur affine ses goûts et ses préférences.</w:t>
      </w:r>
    </w:p>
    <w:p w14:paraId="340196E5" w14:textId="3C068F08" w:rsidR="0016255D" w:rsidRDefault="0016255D">
      <w:r>
        <w:br w:type="page"/>
      </w:r>
    </w:p>
    <w:p w14:paraId="62A9F674" w14:textId="50D57332" w:rsidR="0016255D" w:rsidRDefault="00F56893" w:rsidP="0016255D">
      <w:pPr>
        <w:pStyle w:val="Titre1"/>
      </w:pPr>
      <w:r>
        <w:lastRenderedPageBreak/>
        <w:t xml:space="preserve">II. </w:t>
      </w:r>
      <w:r w:rsidR="0016255D">
        <w:t>Maquette IHM</w:t>
      </w:r>
    </w:p>
    <w:p w14:paraId="27B1309D" w14:textId="53A2BCA5" w:rsidR="00BD2FB4" w:rsidRDefault="00BD2FB4" w:rsidP="00BD2FB4">
      <w:pPr>
        <w:rPr>
          <w:lang w:eastAsia="en-GB"/>
        </w:rPr>
      </w:pPr>
    </w:p>
    <w:p w14:paraId="252BD5F7" w14:textId="2978CD74" w:rsidR="00BD2FB4" w:rsidRDefault="00BD2FB4" w:rsidP="00BD2FB4">
      <w:pPr>
        <w:rPr>
          <w:lang w:eastAsia="en-GB"/>
        </w:rPr>
      </w:pPr>
      <w:r>
        <w:rPr>
          <w:lang w:eastAsia="en-GB"/>
        </w:rPr>
        <w:t xml:space="preserve">La maquette IHM ayant été réalisé sur un outil de conception d’expérience Adobe XD, nous vous proposons de suivre ce lien pour </w:t>
      </w:r>
      <w:r w:rsidR="00510178">
        <w:rPr>
          <w:lang w:eastAsia="en-GB"/>
        </w:rPr>
        <w:t>voir la maquette de façon interactive (vous pouvez cliquer sur les différents boutons, etc., pour naviguer dans l’IHM comme dans une application réelle)</w:t>
      </w:r>
      <w:r w:rsidR="00296F27">
        <w:rPr>
          <w:lang w:eastAsia="en-GB"/>
        </w:rPr>
        <w:t> :</w:t>
      </w:r>
    </w:p>
    <w:p w14:paraId="5A5D4D9B" w14:textId="48771191" w:rsidR="00490985" w:rsidRDefault="00490985" w:rsidP="00BD2FB4">
      <w:pPr>
        <w:rPr>
          <w:lang w:eastAsia="en-GB"/>
        </w:rPr>
      </w:pPr>
    </w:p>
    <w:p w14:paraId="1AE9D4D9" w14:textId="4400565C" w:rsidR="00490985" w:rsidRPr="00BD2FB4" w:rsidRDefault="00490985" w:rsidP="00053B02">
      <w:pPr>
        <w:pBdr>
          <w:top w:val="single" w:sz="4" w:space="1" w:color="auto"/>
          <w:left w:val="single" w:sz="4" w:space="4" w:color="auto"/>
          <w:bottom w:val="single" w:sz="4" w:space="1" w:color="auto"/>
          <w:right w:val="single" w:sz="4" w:space="4" w:color="auto"/>
          <w:between w:val="single" w:sz="4" w:space="1" w:color="auto"/>
          <w:bar w:val="single" w:sz="4" w:color="auto"/>
        </w:pBdr>
        <w:shd w:val="pct5" w:color="auto" w:fill="auto"/>
        <w:jc w:val="center"/>
        <w:rPr>
          <w:lang w:eastAsia="en-GB"/>
        </w:rPr>
      </w:pPr>
      <w:hyperlink r:id="rId10" w:history="1">
        <w:r w:rsidRPr="00490985">
          <w:rPr>
            <w:rStyle w:val="Lienhypertexte"/>
            <w:lang w:eastAsia="en-GB"/>
          </w:rPr>
          <w:t>https://xd.adobe.com/view/287c5c65-b256-48fa-b786-b1e98502e1d2-7d2f/?fullscreen&amp;hints=off</w:t>
        </w:r>
      </w:hyperlink>
      <w:bookmarkStart w:id="7" w:name="_GoBack"/>
      <w:bookmarkEnd w:id="7"/>
    </w:p>
    <w:sectPr w:rsidR="00490985" w:rsidRPr="00BD2FB4" w:rsidSect="00B80D12">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7E943" w14:textId="77777777" w:rsidR="00B979C7" w:rsidRDefault="00B979C7" w:rsidP="00484BE0">
      <w:pPr>
        <w:spacing w:after="0" w:line="240" w:lineRule="auto"/>
      </w:pPr>
      <w:r>
        <w:separator/>
      </w:r>
    </w:p>
  </w:endnote>
  <w:endnote w:type="continuationSeparator" w:id="0">
    <w:p w14:paraId="1752DBA9" w14:textId="77777777" w:rsidR="00B979C7" w:rsidRDefault="00B979C7" w:rsidP="00484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FD196" w14:textId="77777777" w:rsidR="00484BE0" w:rsidRPr="00484BE0" w:rsidRDefault="00484BE0">
    <w:pPr>
      <w:pStyle w:val="Pieddepage"/>
      <w:jc w:val="center"/>
    </w:pPr>
    <w:r w:rsidRPr="00484BE0">
      <w:t xml:space="preserve">Page </w:t>
    </w:r>
    <w:r w:rsidRPr="00484BE0">
      <w:fldChar w:fldCharType="begin"/>
    </w:r>
    <w:r w:rsidRPr="00484BE0">
      <w:instrText>PAGE  \* Arabic  \* MERGEFORMAT</w:instrText>
    </w:r>
    <w:r w:rsidRPr="00484BE0">
      <w:fldChar w:fldCharType="separate"/>
    </w:r>
    <w:r w:rsidRPr="00484BE0">
      <w:t>2</w:t>
    </w:r>
    <w:r w:rsidRPr="00484BE0">
      <w:fldChar w:fldCharType="end"/>
    </w:r>
    <w:r w:rsidRPr="00484BE0">
      <w:t xml:space="preserve"> sur </w:t>
    </w:r>
    <w:fldSimple w:instr="NUMPAGES  \* arabe  \* MERGEFORMAT">
      <w:r w:rsidRPr="00484BE0">
        <w:t>2</w:t>
      </w:r>
    </w:fldSimple>
  </w:p>
  <w:p w14:paraId="46134672" w14:textId="77777777" w:rsidR="00484BE0" w:rsidRDefault="00484BE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BFF34" w14:textId="77777777" w:rsidR="00B979C7" w:rsidRDefault="00B979C7" w:rsidP="00484BE0">
      <w:pPr>
        <w:spacing w:after="0" w:line="240" w:lineRule="auto"/>
      </w:pPr>
      <w:r>
        <w:separator/>
      </w:r>
    </w:p>
  </w:footnote>
  <w:footnote w:type="continuationSeparator" w:id="0">
    <w:p w14:paraId="7FC701E6" w14:textId="77777777" w:rsidR="00B979C7" w:rsidRDefault="00B979C7" w:rsidP="00484B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80D8B"/>
    <w:multiLevelType w:val="hybridMultilevel"/>
    <w:tmpl w:val="987AF010"/>
    <w:lvl w:ilvl="0" w:tplc="340C29BA">
      <w:start w:val="1"/>
      <w:numFmt w:val="lowerLetter"/>
      <w:pStyle w:val="Sous-titr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C40253"/>
    <w:multiLevelType w:val="hybridMultilevel"/>
    <w:tmpl w:val="2B7A764A"/>
    <w:lvl w:ilvl="0" w:tplc="5892478C">
      <w:start w:val="1"/>
      <w:numFmt w:val="bullet"/>
      <w:lvlText w:val=""/>
      <w:lvlJc w:val="left"/>
      <w:pPr>
        <w:ind w:left="720" w:hanging="360"/>
      </w:pPr>
      <w:rPr>
        <w:rFonts w:ascii="Wingdings" w:hAnsi="Wingdings" w:hint="default"/>
        <w:color w:val="2F5496" w:themeColor="accent1"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7FF3446"/>
    <w:multiLevelType w:val="multilevel"/>
    <w:tmpl w:val="3F82DA82"/>
    <w:lvl w:ilvl="0">
      <w:start w:val="1"/>
      <w:numFmt w:val="bullet"/>
      <w:lvlText w:val=""/>
      <w:lvlJc w:val="left"/>
      <w:pPr>
        <w:ind w:left="720" w:hanging="360"/>
      </w:pPr>
      <w:rPr>
        <w:rFonts w:ascii="Wingdings" w:hAnsi="Wingdings" w:hint="default"/>
        <w:color w:val="2F5496" w:themeColor="accent1" w:themeShade="B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4D3"/>
    <w:rsid w:val="00053B02"/>
    <w:rsid w:val="001223A6"/>
    <w:rsid w:val="0016255D"/>
    <w:rsid w:val="0026792F"/>
    <w:rsid w:val="00296F27"/>
    <w:rsid w:val="002A5525"/>
    <w:rsid w:val="002D1C2E"/>
    <w:rsid w:val="00344334"/>
    <w:rsid w:val="00445995"/>
    <w:rsid w:val="00484BE0"/>
    <w:rsid w:val="00490985"/>
    <w:rsid w:val="00510178"/>
    <w:rsid w:val="00934162"/>
    <w:rsid w:val="00AD24D3"/>
    <w:rsid w:val="00B80D12"/>
    <w:rsid w:val="00B979C7"/>
    <w:rsid w:val="00BD2FB4"/>
    <w:rsid w:val="00D20B9C"/>
    <w:rsid w:val="00D828F3"/>
    <w:rsid w:val="00E51751"/>
    <w:rsid w:val="00F56893"/>
    <w:rsid w:val="00F841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CCB2"/>
  <w15:chartTrackingRefBased/>
  <w15:docId w15:val="{D4602046-6C77-444C-B9FF-7AB12DD7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B9C"/>
    <w:rPr>
      <w:rFonts w:ascii="Tahoma" w:hAnsi="Tahoma"/>
      <w:sz w:val="24"/>
    </w:rPr>
  </w:style>
  <w:style w:type="paragraph" w:styleId="Titre1">
    <w:name w:val="heading 1"/>
    <w:basedOn w:val="Titre"/>
    <w:next w:val="Normal"/>
    <w:link w:val="Titre1Car"/>
    <w:qFormat/>
    <w:rsid w:val="001223A6"/>
    <w:pPr>
      <w:pBdr>
        <w:top w:val="single" w:sz="4" w:space="1" w:color="auto"/>
        <w:left w:val="single" w:sz="4" w:space="4" w:color="auto"/>
        <w:bottom w:val="single" w:sz="4" w:space="1" w:color="auto"/>
        <w:right w:val="single" w:sz="4" w:space="4" w:color="auto"/>
      </w:pBdr>
      <w:shd w:val="clear" w:color="auto" w:fill="4472C4" w:themeFill="accent1"/>
      <w:tabs>
        <w:tab w:val="right" w:pos="567"/>
        <w:tab w:val="left" w:pos="2835"/>
      </w:tabs>
      <w:spacing w:before="360" w:line="264" w:lineRule="auto"/>
      <w:ind w:right="113"/>
      <w:contextualSpacing w:val="0"/>
      <w:outlineLvl w:val="0"/>
    </w:pPr>
    <w:rPr>
      <w:rFonts w:ascii="Cambria" w:eastAsia="Cambria" w:hAnsi="Cambria" w:cs="Cambria"/>
      <w:color w:val="FFFFFF" w:themeColor="background1"/>
      <w:spacing w:val="0"/>
      <w:kern w:val="0"/>
      <w:sz w:val="52"/>
      <w:szCs w:val="24"/>
      <w:lang w:eastAsia="en-GB"/>
    </w:rPr>
  </w:style>
  <w:style w:type="paragraph" w:styleId="Titre2">
    <w:name w:val="heading 2"/>
    <w:basedOn w:val="Sous-titre"/>
    <w:next w:val="Normal"/>
    <w:link w:val="Titre2Car"/>
    <w:qFormat/>
    <w:rsid w:val="001223A6"/>
    <w:pPr>
      <w:spacing w:before="240" w:after="240"/>
      <w:ind w:left="714" w:hanging="357"/>
      <w:outlineLvl w:val="1"/>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80D1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80D12"/>
    <w:rPr>
      <w:rFonts w:eastAsiaTheme="minorEastAsia"/>
      <w:lang w:eastAsia="fr-FR"/>
    </w:rPr>
  </w:style>
  <w:style w:type="character" w:customStyle="1" w:styleId="Titre1Car">
    <w:name w:val="Titre 1 Car"/>
    <w:basedOn w:val="Policepardfaut"/>
    <w:link w:val="Titre1"/>
    <w:rsid w:val="001223A6"/>
    <w:rPr>
      <w:rFonts w:ascii="Cambria" w:eastAsia="Cambria" w:hAnsi="Cambria" w:cs="Cambria"/>
      <w:color w:val="FFFFFF" w:themeColor="background1"/>
      <w:sz w:val="52"/>
      <w:szCs w:val="24"/>
      <w:shd w:val="clear" w:color="auto" w:fill="4472C4" w:themeFill="accent1"/>
      <w:lang w:eastAsia="en-GB"/>
    </w:rPr>
  </w:style>
  <w:style w:type="character" w:customStyle="1" w:styleId="Titre2Car">
    <w:name w:val="Titre 2 Car"/>
    <w:basedOn w:val="Policepardfaut"/>
    <w:link w:val="Titre2"/>
    <w:rsid w:val="001223A6"/>
    <w:rPr>
      <w:rFonts w:ascii="Cambria" w:eastAsia="Cambria" w:hAnsi="Cambria" w:cs="Cambria"/>
      <w:sz w:val="40"/>
      <w:szCs w:val="24"/>
      <w:lang w:eastAsia="en-GB"/>
    </w:rPr>
  </w:style>
  <w:style w:type="paragraph" w:styleId="Sous-titre">
    <w:name w:val="Subtitle"/>
    <w:basedOn w:val="Normal"/>
    <w:link w:val="Sous-titreCar"/>
    <w:qFormat/>
    <w:rsid w:val="001223A6"/>
    <w:pPr>
      <w:numPr>
        <w:numId w:val="1"/>
      </w:numPr>
      <w:spacing w:after="0" w:line="264" w:lineRule="auto"/>
    </w:pPr>
    <w:rPr>
      <w:rFonts w:ascii="Cambria" w:eastAsia="Cambria" w:hAnsi="Cambria" w:cs="Cambria"/>
      <w:sz w:val="40"/>
      <w:szCs w:val="24"/>
      <w:lang w:val="en-GB" w:eastAsia="en-GB"/>
    </w:rPr>
  </w:style>
  <w:style w:type="character" w:customStyle="1" w:styleId="Sous-titreCar">
    <w:name w:val="Sous-titre Car"/>
    <w:basedOn w:val="Policepardfaut"/>
    <w:link w:val="Sous-titre"/>
    <w:rsid w:val="001223A6"/>
    <w:rPr>
      <w:rFonts w:ascii="Cambria" w:eastAsia="Cambria" w:hAnsi="Cambria" w:cs="Cambria"/>
      <w:sz w:val="40"/>
      <w:szCs w:val="24"/>
      <w:lang w:val="en-GB" w:eastAsia="en-GB"/>
    </w:rPr>
  </w:style>
  <w:style w:type="paragraph" w:styleId="Paragraphedeliste">
    <w:name w:val="List Paragraph"/>
    <w:basedOn w:val="Normal"/>
    <w:link w:val="ParagraphedelisteCar"/>
    <w:qFormat/>
    <w:rsid w:val="001223A6"/>
    <w:pPr>
      <w:spacing w:before="240" w:after="0" w:line="264" w:lineRule="auto"/>
    </w:pPr>
    <w:rPr>
      <w:rFonts w:eastAsia="Calibri" w:cs="Calibri"/>
      <w:szCs w:val="24"/>
      <w:lang w:val="en-GB" w:eastAsia="en-GB"/>
    </w:rPr>
  </w:style>
  <w:style w:type="character" w:customStyle="1" w:styleId="ParagraphedelisteCar">
    <w:name w:val="Paragraphe de liste Car"/>
    <w:link w:val="Paragraphedeliste"/>
    <w:rsid w:val="001223A6"/>
    <w:rPr>
      <w:rFonts w:ascii="Tahoma" w:eastAsia="Calibri" w:hAnsi="Tahoma" w:cs="Calibri"/>
      <w:sz w:val="24"/>
      <w:szCs w:val="24"/>
      <w:lang w:val="en-GB" w:eastAsia="en-GB"/>
    </w:rPr>
  </w:style>
  <w:style w:type="paragraph" w:styleId="Titre">
    <w:name w:val="Title"/>
    <w:basedOn w:val="Normal"/>
    <w:next w:val="Normal"/>
    <w:link w:val="TitreCar"/>
    <w:uiPriority w:val="10"/>
    <w:qFormat/>
    <w:rsid w:val="001223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223A6"/>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490985"/>
    <w:rPr>
      <w:color w:val="0563C1" w:themeColor="hyperlink"/>
      <w:u w:val="single"/>
    </w:rPr>
  </w:style>
  <w:style w:type="character" w:styleId="Mentionnonrsolue">
    <w:name w:val="Unresolved Mention"/>
    <w:basedOn w:val="Policepardfaut"/>
    <w:uiPriority w:val="99"/>
    <w:semiHidden/>
    <w:unhideWhenUsed/>
    <w:rsid w:val="00490985"/>
    <w:rPr>
      <w:color w:val="605E5C"/>
      <w:shd w:val="clear" w:color="auto" w:fill="E1DFDD"/>
    </w:rPr>
  </w:style>
  <w:style w:type="paragraph" w:styleId="En-tte">
    <w:name w:val="header"/>
    <w:basedOn w:val="Normal"/>
    <w:link w:val="En-tteCar"/>
    <w:uiPriority w:val="99"/>
    <w:unhideWhenUsed/>
    <w:rsid w:val="00484BE0"/>
    <w:pPr>
      <w:tabs>
        <w:tab w:val="center" w:pos="4536"/>
        <w:tab w:val="right" w:pos="9072"/>
      </w:tabs>
      <w:spacing w:after="0" w:line="240" w:lineRule="auto"/>
    </w:pPr>
  </w:style>
  <w:style w:type="character" w:customStyle="1" w:styleId="En-tteCar">
    <w:name w:val="En-tête Car"/>
    <w:basedOn w:val="Policepardfaut"/>
    <w:link w:val="En-tte"/>
    <w:uiPriority w:val="99"/>
    <w:rsid w:val="00484BE0"/>
    <w:rPr>
      <w:rFonts w:ascii="Tahoma" w:hAnsi="Tahoma"/>
      <w:sz w:val="24"/>
    </w:rPr>
  </w:style>
  <w:style w:type="paragraph" w:styleId="Pieddepage">
    <w:name w:val="footer"/>
    <w:basedOn w:val="Normal"/>
    <w:link w:val="PieddepageCar"/>
    <w:uiPriority w:val="99"/>
    <w:unhideWhenUsed/>
    <w:rsid w:val="00484B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4BE0"/>
    <w:rPr>
      <w:rFonts w:ascii="Tahoma" w:hAnsi="Tahom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xd.adobe.com/view/287c5c65-b256-48fa-b786-b1e98502e1d2-7d2f/?fullscreen&amp;hints=of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De Florence Mendes</Abstract>
  <CompanyAddress/>
  <CompanyPhone/>
  <CompanyFax/>
  <CompanyEmail>2020 – 2021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656</Words>
  <Characters>3613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Maquette IHM</dc:title>
  <dc:subject>Eddy DRUET – Rémy AULOY – Théo DONDARINI – Ci TANG – Jocelyn BRIDON</dc:subject>
  <dc:creator>IUT Dijon-Auxerre</dc:creator>
  <cp:keywords/>
  <dc:description/>
  <cp:lastModifiedBy>Eddy</cp:lastModifiedBy>
  <cp:revision>21</cp:revision>
  <cp:lastPrinted>2020-10-19T18:02:00Z</cp:lastPrinted>
  <dcterms:created xsi:type="dcterms:W3CDTF">2020-10-19T17:55:00Z</dcterms:created>
  <dcterms:modified xsi:type="dcterms:W3CDTF">2020-10-19T18:04:00Z</dcterms:modified>
</cp:coreProperties>
</file>