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B2" w:rsidRDefault="00923EB2" w:rsidP="00923E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Права и обязанности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студе</w:t>
      </w:r>
      <w:r>
        <w:rPr>
          <w:rFonts w:ascii="Times New Roman" w:hAnsi="Times New Roman" w:cs="Times New Roman"/>
          <w:sz w:val="28"/>
          <w:szCs w:val="28"/>
        </w:rPr>
        <w:t>нтов на дистанционном обучении.</w:t>
      </w:r>
    </w:p>
    <w:p w:rsidR="00923EB2" w:rsidRDefault="00923EB2" w:rsidP="00923E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Предоставление документов от студентов на онлайн-платформе не требуется. Технологии идентификации личности используются только в тех случаях, когда слушатель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онлайн-курса проходит онлайн аттестацию и получает сертификат.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EB2" w:rsidRDefault="00923EB2" w:rsidP="00923EB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Прослушивание онлайн-курсов в текущих условиях будет проходить без промежуточной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аттестации и, соответственно, не требует идентификации студента.</w:t>
      </w:r>
    </w:p>
    <w:p w:rsidR="00923EB2" w:rsidRDefault="00923EB2" w:rsidP="00923E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Большинство онлайн-курсов можно пройти не только с помощью компьютера, но и с помощью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мобильных устройств с доступом в сеть «Интернет».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EB2" w:rsidRDefault="00923EB2" w:rsidP="00923EB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Каждая организация должна самостоятельно решить вопрос об обеспечении студентов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техническими средствами.</w:t>
      </w:r>
    </w:p>
    <w:p w:rsidR="00923EB2" w:rsidRDefault="00923EB2" w:rsidP="00923E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Применение дистанционных технологий не влечет какое-то изменение прав и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обязанностей студента. Все права и обязанности студента сохраняются в полном объеме.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EB2" w:rsidRDefault="00923EB2" w:rsidP="00923EB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Важно помнить, что освоение образовательной программы с использованием дистанционных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образовательных технологий не означает переход на самообразование или внеочередные каникулы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для студентов. За студентами сохраняются все обязанности, предусмотренные статьей 43 Федерального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закона «Об образовании в Российской Федерации».</w:t>
      </w:r>
    </w:p>
    <w:p w:rsidR="00923EB2" w:rsidRDefault="00923EB2" w:rsidP="00923E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Обеспечить продолжение обучения в дистанционном формате – обязанность университета. Для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этого университеты испо</w:t>
      </w:r>
      <w:r>
        <w:rPr>
          <w:rFonts w:ascii="Times New Roman" w:hAnsi="Times New Roman" w:cs="Times New Roman"/>
          <w:sz w:val="28"/>
          <w:szCs w:val="28"/>
        </w:rPr>
        <w:t>льзуют две основные технологии:</w:t>
      </w:r>
    </w:p>
    <w:p w:rsidR="00923EB2" w:rsidRDefault="00923EB2" w:rsidP="00923EB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 xml:space="preserve">проведение </w:t>
      </w:r>
      <w:r>
        <w:rPr>
          <w:rFonts w:ascii="Times New Roman" w:hAnsi="Times New Roman" w:cs="Times New Roman"/>
          <w:sz w:val="28"/>
          <w:szCs w:val="28"/>
        </w:rPr>
        <w:t>занятий в дистанционном формате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EB2" w:rsidRDefault="00923EB2" w:rsidP="00923EB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использование собственных онлайн-курсов</w:t>
      </w:r>
    </w:p>
    <w:p w:rsidR="00923EB2" w:rsidRDefault="00923EB2" w:rsidP="00923EB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В ходе освоения онлайн-курса преподаватель университета, где учится студент, оказывает учебно-методическую поддержку,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проводит текущий контроль и промежуточную аттестацию. О</w:t>
      </w:r>
      <w:r w:rsidRPr="00923EB2">
        <w:rPr>
          <w:rFonts w:ascii="Times New Roman" w:hAnsi="Times New Roman" w:cs="Times New Roman"/>
          <w:sz w:val="28"/>
          <w:szCs w:val="28"/>
        </w:rPr>
        <w:t xml:space="preserve">нлайн-курс может сопровождаться </w:t>
      </w:r>
      <w:r w:rsidRPr="00923EB2">
        <w:rPr>
          <w:rFonts w:ascii="Times New Roman" w:hAnsi="Times New Roman" w:cs="Times New Roman"/>
          <w:sz w:val="28"/>
          <w:szCs w:val="28"/>
        </w:rPr>
        <w:t xml:space="preserve">семинарскими занятиями и домашними </w:t>
      </w:r>
      <w:r w:rsidRPr="00923EB2">
        <w:rPr>
          <w:rFonts w:ascii="Times New Roman" w:hAnsi="Times New Roman" w:cs="Times New Roman"/>
          <w:sz w:val="28"/>
          <w:szCs w:val="28"/>
        </w:rPr>
        <w:t>работами в дистанционной форме.</w:t>
      </w:r>
    </w:p>
    <w:p w:rsidR="00923EB2" w:rsidRDefault="00923EB2" w:rsidP="00923EB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Никаких специальных заявлений о переводе на дистанцион</w:t>
      </w:r>
      <w:r w:rsidRPr="00923EB2">
        <w:rPr>
          <w:rFonts w:ascii="Times New Roman" w:hAnsi="Times New Roman" w:cs="Times New Roman"/>
          <w:sz w:val="28"/>
          <w:szCs w:val="28"/>
        </w:rPr>
        <w:t xml:space="preserve">ный формат студенту подписывать </w:t>
      </w:r>
      <w:r w:rsidRPr="00923EB2">
        <w:rPr>
          <w:rFonts w:ascii="Times New Roman" w:hAnsi="Times New Roman" w:cs="Times New Roman"/>
          <w:sz w:val="28"/>
          <w:szCs w:val="28"/>
        </w:rPr>
        <w:t>не требуется.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EB2" w:rsidRDefault="00923EB2" w:rsidP="00923EB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lastRenderedPageBreak/>
        <w:t>В случае реализации второй модели (онлайн-курсы), возможно, потребуется оформление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студентом согласия на обработку персональных и принятие услов</w:t>
      </w:r>
      <w:r w:rsidRPr="00923EB2">
        <w:rPr>
          <w:rFonts w:ascii="Times New Roman" w:hAnsi="Times New Roman" w:cs="Times New Roman"/>
          <w:sz w:val="28"/>
          <w:szCs w:val="28"/>
        </w:rPr>
        <w:t xml:space="preserve">ий пользовательского соглашения </w:t>
      </w:r>
      <w:r w:rsidRPr="00923EB2">
        <w:rPr>
          <w:rFonts w:ascii="Times New Roman" w:hAnsi="Times New Roman" w:cs="Times New Roman"/>
          <w:sz w:val="28"/>
          <w:szCs w:val="28"/>
        </w:rPr>
        <w:t>онлайн-платформы.</w:t>
      </w:r>
    </w:p>
    <w:p w:rsidR="00923EB2" w:rsidRDefault="00923EB2" w:rsidP="00923E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Порядок пользования библиотеками и компьютерными классами определяется университетом.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EB2" w:rsidRDefault="00923EB2" w:rsidP="00923EB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В связи с карантинными мерами, связанными с угрозой распространения новой коронавирусной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инфекции, пользование инфраструктурой университета может быть ограничено или запрещено. В целях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сохранения здоровья студентов, преподавателей и иных сотрудников университета рекомендуется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воздержаться от посещения помещений университетов и пользоваться электронными библиотечными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ресурсами.</w:t>
      </w:r>
    </w:p>
    <w:p w:rsidR="00923EB2" w:rsidRDefault="00923EB2" w:rsidP="00923EB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Университетом также может быть принято решение об оказании помощи материально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незащищенным группам обучающихся в получении недостающей техники для возможности учиться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дистанционно.</w:t>
      </w:r>
    </w:p>
    <w:p w:rsidR="00FA4400" w:rsidRPr="00923EB2" w:rsidRDefault="00923EB2" w:rsidP="00923E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3EB2">
        <w:rPr>
          <w:rFonts w:ascii="Times New Roman" w:hAnsi="Times New Roman" w:cs="Times New Roman"/>
          <w:sz w:val="28"/>
          <w:szCs w:val="28"/>
        </w:rPr>
        <w:t>В случае, если преподаватель говорит студентам, что его не касается проблема распространения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коронавирусной инфекции, посещение его курса продолжает быть обязательным - необходимо обратиться к руководителю соответствующего учебного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подразделения (кафедра, факультет, институт) и сообщить о таком факте. Если университетом принято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решение о переходе на дистанционный режим обучения, оно обязательно и для студентов, и для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преподавателей. Преподаватель обязан либо перевести свой курс в дистанционный режим, либо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r w:rsidRPr="00923EB2">
        <w:rPr>
          <w:rFonts w:ascii="Times New Roman" w:hAnsi="Times New Roman" w:cs="Times New Roman"/>
          <w:sz w:val="28"/>
          <w:szCs w:val="28"/>
        </w:rPr>
        <w:t>провести в дистанционном режиме промежуточную аттестацию и оказывать поддержку в рамках</w:t>
      </w:r>
      <w:r w:rsidRPr="00923EB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23EB2">
        <w:rPr>
          <w:rFonts w:ascii="Times New Roman" w:hAnsi="Times New Roman" w:cs="Times New Roman"/>
          <w:sz w:val="28"/>
          <w:szCs w:val="28"/>
        </w:rPr>
        <w:t>прослушивания студентами онлайн-курсов.</w:t>
      </w:r>
    </w:p>
    <w:sectPr w:rsidR="00FA4400" w:rsidRPr="00923EB2" w:rsidSect="00923EB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039B5"/>
    <w:multiLevelType w:val="hybridMultilevel"/>
    <w:tmpl w:val="FC109B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3A6B0B"/>
    <w:multiLevelType w:val="hybridMultilevel"/>
    <w:tmpl w:val="7DD24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99"/>
    <w:rsid w:val="00103502"/>
    <w:rsid w:val="00404099"/>
    <w:rsid w:val="007D715C"/>
    <w:rsid w:val="0092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5D0D"/>
  <w15:chartTrackingRefBased/>
  <w15:docId w15:val="{DC219948-FCD7-4CD8-A81C-7226DE3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Лукьянов</dc:creator>
  <cp:keywords/>
  <dc:description/>
  <cp:lastModifiedBy>Роман Лукьянов</cp:lastModifiedBy>
  <cp:revision>2</cp:revision>
  <dcterms:created xsi:type="dcterms:W3CDTF">2021-04-23T19:56:00Z</dcterms:created>
  <dcterms:modified xsi:type="dcterms:W3CDTF">2021-04-23T20:03:00Z</dcterms:modified>
</cp:coreProperties>
</file>