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4E46" w14:textId="043F77FA" w:rsidR="000F766F" w:rsidRPr="000F766F" w:rsidRDefault="00D83741" w:rsidP="000F766F">
      <w:pPr>
        <w:spacing w:line="276" w:lineRule="auto"/>
        <w:jc w:val="center"/>
        <w:rPr>
          <w:rFonts w:ascii="Cambria" w:hAnsi="Cambria"/>
          <w:b/>
          <w:sz w:val="24"/>
          <w:szCs w:val="24"/>
          <w:lang w:val="en-GB"/>
        </w:rPr>
      </w:pPr>
      <w:r w:rsidRPr="00B006D3">
        <w:rPr>
          <w:rFonts w:ascii="Cambria" w:hAnsi="Cambria"/>
          <w:b/>
          <w:sz w:val="24"/>
          <w:szCs w:val="24"/>
          <w:lang w:val="en-GB"/>
        </w:rPr>
        <w:t>MINUTE</w:t>
      </w:r>
      <w:r w:rsidR="00563B93">
        <w:rPr>
          <w:rFonts w:ascii="Cambria" w:hAnsi="Cambria"/>
          <w:b/>
          <w:sz w:val="24"/>
          <w:szCs w:val="24"/>
          <w:lang w:val="en-GB"/>
        </w:rPr>
        <w:t xml:space="preserve"> OF</w:t>
      </w:r>
      <w:r w:rsidR="006A0A49" w:rsidRPr="00B006D3">
        <w:rPr>
          <w:rFonts w:ascii="Cambria" w:hAnsi="Cambria"/>
          <w:b/>
          <w:sz w:val="24"/>
          <w:szCs w:val="24"/>
          <w:lang w:val="en-GB"/>
        </w:rPr>
        <w:t xml:space="preserve"> </w:t>
      </w:r>
      <w:r w:rsidR="009B274E" w:rsidRPr="00B006D3">
        <w:rPr>
          <w:rFonts w:ascii="Cambria" w:hAnsi="Cambria"/>
          <w:b/>
          <w:sz w:val="24"/>
          <w:szCs w:val="24"/>
          <w:lang w:val="en-GB"/>
        </w:rPr>
        <w:t xml:space="preserve">MEETING </w:t>
      </w:r>
      <w:r w:rsidR="00D35271" w:rsidRPr="00B006D3">
        <w:rPr>
          <w:rFonts w:ascii="Cambria" w:hAnsi="Cambria"/>
          <w:b/>
          <w:sz w:val="24"/>
          <w:szCs w:val="24"/>
          <w:lang w:val="en-GB"/>
        </w:rPr>
        <w:t xml:space="preserve">HELD ON </w:t>
      </w:r>
      <w:r w:rsidR="000F766F">
        <w:rPr>
          <w:rFonts w:ascii="Cambria" w:hAnsi="Cambria"/>
          <w:b/>
          <w:sz w:val="24"/>
          <w:szCs w:val="24"/>
          <w:lang w:val="en-GB"/>
        </w:rPr>
        <w:t>MONDAY</w:t>
      </w:r>
      <w:r w:rsidR="00D35271" w:rsidRPr="00B006D3">
        <w:rPr>
          <w:rFonts w:ascii="Cambria" w:hAnsi="Cambria"/>
          <w:b/>
          <w:sz w:val="24"/>
          <w:szCs w:val="24"/>
          <w:lang w:val="en-GB"/>
        </w:rPr>
        <w:t>,</w:t>
      </w:r>
      <w:r w:rsidR="000F766F">
        <w:rPr>
          <w:rFonts w:ascii="Cambria" w:hAnsi="Cambria"/>
          <w:b/>
          <w:sz w:val="24"/>
          <w:szCs w:val="24"/>
          <w:lang w:val="en-GB"/>
        </w:rPr>
        <w:t xml:space="preserve"> </w:t>
      </w:r>
      <w:r w:rsidR="00BC4B66">
        <w:rPr>
          <w:rFonts w:ascii="Cambria" w:hAnsi="Cambria"/>
          <w:b/>
          <w:sz w:val="24"/>
          <w:szCs w:val="24"/>
          <w:lang w:val="en-GB"/>
        </w:rPr>
        <w:t>2</w:t>
      </w:r>
      <w:r w:rsidR="000F73AA">
        <w:rPr>
          <w:rFonts w:ascii="Cambria" w:hAnsi="Cambria"/>
          <w:b/>
          <w:sz w:val="24"/>
          <w:szCs w:val="24"/>
          <w:lang w:val="en-GB"/>
        </w:rPr>
        <w:t>2</w:t>
      </w:r>
      <w:proofErr w:type="gramStart"/>
      <w:r w:rsidR="000F73AA" w:rsidRPr="00112360">
        <w:rPr>
          <w:rFonts w:ascii="Cambria" w:hAnsi="Cambria"/>
          <w:b/>
          <w:sz w:val="24"/>
          <w:szCs w:val="24"/>
          <w:vertAlign w:val="superscript"/>
          <w:lang w:val="en-GB"/>
        </w:rPr>
        <w:t>nd</w:t>
      </w:r>
      <w:r w:rsidR="000F73AA">
        <w:rPr>
          <w:rFonts w:ascii="Cambria" w:hAnsi="Cambria"/>
          <w:b/>
          <w:sz w:val="24"/>
          <w:szCs w:val="24"/>
          <w:lang w:val="en-GB"/>
        </w:rPr>
        <w:t xml:space="preserve"> </w:t>
      </w:r>
      <w:r w:rsidR="00BC4B66">
        <w:rPr>
          <w:rFonts w:ascii="Cambria" w:hAnsi="Cambria"/>
          <w:b/>
          <w:sz w:val="24"/>
          <w:szCs w:val="24"/>
          <w:lang w:val="en-GB"/>
        </w:rPr>
        <w:t xml:space="preserve"> AUGUST</w:t>
      </w:r>
      <w:proofErr w:type="gramEnd"/>
      <w:r w:rsidR="00D35271" w:rsidRPr="00B006D3">
        <w:rPr>
          <w:rFonts w:ascii="Cambria" w:hAnsi="Cambria"/>
          <w:b/>
          <w:sz w:val="24"/>
          <w:szCs w:val="24"/>
          <w:lang w:val="en-GB"/>
        </w:rPr>
        <w:t xml:space="preserve"> 202</w:t>
      </w:r>
      <w:r w:rsidR="00471B5D">
        <w:rPr>
          <w:rFonts w:ascii="Cambria" w:hAnsi="Cambria"/>
          <w:b/>
          <w:sz w:val="24"/>
          <w:szCs w:val="24"/>
          <w:lang w:val="en-GB"/>
        </w:rPr>
        <w:t>2</w:t>
      </w:r>
      <w:r w:rsidR="00D35271" w:rsidRPr="00B006D3">
        <w:rPr>
          <w:rFonts w:ascii="Cambria" w:hAnsi="Cambria"/>
          <w:b/>
          <w:sz w:val="24"/>
          <w:szCs w:val="24"/>
          <w:lang w:val="en-GB"/>
        </w:rPr>
        <w:t xml:space="preserve"> </w:t>
      </w:r>
      <w:r w:rsidR="00D35271" w:rsidRPr="00B006D3">
        <w:rPr>
          <w:rFonts w:ascii="Cambria" w:hAnsi="Cambria"/>
          <w:b/>
          <w:sz w:val="23"/>
          <w:szCs w:val="23"/>
          <w:lang w:val="en-GB"/>
        </w:rPr>
        <w:t>VIA MICROSOFT TEAMS</w:t>
      </w:r>
      <w:r w:rsidR="00D35271" w:rsidRPr="00B006D3">
        <w:rPr>
          <w:rFonts w:ascii="Cambria" w:hAnsi="Cambria"/>
          <w:b/>
          <w:sz w:val="24"/>
          <w:szCs w:val="24"/>
          <w:lang w:val="en-GB"/>
        </w:rPr>
        <w:t xml:space="preserve"> </w:t>
      </w:r>
      <w:r w:rsidR="0013579F" w:rsidRPr="00B006D3">
        <w:rPr>
          <w:rFonts w:ascii="Cambria" w:hAnsi="Cambria"/>
          <w:b/>
          <w:sz w:val="24"/>
          <w:szCs w:val="24"/>
          <w:lang w:val="en-GB"/>
        </w:rPr>
        <w:t xml:space="preserve">BETWEEN NCA AND </w:t>
      </w:r>
      <w:r w:rsidR="00BC4B66">
        <w:rPr>
          <w:rFonts w:ascii="Cambria" w:hAnsi="Cambria"/>
          <w:b/>
          <w:sz w:val="24"/>
          <w:szCs w:val="24"/>
          <w:lang w:val="en-GB"/>
        </w:rPr>
        <w:t xml:space="preserve">MTN </w:t>
      </w:r>
      <w:r w:rsidR="0013579F" w:rsidRPr="00B006D3">
        <w:rPr>
          <w:rFonts w:ascii="Cambria" w:hAnsi="Cambria"/>
          <w:b/>
          <w:sz w:val="24"/>
          <w:szCs w:val="24"/>
          <w:lang w:val="en-GB"/>
        </w:rPr>
        <w:t>GHANA</w:t>
      </w:r>
      <w:r w:rsidR="00563B93">
        <w:rPr>
          <w:rFonts w:ascii="Cambria" w:hAnsi="Cambria"/>
          <w:b/>
          <w:sz w:val="24"/>
          <w:szCs w:val="24"/>
          <w:lang w:val="en-GB"/>
        </w:rPr>
        <w:t xml:space="preserve"> ON </w:t>
      </w:r>
      <w:r w:rsidR="000F766F" w:rsidRPr="000F766F">
        <w:rPr>
          <w:rFonts w:ascii="Cambria" w:hAnsi="Cambria"/>
          <w:b/>
          <w:sz w:val="24"/>
          <w:szCs w:val="24"/>
          <w:lang w:val="en-GB"/>
        </w:rPr>
        <w:t>QUARTER</w:t>
      </w:r>
      <w:r w:rsidR="00BC4B66">
        <w:rPr>
          <w:rFonts w:ascii="Cambria" w:hAnsi="Cambria"/>
          <w:b/>
          <w:sz w:val="24"/>
          <w:szCs w:val="24"/>
          <w:lang w:val="en-GB"/>
        </w:rPr>
        <w:t xml:space="preserve"> </w:t>
      </w:r>
      <w:r w:rsidR="00803FBD">
        <w:rPr>
          <w:rFonts w:ascii="Cambria" w:hAnsi="Cambria"/>
          <w:b/>
          <w:sz w:val="24"/>
          <w:szCs w:val="24"/>
          <w:lang w:val="en-GB"/>
        </w:rPr>
        <w:t>TWO (</w:t>
      </w:r>
      <w:r w:rsidR="00BC4B66">
        <w:rPr>
          <w:rFonts w:ascii="Cambria" w:hAnsi="Cambria"/>
          <w:b/>
          <w:sz w:val="24"/>
          <w:szCs w:val="24"/>
          <w:lang w:val="en-GB"/>
        </w:rPr>
        <w:t>2</w:t>
      </w:r>
      <w:r w:rsidR="00803FBD">
        <w:rPr>
          <w:rFonts w:ascii="Cambria" w:hAnsi="Cambria"/>
          <w:b/>
          <w:sz w:val="24"/>
          <w:szCs w:val="24"/>
          <w:lang w:val="en-GB"/>
        </w:rPr>
        <w:t>)</w:t>
      </w:r>
      <w:r w:rsidR="00D25D22">
        <w:rPr>
          <w:rFonts w:ascii="Cambria" w:hAnsi="Cambria"/>
          <w:b/>
          <w:sz w:val="24"/>
          <w:szCs w:val="24"/>
          <w:lang w:val="en-GB"/>
        </w:rPr>
        <w:t xml:space="preserve"> QOS FIELD MONITORING</w:t>
      </w:r>
      <w:r w:rsidR="000F766F" w:rsidRPr="000F766F">
        <w:rPr>
          <w:rFonts w:ascii="Cambria" w:hAnsi="Cambria"/>
          <w:b/>
          <w:sz w:val="24"/>
          <w:szCs w:val="24"/>
          <w:lang w:val="en-GB"/>
        </w:rPr>
        <w:t xml:space="preserve"> DRIVE TEST RESULT</w:t>
      </w:r>
      <w:r w:rsidR="00803FBD">
        <w:rPr>
          <w:rFonts w:ascii="Cambria" w:hAnsi="Cambria"/>
          <w:b/>
          <w:sz w:val="24"/>
          <w:szCs w:val="24"/>
          <w:lang w:val="en-GB"/>
        </w:rPr>
        <w:t>S</w:t>
      </w:r>
    </w:p>
    <w:p w14:paraId="4AB0F889" w14:textId="695CAE9D" w:rsidR="009B274E" w:rsidRPr="00B006D3" w:rsidRDefault="009B274E" w:rsidP="000F766F">
      <w:pPr>
        <w:spacing w:line="276" w:lineRule="auto"/>
        <w:jc w:val="center"/>
        <w:rPr>
          <w:rFonts w:ascii="Cambria" w:hAnsi="Cambria"/>
          <w:b/>
          <w:sz w:val="24"/>
          <w:szCs w:val="24"/>
          <w:lang w:val="en-GB"/>
        </w:rPr>
      </w:pPr>
    </w:p>
    <w:p w14:paraId="500B77AD" w14:textId="33B5303C" w:rsidR="00DE68D6" w:rsidRPr="00B006D3" w:rsidRDefault="00B76384" w:rsidP="00FB3C5C">
      <w:pPr>
        <w:tabs>
          <w:tab w:val="left" w:pos="720"/>
          <w:tab w:val="left" w:pos="1440"/>
          <w:tab w:val="left" w:pos="2160"/>
          <w:tab w:val="left" w:pos="2880"/>
          <w:tab w:val="left" w:pos="5715"/>
        </w:tabs>
        <w:spacing w:line="276" w:lineRule="auto"/>
        <w:jc w:val="center"/>
        <w:rPr>
          <w:rFonts w:ascii="Cambria" w:hAnsi="Cambria"/>
          <w:b/>
          <w:sz w:val="24"/>
          <w:szCs w:val="24"/>
          <w:u w:val="single"/>
          <w:lang w:val="en-GB"/>
        </w:rPr>
      </w:pPr>
      <w:r w:rsidRPr="00B006D3">
        <w:rPr>
          <w:rFonts w:ascii="Cambria" w:hAnsi="Cambria"/>
          <w:b/>
          <w:sz w:val="24"/>
          <w:szCs w:val="24"/>
          <w:u w:val="single"/>
          <w:lang w:val="en-GB"/>
        </w:rPr>
        <w:t>ATTENDANCE</w:t>
      </w:r>
    </w:p>
    <w:p w14:paraId="3EDBC454" w14:textId="77777777" w:rsidR="00726904" w:rsidRDefault="00EA1C4F" w:rsidP="001417DA">
      <w:pPr>
        <w:pStyle w:val="NoSpacing"/>
        <w:spacing w:line="276" w:lineRule="auto"/>
        <w:rPr>
          <w:rFonts w:ascii="Cambria" w:hAnsi="Cambria"/>
          <w:sz w:val="24"/>
          <w:szCs w:val="24"/>
          <w:lang w:val="en-GB"/>
        </w:rPr>
      </w:pPr>
      <w:r w:rsidRPr="00B006D3">
        <w:rPr>
          <w:rFonts w:ascii="Cambria" w:hAnsi="Cambria"/>
          <w:b/>
          <w:bCs/>
          <w:sz w:val="24"/>
          <w:szCs w:val="24"/>
          <w:lang w:val="en-GB"/>
        </w:rPr>
        <w:t>NCA</w:t>
      </w:r>
      <w:r w:rsidR="000E04D4" w:rsidRPr="00B006D3">
        <w:rPr>
          <w:rFonts w:ascii="Cambria" w:hAnsi="Cambria"/>
          <w:sz w:val="24"/>
          <w:szCs w:val="24"/>
          <w:lang w:val="en-GB"/>
        </w:rPr>
        <w:tab/>
      </w:r>
      <w:r w:rsidR="000E04D4" w:rsidRPr="00B006D3">
        <w:rPr>
          <w:rFonts w:ascii="Cambria" w:hAnsi="Cambria"/>
          <w:sz w:val="24"/>
          <w:szCs w:val="24"/>
          <w:lang w:val="en-GB"/>
        </w:rPr>
        <w:tab/>
      </w:r>
    </w:p>
    <w:p w14:paraId="37246459" w14:textId="29568A3F" w:rsidR="001417DA" w:rsidRPr="00CD2829" w:rsidRDefault="00F9190A" w:rsidP="001417DA">
      <w:pPr>
        <w:pStyle w:val="NoSpacing"/>
        <w:spacing w:line="276" w:lineRule="auto"/>
        <w:rPr>
          <w:rFonts w:ascii="Cambria" w:hAnsi="Cambria"/>
          <w:b/>
          <w:bCs/>
          <w:sz w:val="24"/>
          <w:szCs w:val="24"/>
          <w:lang w:val="en-GB"/>
        </w:rPr>
      </w:pPr>
      <w:r>
        <w:rPr>
          <w:rFonts w:ascii="Cambria" w:hAnsi="Cambria"/>
          <w:sz w:val="24"/>
          <w:szCs w:val="24"/>
          <w:lang w:val="en-GB"/>
        </w:rPr>
        <w:t>Mr</w:t>
      </w:r>
      <w:r w:rsidR="00726904">
        <w:rPr>
          <w:rFonts w:ascii="Cambria" w:hAnsi="Cambria"/>
          <w:sz w:val="24"/>
          <w:szCs w:val="24"/>
          <w:lang w:val="en-GB"/>
        </w:rPr>
        <w:t xml:space="preserve"> </w:t>
      </w:r>
      <w:r w:rsidR="00CF5681">
        <w:rPr>
          <w:rFonts w:ascii="Cambria" w:hAnsi="Cambria"/>
          <w:sz w:val="24"/>
          <w:szCs w:val="24"/>
          <w:lang w:val="en-GB"/>
        </w:rPr>
        <w:t>Isaac Boateng</w:t>
      </w:r>
      <w:r w:rsidR="00726904">
        <w:rPr>
          <w:rFonts w:ascii="Cambria" w:hAnsi="Cambria"/>
          <w:sz w:val="24"/>
          <w:szCs w:val="24"/>
          <w:lang w:val="en-GB"/>
        </w:rPr>
        <w:t xml:space="preserve">                   </w:t>
      </w:r>
      <w:r w:rsidR="00726904" w:rsidRPr="00726904">
        <w:rPr>
          <w:rFonts w:ascii="Cambria" w:hAnsi="Cambria"/>
          <w:b/>
          <w:bCs/>
          <w:sz w:val="24"/>
          <w:szCs w:val="24"/>
          <w:lang w:val="en-GB"/>
        </w:rPr>
        <w:t>Chairperson</w:t>
      </w:r>
      <w:r w:rsidR="000E04D4" w:rsidRPr="00B006D3">
        <w:rPr>
          <w:rFonts w:ascii="Cambria" w:hAnsi="Cambria"/>
          <w:sz w:val="24"/>
          <w:szCs w:val="24"/>
          <w:lang w:val="en-GB"/>
        </w:rPr>
        <w:tab/>
      </w:r>
    </w:p>
    <w:p w14:paraId="3D149F95" w14:textId="0B8001E2" w:rsidR="00F53999" w:rsidRDefault="00F9190A" w:rsidP="00F53999">
      <w:pPr>
        <w:pStyle w:val="NoSpacing"/>
        <w:spacing w:line="276" w:lineRule="auto"/>
        <w:rPr>
          <w:rFonts w:ascii="Cambria" w:hAnsi="Cambria"/>
          <w:sz w:val="24"/>
          <w:szCs w:val="24"/>
          <w:lang w:val="en-GB"/>
        </w:rPr>
      </w:pPr>
      <w:r>
        <w:rPr>
          <w:rFonts w:ascii="Cambria" w:hAnsi="Cambria"/>
          <w:sz w:val="24"/>
          <w:szCs w:val="24"/>
          <w:lang w:val="en-GB"/>
        </w:rPr>
        <w:t>Mr</w:t>
      </w:r>
      <w:r w:rsidR="00F53999" w:rsidRPr="00B006D3">
        <w:rPr>
          <w:rFonts w:ascii="Cambria" w:hAnsi="Cambria"/>
          <w:sz w:val="24"/>
          <w:szCs w:val="24"/>
          <w:lang w:val="en-GB"/>
        </w:rPr>
        <w:t xml:space="preserve"> </w:t>
      </w:r>
      <w:r w:rsidR="00B41073">
        <w:rPr>
          <w:rFonts w:ascii="Cambria" w:hAnsi="Cambria"/>
          <w:sz w:val="24"/>
          <w:szCs w:val="24"/>
          <w:lang w:val="en-GB"/>
        </w:rPr>
        <w:t xml:space="preserve">Isaac </w:t>
      </w:r>
      <w:r w:rsidR="00CF5681">
        <w:rPr>
          <w:rFonts w:ascii="Cambria" w:hAnsi="Cambria"/>
          <w:sz w:val="24"/>
          <w:szCs w:val="24"/>
          <w:lang w:val="en-GB"/>
        </w:rPr>
        <w:t>Annan Laryea</w:t>
      </w:r>
    </w:p>
    <w:p w14:paraId="5B4A7C22" w14:textId="2A280894" w:rsidR="00CF5681" w:rsidRPr="00B006D3" w:rsidRDefault="00F9190A" w:rsidP="00F53999">
      <w:pPr>
        <w:pStyle w:val="NoSpacing"/>
        <w:spacing w:line="276" w:lineRule="auto"/>
        <w:rPr>
          <w:rFonts w:ascii="Cambria" w:hAnsi="Cambria"/>
          <w:sz w:val="24"/>
          <w:szCs w:val="24"/>
          <w:lang w:val="en-GB"/>
        </w:rPr>
      </w:pPr>
      <w:r>
        <w:rPr>
          <w:rFonts w:ascii="Cambria" w:hAnsi="Cambria"/>
          <w:sz w:val="24"/>
          <w:szCs w:val="24"/>
          <w:lang w:val="en-GB"/>
        </w:rPr>
        <w:t>Mr</w:t>
      </w:r>
      <w:r w:rsidR="00CF5681">
        <w:rPr>
          <w:rFonts w:ascii="Cambria" w:hAnsi="Cambria"/>
          <w:sz w:val="24"/>
          <w:szCs w:val="24"/>
          <w:lang w:val="en-GB"/>
        </w:rPr>
        <w:t xml:space="preserve"> Paul Amoako</w:t>
      </w:r>
    </w:p>
    <w:p w14:paraId="3CC42FDB" w14:textId="4897267B" w:rsidR="00F53999" w:rsidRPr="00B006D3" w:rsidRDefault="00F9190A" w:rsidP="00F53999">
      <w:pPr>
        <w:pStyle w:val="NoSpacing"/>
        <w:spacing w:line="276" w:lineRule="auto"/>
        <w:rPr>
          <w:rFonts w:ascii="Cambria" w:hAnsi="Cambria"/>
          <w:sz w:val="24"/>
          <w:szCs w:val="24"/>
          <w:lang w:val="en-GB"/>
        </w:rPr>
      </w:pPr>
      <w:r>
        <w:rPr>
          <w:rFonts w:ascii="Cambria" w:hAnsi="Cambria"/>
          <w:sz w:val="24"/>
          <w:szCs w:val="24"/>
          <w:lang w:val="en-GB"/>
        </w:rPr>
        <w:t>Mr</w:t>
      </w:r>
      <w:r w:rsidR="00F53999" w:rsidRPr="00B006D3">
        <w:rPr>
          <w:rFonts w:ascii="Cambria" w:hAnsi="Cambria"/>
          <w:sz w:val="24"/>
          <w:szCs w:val="24"/>
          <w:lang w:val="en-GB"/>
        </w:rPr>
        <w:t xml:space="preserve"> </w:t>
      </w:r>
      <w:r w:rsidR="00B41073">
        <w:rPr>
          <w:rFonts w:ascii="Cambria" w:hAnsi="Cambria"/>
          <w:sz w:val="24"/>
          <w:szCs w:val="24"/>
          <w:lang w:val="en-GB"/>
        </w:rPr>
        <w:t>Ezer Osei Yeboah-Boateng</w:t>
      </w:r>
    </w:p>
    <w:p w14:paraId="7B0E0A4F" w14:textId="0B2AD5DF" w:rsidR="001417DA" w:rsidRPr="00B006D3"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F53999" w:rsidRPr="00B006D3">
        <w:rPr>
          <w:rFonts w:ascii="Cambria" w:hAnsi="Cambria"/>
          <w:sz w:val="24"/>
          <w:szCs w:val="24"/>
          <w:lang w:val="en-GB"/>
        </w:rPr>
        <w:t xml:space="preserve"> </w:t>
      </w:r>
      <w:r w:rsidR="00B41073">
        <w:rPr>
          <w:rFonts w:ascii="Cambria" w:hAnsi="Cambria"/>
          <w:sz w:val="24"/>
          <w:szCs w:val="24"/>
          <w:lang w:val="en-GB"/>
        </w:rPr>
        <w:t>Nana Akosah Sarpong</w:t>
      </w:r>
    </w:p>
    <w:p w14:paraId="1B1AA94C" w14:textId="21F772EE" w:rsidR="001417DA" w:rsidRPr="00B006D3"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B41073">
        <w:rPr>
          <w:rFonts w:ascii="Cambria" w:hAnsi="Cambria"/>
          <w:sz w:val="24"/>
          <w:szCs w:val="24"/>
          <w:lang w:val="en-GB"/>
        </w:rPr>
        <w:t xml:space="preserve"> Michael Asiedu Offei</w:t>
      </w:r>
    </w:p>
    <w:p w14:paraId="68DD9542" w14:textId="14087C95" w:rsidR="001417DA"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F53999" w:rsidRPr="00B006D3">
        <w:rPr>
          <w:rFonts w:ascii="Cambria" w:hAnsi="Cambria"/>
          <w:sz w:val="24"/>
          <w:szCs w:val="24"/>
          <w:lang w:val="en-GB"/>
        </w:rPr>
        <w:t xml:space="preserve"> </w:t>
      </w:r>
      <w:r w:rsidR="00B41073">
        <w:rPr>
          <w:rFonts w:ascii="Cambria" w:hAnsi="Cambria"/>
          <w:sz w:val="24"/>
          <w:szCs w:val="24"/>
          <w:lang w:val="en-GB"/>
        </w:rPr>
        <w:t>George K Abrokwah</w:t>
      </w:r>
    </w:p>
    <w:p w14:paraId="2275B400" w14:textId="2FDD07C9" w:rsidR="00726904"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726904">
        <w:rPr>
          <w:rFonts w:ascii="Cambria" w:hAnsi="Cambria"/>
          <w:sz w:val="24"/>
          <w:szCs w:val="24"/>
          <w:lang w:val="en-GB"/>
        </w:rPr>
        <w:t xml:space="preserve"> Franzel Atta Opoku</w:t>
      </w:r>
    </w:p>
    <w:p w14:paraId="18738ADF" w14:textId="56F0595A" w:rsidR="00726904"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726904">
        <w:rPr>
          <w:rFonts w:ascii="Cambria" w:hAnsi="Cambria"/>
          <w:sz w:val="24"/>
          <w:szCs w:val="24"/>
          <w:lang w:val="en-GB"/>
        </w:rPr>
        <w:t xml:space="preserve"> Raymond Tuffuor</w:t>
      </w:r>
    </w:p>
    <w:p w14:paraId="1DB4F9DE" w14:textId="77B93A40" w:rsidR="00726904"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726904">
        <w:rPr>
          <w:rFonts w:ascii="Cambria" w:hAnsi="Cambria"/>
          <w:sz w:val="24"/>
          <w:szCs w:val="24"/>
          <w:lang w:val="en-GB"/>
        </w:rPr>
        <w:t xml:space="preserve"> Clive E. Barton-Odro</w:t>
      </w:r>
    </w:p>
    <w:p w14:paraId="2631DEDB" w14:textId="50123A83" w:rsidR="00726904"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 xml:space="preserve"> Iddrisu Mohammed</w:t>
      </w:r>
    </w:p>
    <w:p w14:paraId="38073201" w14:textId="61E02009" w:rsidR="00BC4B66"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 xml:space="preserve"> Isaac Nkoah-Mensah</w:t>
      </w:r>
    </w:p>
    <w:p w14:paraId="6DF9D521" w14:textId="3E52E917" w:rsidR="00BC4B66"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 xml:space="preserve"> Nathan Wunsonti Musah</w:t>
      </w:r>
    </w:p>
    <w:p w14:paraId="314E889C" w14:textId="5720DFF0" w:rsidR="00BC4B66"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 xml:space="preserve"> Cosih Seddoh Smith</w:t>
      </w:r>
    </w:p>
    <w:p w14:paraId="0CFFA6E0" w14:textId="4C837CB6" w:rsidR="00BC4B66"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 xml:space="preserve"> Francis Yiryel</w:t>
      </w:r>
    </w:p>
    <w:p w14:paraId="1D80F8F7" w14:textId="1635B28B" w:rsidR="00BC4B66"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 xml:space="preserve"> Norbert Yao Borklo</w:t>
      </w:r>
    </w:p>
    <w:p w14:paraId="05A0D3C3" w14:textId="7B05F1D3" w:rsidR="00BC4B66" w:rsidRPr="00471B5D" w:rsidRDefault="00BC4B66" w:rsidP="001417DA">
      <w:pPr>
        <w:pStyle w:val="NoSpacing"/>
        <w:spacing w:line="276" w:lineRule="auto"/>
        <w:rPr>
          <w:rFonts w:ascii="Cambria" w:hAnsi="Cambria"/>
          <w:b/>
          <w:bCs/>
          <w:sz w:val="24"/>
          <w:szCs w:val="24"/>
          <w:lang w:val="en-GB"/>
        </w:rPr>
      </w:pPr>
      <w:r>
        <w:rPr>
          <w:rFonts w:ascii="Cambria" w:hAnsi="Cambria"/>
          <w:sz w:val="24"/>
          <w:szCs w:val="24"/>
          <w:lang w:val="en-GB"/>
        </w:rPr>
        <w:t>Mrs. Yvonne Oyeson</w:t>
      </w:r>
    </w:p>
    <w:p w14:paraId="1790905F" w14:textId="142EAB95" w:rsidR="00B41073" w:rsidRPr="00B006D3" w:rsidRDefault="00B41073" w:rsidP="001417DA">
      <w:pPr>
        <w:pStyle w:val="NoSpacing"/>
        <w:spacing w:line="276" w:lineRule="auto"/>
        <w:rPr>
          <w:rFonts w:ascii="Cambria" w:hAnsi="Cambria"/>
          <w:sz w:val="24"/>
          <w:szCs w:val="24"/>
          <w:lang w:val="en-GB"/>
        </w:rPr>
      </w:pPr>
    </w:p>
    <w:p w14:paraId="19ADDD51" w14:textId="7AAD460B" w:rsidR="00EA1C4F" w:rsidRDefault="00BC4B66" w:rsidP="001B5B3A">
      <w:pPr>
        <w:pStyle w:val="NoSpacing"/>
        <w:spacing w:line="276" w:lineRule="auto"/>
        <w:rPr>
          <w:rFonts w:ascii="Cambria" w:hAnsi="Cambria"/>
          <w:b/>
          <w:bCs/>
          <w:sz w:val="24"/>
          <w:szCs w:val="24"/>
          <w:lang w:val="en-GB"/>
        </w:rPr>
      </w:pPr>
      <w:r>
        <w:rPr>
          <w:rFonts w:ascii="Cambria" w:hAnsi="Cambria"/>
          <w:b/>
          <w:bCs/>
          <w:sz w:val="24"/>
          <w:szCs w:val="24"/>
          <w:lang w:val="en-GB"/>
        </w:rPr>
        <w:t>MTN</w:t>
      </w:r>
      <w:r w:rsidR="006726CA">
        <w:rPr>
          <w:rFonts w:ascii="Cambria" w:hAnsi="Cambria"/>
          <w:b/>
          <w:bCs/>
          <w:sz w:val="24"/>
          <w:szCs w:val="24"/>
          <w:lang w:val="en-GB"/>
        </w:rPr>
        <w:t>GHANA</w:t>
      </w:r>
    </w:p>
    <w:p w14:paraId="4A605909" w14:textId="221C28F6"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s</w:t>
      </w:r>
      <w:r>
        <w:rPr>
          <w:rFonts w:ascii="Cambria" w:hAnsi="Cambria"/>
          <w:sz w:val="24"/>
          <w:szCs w:val="24"/>
          <w:lang w:val="en-GB"/>
        </w:rPr>
        <w:t>.</w:t>
      </w:r>
      <w:r w:rsidR="00BC4B66">
        <w:rPr>
          <w:rFonts w:ascii="Cambria" w:hAnsi="Cambria"/>
          <w:sz w:val="24"/>
          <w:szCs w:val="24"/>
          <w:lang w:val="en-GB"/>
        </w:rPr>
        <w:t xml:space="preserve"> Kukua Awo Pratt</w:t>
      </w:r>
    </w:p>
    <w:p w14:paraId="6B00A037" w14:textId="6C88DBBA"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Mr</w:t>
      </w:r>
      <w:r w:rsidR="00BC4B66">
        <w:rPr>
          <w:rFonts w:ascii="Cambria" w:hAnsi="Cambria"/>
          <w:sz w:val="24"/>
          <w:szCs w:val="24"/>
          <w:lang w:val="en-GB"/>
        </w:rPr>
        <w:t>s. Yvonne Nyanu</w:t>
      </w:r>
    </w:p>
    <w:p w14:paraId="6F461540" w14:textId="5313EE18" w:rsidR="001417DA" w:rsidRPr="00B006D3" w:rsidRDefault="00F9190A" w:rsidP="001417DA">
      <w:pPr>
        <w:pStyle w:val="NoSpacing"/>
        <w:spacing w:line="276" w:lineRule="auto"/>
        <w:rPr>
          <w:rFonts w:ascii="Cambria" w:hAnsi="Cambria"/>
          <w:sz w:val="24"/>
          <w:szCs w:val="24"/>
          <w:lang w:val="en-GB"/>
        </w:rPr>
      </w:pPr>
      <w:r>
        <w:rPr>
          <w:rFonts w:ascii="Cambria" w:hAnsi="Cambria"/>
          <w:sz w:val="24"/>
          <w:szCs w:val="24"/>
          <w:lang w:val="en-GB"/>
        </w:rPr>
        <w:t>Mr</w:t>
      </w:r>
      <w:r w:rsidR="000E04D4" w:rsidRPr="00B006D3">
        <w:rPr>
          <w:rFonts w:ascii="Cambria" w:hAnsi="Cambria"/>
          <w:sz w:val="24"/>
          <w:szCs w:val="24"/>
          <w:lang w:val="en-GB"/>
        </w:rPr>
        <w:t xml:space="preserve"> </w:t>
      </w:r>
      <w:r w:rsidR="00BC4B66">
        <w:rPr>
          <w:rFonts w:ascii="Cambria" w:hAnsi="Cambria"/>
          <w:sz w:val="24"/>
          <w:szCs w:val="24"/>
          <w:lang w:val="en-GB"/>
        </w:rPr>
        <w:t>Wilson Semanhyia</w:t>
      </w:r>
    </w:p>
    <w:p w14:paraId="2763ADE4" w14:textId="05E04251" w:rsidR="006726CA" w:rsidRDefault="000E04D4" w:rsidP="001A09C8">
      <w:pPr>
        <w:pStyle w:val="NoSpacing"/>
        <w:spacing w:line="276" w:lineRule="auto"/>
        <w:rPr>
          <w:rFonts w:ascii="Cambria" w:hAnsi="Cambria"/>
          <w:sz w:val="24"/>
          <w:szCs w:val="24"/>
        </w:rPr>
      </w:pPr>
      <w:r w:rsidRPr="00B006D3">
        <w:rPr>
          <w:rFonts w:ascii="Cambria" w:hAnsi="Cambria"/>
          <w:sz w:val="24"/>
          <w:szCs w:val="24"/>
          <w:lang w:val="en-GB"/>
        </w:rPr>
        <w:t>Mr</w:t>
      </w:r>
      <w:r w:rsidR="00BC4B66">
        <w:rPr>
          <w:rFonts w:ascii="Cambria" w:hAnsi="Cambria"/>
          <w:sz w:val="24"/>
          <w:szCs w:val="24"/>
          <w:lang w:val="en-GB"/>
        </w:rPr>
        <w:t>s</w:t>
      </w:r>
      <w:r w:rsidR="00726904">
        <w:rPr>
          <w:rFonts w:ascii="Cambria" w:hAnsi="Cambria"/>
          <w:sz w:val="24"/>
          <w:szCs w:val="24"/>
        </w:rPr>
        <w:t xml:space="preserve">. </w:t>
      </w:r>
      <w:r w:rsidR="00BC4B66">
        <w:rPr>
          <w:rFonts w:ascii="Cambria" w:hAnsi="Cambria"/>
          <w:sz w:val="24"/>
          <w:szCs w:val="24"/>
        </w:rPr>
        <w:t>Doreen Ansah</w:t>
      </w:r>
    </w:p>
    <w:p w14:paraId="075CD553" w14:textId="65213F15" w:rsidR="00BC4B66" w:rsidRDefault="00F9190A" w:rsidP="001A09C8">
      <w:pPr>
        <w:pStyle w:val="NoSpacing"/>
        <w:spacing w:line="276" w:lineRule="auto"/>
        <w:rPr>
          <w:rFonts w:ascii="Cambria" w:hAnsi="Cambria"/>
          <w:sz w:val="24"/>
          <w:szCs w:val="24"/>
        </w:rPr>
      </w:pPr>
      <w:r>
        <w:rPr>
          <w:rFonts w:ascii="Cambria" w:hAnsi="Cambria"/>
          <w:sz w:val="24"/>
          <w:szCs w:val="24"/>
        </w:rPr>
        <w:t>Mr</w:t>
      </w:r>
      <w:r w:rsidR="00BC4B66">
        <w:rPr>
          <w:rFonts w:ascii="Cambria" w:hAnsi="Cambria"/>
          <w:sz w:val="24"/>
          <w:szCs w:val="24"/>
        </w:rPr>
        <w:t xml:space="preserve"> Thomas Terkuu</w:t>
      </w:r>
    </w:p>
    <w:p w14:paraId="1B3AF185" w14:textId="13D87EF8" w:rsidR="00BC4B66" w:rsidRDefault="00BC4B66" w:rsidP="001A09C8">
      <w:pPr>
        <w:pStyle w:val="NoSpacing"/>
        <w:spacing w:line="276" w:lineRule="auto"/>
        <w:rPr>
          <w:rFonts w:ascii="Cambria" w:hAnsi="Cambria"/>
          <w:sz w:val="24"/>
          <w:szCs w:val="24"/>
        </w:rPr>
      </w:pPr>
      <w:r>
        <w:rPr>
          <w:rFonts w:ascii="Cambria" w:hAnsi="Cambria"/>
          <w:sz w:val="24"/>
          <w:szCs w:val="24"/>
        </w:rPr>
        <w:t xml:space="preserve">Mrs. Angela Adu </w:t>
      </w:r>
      <w:r w:rsidR="00345D89">
        <w:rPr>
          <w:rFonts w:ascii="Cambria" w:hAnsi="Cambria"/>
          <w:sz w:val="24"/>
          <w:szCs w:val="24"/>
        </w:rPr>
        <w:t>Ampofo</w:t>
      </w:r>
    </w:p>
    <w:p w14:paraId="70FB98EF" w14:textId="19315B93" w:rsidR="00BC4B66" w:rsidRDefault="00BC4B66" w:rsidP="001A09C8">
      <w:pPr>
        <w:pStyle w:val="NoSpacing"/>
        <w:spacing w:line="276" w:lineRule="auto"/>
        <w:rPr>
          <w:rFonts w:ascii="Cambria" w:hAnsi="Cambria"/>
          <w:sz w:val="24"/>
          <w:szCs w:val="24"/>
        </w:rPr>
      </w:pPr>
      <w:r>
        <w:rPr>
          <w:rFonts w:ascii="Cambria" w:hAnsi="Cambria"/>
          <w:sz w:val="24"/>
          <w:szCs w:val="24"/>
        </w:rPr>
        <w:t>Mrs. Doreen Ansah-Appiah</w:t>
      </w:r>
    </w:p>
    <w:p w14:paraId="1592E574" w14:textId="48902BC7" w:rsidR="00BC4B66" w:rsidRDefault="00F9190A" w:rsidP="001A09C8">
      <w:pPr>
        <w:pStyle w:val="NoSpacing"/>
        <w:spacing w:line="276" w:lineRule="auto"/>
        <w:rPr>
          <w:rFonts w:ascii="Cambria" w:hAnsi="Cambria"/>
          <w:sz w:val="24"/>
          <w:szCs w:val="24"/>
        </w:rPr>
      </w:pPr>
      <w:r>
        <w:rPr>
          <w:rFonts w:ascii="Cambria" w:hAnsi="Cambria"/>
          <w:sz w:val="24"/>
          <w:szCs w:val="24"/>
        </w:rPr>
        <w:t>Mr</w:t>
      </w:r>
      <w:r w:rsidR="00BC4B66">
        <w:rPr>
          <w:rFonts w:ascii="Cambria" w:hAnsi="Cambria"/>
          <w:sz w:val="24"/>
          <w:szCs w:val="24"/>
        </w:rPr>
        <w:t xml:space="preserve"> Kwame Asante</w:t>
      </w:r>
    </w:p>
    <w:p w14:paraId="5AD192BF" w14:textId="4A988537" w:rsidR="00BC4B66" w:rsidRDefault="00F9190A" w:rsidP="001A09C8">
      <w:pPr>
        <w:pStyle w:val="NoSpacing"/>
        <w:spacing w:line="276" w:lineRule="auto"/>
        <w:rPr>
          <w:rFonts w:ascii="Cambria" w:hAnsi="Cambria"/>
          <w:sz w:val="24"/>
          <w:szCs w:val="24"/>
        </w:rPr>
      </w:pPr>
      <w:r>
        <w:rPr>
          <w:rFonts w:ascii="Cambria" w:hAnsi="Cambria"/>
          <w:sz w:val="24"/>
          <w:szCs w:val="24"/>
        </w:rPr>
        <w:t>Mr</w:t>
      </w:r>
      <w:r w:rsidR="00BC4B66">
        <w:rPr>
          <w:rFonts w:ascii="Cambria" w:hAnsi="Cambria"/>
          <w:sz w:val="24"/>
          <w:szCs w:val="24"/>
        </w:rPr>
        <w:t xml:space="preserve"> Wilson Semanhyia</w:t>
      </w:r>
    </w:p>
    <w:p w14:paraId="5DF7F433" w14:textId="7C86F70F" w:rsidR="00046830" w:rsidRDefault="00F9190A" w:rsidP="001A09C8">
      <w:pPr>
        <w:pStyle w:val="NoSpacing"/>
        <w:spacing w:line="276" w:lineRule="auto"/>
        <w:rPr>
          <w:rFonts w:ascii="Cambria" w:hAnsi="Cambria"/>
          <w:sz w:val="24"/>
          <w:szCs w:val="24"/>
        </w:rPr>
      </w:pPr>
      <w:r>
        <w:rPr>
          <w:rFonts w:ascii="Cambria" w:hAnsi="Cambria"/>
          <w:sz w:val="24"/>
          <w:szCs w:val="24"/>
        </w:rPr>
        <w:t>Mr</w:t>
      </w:r>
      <w:r w:rsidR="00046830">
        <w:rPr>
          <w:rFonts w:ascii="Cambria" w:hAnsi="Cambria"/>
          <w:sz w:val="24"/>
          <w:szCs w:val="24"/>
        </w:rPr>
        <w:t xml:space="preserve"> Maxwell Offei Dei</w:t>
      </w:r>
    </w:p>
    <w:p w14:paraId="4BD37CFA" w14:textId="31ABE7B5" w:rsidR="00BC4B66" w:rsidRDefault="00BC4B66" w:rsidP="001A09C8">
      <w:pPr>
        <w:pStyle w:val="NoSpacing"/>
        <w:spacing w:line="276" w:lineRule="auto"/>
        <w:rPr>
          <w:rFonts w:ascii="Cambria" w:hAnsi="Cambria"/>
          <w:sz w:val="24"/>
          <w:szCs w:val="24"/>
          <w:lang w:val="en-GB"/>
        </w:rPr>
      </w:pPr>
    </w:p>
    <w:p w14:paraId="2AE4D981" w14:textId="4C03C59D" w:rsidR="00E54BB4" w:rsidRDefault="00E54BB4" w:rsidP="001A09C8">
      <w:pPr>
        <w:pStyle w:val="NoSpacing"/>
        <w:spacing w:line="276" w:lineRule="auto"/>
        <w:rPr>
          <w:rFonts w:ascii="Cambria" w:hAnsi="Cambria"/>
          <w:sz w:val="24"/>
          <w:szCs w:val="24"/>
          <w:lang w:val="en-GB"/>
        </w:rPr>
      </w:pPr>
    </w:p>
    <w:p w14:paraId="47C0F4CC" w14:textId="481A50C5" w:rsidR="00E54BB4" w:rsidRDefault="00E54BB4" w:rsidP="001A09C8">
      <w:pPr>
        <w:pStyle w:val="NoSpacing"/>
        <w:spacing w:line="276" w:lineRule="auto"/>
        <w:rPr>
          <w:rFonts w:ascii="Cambria" w:hAnsi="Cambria"/>
          <w:sz w:val="24"/>
          <w:szCs w:val="24"/>
          <w:lang w:val="en-GB"/>
        </w:rPr>
      </w:pPr>
    </w:p>
    <w:p w14:paraId="3499776C" w14:textId="77777777" w:rsidR="00E54BB4" w:rsidRPr="00B006D3" w:rsidRDefault="00E54BB4" w:rsidP="001A09C8">
      <w:pPr>
        <w:pStyle w:val="NoSpacing"/>
        <w:spacing w:line="276" w:lineRule="auto"/>
        <w:rPr>
          <w:rFonts w:ascii="Cambria" w:hAnsi="Cambria"/>
          <w:sz w:val="24"/>
          <w:szCs w:val="24"/>
          <w:lang w:val="en-GB"/>
        </w:rPr>
      </w:pPr>
    </w:p>
    <w:tbl>
      <w:tblPr>
        <w:tblStyle w:val="TableGrid"/>
        <w:tblW w:w="9355" w:type="dxa"/>
        <w:jc w:val="center"/>
        <w:tblLayout w:type="fixed"/>
        <w:tblLook w:val="04A0" w:firstRow="1" w:lastRow="0" w:firstColumn="1" w:lastColumn="0" w:noHBand="0" w:noVBand="1"/>
      </w:tblPr>
      <w:tblGrid>
        <w:gridCol w:w="805"/>
        <w:gridCol w:w="7365"/>
        <w:gridCol w:w="1185"/>
      </w:tblGrid>
      <w:tr w:rsidR="00F9190A" w:rsidRPr="00B006D3" w14:paraId="0842B0D1" w14:textId="77777777" w:rsidTr="00F9190A">
        <w:trPr>
          <w:trHeight w:val="626"/>
          <w:jc w:val="center"/>
        </w:trPr>
        <w:tc>
          <w:tcPr>
            <w:tcW w:w="805" w:type="dxa"/>
          </w:tcPr>
          <w:p w14:paraId="74E1FC6F" w14:textId="77777777" w:rsidR="00F9190A" w:rsidRPr="00B006D3" w:rsidRDefault="00F9190A" w:rsidP="00D33783">
            <w:pPr>
              <w:spacing w:line="276" w:lineRule="auto"/>
              <w:rPr>
                <w:rFonts w:ascii="Cambria" w:hAnsi="Cambria"/>
                <w:b/>
                <w:sz w:val="24"/>
                <w:szCs w:val="24"/>
                <w:lang w:val="en-GB"/>
              </w:rPr>
            </w:pPr>
            <w:r w:rsidRPr="00B006D3">
              <w:rPr>
                <w:rFonts w:ascii="Cambria" w:hAnsi="Cambria"/>
                <w:b/>
                <w:sz w:val="24"/>
                <w:szCs w:val="24"/>
                <w:lang w:val="en-GB"/>
              </w:rPr>
              <w:lastRenderedPageBreak/>
              <w:t>Item No</w:t>
            </w:r>
          </w:p>
        </w:tc>
        <w:tc>
          <w:tcPr>
            <w:tcW w:w="7365" w:type="dxa"/>
          </w:tcPr>
          <w:p w14:paraId="1C9E1953" w14:textId="77777777" w:rsidR="00F9190A" w:rsidRPr="00B006D3" w:rsidRDefault="00F9190A" w:rsidP="00D33783">
            <w:pPr>
              <w:spacing w:line="276" w:lineRule="auto"/>
              <w:jc w:val="center"/>
              <w:rPr>
                <w:rFonts w:ascii="Cambria" w:hAnsi="Cambria"/>
                <w:b/>
                <w:sz w:val="24"/>
                <w:szCs w:val="24"/>
                <w:lang w:val="en-GB"/>
              </w:rPr>
            </w:pPr>
            <w:r w:rsidRPr="00B006D3">
              <w:rPr>
                <w:rFonts w:ascii="Cambria" w:hAnsi="Cambria"/>
                <w:b/>
                <w:sz w:val="24"/>
                <w:szCs w:val="24"/>
                <w:lang w:val="en-GB"/>
              </w:rPr>
              <w:t>DETAIL</w:t>
            </w:r>
          </w:p>
        </w:tc>
        <w:tc>
          <w:tcPr>
            <w:tcW w:w="1185" w:type="dxa"/>
          </w:tcPr>
          <w:p w14:paraId="783E4750" w14:textId="337DE223" w:rsidR="00F9190A" w:rsidRPr="00B006D3" w:rsidRDefault="00F9190A" w:rsidP="00725BC6">
            <w:pPr>
              <w:spacing w:line="276" w:lineRule="auto"/>
              <w:rPr>
                <w:rFonts w:ascii="Cambria" w:hAnsi="Cambria"/>
                <w:b/>
                <w:sz w:val="24"/>
                <w:szCs w:val="24"/>
                <w:lang w:val="en-GB"/>
              </w:rPr>
            </w:pPr>
            <w:r w:rsidRPr="00B006D3">
              <w:rPr>
                <w:rFonts w:ascii="Cambria" w:hAnsi="Cambria"/>
                <w:b/>
                <w:sz w:val="24"/>
                <w:szCs w:val="24"/>
                <w:lang w:val="en-GB"/>
              </w:rPr>
              <w:t>ACTION BY</w:t>
            </w:r>
          </w:p>
        </w:tc>
      </w:tr>
      <w:tr w:rsidR="00F9190A" w:rsidRPr="00B006D3" w14:paraId="75E894C0" w14:textId="77777777" w:rsidTr="00F9190A">
        <w:trPr>
          <w:trHeight w:val="1734"/>
          <w:jc w:val="center"/>
        </w:trPr>
        <w:tc>
          <w:tcPr>
            <w:tcW w:w="805" w:type="dxa"/>
          </w:tcPr>
          <w:p w14:paraId="0185F302" w14:textId="77777777" w:rsidR="00F9190A" w:rsidRPr="00B006D3" w:rsidRDefault="00F9190A" w:rsidP="004B2424">
            <w:pPr>
              <w:spacing w:before="240" w:line="276" w:lineRule="auto"/>
              <w:rPr>
                <w:rFonts w:ascii="Cambria" w:hAnsi="Cambria"/>
                <w:b/>
                <w:sz w:val="24"/>
                <w:szCs w:val="24"/>
                <w:lang w:val="en-GB"/>
              </w:rPr>
            </w:pPr>
            <w:r w:rsidRPr="00B006D3">
              <w:rPr>
                <w:rFonts w:ascii="Cambria" w:hAnsi="Cambria"/>
                <w:b/>
                <w:sz w:val="24"/>
                <w:szCs w:val="24"/>
                <w:lang w:val="en-GB"/>
              </w:rPr>
              <w:t>1.0</w:t>
            </w:r>
          </w:p>
          <w:p w14:paraId="0AC8463B" w14:textId="77777777" w:rsidR="00F9190A" w:rsidRPr="00B006D3" w:rsidRDefault="00F9190A" w:rsidP="00D33783">
            <w:pPr>
              <w:spacing w:line="276" w:lineRule="auto"/>
              <w:rPr>
                <w:rFonts w:ascii="Cambria" w:hAnsi="Cambria"/>
                <w:sz w:val="24"/>
                <w:szCs w:val="24"/>
                <w:lang w:val="en-GB"/>
              </w:rPr>
            </w:pPr>
          </w:p>
          <w:p w14:paraId="403B093F" w14:textId="77777777" w:rsidR="00F9190A" w:rsidRPr="00B006D3" w:rsidRDefault="00F9190A" w:rsidP="00D33783">
            <w:pPr>
              <w:spacing w:line="276" w:lineRule="auto"/>
              <w:rPr>
                <w:rFonts w:ascii="Cambria" w:hAnsi="Cambria"/>
                <w:sz w:val="24"/>
                <w:szCs w:val="24"/>
                <w:lang w:val="en-GB"/>
              </w:rPr>
            </w:pPr>
          </w:p>
          <w:p w14:paraId="33DE83A0" w14:textId="77777777" w:rsidR="00F9190A" w:rsidRPr="00B006D3" w:rsidRDefault="00F9190A" w:rsidP="00D33783">
            <w:pPr>
              <w:spacing w:line="276" w:lineRule="auto"/>
              <w:rPr>
                <w:rFonts w:ascii="Cambria" w:hAnsi="Cambria"/>
                <w:sz w:val="24"/>
                <w:szCs w:val="24"/>
                <w:lang w:val="en-GB"/>
              </w:rPr>
            </w:pPr>
          </w:p>
          <w:p w14:paraId="7A6C6916" w14:textId="77777777" w:rsidR="00F9190A" w:rsidRPr="00B006D3" w:rsidRDefault="00F9190A" w:rsidP="00D33783">
            <w:pPr>
              <w:spacing w:line="276" w:lineRule="auto"/>
              <w:rPr>
                <w:rFonts w:ascii="Cambria" w:hAnsi="Cambria"/>
                <w:sz w:val="24"/>
                <w:szCs w:val="24"/>
                <w:lang w:val="en-GB"/>
              </w:rPr>
            </w:pPr>
          </w:p>
          <w:p w14:paraId="2C087AA3" w14:textId="46D4A8E3" w:rsidR="00F9190A" w:rsidRPr="00AB3123" w:rsidRDefault="00F9190A" w:rsidP="00D33783">
            <w:pPr>
              <w:spacing w:line="276" w:lineRule="auto"/>
              <w:rPr>
                <w:rFonts w:ascii="Cambria" w:hAnsi="Cambria"/>
                <w:b/>
                <w:sz w:val="24"/>
                <w:szCs w:val="24"/>
                <w:lang w:val="en-GB"/>
              </w:rPr>
            </w:pPr>
            <w:r w:rsidRPr="00AB3123">
              <w:rPr>
                <w:rFonts w:ascii="Cambria" w:hAnsi="Cambria"/>
                <w:b/>
                <w:sz w:val="24"/>
                <w:szCs w:val="24"/>
                <w:lang w:val="en-GB"/>
              </w:rPr>
              <w:t>1.1</w:t>
            </w:r>
          </w:p>
        </w:tc>
        <w:tc>
          <w:tcPr>
            <w:tcW w:w="7365" w:type="dxa"/>
          </w:tcPr>
          <w:p w14:paraId="45EC665C" w14:textId="77777777" w:rsidR="00F9190A" w:rsidRPr="00B006D3" w:rsidRDefault="00F9190A" w:rsidP="00F9190A">
            <w:pPr>
              <w:spacing w:before="240" w:line="276" w:lineRule="auto"/>
              <w:jc w:val="both"/>
              <w:rPr>
                <w:rFonts w:ascii="Cambria" w:hAnsi="Cambria"/>
                <w:b/>
                <w:sz w:val="24"/>
                <w:szCs w:val="24"/>
                <w:u w:val="single"/>
                <w:lang w:val="en-GB"/>
              </w:rPr>
            </w:pPr>
            <w:r w:rsidRPr="00B006D3">
              <w:rPr>
                <w:rFonts w:ascii="Cambria" w:hAnsi="Cambria"/>
                <w:b/>
                <w:sz w:val="24"/>
                <w:szCs w:val="24"/>
                <w:u w:val="single"/>
                <w:lang w:val="en-GB"/>
              </w:rPr>
              <w:t>AGENDA</w:t>
            </w:r>
          </w:p>
          <w:p w14:paraId="34D01D74" w14:textId="32B42A94" w:rsidR="00F9190A" w:rsidRPr="00B006D3" w:rsidRDefault="00F9190A" w:rsidP="009B01F2">
            <w:pPr>
              <w:spacing w:line="276" w:lineRule="auto"/>
              <w:jc w:val="both"/>
              <w:rPr>
                <w:rFonts w:ascii="Cambria" w:hAnsi="Cambria"/>
                <w:sz w:val="24"/>
                <w:szCs w:val="24"/>
                <w:lang w:val="en-GB"/>
              </w:rPr>
            </w:pPr>
            <w:r>
              <w:rPr>
                <w:rFonts w:ascii="Cambria" w:hAnsi="Cambria"/>
                <w:sz w:val="24"/>
                <w:szCs w:val="24"/>
                <w:lang w:val="en-GB"/>
              </w:rPr>
              <w:t>RECONCILATION OF 2022 Q2 DRIVE TEST RESULTS WITH MTN</w:t>
            </w:r>
          </w:p>
          <w:p w14:paraId="500BDD91" w14:textId="77777777" w:rsidR="00F9190A" w:rsidRPr="00B006D3" w:rsidRDefault="00F9190A" w:rsidP="009B01F2">
            <w:pPr>
              <w:spacing w:line="276" w:lineRule="auto"/>
              <w:jc w:val="both"/>
              <w:rPr>
                <w:rFonts w:ascii="Cambria" w:hAnsi="Cambria"/>
                <w:b/>
                <w:sz w:val="24"/>
                <w:szCs w:val="24"/>
                <w:u w:val="single"/>
                <w:lang w:val="en-GB"/>
              </w:rPr>
            </w:pPr>
          </w:p>
          <w:p w14:paraId="22700791" w14:textId="77777777" w:rsidR="00F9190A" w:rsidRDefault="00F9190A" w:rsidP="00D33783">
            <w:pPr>
              <w:spacing w:line="276" w:lineRule="auto"/>
              <w:jc w:val="both"/>
              <w:rPr>
                <w:rFonts w:ascii="Cambria" w:hAnsi="Cambria"/>
                <w:b/>
                <w:sz w:val="24"/>
                <w:szCs w:val="24"/>
                <w:lang w:val="en-GB"/>
              </w:rPr>
            </w:pPr>
          </w:p>
          <w:p w14:paraId="2E7A2737" w14:textId="6FC63870" w:rsidR="00F9190A" w:rsidRPr="00B006D3" w:rsidRDefault="00F9190A" w:rsidP="009D5FFF">
            <w:pPr>
              <w:spacing w:line="276" w:lineRule="auto"/>
              <w:rPr>
                <w:rFonts w:ascii="Cambria" w:hAnsi="Cambria"/>
                <w:b/>
                <w:sz w:val="24"/>
                <w:szCs w:val="24"/>
                <w:lang w:val="en-GB"/>
              </w:rPr>
            </w:pPr>
            <w:r w:rsidRPr="00B006D3">
              <w:rPr>
                <w:rFonts w:ascii="Cambria" w:hAnsi="Cambria"/>
                <w:b/>
                <w:sz w:val="24"/>
                <w:szCs w:val="24"/>
                <w:lang w:val="en-GB"/>
              </w:rPr>
              <w:t>OPENING</w:t>
            </w:r>
          </w:p>
          <w:p w14:paraId="33A8EEEA" w14:textId="645181F3" w:rsidR="00F9190A" w:rsidRDefault="00F9190A" w:rsidP="00A00EDC">
            <w:pPr>
              <w:spacing w:line="276" w:lineRule="auto"/>
              <w:jc w:val="both"/>
              <w:rPr>
                <w:rFonts w:ascii="Cambria" w:hAnsi="Cambria"/>
                <w:sz w:val="24"/>
                <w:szCs w:val="24"/>
                <w:lang w:val="en-GB"/>
              </w:rPr>
            </w:pPr>
            <w:r w:rsidRPr="00B006D3">
              <w:rPr>
                <w:rFonts w:ascii="Cambria" w:hAnsi="Cambria"/>
                <w:sz w:val="24"/>
                <w:szCs w:val="24"/>
                <w:lang w:val="en-GB"/>
              </w:rPr>
              <w:t xml:space="preserve">The meeting commenced at </w:t>
            </w:r>
            <w:r>
              <w:rPr>
                <w:rFonts w:ascii="Cambria" w:hAnsi="Cambria"/>
                <w:sz w:val="24"/>
                <w:szCs w:val="24"/>
                <w:lang w:val="en-GB"/>
              </w:rPr>
              <w:t>2:06 pm.</w:t>
            </w:r>
            <w:r w:rsidRPr="00B006D3">
              <w:rPr>
                <w:rFonts w:ascii="Cambria" w:hAnsi="Cambria"/>
                <w:sz w:val="24"/>
                <w:szCs w:val="24"/>
                <w:lang w:val="en-GB"/>
              </w:rPr>
              <w:t xml:space="preserve"> </w:t>
            </w:r>
            <w:r>
              <w:rPr>
                <w:rFonts w:ascii="Cambria" w:hAnsi="Cambria"/>
                <w:sz w:val="24"/>
                <w:szCs w:val="24"/>
                <w:lang w:val="en-GB"/>
              </w:rPr>
              <w:t>T</w:t>
            </w:r>
            <w:r w:rsidRPr="00B006D3">
              <w:rPr>
                <w:rFonts w:ascii="Cambria" w:hAnsi="Cambria"/>
                <w:sz w:val="24"/>
                <w:szCs w:val="24"/>
                <w:lang w:val="en-GB"/>
              </w:rPr>
              <w:t>he Chair</w:t>
            </w:r>
            <w:r>
              <w:rPr>
                <w:rFonts w:ascii="Cambria" w:hAnsi="Cambria"/>
                <w:sz w:val="24"/>
                <w:szCs w:val="24"/>
                <w:lang w:val="en-GB"/>
              </w:rPr>
              <w:t>person,</w:t>
            </w:r>
            <w:r w:rsidRPr="00B006D3">
              <w:rPr>
                <w:rFonts w:ascii="Cambria" w:hAnsi="Cambria"/>
                <w:sz w:val="24"/>
                <w:szCs w:val="24"/>
                <w:lang w:val="en-GB"/>
              </w:rPr>
              <w:t xml:space="preserve"> </w:t>
            </w:r>
            <w:r>
              <w:rPr>
                <w:rFonts w:ascii="Cambria" w:hAnsi="Cambria"/>
                <w:sz w:val="24"/>
                <w:szCs w:val="24"/>
                <w:lang w:val="en-GB"/>
              </w:rPr>
              <w:t xml:space="preserve">Mr Isaac Boateng </w:t>
            </w:r>
            <w:r w:rsidRPr="00B006D3">
              <w:rPr>
                <w:rFonts w:ascii="Cambria" w:hAnsi="Cambria"/>
                <w:sz w:val="24"/>
                <w:szCs w:val="24"/>
                <w:lang w:val="en-GB"/>
              </w:rPr>
              <w:t>thank</w:t>
            </w:r>
            <w:r>
              <w:rPr>
                <w:rFonts w:ascii="Cambria" w:hAnsi="Cambria"/>
                <w:sz w:val="24"/>
                <w:szCs w:val="24"/>
                <w:lang w:val="en-GB"/>
              </w:rPr>
              <w:t>ed</w:t>
            </w:r>
            <w:r w:rsidRPr="00B006D3">
              <w:rPr>
                <w:rFonts w:ascii="Cambria" w:hAnsi="Cambria"/>
                <w:sz w:val="24"/>
                <w:szCs w:val="24"/>
                <w:lang w:val="en-GB"/>
              </w:rPr>
              <w:t xml:space="preserve"> all attendees for hono</w:t>
            </w:r>
            <w:r>
              <w:rPr>
                <w:rFonts w:ascii="Cambria" w:hAnsi="Cambria"/>
                <w:sz w:val="24"/>
                <w:szCs w:val="24"/>
                <w:lang w:val="en-GB"/>
              </w:rPr>
              <w:t xml:space="preserve">uring the Authority’s invitation and introduced the team from the NCA. </w:t>
            </w:r>
          </w:p>
          <w:p w14:paraId="60F92BC1" w14:textId="641AEA2F" w:rsidR="00F9190A" w:rsidRDefault="00F9190A" w:rsidP="00A00EDC">
            <w:pPr>
              <w:spacing w:line="276" w:lineRule="auto"/>
              <w:jc w:val="both"/>
              <w:rPr>
                <w:rFonts w:ascii="Cambria" w:hAnsi="Cambria"/>
                <w:sz w:val="24"/>
                <w:szCs w:val="24"/>
                <w:lang w:val="en-GB"/>
              </w:rPr>
            </w:pPr>
            <w:r>
              <w:rPr>
                <w:rFonts w:ascii="Cambria" w:hAnsi="Cambria"/>
                <w:sz w:val="24"/>
                <w:szCs w:val="24"/>
                <w:lang w:val="en-GB"/>
              </w:rPr>
              <w:t xml:space="preserve">He informed the MTN team of the absence of Mr Nii Ayitey Komey, the unit head of the QoS Field Monitoring unit. He added that Mr Thomas Hayford, head of the Service Improvement unit will have oversight over the QoS Field Monitoring unit in the absence of Mr Nii Ayitey Komey. </w:t>
            </w:r>
          </w:p>
          <w:p w14:paraId="1F3F3E07" w14:textId="7CD9126B" w:rsidR="00F9190A" w:rsidRPr="00B006D3" w:rsidRDefault="00F9190A" w:rsidP="00A00EDC">
            <w:pPr>
              <w:spacing w:line="276" w:lineRule="auto"/>
              <w:jc w:val="both"/>
              <w:rPr>
                <w:rFonts w:ascii="Cambria" w:hAnsi="Cambria"/>
                <w:sz w:val="24"/>
                <w:szCs w:val="24"/>
                <w:lang w:val="en-GB"/>
              </w:rPr>
            </w:pPr>
            <w:r>
              <w:rPr>
                <w:rFonts w:ascii="Cambria" w:hAnsi="Cambria"/>
                <w:sz w:val="24"/>
                <w:szCs w:val="24"/>
                <w:lang w:val="en-GB"/>
              </w:rPr>
              <w:t>Mrs. Angela Adu Ampofo also introduced the MTN team.</w:t>
            </w:r>
          </w:p>
        </w:tc>
        <w:tc>
          <w:tcPr>
            <w:tcW w:w="1185" w:type="dxa"/>
          </w:tcPr>
          <w:p w14:paraId="583B4C3D" w14:textId="18BF283F" w:rsidR="00F9190A" w:rsidRPr="00B006D3" w:rsidRDefault="00F9190A" w:rsidP="00D33783">
            <w:pPr>
              <w:spacing w:line="276" w:lineRule="auto"/>
              <w:rPr>
                <w:rFonts w:ascii="Cambria" w:hAnsi="Cambria"/>
                <w:sz w:val="24"/>
                <w:szCs w:val="24"/>
                <w:lang w:val="en-GB"/>
              </w:rPr>
            </w:pPr>
          </w:p>
        </w:tc>
      </w:tr>
      <w:tr w:rsidR="00F9190A" w:rsidRPr="00B006D3" w14:paraId="0A581CF3" w14:textId="77777777" w:rsidTr="00F9190A">
        <w:trPr>
          <w:trHeight w:val="1048"/>
          <w:jc w:val="center"/>
        </w:trPr>
        <w:tc>
          <w:tcPr>
            <w:tcW w:w="805" w:type="dxa"/>
          </w:tcPr>
          <w:p w14:paraId="769F8CB9" w14:textId="77777777" w:rsidR="00F9190A" w:rsidRPr="00B006D3" w:rsidRDefault="00F9190A" w:rsidP="001A0021">
            <w:pPr>
              <w:rPr>
                <w:rFonts w:ascii="Cambria" w:hAnsi="Cambria"/>
                <w:b/>
                <w:sz w:val="24"/>
                <w:szCs w:val="24"/>
                <w:lang w:val="en-GB"/>
              </w:rPr>
            </w:pPr>
            <w:r w:rsidRPr="00B006D3">
              <w:rPr>
                <w:rFonts w:ascii="Cambria" w:hAnsi="Cambria"/>
                <w:b/>
                <w:sz w:val="24"/>
                <w:szCs w:val="24"/>
                <w:lang w:val="en-GB"/>
              </w:rPr>
              <w:t>2.0</w:t>
            </w:r>
          </w:p>
          <w:p w14:paraId="61E68287" w14:textId="77777777" w:rsidR="00F9190A" w:rsidRPr="00B006D3" w:rsidRDefault="00F9190A" w:rsidP="001A0021">
            <w:pPr>
              <w:rPr>
                <w:rFonts w:ascii="Cambria" w:hAnsi="Cambria"/>
                <w:b/>
                <w:sz w:val="24"/>
                <w:szCs w:val="24"/>
                <w:lang w:val="en-GB"/>
              </w:rPr>
            </w:pPr>
          </w:p>
          <w:p w14:paraId="632A4F7B" w14:textId="77777777" w:rsidR="00F9190A" w:rsidRPr="00B006D3" w:rsidRDefault="00F9190A" w:rsidP="001A0021">
            <w:pPr>
              <w:rPr>
                <w:rFonts w:ascii="Cambria" w:hAnsi="Cambria"/>
                <w:b/>
                <w:sz w:val="24"/>
                <w:szCs w:val="24"/>
                <w:lang w:val="en-GB"/>
              </w:rPr>
            </w:pPr>
          </w:p>
          <w:p w14:paraId="693804BD" w14:textId="77777777" w:rsidR="00F9190A" w:rsidRPr="00B006D3" w:rsidRDefault="00F9190A" w:rsidP="001A0021">
            <w:pPr>
              <w:rPr>
                <w:rFonts w:ascii="Cambria" w:hAnsi="Cambria"/>
                <w:b/>
                <w:sz w:val="24"/>
                <w:szCs w:val="24"/>
                <w:lang w:val="en-GB"/>
              </w:rPr>
            </w:pPr>
          </w:p>
          <w:p w14:paraId="3F301500" w14:textId="77777777" w:rsidR="00F9190A" w:rsidRPr="00B006D3" w:rsidRDefault="00F9190A" w:rsidP="001A0021">
            <w:pPr>
              <w:rPr>
                <w:rFonts w:ascii="Cambria" w:hAnsi="Cambria"/>
                <w:b/>
                <w:sz w:val="24"/>
                <w:szCs w:val="24"/>
                <w:lang w:val="en-GB"/>
              </w:rPr>
            </w:pPr>
          </w:p>
          <w:p w14:paraId="1DB9E281" w14:textId="77777777" w:rsidR="00F9190A" w:rsidRPr="00B006D3" w:rsidRDefault="00F9190A" w:rsidP="001A0021">
            <w:pPr>
              <w:rPr>
                <w:rFonts w:ascii="Cambria" w:hAnsi="Cambria"/>
                <w:b/>
                <w:sz w:val="24"/>
                <w:szCs w:val="24"/>
                <w:lang w:val="en-GB"/>
              </w:rPr>
            </w:pPr>
          </w:p>
          <w:p w14:paraId="6B064F41" w14:textId="77777777" w:rsidR="00F9190A" w:rsidRPr="00B006D3" w:rsidRDefault="00F9190A" w:rsidP="001A0021">
            <w:pPr>
              <w:rPr>
                <w:rFonts w:ascii="Cambria" w:hAnsi="Cambria"/>
                <w:b/>
                <w:sz w:val="24"/>
                <w:szCs w:val="24"/>
                <w:lang w:val="en-GB"/>
              </w:rPr>
            </w:pPr>
          </w:p>
          <w:p w14:paraId="7059FAFC" w14:textId="4CE49558" w:rsidR="00F9190A" w:rsidRPr="00B006D3" w:rsidRDefault="00F9190A" w:rsidP="001A0021">
            <w:pPr>
              <w:rPr>
                <w:rFonts w:ascii="Cambria" w:hAnsi="Cambria"/>
                <w:b/>
                <w:sz w:val="24"/>
                <w:szCs w:val="24"/>
                <w:lang w:val="en-GB"/>
              </w:rPr>
            </w:pPr>
          </w:p>
          <w:p w14:paraId="784239CA" w14:textId="5D29DD09" w:rsidR="00F9190A" w:rsidRDefault="00F9190A" w:rsidP="001A0021">
            <w:pPr>
              <w:rPr>
                <w:rFonts w:ascii="Cambria" w:hAnsi="Cambria"/>
                <w:b/>
                <w:sz w:val="24"/>
                <w:szCs w:val="24"/>
                <w:lang w:val="en-GB"/>
              </w:rPr>
            </w:pPr>
          </w:p>
          <w:p w14:paraId="2A1177FD" w14:textId="77777777" w:rsidR="00F9190A" w:rsidRPr="00B006D3" w:rsidRDefault="00F9190A" w:rsidP="001A0021">
            <w:pPr>
              <w:rPr>
                <w:rFonts w:ascii="Cambria" w:hAnsi="Cambria"/>
                <w:b/>
                <w:sz w:val="24"/>
                <w:szCs w:val="24"/>
                <w:lang w:val="en-GB"/>
              </w:rPr>
            </w:pPr>
          </w:p>
          <w:p w14:paraId="576F0065" w14:textId="662E048D" w:rsidR="00F9190A" w:rsidRPr="00B006D3" w:rsidRDefault="00F9190A" w:rsidP="001A0021">
            <w:pPr>
              <w:spacing w:before="240"/>
              <w:rPr>
                <w:rFonts w:ascii="Cambria" w:hAnsi="Cambria"/>
                <w:b/>
                <w:sz w:val="24"/>
                <w:szCs w:val="24"/>
                <w:lang w:val="en-GB"/>
              </w:rPr>
            </w:pPr>
            <w:r>
              <w:rPr>
                <w:rFonts w:ascii="Cambria" w:hAnsi="Cambria"/>
                <w:b/>
                <w:sz w:val="24"/>
                <w:szCs w:val="24"/>
                <w:lang w:val="en-GB"/>
              </w:rPr>
              <w:t>2.1</w:t>
            </w:r>
          </w:p>
          <w:p w14:paraId="3DD6B6AF" w14:textId="77777777" w:rsidR="00F9190A" w:rsidRPr="00B006D3" w:rsidRDefault="00F9190A" w:rsidP="001A0021">
            <w:pPr>
              <w:rPr>
                <w:rFonts w:ascii="Cambria" w:hAnsi="Cambria"/>
                <w:b/>
                <w:sz w:val="24"/>
                <w:szCs w:val="24"/>
                <w:lang w:val="en-GB"/>
              </w:rPr>
            </w:pPr>
          </w:p>
          <w:p w14:paraId="5975140C" w14:textId="072B94BC" w:rsidR="00F9190A" w:rsidRPr="00B006D3" w:rsidRDefault="00F9190A" w:rsidP="001A0021">
            <w:pPr>
              <w:rPr>
                <w:rFonts w:ascii="Cambria" w:hAnsi="Cambria"/>
                <w:b/>
                <w:sz w:val="24"/>
                <w:szCs w:val="24"/>
                <w:lang w:val="en-GB"/>
              </w:rPr>
            </w:pPr>
          </w:p>
          <w:p w14:paraId="355F50D4" w14:textId="77777777" w:rsidR="00F9190A" w:rsidRPr="00B006D3" w:rsidRDefault="00F9190A" w:rsidP="001A0021">
            <w:pPr>
              <w:rPr>
                <w:rFonts w:ascii="Cambria" w:hAnsi="Cambria"/>
                <w:b/>
                <w:sz w:val="24"/>
                <w:szCs w:val="24"/>
                <w:lang w:val="en-GB"/>
              </w:rPr>
            </w:pPr>
          </w:p>
          <w:p w14:paraId="0EF96207" w14:textId="77777777" w:rsidR="00F9190A" w:rsidRPr="00B006D3" w:rsidRDefault="00F9190A" w:rsidP="001A0021">
            <w:pPr>
              <w:rPr>
                <w:rFonts w:ascii="Cambria" w:hAnsi="Cambria"/>
                <w:b/>
                <w:sz w:val="24"/>
                <w:szCs w:val="24"/>
                <w:lang w:val="en-GB"/>
              </w:rPr>
            </w:pPr>
          </w:p>
          <w:p w14:paraId="78637016" w14:textId="77777777" w:rsidR="00F9190A" w:rsidRPr="00B006D3" w:rsidRDefault="00F9190A" w:rsidP="001A0021">
            <w:pPr>
              <w:rPr>
                <w:rFonts w:ascii="Cambria" w:hAnsi="Cambria"/>
                <w:b/>
                <w:sz w:val="24"/>
                <w:szCs w:val="24"/>
                <w:lang w:val="en-GB"/>
              </w:rPr>
            </w:pPr>
          </w:p>
          <w:p w14:paraId="08D09594" w14:textId="77777777" w:rsidR="00F9190A" w:rsidRDefault="00F9190A" w:rsidP="00AB3123">
            <w:pPr>
              <w:spacing w:line="276" w:lineRule="auto"/>
              <w:rPr>
                <w:rFonts w:ascii="Cambria" w:hAnsi="Cambria"/>
                <w:b/>
                <w:sz w:val="24"/>
                <w:szCs w:val="24"/>
                <w:lang w:val="en-GB"/>
              </w:rPr>
            </w:pPr>
          </w:p>
          <w:p w14:paraId="78FCD095" w14:textId="27118C4B" w:rsidR="00F9190A" w:rsidRPr="00B006D3" w:rsidRDefault="00F9190A" w:rsidP="00AB3123">
            <w:pPr>
              <w:spacing w:line="276" w:lineRule="auto"/>
              <w:rPr>
                <w:rFonts w:ascii="Cambria" w:hAnsi="Cambria"/>
                <w:b/>
                <w:sz w:val="24"/>
                <w:szCs w:val="24"/>
                <w:lang w:val="en-GB"/>
              </w:rPr>
            </w:pPr>
          </w:p>
          <w:p w14:paraId="0579F077" w14:textId="77777777" w:rsidR="00F9190A" w:rsidRPr="00B006D3" w:rsidRDefault="00F9190A" w:rsidP="001A0021">
            <w:pPr>
              <w:rPr>
                <w:rFonts w:ascii="Cambria" w:hAnsi="Cambria"/>
                <w:b/>
                <w:sz w:val="24"/>
                <w:szCs w:val="24"/>
                <w:lang w:val="en-GB"/>
              </w:rPr>
            </w:pPr>
          </w:p>
          <w:p w14:paraId="6111E147" w14:textId="3A40BB7C" w:rsidR="00F9190A" w:rsidRPr="00B006D3" w:rsidRDefault="00F9190A" w:rsidP="001A0021">
            <w:pPr>
              <w:rPr>
                <w:rFonts w:ascii="Cambria" w:hAnsi="Cambria"/>
                <w:b/>
                <w:sz w:val="24"/>
                <w:szCs w:val="24"/>
                <w:lang w:val="en-GB"/>
              </w:rPr>
            </w:pPr>
            <w:r>
              <w:rPr>
                <w:rFonts w:ascii="Cambria" w:hAnsi="Cambria"/>
                <w:b/>
                <w:sz w:val="24"/>
                <w:szCs w:val="24"/>
                <w:lang w:val="en-GB"/>
              </w:rPr>
              <w:t>2.2</w:t>
            </w:r>
          </w:p>
          <w:p w14:paraId="39A6FBE9" w14:textId="77777777" w:rsidR="00F9190A" w:rsidRPr="00B006D3" w:rsidRDefault="00F9190A" w:rsidP="001A0021">
            <w:pPr>
              <w:rPr>
                <w:rFonts w:ascii="Cambria" w:hAnsi="Cambria"/>
                <w:b/>
                <w:sz w:val="24"/>
                <w:szCs w:val="24"/>
                <w:lang w:val="en-GB"/>
              </w:rPr>
            </w:pPr>
          </w:p>
          <w:p w14:paraId="621E57AD" w14:textId="77777777" w:rsidR="00F9190A" w:rsidRPr="00B006D3" w:rsidRDefault="00F9190A" w:rsidP="001A0021">
            <w:pPr>
              <w:rPr>
                <w:rFonts w:ascii="Cambria" w:hAnsi="Cambria"/>
                <w:b/>
                <w:sz w:val="24"/>
                <w:szCs w:val="24"/>
                <w:lang w:val="en-GB"/>
              </w:rPr>
            </w:pPr>
          </w:p>
          <w:p w14:paraId="142CBD69" w14:textId="77777777" w:rsidR="00F9190A" w:rsidRPr="00B006D3" w:rsidRDefault="00F9190A" w:rsidP="001A0021">
            <w:pPr>
              <w:rPr>
                <w:rFonts w:ascii="Cambria" w:hAnsi="Cambria"/>
                <w:b/>
                <w:sz w:val="24"/>
                <w:szCs w:val="24"/>
                <w:lang w:val="en-GB"/>
              </w:rPr>
            </w:pPr>
          </w:p>
          <w:p w14:paraId="12A44F02" w14:textId="77777777" w:rsidR="00F9190A" w:rsidRPr="00B006D3" w:rsidRDefault="00F9190A" w:rsidP="001A0021">
            <w:pPr>
              <w:rPr>
                <w:rFonts w:ascii="Cambria" w:hAnsi="Cambria"/>
                <w:b/>
                <w:sz w:val="24"/>
                <w:szCs w:val="24"/>
                <w:lang w:val="en-GB"/>
              </w:rPr>
            </w:pPr>
          </w:p>
          <w:p w14:paraId="41926780" w14:textId="77777777" w:rsidR="00F9190A" w:rsidRPr="00B006D3" w:rsidRDefault="00F9190A" w:rsidP="001A0021">
            <w:pPr>
              <w:rPr>
                <w:rFonts w:ascii="Cambria" w:hAnsi="Cambria"/>
                <w:b/>
                <w:sz w:val="24"/>
                <w:szCs w:val="24"/>
                <w:lang w:val="en-GB"/>
              </w:rPr>
            </w:pPr>
          </w:p>
          <w:p w14:paraId="2010579E" w14:textId="77777777" w:rsidR="00F9190A" w:rsidRPr="00B006D3" w:rsidRDefault="00F9190A" w:rsidP="001A0021">
            <w:pPr>
              <w:rPr>
                <w:rFonts w:ascii="Cambria" w:hAnsi="Cambria"/>
                <w:b/>
                <w:sz w:val="24"/>
                <w:szCs w:val="24"/>
                <w:lang w:val="en-GB"/>
              </w:rPr>
            </w:pPr>
          </w:p>
          <w:p w14:paraId="07CDC2D9" w14:textId="77777777" w:rsidR="00F9190A" w:rsidRPr="00B006D3" w:rsidRDefault="00F9190A" w:rsidP="001A0021">
            <w:pPr>
              <w:rPr>
                <w:rFonts w:ascii="Cambria" w:hAnsi="Cambria"/>
                <w:b/>
                <w:sz w:val="24"/>
                <w:szCs w:val="24"/>
                <w:lang w:val="en-GB"/>
              </w:rPr>
            </w:pPr>
          </w:p>
          <w:p w14:paraId="765880FB" w14:textId="77777777" w:rsidR="00F9190A" w:rsidRPr="00B006D3" w:rsidRDefault="00F9190A" w:rsidP="001A0021">
            <w:pPr>
              <w:rPr>
                <w:rFonts w:ascii="Cambria" w:hAnsi="Cambria"/>
                <w:b/>
                <w:sz w:val="24"/>
                <w:szCs w:val="24"/>
                <w:lang w:val="en-GB"/>
              </w:rPr>
            </w:pPr>
          </w:p>
          <w:p w14:paraId="4286E82D" w14:textId="77777777" w:rsidR="00F9190A" w:rsidRPr="00B006D3" w:rsidRDefault="00F9190A" w:rsidP="001A0021">
            <w:pPr>
              <w:rPr>
                <w:rFonts w:ascii="Cambria" w:hAnsi="Cambria"/>
                <w:b/>
                <w:sz w:val="24"/>
                <w:szCs w:val="24"/>
                <w:lang w:val="en-GB"/>
              </w:rPr>
            </w:pPr>
          </w:p>
          <w:p w14:paraId="476C3DCF" w14:textId="77777777" w:rsidR="00F9190A" w:rsidRPr="00B006D3" w:rsidRDefault="00F9190A" w:rsidP="001A0021">
            <w:pPr>
              <w:rPr>
                <w:rFonts w:ascii="Cambria" w:hAnsi="Cambria"/>
                <w:b/>
                <w:sz w:val="24"/>
                <w:szCs w:val="24"/>
                <w:lang w:val="en-GB"/>
              </w:rPr>
            </w:pPr>
          </w:p>
          <w:p w14:paraId="7AB8F4D9" w14:textId="77777777" w:rsidR="00F9190A" w:rsidRPr="00B006D3" w:rsidRDefault="00F9190A" w:rsidP="001A0021">
            <w:pPr>
              <w:rPr>
                <w:rFonts w:ascii="Cambria" w:hAnsi="Cambria"/>
                <w:b/>
                <w:sz w:val="24"/>
                <w:szCs w:val="24"/>
                <w:lang w:val="en-GB"/>
              </w:rPr>
            </w:pPr>
          </w:p>
          <w:p w14:paraId="2EF0789C" w14:textId="77777777" w:rsidR="00F9190A" w:rsidRPr="00B006D3" w:rsidRDefault="00F9190A" w:rsidP="001A0021">
            <w:pPr>
              <w:rPr>
                <w:rFonts w:ascii="Cambria" w:hAnsi="Cambria"/>
                <w:b/>
                <w:sz w:val="24"/>
                <w:szCs w:val="24"/>
                <w:lang w:val="en-GB"/>
              </w:rPr>
            </w:pPr>
          </w:p>
          <w:p w14:paraId="3E9D1331" w14:textId="77777777" w:rsidR="00F9190A" w:rsidRPr="00B006D3" w:rsidRDefault="00F9190A" w:rsidP="001A0021">
            <w:pPr>
              <w:rPr>
                <w:rFonts w:ascii="Cambria" w:hAnsi="Cambria"/>
                <w:b/>
                <w:sz w:val="24"/>
                <w:szCs w:val="24"/>
                <w:lang w:val="en-GB"/>
              </w:rPr>
            </w:pPr>
          </w:p>
          <w:p w14:paraId="3CDD0B9B" w14:textId="77777777" w:rsidR="00F9190A" w:rsidRPr="00B006D3" w:rsidRDefault="00F9190A" w:rsidP="001A0021">
            <w:pPr>
              <w:rPr>
                <w:rFonts w:ascii="Cambria" w:hAnsi="Cambria"/>
                <w:b/>
                <w:sz w:val="24"/>
                <w:szCs w:val="24"/>
                <w:lang w:val="en-GB"/>
              </w:rPr>
            </w:pPr>
          </w:p>
          <w:p w14:paraId="0151104D" w14:textId="77777777" w:rsidR="00F9190A" w:rsidRPr="00B006D3" w:rsidRDefault="00F9190A" w:rsidP="001A0021">
            <w:pPr>
              <w:spacing w:line="360" w:lineRule="auto"/>
              <w:rPr>
                <w:rFonts w:ascii="Cambria" w:hAnsi="Cambria"/>
                <w:b/>
                <w:sz w:val="24"/>
                <w:szCs w:val="24"/>
                <w:lang w:val="en-GB"/>
              </w:rPr>
            </w:pPr>
          </w:p>
          <w:p w14:paraId="5C6A3238" w14:textId="3998954B" w:rsidR="00F9190A" w:rsidRPr="00B006D3" w:rsidRDefault="00F9190A" w:rsidP="001A0021">
            <w:pPr>
              <w:rPr>
                <w:rFonts w:ascii="Cambria" w:hAnsi="Cambria"/>
                <w:b/>
                <w:sz w:val="24"/>
                <w:szCs w:val="24"/>
                <w:lang w:val="en-GB"/>
              </w:rPr>
            </w:pPr>
          </w:p>
          <w:p w14:paraId="4BC6F62A" w14:textId="2008CF1D" w:rsidR="00F9190A" w:rsidRPr="00B006D3" w:rsidRDefault="00F9190A" w:rsidP="001A0021">
            <w:pPr>
              <w:rPr>
                <w:rFonts w:ascii="Cambria" w:hAnsi="Cambria"/>
                <w:b/>
                <w:sz w:val="24"/>
                <w:szCs w:val="24"/>
                <w:lang w:val="en-GB"/>
              </w:rPr>
            </w:pPr>
          </w:p>
          <w:p w14:paraId="334CFF4B" w14:textId="77777777" w:rsidR="00F9190A" w:rsidRPr="00B006D3" w:rsidRDefault="00F9190A" w:rsidP="001A0021">
            <w:pPr>
              <w:rPr>
                <w:rFonts w:ascii="Cambria" w:hAnsi="Cambria"/>
                <w:b/>
                <w:sz w:val="24"/>
                <w:szCs w:val="24"/>
                <w:lang w:val="en-GB"/>
              </w:rPr>
            </w:pPr>
          </w:p>
          <w:p w14:paraId="644B4E2F" w14:textId="5A366D58" w:rsidR="00F9190A" w:rsidRPr="00B006D3" w:rsidRDefault="00F9190A" w:rsidP="001A0021">
            <w:pPr>
              <w:rPr>
                <w:rFonts w:ascii="Cambria" w:hAnsi="Cambria"/>
                <w:b/>
                <w:sz w:val="24"/>
                <w:szCs w:val="24"/>
                <w:lang w:val="en-GB"/>
              </w:rPr>
            </w:pPr>
          </w:p>
          <w:p w14:paraId="750DA73A" w14:textId="27D5493E" w:rsidR="00F9190A" w:rsidRPr="00B006D3" w:rsidRDefault="00F9190A" w:rsidP="001A0021">
            <w:pPr>
              <w:rPr>
                <w:rFonts w:ascii="Cambria" w:hAnsi="Cambria"/>
                <w:b/>
                <w:sz w:val="24"/>
                <w:szCs w:val="24"/>
                <w:lang w:val="en-GB"/>
              </w:rPr>
            </w:pPr>
          </w:p>
          <w:p w14:paraId="53BDD709" w14:textId="67A335E1" w:rsidR="00F9190A" w:rsidRPr="00B006D3" w:rsidRDefault="00F9190A" w:rsidP="001A0021">
            <w:pPr>
              <w:rPr>
                <w:rFonts w:ascii="Cambria" w:hAnsi="Cambria"/>
                <w:b/>
                <w:sz w:val="24"/>
                <w:szCs w:val="24"/>
                <w:lang w:val="en-GB"/>
              </w:rPr>
            </w:pPr>
          </w:p>
          <w:p w14:paraId="5E463ACE" w14:textId="474AD29E" w:rsidR="00F9190A" w:rsidRPr="00B006D3" w:rsidRDefault="00F9190A" w:rsidP="001A0021">
            <w:pPr>
              <w:rPr>
                <w:rFonts w:ascii="Cambria" w:hAnsi="Cambria"/>
                <w:b/>
                <w:sz w:val="24"/>
                <w:szCs w:val="24"/>
                <w:lang w:val="en-GB"/>
              </w:rPr>
            </w:pPr>
          </w:p>
          <w:p w14:paraId="1C7ED2D0" w14:textId="486A401E" w:rsidR="00F9190A" w:rsidRPr="00B006D3" w:rsidRDefault="00F9190A" w:rsidP="001A0021">
            <w:pPr>
              <w:rPr>
                <w:rFonts w:ascii="Cambria" w:hAnsi="Cambria"/>
                <w:b/>
                <w:sz w:val="24"/>
                <w:szCs w:val="24"/>
                <w:lang w:val="en-GB"/>
              </w:rPr>
            </w:pPr>
          </w:p>
          <w:p w14:paraId="2F2A8E79" w14:textId="0EA88E0E" w:rsidR="00F9190A" w:rsidRPr="00B006D3" w:rsidRDefault="00F9190A" w:rsidP="001A0021">
            <w:pPr>
              <w:rPr>
                <w:rFonts w:ascii="Cambria" w:hAnsi="Cambria"/>
                <w:b/>
                <w:sz w:val="24"/>
                <w:szCs w:val="24"/>
                <w:lang w:val="en-GB"/>
              </w:rPr>
            </w:pPr>
          </w:p>
          <w:p w14:paraId="735E573F" w14:textId="0545F384" w:rsidR="00F9190A" w:rsidRPr="00B006D3" w:rsidRDefault="00F9190A" w:rsidP="001A0021">
            <w:pPr>
              <w:rPr>
                <w:rFonts w:ascii="Cambria" w:hAnsi="Cambria"/>
                <w:b/>
                <w:sz w:val="24"/>
                <w:szCs w:val="24"/>
                <w:lang w:val="en-GB"/>
              </w:rPr>
            </w:pPr>
          </w:p>
          <w:p w14:paraId="679BCA85" w14:textId="5EB539AA" w:rsidR="00F9190A" w:rsidRPr="00B006D3" w:rsidRDefault="00F9190A" w:rsidP="001A0021">
            <w:pPr>
              <w:rPr>
                <w:rFonts w:ascii="Cambria" w:hAnsi="Cambria"/>
                <w:b/>
                <w:sz w:val="24"/>
                <w:szCs w:val="24"/>
                <w:lang w:val="en-GB"/>
              </w:rPr>
            </w:pPr>
          </w:p>
          <w:p w14:paraId="6972176E" w14:textId="58F9CDA5" w:rsidR="00F9190A" w:rsidRPr="00B006D3" w:rsidRDefault="00F9190A" w:rsidP="001A0021">
            <w:pPr>
              <w:rPr>
                <w:rFonts w:ascii="Cambria" w:hAnsi="Cambria"/>
                <w:b/>
                <w:sz w:val="24"/>
                <w:szCs w:val="24"/>
                <w:lang w:val="en-GB"/>
              </w:rPr>
            </w:pPr>
          </w:p>
          <w:p w14:paraId="0253285C" w14:textId="4B3FF6BC" w:rsidR="00F9190A" w:rsidRPr="00B006D3" w:rsidRDefault="00F9190A" w:rsidP="001A0021">
            <w:pPr>
              <w:rPr>
                <w:rFonts w:ascii="Cambria" w:hAnsi="Cambria"/>
                <w:b/>
                <w:sz w:val="24"/>
                <w:szCs w:val="24"/>
                <w:lang w:val="en-GB"/>
              </w:rPr>
            </w:pPr>
          </w:p>
          <w:p w14:paraId="6FE975AB" w14:textId="6A541D20" w:rsidR="00F9190A" w:rsidRPr="00B006D3" w:rsidRDefault="00F9190A" w:rsidP="001A0021">
            <w:pPr>
              <w:rPr>
                <w:rFonts w:ascii="Cambria" w:hAnsi="Cambria"/>
                <w:b/>
                <w:sz w:val="24"/>
                <w:szCs w:val="24"/>
                <w:lang w:val="en-GB"/>
              </w:rPr>
            </w:pPr>
          </w:p>
          <w:p w14:paraId="37EE4624" w14:textId="4B05B409" w:rsidR="00F9190A" w:rsidRPr="00B006D3" w:rsidRDefault="00F9190A" w:rsidP="001A0021">
            <w:pPr>
              <w:rPr>
                <w:rFonts w:ascii="Cambria" w:hAnsi="Cambria"/>
                <w:b/>
                <w:sz w:val="24"/>
                <w:szCs w:val="24"/>
                <w:lang w:val="en-GB"/>
              </w:rPr>
            </w:pPr>
          </w:p>
          <w:p w14:paraId="34D898C2" w14:textId="74691BFF" w:rsidR="00F9190A" w:rsidRPr="00B006D3" w:rsidRDefault="00F9190A" w:rsidP="001A0021">
            <w:pPr>
              <w:rPr>
                <w:rFonts w:ascii="Cambria" w:hAnsi="Cambria"/>
                <w:b/>
                <w:sz w:val="24"/>
                <w:szCs w:val="24"/>
                <w:lang w:val="en-GB"/>
              </w:rPr>
            </w:pPr>
          </w:p>
          <w:p w14:paraId="7F63F773" w14:textId="3918F3AF" w:rsidR="00F9190A" w:rsidRPr="00B006D3" w:rsidRDefault="00F9190A" w:rsidP="001A0021">
            <w:pPr>
              <w:rPr>
                <w:rFonts w:ascii="Cambria" w:hAnsi="Cambria"/>
                <w:b/>
                <w:sz w:val="24"/>
                <w:szCs w:val="24"/>
                <w:lang w:val="en-GB"/>
              </w:rPr>
            </w:pPr>
          </w:p>
          <w:p w14:paraId="0D4952A0" w14:textId="3B9108F2" w:rsidR="00F9190A" w:rsidRPr="00B006D3" w:rsidRDefault="00F9190A" w:rsidP="001A0021">
            <w:pPr>
              <w:spacing w:line="360" w:lineRule="auto"/>
              <w:rPr>
                <w:rFonts w:ascii="Cambria" w:hAnsi="Cambria"/>
                <w:b/>
                <w:sz w:val="24"/>
                <w:szCs w:val="24"/>
                <w:lang w:val="en-GB"/>
              </w:rPr>
            </w:pPr>
          </w:p>
          <w:p w14:paraId="4610F498" w14:textId="77777777" w:rsidR="00F9190A" w:rsidRPr="00B006D3" w:rsidRDefault="00F9190A" w:rsidP="001A0021">
            <w:pPr>
              <w:spacing w:line="360" w:lineRule="auto"/>
              <w:rPr>
                <w:rFonts w:ascii="Cambria" w:hAnsi="Cambria"/>
                <w:b/>
                <w:sz w:val="24"/>
                <w:szCs w:val="24"/>
                <w:lang w:val="en-GB"/>
              </w:rPr>
            </w:pPr>
          </w:p>
          <w:p w14:paraId="70EC1E2D" w14:textId="33BB7B71" w:rsidR="00F9190A" w:rsidRPr="00B006D3" w:rsidRDefault="00F9190A" w:rsidP="001A0021">
            <w:pPr>
              <w:rPr>
                <w:rFonts w:ascii="Cambria" w:hAnsi="Cambria"/>
                <w:b/>
                <w:sz w:val="24"/>
                <w:szCs w:val="24"/>
                <w:lang w:val="en-GB"/>
              </w:rPr>
            </w:pPr>
          </w:p>
          <w:p w14:paraId="47586290" w14:textId="77777777" w:rsidR="00F9190A" w:rsidRPr="00B006D3" w:rsidRDefault="00F9190A" w:rsidP="001A0021">
            <w:pPr>
              <w:rPr>
                <w:rFonts w:ascii="Cambria" w:hAnsi="Cambria"/>
                <w:b/>
                <w:sz w:val="24"/>
                <w:szCs w:val="24"/>
                <w:lang w:val="en-GB"/>
              </w:rPr>
            </w:pPr>
          </w:p>
          <w:p w14:paraId="1212FDA3" w14:textId="77777777" w:rsidR="00F9190A" w:rsidRPr="00B006D3" w:rsidRDefault="00F9190A" w:rsidP="001A0021">
            <w:pPr>
              <w:rPr>
                <w:rFonts w:ascii="Cambria" w:hAnsi="Cambria"/>
                <w:b/>
                <w:sz w:val="24"/>
                <w:szCs w:val="24"/>
                <w:lang w:val="en-GB"/>
              </w:rPr>
            </w:pPr>
          </w:p>
          <w:p w14:paraId="74F5A75F" w14:textId="00EFA185" w:rsidR="00F9190A" w:rsidRPr="00B006D3" w:rsidRDefault="00F9190A" w:rsidP="001A0021">
            <w:pPr>
              <w:rPr>
                <w:rFonts w:ascii="Cambria" w:hAnsi="Cambria"/>
                <w:b/>
                <w:sz w:val="24"/>
                <w:szCs w:val="24"/>
                <w:lang w:val="en-GB"/>
              </w:rPr>
            </w:pPr>
          </w:p>
          <w:p w14:paraId="496AE5DD" w14:textId="77777777" w:rsidR="00F9190A" w:rsidRPr="00B006D3" w:rsidRDefault="00F9190A" w:rsidP="001A0021">
            <w:pPr>
              <w:rPr>
                <w:rFonts w:ascii="Cambria" w:hAnsi="Cambria"/>
                <w:b/>
                <w:sz w:val="24"/>
                <w:szCs w:val="24"/>
                <w:lang w:val="en-GB"/>
              </w:rPr>
            </w:pPr>
          </w:p>
          <w:p w14:paraId="251AA572" w14:textId="6ED5D83D" w:rsidR="00F9190A" w:rsidRPr="00B006D3" w:rsidRDefault="00F9190A" w:rsidP="005909FD">
            <w:pPr>
              <w:rPr>
                <w:rFonts w:ascii="Cambria" w:hAnsi="Cambria"/>
                <w:b/>
                <w:sz w:val="24"/>
                <w:szCs w:val="24"/>
                <w:lang w:val="en-GB"/>
              </w:rPr>
            </w:pPr>
          </w:p>
        </w:tc>
        <w:tc>
          <w:tcPr>
            <w:tcW w:w="7365" w:type="dxa"/>
          </w:tcPr>
          <w:p w14:paraId="7B2E2DDC" w14:textId="6A71AB94" w:rsidR="00F9190A" w:rsidRDefault="00F9190A" w:rsidP="009D5FFF">
            <w:pPr>
              <w:jc w:val="center"/>
              <w:rPr>
                <w:rFonts w:ascii="Cambria" w:eastAsia="Calibri" w:hAnsi="Cambria" w:cs="Times New Roman"/>
                <w:b/>
                <w:sz w:val="24"/>
                <w:szCs w:val="24"/>
                <w:lang w:val="en-GB"/>
              </w:rPr>
            </w:pPr>
            <w:r w:rsidRPr="00B006D3">
              <w:rPr>
                <w:rFonts w:ascii="Cambria" w:eastAsia="Calibri" w:hAnsi="Cambria" w:cs="Times New Roman"/>
                <w:b/>
                <w:sz w:val="24"/>
                <w:szCs w:val="24"/>
                <w:lang w:val="en-GB"/>
              </w:rPr>
              <w:lastRenderedPageBreak/>
              <w:t xml:space="preserve">PRESENTATION OF </w:t>
            </w:r>
            <w:r>
              <w:rPr>
                <w:rFonts w:ascii="Cambria" w:eastAsia="Calibri" w:hAnsi="Cambria" w:cs="Times New Roman"/>
                <w:b/>
                <w:sz w:val="24"/>
                <w:szCs w:val="24"/>
                <w:lang w:val="en-GB"/>
              </w:rPr>
              <w:t>Q2 2022 QOS FIELD MONITROING RESULTS</w:t>
            </w:r>
          </w:p>
          <w:p w14:paraId="2CCA647F" w14:textId="77777777" w:rsidR="00F9190A" w:rsidRDefault="00F9190A" w:rsidP="00FD0717">
            <w:pPr>
              <w:rPr>
                <w:rFonts w:ascii="Cambria" w:eastAsia="Calibri" w:hAnsi="Cambria" w:cs="Times New Roman"/>
                <w:b/>
                <w:sz w:val="24"/>
                <w:szCs w:val="24"/>
                <w:lang w:val="en-GB"/>
              </w:rPr>
            </w:pPr>
          </w:p>
          <w:p w14:paraId="1240FDB1" w14:textId="7683C9E1" w:rsidR="00F9190A" w:rsidRPr="00184CD7" w:rsidRDefault="00F9190A" w:rsidP="00184CD7">
            <w:pPr>
              <w:spacing w:line="276" w:lineRule="auto"/>
              <w:jc w:val="both"/>
              <w:rPr>
                <w:rFonts w:ascii="Cambria" w:eastAsia="Calibri" w:hAnsi="Cambria" w:cs="Times New Roman"/>
                <w:b/>
                <w:sz w:val="24"/>
                <w:szCs w:val="24"/>
                <w:lang w:val="en-GB"/>
              </w:rPr>
            </w:pPr>
            <w:r>
              <w:rPr>
                <w:rFonts w:ascii="Cambria" w:hAnsi="Cambria"/>
                <w:sz w:val="24"/>
                <w:szCs w:val="24"/>
              </w:rPr>
              <w:t>Mr Franzel Atta Opoku took</w:t>
            </w:r>
            <w:r w:rsidRPr="00184CD7">
              <w:rPr>
                <w:rFonts w:ascii="Cambria" w:hAnsi="Cambria"/>
                <w:sz w:val="24"/>
                <w:szCs w:val="24"/>
              </w:rPr>
              <w:t xml:space="preserve"> the meeting through </w:t>
            </w:r>
            <w:r>
              <w:rPr>
                <w:rFonts w:ascii="Cambria" w:hAnsi="Cambria"/>
                <w:sz w:val="24"/>
                <w:szCs w:val="24"/>
              </w:rPr>
              <w:t>the NCA’s presentation. Below was the outline:</w:t>
            </w:r>
          </w:p>
          <w:p w14:paraId="3585F05C" w14:textId="66A1FA81" w:rsidR="00F9190A" w:rsidRPr="00CA339B" w:rsidRDefault="00F9190A" w:rsidP="001A253D">
            <w:pPr>
              <w:numPr>
                <w:ilvl w:val="0"/>
                <w:numId w:val="7"/>
              </w:numPr>
              <w:spacing w:line="276" w:lineRule="auto"/>
              <w:jc w:val="both"/>
              <w:rPr>
                <w:rFonts w:ascii="Cambria" w:hAnsi="Cambria"/>
              </w:rPr>
            </w:pPr>
            <w:r>
              <w:rPr>
                <w:rFonts w:ascii="Cambria" w:hAnsi="Cambria"/>
              </w:rPr>
              <w:t>INTRODUCTION</w:t>
            </w:r>
          </w:p>
          <w:p w14:paraId="6E62C4F2" w14:textId="06EDAD62" w:rsidR="00F9190A" w:rsidRDefault="00F9190A" w:rsidP="001A253D">
            <w:pPr>
              <w:numPr>
                <w:ilvl w:val="0"/>
                <w:numId w:val="7"/>
              </w:numPr>
              <w:spacing w:line="276" w:lineRule="auto"/>
              <w:jc w:val="both"/>
              <w:rPr>
                <w:rFonts w:ascii="Cambria" w:hAnsi="Cambria"/>
              </w:rPr>
            </w:pPr>
            <w:r>
              <w:rPr>
                <w:rFonts w:ascii="Cambria" w:hAnsi="Cambria"/>
              </w:rPr>
              <w:t>DRIVE TEST RESULTS AND FINDINGS</w:t>
            </w:r>
          </w:p>
          <w:p w14:paraId="36D6EA24" w14:textId="75625F37" w:rsidR="00F9190A" w:rsidRDefault="00F9190A" w:rsidP="001A253D">
            <w:pPr>
              <w:numPr>
                <w:ilvl w:val="0"/>
                <w:numId w:val="7"/>
              </w:numPr>
              <w:spacing w:line="276" w:lineRule="auto"/>
              <w:jc w:val="both"/>
              <w:rPr>
                <w:rFonts w:ascii="Cambria" w:hAnsi="Cambria"/>
              </w:rPr>
            </w:pPr>
            <w:r>
              <w:rPr>
                <w:rFonts w:ascii="Cambria" w:hAnsi="Cambria"/>
              </w:rPr>
              <w:t>AOB</w:t>
            </w:r>
          </w:p>
          <w:p w14:paraId="413F330D" w14:textId="66E3A466" w:rsidR="00F9190A" w:rsidRDefault="00F9190A" w:rsidP="0078242C">
            <w:pPr>
              <w:spacing w:line="276" w:lineRule="auto"/>
              <w:ind w:left="720"/>
              <w:jc w:val="both"/>
              <w:rPr>
                <w:rFonts w:ascii="Cambria" w:hAnsi="Cambria"/>
              </w:rPr>
            </w:pPr>
          </w:p>
          <w:p w14:paraId="4626CA73" w14:textId="77777777" w:rsidR="00F9190A" w:rsidRDefault="00F9190A" w:rsidP="00471B5D">
            <w:pPr>
              <w:spacing w:line="276" w:lineRule="auto"/>
              <w:jc w:val="both"/>
              <w:rPr>
                <w:rFonts w:ascii="Cambria" w:hAnsi="Cambria"/>
              </w:rPr>
            </w:pPr>
          </w:p>
          <w:p w14:paraId="7BF55B49" w14:textId="4EF2A8F1" w:rsidR="00F9190A" w:rsidRPr="00B006D3" w:rsidRDefault="00F9190A" w:rsidP="009D5FFF">
            <w:pPr>
              <w:spacing w:after="240" w:line="276" w:lineRule="auto"/>
              <w:jc w:val="center"/>
              <w:rPr>
                <w:rFonts w:ascii="Cambria" w:eastAsia="Calibri" w:hAnsi="Cambria" w:cs="Times New Roman"/>
                <w:b/>
                <w:sz w:val="24"/>
                <w:szCs w:val="24"/>
                <w:lang w:val="en-GB"/>
              </w:rPr>
            </w:pPr>
            <w:r>
              <w:rPr>
                <w:rFonts w:ascii="Cambria" w:eastAsia="Calibri" w:hAnsi="Cambria" w:cs="Times New Roman"/>
                <w:b/>
                <w:sz w:val="24"/>
                <w:szCs w:val="24"/>
                <w:lang w:val="en-GB"/>
              </w:rPr>
              <w:t>INTRODUCTION</w:t>
            </w:r>
          </w:p>
          <w:p w14:paraId="1B936D5F" w14:textId="38D84AD1" w:rsidR="00F9190A" w:rsidRDefault="00F9190A" w:rsidP="001A09C8">
            <w:pPr>
              <w:spacing w:after="240" w:line="276" w:lineRule="auto"/>
              <w:jc w:val="both"/>
              <w:rPr>
                <w:rFonts w:ascii="Cambria" w:eastAsia="Calibri" w:hAnsi="Cambria" w:cs="Times New Roman"/>
                <w:sz w:val="24"/>
                <w:szCs w:val="24"/>
                <w:lang w:val="en-GB"/>
              </w:rPr>
            </w:pPr>
            <w:r>
              <w:rPr>
                <w:rFonts w:ascii="Cambria" w:eastAsia="Calibri" w:hAnsi="Cambria" w:cs="Times New Roman"/>
                <w:sz w:val="24"/>
                <w:szCs w:val="24"/>
                <w:lang w:val="en-GB"/>
              </w:rPr>
              <w:t>Mr Franzel Atta Opoku stated that the drive test was conducted from 25</w:t>
            </w:r>
            <w:r w:rsidRPr="00BC4B66">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June to 29</w:t>
            </w:r>
            <w:r w:rsidRPr="00BC4B66">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July 2022. Nine regions were involved in the drive test. These were Ahafo, Bono, Bono East, Oti, Upper East, Upper West, Volta, Western and Western North regions. A total of 52 district capitals were tested in the nine (9) regions. </w:t>
            </w:r>
          </w:p>
          <w:p w14:paraId="51B41904" w14:textId="74D65823" w:rsidR="00F9190A" w:rsidRPr="00184CD7" w:rsidRDefault="00F9190A" w:rsidP="009D5FFF">
            <w:pPr>
              <w:jc w:val="center"/>
              <w:rPr>
                <w:rFonts w:ascii="Cambria" w:eastAsia="Calibri" w:hAnsi="Cambria" w:cs="Times New Roman"/>
                <w:sz w:val="24"/>
                <w:szCs w:val="24"/>
                <w:lang w:val="en-GB"/>
              </w:rPr>
            </w:pPr>
          </w:p>
          <w:p w14:paraId="03636BC3" w14:textId="0F5412B6" w:rsidR="00F9190A" w:rsidRPr="00B20411" w:rsidRDefault="00F9190A" w:rsidP="009D5FFF">
            <w:pPr>
              <w:spacing w:after="240"/>
              <w:jc w:val="center"/>
              <w:rPr>
                <w:rFonts w:ascii="Cambria" w:eastAsia="Calibri" w:hAnsi="Cambria" w:cs="Times New Roman"/>
                <w:b/>
                <w:bCs/>
                <w:sz w:val="24"/>
                <w:szCs w:val="24"/>
                <w:lang w:val="en-GB"/>
              </w:rPr>
            </w:pPr>
            <w:r>
              <w:rPr>
                <w:rFonts w:ascii="Cambria" w:eastAsia="Calibri" w:hAnsi="Cambria" w:cs="Times New Roman"/>
                <w:b/>
                <w:bCs/>
                <w:sz w:val="24"/>
                <w:szCs w:val="24"/>
                <w:lang w:val="en-GB"/>
              </w:rPr>
              <w:t>DRIVE TEST RESULTS AND FINDINGS</w:t>
            </w:r>
          </w:p>
          <w:p w14:paraId="55F70769" w14:textId="078DDEA6" w:rsidR="00F9190A" w:rsidRDefault="00F9190A"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 Franzel Atta Opoku presented a chart showing the number of district capitals in which MTN was compliant:</w:t>
            </w:r>
          </w:p>
          <w:p w14:paraId="1449D306" w14:textId="01327AC1" w:rsidR="00F9190A" w:rsidRPr="009C39DF" w:rsidRDefault="00F9190A"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3G </w:t>
            </w:r>
            <w:r w:rsidRPr="009C39DF">
              <w:rPr>
                <w:rFonts w:ascii="Cambria" w:eastAsia="Calibri" w:hAnsi="Cambria" w:cs="Times New Roman"/>
                <w:bCs/>
                <w:sz w:val="24"/>
                <w:szCs w:val="24"/>
                <w:lang w:val="en-GB"/>
              </w:rPr>
              <w:t>Data Throughput</w:t>
            </w:r>
            <w:r>
              <w:rPr>
                <w:rFonts w:ascii="Cambria" w:eastAsia="Calibri" w:hAnsi="Cambria" w:cs="Times New Roman"/>
                <w:bCs/>
                <w:sz w:val="24"/>
                <w:szCs w:val="24"/>
                <w:lang w:val="en-GB"/>
              </w:rPr>
              <w:t>, 3G Coverage, CST and MOS: MTN passed in all</w:t>
            </w:r>
            <w:r w:rsidRPr="009C39DF">
              <w:rPr>
                <w:rFonts w:ascii="Cambria" w:eastAsia="Calibri" w:hAnsi="Cambria" w:cs="Times New Roman"/>
                <w:bCs/>
                <w:sz w:val="24"/>
                <w:szCs w:val="24"/>
                <w:lang w:val="en-GB"/>
              </w:rPr>
              <w:t xml:space="preserve"> 5</w:t>
            </w:r>
            <w:r>
              <w:rPr>
                <w:rFonts w:ascii="Cambria" w:eastAsia="Calibri" w:hAnsi="Cambria" w:cs="Times New Roman"/>
                <w:bCs/>
                <w:sz w:val="24"/>
                <w:szCs w:val="24"/>
                <w:lang w:val="en-GB"/>
              </w:rPr>
              <w:t>2</w:t>
            </w:r>
            <w:r w:rsidRPr="009C39DF">
              <w:rPr>
                <w:rFonts w:ascii="Cambria" w:eastAsia="Calibri" w:hAnsi="Cambria" w:cs="Times New Roman"/>
                <w:bCs/>
                <w:sz w:val="24"/>
                <w:szCs w:val="24"/>
                <w:lang w:val="en-GB"/>
              </w:rPr>
              <w:t xml:space="preserve"> district capitals</w:t>
            </w:r>
            <w:r>
              <w:rPr>
                <w:rFonts w:ascii="Cambria" w:eastAsia="Calibri" w:hAnsi="Cambria" w:cs="Times New Roman"/>
                <w:bCs/>
                <w:sz w:val="24"/>
                <w:szCs w:val="24"/>
                <w:lang w:val="en-GB"/>
              </w:rPr>
              <w:t xml:space="preserve"> tested</w:t>
            </w:r>
            <w:r w:rsidRPr="009C39DF">
              <w:rPr>
                <w:rFonts w:ascii="Cambria" w:eastAsia="Calibri" w:hAnsi="Cambria" w:cs="Times New Roman"/>
                <w:bCs/>
                <w:sz w:val="24"/>
                <w:szCs w:val="24"/>
                <w:lang w:val="en-GB"/>
              </w:rPr>
              <w:t>.</w:t>
            </w:r>
          </w:p>
          <w:p w14:paraId="2CADA1A6" w14:textId="2D60B995" w:rsidR="00F9190A" w:rsidRDefault="00F9190A" w:rsidP="00BC4B66">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4G Data Throughput: MTN passed 43 out of the 52 District capitals.</w:t>
            </w:r>
          </w:p>
          <w:p w14:paraId="48421CE1" w14:textId="62D35297" w:rsidR="00F9190A" w:rsidRDefault="00F9190A" w:rsidP="00BC4B66">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lastRenderedPageBreak/>
              <w:t>4G Data Service Access Time: MTN passed 46 out of the 52 District capitals.</w:t>
            </w:r>
          </w:p>
          <w:p w14:paraId="57FCDC64" w14:textId="5452C39E" w:rsidR="00F9190A" w:rsidRDefault="00F9190A" w:rsidP="00BC4B66">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4G Latency: MTN passed 46 out of the 52 District capitals.</w:t>
            </w:r>
          </w:p>
          <w:p w14:paraId="7ED97A65" w14:textId="21B879C5" w:rsidR="00F9190A" w:rsidRDefault="00F9190A" w:rsidP="00BC4B66">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4G Coverage: MTN passed 49 out of the 52 District capitals.</w:t>
            </w:r>
          </w:p>
          <w:p w14:paraId="642E458C" w14:textId="783974BE" w:rsidR="00F9190A" w:rsidRPr="00BC4B66" w:rsidRDefault="00F9190A" w:rsidP="00BC4B66">
            <w:pPr>
              <w:pStyle w:val="ListParagraph"/>
              <w:spacing w:line="276" w:lineRule="auto"/>
              <w:ind w:left="1080"/>
              <w:jc w:val="both"/>
              <w:rPr>
                <w:rFonts w:ascii="Cambria" w:eastAsia="Calibri" w:hAnsi="Cambria" w:cs="Times New Roman"/>
                <w:bCs/>
                <w:sz w:val="24"/>
                <w:szCs w:val="24"/>
                <w:lang w:val="en-GB"/>
              </w:rPr>
            </w:pPr>
          </w:p>
          <w:p w14:paraId="3DD1AE34" w14:textId="09737628" w:rsidR="00F9190A" w:rsidRPr="003A7478" w:rsidRDefault="00F9190A" w:rsidP="003A7478">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He went on to mention the below district capitals where MTN failed </w:t>
            </w:r>
            <w:proofErr w:type="gramStart"/>
            <w:r>
              <w:rPr>
                <w:rFonts w:ascii="Cambria" w:eastAsia="Calibri" w:hAnsi="Cambria" w:cs="Times New Roman"/>
                <w:bCs/>
                <w:sz w:val="24"/>
                <w:szCs w:val="24"/>
                <w:lang w:val="en-GB"/>
              </w:rPr>
              <w:t>it’s</w:t>
            </w:r>
            <w:proofErr w:type="gramEnd"/>
            <w:r>
              <w:rPr>
                <w:rFonts w:ascii="Cambria" w:eastAsia="Calibri" w:hAnsi="Cambria" w:cs="Times New Roman"/>
                <w:bCs/>
                <w:sz w:val="24"/>
                <w:szCs w:val="24"/>
                <w:lang w:val="en-GB"/>
              </w:rPr>
              <w:t xml:space="preserve"> licence obligation:</w:t>
            </w:r>
          </w:p>
          <w:p w14:paraId="5DA7CE77" w14:textId="322EF2C1" w:rsidR="00F9190A" w:rsidRDefault="00F9190A" w:rsidP="00BC4B66">
            <w:pPr>
              <w:pStyle w:val="ListParagraph"/>
              <w:numPr>
                <w:ilvl w:val="0"/>
                <w:numId w:val="25"/>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4G Data Throughput</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Drobo and</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Wamfie.</w:t>
            </w:r>
          </w:p>
          <w:p w14:paraId="56150E89" w14:textId="71050211" w:rsidR="00F9190A" w:rsidRDefault="00F9190A" w:rsidP="00BC4B66">
            <w:pPr>
              <w:pStyle w:val="ListParagraph"/>
              <w:numPr>
                <w:ilvl w:val="0"/>
                <w:numId w:val="25"/>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4G Data Service Access Time</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Jinijini, Jema, Lawra and Kpeve.</w:t>
            </w:r>
          </w:p>
          <w:p w14:paraId="5FE7AB6D" w14:textId="6BE6C935" w:rsidR="00F9190A" w:rsidRDefault="00F9190A" w:rsidP="00BC4B66">
            <w:pPr>
              <w:pStyle w:val="ListParagraph"/>
              <w:numPr>
                <w:ilvl w:val="0"/>
                <w:numId w:val="25"/>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4G Latency</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Atebubu, Kadjebi</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and Nadowli.</w:t>
            </w:r>
          </w:p>
          <w:p w14:paraId="524FCE4C" w14:textId="1E650439" w:rsidR="00F9190A" w:rsidRDefault="00F9190A" w:rsidP="00BC4B66">
            <w:pPr>
              <w:pStyle w:val="ListParagraph"/>
              <w:numPr>
                <w:ilvl w:val="0"/>
                <w:numId w:val="25"/>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4G Coverage</w:t>
            </w:r>
            <w:r>
              <w:rPr>
                <w:rFonts w:ascii="Cambria" w:eastAsia="Calibri" w:hAnsi="Cambria" w:cs="Times New Roman"/>
                <w:bCs/>
                <w:sz w:val="24"/>
                <w:szCs w:val="24"/>
                <w:lang w:val="en-GB"/>
              </w:rPr>
              <w:t>:</w:t>
            </w:r>
            <w:r w:rsidRPr="00BC4B66">
              <w:rPr>
                <w:rFonts w:ascii="Cambria" w:eastAsia="Calibri" w:hAnsi="Cambria" w:cs="Times New Roman"/>
                <w:bCs/>
                <w:sz w:val="24"/>
                <w:szCs w:val="24"/>
                <w:lang w:val="en-GB"/>
              </w:rPr>
              <w:t xml:space="preserve"> Adabokrom,</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 xml:space="preserve">Dadieso and </w:t>
            </w:r>
            <w:r>
              <w:rPr>
                <w:rFonts w:ascii="Cambria" w:eastAsia="Calibri" w:hAnsi="Cambria" w:cs="Times New Roman"/>
                <w:bCs/>
                <w:sz w:val="24"/>
                <w:szCs w:val="24"/>
                <w:lang w:val="en-GB"/>
              </w:rPr>
              <w:t>Busunya</w:t>
            </w:r>
            <w:r w:rsidRPr="00BC4B66">
              <w:rPr>
                <w:rFonts w:ascii="Cambria" w:eastAsia="Calibri" w:hAnsi="Cambria" w:cs="Times New Roman"/>
                <w:bCs/>
                <w:sz w:val="24"/>
                <w:szCs w:val="24"/>
                <w:lang w:val="en-GB"/>
              </w:rPr>
              <w:t>.</w:t>
            </w:r>
          </w:p>
          <w:p w14:paraId="6ED59943" w14:textId="6C56C5B2" w:rsidR="00F9190A" w:rsidRDefault="00F9190A" w:rsidP="00BC4B66">
            <w:pPr>
              <w:spacing w:line="276" w:lineRule="auto"/>
              <w:jc w:val="both"/>
              <w:rPr>
                <w:rFonts w:ascii="Cambria" w:eastAsia="Calibri" w:hAnsi="Cambria" w:cs="Times New Roman"/>
                <w:bCs/>
                <w:sz w:val="24"/>
                <w:szCs w:val="24"/>
                <w:lang w:val="en-GB"/>
              </w:rPr>
            </w:pPr>
          </w:p>
          <w:p w14:paraId="57EB3C4B" w14:textId="0F6505DF" w:rsidR="00F9190A" w:rsidRDefault="00F9190A" w:rsidP="00BC4B6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 Franzel Atta Opoku also stated that for Drobo and Wamfie where MTN failed 4G Data Throughput, the NCA team compared MTN’s 4G Data Throughput performance with that of the 3G. In Drobo, the data test locations were the Municipal Assembly, Lorry station and the District Court. At Wamfie, the data test locations were the District Assembly, Lorry Station and the Senior High School. The observation was that the 3G outperformed the 4G in some of the test locations. Franzel asked MTN to look into these anomalies and rectify them.</w:t>
            </w:r>
          </w:p>
          <w:p w14:paraId="13F976AC" w14:textId="562E01BF" w:rsidR="00F9190A" w:rsidRDefault="00F9190A" w:rsidP="00BC4B66">
            <w:pPr>
              <w:spacing w:line="276" w:lineRule="auto"/>
              <w:jc w:val="both"/>
              <w:rPr>
                <w:rFonts w:ascii="Cambria" w:eastAsia="Calibri" w:hAnsi="Cambria" w:cs="Times New Roman"/>
                <w:bCs/>
                <w:sz w:val="24"/>
                <w:szCs w:val="24"/>
                <w:lang w:val="en-GB"/>
              </w:rPr>
            </w:pPr>
          </w:p>
          <w:p w14:paraId="3E05CDAF" w14:textId="03B4889A" w:rsidR="00F9190A" w:rsidRDefault="00F9190A" w:rsidP="00BC4B6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He continued with the list below showing district capitals where MTN failed three (3) days and passed just one (1) day:</w:t>
            </w:r>
          </w:p>
          <w:p w14:paraId="0F581018" w14:textId="2537481E" w:rsidR="00F9190A" w:rsidRPr="00BC4B66" w:rsidRDefault="00F9190A" w:rsidP="00BC4B66">
            <w:pPr>
              <w:pStyle w:val="ListParagraph"/>
              <w:numPr>
                <w:ilvl w:val="0"/>
                <w:numId w:val="26"/>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CST: Hohoe.</w:t>
            </w:r>
          </w:p>
          <w:p w14:paraId="35C03F15" w14:textId="07D7B84B" w:rsidR="00F9190A" w:rsidRDefault="00F9190A" w:rsidP="00BC4B66">
            <w:pPr>
              <w:pStyle w:val="ListParagraph"/>
              <w:numPr>
                <w:ilvl w:val="0"/>
                <w:numId w:val="26"/>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3G Data Throughput: Hohoe and Enchi.</w:t>
            </w:r>
          </w:p>
          <w:p w14:paraId="03AA67A0" w14:textId="1CDFBC52" w:rsidR="00F9190A" w:rsidRDefault="00F9190A" w:rsidP="00BC4B66">
            <w:pPr>
              <w:pStyle w:val="ListParagraph"/>
              <w:numPr>
                <w:ilvl w:val="0"/>
                <w:numId w:val="26"/>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4G Coverage: Juaboso.</w:t>
            </w:r>
          </w:p>
          <w:p w14:paraId="16DA79F2" w14:textId="4734DF9B" w:rsidR="00F9190A" w:rsidRDefault="00F9190A" w:rsidP="00BC4B66">
            <w:pPr>
              <w:pStyle w:val="ListParagraph"/>
              <w:numPr>
                <w:ilvl w:val="0"/>
                <w:numId w:val="26"/>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4G Data Throughput: Kukuom, Nadowli, Mpohor and Tarkwa.</w:t>
            </w:r>
          </w:p>
          <w:p w14:paraId="6226292B" w14:textId="3C7F4C50" w:rsidR="00F9190A" w:rsidRDefault="00F9190A" w:rsidP="00B55E22">
            <w:pPr>
              <w:pStyle w:val="ListParagraph"/>
              <w:numPr>
                <w:ilvl w:val="0"/>
                <w:numId w:val="26"/>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 xml:space="preserve">4G Data Service Access Time: </w:t>
            </w:r>
            <w:r>
              <w:rPr>
                <w:rFonts w:ascii="Cambria" w:eastAsia="Calibri" w:hAnsi="Cambria" w:cs="Times New Roman"/>
                <w:bCs/>
                <w:sz w:val="24"/>
                <w:szCs w:val="24"/>
                <w:lang w:val="en-GB"/>
              </w:rPr>
              <w:t>14 District capitals.</w:t>
            </w:r>
          </w:p>
          <w:p w14:paraId="72B38E4E" w14:textId="1E38393D" w:rsidR="00F9190A" w:rsidRDefault="00F9190A" w:rsidP="00B55E22">
            <w:pPr>
              <w:pStyle w:val="ListParagraph"/>
              <w:numPr>
                <w:ilvl w:val="0"/>
                <w:numId w:val="26"/>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4G Latency: Prang, Jirapa and Keta.</w:t>
            </w:r>
          </w:p>
          <w:p w14:paraId="40F3F701" w14:textId="6D81B9A9" w:rsidR="00F9190A" w:rsidRPr="00351668" w:rsidRDefault="00F9190A" w:rsidP="00227D55">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Franzel then presented a graph showing MTN’s CST performance in Hohoe where MTN failed the first three (3) days and narrowly passed on the fourth day. He advised MTN to pay attention to these district capitals where they passed just one day out of the four (4) days.</w:t>
            </w:r>
          </w:p>
        </w:tc>
        <w:tc>
          <w:tcPr>
            <w:tcW w:w="1185" w:type="dxa"/>
          </w:tcPr>
          <w:p w14:paraId="6A57B668" w14:textId="26328E62" w:rsidR="00F9190A" w:rsidRPr="00B006D3" w:rsidRDefault="00F9190A" w:rsidP="00D33783">
            <w:pPr>
              <w:spacing w:line="276" w:lineRule="auto"/>
              <w:rPr>
                <w:rFonts w:ascii="Cambria" w:hAnsi="Cambria"/>
                <w:sz w:val="24"/>
                <w:szCs w:val="24"/>
                <w:lang w:val="en-GB"/>
              </w:rPr>
            </w:pPr>
          </w:p>
          <w:p w14:paraId="41FD93D7" w14:textId="77777777" w:rsidR="00F9190A" w:rsidRPr="00B006D3" w:rsidRDefault="00F9190A" w:rsidP="00D33783">
            <w:pPr>
              <w:spacing w:line="276" w:lineRule="auto"/>
              <w:rPr>
                <w:rFonts w:ascii="Cambria" w:hAnsi="Cambria"/>
                <w:sz w:val="24"/>
                <w:szCs w:val="24"/>
                <w:lang w:val="en-GB"/>
              </w:rPr>
            </w:pPr>
          </w:p>
          <w:p w14:paraId="381D73B3" w14:textId="77777777" w:rsidR="00F9190A" w:rsidRPr="00B006D3" w:rsidRDefault="00F9190A" w:rsidP="00D33783">
            <w:pPr>
              <w:spacing w:line="276" w:lineRule="auto"/>
              <w:rPr>
                <w:rFonts w:ascii="Cambria" w:hAnsi="Cambria"/>
                <w:sz w:val="24"/>
                <w:szCs w:val="24"/>
                <w:lang w:val="en-GB"/>
              </w:rPr>
            </w:pPr>
          </w:p>
          <w:p w14:paraId="5CEC76A3" w14:textId="77777777" w:rsidR="00F9190A" w:rsidRPr="00B006D3" w:rsidRDefault="00F9190A" w:rsidP="00D33783">
            <w:pPr>
              <w:spacing w:line="276" w:lineRule="auto"/>
              <w:rPr>
                <w:rFonts w:ascii="Cambria" w:hAnsi="Cambria"/>
                <w:sz w:val="24"/>
                <w:szCs w:val="24"/>
                <w:lang w:val="en-GB"/>
              </w:rPr>
            </w:pPr>
          </w:p>
          <w:p w14:paraId="76903888" w14:textId="77777777" w:rsidR="00F9190A" w:rsidRPr="00B006D3" w:rsidRDefault="00F9190A" w:rsidP="00D33783">
            <w:pPr>
              <w:spacing w:line="276" w:lineRule="auto"/>
              <w:rPr>
                <w:rFonts w:ascii="Cambria" w:hAnsi="Cambria"/>
                <w:sz w:val="24"/>
                <w:szCs w:val="24"/>
                <w:lang w:val="en-GB"/>
              </w:rPr>
            </w:pPr>
          </w:p>
          <w:p w14:paraId="15D5BA23" w14:textId="77777777" w:rsidR="00F9190A" w:rsidRPr="00B006D3" w:rsidRDefault="00F9190A" w:rsidP="00D33783">
            <w:pPr>
              <w:spacing w:line="276" w:lineRule="auto"/>
              <w:rPr>
                <w:rFonts w:ascii="Cambria" w:hAnsi="Cambria"/>
                <w:sz w:val="24"/>
                <w:szCs w:val="24"/>
                <w:lang w:val="en-GB"/>
              </w:rPr>
            </w:pPr>
          </w:p>
          <w:p w14:paraId="43528697" w14:textId="77777777" w:rsidR="00F9190A" w:rsidRPr="00B006D3" w:rsidRDefault="00F9190A" w:rsidP="00D33783">
            <w:pPr>
              <w:spacing w:line="276" w:lineRule="auto"/>
              <w:rPr>
                <w:rFonts w:ascii="Cambria" w:hAnsi="Cambria"/>
                <w:sz w:val="24"/>
                <w:szCs w:val="24"/>
                <w:lang w:val="en-GB"/>
              </w:rPr>
            </w:pPr>
          </w:p>
          <w:p w14:paraId="50021955" w14:textId="77777777" w:rsidR="00F9190A" w:rsidRPr="00B006D3" w:rsidRDefault="00F9190A" w:rsidP="00D33783">
            <w:pPr>
              <w:spacing w:line="276" w:lineRule="auto"/>
              <w:rPr>
                <w:rFonts w:ascii="Cambria" w:hAnsi="Cambria"/>
                <w:sz w:val="24"/>
                <w:szCs w:val="24"/>
                <w:lang w:val="en-GB"/>
              </w:rPr>
            </w:pPr>
          </w:p>
          <w:p w14:paraId="7B92C0D8" w14:textId="77777777" w:rsidR="00F9190A" w:rsidRPr="00B006D3" w:rsidRDefault="00F9190A" w:rsidP="00D33783">
            <w:pPr>
              <w:spacing w:line="276" w:lineRule="auto"/>
              <w:rPr>
                <w:rFonts w:ascii="Cambria" w:hAnsi="Cambria"/>
                <w:sz w:val="24"/>
                <w:szCs w:val="24"/>
                <w:lang w:val="en-GB"/>
              </w:rPr>
            </w:pPr>
          </w:p>
          <w:p w14:paraId="47FD1F0C" w14:textId="77777777" w:rsidR="00F9190A" w:rsidRPr="00B006D3" w:rsidRDefault="00F9190A" w:rsidP="00D33783">
            <w:pPr>
              <w:spacing w:line="276" w:lineRule="auto"/>
              <w:rPr>
                <w:rFonts w:ascii="Cambria" w:hAnsi="Cambria"/>
                <w:sz w:val="24"/>
                <w:szCs w:val="24"/>
                <w:lang w:val="en-GB"/>
              </w:rPr>
            </w:pPr>
          </w:p>
          <w:p w14:paraId="549CDD82" w14:textId="77777777" w:rsidR="00F9190A" w:rsidRPr="00B006D3" w:rsidRDefault="00F9190A" w:rsidP="00D33783">
            <w:pPr>
              <w:spacing w:line="276" w:lineRule="auto"/>
              <w:rPr>
                <w:rFonts w:ascii="Cambria" w:hAnsi="Cambria"/>
                <w:sz w:val="24"/>
                <w:szCs w:val="24"/>
                <w:lang w:val="en-GB"/>
              </w:rPr>
            </w:pPr>
          </w:p>
          <w:p w14:paraId="20EAAF60" w14:textId="77777777" w:rsidR="00F9190A" w:rsidRPr="00B006D3" w:rsidRDefault="00F9190A" w:rsidP="00D33783">
            <w:pPr>
              <w:spacing w:line="276" w:lineRule="auto"/>
              <w:rPr>
                <w:rFonts w:ascii="Cambria" w:hAnsi="Cambria"/>
                <w:sz w:val="24"/>
                <w:szCs w:val="24"/>
                <w:lang w:val="en-GB"/>
              </w:rPr>
            </w:pPr>
          </w:p>
          <w:p w14:paraId="6656C5F9" w14:textId="77777777" w:rsidR="00F9190A" w:rsidRPr="00B006D3" w:rsidRDefault="00F9190A" w:rsidP="00D33783">
            <w:pPr>
              <w:spacing w:line="276" w:lineRule="auto"/>
              <w:rPr>
                <w:rFonts w:ascii="Cambria" w:hAnsi="Cambria"/>
                <w:sz w:val="24"/>
                <w:szCs w:val="24"/>
                <w:lang w:val="en-GB"/>
              </w:rPr>
            </w:pPr>
          </w:p>
          <w:p w14:paraId="29F5C1F7" w14:textId="77777777" w:rsidR="00F9190A" w:rsidRPr="00B006D3" w:rsidRDefault="00F9190A" w:rsidP="00D33783">
            <w:pPr>
              <w:spacing w:line="276" w:lineRule="auto"/>
              <w:rPr>
                <w:rFonts w:ascii="Cambria" w:hAnsi="Cambria"/>
                <w:sz w:val="24"/>
                <w:szCs w:val="24"/>
                <w:lang w:val="en-GB"/>
              </w:rPr>
            </w:pPr>
          </w:p>
          <w:p w14:paraId="541EF8C5" w14:textId="77777777" w:rsidR="00F9190A" w:rsidRPr="00B006D3" w:rsidRDefault="00F9190A" w:rsidP="00D33783">
            <w:pPr>
              <w:spacing w:line="276" w:lineRule="auto"/>
              <w:rPr>
                <w:rFonts w:ascii="Cambria" w:hAnsi="Cambria"/>
                <w:sz w:val="24"/>
                <w:szCs w:val="24"/>
                <w:lang w:val="en-GB"/>
              </w:rPr>
            </w:pPr>
          </w:p>
          <w:p w14:paraId="433A87D1" w14:textId="77777777" w:rsidR="00F9190A" w:rsidRPr="00B006D3" w:rsidRDefault="00F9190A" w:rsidP="00D33783">
            <w:pPr>
              <w:spacing w:line="276" w:lineRule="auto"/>
              <w:rPr>
                <w:rFonts w:ascii="Cambria" w:hAnsi="Cambria"/>
                <w:sz w:val="24"/>
                <w:szCs w:val="24"/>
                <w:lang w:val="en-GB"/>
              </w:rPr>
            </w:pPr>
          </w:p>
          <w:p w14:paraId="37792622" w14:textId="77777777" w:rsidR="00F9190A" w:rsidRPr="00B006D3" w:rsidRDefault="00F9190A" w:rsidP="00D33783">
            <w:pPr>
              <w:spacing w:line="276" w:lineRule="auto"/>
              <w:rPr>
                <w:rFonts w:ascii="Cambria" w:hAnsi="Cambria"/>
                <w:sz w:val="24"/>
                <w:szCs w:val="24"/>
                <w:lang w:val="en-GB"/>
              </w:rPr>
            </w:pPr>
          </w:p>
          <w:p w14:paraId="3DB8AB96" w14:textId="77777777" w:rsidR="00F9190A" w:rsidRPr="00B006D3" w:rsidRDefault="00F9190A" w:rsidP="00D33783">
            <w:pPr>
              <w:spacing w:line="276" w:lineRule="auto"/>
              <w:rPr>
                <w:rFonts w:ascii="Cambria" w:hAnsi="Cambria"/>
                <w:sz w:val="24"/>
                <w:szCs w:val="24"/>
                <w:lang w:val="en-GB"/>
              </w:rPr>
            </w:pPr>
          </w:p>
          <w:p w14:paraId="709B6D09" w14:textId="77777777" w:rsidR="00F9190A" w:rsidRPr="00B006D3" w:rsidRDefault="00F9190A" w:rsidP="00D33783">
            <w:pPr>
              <w:spacing w:line="276" w:lineRule="auto"/>
              <w:rPr>
                <w:rFonts w:ascii="Cambria" w:hAnsi="Cambria"/>
                <w:sz w:val="24"/>
                <w:szCs w:val="24"/>
                <w:lang w:val="en-GB"/>
              </w:rPr>
            </w:pPr>
          </w:p>
          <w:p w14:paraId="15B2E06B" w14:textId="77777777" w:rsidR="00F9190A" w:rsidRPr="00B006D3" w:rsidRDefault="00F9190A" w:rsidP="00D33783">
            <w:pPr>
              <w:spacing w:line="276" w:lineRule="auto"/>
              <w:rPr>
                <w:rFonts w:ascii="Cambria" w:hAnsi="Cambria"/>
                <w:sz w:val="24"/>
                <w:szCs w:val="24"/>
                <w:lang w:val="en-GB"/>
              </w:rPr>
            </w:pPr>
          </w:p>
        </w:tc>
      </w:tr>
      <w:tr w:rsidR="00F9190A" w:rsidRPr="00B006D3" w14:paraId="4316DA90" w14:textId="77777777" w:rsidTr="00F9190A">
        <w:trPr>
          <w:trHeight w:val="1048"/>
          <w:jc w:val="center"/>
        </w:trPr>
        <w:tc>
          <w:tcPr>
            <w:tcW w:w="805" w:type="dxa"/>
          </w:tcPr>
          <w:p w14:paraId="31F03AE2" w14:textId="08595C7C" w:rsidR="00F9190A" w:rsidRPr="00B006D3" w:rsidRDefault="00F9190A" w:rsidP="00F9190A">
            <w:pPr>
              <w:spacing w:before="240"/>
              <w:rPr>
                <w:rFonts w:ascii="Cambria" w:hAnsi="Cambria"/>
                <w:b/>
                <w:sz w:val="24"/>
                <w:szCs w:val="24"/>
                <w:lang w:val="en-GB"/>
              </w:rPr>
            </w:pPr>
            <w:r>
              <w:rPr>
                <w:rFonts w:ascii="Cambria" w:hAnsi="Cambria"/>
                <w:b/>
                <w:sz w:val="24"/>
                <w:szCs w:val="24"/>
                <w:lang w:val="en-GB"/>
              </w:rPr>
              <w:t>3.0</w:t>
            </w:r>
          </w:p>
        </w:tc>
        <w:tc>
          <w:tcPr>
            <w:tcW w:w="7365" w:type="dxa"/>
          </w:tcPr>
          <w:p w14:paraId="038CD660" w14:textId="58250307" w:rsidR="00F9190A" w:rsidRDefault="00F9190A" w:rsidP="00F9190A">
            <w:pPr>
              <w:spacing w:before="240" w:line="276" w:lineRule="auto"/>
              <w:jc w:val="both"/>
              <w:rPr>
                <w:rFonts w:ascii="Cambria" w:eastAsia="Calibri" w:hAnsi="Cambria" w:cs="Times New Roman"/>
                <w:b/>
                <w:sz w:val="24"/>
                <w:szCs w:val="24"/>
                <w:lang w:val="en-GB"/>
              </w:rPr>
            </w:pPr>
            <w:r w:rsidRPr="00B006D3">
              <w:rPr>
                <w:rFonts w:ascii="Cambria" w:eastAsia="Calibri" w:hAnsi="Cambria" w:cs="Times New Roman"/>
                <w:b/>
                <w:sz w:val="24"/>
                <w:szCs w:val="24"/>
                <w:lang w:val="en-GB"/>
              </w:rPr>
              <w:t xml:space="preserve">PRESENTATION </w:t>
            </w:r>
            <w:r>
              <w:rPr>
                <w:rFonts w:ascii="Cambria" w:eastAsia="Calibri" w:hAnsi="Cambria" w:cs="Times New Roman"/>
                <w:b/>
                <w:sz w:val="24"/>
                <w:szCs w:val="24"/>
                <w:lang w:val="en-GB"/>
              </w:rPr>
              <w:t>BY MTN</w:t>
            </w:r>
            <w:r w:rsidRPr="00B006D3">
              <w:rPr>
                <w:rFonts w:ascii="Cambria" w:eastAsia="Calibri" w:hAnsi="Cambria" w:cs="Times New Roman"/>
                <w:b/>
                <w:sz w:val="24"/>
                <w:szCs w:val="24"/>
                <w:lang w:val="en-GB"/>
              </w:rPr>
              <w:t xml:space="preserve"> </w:t>
            </w:r>
          </w:p>
          <w:p w14:paraId="4D08D4A6" w14:textId="77777777" w:rsidR="00F9190A" w:rsidRDefault="00F9190A" w:rsidP="00E54BB4">
            <w:pPr>
              <w:spacing w:line="276" w:lineRule="auto"/>
              <w:jc w:val="both"/>
              <w:rPr>
                <w:rFonts w:ascii="Cambria" w:eastAsia="Calibri" w:hAnsi="Cambria" w:cs="Times New Roman"/>
                <w:bCs/>
                <w:sz w:val="24"/>
                <w:szCs w:val="24"/>
                <w:lang w:val="en-GB"/>
              </w:rPr>
            </w:pPr>
          </w:p>
          <w:p w14:paraId="66D2D1D9" w14:textId="1DF827D6" w:rsidR="00F9190A" w:rsidRDefault="00F9190A" w:rsidP="00E54BB4">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Mrs Yvonne Nyanu presented the following Concerns and Challenges MTN had with the Q2 2022 Drive Test:</w:t>
            </w:r>
          </w:p>
          <w:p w14:paraId="40C9611A" w14:textId="081AF40D" w:rsidR="00F9190A" w:rsidRDefault="00F9190A" w:rsidP="00E54BB4">
            <w:pPr>
              <w:pStyle w:val="ListParagraph"/>
              <w:numPr>
                <w:ilvl w:val="0"/>
                <w:numId w:val="27"/>
              </w:numPr>
              <w:spacing w:line="276" w:lineRule="auto"/>
              <w:jc w:val="both"/>
              <w:rPr>
                <w:rFonts w:ascii="Cambria" w:eastAsia="Calibri" w:hAnsi="Cambria" w:cs="Times New Roman"/>
                <w:bCs/>
                <w:sz w:val="24"/>
                <w:szCs w:val="24"/>
                <w:lang w:val="en-GB"/>
              </w:rPr>
            </w:pPr>
            <w:r w:rsidRPr="00BC4B66">
              <w:rPr>
                <w:rFonts w:ascii="Cambria" w:eastAsia="Calibri" w:hAnsi="Cambria" w:cs="Times New Roman"/>
                <w:bCs/>
                <w:sz w:val="24"/>
                <w:szCs w:val="24"/>
                <w:lang w:val="en-GB"/>
              </w:rPr>
              <w:t>Missing data (excel and logfiles) for some districts</w:t>
            </w:r>
            <w:r>
              <w:rPr>
                <w:rFonts w:ascii="Cambria" w:eastAsia="Calibri" w:hAnsi="Cambria" w:cs="Times New Roman"/>
                <w:bCs/>
                <w:sz w:val="24"/>
                <w:szCs w:val="24"/>
                <w:lang w:val="en-GB"/>
              </w:rPr>
              <w:t xml:space="preserve"> for which</w:t>
            </w:r>
            <w:r w:rsidRPr="00BC4B66">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 xml:space="preserve">the </w:t>
            </w:r>
            <w:r w:rsidRPr="00BC4B66">
              <w:rPr>
                <w:rFonts w:ascii="Cambria" w:eastAsia="Calibri" w:hAnsi="Cambria" w:cs="Times New Roman"/>
                <w:bCs/>
                <w:sz w:val="24"/>
                <w:szCs w:val="24"/>
                <w:lang w:val="en-GB"/>
              </w:rPr>
              <w:t>MTN</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 xml:space="preserve">&amp; NCA teams have engaged </w:t>
            </w:r>
            <w:r>
              <w:rPr>
                <w:rFonts w:ascii="Cambria" w:eastAsia="Calibri" w:hAnsi="Cambria" w:cs="Times New Roman"/>
                <w:bCs/>
                <w:sz w:val="24"/>
                <w:szCs w:val="24"/>
                <w:lang w:val="en-GB"/>
              </w:rPr>
              <w:t xml:space="preserve">and </w:t>
            </w:r>
            <w:r w:rsidRPr="00BC4B66">
              <w:rPr>
                <w:rFonts w:ascii="Cambria" w:eastAsia="Calibri" w:hAnsi="Cambria" w:cs="Times New Roman"/>
                <w:bCs/>
                <w:sz w:val="24"/>
                <w:szCs w:val="24"/>
                <w:lang w:val="en-GB"/>
              </w:rPr>
              <w:t>align</w:t>
            </w:r>
            <w:r>
              <w:rPr>
                <w:rFonts w:ascii="Cambria" w:eastAsia="Calibri" w:hAnsi="Cambria" w:cs="Times New Roman"/>
                <w:bCs/>
                <w:sz w:val="24"/>
                <w:szCs w:val="24"/>
                <w:lang w:val="en-GB"/>
              </w:rPr>
              <w:t>ed</w:t>
            </w:r>
            <w:r w:rsidRPr="00BC4B66">
              <w:rPr>
                <w:rFonts w:ascii="Cambria" w:eastAsia="Calibri" w:hAnsi="Cambria" w:cs="Times New Roman"/>
                <w:bCs/>
                <w:sz w:val="24"/>
                <w:szCs w:val="24"/>
                <w:lang w:val="en-GB"/>
              </w:rPr>
              <w:t xml:space="preserve"> on most except</w:t>
            </w:r>
            <w:r>
              <w:rPr>
                <w:rFonts w:ascii="Cambria" w:eastAsia="Calibri" w:hAnsi="Cambria" w:cs="Times New Roman"/>
                <w:bCs/>
                <w:sz w:val="24"/>
                <w:szCs w:val="24"/>
                <w:lang w:val="en-GB"/>
              </w:rPr>
              <w:t xml:space="preserve"> for</w:t>
            </w:r>
            <w:r w:rsidRPr="00BC4B66">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lastRenderedPageBreak/>
              <w:t xml:space="preserve">4G Coverage in </w:t>
            </w:r>
            <w:r w:rsidRPr="00BC4B66">
              <w:rPr>
                <w:rFonts w:ascii="Cambria" w:eastAsia="Calibri" w:hAnsi="Cambria" w:cs="Times New Roman"/>
                <w:bCs/>
                <w:sz w:val="24"/>
                <w:szCs w:val="24"/>
                <w:lang w:val="en-GB"/>
              </w:rPr>
              <w:t>Adabokrom and</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Dadieso.</w:t>
            </w:r>
            <w:r>
              <w:rPr>
                <w:rFonts w:ascii="Cambria" w:eastAsia="Calibri" w:hAnsi="Cambria" w:cs="Times New Roman"/>
                <w:bCs/>
                <w:sz w:val="24"/>
                <w:szCs w:val="24"/>
                <w:lang w:val="en-GB"/>
              </w:rPr>
              <w:t xml:space="preserve"> According to her, NCA recorded no RSRP measurements for both </w:t>
            </w:r>
            <w:r w:rsidRPr="00BC4B66">
              <w:rPr>
                <w:rFonts w:ascii="Cambria" w:eastAsia="Calibri" w:hAnsi="Cambria" w:cs="Times New Roman"/>
                <w:bCs/>
                <w:sz w:val="24"/>
                <w:szCs w:val="24"/>
                <w:lang w:val="en-GB"/>
              </w:rPr>
              <w:t>Adabokrom and</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Dadieso</w:t>
            </w:r>
            <w:r>
              <w:rPr>
                <w:rFonts w:ascii="Cambria" w:eastAsia="Calibri" w:hAnsi="Cambria" w:cs="Times New Roman"/>
                <w:bCs/>
                <w:sz w:val="24"/>
                <w:szCs w:val="24"/>
                <w:lang w:val="en-GB"/>
              </w:rPr>
              <w:t xml:space="preserve"> and NCA concluded that MTN did not have 4G coverage but MTN can independently confirm that they have 4G coverage in both district capitals. </w:t>
            </w:r>
          </w:p>
          <w:p w14:paraId="0C4F6C26" w14:textId="77777777" w:rsidR="00F9190A" w:rsidRPr="00BC4B66" w:rsidRDefault="00F9190A" w:rsidP="000320EC">
            <w:pPr>
              <w:pStyle w:val="ListParagraph"/>
              <w:spacing w:line="276" w:lineRule="auto"/>
              <w:jc w:val="both"/>
              <w:rPr>
                <w:rFonts w:ascii="Cambria" w:eastAsia="Calibri" w:hAnsi="Cambria" w:cs="Times New Roman"/>
                <w:bCs/>
                <w:sz w:val="24"/>
                <w:szCs w:val="24"/>
                <w:lang w:val="en-GB"/>
              </w:rPr>
            </w:pPr>
          </w:p>
          <w:p w14:paraId="089EF22C" w14:textId="143F0816" w:rsidR="00F9190A" w:rsidRDefault="00F9190A" w:rsidP="00E54BB4">
            <w:pPr>
              <w:pStyle w:val="ListParagraph"/>
              <w:numPr>
                <w:ilvl w:val="0"/>
                <w:numId w:val="27"/>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NCA test devices did n</w:t>
            </w:r>
            <w:r w:rsidRPr="00BC4B66">
              <w:rPr>
                <w:rFonts w:ascii="Cambria" w:eastAsia="Calibri" w:hAnsi="Cambria" w:cs="Times New Roman"/>
                <w:bCs/>
                <w:sz w:val="24"/>
                <w:szCs w:val="24"/>
                <w:lang w:val="en-GB"/>
              </w:rPr>
              <w:t xml:space="preserve">ot pick the L800 frequencies in the Western North </w:t>
            </w:r>
            <w:r>
              <w:rPr>
                <w:rFonts w:ascii="Cambria" w:eastAsia="Calibri" w:hAnsi="Cambria" w:cs="Times New Roman"/>
                <w:bCs/>
                <w:sz w:val="24"/>
                <w:szCs w:val="24"/>
                <w:lang w:val="en-GB"/>
              </w:rPr>
              <w:t>region. MTN suspects that the test device for this region was locked to the L2600 frequency band that is why the NCA test did not capture their L800 frequencies there. Mrs. Yvonne Nyanu presented charts showing data usage in Dedieso and Adabokrom on the days of the drive test. She added that the results of a field monitoring exercise carried out by MTN in Dadieso earlier today, 22</w:t>
            </w:r>
            <w:r w:rsidRPr="00431A4B">
              <w:rPr>
                <w:rFonts w:ascii="Cambria" w:eastAsia="Calibri" w:hAnsi="Cambria" w:cs="Times New Roman"/>
                <w:bCs/>
                <w:sz w:val="24"/>
                <w:szCs w:val="24"/>
                <w:vertAlign w:val="superscript"/>
                <w:lang w:val="en-GB"/>
              </w:rPr>
              <w:t>nd</w:t>
            </w:r>
            <w:r>
              <w:rPr>
                <w:rFonts w:ascii="Cambria" w:eastAsia="Calibri" w:hAnsi="Cambria" w:cs="Times New Roman"/>
                <w:bCs/>
                <w:sz w:val="24"/>
                <w:szCs w:val="24"/>
                <w:lang w:val="en-GB"/>
              </w:rPr>
              <w:t xml:space="preserve"> August, 2022 confirms good 4G coverage in the town. MTN’s test devices were locked to both the L800 and L2600 bands.</w:t>
            </w:r>
          </w:p>
          <w:p w14:paraId="1AC4F11D" w14:textId="77777777" w:rsidR="00F9190A" w:rsidRPr="00673BF3" w:rsidRDefault="00F9190A" w:rsidP="00673BF3">
            <w:pPr>
              <w:spacing w:line="276" w:lineRule="auto"/>
              <w:jc w:val="both"/>
              <w:rPr>
                <w:rFonts w:ascii="Cambria" w:eastAsia="Calibri" w:hAnsi="Cambria" w:cs="Times New Roman"/>
                <w:bCs/>
                <w:sz w:val="24"/>
                <w:szCs w:val="24"/>
                <w:lang w:val="en-GB"/>
              </w:rPr>
            </w:pPr>
          </w:p>
          <w:p w14:paraId="05A1ACC9" w14:textId="77132DC8" w:rsidR="00F9190A" w:rsidRPr="00112360" w:rsidRDefault="00F9190A" w:rsidP="00476B6B">
            <w:pPr>
              <w:pStyle w:val="ListParagraph"/>
              <w:numPr>
                <w:ilvl w:val="0"/>
                <w:numId w:val="27"/>
              </w:numPr>
              <w:spacing w:line="276" w:lineRule="auto"/>
              <w:jc w:val="both"/>
              <w:rPr>
                <w:rFonts w:ascii="Cambria" w:eastAsia="Calibri" w:hAnsi="Cambria" w:cs="Times New Roman"/>
                <w:b/>
                <w:sz w:val="24"/>
                <w:szCs w:val="24"/>
                <w:lang w:val="en-GB"/>
              </w:rPr>
            </w:pPr>
            <w:r w:rsidRPr="00BC4B66">
              <w:rPr>
                <w:rFonts w:ascii="Cambria" w:eastAsia="Calibri" w:hAnsi="Cambria" w:cs="Times New Roman"/>
                <w:bCs/>
                <w:sz w:val="24"/>
                <w:szCs w:val="24"/>
                <w:lang w:val="en-GB"/>
              </w:rPr>
              <w:t>Throughput methodology review to consider the</w:t>
            </w:r>
            <w:r>
              <w:rPr>
                <w:rFonts w:ascii="Cambria" w:eastAsia="Calibri" w:hAnsi="Cambria" w:cs="Times New Roman"/>
                <w:bCs/>
                <w:sz w:val="24"/>
                <w:szCs w:val="24"/>
                <w:lang w:val="en-GB"/>
              </w:rPr>
              <w:t xml:space="preserve"> </w:t>
            </w:r>
            <w:r w:rsidRPr="00BC4B66">
              <w:rPr>
                <w:rFonts w:ascii="Cambria" w:eastAsia="Calibri" w:hAnsi="Cambria" w:cs="Times New Roman"/>
                <w:bCs/>
                <w:sz w:val="24"/>
                <w:szCs w:val="24"/>
                <w:lang w:val="en-GB"/>
              </w:rPr>
              <w:t xml:space="preserve">ramping up and down effects </w:t>
            </w:r>
            <w:r>
              <w:rPr>
                <w:rFonts w:ascii="Cambria" w:eastAsia="Calibri" w:hAnsi="Cambria" w:cs="Times New Roman"/>
                <w:bCs/>
                <w:sz w:val="24"/>
                <w:szCs w:val="24"/>
                <w:lang w:val="en-GB"/>
              </w:rPr>
              <w:t>of</w:t>
            </w:r>
            <w:r w:rsidRPr="00BC4B66">
              <w:rPr>
                <w:rFonts w:ascii="Cambria" w:eastAsia="Calibri" w:hAnsi="Cambria" w:cs="Times New Roman"/>
                <w:bCs/>
                <w:sz w:val="24"/>
                <w:szCs w:val="24"/>
                <w:lang w:val="en-GB"/>
              </w:rPr>
              <w:t xml:space="preserve"> a data </w:t>
            </w:r>
            <w:r>
              <w:rPr>
                <w:rFonts w:ascii="Cambria" w:eastAsia="Calibri" w:hAnsi="Cambria" w:cs="Times New Roman"/>
                <w:bCs/>
                <w:sz w:val="24"/>
                <w:szCs w:val="24"/>
                <w:lang w:val="en-GB"/>
              </w:rPr>
              <w:t xml:space="preserve">download </w:t>
            </w:r>
            <w:r w:rsidRPr="00BC4B66">
              <w:rPr>
                <w:rFonts w:ascii="Cambria" w:eastAsia="Calibri" w:hAnsi="Cambria" w:cs="Times New Roman"/>
                <w:bCs/>
                <w:sz w:val="24"/>
                <w:szCs w:val="24"/>
                <w:lang w:val="en-GB"/>
              </w:rPr>
              <w:t>session.</w:t>
            </w:r>
            <w:r>
              <w:rPr>
                <w:rFonts w:ascii="Cambria" w:eastAsia="Calibri" w:hAnsi="Cambria" w:cs="Times New Roman"/>
                <w:bCs/>
                <w:sz w:val="24"/>
                <w:szCs w:val="24"/>
                <w:lang w:val="en-GB"/>
              </w:rPr>
              <w:t xml:space="preserve"> Yvonne reminded the NCA of MTN’s earlier request for the 3G Data Throughput methodology to be revised to the use of session throughput measurement instead of instantaneous measurements.</w:t>
            </w:r>
          </w:p>
          <w:p w14:paraId="361B030A" w14:textId="77777777" w:rsidR="00F9190A" w:rsidRDefault="00F9190A" w:rsidP="00476B6B">
            <w:pPr>
              <w:spacing w:line="276" w:lineRule="auto"/>
              <w:jc w:val="both"/>
              <w:rPr>
                <w:rFonts w:ascii="Cambria" w:eastAsia="Calibri" w:hAnsi="Cambria" w:cs="Times New Roman"/>
                <w:b/>
                <w:sz w:val="24"/>
                <w:szCs w:val="24"/>
                <w:lang w:val="en-GB"/>
              </w:rPr>
            </w:pPr>
          </w:p>
          <w:p w14:paraId="19749CEE" w14:textId="05974D2A" w:rsidR="00F9190A" w:rsidRDefault="00F9190A" w:rsidP="00476B6B">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Mrs. Angela Ampofo added that in the NCA’s presentation it was mentioned that MTN failed for Busunya but MTN’s internal checks shows otherwise.</w:t>
            </w:r>
          </w:p>
          <w:p w14:paraId="680FC5F8" w14:textId="6589F43F" w:rsidR="00F9190A" w:rsidRPr="00112360" w:rsidRDefault="00F9190A" w:rsidP="00112360">
            <w:pPr>
              <w:spacing w:line="276" w:lineRule="auto"/>
              <w:jc w:val="both"/>
              <w:rPr>
                <w:rFonts w:ascii="Cambria" w:eastAsia="Calibri" w:hAnsi="Cambria" w:cs="Times New Roman"/>
                <w:bCs/>
                <w:sz w:val="24"/>
                <w:szCs w:val="24"/>
                <w:lang w:val="en-GB"/>
              </w:rPr>
            </w:pPr>
          </w:p>
        </w:tc>
        <w:tc>
          <w:tcPr>
            <w:tcW w:w="1185" w:type="dxa"/>
          </w:tcPr>
          <w:p w14:paraId="3D8C1BE4" w14:textId="77777777" w:rsidR="00F9190A" w:rsidRPr="00B006D3" w:rsidRDefault="00F9190A" w:rsidP="00D33783">
            <w:pPr>
              <w:spacing w:line="276" w:lineRule="auto"/>
              <w:rPr>
                <w:rFonts w:ascii="Cambria" w:hAnsi="Cambria"/>
                <w:sz w:val="24"/>
                <w:szCs w:val="24"/>
                <w:lang w:val="en-GB"/>
              </w:rPr>
            </w:pPr>
          </w:p>
        </w:tc>
      </w:tr>
      <w:tr w:rsidR="00F9190A" w:rsidRPr="00B006D3" w14:paraId="30883676" w14:textId="77777777" w:rsidTr="00F9190A">
        <w:trPr>
          <w:trHeight w:val="928"/>
          <w:jc w:val="center"/>
        </w:trPr>
        <w:tc>
          <w:tcPr>
            <w:tcW w:w="805" w:type="dxa"/>
          </w:tcPr>
          <w:p w14:paraId="715B52F7" w14:textId="45EA02DA" w:rsidR="00F9190A" w:rsidRPr="00B006D3" w:rsidRDefault="00F9190A" w:rsidP="00F9190A">
            <w:pPr>
              <w:spacing w:before="240" w:line="276" w:lineRule="auto"/>
              <w:rPr>
                <w:rFonts w:ascii="Cambria" w:hAnsi="Cambria"/>
                <w:b/>
                <w:sz w:val="24"/>
                <w:szCs w:val="24"/>
                <w:lang w:val="en-GB"/>
              </w:rPr>
            </w:pPr>
            <w:r>
              <w:rPr>
                <w:rFonts w:ascii="Cambria" w:hAnsi="Cambria"/>
                <w:b/>
                <w:sz w:val="24"/>
                <w:szCs w:val="24"/>
                <w:lang w:val="en-GB"/>
              </w:rPr>
              <w:t>4.0</w:t>
            </w:r>
          </w:p>
        </w:tc>
        <w:tc>
          <w:tcPr>
            <w:tcW w:w="7365" w:type="dxa"/>
          </w:tcPr>
          <w:p w14:paraId="3218E824" w14:textId="77777777" w:rsidR="00F9190A" w:rsidRPr="005909FD" w:rsidRDefault="00F9190A" w:rsidP="00F9190A">
            <w:pPr>
              <w:spacing w:before="240" w:line="276" w:lineRule="auto"/>
              <w:jc w:val="both"/>
              <w:rPr>
                <w:rFonts w:ascii="Cambria" w:eastAsia="Calibri" w:hAnsi="Cambria" w:cs="Times New Roman"/>
                <w:bCs/>
                <w:sz w:val="24"/>
                <w:szCs w:val="24"/>
                <w:lang w:val="en-GB"/>
              </w:rPr>
            </w:pPr>
            <w:r w:rsidRPr="00482619">
              <w:rPr>
                <w:rFonts w:ascii="Cambria" w:eastAsia="Calibri" w:hAnsi="Cambria" w:cs="Times New Roman"/>
                <w:b/>
                <w:bCs/>
                <w:sz w:val="24"/>
                <w:szCs w:val="24"/>
                <w:lang w:val="en-GB"/>
              </w:rPr>
              <w:t>DISCUSSIONS</w:t>
            </w:r>
          </w:p>
          <w:p w14:paraId="7384FD73" w14:textId="375F56B7"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Isaac Boateng mentioned that it appeared the results from this Q2 drive test was poor compared to Q1. He asked MTN for their opinion. Mrs Yvonne Nyanu replied that to her, the Q2 results were better than Q1. Mr Franzel Atta Opoku mentioned that it is difficult to compare the Q1 and Q2 results since they were done in different regions. He added that for the Q2 test, MTN passed just one day in several district capitals and these could have easily ended up as </w:t>
            </w:r>
            <w:proofErr w:type="gramStart"/>
            <w:r>
              <w:rPr>
                <w:rFonts w:ascii="Cambria" w:eastAsia="Calibri" w:hAnsi="Cambria" w:cs="Times New Roman"/>
                <w:bCs/>
                <w:sz w:val="24"/>
                <w:szCs w:val="24"/>
                <w:lang w:val="en-GB"/>
              </w:rPr>
              <w:t>four day</w:t>
            </w:r>
            <w:proofErr w:type="gramEnd"/>
            <w:r>
              <w:rPr>
                <w:rFonts w:ascii="Cambria" w:eastAsia="Calibri" w:hAnsi="Cambria" w:cs="Times New Roman"/>
                <w:bCs/>
                <w:sz w:val="24"/>
                <w:szCs w:val="24"/>
                <w:lang w:val="en-GB"/>
              </w:rPr>
              <w:t xml:space="preserve"> failures.</w:t>
            </w:r>
          </w:p>
          <w:p w14:paraId="00058417" w14:textId="783DBD8E"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Thomas Hayford asked if MTN could explain why they had poor 4G performance in Accra and Kumasi. Mrs Yvonne Nyanu answered that MTN had informed the NCA severally that they had exhausted all their </w:t>
            </w:r>
            <w:r>
              <w:rPr>
                <w:rFonts w:ascii="Cambria" w:eastAsia="Calibri" w:hAnsi="Cambria" w:cs="Times New Roman"/>
                <w:bCs/>
                <w:sz w:val="24"/>
                <w:szCs w:val="24"/>
                <w:lang w:val="en-GB"/>
              </w:rPr>
              <w:lastRenderedPageBreak/>
              <w:t xml:space="preserve">capacity in these towns but unfortunately data growth and subscriber demand in these places keeps rising. </w:t>
            </w:r>
          </w:p>
          <w:p w14:paraId="79E3CEF8" w14:textId="0B6DBB1B"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Isaac Boateng acknowledged the capacity issues in places like Accra and Kumasi but did not understand why less densely populated outskirts were also experiencing poor 4G performance. He asked if there were other reasons for the poor performance apart from the capacity or spectrum issues because the NCA keeps getting complaints from subscribers including Parliamentarians.  </w:t>
            </w:r>
          </w:p>
          <w:p w14:paraId="4FFC20DC" w14:textId="57489C0C"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Mrs. Yvonne Nyanu answered that MTN’s earlier 4G expansions focused on major cities but recently MTN is expanding the outskirts which will guarantee improved performance from MTN in future drive tests.</w:t>
            </w:r>
          </w:p>
          <w:p w14:paraId="739D3A7D" w14:textId="77777777" w:rsidR="00F9190A" w:rsidRDefault="00F9190A" w:rsidP="00A137C2">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Isaac Nkoah-Mensah inquired if the deadline for MTN meeting their 4G coverage obligation rollout had not elapsed. </w:t>
            </w:r>
          </w:p>
          <w:p w14:paraId="26FF14BF" w14:textId="26EF97E1"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Mrs. Yvonne Nyanu responded that per MTN’s 4G Licence, they are obliged to cover metropolitan and municipal capitals by a certain date and proceed to cover a certain number of district capitals by the end of 5 years. Coverage to the remaining district capitals per the licence will depend on utilization on the 3G in those district capitals. She added that the current situation where MTN has 4G installed at all sites is an internal target set by MTN and this exceeds the target in the license.  With the chairman’s permission, Mrs Angela Adu Ampofo read out portions of MTN’s BWA Licence on 4G coverage rollout to support Mrs. Yvonne Nyanu’s response. </w:t>
            </w:r>
          </w:p>
          <w:p w14:paraId="1D146841" w14:textId="4868B33E"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Isaac Boateng mentioned that the NCA was under a lot of pressure from the Ministry on network performance and encouraged MTN to improve their services. He wondered how the NCA could make a case for 5G trials when currently the 4G was underperforming. </w:t>
            </w:r>
          </w:p>
          <w:p w14:paraId="16857583" w14:textId="27419155"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Maxwell Offei responded that towns earlier considered as outskirts currently have a lot of traffic. He added that currently, every MTN site has 4G installed. He added that the challenge was that data traffic on the 4G keeps increasing exponentially especially in the outskirts despite the fact that the 4G is limited in spectrum unlike the 3G which currently has three (3) carriers on 2100MHz band plus the U900 frequencies. </w:t>
            </w:r>
          </w:p>
          <w:p w14:paraId="42D58483" w14:textId="6BAD0FFC"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lastRenderedPageBreak/>
              <w:t>Mr Franzel Atta Opoku in response to Mrs. Yvonne Nyanu’s comment on an apparent locking of the Western North 4G test devices to the L2600 band, said that all the Q2 4G test devices were L800 and L2600 capable and were locked to both bands. He however added that the NCA would investigate the apparent locking of the Western North 4G test devices.</w:t>
            </w:r>
          </w:p>
          <w:p w14:paraId="1449768D" w14:textId="3657A9F5"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On MTN’s proposal for a change to the 4G Data test methodology due to the ramping up and down effect of the data session, Mr Franzel Atta Opoku responded that the NCA will engage further for a possible consideration next year since there is already an agreed methodology for this year.</w:t>
            </w:r>
          </w:p>
          <w:p w14:paraId="6A5EDE58" w14:textId="69A5F4F2"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 Franzel Atta Opoku requested that MTN updates the NCA with all their UARFCN and EARFCN for their 3G and 4G respectively by 23</w:t>
            </w:r>
            <w:r w:rsidRPr="00837CF8">
              <w:rPr>
                <w:rFonts w:ascii="Cambria" w:eastAsia="Calibri" w:hAnsi="Cambria" w:cs="Times New Roman"/>
                <w:bCs/>
                <w:sz w:val="24"/>
                <w:szCs w:val="24"/>
                <w:vertAlign w:val="superscript"/>
                <w:lang w:val="en-GB"/>
              </w:rPr>
              <w:t>rd</w:t>
            </w:r>
            <w:r>
              <w:rPr>
                <w:rFonts w:ascii="Cambria" w:eastAsia="Calibri" w:hAnsi="Cambria" w:cs="Times New Roman"/>
                <w:bCs/>
                <w:sz w:val="24"/>
                <w:szCs w:val="24"/>
                <w:lang w:val="en-GB"/>
              </w:rPr>
              <w:t xml:space="preserve"> August, 2022. </w:t>
            </w:r>
          </w:p>
          <w:p w14:paraId="6155B458" w14:textId="16623DB2" w:rsidR="00F9190A" w:rsidRDefault="00F9190A" w:rsidP="00E54BB4">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 Cosih Smith mentioned a complaint of poor MTN service he got on Friday, 19</w:t>
            </w:r>
            <w:r w:rsidRPr="0042245A">
              <w:rPr>
                <w:rFonts w:ascii="Cambria" w:eastAsia="Calibri" w:hAnsi="Cambria" w:cs="Times New Roman"/>
                <w:bCs/>
                <w:sz w:val="24"/>
                <w:szCs w:val="24"/>
                <w:vertAlign w:val="superscript"/>
                <w:lang w:val="en-GB"/>
              </w:rPr>
              <w:t>th</w:t>
            </w:r>
            <w:r>
              <w:rPr>
                <w:rFonts w:ascii="Cambria" w:eastAsia="Calibri" w:hAnsi="Cambria" w:cs="Times New Roman"/>
                <w:bCs/>
                <w:sz w:val="24"/>
                <w:szCs w:val="24"/>
                <w:lang w:val="en-GB"/>
              </w:rPr>
              <w:t xml:space="preserve"> August, 2022 from a police commander in Juaboso. He inquired if MTN’s field monitoring assessment done earlier today was in the entire Western North region. Mrs. Yvonne Nyanu responded that MTN’s drive test earlier today was only in the Dadieso in response to the NCA’s claim of no 4G coverage there. Mr Maxwell Offei requested that Mr Cosih Smith shares details of the said customer complaint for redress because he was aware MTN had coverage in Juaboso. Mr Maxwell Offei added that MTN was always cautious when extending coverage especially to rural areas to avoid conflict with GIFEC. </w:t>
            </w:r>
          </w:p>
          <w:p w14:paraId="4699B780" w14:textId="77777777" w:rsidR="00F9190A" w:rsidRDefault="00F9190A" w:rsidP="00E54BB4">
            <w:pPr>
              <w:spacing w:before="240" w:after="240" w:line="276" w:lineRule="auto"/>
              <w:jc w:val="both"/>
              <w:rPr>
                <w:rFonts w:ascii="Cambria" w:eastAsia="Calibri" w:hAnsi="Cambria" w:cs="Times New Roman"/>
                <w:sz w:val="24"/>
                <w:szCs w:val="24"/>
              </w:rPr>
            </w:pPr>
            <w:r>
              <w:rPr>
                <w:rFonts w:ascii="Cambria" w:eastAsia="Calibri" w:hAnsi="Cambria" w:cs="Times New Roman"/>
                <w:bCs/>
                <w:sz w:val="24"/>
                <w:szCs w:val="24"/>
                <w:lang w:val="en-GB"/>
              </w:rPr>
              <w:t xml:space="preserve">Mr Isaac Boateng inquired how often MTN independently carried out drive tests. Mr Maxwell Offei responded that MTN drives each month but one region at a time. He added that once a year, MTN gets a vendor, Rhode &amp; Schwarz </w:t>
            </w:r>
            <w:r w:rsidRPr="00BC4B66">
              <w:rPr>
                <w:rFonts w:ascii="Cambria" w:eastAsia="Calibri" w:hAnsi="Cambria" w:cs="Times New Roman"/>
                <w:bCs/>
                <w:sz w:val="24"/>
                <w:szCs w:val="24"/>
              </w:rPr>
              <w:t>to</w:t>
            </w:r>
            <w:r>
              <w:rPr>
                <w:rFonts w:ascii="Cambria" w:eastAsia="Calibri" w:hAnsi="Cambria" w:cs="Times New Roman"/>
                <w:b/>
                <w:bCs/>
                <w:sz w:val="24"/>
                <w:szCs w:val="24"/>
              </w:rPr>
              <w:t xml:space="preserve"> </w:t>
            </w:r>
            <w:r w:rsidRPr="00BC4B66">
              <w:rPr>
                <w:rFonts w:ascii="Cambria" w:eastAsia="Calibri" w:hAnsi="Cambria" w:cs="Times New Roman"/>
                <w:sz w:val="24"/>
                <w:szCs w:val="24"/>
              </w:rPr>
              <w:t>do an independent ve</w:t>
            </w:r>
            <w:r>
              <w:rPr>
                <w:rFonts w:ascii="Cambria" w:eastAsia="Calibri" w:hAnsi="Cambria" w:cs="Times New Roman"/>
                <w:sz w:val="24"/>
                <w:szCs w:val="24"/>
              </w:rPr>
              <w:t>rification for MTN</w:t>
            </w:r>
            <w:r w:rsidRPr="00BC4B66">
              <w:rPr>
                <w:rFonts w:ascii="Cambria" w:eastAsia="Calibri" w:hAnsi="Cambria" w:cs="Times New Roman"/>
                <w:sz w:val="24"/>
                <w:szCs w:val="24"/>
              </w:rPr>
              <w:t>.</w:t>
            </w:r>
            <w:r>
              <w:rPr>
                <w:rFonts w:ascii="Cambria" w:eastAsia="Calibri" w:hAnsi="Cambria" w:cs="Times New Roman"/>
                <w:sz w:val="24"/>
                <w:szCs w:val="24"/>
              </w:rPr>
              <w:t xml:space="preserve"> </w:t>
            </w:r>
          </w:p>
          <w:p w14:paraId="2FF48BDB" w14:textId="6EFE8DE9" w:rsidR="00F9190A" w:rsidRDefault="00F9190A" w:rsidP="00E54BB4">
            <w:pPr>
              <w:spacing w:before="240" w:after="240" w:line="276" w:lineRule="auto"/>
              <w:jc w:val="both"/>
              <w:rPr>
                <w:rFonts w:ascii="Cambria" w:eastAsia="Calibri" w:hAnsi="Cambria" w:cs="Times New Roman"/>
                <w:sz w:val="24"/>
                <w:szCs w:val="24"/>
              </w:rPr>
            </w:pPr>
            <w:r>
              <w:rPr>
                <w:rFonts w:ascii="Cambria" w:eastAsia="Calibri" w:hAnsi="Cambria" w:cs="Times New Roman"/>
                <w:sz w:val="24"/>
                <w:szCs w:val="24"/>
              </w:rPr>
              <w:t xml:space="preserve">Mr Isaac Boateng asked Mr Maxwel Offei to explain how MTN was managing the challenge MTN has with GIFEC in rolling out rural sites. Mr Maxwel Offei responded that sometimes just when MTN is about to install a macro site in an area, GIFEC comes in to stop them because GIFEC claims they have plans of bringing up a rural site there. Going forward, MTN relies on GIFEC’s plans so MTN can cover other areas to avoid conflict. Mr Isaac Boateng noted Mr Maxwell Ofei’s comments </w:t>
            </w:r>
            <w:r>
              <w:rPr>
                <w:rFonts w:ascii="Cambria" w:eastAsia="Calibri" w:hAnsi="Cambria" w:cs="Times New Roman"/>
                <w:sz w:val="24"/>
                <w:szCs w:val="24"/>
              </w:rPr>
              <w:lastRenderedPageBreak/>
              <w:t>and asked Mr Thomas Hayford to bring GIFEC into the loop on coverage rollout in rural areas.</w:t>
            </w:r>
          </w:p>
          <w:p w14:paraId="03C8D30A" w14:textId="386A9EB1" w:rsidR="00F9190A" w:rsidRPr="0006622F" w:rsidRDefault="00F9190A" w:rsidP="00E54BB4">
            <w:pPr>
              <w:spacing w:line="276" w:lineRule="auto"/>
              <w:rPr>
                <w:rFonts w:ascii="Cambria" w:hAnsi="Cambria"/>
                <w:sz w:val="24"/>
                <w:szCs w:val="24"/>
                <w:lang w:val="en-GB"/>
              </w:rPr>
            </w:pPr>
          </w:p>
        </w:tc>
        <w:tc>
          <w:tcPr>
            <w:tcW w:w="1185" w:type="dxa"/>
          </w:tcPr>
          <w:p w14:paraId="4A54DD2E" w14:textId="4C5B0AF7" w:rsidR="00F9190A" w:rsidRPr="00B006D3" w:rsidRDefault="00F9190A" w:rsidP="00E54BB4">
            <w:pPr>
              <w:spacing w:line="276" w:lineRule="auto"/>
              <w:rPr>
                <w:rFonts w:ascii="Cambria" w:hAnsi="Cambria"/>
                <w:sz w:val="24"/>
                <w:szCs w:val="24"/>
                <w:lang w:val="en-GB"/>
              </w:rPr>
            </w:pPr>
          </w:p>
          <w:p w14:paraId="34B6108B" w14:textId="77777777" w:rsidR="00F9190A" w:rsidRPr="00B006D3" w:rsidRDefault="00F9190A" w:rsidP="00E54BB4">
            <w:pPr>
              <w:spacing w:line="276" w:lineRule="auto"/>
              <w:rPr>
                <w:rFonts w:ascii="Cambria" w:hAnsi="Cambria"/>
                <w:sz w:val="24"/>
                <w:szCs w:val="24"/>
                <w:lang w:val="en-GB"/>
              </w:rPr>
            </w:pPr>
          </w:p>
          <w:p w14:paraId="47A56E60" w14:textId="77777777" w:rsidR="00F9190A" w:rsidRPr="00B006D3" w:rsidRDefault="00F9190A" w:rsidP="00E54BB4">
            <w:pPr>
              <w:spacing w:line="276" w:lineRule="auto"/>
              <w:rPr>
                <w:rFonts w:ascii="Cambria" w:hAnsi="Cambria"/>
                <w:sz w:val="24"/>
                <w:szCs w:val="24"/>
                <w:lang w:val="en-GB"/>
              </w:rPr>
            </w:pPr>
          </w:p>
        </w:tc>
      </w:tr>
      <w:tr w:rsidR="00F9190A" w:rsidRPr="00B006D3" w14:paraId="3A3FBD25" w14:textId="77777777" w:rsidTr="00F9190A">
        <w:trPr>
          <w:trHeight w:val="1224"/>
          <w:jc w:val="center"/>
        </w:trPr>
        <w:tc>
          <w:tcPr>
            <w:tcW w:w="805" w:type="dxa"/>
          </w:tcPr>
          <w:p w14:paraId="749E21AF" w14:textId="61269DFA" w:rsidR="00F9190A" w:rsidRPr="00B006D3" w:rsidRDefault="00F9190A" w:rsidP="00F9190A">
            <w:pPr>
              <w:spacing w:before="240" w:line="276" w:lineRule="auto"/>
              <w:rPr>
                <w:rFonts w:ascii="Cambria" w:hAnsi="Cambria"/>
                <w:b/>
                <w:sz w:val="24"/>
                <w:szCs w:val="24"/>
                <w:lang w:val="en-GB"/>
              </w:rPr>
            </w:pPr>
            <w:r>
              <w:rPr>
                <w:rFonts w:ascii="Cambria" w:hAnsi="Cambria"/>
                <w:b/>
                <w:sz w:val="24"/>
                <w:szCs w:val="24"/>
                <w:lang w:val="en-GB"/>
              </w:rPr>
              <w:lastRenderedPageBreak/>
              <w:t>5.0</w:t>
            </w:r>
          </w:p>
        </w:tc>
        <w:tc>
          <w:tcPr>
            <w:tcW w:w="7365" w:type="dxa"/>
          </w:tcPr>
          <w:p w14:paraId="7CB3441B" w14:textId="77777777" w:rsidR="00F9190A" w:rsidRDefault="00F9190A" w:rsidP="009D0A42">
            <w:pPr>
              <w:spacing w:before="240" w:after="240" w:line="276" w:lineRule="auto"/>
              <w:jc w:val="both"/>
              <w:rPr>
                <w:rFonts w:ascii="Cambria" w:eastAsia="Calibri" w:hAnsi="Cambria" w:cs="Times New Roman"/>
                <w:b/>
                <w:bCs/>
                <w:sz w:val="24"/>
                <w:szCs w:val="24"/>
              </w:rPr>
            </w:pPr>
            <w:r w:rsidRPr="009D0A42">
              <w:rPr>
                <w:rFonts w:ascii="Cambria" w:eastAsia="Calibri" w:hAnsi="Cambria" w:cs="Times New Roman"/>
                <w:b/>
                <w:bCs/>
                <w:sz w:val="24"/>
                <w:szCs w:val="24"/>
              </w:rPr>
              <w:t>ACTION ITEMS</w:t>
            </w:r>
          </w:p>
          <w:p w14:paraId="441753BD" w14:textId="263C2D0D" w:rsidR="00F9190A" w:rsidRPr="007F5AD7" w:rsidRDefault="00F9190A" w:rsidP="007F5AD7">
            <w:pPr>
              <w:pStyle w:val="ListParagraph"/>
              <w:numPr>
                <w:ilvl w:val="0"/>
                <w:numId w:val="28"/>
              </w:numPr>
              <w:spacing w:before="240" w:after="240" w:line="276" w:lineRule="auto"/>
              <w:jc w:val="both"/>
              <w:rPr>
                <w:rFonts w:ascii="Cambria" w:eastAsia="Calibri" w:hAnsi="Cambria" w:cs="Times New Roman"/>
                <w:sz w:val="24"/>
                <w:szCs w:val="24"/>
              </w:rPr>
            </w:pPr>
            <w:r w:rsidRPr="007F5AD7">
              <w:rPr>
                <w:rFonts w:ascii="Cambria" w:eastAsia="Calibri" w:hAnsi="Cambria" w:cs="Times New Roman"/>
                <w:sz w:val="24"/>
                <w:szCs w:val="24"/>
              </w:rPr>
              <w:t xml:space="preserve">MTN to share their UARFCN and EARFCN </w:t>
            </w:r>
            <w:r>
              <w:rPr>
                <w:rFonts w:ascii="Cambria" w:eastAsia="Calibri" w:hAnsi="Cambria" w:cs="Times New Roman"/>
                <w:sz w:val="24"/>
                <w:szCs w:val="24"/>
              </w:rPr>
              <w:t xml:space="preserve">with NCA </w:t>
            </w:r>
            <w:r w:rsidRPr="007F5AD7">
              <w:rPr>
                <w:rFonts w:ascii="Cambria" w:eastAsia="Calibri" w:hAnsi="Cambria" w:cs="Times New Roman"/>
                <w:sz w:val="24"/>
                <w:szCs w:val="24"/>
              </w:rPr>
              <w:t>by 23</w:t>
            </w:r>
            <w:r w:rsidRPr="007F5AD7">
              <w:rPr>
                <w:rFonts w:ascii="Cambria" w:eastAsia="Calibri" w:hAnsi="Cambria" w:cs="Times New Roman"/>
                <w:sz w:val="24"/>
                <w:szCs w:val="24"/>
                <w:vertAlign w:val="superscript"/>
              </w:rPr>
              <w:t>rd</w:t>
            </w:r>
            <w:r w:rsidRPr="007F5AD7">
              <w:rPr>
                <w:rFonts w:ascii="Cambria" w:eastAsia="Calibri" w:hAnsi="Cambria" w:cs="Times New Roman"/>
                <w:sz w:val="24"/>
                <w:szCs w:val="24"/>
              </w:rPr>
              <w:t xml:space="preserve"> August, 2022</w:t>
            </w:r>
            <w:r>
              <w:rPr>
                <w:rFonts w:ascii="Cambria" w:eastAsia="Calibri" w:hAnsi="Cambria" w:cs="Times New Roman"/>
                <w:sz w:val="24"/>
                <w:szCs w:val="24"/>
              </w:rPr>
              <w:t>.</w:t>
            </w:r>
          </w:p>
          <w:p w14:paraId="05BF44BE" w14:textId="77777777" w:rsidR="00F9190A" w:rsidRPr="005F2A30" w:rsidRDefault="00F9190A" w:rsidP="007F5AD7">
            <w:pPr>
              <w:pStyle w:val="ListParagraph"/>
              <w:numPr>
                <w:ilvl w:val="0"/>
                <w:numId w:val="28"/>
              </w:numPr>
              <w:spacing w:before="240" w:after="240" w:line="276" w:lineRule="auto"/>
              <w:jc w:val="both"/>
              <w:rPr>
                <w:rFonts w:ascii="Cambria" w:eastAsia="Calibri" w:hAnsi="Cambria" w:cs="Times New Roman"/>
                <w:sz w:val="24"/>
                <w:szCs w:val="24"/>
                <w:lang w:val="en-GB"/>
              </w:rPr>
            </w:pPr>
            <w:r>
              <w:rPr>
                <w:rFonts w:ascii="Cambria" w:eastAsia="Calibri" w:hAnsi="Cambria" w:cs="Times New Roman"/>
                <w:sz w:val="24"/>
                <w:szCs w:val="24"/>
              </w:rPr>
              <w:t xml:space="preserve">NCA to investigate reasons for lack of RSRP measurements for Dadieso and Adabokrom even though MTN had 4G coverage in both towns. </w:t>
            </w:r>
          </w:p>
          <w:p w14:paraId="494CDECB" w14:textId="77777777" w:rsidR="00F9190A" w:rsidRPr="001256A5" w:rsidRDefault="00F9190A" w:rsidP="007F5AD7">
            <w:pPr>
              <w:pStyle w:val="ListParagraph"/>
              <w:numPr>
                <w:ilvl w:val="0"/>
                <w:numId w:val="28"/>
              </w:numPr>
              <w:spacing w:before="240" w:after="240" w:line="276" w:lineRule="auto"/>
              <w:jc w:val="both"/>
              <w:rPr>
                <w:rFonts w:ascii="Cambria" w:eastAsia="Calibri" w:hAnsi="Cambria" w:cs="Times New Roman"/>
                <w:sz w:val="24"/>
                <w:szCs w:val="24"/>
                <w:lang w:val="en-GB"/>
              </w:rPr>
            </w:pPr>
            <w:r>
              <w:rPr>
                <w:rFonts w:ascii="Cambria" w:eastAsia="Calibri" w:hAnsi="Cambria" w:cs="Times New Roman"/>
                <w:sz w:val="24"/>
                <w:szCs w:val="24"/>
              </w:rPr>
              <w:t>NCA to bring GIFEC into the loop to avoid rural rollout conflicts with MTN.</w:t>
            </w:r>
          </w:p>
          <w:p w14:paraId="5255A781" w14:textId="3DC169D7" w:rsidR="00F9190A" w:rsidRPr="009D0A42" w:rsidRDefault="00F9190A" w:rsidP="007F5AD7">
            <w:pPr>
              <w:pStyle w:val="ListParagraph"/>
              <w:numPr>
                <w:ilvl w:val="0"/>
                <w:numId w:val="28"/>
              </w:numPr>
              <w:spacing w:before="240" w:after="240" w:line="276" w:lineRule="auto"/>
              <w:jc w:val="both"/>
              <w:rPr>
                <w:rFonts w:ascii="Cambria" w:eastAsia="Calibri" w:hAnsi="Cambria" w:cs="Times New Roman"/>
                <w:sz w:val="24"/>
                <w:szCs w:val="24"/>
                <w:lang w:val="en-GB"/>
              </w:rPr>
            </w:pPr>
            <w:r>
              <w:rPr>
                <w:rFonts w:ascii="Cambria" w:eastAsia="Calibri" w:hAnsi="Cambria" w:cs="Times New Roman"/>
                <w:sz w:val="24"/>
                <w:szCs w:val="24"/>
              </w:rPr>
              <w:t>NCA to share minutes of meeting with MTN.</w:t>
            </w:r>
          </w:p>
        </w:tc>
        <w:tc>
          <w:tcPr>
            <w:tcW w:w="1185" w:type="dxa"/>
          </w:tcPr>
          <w:p w14:paraId="14490A35" w14:textId="77777777" w:rsidR="00F9190A" w:rsidRDefault="00F9190A" w:rsidP="00E54BB4">
            <w:pPr>
              <w:spacing w:line="276" w:lineRule="auto"/>
              <w:rPr>
                <w:rFonts w:ascii="Cambria" w:hAnsi="Cambria"/>
                <w:sz w:val="24"/>
                <w:szCs w:val="24"/>
                <w:lang w:val="en-GB"/>
              </w:rPr>
            </w:pPr>
          </w:p>
          <w:p w14:paraId="51FA82C2" w14:textId="77777777" w:rsidR="00F9190A" w:rsidRDefault="00F9190A" w:rsidP="00E54BB4">
            <w:pPr>
              <w:spacing w:line="276" w:lineRule="auto"/>
              <w:rPr>
                <w:rFonts w:ascii="Cambria" w:hAnsi="Cambria"/>
                <w:sz w:val="24"/>
                <w:szCs w:val="24"/>
                <w:lang w:val="en-GB"/>
              </w:rPr>
            </w:pPr>
          </w:p>
          <w:p w14:paraId="252C2F0A" w14:textId="77777777" w:rsidR="00F9190A" w:rsidRDefault="00F9190A" w:rsidP="00E54BB4">
            <w:pPr>
              <w:spacing w:line="276" w:lineRule="auto"/>
              <w:rPr>
                <w:rFonts w:ascii="Cambria" w:hAnsi="Cambria"/>
                <w:sz w:val="24"/>
                <w:szCs w:val="24"/>
                <w:lang w:val="en-GB"/>
              </w:rPr>
            </w:pPr>
          </w:p>
          <w:p w14:paraId="34C814A5" w14:textId="6D99179F" w:rsidR="00F9190A" w:rsidRDefault="00F9190A" w:rsidP="00E54BB4">
            <w:pPr>
              <w:spacing w:line="276" w:lineRule="auto"/>
              <w:rPr>
                <w:rFonts w:ascii="Cambria" w:hAnsi="Cambria"/>
                <w:sz w:val="24"/>
                <w:szCs w:val="24"/>
                <w:lang w:val="en-GB"/>
              </w:rPr>
            </w:pPr>
            <w:r>
              <w:rPr>
                <w:rFonts w:ascii="Cambria" w:hAnsi="Cambria"/>
                <w:sz w:val="24"/>
                <w:szCs w:val="24"/>
                <w:lang w:val="en-GB"/>
              </w:rPr>
              <w:t>MTN</w:t>
            </w:r>
          </w:p>
          <w:p w14:paraId="6FC131B2" w14:textId="77777777" w:rsidR="00F9190A" w:rsidRDefault="00F9190A" w:rsidP="00E54BB4">
            <w:pPr>
              <w:spacing w:line="276" w:lineRule="auto"/>
              <w:rPr>
                <w:rFonts w:ascii="Cambria" w:hAnsi="Cambria"/>
                <w:sz w:val="24"/>
                <w:szCs w:val="24"/>
                <w:lang w:val="en-GB"/>
              </w:rPr>
            </w:pPr>
          </w:p>
          <w:p w14:paraId="0618DDAF" w14:textId="2B156B46" w:rsidR="00F9190A" w:rsidRDefault="00F9190A" w:rsidP="00E54BB4">
            <w:pPr>
              <w:spacing w:line="276" w:lineRule="auto"/>
              <w:rPr>
                <w:rFonts w:ascii="Cambria" w:hAnsi="Cambria"/>
                <w:sz w:val="24"/>
                <w:szCs w:val="24"/>
                <w:lang w:val="en-GB"/>
              </w:rPr>
            </w:pPr>
            <w:r>
              <w:rPr>
                <w:rFonts w:ascii="Cambria" w:hAnsi="Cambria"/>
                <w:sz w:val="24"/>
                <w:szCs w:val="24"/>
                <w:lang w:val="en-GB"/>
              </w:rPr>
              <w:t>NCA</w:t>
            </w:r>
          </w:p>
          <w:p w14:paraId="48C16EDE" w14:textId="77777777" w:rsidR="00F9190A" w:rsidRDefault="00F9190A" w:rsidP="00E54BB4">
            <w:pPr>
              <w:spacing w:line="276" w:lineRule="auto"/>
              <w:rPr>
                <w:rFonts w:ascii="Cambria" w:hAnsi="Cambria"/>
                <w:sz w:val="24"/>
                <w:szCs w:val="24"/>
                <w:lang w:val="en-GB"/>
              </w:rPr>
            </w:pPr>
          </w:p>
          <w:p w14:paraId="5213D779" w14:textId="77777777" w:rsidR="00F9190A" w:rsidRDefault="00F9190A" w:rsidP="00E54BB4">
            <w:pPr>
              <w:spacing w:line="276" w:lineRule="auto"/>
              <w:rPr>
                <w:rFonts w:ascii="Cambria" w:hAnsi="Cambria"/>
                <w:sz w:val="24"/>
                <w:szCs w:val="24"/>
                <w:lang w:val="en-GB"/>
              </w:rPr>
            </w:pPr>
          </w:p>
          <w:p w14:paraId="4848E12A" w14:textId="77777777" w:rsidR="00F9190A" w:rsidRDefault="00F9190A" w:rsidP="00E54BB4">
            <w:pPr>
              <w:spacing w:line="276" w:lineRule="auto"/>
              <w:rPr>
                <w:rFonts w:ascii="Cambria" w:hAnsi="Cambria"/>
                <w:sz w:val="24"/>
                <w:szCs w:val="24"/>
                <w:lang w:val="en-GB"/>
              </w:rPr>
            </w:pPr>
            <w:r>
              <w:rPr>
                <w:rFonts w:ascii="Cambria" w:hAnsi="Cambria"/>
                <w:sz w:val="24"/>
                <w:szCs w:val="24"/>
                <w:lang w:val="en-GB"/>
              </w:rPr>
              <w:t>NCA</w:t>
            </w:r>
          </w:p>
          <w:p w14:paraId="38627909" w14:textId="77777777" w:rsidR="00F9190A" w:rsidRDefault="00F9190A" w:rsidP="00E54BB4">
            <w:pPr>
              <w:spacing w:line="276" w:lineRule="auto"/>
              <w:rPr>
                <w:rFonts w:ascii="Cambria" w:hAnsi="Cambria"/>
                <w:sz w:val="24"/>
                <w:szCs w:val="24"/>
                <w:lang w:val="en-GB"/>
              </w:rPr>
            </w:pPr>
          </w:p>
          <w:p w14:paraId="3B07EDEF" w14:textId="614A35A9" w:rsidR="00F9190A" w:rsidRPr="00B006D3" w:rsidRDefault="00F9190A" w:rsidP="00E54BB4">
            <w:pPr>
              <w:spacing w:line="276" w:lineRule="auto"/>
              <w:rPr>
                <w:rFonts w:ascii="Cambria" w:hAnsi="Cambria"/>
                <w:sz w:val="24"/>
                <w:szCs w:val="24"/>
                <w:lang w:val="en-GB"/>
              </w:rPr>
            </w:pPr>
            <w:r>
              <w:rPr>
                <w:rFonts w:ascii="Cambria" w:hAnsi="Cambria"/>
                <w:sz w:val="24"/>
                <w:szCs w:val="24"/>
                <w:lang w:val="en-GB"/>
              </w:rPr>
              <w:t>NCA</w:t>
            </w:r>
          </w:p>
        </w:tc>
      </w:tr>
      <w:tr w:rsidR="00F9190A" w:rsidRPr="00B006D3" w14:paraId="270F42D3" w14:textId="77777777" w:rsidTr="00F9190A">
        <w:trPr>
          <w:trHeight w:val="1224"/>
          <w:jc w:val="center"/>
        </w:trPr>
        <w:tc>
          <w:tcPr>
            <w:tcW w:w="805" w:type="dxa"/>
          </w:tcPr>
          <w:p w14:paraId="188A4E3A" w14:textId="624DA5A2" w:rsidR="00F9190A" w:rsidRDefault="00F9190A" w:rsidP="00F9190A">
            <w:pPr>
              <w:spacing w:before="240" w:line="276" w:lineRule="auto"/>
              <w:rPr>
                <w:rFonts w:ascii="Cambria" w:hAnsi="Cambria"/>
                <w:b/>
                <w:sz w:val="24"/>
                <w:szCs w:val="24"/>
                <w:lang w:val="en-GB"/>
              </w:rPr>
            </w:pPr>
            <w:r>
              <w:rPr>
                <w:rFonts w:ascii="Cambria" w:hAnsi="Cambria"/>
                <w:b/>
                <w:sz w:val="24"/>
                <w:szCs w:val="24"/>
                <w:lang w:val="en-GB"/>
              </w:rPr>
              <w:t>6.0</w:t>
            </w:r>
          </w:p>
        </w:tc>
        <w:tc>
          <w:tcPr>
            <w:tcW w:w="7365" w:type="dxa"/>
          </w:tcPr>
          <w:p w14:paraId="40059C1E" w14:textId="77777777" w:rsidR="00F9190A" w:rsidRPr="00054F15" w:rsidRDefault="00F9190A" w:rsidP="00E54BB4">
            <w:pPr>
              <w:spacing w:before="240" w:after="240" w:line="276" w:lineRule="auto"/>
              <w:jc w:val="both"/>
              <w:rPr>
                <w:rFonts w:ascii="Cambria" w:eastAsia="Calibri" w:hAnsi="Cambria" w:cs="Times New Roman"/>
                <w:b/>
                <w:bCs/>
                <w:sz w:val="24"/>
                <w:szCs w:val="24"/>
              </w:rPr>
            </w:pPr>
            <w:r w:rsidRPr="00054F15">
              <w:rPr>
                <w:rFonts w:ascii="Cambria" w:eastAsia="Calibri" w:hAnsi="Cambria" w:cs="Times New Roman"/>
                <w:b/>
                <w:bCs/>
                <w:sz w:val="24"/>
                <w:szCs w:val="24"/>
              </w:rPr>
              <w:t>CONCLUSION</w:t>
            </w:r>
          </w:p>
          <w:p w14:paraId="25B65482" w14:textId="449FB522" w:rsidR="00F9190A" w:rsidRDefault="00F9190A" w:rsidP="00F9190A">
            <w:pPr>
              <w:spacing w:before="240" w:after="240" w:line="276" w:lineRule="auto"/>
              <w:jc w:val="both"/>
              <w:rPr>
                <w:rFonts w:ascii="Cambria" w:eastAsia="Calibri" w:hAnsi="Cambria" w:cs="Times New Roman"/>
                <w:bCs/>
                <w:sz w:val="24"/>
                <w:szCs w:val="24"/>
                <w:lang w:val="en-GB"/>
              </w:rPr>
            </w:pPr>
            <w:r>
              <w:rPr>
                <w:rFonts w:ascii="Cambria" w:eastAsia="Calibri" w:hAnsi="Cambria" w:cs="Times New Roman"/>
                <w:sz w:val="24"/>
                <w:szCs w:val="24"/>
              </w:rPr>
              <w:t>Mr Isaac Boateng brought the meeting to a close and thanked all attendees.</w:t>
            </w:r>
          </w:p>
          <w:p w14:paraId="28805931" w14:textId="77777777" w:rsidR="00F9190A" w:rsidRPr="00B006D3" w:rsidRDefault="00F9190A" w:rsidP="00E54BB4">
            <w:pPr>
              <w:spacing w:after="240" w:line="276" w:lineRule="auto"/>
              <w:jc w:val="both"/>
              <w:rPr>
                <w:rFonts w:ascii="Cambria" w:hAnsi="Cambria"/>
                <w:sz w:val="24"/>
                <w:szCs w:val="24"/>
                <w:lang w:val="en-GB"/>
              </w:rPr>
            </w:pPr>
            <w:r w:rsidRPr="00B006D3">
              <w:rPr>
                <w:rFonts w:ascii="Cambria" w:hAnsi="Cambria"/>
                <w:sz w:val="24"/>
                <w:szCs w:val="24"/>
                <w:lang w:val="en-GB"/>
              </w:rPr>
              <w:t xml:space="preserve">The meeting ended at </w:t>
            </w:r>
            <w:r>
              <w:rPr>
                <w:rFonts w:ascii="Cambria" w:hAnsi="Cambria"/>
                <w:sz w:val="24"/>
                <w:szCs w:val="24"/>
                <w:lang w:val="en-GB"/>
              </w:rPr>
              <w:t>3:24 pm</w:t>
            </w:r>
            <w:r w:rsidRPr="00B006D3">
              <w:rPr>
                <w:rFonts w:ascii="Cambria" w:hAnsi="Cambria"/>
                <w:sz w:val="24"/>
                <w:szCs w:val="24"/>
                <w:lang w:val="en-GB"/>
              </w:rPr>
              <w:t xml:space="preserve"> </w:t>
            </w:r>
          </w:p>
          <w:p w14:paraId="5EEA7841" w14:textId="724E50A8" w:rsidR="00F9190A" w:rsidRDefault="00F9190A" w:rsidP="00E54BB4">
            <w:pPr>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Chairperson: Mr Isaac Boateng   </w:t>
            </w:r>
            <w:r w:rsidRPr="00B006D3">
              <w:rPr>
                <w:rFonts w:ascii="Cambria" w:eastAsia="Calibri" w:hAnsi="Cambria" w:cs="Times New Roman"/>
                <w:bCs/>
                <w:sz w:val="24"/>
                <w:szCs w:val="24"/>
                <w:lang w:val="en-GB"/>
              </w:rPr>
              <w:t>----------------------------</w:t>
            </w:r>
          </w:p>
          <w:p w14:paraId="64142C14" w14:textId="77777777" w:rsidR="00F9190A" w:rsidRDefault="00F9190A" w:rsidP="00E54BB4">
            <w:pPr>
              <w:spacing w:line="480" w:lineRule="auto"/>
              <w:jc w:val="both"/>
              <w:rPr>
                <w:rFonts w:ascii="Cambria" w:eastAsia="Calibri" w:hAnsi="Cambria" w:cs="Times New Roman"/>
                <w:bCs/>
                <w:sz w:val="24"/>
                <w:szCs w:val="24"/>
                <w:lang w:val="en-GB"/>
              </w:rPr>
            </w:pPr>
          </w:p>
          <w:p w14:paraId="0CE7CD35" w14:textId="60AB1583" w:rsidR="00F9190A" w:rsidRPr="00E54BB4" w:rsidRDefault="00F9190A" w:rsidP="00E54BB4">
            <w:pPr>
              <w:spacing w:before="240" w:after="240" w:line="276" w:lineRule="auto"/>
              <w:jc w:val="both"/>
              <w:rPr>
                <w:rFonts w:ascii="Cambria" w:eastAsia="Calibri" w:hAnsi="Cambria" w:cs="Times New Roman"/>
                <w:b/>
                <w:bCs/>
                <w:sz w:val="24"/>
                <w:szCs w:val="24"/>
              </w:rPr>
            </w:pPr>
            <w:r w:rsidRPr="00B006D3">
              <w:rPr>
                <w:rFonts w:ascii="Cambria" w:eastAsia="Calibri" w:hAnsi="Cambria" w:cs="Times New Roman"/>
                <w:bCs/>
                <w:sz w:val="24"/>
                <w:szCs w:val="24"/>
                <w:lang w:val="en-GB"/>
              </w:rPr>
              <w:t xml:space="preserve">Recorder: </w:t>
            </w:r>
            <w:r>
              <w:rPr>
                <w:rFonts w:ascii="Cambria" w:eastAsia="Calibri" w:hAnsi="Cambria" w:cs="Times New Roman"/>
                <w:bCs/>
                <w:sz w:val="24"/>
                <w:szCs w:val="24"/>
                <w:lang w:val="en-GB"/>
              </w:rPr>
              <w:t>Mr</w:t>
            </w:r>
            <w:r w:rsidRPr="00B006D3">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 xml:space="preserve">Franzel Opoku      </w:t>
            </w:r>
            <w:r w:rsidRPr="00B006D3">
              <w:rPr>
                <w:rFonts w:ascii="Cambria" w:eastAsia="Calibri" w:hAnsi="Cambria" w:cs="Times New Roman"/>
                <w:bCs/>
                <w:sz w:val="24"/>
                <w:szCs w:val="24"/>
                <w:lang w:val="en-GB"/>
              </w:rPr>
              <w:t>-----------------------------</w:t>
            </w:r>
          </w:p>
        </w:tc>
        <w:tc>
          <w:tcPr>
            <w:tcW w:w="1185" w:type="dxa"/>
          </w:tcPr>
          <w:p w14:paraId="39705F92" w14:textId="77777777" w:rsidR="00F9190A" w:rsidRPr="00B006D3" w:rsidRDefault="00F9190A" w:rsidP="00E54BB4">
            <w:pPr>
              <w:spacing w:line="276" w:lineRule="auto"/>
              <w:rPr>
                <w:rFonts w:ascii="Cambria" w:hAnsi="Cambria"/>
                <w:sz w:val="24"/>
                <w:szCs w:val="24"/>
                <w:lang w:val="en-GB"/>
              </w:rPr>
            </w:pPr>
          </w:p>
        </w:tc>
      </w:tr>
    </w:tbl>
    <w:p w14:paraId="3A480DAF" w14:textId="77777777" w:rsidR="0067772A" w:rsidRPr="00B006D3" w:rsidRDefault="0067772A">
      <w:pPr>
        <w:rPr>
          <w:rFonts w:ascii="Cambria" w:hAnsi="Cambria"/>
          <w:sz w:val="24"/>
          <w:szCs w:val="24"/>
          <w:lang w:val="en-GB"/>
        </w:rPr>
      </w:pPr>
    </w:p>
    <w:sectPr w:rsidR="0067772A" w:rsidRPr="00B006D3" w:rsidSect="009B274E">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C0C2" w14:textId="77777777" w:rsidR="002E12B5" w:rsidRDefault="002E12B5" w:rsidP="00476ADA">
      <w:pPr>
        <w:spacing w:after="0" w:line="240" w:lineRule="auto"/>
      </w:pPr>
      <w:r>
        <w:separator/>
      </w:r>
    </w:p>
  </w:endnote>
  <w:endnote w:type="continuationSeparator" w:id="0">
    <w:p w14:paraId="0A7CA2C3" w14:textId="77777777" w:rsidR="002E12B5" w:rsidRDefault="002E12B5" w:rsidP="0047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AC9D0" w14:textId="77777777" w:rsidR="002E12B5" w:rsidRDefault="002E12B5" w:rsidP="00476ADA">
      <w:pPr>
        <w:spacing w:after="0" w:line="240" w:lineRule="auto"/>
      </w:pPr>
      <w:r>
        <w:separator/>
      </w:r>
    </w:p>
  </w:footnote>
  <w:footnote w:type="continuationSeparator" w:id="0">
    <w:p w14:paraId="3D99530E" w14:textId="77777777" w:rsidR="002E12B5" w:rsidRDefault="002E12B5" w:rsidP="0047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56"/>
    <w:multiLevelType w:val="hybridMultilevel"/>
    <w:tmpl w:val="F2425D00"/>
    <w:lvl w:ilvl="0" w:tplc="08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9A7B4E"/>
    <w:multiLevelType w:val="hybridMultilevel"/>
    <w:tmpl w:val="34F4C9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32438C8"/>
    <w:multiLevelType w:val="hybridMultilevel"/>
    <w:tmpl w:val="F772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21D45"/>
    <w:multiLevelType w:val="hybridMultilevel"/>
    <w:tmpl w:val="452E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E0FF8"/>
    <w:multiLevelType w:val="hybridMultilevel"/>
    <w:tmpl w:val="87FC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3A6508"/>
    <w:multiLevelType w:val="hybridMultilevel"/>
    <w:tmpl w:val="7DD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C4981"/>
    <w:multiLevelType w:val="hybridMultilevel"/>
    <w:tmpl w:val="535C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A6F5B"/>
    <w:multiLevelType w:val="hybridMultilevel"/>
    <w:tmpl w:val="8EE8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24608"/>
    <w:multiLevelType w:val="hybridMultilevel"/>
    <w:tmpl w:val="EADA2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E0195"/>
    <w:multiLevelType w:val="hybridMultilevel"/>
    <w:tmpl w:val="BEA8E49C"/>
    <w:lvl w:ilvl="0" w:tplc="C18A7BF6">
      <w:start w:val="1"/>
      <w:numFmt w:val="bullet"/>
      <w:lvlText w:val=""/>
      <w:lvlJc w:val="left"/>
      <w:pPr>
        <w:tabs>
          <w:tab w:val="num" w:pos="720"/>
        </w:tabs>
        <w:ind w:left="720" w:hanging="360"/>
      </w:pPr>
      <w:rPr>
        <w:rFonts w:ascii="Wingdings" w:hAnsi="Wingdings" w:hint="default"/>
      </w:rPr>
    </w:lvl>
    <w:lvl w:ilvl="1" w:tplc="F80A1A3E" w:tentative="1">
      <w:start w:val="1"/>
      <w:numFmt w:val="bullet"/>
      <w:lvlText w:val=""/>
      <w:lvlJc w:val="left"/>
      <w:pPr>
        <w:tabs>
          <w:tab w:val="num" w:pos="1440"/>
        </w:tabs>
        <w:ind w:left="1440" w:hanging="360"/>
      </w:pPr>
      <w:rPr>
        <w:rFonts w:ascii="Wingdings" w:hAnsi="Wingdings" w:hint="default"/>
      </w:rPr>
    </w:lvl>
    <w:lvl w:ilvl="2" w:tplc="21F2BA40" w:tentative="1">
      <w:start w:val="1"/>
      <w:numFmt w:val="bullet"/>
      <w:lvlText w:val=""/>
      <w:lvlJc w:val="left"/>
      <w:pPr>
        <w:tabs>
          <w:tab w:val="num" w:pos="2160"/>
        </w:tabs>
        <w:ind w:left="2160" w:hanging="360"/>
      </w:pPr>
      <w:rPr>
        <w:rFonts w:ascii="Wingdings" w:hAnsi="Wingdings" w:hint="default"/>
      </w:rPr>
    </w:lvl>
    <w:lvl w:ilvl="3" w:tplc="BEFC7FD2" w:tentative="1">
      <w:start w:val="1"/>
      <w:numFmt w:val="bullet"/>
      <w:lvlText w:val=""/>
      <w:lvlJc w:val="left"/>
      <w:pPr>
        <w:tabs>
          <w:tab w:val="num" w:pos="2880"/>
        </w:tabs>
        <w:ind w:left="2880" w:hanging="360"/>
      </w:pPr>
      <w:rPr>
        <w:rFonts w:ascii="Wingdings" w:hAnsi="Wingdings" w:hint="default"/>
      </w:rPr>
    </w:lvl>
    <w:lvl w:ilvl="4" w:tplc="238AE4EE" w:tentative="1">
      <w:start w:val="1"/>
      <w:numFmt w:val="bullet"/>
      <w:lvlText w:val=""/>
      <w:lvlJc w:val="left"/>
      <w:pPr>
        <w:tabs>
          <w:tab w:val="num" w:pos="3600"/>
        </w:tabs>
        <w:ind w:left="3600" w:hanging="360"/>
      </w:pPr>
      <w:rPr>
        <w:rFonts w:ascii="Wingdings" w:hAnsi="Wingdings" w:hint="default"/>
      </w:rPr>
    </w:lvl>
    <w:lvl w:ilvl="5" w:tplc="0A0AA488" w:tentative="1">
      <w:start w:val="1"/>
      <w:numFmt w:val="bullet"/>
      <w:lvlText w:val=""/>
      <w:lvlJc w:val="left"/>
      <w:pPr>
        <w:tabs>
          <w:tab w:val="num" w:pos="4320"/>
        </w:tabs>
        <w:ind w:left="4320" w:hanging="360"/>
      </w:pPr>
      <w:rPr>
        <w:rFonts w:ascii="Wingdings" w:hAnsi="Wingdings" w:hint="default"/>
      </w:rPr>
    </w:lvl>
    <w:lvl w:ilvl="6" w:tplc="A02C2420" w:tentative="1">
      <w:start w:val="1"/>
      <w:numFmt w:val="bullet"/>
      <w:lvlText w:val=""/>
      <w:lvlJc w:val="left"/>
      <w:pPr>
        <w:tabs>
          <w:tab w:val="num" w:pos="5040"/>
        </w:tabs>
        <w:ind w:left="5040" w:hanging="360"/>
      </w:pPr>
      <w:rPr>
        <w:rFonts w:ascii="Wingdings" w:hAnsi="Wingdings" w:hint="default"/>
      </w:rPr>
    </w:lvl>
    <w:lvl w:ilvl="7" w:tplc="613833E2" w:tentative="1">
      <w:start w:val="1"/>
      <w:numFmt w:val="bullet"/>
      <w:lvlText w:val=""/>
      <w:lvlJc w:val="left"/>
      <w:pPr>
        <w:tabs>
          <w:tab w:val="num" w:pos="5760"/>
        </w:tabs>
        <w:ind w:left="5760" w:hanging="360"/>
      </w:pPr>
      <w:rPr>
        <w:rFonts w:ascii="Wingdings" w:hAnsi="Wingdings" w:hint="default"/>
      </w:rPr>
    </w:lvl>
    <w:lvl w:ilvl="8" w:tplc="DD9C24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9D04E6"/>
    <w:multiLevelType w:val="hybridMultilevel"/>
    <w:tmpl w:val="4D540B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3A64F4"/>
    <w:multiLevelType w:val="hybridMultilevel"/>
    <w:tmpl w:val="F32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25BF3"/>
    <w:multiLevelType w:val="hybridMultilevel"/>
    <w:tmpl w:val="8B8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D5FB8"/>
    <w:multiLevelType w:val="hybridMultilevel"/>
    <w:tmpl w:val="CA48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B7A12"/>
    <w:multiLevelType w:val="hybridMultilevel"/>
    <w:tmpl w:val="C01A287A"/>
    <w:lvl w:ilvl="0" w:tplc="2CA2B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30160"/>
    <w:multiLevelType w:val="hybridMultilevel"/>
    <w:tmpl w:val="FB42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65988"/>
    <w:multiLevelType w:val="hybridMultilevel"/>
    <w:tmpl w:val="FBBA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F2082"/>
    <w:multiLevelType w:val="hybridMultilevel"/>
    <w:tmpl w:val="C546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D545A"/>
    <w:multiLevelType w:val="hybridMultilevel"/>
    <w:tmpl w:val="892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722C9"/>
    <w:multiLevelType w:val="hybridMultilevel"/>
    <w:tmpl w:val="856AD3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ADE4F4A"/>
    <w:multiLevelType w:val="hybridMultilevel"/>
    <w:tmpl w:val="2AAEB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F0A8F"/>
    <w:multiLevelType w:val="hybridMultilevel"/>
    <w:tmpl w:val="97B80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659668D2"/>
    <w:multiLevelType w:val="hybridMultilevel"/>
    <w:tmpl w:val="205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17B4D"/>
    <w:multiLevelType w:val="hybridMultilevel"/>
    <w:tmpl w:val="3E86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92B38"/>
    <w:multiLevelType w:val="hybridMultilevel"/>
    <w:tmpl w:val="82E2A658"/>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343ED"/>
    <w:multiLevelType w:val="hybridMultilevel"/>
    <w:tmpl w:val="45A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13A66"/>
    <w:multiLevelType w:val="hybridMultilevel"/>
    <w:tmpl w:val="50E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548F1"/>
    <w:multiLevelType w:val="hybridMultilevel"/>
    <w:tmpl w:val="2656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944476">
    <w:abstractNumId w:val="4"/>
  </w:num>
  <w:num w:numId="2" w16cid:durableId="2094666041">
    <w:abstractNumId w:val="19"/>
  </w:num>
  <w:num w:numId="3" w16cid:durableId="2098096334">
    <w:abstractNumId w:val="0"/>
  </w:num>
  <w:num w:numId="4" w16cid:durableId="813333049">
    <w:abstractNumId w:val="2"/>
  </w:num>
  <w:num w:numId="5" w16cid:durableId="650673194">
    <w:abstractNumId w:val="23"/>
  </w:num>
  <w:num w:numId="6" w16cid:durableId="134807676">
    <w:abstractNumId w:val="21"/>
  </w:num>
  <w:num w:numId="7" w16cid:durableId="429392536">
    <w:abstractNumId w:val="9"/>
  </w:num>
  <w:num w:numId="8" w16cid:durableId="1912694882">
    <w:abstractNumId w:val="22"/>
  </w:num>
  <w:num w:numId="9" w16cid:durableId="706637614">
    <w:abstractNumId w:val="13"/>
  </w:num>
  <w:num w:numId="10" w16cid:durableId="992872054">
    <w:abstractNumId w:val="17"/>
  </w:num>
  <w:num w:numId="11" w16cid:durableId="1657149886">
    <w:abstractNumId w:val="7"/>
  </w:num>
  <w:num w:numId="12" w16cid:durableId="1232733038">
    <w:abstractNumId w:val="27"/>
  </w:num>
  <w:num w:numId="13" w16cid:durableId="711422982">
    <w:abstractNumId w:val="3"/>
  </w:num>
  <w:num w:numId="14" w16cid:durableId="1978991693">
    <w:abstractNumId w:val="6"/>
  </w:num>
  <w:num w:numId="15" w16cid:durableId="851723333">
    <w:abstractNumId w:val="8"/>
  </w:num>
  <w:num w:numId="16" w16cid:durableId="1947417843">
    <w:abstractNumId w:val="12"/>
  </w:num>
  <w:num w:numId="17" w16cid:durableId="676691929">
    <w:abstractNumId w:val="18"/>
  </w:num>
  <w:num w:numId="18" w16cid:durableId="2091459548">
    <w:abstractNumId w:val="11"/>
  </w:num>
  <w:num w:numId="19" w16cid:durableId="466705143">
    <w:abstractNumId w:val="20"/>
  </w:num>
  <w:num w:numId="20" w16cid:durableId="510224369">
    <w:abstractNumId w:val="26"/>
  </w:num>
  <w:num w:numId="21" w16cid:durableId="1050225830">
    <w:abstractNumId w:val="25"/>
  </w:num>
  <w:num w:numId="22" w16cid:durableId="173300698">
    <w:abstractNumId w:val="1"/>
  </w:num>
  <w:num w:numId="23" w16cid:durableId="830606115">
    <w:abstractNumId w:val="16"/>
  </w:num>
  <w:num w:numId="24" w16cid:durableId="350106383">
    <w:abstractNumId w:val="14"/>
  </w:num>
  <w:num w:numId="25" w16cid:durableId="1298029541">
    <w:abstractNumId w:val="15"/>
  </w:num>
  <w:num w:numId="26" w16cid:durableId="1263612574">
    <w:abstractNumId w:val="5"/>
  </w:num>
  <w:num w:numId="27" w16cid:durableId="1078789422">
    <w:abstractNumId w:val="24"/>
  </w:num>
  <w:num w:numId="28" w16cid:durableId="97263983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035D8"/>
    <w:rsid w:val="00004AA8"/>
    <w:rsid w:val="00013942"/>
    <w:rsid w:val="00014559"/>
    <w:rsid w:val="00016BDA"/>
    <w:rsid w:val="00017B6D"/>
    <w:rsid w:val="00017BCA"/>
    <w:rsid w:val="00024466"/>
    <w:rsid w:val="000320EC"/>
    <w:rsid w:val="00033E14"/>
    <w:rsid w:val="000369DC"/>
    <w:rsid w:val="00042FAA"/>
    <w:rsid w:val="00046830"/>
    <w:rsid w:val="00047ABC"/>
    <w:rsid w:val="00053CF5"/>
    <w:rsid w:val="00056C27"/>
    <w:rsid w:val="00061BFD"/>
    <w:rsid w:val="0006622F"/>
    <w:rsid w:val="00067687"/>
    <w:rsid w:val="00071E2A"/>
    <w:rsid w:val="00072645"/>
    <w:rsid w:val="000774BC"/>
    <w:rsid w:val="000820E8"/>
    <w:rsid w:val="00086F9E"/>
    <w:rsid w:val="0009454B"/>
    <w:rsid w:val="00094B4A"/>
    <w:rsid w:val="00095A5B"/>
    <w:rsid w:val="00097DEE"/>
    <w:rsid w:val="000A1473"/>
    <w:rsid w:val="000A1AB3"/>
    <w:rsid w:val="000B24FA"/>
    <w:rsid w:val="000B2E7B"/>
    <w:rsid w:val="000B5638"/>
    <w:rsid w:val="000C3243"/>
    <w:rsid w:val="000C5ACA"/>
    <w:rsid w:val="000C689C"/>
    <w:rsid w:val="000D5E57"/>
    <w:rsid w:val="000E04D4"/>
    <w:rsid w:val="000E4A79"/>
    <w:rsid w:val="000F204E"/>
    <w:rsid w:val="000F27BF"/>
    <w:rsid w:val="000F384A"/>
    <w:rsid w:val="000F432B"/>
    <w:rsid w:val="000F6606"/>
    <w:rsid w:val="000F73AA"/>
    <w:rsid w:val="000F766F"/>
    <w:rsid w:val="000F76EA"/>
    <w:rsid w:val="000F77C9"/>
    <w:rsid w:val="00103196"/>
    <w:rsid w:val="00112360"/>
    <w:rsid w:val="0012357D"/>
    <w:rsid w:val="001256A5"/>
    <w:rsid w:val="001276C8"/>
    <w:rsid w:val="00135082"/>
    <w:rsid w:val="0013579F"/>
    <w:rsid w:val="001417DA"/>
    <w:rsid w:val="00146C50"/>
    <w:rsid w:val="00156654"/>
    <w:rsid w:val="00156698"/>
    <w:rsid w:val="00161D6C"/>
    <w:rsid w:val="00164088"/>
    <w:rsid w:val="001645A5"/>
    <w:rsid w:val="001660FE"/>
    <w:rsid w:val="001810C5"/>
    <w:rsid w:val="00182BF1"/>
    <w:rsid w:val="00184CD7"/>
    <w:rsid w:val="0018651F"/>
    <w:rsid w:val="001877A2"/>
    <w:rsid w:val="0019062B"/>
    <w:rsid w:val="00194718"/>
    <w:rsid w:val="001A0021"/>
    <w:rsid w:val="001A09C8"/>
    <w:rsid w:val="001A0C9C"/>
    <w:rsid w:val="001A253D"/>
    <w:rsid w:val="001A3F82"/>
    <w:rsid w:val="001B5B3A"/>
    <w:rsid w:val="001B61B4"/>
    <w:rsid w:val="001B6F77"/>
    <w:rsid w:val="001C3296"/>
    <w:rsid w:val="001C3D1D"/>
    <w:rsid w:val="001C5C0A"/>
    <w:rsid w:val="001D50FA"/>
    <w:rsid w:val="001D6543"/>
    <w:rsid w:val="001D7EF5"/>
    <w:rsid w:val="001E15CC"/>
    <w:rsid w:val="001E341E"/>
    <w:rsid w:val="001E5997"/>
    <w:rsid w:val="001F11F5"/>
    <w:rsid w:val="001F25A4"/>
    <w:rsid w:val="001F5C67"/>
    <w:rsid w:val="001F6AD6"/>
    <w:rsid w:val="00203B7A"/>
    <w:rsid w:val="00203F8F"/>
    <w:rsid w:val="00204AB6"/>
    <w:rsid w:val="00215CBC"/>
    <w:rsid w:val="0021638F"/>
    <w:rsid w:val="00216E85"/>
    <w:rsid w:val="00220F46"/>
    <w:rsid w:val="00227D55"/>
    <w:rsid w:val="00236A67"/>
    <w:rsid w:val="002412C6"/>
    <w:rsid w:val="00242020"/>
    <w:rsid w:val="00246D63"/>
    <w:rsid w:val="00254C31"/>
    <w:rsid w:val="0025722D"/>
    <w:rsid w:val="00260D93"/>
    <w:rsid w:val="00261470"/>
    <w:rsid w:val="00261BEC"/>
    <w:rsid w:val="00263CD5"/>
    <w:rsid w:val="00265684"/>
    <w:rsid w:val="00271BF8"/>
    <w:rsid w:val="00274003"/>
    <w:rsid w:val="00274CFE"/>
    <w:rsid w:val="00282518"/>
    <w:rsid w:val="00284B67"/>
    <w:rsid w:val="00286EB8"/>
    <w:rsid w:val="002A20D5"/>
    <w:rsid w:val="002A5638"/>
    <w:rsid w:val="002A736E"/>
    <w:rsid w:val="002B14DB"/>
    <w:rsid w:val="002B5213"/>
    <w:rsid w:val="002C3336"/>
    <w:rsid w:val="002C398D"/>
    <w:rsid w:val="002C4824"/>
    <w:rsid w:val="002D0083"/>
    <w:rsid w:val="002D3515"/>
    <w:rsid w:val="002E0003"/>
    <w:rsid w:val="002E0BE2"/>
    <w:rsid w:val="002E12B5"/>
    <w:rsid w:val="002E2370"/>
    <w:rsid w:val="002E6204"/>
    <w:rsid w:val="002E7B76"/>
    <w:rsid w:val="002F30E4"/>
    <w:rsid w:val="002F31DA"/>
    <w:rsid w:val="002F5A71"/>
    <w:rsid w:val="0031080B"/>
    <w:rsid w:val="0031219D"/>
    <w:rsid w:val="00312AB2"/>
    <w:rsid w:val="00312DA6"/>
    <w:rsid w:val="003131B4"/>
    <w:rsid w:val="003178D3"/>
    <w:rsid w:val="00320824"/>
    <w:rsid w:val="003227F2"/>
    <w:rsid w:val="00322D99"/>
    <w:rsid w:val="0032402B"/>
    <w:rsid w:val="00324688"/>
    <w:rsid w:val="0033014A"/>
    <w:rsid w:val="0033393D"/>
    <w:rsid w:val="00335BA4"/>
    <w:rsid w:val="00336147"/>
    <w:rsid w:val="003366C4"/>
    <w:rsid w:val="00340628"/>
    <w:rsid w:val="00341BCF"/>
    <w:rsid w:val="0034212E"/>
    <w:rsid w:val="00345D89"/>
    <w:rsid w:val="0034633D"/>
    <w:rsid w:val="00351668"/>
    <w:rsid w:val="00352577"/>
    <w:rsid w:val="0036092E"/>
    <w:rsid w:val="00367359"/>
    <w:rsid w:val="003748C3"/>
    <w:rsid w:val="0037625E"/>
    <w:rsid w:val="003846A0"/>
    <w:rsid w:val="00384A2C"/>
    <w:rsid w:val="00385792"/>
    <w:rsid w:val="00387311"/>
    <w:rsid w:val="00390EB9"/>
    <w:rsid w:val="0039115C"/>
    <w:rsid w:val="00392506"/>
    <w:rsid w:val="003A0198"/>
    <w:rsid w:val="003A03B8"/>
    <w:rsid w:val="003A08B7"/>
    <w:rsid w:val="003A0B5E"/>
    <w:rsid w:val="003A2458"/>
    <w:rsid w:val="003A68EB"/>
    <w:rsid w:val="003A7478"/>
    <w:rsid w:val="003B15C7"/>
    <w:rsid w:val="003B6E85"/>
    <w:rsid w:val="003C0B7D"/>
    <w:rsid w:val="003D0C89"/>
    <w:rsid w:val="003E04A9"/>
    <w:rsid w:val="003E3407"/>
    <w:rsid w:val="003E3750"/>
    <w:rsid w:val="003E3EB0"/>
    <w:rsid w:val="003E5202"/>
    <w:rsid w:val="003E6985"/>
    <w:rsid w:val="00402E7F"/>
    <w:rsid w:val="0040404C"/>
    <w:rsid w:val="0040618B"/>
    <w:rsid w:val="00412E36"/>
    <w:rsid w:val="00413BA2"/>
    <w:rsid w:val="0042245A"/>
    <w:rsid w:val="004236C9"/>
    <w:rsid w:val="00425357"/>
    <w:rsid w:val="00430DB9"/>
    <w:rsid w:val="00431A4B"/>
    <w:rsid w:val="00435A5B"/>
    <w:rsid w:val="0045021A"/>
    <w:rsid w:val="00454150"/>
    <w:rsid w:val="00455364"/>
    <w:rsid w:val="0045583C"/>
    <w:rsid w:val="0046505D"/>
    <w:rsid w:val="004658B1"/>
    <w:rsid w:val="004709DE"/>
    <w:rsid w:val="00471B5D"/>
    <w:rsid w:val="00476ADA"/>
    <w:rsid w:val="00476B6B"/>
    <w:rsid w:val="004802F3"/>
    <w:rsid w:val="00480BEF"/>
    <w:rsid w:val="00482619"/>
    <w:rsid w:val="00485C27"/>
    <w:rsid w:val="004949F3"/>
    <w:rsid w:val="004976A8"/>
    <w:rsid w:val="004A2945"/>
    <w:rsid w:val="004A296F"/>
    <w:rsid w:val="004A2F3C"/>
    <w:rsid w:val="004B2424"/>
    <w:rsid w:val="004B354D"/>
    <w:rsid w:val="004D3A87"/>
    <w:rsid w:val="004E7E73"/>
    <w:rsid w:val="004F6561"/>
    <w:rsid w:val="004F707F"/>
    <w:rsid w:val="00502FB9"/>
    <w:rsid w:val="005106B6"/>
    <w:rsid w:val="00516F22"/>
    <w:rsid w:val="005206A1"/>
    <w:rsid w:val="0052320B"/>
    <w:rsid w:val="00531804"/>
    <w:rsid w:val="00531828"/>
    <w:rsid w:val="0053324C"/>
    <w:rsid w:val="00533D3E"/>
    <w:rsid w:val="005403EB"/>
    <w:rsid w:val="00543494"/>
    <w:rsid w:val="005500B9"/>
    <w:rsid w:val="00550DC7"/>
    <w:rsid w:val="00551A7D"/>
    <w:rsid w:val="0055363B"/>
    <w:rsid w:val="005602AB"/>
    <w:rsid w:val="00560E57"/>
    <w:rsid w:val="00561AA5"/>
    <w:rsid w:val="005624F2"/>
    <w:rsid w:val="00563B93"/>
    <w:rsid w:val="00564672"/>
    <w:rsid w:val="00572FFA"/>
    <w:rsid w:val="00573569"/>
    <w:rsid w:val="00575F9F"/>
    <w:rsid w:val="00583DFA"/>
    <w:rsid w:val="00584B1A"/>
    <w:rsid w:val="005909FD"/>
    <w:rsid w:val="00591BAB"/>
    <w:rsid w:val="00592059"/>
    <w:rsid w:val="00592C2F"/>
    <w:rsid w:val="005969DA"/>
    <w:rsid w:val="005A0AE7"/>
    <w:rsid w:val="005A29F9"/>
    <w:rsid w:val="005B5D10"/>
    <w:rsid w:val="005B6079"/>
    <w:rsid w:val="005C57A2"/>
    <w:rsid w:val="005C74C3"/>
    <w:rsid w:val="005D18AE"/>
    <w:rsid w:val="005D2F76"/>
    <w:rsid w:val="005D315C"/>
    <w:rsid w:val="005F1EAE"/>
    <w:rsid w:val="005F2A30"/>
    <w:rsid w:val="005F54C3"/>
    <w:rsid w:val="0060540E"/>
    <w:rsid w:val="00610398"/>
    <w:rsid w:val="00613D1F"/>
    <w:rsid w:val="00614714"/>
    <w:rsid w:val="00627481"/>
    <w:rsid w:val="0062792D"/>
    <w:rsid w:val="006323AE"/>
    <w:rsid w:val="00633AE1"/>
    <w:rsid w:val="00634B0C"/>
    <w:rsid w:val="0063504D"/>
    <w:rsid w:val="00636450"/>
    <w:rsid w:val="006427E9"/>
    <w:rsid w:val="00655113"/>
    <w:rsid w:val="0066117F"/>
    <w:rsid w:val="006725A4"/>
    <w:rsid w:val="006726CA"/>
    <w:rsid w:val="00673601"/>
    <w:rsid w:val="00673BF3"/>
    <w:rsid w:val="00675EAB"/>
    <w:rsid w:val="0067706E"/>
    <w:rsid w:val="0067772A"/>
    <w:rsid w:val="00677D8A"/>
    <w:rsid w:val="00680374"/>
    <w:rsid w:val="00681213"/>
    <w:rsid w:val="00687D3B"/>
    <w:rsid w:val="006935CA"/>
    <w:rsid w:val="006A0A49"/>
    <w:rsid w:val="006A1688"/>
    <w:rsid w:val="006A22BB"/>
    <w:rsid w:val="006A4DE0"/>
    <w:rsid w:val="006A7CE2"/>
    <w:rsid w:val="006A7D1E"/>
    <w:rsid w:val="006B231A"/>
    <w:rsid w:val="006B3F49"/>
    <w:rsid w:val="006C7BFE"/>
    <w:rsid w:val="006D15F0"/>
    <w:rsid w:val="006D2735"/>
    <w:rsid w:val="006E11D4"/>
    <w:rsid w:val="006E3DFA"/>
    <w:rsid w:val="006F13EA"/>
    <w:rsid w:val="00701C17"/>
    <w:rsid w:val="0070707E"/>
    <w:rsid w:val="00713256"/>
    <w:rsid w:val="00713A67"/>
    <w:rsid w:val="0071464D"/>
    <w:rsid w:val="00715C63"/>
    <w:rsid w:val="00720DF9"/>
    <w:rsid w:val="007223D5"/>
    <w:rsid w:val="0072269A"/>
    <w:rsid w:val="00725BC6"/>
    <w:rsid w:val="00726904"/>
    <w:rsid w:val="00740E17"/>
    <w:rsid w:val="00751895"/>
    <w:rsid w:val="00753B96"/>
    <w:rsid w:val="00753CA1"/>
    <w:rsid w:val="0075660C"/>
    <w:rsid w:val="00763569"/>
    <w:rsid w:val="007664C4"/>
    <w:rsid w:val="00766E95"/>
    <w:rsid w:val="0078242C"/>
    <w:rsid w:val="00785C0C"/>
    <w:rsid w:val="007A0937"/>
    <w:rsid w:val="007A7D6F"/>
    <w:rsid w:val="007B0DB9"/>
    <w:rsid w:val="007B364C"/>
    <w:rsid w:val="007C0164"/>
    <w:rsid w:val="007C0D64"/>
    <w:rsid w:val="007C26FE"/>
    <w:rsid w:val="007C4E75"/>
    <w:rsid w:val="007C6B47"/>
    <w:rsid w:val="007D6C4F"/>
    <w:rsid w:val="007E0574"/>
    <w:rsid w:val="007E7184"/>
    <w:rsid w:val="007E756E"/>
    <w:rsid w:val="007E76F4"/>
    <w:rsid w:val="007F02EB"/>
    <w:rsid w:val="007F4F2E"/>
    <w:rsid w:val="007F5AD7"/>
    <w:rsid w:val="007F6A50"/>
    <w:rsid w:val="00800A33"/>
    <w:rsid w:val="00801E16"/>
    <w:rsid w:val="00803FBD"/>
    <w:rsid w:val="00810573"/>
    <w:rsid w:val="0081136E"/>
    <w:rsid w:val="00812EB5"/>
    <w:rsid w:val="008207D5"/>
    <w:rsid w:val="008213F2"/>
    <w:rsid w:val="0083077B"/>
    <w:rsid w:val="0083227A"/>
    <w:rsid w:val="0083367A"/>
    <w:rsid w:val="00836DF1"/>
    <w:rsid w:val="00837CF8"/>
    <w:rsid w:val="00840257"/>
    <w:rsid w:val="00840842"/>
    <w:rsid w:val="008435EA"/>
    <w:rsid w:val="00846ED7"/>
    <w:rsid w:val="008536E4"/>
    <w:rsid w:val="0086068F"/>
    <w:rsid w:val="00861831"/>
    <w:rsid w:val="008621B9"/>
    <w:rsid w:val="00864EB4"/>
    <w:rsid w:val="0087238C"/>
    <w:rsid w:val="00877B90"/>
    <w:rsid w:val="00885D93"/>
    <w:rsid w:val="0089367C"/>
    <w:rsid w:val="00894D19"/>
    <w:rsid w:val="008A695B"/>
    <w:rsid w:val="008A69D4"/>
    <w:rsid w:val="008A7C1B"/>
    <w:rsid w:val="008B0426"/>
    <w:rsid w:val="008B1084"/>
    <w:rsid w:val="008B58B6"/>
    <w:rsid w:val="008B59EC"/>
    <w:rsid w:val="008C10D1"/>
    <w:rsid w:val="008C2F5C"/>
    <w:rsid w:val="008C7B24"/>
    <w:rsid w:val="008D5E05"/>
    <w:rsid w:val="008D61D0"/>
    <w:rsid w:val="008E22E8"/>
    <w:rsid w:val="008E2661"/>
    <w:rsid w:val="008E28F0"/>
    <w:rsid w:val="008E634D"/>
    <w:rsid w:val="008F095C"/>
    <w:rsid w:val="008F2E1D"/>
    <w:rsid w:val="008F2EF9"/>
    <w:rsid w:val="008F3607"/>
    <w:rsid w:val="009108B7"/>
    <w:rsid w:val="00916653"/>
    <w:rsid w:val="00935B4A"/>
    <w:rsid w:val="00936ABA"/>
    <w:rsid w:val="00940BA6"/>
    <w:rsid w:val="00944307"/>
    <w:rsid w:val="00944A1A"/>
    <w:rsid w:val="00946EAB"/>
    <w:rsid w:val="0094757F"/>
    <w:rsid w:val="00950C2D"/>
    <w:rsid w:val="00956572"/>
    <w:rsid w:val="00960908"/>
    <w:rsid w:val="0097213B"/>
    <w:rsid w:val="0097271C"/>
    <w:rsid w:val="00973630"/>
    <w:rsid w:val="00976964"/>
    <w:rsid w:val="00976B58"/>
    <w:rsid w:val="0097755F"/>
    <w:rsid w:val="00987295"/>
    <w:rsid w:val="0098753C"/>
    <w:rsid w:val="009936ED"/>
    <w:rsid w:val="009B01F2"/>
    <w:rsid w:val="009B274E"/>
    <w:rsid w:val="009B6009"/>
    <w:rsid w:val="009C0A1A"/>
    <w:rsid w:val="009C28CA"/>
    <w:rsid w:val="009C39DF"/>
    <w:rsid w:val="009C5A43"/>
    <w:rsid w:val="009C7527"/>
    <w:rsid w:val="009D0A42"/>
    <w:rsid w:val="009D253B"/>
    <w:rsid w:val="009D2E88"/>
    <w:rsid w:val="009D33A6"/>
    <w:rsid w:val="009D5079"/>
    <w:rsid w:val="009D5FB2"/>
    <w:rsid w:val="009D5FFF"/>
    <w:rsid w:val="009E0354"/>
    <w:rsid w:val="009E30CF"/>
    <w:rsid w:val="009F0DA6"/>
    <w:rsid w:val="009F0EB8"/>
    <w:rsid w:val="009F1F19"/>
    <w:rsid w:val="009F4DBE"/>
    <w:rsid w:val="009F634A"/>
    <w:rsid w:val="009F7E7E"/>
    <w:rsid w:val="00A00EDC"/>
    <w:rsid w:val="00A127E6"/>
    <w:rsid w:val="00A137C2"/>
    <w:rsid w:val="00A15EF3"/>
    <w:rsid w:val="00A21F4A"/>
    <w:rsid w:val="00A26946"/>
    <w:rsid w:val="00A34864"/>
    <w:rsid w:val="00A36D1F"/>
    <w:rsid w:val="00A434F7"/>
    <w:rsid w:val="00A62045"/>
    <w:rsid w:val="00A63DFF"/>
    <w:rsid w:val="00A63E0C"/>
    <w:rsid w:val="00A66619"/>
    <w:rsid w:val="00A730C0"/>
    <w:rsid w:val="00A778A2"/>
    <w:rsid w:val="00A82F2C"/>
    <w:rsid w:val="00A83845"/>
    <w:rsid w:val="00A925B4"/>
    <w:rsid w:val="00A94826"/>
    <w:rsid w:val="00A965DD"/>
    <w:rsid w:val="00AA0844"/>
    <w:rsid w:val="00AA6567"/>
    <w:rsid w:val="00AB209B"/>
    <w:rsid w:val="00AB26BC"/>
    <w:rsid w:val="00AB3123"/>
    <w:rsid w:val="00AB54CA"/>
    <w:rsid w:val="00AB599A"/>
    <w:rsid w:val="00AC153C"/>
    <w:rsid w:val="00AC5B1C"/>
    <w:rsid w:val="00AC61E2"/>
    <w:rsid w:val="00AD1661"/>
    <w:rsid w:val="00AD2B7C"/>
    <w:rsid w:val="00AD36C9"/>
    <w:rsid w:val="00AD4671"/>
    <w:rsid w:val="00AE3291"/>
    <w:rsid w:val="00AE6111"/>
    <w:rsid w:val="00AF0689"/>
    <w:rsid w:val="00AF21C2"/>
    <w:rsid w:val="00AF7AD0"/>
    <w:rsid w:val="00B006D3"/>
    <w:rsid w:val="00B03284"/>
    <w:rsid w:val="00B041BD"/>
    <w:rsid w:val="00B04F3C"/>
    <w:rsid w:val="00B04F41"/>
    <w:rsid w:val="00B05D8F"/>
    <w:rsid w:val="00B07A94"/>
    <w:rsid w:val="00B117C0"/>
    <w:rsid w:val="00B132CC"/>
    <w:rsid w:val="00B14AD6"/>
    <w:rsid w:val="00B15DB3"/>
    <w:rsid w:val="00B16B39"/>
    <w:rsid w:val="00B20411"/>
    <w:rsid w:val="00B26C6D"/>
    <w:rsid w:val="00B27C95"/>
    <w:rsid w:val="00B37498"/>
    <w:rsid w:val="00B41073"/>
    <w:rsid w:val="00B43D7B"/>
    <w:rsid w:val="00B5068E"/>
    <w:rsid w:val="00B51AF9"/>
    <w:rsid w:val="00B620A1"/>
    <w:rsid w:val="00B62DE6"/>
    <w:rsid w:val="00B64321"/>
    <w:rsid w:val="00B71316"/>
    <w:rsid w:val="00B71671"/>
    <w:rsid w:val="00B759E1"/>
    <w:rsid w:val="00B76384"/>
    <w:rsid w:val="00B820C7"/>
    <w:rsid w:val="00B93A2D"/>
    <w:rsid w:val="00B964DF"/>
    <w:rsid w:val="00BA2C60"/>
    <w:rsid w:val="00BA41B2"/>
    <w:rsid w:val="00BA4FE3"/>
    <w:rsid w:val="00BB3C16"/>
    <w:rsid w:val="00BB6761"/>
    <w:rsid w:val="00BB7C45"/>
    <w:rsid w:val="00BC1352"/>
    <w:rsid w:val="00BC3423"/>
    <w:rsid w:val="00BC4B66"/>
    <w:rsid w:val="00BC62C1"/>
    <w:rsid w:val="00BD1AD8"/>
    <w:rsid w:val="00BD2A20"/>
    <w:rsid w:val="00BD4F76"/>
    <w:rsid w:val="00BE654D"/>
    <w:rsid w:val="00BE6B31"/>
    <w:rsid w:val="00BF2258"/>
    <w:rsid w:val="00BF3949"/>
    <w:rsid w:val="00BF458A"/>
    <w:rsid w:val="00BF45FA"/>
    <w:rsid w:val="00C00ABD"/>
    <w:rsid w:val="00C0277D"/>
    <w:rsid w:val="00C031EC"/>
    <w:rsid w:val="00C03F38"/>
    <w:rsid w:val="00C0426C"/>
    <w:rsid w:val="00C05D9A"/>
    <w:rsid w:val="00C0634C"/>
    <w:rsid w:val="00C10C2A"/>
    <w:rsid w:val="00C243C8"/>
    <w:rsid w:val="00C25B7B"/>
    <w:rsid w:val="00C26FCA"/>
    <w:rsid w:val="00C274C5"/>
    <w:rsid w:val="00C4287A"/>
    <w:rsid w:val="00C46717"/>
    <w:rsid w:val="00C50108"/>
    <w:rsid w:val="00C51476"/>
    <w:rsid w:val="00C53150"/>
    <w:rsid w:val="00C56E6B"/>
    <w:rsid w:val="00C60CCE"/>
    <w:rsid w:val="00C64D79"/>
    <w:rsid w:val="00C70F23"/>
    <w:rsid w:val="00C749EB"/>
    <w:rsid w:val="00C77ED2"/>
    <w:rsid w:val="00C83655"/>
    <w:rsid w:val="00C84279"/>
    <w:rsid w:val="00C901B6"/>
    <w:rsid w:val="00C91B8F"/>
    <w:rsid w:val="00C91E1B"/>
    <w:rsid w:val="00C96411"/>
    <w:rsid w:val="00CA1BF8"/>
    <w:rsid w:val="00CA2DB7"/>
    <w:rsid w:val="00CA339B"/>
    <w:rsid w:val="00CA6FA7"/>
    <w:rsid w:val="00CB51DD"/>
    <w:rsid w:val="00CC4279"/>
    <w:rsid w:val="00CC6EA8"/>
    <w:rsid w:val="00CD003D"/>
    <w:rsid w:val="00CD172A"/>
    <w:rsid w:val="00CD2829"/>
    <w:rsid w:val="00CD3218"/>
    <w:rsid w:val="00CD3F78"/>
    <w:rsid w:val="00CD785E"/>
    <w:rsid w:val="00CE74E2"/>
    <w:rsid w:val="00CF2DE0"/>
    <w:rsid w:val="00CF54BB"/>
    <w:rsid w:val="00CF5681"/>
    <w:rsid w:val="00CF6AB1"/>
    <w:rsid w:val="00D04A0D"/>
    <w:rsid w:val="00D054BE"/>
    <w:rsid w:val="00D054D3"/>
    <w:rsid w:val="00D0553B"/>
    <w:rsid w:val="00D06F95"/>
    <w:rsid w:val="00D0704A"/>
    <w:rsid w:val="00D13661"/>
    <w:rsid w:val="00D151BC"/>
    <w:rsid w:val="00D235CE"/>
    <w:rsid w:val="00D24E4C"/>
    <w:rsid w:val="00D25D22"/>
    <w:rsid w:val="00D308FD"/>
    <w:rsid w:val="00D33783"/>
    <w:rsid w:val="00D35271"/>
    <w:rsid w:val="00D45561"/>
    <w:rsid w:val="00D501A0"/>
    <w:rsid w:val="00D5087A"/>
    <w:rsid w:val="00D524C9"/>
    <w:rsid w:val="00D53525"/>
    <w:rsid w:val="00D545B2"/>
    <w:rsid w:val="00D578D7"/>
    <w:rsid w:val="00D615B6"/>
    <w:rsid w:val="00D635AF"/>
    <w:rsid w:val="00D76036"/>
    <w:rsid w:val="00D77710"/>
    <w:rsid w:val="00D8292D"/>
    <w:rsid w:val="00D83741"/>
    <w:rsid w:val="00D8714D"/>
    <w:rsid w:val="00D922B3"/>
    <w:rsid w:val="00D926C2"/>
    <w:rsid w:val="00DA04AB"/>
    <w:rsid w:val="00DA3766"/>
    <w:rsid w:val="00DA5593"/>
    <w:rsid w:val="00DB39CD"/>
    <w:rsid w:val="00DB3D3B"/>
    <w:rsid w:val="00DC42FE"/>
    <w:rsid w:val="00DC5720"/>
    <w:rsid w:val="00DD1396"/>
    <w:rsid w:val="00DD25F7"/>
    <w:rsid w:val="00DD37AC"/>
    <w:rsid w:val="00DD3D79"/>
    <w:rsid w:val="00DE2C60"/>
    <w:rsid w:val="00DE41DE"/>
    <w:rsid w:val="00DE423C"/>
    <w:rsid w:val="00DE68D6"/>
    <w:rsid w:val="00DF01C3"/>
    <w:rsid w:val="00DF5A88"/>
    <w:rsid w:val="00DF64D2"/>
    <w:rsid w:val="00E06F47"/>
    <w:rsid w:val="00E10597"/>
    <w:rsid w:val="00E14A0F"/>
    <w:rsid w:val="00E20A97"/>
    <w:rsid w:val="00E20E6A"/>
    <w:rsid w:val="00E21BD5"/>
    <w:rsid w:val="00E224E8"/>
    <w:rsid w:val="00E31F29"/>
    <w:rsid w:val="00E35A62"/>
    <w:rsid w:val="00E41AD3"/>
    <w:rsid w:val="00E42BD4"/>
    <w:rsid w:val="00E512EC"/>
    <w:rsid w:val="00E543D2"/>
    <w:rsid w:val="00E54701"/>
    <w:rsid w:val="00E54BB4"/>
    <w:rsid w:val="00E60F25"/>
    <w:rsid w:val="00E625F6"/>
    <w:rsid w:val="00E64249"/>
    <w:rsid w:val="00E64AA1"/>
    <w:rsid w:val="00E702EB"/>
    <w:rsid w:val="00E75FD0"/>
    <w:rsid w:val="00E8072E"/>
    <w:rsid w:val="00E82EB1"/>
    <w:rsid w:val="00E84664"/>
    <w:rsid w:val="00E87F3A"/>
    <w:rsid w:val="00E91AF8"/>
    <w:rsid w:val="00E97ED9"/>
    <w:rsid w:val="00EA11B2"/>
    <w:rsid w:val="00EA1C4F"/>
    <w:rsid w:val="00EA251E"/>
    <w:rsid w:val="00EA3BB7"/>
    <w:rsid w:val="00EA5D7C"/>
    <w:rsid w:val="00EB09B1"/>
    <w:rsid w:val="00EB1412"/>
    <w:rsid w:val="00EB33DA"/>
    <w:rsid w:val="00EB3605"/>
    <w:rsid w:val="00EB63AE"/>
    <w:rsid w:val="00EC193F"/>
    <w:rsid w:val="00EC3580"/>
    <w:rsid w:val="00EC7D59"/>
    <w:rsid w:val="00ED0577"/>
    <w:rsid w:val="00ED5C9E"/>
    <w:rsid w:val="00EE08D2"/>
    <w:rsid w:val="00EE2A47"/>
    <w:rsid w:val="00EE418C"/>
    <w:rsid w:val="00EF2EB6"/>
    <w:rsid w:val="00EF3914"/>
    <w:rsid w:val="00EF628C"/>
    <w:rsid w:val="00EF67A0"/>
    <w:rsid w:val="00F00B43"/>
    <w:rsid w:val="00F0391C"/>
    <w:rsid w:val="00F06D0A"/>
    <w:rsid w:val="00F14CB5"/>
    <w:rsid w:val="00F23867"/>
    <w:rsid w:val="00F24FD5"/>
    <w:rsid w:val="00F32AD9"/>
    <w:rsid w:val="00F34B12"/>
    <w:rsid w:val="00F35CD6"/>
    <w:rsid w:val="00F40F20"/>
    <w:rsid w:val="00F446FA"/>
    <w:rsid w:val="00F45CCC"/>
    <w:rsid w:val="00F47A0F"/>
    <w:rsid w:val="00F5069A"/>
    <w:rsid w:val="00F53999"/>
    <w:rsid w:val="00F548C6"/>
    <w:rsid w:val="00F56A29"/>
    <w:rsid w:val="00F574E9"/>
    <w:rsid w:val="00F61FBB"/>
    <w:rsid w:val="00F63DD7"/>
    <w:rsid w:val="00F669F1"/>
    <w:rsid w:val="00F6715D"/>
    <w:rsid w:val="00F901FC"/>
    <w:rsid w:val="00F90369"/>
    <w:rsid w:val="00F91903"/>
    <w:rsid w:val="00F9190A"/>
    <w:rsid w:val="00F92A34"/>
    <w:rsid w:val="00F92B09"/>
    <w:rsid w:val="00F92F87"/>
    <w:rsid w:val="00FA2C99"/>
    <w:rsid w:val="00FA5ADB"/>
    <w:rsid w:val="00FA66FC"/>
    <w:rsid w:val="00FB1601"/>
    <w:rsid w:val="00FB2B83"/>
    <w:rsid w:val="00FB3C5C"/>
    <w:rsid w:val="00FB5A87"/>
    <w:rsid w:val="00FB5C06"/>
    <w:rsid w:val="00FC1D26"/>
    <w:rsid w:val="00FC7E77"/>
    <w:rsid w:val="00FD0717"/>
    <w:rsid w:val="00FD156A"/>
    <w:rsid w:val="00FD6F61"/>
    <w:rsid w:val="00FD72A5"/>
    <w:rsid w:val="00FF7198"/>
    <w:rsid w:val="0A199692"/>
    <w:rsid w:val="0E27C190"/>
    <w:rsid w:val="10FEEC92"/>
    <w:rsid w:val="129ABCF3"/>
    <w:rsid w:val="14368D54"/>
    <w:rsid w:val="1E8D6A8E"/>
    <w:rsid w:val="285EEC76"/>
    <w:rsid w:val="2884A697"/>
    <w:rsid w:val="2A7C1737"/>
    <w:rsid w:val="2AF918FB"/>
    <w:rsid w:val="34CDE385"/>
    <w:rsid w:val="38187497"/>
    <w:rsid w:val="3D37DE04"/>
    <w:rsid w:val="4116F4BC"/>
    <w:rsid w:val="57EFA108"/>
    <w:rsid w:val="7325DD0E"/>
    <w:rsid w:val="73C5B377"/>
    <w:rsid w:val="7797F872"/>
    <w:rsid w:val="7A83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1705"/>
  <w15:docId w15:val="{215318C5-E619-4C8E-8E90-4AF6A99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0B"/>
  </w:style>
  <w:style w:type="paragraph" w:styleId="Heading1">
    <w:name w:val="heading 1"/>
    <w:basedOn w:val="Normal"/>
    <w:next w:val="Normal"/>
    <w:link w:val="Heading1Char"/>
    <w:uiPriority w:val="9"/>
    <w:qFormat/>
    <w:rsid w:val="00BC4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72A"/>
    <w:pPr>
      <w:ind w:left="720"/>
      <w:contextualSpacing/>
    </w:pPr>
  </w:style>
  <w:style w:type="paragraph" w:styleId="Header">
    <w:name w:val="header"/>
    <w:basedOn w:val="Normal"/>
    <w:link w:val="HeaderChar"/>
    <w:uiPriority w:val="99"/>
    <w:unhideWhenUsed/>
    <w:rsid w:val="00476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ADA"/>
  </w:style>
  <w:style w:type="paragraph" w:styleId="Footer">
    <w:name w:val="footer"/>
    <w:basedOn w:val="Normal"/>
    <w:link w:val="FooterChar"/>
    <w:uiPriority w:val="99"/>
    <w:unhideWhenUsed/>
    <w:rsid w:val="00476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ADA"/>
  </w:style>
  <w:style w:type="paragraph" w:styleId="NoSpacing">
    <w:name w:val="No Spacing"/>
    <w:uiPriority w:val="1"/>
    <w:qFormat/>
    <w:rsid w:val="00D0704A"/>
    <w:pPr>
      <w:spacing w:after="0" w:line="240" w:lineRule="auto"/>
    </w:pPr>
  </w:style>
  <w:style w:type="paragraph" w:styleId="BalloonText">
    <w:name w:val="Balloon Text"/>
    <w:basedOn w:val="Normal"/>
    <w:link w:val="BalloonTextChar"/>
    <w:uiPriority w:val="99"/>
    <w:semiHidden/>
    <w:unhideWhenUsed/>
    <w:rsid w:val="001A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C9C"/>
    <w:rPr>
      <w:rFonts w:ascii="Segoe UI" w:hAnsi="Segoe UI" w:cs="Segoe UI"/>
      <w:sz w:val="18"/>
      <w:szCs w:val="18"/>
    </w:rPr>
  </w:style>
  <w:style w:type="character" w:customStyle="1" w:styleId="Heading1Char">
    <w:name w:val="Heading 1 Char"/>
    <w:basedOn w:val="DefaultParagraphFont"/>
    <w:link w:val="Heading1"/>
    <w:uiPriority w:val="9"/>
    <w:rsid w:val="00BC4B66"/>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0F73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747">
      <w:bodyDiv w:val="1"/>
      <w:marLeft w:val="0"/>
      <w:marRight w:val="0"/>
      <w:marTop w:val="0"/>
      <w:marBottom w:val="0"/>
      <w:divBdr>
        <w:top w:val="none" w:sz="0" w:space="0" w:color="auto"/>
        <w:left w:val="none" w:sz="0" w:space="0" w:color="auto"/>
        <w:bottom w:val="none" w:sz="0" w:space="0" w:color="auto"/>
        <w:right w:val="none" w:sz="0" w:space="0" w:color="auto"/>
      </w:divBdr>
    </w:div>
    <w:div w:id="257913229">
      <w:bodyDiv w:val="1"/>
      <w:marLeft w:val="0"/>
      <w:marRight w:val="0"/>
      <w:marTop w:val="0"/>
      <w:marBottom w:val="0"/>
      <w:divBdr>
        <w:top w:val="none" w:sz="0" w:space="0" w:color="auto"/>
        <w:left w:val="none" w:sz="0" w:space="0" w:color="auto"/>
        <w:bottom w:val="none" w:sz="0" w:space="0" w:color="auto"/>
        <w:right w:val="none" w:sz="0" w:space="0" w:color="auto"/>
      </w:divBdr>
      <w:divsChild>
        <w:div w:id="1943224598">
          <w:marLeft w:val="547"/>
          <w:marRight w:val="0"/>
          <w:marTop w:val="115"/>
          <w:marBottom w:val="0"/>
          <w:divBdr>
            <w:top w:val="none" w:sz="0" w:space="0" w:color="auto"/>
            <w:left w:val="none" w:sz="0" w:space="0" w:color="auto"/>
            <w:bottom w:val="none" w:sz="0" w:space="0" w:color="auto"/>
            <w:right w:val="none" w:sz="0" w:space="0" w:color="auto"/>
          </w:divBdr>
        </w:div>
        <w:div w:id="1310939983">
          <w:marLeft w:val="547"/>
          <w:marRight w:val="0"/>
          <w:marTop w:val="115"/>
          <w:marBottom w:val="0"/>
          <w:divBdr>
            <w:top w:val="none" w:sz="0" w:space="0" w:color="auto"/>
            <w:left w:val="none" w:sz="0" w:space="0" w:color="auto"/>
            <w:bottom w:val="none" w:sz="0" w:space="0" w:color="auto"/>
            <w:right w:val="none" w:sz="0" w:space="0" w:color="auto"/>
          </w:divBdr>
        </w:div>
        <w:div w:id="1797018254">
          <w:marLeft w:val="547"/>
          <w:marRight w:val="0"/>
          <w:marTop w:val="115"/>
          <w:marBottom w:val="0"/>
          <w:divBdr>
            <w:top w:val="none" w:sz="0" w:space="0" w:color="auto"/>
            <w:left w:val="none" w:sz="0" w:space="0" w:color="auto"/>
            <w:bottom w:val="none" w:sz="0" w:space="0" w:color="auto"/>
            <w:right w:val="none" w:sz="0" w:space="0" w:color="auto"/>
          </w:divBdr>
        </w:div>
        <w:div w:id="1023173402">
          <w:marLeft w:val="547"/>
          <w:marRight w:val="0"/>
          <w:marTop w:val="115"/>
          <w:marBottom w:val="0"/>
          <w:divBdr>
            <w:top w:val="none" w:sz="0" w:space="0" w:color="auto"/>
            <w:left w:val="none" w:sz="0" w:space="0" w:color="auto"/>
            <w:bottom w:val="none" w:sz="0" w:space="0" w:color="auto"/>
            <w:right w:val="none" w:sz="0" w:space="0" w:color="auto"/>
          </w:divBdr>
        </w:div>
      </w:divsChild>
    </w:div>
    <w:div w:id="278924728">
      <w:bodyDiv w:val="1"/>
      <w:marLeft w:val="0"/>
      <w:marRight w:val="0"/>
      <w:marTop w:val="0"/>
      <w:marBottom w:val="0"/>
      <w:divBdr>
        <w:top w:val="none" w:sz="0" w:space="0" w:color="auto"/>
        <w:left w:val="none" w:sz="0" w:space="0" w:color="auto"/>
        <w:bottom w:val="none" w:sz="0" w:space="0" w:color="auto"/>
        <w:right w:val="none" w:sz="0" w:space="0" w:color="auto"/>
      </w:divBdr>
    </w:div>
    <w:div w:id="426272870">
      <w:bodyDiv w:val="1"/>
      <w:marLeft w:val="0"/>
      <w:marRight w:val="0"/>
      <w:marTop w:val="0"/>
      <w:marBottom w:val="0"/>
      <w:divBdr>
        <w:top w:val="none" w:sz="0" w:space="0" w:color="auto"/>
        <w:left w:val="none" w:sz="0" w:space="0" w:color="auto"/>
        <w:bottom w:val="none" w:sz="0" w:space="0" w:color="auto"/>
        <w:right w:val="none" w:sz="0" w:space="0" w:color="auto"/>
      </w:divBdr>
    </w:div>
    <w:div w:id="528491152">
      <w:bodyDiv w:val="1"/>
      <w:marLeft w:val="0"/>
      <w:marRight w:val="0"/>
      <w:marTop w:val="0"/>
      <w:marBottom w:val="0"/>
      <w:divBdr>
        <w:top w:val="none" w:sz="0" w:space="0" w:color="auto"/>
        <w:left w:val="none" w:sz="0" w:space="0" w:color="auto"/>
        <w:bottom w:val="none" w:sz="0" w:space="0" w:color="auto"/>
        <w:right w:val="none" w:sz="0" w:space="0" w:color="auto"/>
      </w:divBdr>
      <w:divsChild>
        <w:div w:id="1060787350">
          <w:marLeft w:val="446"/>
          <w:marRight w:val="0"/>
          <w:marTop w:val="134"/>
          <w:marBottom w:val="0"/>
          <w:divBdr>
            <w:top w:val="none" w:sz="0" w:space="0" w:color="auto"/>
            <w:left w:val="none" w:sz="0" w:space="0" w:color="auto"/>
            <w:bottom w:val="none" w:sz="0" w:space="0" w:color="auto"/>
            <w:right w:val="none" w:sz="0" w:space="0" w:color="auto"/>
          </w:divBdr>
        </w:div>
      </w:divsChild>
    </w:div>
    <w:div w:id="647784146">
      <w:bodyDiv w:val="1"/>
      <w:marLeft w:val="0"/>
      <w:marRight w:val="0"/>
      <w:marTop w:val="0"/>
      <w:marBottom w:val="0"/>
      <w:divBdr>
        <w:top w:val="none" w:sz="0" w:space="0" w:color="auto"/>
        <w:left w:val="none" w:sz="0" w:space="0" w:color="auto"/>
        <w:bottom w:val="none" w:sz="0" w:space="0" w:color="auto"/>
        <w:right w:val="none" w:sz="0" w:space="0" w:color="auto"/>
      </w:divBdr>
    </w:div>
    <w:div w:id="685717139">
      <w:bodyDiv w:val="1"/>
      <w:marLeft w:val="0"/>
      <w:marRight w:val="0"/>
      <w:marTop w:val="0"/>
      <w:marBottom w:val="0"/>
      <w:divBdr>
        <w:top w:val="none" w:sz="0" w:space="0" w:color="auto"/>
        <w:left w:val="none" w:sz="0" w:space="0" w:color="auto"/>
        <w:bottom w:val="none" w:sz="0" w:space="0" w:color="auto"/>
        <w:right w:val="none" w:sz="0" w:space="0" w:color="auto"/>
      </w:divBdr>
    </w:div>
    <w:div w:id="939676564">
      <w:bodyDiv w:val="1"/>
      <w:marLeft w:val="0"/>
      <w:marRight w:val="0"/>
      <w:marTop w:val="0"/>
      <w:marBottom w:val="0"/>
      <w:divBdr>
        <w:top w:val="none" w:sz="0" w:space="0" w:color="auto"/>
        <w:left w:val="none" w:sz="0" w:space="0" w:color="auto"/>
        <w:bottom w:val="none" w:sz="0" w:space="0" w:color="auto"/>
        <w:right w:val="none" w:sz="0" w:space="0" w:color="auto"/>
      </w:divBdr>
    </w:div>
    <w:div w:id="1051149640">
      <w:bodyDiv w:val="1"/>
      <w:marLeft w:val="0"/>
      <w:marRight w:val="0"/>
      <w:marTop w:val="0"/>
      <w:marBottom w:val="0"/>
      <w:divBdr>
        <w:top w:val="none" w:sz="0" w:space="0" w:color="auto"/>
        <w:left w:val="none" w:sz="0" w:space="0" w:color="auto"/>
        <w:bottom w:val="none" w:sz="0" w:space="0" w:color="auto"/>
        <w:right w:val="none" w:sz="0" w:space="0" w:color="auto"/>
      </w:divBdr>
      <w:divsChild>
        <w:div w:id="728109714">
          <w:marLeft w:val="547"/>
          <w:marRight w:val="0"/>
          <w:marTop w:val="106"/>
          <w:marBottom w:val="0"/>
          <w:divBdr>
            <w:top w:val="none" w:sz="0" w:space="0" w:color="auto"/>
            <w:left w:val="none" w:sz="0" w:space="0" w:color="auto"/>
            <w:bottom w:val="none" w:sz="0" w:space="0" w:color="auto"/>
            <w:right w:val="none" w:sz="0" w:space="0" w:color="auto"/>
          </w:divBdr>
        </w:div>
        <w:div w:id="57898500">
          <w:marLeft w:val="547"/>
          <w:marRight w:val="0"/>
          <w:marTop w:val="106"/>
          <w:marBottom w:val="0"/>
          <w:divBdr>
            <w:top w:val="none" w:sz="0" w:space="0" w:color="auto"/>
            <w:left w:val="none" w:sz="0" w:space="0" w:color="auto"/>
            <w:bottom w:val="none" w:sz="0" w:space="0" w:color="auto"/>
            <w:right w:val="none" w:sz="0" w:space="0" w:color="auto"/>
          </w:divBdr>
        </w:div>
        <w:div w:id="1626233937">
          <w:marLeft w:val="547"/>
          <w:marRight w:val="0"/>
          <w:marTop w:val="106"/>
          <w:marBottom w:val="0"/>
          <w:divBdr>
            <w:top w:val="none" w:sz="0" w:space="0" w:color="auto"/>
            <w:left w:val="none" w:sz="0" w:space="0" w:color="auto"/>
            <w:bottom w:val="none" w:sz="0" w:space="0" w:color="auto"/>
            <w:right w:val="none" w:sz="0" w:space="0" w:color="auto"/>
          </w:divBdr>
        </w:div>
        <w:div w:id="76292447">
          <w:marLeft w:val="547"/>
          <w:marRight w:val="0"/>
          <w:marTop w:val="106"/>
          <w:marBottom w:val="0"/>
          <w:divBdr>
            <w:top w:val="none" w:sz="0" w:space="0" w:color="auto"/>
            <w:left w:val="none" w:sz="0" w:space="0" w:color="auto"/>
            <w:bottom w:val="none" w:sz="0" w:space="0" w:color="auto"/>
            <w:right w:val="none" w:sz="0" w:space="0" w:color="auto"/>
          </w:divBdr>
        </w:div>
      </w:divsChild>
    </w:div>
    <w:div w:id="1087655149">
      <w:bodyDiv w:val="1"/>
      <w:marLeft w:val="0"/>
      <w:marRight w:val="0"/>
      <w:marTop w:val="0"/>
      <w:marBottom w:val="0"/>
      <w:divBdr>
        <w:top w:val="none" w:sz="0" w:space="0" w:color="auto"/>
        <w:left w:val="none" w:sz="0" w:space="0" w:color="auto"/>
        <w:bottom w:val="none" w:sz="0" w:space="0" w:color="auto"/>
        <w:right w:val="none" w:sz="0" w:space="0" w:color="auto"/>
      </w:divBdr>
    </w:div>
    <w:div w:id="1203859039">
      <w:bodyDiv w:val="1"/>
      <w:marLeft w:val="0"/>
      <w:marRight w:val="0"/>
      <w:marTop w:val="0"/>
      <w:marBottom w:val="0"/>
      <w:divBdr>
        <w:top w:val="none" w:sz="0" w:space="0" w:color="auto"/>
        <w:left w:val="none" w:sz="0" w:space="0" w:color="auto"/>
        <w:bottom w:val="none" w:sz="0" w:space="0" w:color="auto"/>
        <w:right w:val="none" w:sz="0" w:space="0" w:color="auto"/>
      </w:divBdr>
    </w:div>
    <w:div w:id="1443065711">
      <w:bodyDiv w:val="1"/>
      <w:marLeft w:val="0"/>
      <w:marRight w:val="0"/>
      <w:marTop w:val="0"/>
      <w:marBottom w:val="0"/>
      <w:divBdr>
        <w:top w:val="none" w:sz="0" w:space="0" w:color="auto"/>
        <w:left w:val="none" w:sz="0" w:space="0" w:color="auto"/>
        <w:bottom w:val="none" w:sz="0" w:space="0" w:color="auto"/>
        <w:right w:val="none" w:sz="0" w:space="0" w:color="auto"/>
      </w:divBdr>
    </w:div>
    <w:div w:id="1672293739">
      <w:bodyDiv w:val="1"/>
      <w:marLeft w:val="0"/>
      <w:marRight w:val="0"/>
      <w:marTop w:val="0"/>
      <w:marBottom w:val="0"/>
      <w:divBdr>
        <w:top w:val="none" w:sz="0" w:space="0" w:color="auto"/>
        <w:left w:val="none" w:sz="0" w:space="0" w:color="auto"/>
        <w:bottom w:val="none" w:sz="0" w:space="0" w:color="auto"/>
        <w:right w:val="none" w:sz="0" w:space="0" w:color="auto"/>
      </w:divBdr>
    </w:div>
    <w:div w:id="1705254087">
      <w:bodyDiv w:val="1"/>
      <w:marLeft w:val="0"/>
      <w:marRight w:val="0"/>
      <w:marTop w:val="0"/>
      <w:marBottom w:val="0"/>
      <w:divBdr>
        <w:top w:val="none" w:sz="0" w:space="0" w:color="auto"/>
        <w:left w:val="none" w:sz="0" w:space="0" w:color="auto"/>
        <w:bottom w:val="none" w:sz="0" w:space="0" w:color="auto"/>
        <w:right w:val="none" w:sz="0" w:space="0" w:color="auto"/>
      </w:divBdr>
    </w:div>
    <w:div w:id="1706128826">
      <w:bodyDiv w:val="1"/>
      <w:marLeft w:val="0"/>
      <w:marRight w:val="0"/>
      <w:marTop w:val="0"/>
      <w:marBottom w:val="0"/>
      <w:divBdr>
        <w:top w:val="none" w:sz="0" w:space="0" w:color="auto"/>
        <w:left w:val="none" w:sz="0" w:space="0" w:color="auto"/>
        <w:bottom w:val="none" w:sz="0" w:space="0" w:color="auto"/>
        <w:right w:val="none" w:sz="0" w:space="0" w:color="auto"/>
      </w:divBdr>
    </w:div>
    <w:div w:id="1798138736">
      <w:bodyDiv w:val="1"/>
      <w:marLeft w:val="0"/>
      <w:marRight w:val="0"/>
      <w:marTop w:val="0"/>
      <w:marBottom w:val="0"/>
      <w:divBdr>
        <w:top w:val="none" w:sz="0" w:space="0" w:color="auto"/>
        <w:left w:val="none" w:sz="0" w:space="0" w:color="auto"/>
        <w:bottom w:val="none" w:sz="0" w:space="0" w:color="auto"/>
        <w:right w:val="none" w:sz="0" w:space="0" w:color="auto"/>
      </w:divBdr>
    </w:div>
    <w:div w:id="1811819982">
      <w:bodyDiv w:val="1"/>
      <w:marLeft w:val="0"/>
      <w:marRight w:val="0"/>
      <w:marTop w:val="0"/>
      <w:marBottom w:val="0"/>
      <w:divBdr>
        <w:top w:val="none" w:sz="0" w:space="0" w:color="auto"/>
        <w:left w:val="none" w:sz="0" w:space="0" w:color="auto"/>
        <w:bottom w:val="none" w:sz="0" w:space="0" w:color="auto"/>
        <w:right w:val="none" w:sz="0" w:space="0" w:color="auto"/>
      </w:divBdr>
    </w:div>
    <w:div w:id="2003074819">
      <w:bodyDiv w:val="1"/>
      <w:marLeft w:val="0"/>
      <w:marRight w:val="0"/>
      <w:marTop w:val="0"/>
      <w:marBottom w:val="0"/>
      <w:divBdr>
        <w:top w:val="none" w:sz="0" w:space="0" w:color="auto"/>
        <w:left w:val="none" w:sz="0" w:space="0" w:color="auto"/>
        <w:bottom w:val="none" w:sz="0" w:space="0" w:color="auto"/>
        <w:right w:val="none" w:sz="0" w:space="0" w:color="auto"/>
      </w:divBdr>
    </w:div>
    <w:div w:id="2043701830">
      <w:bodyDiv w:val="1"/>
      <w:marLeft w:val="0"/>
      <w:marRight w:val="0"/>
      <w:marTop w:val="0"/>
      <w:marBottom w:val="0"/>
      <w:divBdr>
        <w:top w:val="none" w:sz="0" w:space="0" w:color="auto"/>
        <w:left w:val="none" w:sz="0" w:space="0" w:color="auto"/>
        <w:bottom w:val="none" w:sz="0" w:space="0" w:color="auto"/>
        <w:right w:val="none" w:sz="0" w:space="0" w:color="auto"/>
      </w:divBdr>
    </w:div>
    <w:div w:id="20859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265EFCC0FA942880FDF8F09CAE42F" ma:contentTypeVersion="13" ma:contentTypeDescription="Create a new document." ma:contentTypeScope="" ma:versionID="79c067f1eae4170f3a69f66e0b098c6e">
  <xsd:schema xmlns:xsd="http://www.w3.org/2001/XMLSchema" xmlns:xs="http://www.w3.org/2001/XMLSchema" xmlns:p="http://schemas.microsoft.com/office/2006/metadata/properties" xmlns:ns3="36a8b31c-2092-491e-8a6d-2c0651a6aa10" xmlns:ns4="b4865038-bbc2-4688-b108-95abe703a3c5" targetNamespace="http://schemas.microsoft.com/office/2006/metadata/properties" ma:root="true" ma:fieldsID="0b225e17c5df12170a9f3ccec0268772" ns3:_="" ns4:_="">
    <xsd:import namespace="36a8b31c-2092-491e-8a6d-2c0651a6aa10"/>
    <xsd:import namespace="b4865038-bbc2-4688-b108-95abe703a3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8b31c-2092-491e-8a6d-2c0651a6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865038-bbc2-4688-b108-95abe703a3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8CA1-717F-4D65-A1EB-D5A2E338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8b31c-2092-491e-8a6d-2c0651a6aa10"/>
    <ds:schemaRef ds:uri="b4865038-bbc2-4688-b108-95abe703a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CC280-C899-4F09-A2B0-8227ABB5F394}">
  <ds:schemaRefs>
    <ds:schemaRef ds:uri="http://schemas.microsoft.com/sharepoint/v3/contenttype/forms"/>
  </ds:schemaRefs>
</ds:datastoreItem>
</file>

<file path=customXml/itemProps3.xml><?xml version="1.0" encoding="utf-8"?>
<ds:datastoreItem xmlns:ds="http://schemas.openxmlformats.org/officeDocument/2006/customXml" ds:itemID="{5EE5BE7A-1ABA-4930-A4F2-47B4B6C1B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AE00C-49BA-5448-9EF3-94370158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Norbert Yao Borklo</dc:creator>
  <cp:lastModifiedBy>Microsoft Office User</cp:lastModifiedBy>
  <cp:revision>2</cp:revision>
  <dcterms:created xsi:type="dcterms:W3CDTF">2022-08-25T14:57:00Z</dcterms:created>
  <dcterms:modified xsi:type="dcterms:W3CDTF">2022-08-25T14:57:00Z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0x010100668265EFCC0FA942880FDF8F09CAE42F</vt:lpwstr>
  </property>
</Properties>
</file>