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69153D" w:rsidRDefault="00A15ABE" w:rsidP="00330D6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952EA2" w14:textId="77777777" w:rsidR="00B82B5E" w:rsidRPr="0069153D" w:rsidRDefault="00B82B5E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B2ADBB7" w14:textId="77777777" w:rsidR="00330D69" w:rsidRPr="0069153D" w:rsidRDefault="00330D69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9153D">
        <w:rPr>
          <w:rFonts w:ascii="Times New Roman" w:hAnsi="Times New Roman" w:cs="Times New Roman"/>
          <w:b/>
          <w:sz w:val="40"/>
          <w:szCs w:val="40"/>
        </w:rPr>
        <w:t>NATIONAL COMMUNICATIONS AUTHORITY</w:t>
      </w:r>
    </w:p>
    <w:p w14:paraId="563BAD4F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4A748185" w14:textId="77777777" w:rsidR="002628D8" w:rsidRPr="0069153D" w:rsidRDefault="000A511B" w:rsidP="000A511B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69153D" w:rsidRDefault="000A511B" w:rsidP="002D0F2F">
      <w:pPr>
        <w:rPr>
          <w:rFonts w:ascii="Times New Roman" w:hAnsi="Times New Roman" w:cs="Times New Roman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69153D" w:rsidRDefault="00330D69" w:rsidP="00A15ABE">
      <w:pPr>
        <w:jc w:val="center"/>
        <w:rPr>
          <w:rFonts w:ascii="Times New Roman" w:hAnsi="Times New Roman" w:cs="Times New Roman"/>
        </w:rPr>
      </w:pPr>
    </w:p>
    <w:p w14:paraId="49C035C0" w14:textId="09351525" w:rsidR="00330D69" w:rsidRPr="0069153D" w:rsidRDefault="00330D69">
      <w:pPr>
        <w:rPr>
          <w:rFonts w:ascii="Times New Roman" w:hAnsi="Times New Roman" w:cs="Times New Roman"/>
        </w:rPr>
      </w:pPr>
    </w:p>
    <w:p w14:paraId="6DDAD99E" w14:textId="5478EAA2" w:rsidR="00330D69" w:rsidRPr="0069153D" w:rsidRDefault="00A82DEB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6DE06FA6" w:rsidR="00AC7137" w:rsidRPr="003927AA" w:rsidRDefault="00B43D5D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VODAFONE</w:t>
                            </w:r>
                            <w:r w:rsidR="00AC7137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AC71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4G</w:t>
                            </w:r>
                            <w:r w:rsidR="00AC7137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COVERAGE REPORT – </w:t>
                            </w:r>
                            <w:r w:rsidR="00AC71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="00AC7137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AC7137" w:rsidRPr="004845CA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AC7137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AC7137" w:rsidRPr="00254532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+C8EwIAACIEAAAOAAAAZHJzL2Uyb0RvYy54bWysU9tu2zAMfR+wfxD0vtjOkqUx4hRFugwD&#13;&#10;ugvQ7QNkWY6FyaJGKXGyrx+lpG66vQ3Tg0CK1NHhIbW6PfaGHRR6DbbixSTnTFkJjba7in//tn1z&#13;&#10;w5kPwjbCgFUVPynPb9evX60GV6opdGAahYxArC8HV/EuBFdmmZed6oWfgFOWgi1gLwK5uMsaFAOh&#13;&#10;9yab5vm7bABsHIJU3tPp/TnI1wm/bZUMX9rWq8BMxYlbSDumvY57tl6JcofCdVpeaIh/YNELbenR&#13;&#10;EepeBMH2qP+C6rVE8NCGiYQ+g7bVUqUaqJoi/6Oax044lWohcbwbZfL/D1Z+Pjy6rxipe/cA8odn&#13;&#10;FjadsDt1hwhDp0RDzxVRqGxwvhwvRMfTVVYPn6Ch1op9gKTBscU+AlJ17JikPo1Sq2Ngkg4Xxfzt&#13;&#10;dDHnTFKsyJdTamZ6Q5RP1x368EFBz6JRcaReJnhxePAh0hHlU0qiD0Y3W21McnBXbwyyg6C+b2mN&#13;&#10;6P46zVg2VHw5n84T8ouYv4bI07oQfJHW60ADbHRf8ZsxSZRRt/e2SeMVhDZnmygbexEyahfH1Jfh&#13;&#10;WB8pMZo1NCeSFOE8qPSxyOgAf3E20JBW3P/cC1ScmY+W2rIsZrM41cmZzRdTcvA6Ul9HhJUEVfHA&#13;&#10;2dnchPNP2DvUu45eKpIMFu6ola1OIj+zuvCmQUzaXz5NnPRrP2U9f+31bwAAAP//AwBQSwMEFAAG&#13;&#10;AAgAAAAhAIHbWI/lAAAAEAEAAA8AAABkcnMvZG93bnJldi54bWxMj0FvwjAMhe+T9h8iT9oN0qJ1&#13;&#10;ZKUpmmCbtAvaOsQ5tKataJyqCVD+/cxpu1i2nv38vmw52k6ccfCtIw3xNAKBVLqqpVrD9ud9okD4&#13;&#10;YKgynSPUcEUPy/z+LjNp5S70jeci1IJNyKdGQxNCn0rpywat8VPXI7F2cIM1gcehltVgLmxuOzmL&#13;&#10;omdpTUv8oTE9rhosj8XJavjY9p/HYnWdqc1X8lao9e7lsNlp/fgwrhdcXhcgAo7h7wJuDJwfcg62&#13;&#10;dyeqvOg0TOaKgQILSQzithA9qQTEnjs1j0HmmfwPkv8CAAD//wMAUEsBAi0AFAAGAAgAAAAhALaD&#13;&#10;OJL+AAAA4QEAABMAAAAAAAAAAAAAAAAAAAAAAFtDb250ZW50X1R5cGVzXS54bWxQSwECLQAUAAYA&#13;&#10;CAAAACEAOP0h/9YAAACUAQAACwAAAAAAAAAAAAAAAAAvAQAAX3JlbHMvLnJlbHNQSwECLQAUAAYA&#13;&#10;CAAAACEAToPgvBMCAAAiBAAADgAAAAAAAAAAAAAAAAAuAgAAZHJzL2Uyb0RvYy54bWxQSwECLQAU&#13;&#10;AAYACAAAACEAgdtYj+UAAAAQAQAADwAAAAAAAAAAAAAAAABtBAAAZHJzL2Rvd25yZXYueG1sUEsF&#13;&#10;BgAAAAAEAAQA8wAAAH8FAAAAAA==&#13;&#10;" fillcolor="yellow">
                <v:textbox>
                  <w:txbxContent>
                    <w:p w14:paraId="67B992F7" w14:textId="6DE06FA6" w:rsidR="00AC7137" w:rsidRPr="003927AA" w:rsidRDefault="00B43D5D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VODAFONE</w:t>
                      </w:r>
                      <w:r w:rsidR="00AC7137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  <w:r w:rsidR="00AC71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4G</w:t>
                      </w:r>
                      <w:r w:rsidR="00AC7137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COVERAGE REPORT – </w:t>
                      </w:r>
                      <w:r w:rsidR="00AC71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="00AC7137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AC7137" w:rsidRPr="004845CA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AC7137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AC7137" w:rsidRPr="00254532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69153D" w:rsidRDefault="00C65B21" w:rsidP="004B323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92E6AE" w14:textId="77777777" w:rsidR="00330D69" w:rsidRPr="0069153D" w:rsidRDefault="004B3239" w:rsidP="004B3239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t xml:space="preserve"> </w:t>
      </w:r>
    </w:p>
    <w:p w14:paraId="78A853A2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C9D776B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FFB3097" w14:textId="77777777" w:rsidR="00330D69" w:rsidRPr="0069153D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D0B5B2A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7B53D03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EF28584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8F8E23C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6F0BE3FF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3636A36D" w14:textId="77777777" w:rsidR="000A511B" w:rsidRPr="0069153D" w:rsidRDefault="000A511B">
      <w:pPr>
        <w:rPr>
          <w:rFonts w:ascii="Times New Roman" w:hAnsi="Times New Roman" w:cs="Times New Roman"/>
        </w:rPr>
      </w:pPr>
    </w:p>
    <w:p w14:paraId="692854C0" w14:textId="77777777" w:rsidR="000A511B" w:rsidRPr="0069153D" w:rsidRDefault="000A511B">
      <w:pPr>
        <w:rPr>
          <w:rFonts w:ascii="Times New Roman" w:hAnsi="Times New Roman" w:cs="Times New Roman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69153D" w14:paraId="2ED40C9E" w14:textId="77777777" w:rsidTr="009A389C">
        <w:tc>
          <w:tcPr>
            <w:tcW w:w="9242" w:type="dxa"/>
          </w:tcPr>
          <w:p w14:paraId="4B4846E1" w14:textId="1754B6C3" w:rsidR="009A389C" w:rsidRPr="0069153D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69153D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493203">
              <w:rPr>
                <w:rFonts w:ascii="Times New Roman" w:hAnsi="Times New Roman"/>
                <w:color w:val="7F7F7F"/>
                <w:sz w:val="24"/>
                <w:szCs w:val="24"/>
              </w:rPr>
              <w:t>March 202</w:t>
            </w:r>
            <w:r w:rsidR="00C32F4B">
              <w:rPr>
                <w:rFonts w:ascii="Times New Roman" w:hAnsi="Times New Roman"/>
                <w:color w:val="7F7F7F"/>
                <w:sz w:val="24"/>
                <w:szCs w:val="24"/>
              </w:rPr>
              <w:t>2</w:t>
            </w:r>
          </w:p>
        </w:tc>
      </w:tr>
    </w:tbl>
    <w:p w14:paraId="17F4CBF0" w14:textId="77777777" w:rsidR="004C35F0" w:rsidRPr="0069153D" w:rsidRDefault="004C35F0" w:rsidP="00ED1605">
      <w:pPr>
        <w:rPr>
          <w:rFonts w:ascii="Times New Roman" w:hAnsi="Times New Roman" w:cs="Times New Roman"/>
          <w:b/>
          <w:sz w:val="24"/>
          <w:szCs w:val="24"/>
        </w:rPr>
        <w:sectPr w:rsidR="004C35F0" w:rsidRPr="0069153D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69153D" w:rsidRDefault="00736DE2" w:rsidP="00ED1605">
      <w:pPr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A8EA6A2" w14:textId="77777777" w:rsidR="003C2CBF" w:rsidRDefault="00ED5502" w:rsidP="00AE0AA6">
          <w:pPr>
            <w:pStyle w:val="TOCHeading"/>
            <w:rPr>
              <w:noProof/>
            </w:rPr>
          </w:pPr>
          <w:r w:rsidRPr="0069153D">
            <w:rPr>
              <w:rStyle w:val="Heading2Char"/>
              <w:rFonts w:ascii="Times New Roman" w:hAnsi="Times New Roman" w:cs="Times New Roman"/>
              <w:b/>
              <w:color w:val="auto"/>
            </w:rPr>
            <w:t>Contents</w: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begin"/>
          </w:r>
          <w:r w:rsidR="001079F5" w:rsidRPr="0069153D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separate"/>
          </w:r>
        </w:p>
        <w:p w14:paraId="2D9B743D" w14:textId="68ECD64A" w:rsidR="003C2CBF" w:rsidRDefault="00C67059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8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Figures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_Toc39706548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FC70467" w14:textId="69FBF7E1" w:rsidR="003C2CBF" w:rsidRDefault="00C67059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9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_Toc39706549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100BEC1" w14:textId="6F247D7D" w:rsidR="003C2CBF" w:rsidRDefault="00C67059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0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_Toc39706550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24A2DC10" w14:textId="1FAD82B2" w:rsidR="003C2CBF" w:rsidRDefault="00C67059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1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_Toc39706551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16E12583" w14:textId="4A532088" w:rsidR="003C2CBF" w:rsidRDefault="00C67059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2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FINDINGS AND ANALYSIS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_Toc39706552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668C1F2" w14:textId="7C64CD5C" w:rsidR="003C2CBF" w:rsidRDefault="00C67059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3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Test Locations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_Toc39706553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0BE532F7" w14:textId="77B2402E" w:rsidR="003C2CBF" w:rsidRDefault="00C67059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4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Coverage Status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_Toc39706554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5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2E0DD3B" w14:textId="3642BBB0" w:rsidR="003C2CBF" w:rsidRDefault="00C67059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5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 xml:space="preserve">1.2.3   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4G Coverage Plot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_Toc39706555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6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79426C8" w14:textId="2E234E2A" w:rsidR="003C2CBF" w:rsidRDefault="00C67059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6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1.2.4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RSRP Sampling Distribution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_Toc39706556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13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49A0945B" w14:textId="43C02C0A" w:rsidR="003C2CBF" w:rsidRDefault="00C67059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7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_Toc39706557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14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6E0C859" w14:textId="47D80057" w:rsidR="001079F5" w:rsidRPr="0069153D" w:rsidRDefault="00CD7012" w:rsidP="001079F5">
          <w:pPr>
            <w:rPr>
              <w:rFonts w:ascii="Times New Roman" w:hAnsi="Times New Roman" w:cs="Times New Roman"/>
            </w:rPr>
          </w:pPr>
          <w:r w:rsidRPr="0069153D">
            <w:rPr>
              <w:rFonts w:ascii="Times New Roman" w:hAnsi="Times New Roman" w:cs="Times New Roman"/>
            </w:rPr>
            <w:fldChar w:fldCharType="end"/>
          </w:r>
        </w:p>
      </w:sdtContent>
    </w:sdt>
    <w:p w14:paraId="2872EF1A" w14:textId="77777777" w:rsidR="00934764" w:rsidRPr="0069153D" w:rsidRDefault="00890D39" w:rsidP="00486C52">
      <w:pPr>
        <w:pStyle w:val="Heading2"/>
        <w:rPr>
          <w:rFonts w:ascii="Times New Roman" w:hAnsi="Times New Roman" w:cs="Times New Roman"/>
          <w:color w:val="auto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39706548"/>
      <w:r w:rsidRPr="0069153D">
        <w:rPr>
          <w:rFonts w:ascii="Times New Roman" w:hAnsi="Times New Roman" w:cs="Times New Roman"/>
          <w:color w:val="auto"/>
        </w:rPr>
        <w:t>List</w:t>
      </w:r>
      <w:r w:rsidR="00934764" w:rsidRPr="0069153D">
        <w:rPr>
          <w:rFonts w:ascii="Times New Roman" w:hAnsi="Times New Roman" w:cs="Times New Roman"/>
          <w:color w:val="auto"/>
        </w:rPr>
        <w:t xml:space="preserve"> of Figures</w:t>
      </w:r>
      <w:bookmarkEnd w:id="2"/>
      <w:bookmarkEnd w:id="3"/>
      <w:bookmarkEnd w:id="4"/>
      <w:bookmarkEnd w:id="5"/>
      <w:bookmarkEnd w:id="6"/>
    </w:p>
    <w:p w14:paraId="281BA2F9" w14:textId="645B11F6" w:rsidR="003C2CBF" w:rsidRDefault="004511C1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 w:rsidRPr="0069153D">
        <w:rPr>
          <w:rFonts w:ascii="Times New Roman" w:hAnsi="Times New Roman" w:cs="Times New Roman"/>
        </w:rPr>
        <w:fldChar w:fldCharType="begin"/>
      </w:r>
      <w:r w:rsidRPr="0069153D">
        <w:rPr>
          <w:rFonts w:ascii="Times New Roman" w:hAnsi="Times New Roman" w:cs="Times New Roman"/>
        </w:rPr>
        <w:instrText xml:space="preserve"> TOC \h \z \c "Figure" </w:instrText>
      </w:r>
      <w:r w:rsidRPr="0069153D">
        <w:rPr>
          <w:rFonts w:ascii="Times New Roman" w:hAnsi="Times New Roman" w:cs="Times New Roman"/>
        </w:rPr>
        <w:fldChar w:fldCharType="separate"/>
      </w:r>
      <w:hyperlink w:anchor="_Toc3970655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1. 4G Coverage Plot – Amasa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m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6</w:t>
        </w:r>
        <w:r w:rsidR="003C2CBF">
          <w:rPr>
            <w:noProof/>
            <w:webHidden/>
          </w:rPr>
          <w:fldChar w:fldCharType="end"/>
        </w:r>
      </w:hyperlink>
    </w:p>
    <w:p w14:paraId="47480439" w14:textId="18943ACB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5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2. 4G Coverage Plot – Dansoman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30D6C969" w14:textId="61C3C6EC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3. 4G Coverage Plot – D</w:t>
        </w:r>
        <w:r w:rsidR="009A7A63">
          <w:rPr>
            <w:rStyle w:val="Hyperlink"/>
            <w:rFonts w:ascii="Times New Roman" w:hAnsi="Times New Roman" w:cs="Times New Roman"/>
            <w:noProof/>
          </w:rPr>
          <w:t>odowa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3AF99EA8" w14:textId="2967AD91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1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4. 4G Coverage Plot – Kpone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154860E2" w14:textId="382459FF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2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5. 4G Coverage Plot – LA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14B98D61" w14:textId="62EEA39E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3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6. 4G Coverage Plot – </w:t>
        </w:r>
        <w:r w:rsidR="00212783">
          <w:rPr>
            <w:rStyle w:val="Hyperlink"/>
            <w:rFonts w:ascii="Times New Roman" w:hAnsi="Times New Roman" w:cs="Times New Roman"/>
            <w:noProof/>
          </w:rPr>
          <w:t>Adenta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9</w:t>
        </w:r>
        <w:r w:rsidR="003C2CBF">
          <w:rPr>
            <w:noProof/>
            <w:webHidden/>
          </w:rPr>
          <w:fldChar w:fldCharType="end"/>
        </w:r>
      </w:hyperlink>
    </w:p>
    <w:p w14:paraId="2D717C76" w14:textId="6113628A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4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e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 7. 4G Coverage Plot – </w:t>
        </w:r>
        <w:r w:rsidR="00FF730C">
          <w:rPr>
            <w:rStyle w:val="Hyperlink"/>
            <w:rFonts w:ascii="Times New Roman" w:hAnsi="Times New Roman" w:cs="Times New Roman"/>
            <w:noProof/>
          </w:rPr>
          <w:t>Sowutuom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_Toc39706564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9</w:t>
        </w:r>
        <w:r w:rsidR="003C2CBF">
          <w:rPr>
            <w:noProof/>
            <w:webHidden/>
          </w:rPr>
          <w:fldChar w:fldCharType="end"/>
        </w:r>
      </w:hyperlink>
    </w:p>
    <w:p w14:paraId="75C07383" w14:textId="184C447E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5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8.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Nungua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_Toc39706565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731C4EB7" w14:textId="42F3F73C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6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9. 4G Coverage Plot – </w:t>
        </w:r>
        <w:r w:rsidR="00FF730C">
          <w:rPr>
            <w:rStyle w:val="Hyperlink"/>
            <w:rFonts w:ascii="Times New Roman" w:hAnsi="Times New Roman" w:cs="Times New Roman"/>
            <w:noProof/>
          </w:rPr>
          <w:t>Abokobi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_Toc39706566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2004B280" w14:textId="264E1B41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7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10. 4G Coverage Plot – </w:t>
        </w:r>
        <w:r w:rsidR="00DE74B6">
          <w:rPr>
            <w:rStyle w:val="Hyperlink"/>
            <w:rFonts w:ascii="Times New Roman" w:hAnsi="Times New Roman" w:cs="Times New Roman"/>
            <w:noProof/>
          </w:rPr>
          <w:t>Madina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_Toc39706567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12</w:t>
        </w:r>
        <w:r w:rsidR="003C2CBF">
          <w:rPr>
            <w:noProof/>
            <w:webHidden/>
          </w:rPr>
          <w:fldChar w:fldCharType="end"/>
        </w:r>
      </w:hyperlink>
    </w:p>
    <w:p w14:paraId="6F40A141" w14:textId="2AA3F3FE" w:rsidR="003C2CBF" w:rsidRDefault="00C67059">
      <w:pPr>
        <w:pStyle w:val="TableofFigures"/>
        <w:tabs>
          <w:tab w:val="right" w:leader="dot" w:pos="10070"/>
        </w:tabs>
        <w:rPr>
          <w:noProof/>
        </w:rPr>
      </w:pPr>
      <w:hyperlink w:anchor="_Toc3970656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11. 4G Coverage Plot – </w:t>
        </w:r>
        <w:r w:rsidR="00FF730C">
          <w:rPr>
            <w:rStyle w:val="Hyperlink"/>
            <w:rFonts w:ascii="Times New Roman" w:hAnsi="Times New Roman" w:cs="Times New Roman"/>
            <w:noProof/>
          </w:rPr>
          <w:t>Kokomlele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12</w:t>
        </w:r>
        <w:r w:rsidR="003C2CBF">
          <w:rPr>
            <w:noProof/>
            <w:webHidden/>
          </w:rPr>
          <w:fldChar w:fldCharType="end"/>
        </w:r>
      </w:hyperlink>
    </w:p>
    <w:p w14:paraId="5CDEC47D" w14:textId="5B844D31" w:rsidR="00FF730C" w:rsidRDefault="00FF730C" w:rsidP="00FF730C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8" w:history="1">
        <w:r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>
          <w:rPr>
            <w:rStyle w:val="Hyperlink"/>
            <w:rFonts w:ascii="Times New Roman" w:hAnsi="Times New Roman" w:cs="Times New Roman"/>
            <w:noProof/>
          </w:rPr>
          <w:t>2</w:t>
        </w:r>
        <w:r w:rsidRPr="001562A1">
          <w:rPr>
            <w:rStyle w:val="Hyperlink"/>
            <w:rFonts w:ascii="Times New Roman" w:hAnsi="Times New Roman" w:cs="Times New Roman"/>
            <w:noProof/>
          </w:rPr>
          <w:t xml:space="preserve">. 4G Coverage Plot – </w:t>
        </w:r>
        <w:r w:rsidR="00DE74B6">
          <w:rPr>
            <w:rStyle w:val="Hyperlink"/>
            <w:rFonts w:ascii="Times New Roman" w:hAnsi="Times New Roman" w:cs="Times New Roman"/>
            <w:noProof/>
          </w:rPr>
          <w:t>Prampram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24C799" w14:textId="6CEA96B2" w:rsidR="00FF730C" w:rsidRDefault="00FF730C" w:rsidP="00FF730C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8" w:history="1">
        <w:r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>
          <w:rPr>
            <w:rStyle w:val="Hyperlink"/>
            <w:rFonts w:ascii="Times New Roman" w:hAnsi="Times New Roman" w:cs="Times New Roman"/>
            <w:noProof/>
          </w:rPr>
          <w:t>3</w:t>
        </w:r>
        <w:r w:rsidRPr="001562A1">
          <w:rPr>
            <w:rStyle w:val="Hyperlink"/>
            <w:rFonts w:ascii="Times New Roman" w:hAnsi="Times New Roman" w:cs="Times New Roman"/>
            <w:noProof/>
          </w:rPr>
          <w:t>. 4G Coverage Plot – 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7722C4" w14:textId="76B20A92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 w:rsidR="00FF730C">
          <w:rPr>
            <w:rStyle w:val="Hyperlink"/>
            <w:rFonts w:ascii="Times New Roman" w:hAnsi="Times New Roman" w:cs="Times New Roman"/>
            <w:noProof/>
          </w:rPr>
          <w:t>4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C32F4B">
          <w:rPr>
            <w:rStyle w:val="Hyperlink"/>
            <w:rFonts w:ascii="Times New Roman" w:hAnsi="Times New Roman" w:cs="Times New Roman"/>
            <w:noProof/>
          </w:rPr>
          <w:t>Se</w:t>
        </w:r>
        <w:r w:rsidR="00C32F4B">
          <w:rPr>
            <w:rStyle w:val="Hyperlink"/>
            <w:rFonts w:ascii="Times New Roman" w:hAnsi="Times New Roman" w:cs="Times New Roman"/>
            <w:noProof/>
          </w:rPr>
          <w:t>g</w:t>
        </w:r>
        <w:r w:rsidR="00C32F4B">
          <w:rPr>
            <w:rStyle w:val="Hyperlink"/>
            <w:rFonts w:ascii="Times New Roman" w:hAnsi="Times New Roman" w:cs="Times New Roman"/>
            <w:noProof/>
          </w:rPr>
          <w:t>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13</w:t>
        </w:r>
        <w:r w:rsidR="003C2CBF">
          <w:rPr>
            <w:noProof/>
            <w:webHidden/>
          </w:rPr>
          <w:fldChar w:fldCharType="end"/>
        </w:r>
      </w:hyperlink>
    </w:p>
    <w:p w14:paraId="7E7D7F42" w14:textId="3C793D19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 w:rsidR="00FF730C">
          <w:rPr>
            <w:rStyle w:val="Hyperlink"/>
            <w:rFonts w:ascii="Times New Roman" w:hAnsi="Times New Roman" w:cs="Times New Roman"/>
            <w:noProof/>
          </w:rPr>
          <w:t>5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. 4G Coverage Samples Plot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13</w:t>
        </w:r>
        <w:r w:rsidR="003C2CBF">
          <w:rPr>
            <w:noProof/>
            <w:webHidden/>
          </w:rPr>
          <w:fldChar w:fldCharType="end"/>
        </w:r>
      </w:hyperlink>
    </w:p>
    <w:p w14:paraId="30A8D390" w14:textId="3FDD9311" w:rsidR="004511C1" w:rsidRPr="0069153D" w:rsidRDefault="004511C1" w:rsidP="00934764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fldChar w:fldCharType="end"/>
      </w:r>
      <w:r w:rsidR="00B848D9" w:rsidRPr="0069153D">
        <w:rPr>
          <w:rFonts w:ascii="Times New Roman" w:hAnsi="Times New Roman" w:cs="Times New Roman"/>
          <w:webHidden/>
        </w:rPr>
        <w:tab/>
      </w:r>
    </w:p>
    <w:p w14:paraId="57C9002C" w14:textId="77777777" w:rsidR="00705D1A" w:rsidRPr="0069153D" w:rsidRDefault="004511C1" w:rsidP="00FA1FE3">
      <w:pPr>
        <w:pStyle w:val="Heading2"/>
        <w:rPr>
          <w:rFonts w:ascii="Times New Roman" w:hAnsi="Times New Roman" w:cs="Times New Roman"/>
          <w:color w:val="auto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39706549"/>
      <w:r w:rsidRPr="0069153D">
        <w:rPr>
          <w:rFonts w:ascii="Times New Roman" w:hAnsi="Times New Roman" w:cs="Times New Roman"/>
          <w:color w:val="auto"/>
        </w:rPr>
        <w:t>List of Tables</w:t>
      </w:r>
      <w:bookmarkEnd w:id="7"/>
      <w:bookmarkEnd w:id="8"/>
      <w:bookmarkEnd w:id="9"/>
      <w:bookmarkEnd w:id="10"/>
      <w:bookmarkEnd w:id="11"/>
    </w:p>
    <w:p w14:paraId="4457293F" w14:textId="780667D3" w:rsidR="003C2CBF" w:rsidRDefault="008A70EC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"Table" </w:instrText>
      </w:r>
      <w:r>
        <w:rPr>
          <w:rFonts w:ascii="Times New Roman" w:hAnsi="Times New Roman" w:cs="Times New Roman"/>
        </w:rPr>
        <w:fldChar w:fldCharType="separate"/>
      </w:r>
      <w:hyperlink w:anchor="_Toc39706571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1: Signal Strength Range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2</w:t>
        </w:r>
        <w:r w:rsidR="003C2CBF">
          <w:rPr>
            <w:noProof/>
            <w:webHidden/>
          </w:rPr>
          <w:fldChar w:fldCharType="end"/>
        </w:r>
      </w:hyperlink>
    </w:p>
    <w:p w14:paraId="5ED63246" w14:textId="66317309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2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2: 4G Coverage Assessment Schedule and Test Locations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3</w:t>
        </w:r>
        <w:r w:rsidR="003C2CBF">
          <w:rPr>
            <w:noProof/>
            <w:webHidden/>
          </w:rPr>
          <w:fldChar w:fldCharType="end"/>
        </w:r>
      </w:hyperlink>
    </w:p>
    <w:p w14:paraId="5A537FD8" w14:textId="19A7D1C4" w:rsidR="003C2CBF" w:rsidRDefault="00C6705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3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 xml:space="preserve">Table 3: </w:t>
        </w:r>
        <w:r w:rsidR="003C2CBF" w:rsidRPr="00E56090">
          <w:rPr>
            <w:rStyle w:val="Hyperlink"/>
            <w:rFonts w:ascii="Times New Roman" w:hAnsi="Times New Roman" w:cs="Times New Roman"/>
            <w:noProof/>
          </w:rPr>
          <w:t>Coverage Status and Average Signal strength for each test location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5</w:t>
        </w:r>
        <w:r w:rsidR="003C2CBF">
          <w:rPr>
            <w:noProof/>
            <w:webHidden/>
          </w:rPr>
          <w:fldChar w:fldCharType="end"/>
        </w:r>
      </w:hyperlink>
    </w:p>
    <w:p w14:paraId="4D4E6496" w14:textId="3F7E4544" w:rsidR="00934764" w:rsidRPr="0069153D" w:rsidRDefault="008A70EC" w:rsidP="009347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5375B538" w14:textId="77777777" w:rsidR="00522338" w:rsidRPr="0069153D" w:rsidRDefault="00522338" w:rsidP="00934764">
      <w:pPr>
        <w:rPr>
          <w:rFonts w:ascii="Times New Roman" w:hAnsi="Times New Roman" w:cs="Times New Roman"/>
        </w:rPr>
      </w:pPr>
    </w:p>
    <w:p w14:paraId="512FF29B" w14:textId="77777777" w:rsidR="00FC2222" w:rsidRPr="0069153D" w:rsidRDefault="00FC2222" w:rsidP="00FC2222">
      <w:pPr>
        <w:rPr>
          <w:rFonts w:ascii="Times New Roman" w:hAnsi="Times New Roman" w:cs="Times New Roman"/>
        </w:rPr>
      </w:pPr>
    </w:p>
    <w:p w14:paraId="6008BF1B" w14:textId="77777777" w:rsidR="00111CA0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39706550"/>
      <w:r w:rsidRPr="0069153D">
        <w:rPr>
          <w:rFonts w:ascii="Times New Roman" w:hAnsi="Times New Roman" w:cs="Times New Roman"/>
          <w:color w:val="auto"/>
          <w:sz w:val="28"/>
          <w:szCs w:val="28"/>
        </w:rPr>
        <w:lastRenderedPageBreak/>
        <w:t>1.0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EXECUTIVE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SUMMARY</w:t>
      </w:r>
      <w:bookmarkEnd w:id="12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A985FF3" w14:textId="7D1BA7FE" w:rsidR="00560853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In order to monitor and ensure com</w:t>
      </w:r>
      <w:r w:rsidR="00DF52E8" w:rsidRPr="0069153D">
        <w:rPr>
          <w:rFonts w:ascii="Times New Roman" w:hAnsi="Times New Roman" w:cs="Times New Roman"/>
          <w:sz w:val="24"/>
          <w:szCs w:val="24"/>
        </w:rPr>
        <w:t>pli</w:t>
      </w:r>
      <w:r w:rsidR="00A82DEB" w:rsidRPr="0069153D">
        <w:rPr>
          <w:rFonts w:ascii="Times New Roman" w:hAnsi="Times New Roman" w:cs="Times New Roman"/>
          <w:sz w:val="24"/>
          <w:szCs w:val="24"/>
        </w:rPr>
        <w:t>ance of coverage obligations</w:t>
      </w:r>
      <w:r w:rsidR="004C1A19">
        <w:rPr>
          <w:rFonts w:ascii="Times New Roman" w:hAnsi="Times New Roman" w:cs="Times New Roman"/>
          <w:sz w:val="24"/>
          <w:szCs w:val="24"/>
        </w:rPr>
        <w:t xml:space="preserve"> of </w:t>
      </w:r>
      <w:r w:rsidR="004C1A19" w:rsidRPr="004C1A19">
        <w:rPr>
          <w:rFonts w:ascii="Times New Roman" w:hAnsi="Times New Roman" w:cs="Times New Roman"/>
          <w:sz w:val="24"/>
          <w:szCs w:val="24"/>
        </w:rPr>
        <w:t>Broadband Wireless Access Service</w:t>
      </w:r>
      <w:r w:rsidR="004C1A19">
        <w:rPr>
          <w:rFonts w:ascii="Times New Roman" w:hAnsi="Times New Roman" w:cs="Times New Roman"/>
          <w:sz w:val="24"/>
          <w:szCs w:val="24"/>
        </w:rPr>
        <w:t xml:space="preserve"> providers</w:t>
      </w:r>
      <w:r w:rsidR="00A82DEB" w:rsidRPr="0069153D">
        <w:rPr>
          <w:rFonts w:ascii="Times New Roman" w:hAnsi="Times New Roman" w:cs="Times New Roman"/>
          <w:sz w:val="24"/>
          <w:szCs w:val="24"/>
        </w:rPr>
        <w:t xml:space="preserve">, a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2D0F2F" w:rsidRPr="0069153D">
        <w:rPr>
          <w:rFonts w:ascii="Times New Roman" w:hAnsi="Times New Roman" w:cs="Times New Roman"/>
          <w:sz w:val="24"/>
          <w:szCs w:val="24"/>
        </w:rPr>
        <w:t xml:space="preserve"> Coverage verification c</w:t>
      </w:r>
      <w:r w:rsidRPr="0069153D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from </w:t>
      </w:r>
      <w:r w:rsidR="000E5067">
        <w:rPr>
          <w:rFonts w:ascii="Times New Roman" w:hAnsi="Times New Roman" w:cs="Times New Roman"/>
          <w:sz w:val="24"/>
          <w:szCs w:val="24"/>
        </w:rPr>
        <w:t>11</w:t>
      </w:r>
      <w:r w:rsidR="00957165" w:rsidRPr="0095716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57165">
        <w:rPr>
          <w:rFonts w:ascii="Times New Roman" w:hAnsi="Times New Roman" w:cs="Times New Roman"/>
          <w:sz w:val="24"/>
          <w:szCs w:val="24"/>
        </w:rPr>
        <w:t xml:space="preserve"> </w:t>
      </w:r>
      <w:r w:rsidR="000E5067">
        <w:rPr>
          <w:rFonts w:ascii="Times New Roman" w:hAnsi="Times New Roman" w:cs="Times New Roman"/>
          <w:sz w:val="24"/>
          <w:szCs w:val="24"/>
        </w:rPr>
        <w:t>April</w:t>
      </w:r>
      <w:r w:rsidR="009A5373">
        <w:rPr>
          <w:rFonts w:ascii="Times New Roman" w:hAnsi="Times New Roman" w:cs="Times New Roman"/>
          <w:sz w:val="24"/>
          <w:szCs w:val="24"/>
        </w:rPr>
        <w:t xml:space="preserve"> to </w:t>
      </w:r>
      <w:r w:rsidR="00FF016F">
        <w:rPr>
          <w:rFonts w:ascii="Times New Roman" w:hAnsi="Times New Roman" w:cs="Times New Roman"/>
          <w:sz w:val="24"/>
          <w:szCs w:val="24"/>
        </w:rPr>
        <w:t>9</w:t>
      </w:r>
      <w:r w:rsidR="003927AA" w:rsidRPr="0069153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57165">
        <w:rPr>
          <w:rFonts w:ascii="Times New Roman" w:hAnsi="Times New Roman" w:cs="Times New Roman"/>
          <w:sz w:val="24"/>
          <w:szCs w:val="24"/>
        </w:rPr>
        <w:t>March</w:t>
      </w:r>
      <w:r w:rsidR="00C52747">
        <w:rPr>
          <w:rFonts w:ascii="Times New Roman" w:hAnsi="Times New Roman" w:cs="Times New Roman"/>
          <w:sz w:val="24"/>
          <w:szCs w:val="24"/>
        </w:rPr>
        <w:t>,</w:t>
      </w:r>
      <w:r w:rsidR="00957165">
        <w:rPr>
          <w:rFonts w:ascii="Times New Roman" w:hAnsi="Times New Roman" w:cs="Times New Roman"/>
          <w:sz w:val="24"/>
          <w:szCs w:val="24"/>
        </w:rPr>
        <w:t xml:space="preserve"> 202</w:t>
      </w:r>
      <w:r w:rsidR="000E5067">
        <w:rPr>
          <w:rFonts w:ascii="Times New Roman" w:hAnsi="Times New Roman" w:cs="Times New Roman"/>
          <w:sz w:val="24"/>
          <w:szCs w:val="24"/>
        </w:rPr>
        <w:t>2</w:t>
      </w:r>
      <w:r w:rsidR="00031CD1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4E6A9F" w:rsidRPr="0069153D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4E6A9F" w:rsidRPr="0069153D">
        <w:rPr>
          <w:rFonts w:ascii="Times New Roman" w:hAnsi="Times New Roman" w:cs="Times New Roman"/>
          <w:sz w:val="24"/>
          <w:szCs w:val="24"/>
        </w:rPr>
        <w:t>)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69153D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69153D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ealed </w:t>
      </w:r>
      <w:r w:rsidR="00B43D5D">
        <w:rPr>
          <w:rFonts w:ascii="Times New Roman" w:hAnsi="Times New Roman" w:cs="Times New Roman"/>
          <w:sz w:val="24"/>
          <w:szCs w:val="24"/>
        </w:rPr>
        <w:t>VODAFONE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’s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506552695"/>
      <w:r w:rsidR="003479EA" w:rsidRPr="0069153D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69153D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thirteen (13) out of fourteen</w:t>
      </w:r>
      <w:r w:rsidR="00C73B30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C73B30" w:rsidRPr="001D02FB">
        <w:rPr>
          <w:rFonts w:ascii="Times New Roman" w:hAnsi="Times New Roman" w:cs="Times New Roman"/>
          <w:sz w:val="24"/>
          <w:szCs w:val="24"/>
        </w:rPr>
        <w:t>)</w:t>
      </w:r>
      <w:r w:rsidR="00841E3C" w:rsidRPr="0069153D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69153D">
        <w:rPr>
          <w:rFonts w:ascii="Times New Roman" w:hAnsi="Times New Roman" w:cs="Times New Roman"/>
          <w:sz w:val="24"/>
          <w:szCs w:val="24"/>
        </w:rPr>
        <w:t>ed</w:t>
      </w:r>
      <w:r w:rsidR="0007203D" w:rsidRPr="0069153D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69153D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69153D">
        <w:rPr>
          <w:rFonts w:ascii="Times New Roman" w:hAnsi="Times New Roman" w:cs="Times New Roman"/>
          <w:sz w:val="24"/>
          <w:szCs w:val="24"/>
        </w:rPr>
        <w:t>wi</w:t>
      </w:r>
      <w:r w:rsidR="00525BB9" w:rsidRPr="0069153D">
        <w:rPr>
          <w:rFonts w:ascii="Times New Roman" w:hAnsi="Times New Roman" w:cs="Times New Roman"/>
          <w:sz w:val="24"/>
          <w:szCs w:val="24"/>
        </w:rPr>
        <w:t xml:space="preserve">th </w:t>
      </w:r>
      <w:r w:rsidR="00046B6A">
        <w:rPr>
          <w:rFonts w:ascii="Times New Roman" w:hAnsi="Times New Roman" w:cs="Times New Roman"/>
          <w:sz w:val="24"/>
          <w:szCs w:val="24"/>
        </w:rPr>
        <w:t xml:space="preserve">major </w:t>
      </w:r>
      <w:r w:rsidR="00525BB9" w:rsidRPr="0069153D">
        <w:rPr>
          <w:rFonts w:ascii="Times New Roman" w:hAnsi="Times New Roman" w:cs="Times New Roman"/>
          <w:sz w:val="24"/>
          <w:szCs w:val="24"/>
        </w:rPr>
        <w:t>coverage improvement requir</w:t>
      </w:r>
      <w:r w:rsidR="008340C0" w:rsidRPr="0069153D">
        <w:rPr>
          <w:rFonts w:ascii="Times New Roman" w:hAnsi="Times New Roman" w:cs="Times New Roman"/>
          <w:sz w:val="24"/>
          <w:szCs w:val="24"/>
        </w:rPr>
        <w:t>e</w:t>
      </w:r>
      <w:r w:rsidR="000A4A42" w:rsidRPr="0069153D">
        <w:rPr>
          <w:rFonts w:ascii="Times New Roman" w:hAnsi="Times New Roman" w:cs="Times New Roman"/>
          <w:sz w:val="24"/>
          <w:szCs w:val="24"/>
        </w:rPr>
        <w:t>d</w:t>
      </w:r>
      <w:r w:rsidR="008340C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46B6A">
        <w:rPr>
          <w:rFonts w:ascii="Times New Roman" w:hAnsi="Times New Roman" w:cs="Times New Roman"/>
          <w:sz w:val="24"/>
          <w:szCs w:val="24"/>
        </w:rPr>
        <w:t xml:space="preserve">all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046B6A">
        <w:rPr>
          <w:rFonts w:ascii="Times New Roman" w:hAnsi="Times New Roman" w:cs="Times New Roman"/>
          <w:sz w:val="24"/>
          <w:szCs w:val="24"/>
        </w:rPr>
        <w:t xml:space="preserve"> (1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046B6A">
        <w:rPr>
          <w:rFonts w:ascii="Times New Roman" w:hAnsi="Times New Roman" w:cs="Times New Roman"/>
          <w:sz w:val="24"/>
          <w:szCs w:val="24"/>
        </w:rPr>
        <w:t>) district capitals</w:t>
      </w:r>
      <w:bookmarkEnd w:id="13"/>
      <w:r w:rsidRPr="006915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A5D1C1" w14:textId="77777777" w:rsidR="00111CA0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6CC935" w14:textId="77777777" w:rsidR="00F26F57" w:rsidRPr="0069153D" w:rsidRDefault="00A17E0E" w:rsidP="00BB52A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39706551"/>
      <w:r w:rsidRPr="0069153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METHODOLO</w:t>
      </w:r>
      <w:r w:rsidR="00BB52AE" w:rsidRPr="0069153D">
        <w:rPr>
          <w:rFonts w:ascii="Times New Roman" w:hAnsi="Times New Roman" w:cs="Times New Roman"/>
          <w:color w:val="auto"/>
          <w:sz w:val="28"/>
          <w:szCs w:val="28"/>
        </w:rPr>
        <w:t>G</w:t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Y</w:t>
      </w:r>
      <w:bookmarkEnd w:id="14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E6FC5E6" w14:textId="77777777" w:rsidR="00560853" w:rsidRPr="0069153D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INVEX II</w:t>
      </w:r>
      <w:r w:rsidRPr="0069153D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67774988" w:rsidR="00560853" w:rsidRPr="0069153D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69153D">
        <w:rPr>
          <w:rFonts w:ascii="Times New Roman" w:hAnsi="Times New Roman" w:cs="Times New Roman"/>
          <w:sz w:val="24"/>
          <w:szCs w:val="24"/>
        </w:rPr>
        <w:t xml:space="preserve"> collected in idle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Pr="0069153D">
        <w:rPr>
          <w:rFonts w:ascii="Times New Roman" w:hAnsi="Times New Roman" w:cs="Times New Roman"/>
          <w:sz w:val="24"/>
          <w:szCs w:val="24"/>
        </w:rPr>
        <w:t xml:space="preserve">-locked drive-test mode along pre-defined route within </w:t>
      </w:r>
      <w:r w:rsidR="00EB54FB">
        <w:rPr>
          <w:rFonts w:ascii="Times New Roman" w:hAnsi="Times New Roman" w:cs="Times New Roman"/>
          <w:sz w:val="24"/>
          <w:szCs w:val="24"/>
        </w:rPr>
        <w:t>selected</w:t>
      </w:r>
      <w:r w:rsidRPr="0069153D">
        <w:rPr>
          <w:rFonts w:ascii="Times New Roman" w:hAnsi="Times New Roman" w:cs="Times New Roman"/>
          <w:sz w:val="24"/>
          <w:szCs w:val="24"/>
        </w:rPr>
        <w:t xml:space="preserve"> distr</w:t>
      </w:r>
      <w:r w:rsidR="00B94582" w:rsidRPr="0069153D">
        <w:rPr>
          <w:rFonts w:ascii="Times New Roman" w:hAnsi="Times New Roman" w:cs="Times New Roman"/>
          <w:sz w:val="24"/>
          <w:szCs w:val="24"/>
        </w:rPr>
        <w:t>ict capital</w:t>
      </w:r>
      <w:r w:rsidR="00AC7137">
        <w:rPr>
          <w:rFonts w:ascii="Times New Roman" w:hAnsi="Times New Roman" w:cs="Times New Roman"/>
          <w:sz w:val="24"/>
          <w:szCs w:val="24"/>
        </w:rPr>
        <w:t>s</w:t>
      </w:r>
      <w:r w:rsidR="00B94582" w:rsidRPr="0069153D">
        <w:rPr>
          <w:rFonts w:ascii="Times New Roman" w:hAnsi="Times New Roman" w:cs="Times New Roman"/>
          <w:sz w:val="24"/>
          <w:szCs w:val="24"/>
        </w:rPr>
        <w:t xml:space="preserve"> in the</w:t>
      </w:r>
      <w:r w:rsidR="00B1093D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69153D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5CC2B460" w14:textId="77777777" w:rsidR="00AC7137" w:rsidRPr="00AC7137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 xml:space="preserve">The coverage map shows the Reference Signal Received Power (RSRP) of the 4G network. In each plot is a legend to indicate definitions of signal strength attained by operators during measurement. </w:t>
      </w:r>
    </w:p>
    <w:p w14:paraId="3CC066BD" w14:textId="61647F5F" w:rsidR="00560853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>Coverage levels in green falls in the range of -90dBm and above and are considered good. Those between -90 and -105dBm are considered fair and are indicated in yellow. The red samples represent poor coverage in the range of -105 to -120dBm. The black samples represent areas with no coverage.</w:t>
      </w:r>
    </w:p>
    <w:p w14:paraId="6303E384" w14:textId="77777777" w:rsidR="00AC7137" w:rsidRDefault="00AC7137" w:rsidP="00AC713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Coverage </w:t>
      </w:r>
      <w:r w:rsidRPr="000509A5">
        <w:rPr>
          <w:rFonts w:ascii="Times New Roman" w:hAnsi="Times New Roman"/>
          <w:b/>
          <w:sz w:val="24"/>
          <w:szCs w:val="24"/>
        </w:rPr>
        <w:t>Legend</w:t>
      </w:r>
    </w:p>
    <w:tbl>
      <w:tblPr>
        <w:tblW w:w="8612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6"/>
        <w:gridCol w:w="1477"/>
        <w:gridCol w:w="2587"/>
        <w:gridCol w:w="2462"/>
      </w:tblGrid>
      <w:tr w:rsidR="00AC7137" w14:paraId="569D620F" w14:textId="77777777" w:rsidTr="00AC7137">
        <w:trPr>
          <w:trHeight w:val="452"/>
        </w:trPr>
        <w:tc>
          <w:tcPr>
            <w:tcW w:w="2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3C18B8" w14:textId="77777777" w:rsidR="00AC7137" w:rsidRDefault="00AC7137" w:rsidP="00AC7137">
            <w:pPr>
              <w:rPr>
                <w:rFonts w:ascii="Times New Roman" w:eastAsiaTheme="minorHAnsi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From (</w:t>
            </w:r>
            <w:r>
              <w:rPr>
                <w:rFonts w:ascii="Times New Roman" w:hAnsi="Times New Roman"/>
              </w:rPr>
              <w:t>≥</w:t>
            </w:r>
            <w:r>
              <w:rPr>
                <w:rFonts w:ascii="Times New Roman" w:hAnsi="Times New Roman"/>
                <w:b/>
                <w:bCs/>
                <w:color w:val="FFFFFF"/>
              </w:rPr>
              <w:t>)</w:t>
            </w:r>
          </w:p>
        </w:tc>
        <w:tc>
          <w:tcPr>
            <w:tcW w:w="14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8D158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To (&lt;)</w:t>
            </w:r>
          </w:p>
        </w:tc>
        <w:tc>
          <w:tcPr>
            <w:tcW w:w="25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807960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Colour (RGB)</w:t>
            </w:r>
          </w:p>
        </w:tc>
        <w:tc>
          <w:tcPr>
            <w:tcW w:w="24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BCFF5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Grade</w:t>
            </w:r>
          </w:p>
        </w:tc>
      </w:tr>
      <w:tr w:rsidR="00AC7137" w14:paraId="271D8DB7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C7BA2E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≥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3E63A7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820212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961E83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Non-Existent</w:t>
            </w:r>
          </w:p>
        </w:tc>
      </w:tr>
      <w:tr w:rsidR="00AC7137" w14:paraId="7F361448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3D25E5A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7A775E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420E5D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2DEEFB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Poor</w:t>
            </w:r>
          </w:p>
        </w:tc>
      </w:tr>
      <w:tr w:rsidR="00AC7137" w14:paraId="14565EF1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B50D15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C3D37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9376B5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DE3BB" w14:textId="77777777" w:rsidR="00AC7137" w:rsidRDefault="00AC7137" w:rsidP="00AC7137">
            <w:pPr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                 Fair</w:t>
            </w:r>
          </w:p>
        </w:tc>
      </w:tr>
      <w:tr w:rsidR="00AC7137" w14:paraId="2D222F1D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850D8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63F26B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≤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F3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57C391" w14:textId="77777777" w:rsidR="00AC7137" w:rsidRDefault="00AC7137" w:rsidP="00AC7137">
            <w:pPr>
              <w:rPr>
                <w:rFonts w:ascii="Times New Roman" w:hAnsi="Times New Roman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F68392" w14:textId="77777777" w:rsidR="00AC7137" w:rsidRDefault="00AC7137" w:rsidP="00AC7137">
            <w:pPr>
              <w:keepNext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              Good </w:t>
            </w:r>
          </w:p>
        </w:tc>
      </w:tr>
    </w:tbl>
    <w:p w14:paraId="1376326C" w14:textId="77777777" w:rsidR="00AC7137" w:rsidRPr="000509A5" w:rsidRDefault="00AC7137" w:rsidP="00AC7137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C32303C" w14:textId="77777777" w:rsidR="00560853" w:rsidRPr="0069153D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WIND CATCHER</w:t>
      </w: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785ACA" w:rsidRDefault="008A70EC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5" w:name="_Toc39706571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785AC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1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9"/>
        <w:gridCol w:w="2012"/>
        <w:gridCol w:w="2070"/>
        <w:gridCol w:w="1913"/>
      </w:tblGrid>
      <w:tr w:rsidR="0069153D" w:rsidRPr="0069153D" w14:paraId="62A7E9A8" w14:textId="77777777" w:rsidTr="00691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9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69153D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69153D" w14:paraId="613BB81B" w14:textId="77777777" w:rsidTr="00340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</w:tcBorders>
            <w:shd w:val="clear" w:color="auto" w:fill="FFFFCC"/>
          </w:tcPr>
          <w:p w14:paraId="5EBBCF62" w14:textId="42189521" w:rsidR="00560853" w:rsidRPr="0069153D" w:rsidRDefault="00AC7137" w:rsidP="00AC7137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LTE FDD/TDD</w:t>
            </w:r>
          </w:p>
        </w:tc>
        <w:tc>
          <w:tcPr>
            <w:tcW w:w="1919" w:type="dxa"/>
            <w:tcBorders>
              <w:top w:val="single" w:sz="4" w:space="0" w:color="auto"/>
            </w:tcBorders>
            <w:shd w:val="clear" w:color="auto" w:fill="FFFFCC"/>
          </w:tcPr>
          <w:p w14:paraId="660FDE62" w14:textId="150FF617" w:rsidR="00560853" w:rsidRPr="0069153D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lang w:val="en-ZA"/>
              </w:rPr>
              <w:t>-</w:t>
            </w:r>
            <w:r w:rsidR="00340730">
              <w:rPr>
                <w:rFonts w:ascii="Times New Roman" w:eastAsia="Calibri" w:hAnsi="Times New Roman" w:cs="Times New Roman"/>
                <w:lang w:val="en-ZA"/>
              </w:rPr>
              <w:t>120</w:t>
            </w:r>
            <w:r w:rsidRPr="0069153D">
              <w:rPr>
                <w:rFonts w:ascii="Times New Roman" w:eastAsia="Calibri" w:hAnsi="Times New Roman" w:cs="Times New Roman"/>
                <w:lang w:val="en-ZA"/>
              </w:rPr>
              <w:t>&gt;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</w:p>
        </w:tc>
        <w:tc>
          <w:tcPr>
            <w:tcW w:w="2012" w:type="dxa"/>
            <w:tcBorders>
              <w:top w:val="single" w:sz="4" w:space="0" w:color="auto"/>
            </w:tcBorders>
            <w:shd w:val="clear" w:color="auto" w:fill="FFFFCC"/>
          </w:tcPr>
          <w:p w14:paraId="09D33224" w14:textId="31E211B9" w:rsidR="00560853" w:rsidRPr="0069153D" w:rsidRDefault="00340730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–120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 xml:space="preserve"> &lt; -</w:t>
            </w:r>
            <w:r w:rsidR="00AC7137">
              <w:rPr>
                <w:rFonts w:ascii="Times New Roman" w:eastAsia="Calibri" w:hAnsi="Times New Roman" w:cs="Times New Roman"/>
                <w:lang w:val="en-ZA"/>
              </w:rPr>
              <w:t>10</w:t>
            </w:r>
            <w:r w:rsidR="00560853" w:rsidRPr="0069153D">
              <w:rPr>
                <w:rFonts w:ascii="Times New Roman" w:eastAsia="Calibri" w:hAnsi="Times New Roman" w:cs="Times New Roman"/>
                <w:lang w:val="en-ZA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CC"/>
          </w:tcPr>
          <w:p w14:paraId="06374F12" w14:textId="3EFADA69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–105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>&lt;</w:t>
            </w:r>
            <w:r>
              <w:rPr>
                <w:rFonts w:ascii="Times New Roman" w:eastAsia="Calibri" w:hAnsi="Times New Roman" w:cs="Times New Roman"/>
                <w:lang w:val="en-ZA"/>
              </w:rPr>
              <w:t xml:space="preserve"> –90</w:t>
            </w:r>
          </w:p>
        </w:tc>
        <w:tc>
          <w:tcPr>
            <w:tcW w:w="1913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E7D2182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–90</w:t>
            </w:r>
            <w:r w:rsidR="00DE63F8" w:rsidRPr="0069153D">
              <w:rPr>
                <w:rFonts w:ascii="Times New Roman" w:hAnsi="Times New Roman" w:cs="Times New Roman"/>
              </w:rPr>
              <w:t xml:space="preserve"> </w:t>
            </w:r>
            <w:r w:rsidR="00136894" w:rsidRPr="0069153D">
              <w:rPr>
                <w:rFonts w:ascii="Times New Roman" w:hAnsi="Times New Roman" w:cs="Times New Roman"/>
              </w:rPr>
              <w:t>≤</w:t>
            </w:r>
            <w:r w:rsidR="00F32D14">
              <w:rPr>
                <w:rFonts w:ascii="Times New Roman" w:hAnsi="Times New Roman" w:cs="Times New Roman"/>
              </w:rPr>
              <w:t>RSRP</w:t>
            </w:r>
            <w:r w:rsidR="00DE63F8" w:rsidRPr="0069153D">
              <w:rPr>
                <w:rFonts w:ascii="Times New Roman" w:hAnsi="Times New Roman" w:cs="Times New Roman"/>
              </w:rPr>
              <w:t xml:space="preserve"> &lt; </w:t>
            </w:r>
            <w:r w:rsidR="00560853" w:rsidRPr="0069153D">
              <w:rPr>
                <w:rFonts w:ascii="Times New Roman" w:hAnsi="Times New Roman" w:cs="Times New Roman"/>
              </w:rPr>
              <w:t>–20</w:t>
            </w:r>
          </w:p>
        </w:tc>
      </w:tr>
      <w:tr w:rsidR="00560853" w:rsidRPr="0069153D" w14:paraId="30EB57F8" w14:textId="77777777" w:rsidTr="00340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14:paraId="4B12CA3C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919" w:type="dxa"/>
          </w:tcPr>
          <w:p w14:paraId="2AE54540" w14:textId="77777777" w:rsidR="00560853" w:rsidRPr="0069153D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2012" w:type="dxa"/>
          </w:tcPr>
          <w:p w14:paraId="389E7FD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2070" w:type="dxa"/>
          </w:tcPr>
          <w:p w14:paraId="339B41E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1913" w:type="dxa"/>
          </w:tcPr>
          <w:p w14:paraId="663C4336" w14:textId="77777777" w:rsidR="00560853" w:rsidRPr="0069153D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7649711A" w14:textId="5537E84A" w:rsidR="00111CA0" w:rsidRPr="0069153D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The essence of the idle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-locked mode </w:t>
      </w:r>
      <w:r w:rsidR="003776BE" w:rsidRPr="0069153D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69153D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</w:t>
      </w:r>
      <w:r w:rsidR="009A34D4">
        <w:rPr>
          <w:rFonts w:ascii="Times New Roman" w:eastAsia="Calibri" w:hAnsi="Times New Roman" w:cs="Times New Roman"/>
          <w:sz w:val="24"/>
          <w:szCs w:val="24"/>
        </w:rPr>
        <w:t>s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that was driven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1923E192" w:rsidR="0020554F" w:rsidRPr="0069153D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>Not Covered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</w:t>
      </w:r>
      <w:r w:rsidR="009A34D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by the measurement system or the average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level obtained was less than </w:t>
      </w:r>
      <w:r w:rsidR="009A34D4">
        <w:rPr>
          <w:rFonts w:ascii="Times New Roman" w:eastAsia="Calibri" w:hAnsi="Times New Roman" w:cs="Times New Roman"/>
          <w:b/>
          <w:sz w:val="24"/>
          <w:szCs w:val="24"/>
        </w:rPr>
        <w:t>-120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 dBm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as stipulated under Section 1.5 of Annex A of the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Licence</w:t>
      </w:r>
      <w:r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296D3F8F" w:rsidR="00EE1EA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Not Maintained” 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coverage status is rated on the basis that even though a “No </w:t>
      </w:r>
      <w:r w:rsidR="00F32D1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or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</w:t>
      </w:r>
      <w:r w:rsidR="00F32D14">
        <w:rPr>
          <w:rFonts w:ascii="Times New Roman" w:eastAsia="Calibri" w:hAnsi="Times New Roman" w:cs="Times New Roman"/>
          <w:sz w:val="24"/>
          <w:szCs w:val="24"/>
        </w:rPr>
        <w:t>evel obtained was less than -120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dBm, an independent analysis by the Authority confirmed that coverage had existed but was not maintained at the period of the drive.  </w:t>
      </w:r>
    </w:p>
    <w:p w14:paraId="5681789B" w14:textId="77777777" w:rsidR="0088240E" w:rsidRPr="0069153D" w:rsidRDefault="0088240E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CEEE6" w14:textId="77777777" w:rsidR="00DE63F8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9706552"/>
      <w:r w:rsidRPr="0069153D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202C2" w:rsidRPr="0069153D">
        <w:rPr>
          <w:rFonts w:ascii="Times New Roman" w:hAnsi="Times New Roman" w:cs="Times New Roman"/>
          <w:color w:val="auto"/>
          <w:sz w:val="28"/>
          <w:szCs w:val="28"/>
        </w:rPr>
        <w:t>FINDINGS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AND ANALYSIS</w:t>
      </w:r>
      <w:bookmarkEnd w:id="16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285D567" w14:textId="77777777" w:rsidR="00EE1EA2" w:rsidRPr="0069153D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9706553"/>
      <w:r w:rsidRPr="0069153D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69153D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69153D">
        <w:rPr>
          <w:rFonts w:ascii="Times New Roman" w:hAnsi="Times New Roman" w:cs="Times New Roman"/>
          <w:color w:val="auto"/>
          <w:sz w:val="24"/>
        </w:rPr>
        <w:t>Test Locations</w:t>
      </w:r>
      <w:bookmarkEnd w:id="17"/>
    </w:p>
    <w:p w14:paraId="1358C755" w14:textId="77777777" w:rsidR="00890D39" w:rsidRPr="0069153D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17B301AC" w:rsidR="009E7D98" w:rsidRPr="0069153D" w:rsidRDefault="008E779F" w:rsidP="00FF016F">
      <w:pPr>
        <w:pStyle w:val="BodyText"/>
        <w:spacing w:after="200"/>
        <w:ind w:firstLine="0"/>
        <w:rPr>
          <w:rFonts w:ascii="Times New Roman" w:hAnsi="Times New Roman"/>
          <w:sz w:val="24"/>
        </w:rPr>
      </w:pPr>
      <w:r w:rsidRPr="0069153D">
        <w:rPr>
          <w:rFonts w:ascii="Times New Roman" w:hAnsi="Times New Roman"/>
          <w:sz w:val="24"/>
        </w:rPr>
        <w:t xml:space="preserve">The </w:t>
      </w:r>
      <w:r w:rsidR="003C3152">
        <w:rPr>
          <w:rFonts w:ascii="Times New Roman" w:hAnsi="Times New Roman"/>
          <w:sz w:val="24"/>
        </w:rPr>
        <w:t>4G</w:t>
      </w:r>
      <w:r w:rsidRPr="0069153D">
        <w:rPr>
          <w:rFonts w:ascii="Times New Roman" w:hAnsi="Times New Roman"/>
          <w:sz w:val="24"/>
        </w:rPr>
        <w:t xml:space="preserve"> monitoring exercise was started </w:t>
      </w:r>
      <w:r w:rsidR="007B3308">
        <w:rPr>
          <w:rFonts w:ascii="Times New Roman" w:hAnsi="Times New Roman"/>
          <w:sz w:val="24"/>
        </w:rPr>
        <w:t>in the Greater Accra</w:t>
      </w:r>
      <w:r w:rsidR="00957165">
        <w:rPr>
          <w:rFonts w:ascii="Times New Roman" w:hAnsi="Times New Roman"/>
          <w:sz w:val="24"/>
        </w:rPr>
        <w:t xml:space="preserve"> Region on </w:t>
      </w:r>
      <w:r w:rsidR="00B27FA3">
        <w:rPr>
          <w:rFonts w:ascii="Times New Roman" w:hAnsi="Times New Roman"/>
          <w:sz w:val="24"/>
        </w:rPr>
        <w:t>11</w:t>
      </w:r>
      <w:r w:rsidR="003927AA" w:rsidRPr="0069153D">
        <w:rPr>
          <w:rFonts w:ascii="Times New Roman" w:hAnsi="Times New Roman"/>
          <w:sz w:val="24"/>
          <w:vertAlign w:val="superscript"/>
        </w:rPr>
        <w:t>th</w:t>
      </w:r>
      <w:r w:rsidR="003927AA" w:rsidRPr="0069153D">
        <w:rPr>
          <w:rFonts w:ascii="Times New Roman" w:hAnsi="Times New Roman"/>
          <w:sz w:val="24"/>
        </w:rPr>
        <w:t xml:space="preserve"> </w:t>
      </w:r>
      <w:r w:rsidR="00B27FA3">
        <w:rPr>
          <w:rFonts w:ascii="Times New Roman" w:hAnsi="Times New Roman"/>
          <w:sz w:val="24"/>
        </w:rPr>
        <w:t>March</w:t>
      </w:r>
      <w:r w:rsidR="003927AA" w:rsidRPr="0069153D">
        <w:rPr>
          <w:rFonts w:ascii="Times New Roman" w:hAnsi="Times New Roman"/>
          <w:sz w:val="24"/>
        </w:rPr>
        <w:t>,</w:t>
      </w:r>
      <w:r w:rsidR="00FF016F">
        <w:rPr>
          <w:rFonts w:ascii="Times New Roman" w:hAnsi="Times New Roman"/>
          <w:sz w:val="24"/>
        </w:rPr>
        <w:t xml:space="preserve"> 202</w:t>
      </w:r>
      <w:r w:rsidR="00B27FA3">
        <w:rPr>
          <w:rFonts w:ascii="Times New Roman" w:hAnsi="Times New Roman"/>
          <w:sz w:val="24"/>
        </w:rPr>
        <w:t>2</w:t>
      </w:r>
      <w:r w:rsidR="00FF016F">
        <w:rPr>
          <w:rFonts w:ascii="Times New Roman" w:hAnsi="Times New Roman"/>
          <w:sz w:val="24"/>
        </w:rPr>
        <w:t xml:space="preserve"> at 1</w:t>
      </w:r>
      <w:r w:rsidR="00B27FA3">
        <w:rPr>
          <w:rFonts w:ascii="Times New Roman" w:hAnsi="Times New Roman"/>
          <w:sz w:val="24"/>
        </w:rPr>
        <w:t>0</w:t>
      </w:r>
      <w:r w:rsidR="00FF016F">
        <w:rPr>
          <w:rFonts w:ascii="Times New Roman" w:hAnsi="Times New Roman"/>
          <w:sz w:val="24"/>
        </w:rPr>
        <w:t>:</w:t>
      </w:r>
      <w:r w:rsidR="00B27FA3">
        <w:rPr>
          <w:rFonts w:ascii="Times New Roman" w:hAnsi="Times New Roman"/>
          <w:sz w:val="24"/>
        </w:rPr>
        <w:t>22a</w:t>
      </w:r>
      <w:r w:rsidR="00FF016F">
        <w:rPr>
          <w:rFonts w:ascii="Times New Roman" w:hAnsi="Times New Roman"/>
          <w:sz w:val="24"/>
        </w:rPr>
        <w:t>m and ended on 9</w:t>
      </w:r>
      <w:r w:rsidR="007B3308" w:rsidRPr="007B3308">
        <w:rPr>
          <w:rFonts w:ascii="Times New Roman" w:hAnsi="Times New Roman"/>
          <w:sz w:val="24"/>
          <w:vertAlign w:val="superscript"/>
        </w:rPr>
        <w:t>th</w:t>
      </w:r>
      <w:r w:rsidR="007B3308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March, 202</w:t>
      </w:r>
      <w:r w:rsidR="00B27FA3">
        <w:rPr>
          <w:rFonts w:ascii="Times New Roman" w:hAnsi="Times New Roman"/>
          <w:sz w:val="24"/>
        </w:rPr>
        <w:t>2</w:t>
      </w:r>
      <w:r w:rsidR="00957165">
        <w:rPr>
          <w:rFonts w:ascii="Times New Roman" w:hAnsi="Times New Roman"/>
          <w:sz w:val="24"/>
        </w:rPr>
        <w:t xml:space="preserve"> at</w:t>
      </w:r>
      <w:r w:rsidR="00B27FA3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1:</w:t>
      </w:r>
      <w:r w:rsidR="00B27FA3">
        <w:rPr>
          <w:rFonts w:ascii="Times New Roman" w:hAnsi="Times New Roman"/>
          <w:sz w:val="24"/>
        </w:rPr>
        <w:t>22p</w:t>
      </w:r>
      <w:r w:rsidR="003927AA" w:rsidRPr="0069153D">
        <w:rPr>
          <w:rFonts w:ascii="Times New Roman" w:hAnsi="Times New Roman"/>
          <w:sz w:val="24"/>
        </w:rPr>
        <w:t>m.</w:t>
      </w:r>
    </w:p>
    <w:p w14:paraId="27DB0956" w14:textId="77777777" w:rsidR="003927AA" w:rsidRPr="0069153D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BF6CF2" w:rsidRDefault="00EE1EA2" w:rsidP="0082501B">
      <w:pPr>
        <w:jc w:val="both"/>
        <w:rPr>
          <w:rFonts w:ascii="Times New Roman" w:hAnsi="Times New Roman"/>
          <w:sz w:val="24"/>
          <w:szCs w:val="24"/>
        </w:rPr>
      </w:pPr>
      <w:r w:rsidRPr="0069153D">
        <w:rPr>
          <w:rFonts w:ascii="Times New Roman" w:hAnsi="Times New Roman"/>
          <w:sz w:val="24"/>
        </w:rPr>
        <w:t xml:space="preserve">The test was conducted on perceived busy hour periods depending on the social and business activities and subscriber behaviour in the Region. </w:t>
      </w:r>
      <w:r w:rsidR="0082501B">
        <w:rPr>
          <w:rFonts w:ascii="Times New Roman" w:hAnsi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69153D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Table 2</w:t>
      </w:r>
      <w:r w:rsidR="00E62283" w:rsidRPr="0069153D">
        <w:rPr>
          <w:rFonts w:ascii="Times New Roman" w:hAnsi="Times New Roman"/>
          <w:sz w:val="24"/>
        </w:rPr>
        <w:t xml:space="preserve"> </w:t>
      </w:r>
      <w:r w:rsidR="00EE1EA2" w:rsidRPr="0069153D">
        <w:rPr>
          <w:rFonts w:ascii="Times New Roman" w:hAnsi="Times New Roman"/>
          <w:sz w:val="24"/>
        </w:rPr>
        <w:t>below indicates de</w:t>
      </w:r>
      <w:r w:rsidR="00581517" w:rsidRPr="0069153D">
        <w:rPr>
          <w:rFonts w:ascii="Times New Roman" w:hAnsi="Times New Roman"/>
          <w:sz w:val="24"/>
        </w:rPr>
        <w:t>tailed locations and times at which</w:t>
      </w:r>
      <w:r w:rsidR="00EE1EA2" w:rsidRPr="0069153D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785ACA" w:rsidRDefault="00E56313" w:rsidP="00D822C2">
      <w:pPr>
        <w:pStyle w:val="Caption"/>
        <w:spacing w:after="0"/>
        <w:rPr>
          <w:rFonts w:ascii="Times New Roman" w:hAnsi="Times New Roman" w:cs="Times New Roman"/>
          <w:color w:val="auto"/>
          <w:sz w:val="24"/>
          <w:szCs w:val="24"/>
        </w:rPr>
      </w:pPr>
    </w:p>
    <w:p w14:paraId="7BDF5B35" w14:textId="3C0F7290" w:rsidR="003927AA" w:rsidRDefault="00934764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8" w:name="_Toc39706572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2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="00B1380E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3C3152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4G</w:t>
      </w:r>
      <w:r w:rsidR="00632D34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Coverage </w:t>
      </w:r>
      <w:r w:rsidR="001148E5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Assessment 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Schedule and</w:t>
      </w:r>
      <w:r w:rsidR="00201FB3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Test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Locations</w:t>
      </w:r>
      <w:bookmarkEnd w:id="18"/>
    </w:p>
    <w:p w14:paraId="37AAC007" w14:textId="4953F36F" w:rsid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B27FA3" w:rsidRPr="00580459" w14:paraId="5C46211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E6B207A" w14:textId="77777777" w:rsidR="00B27FA3" w:rsidRPr="00580459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5EC9AB74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79C377C0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5AD5EF31" w14:textId="77777777" w:rsidR="00B27FA3" w:rsidRPr="00580459" w:rsidRDefault="00B27FA3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DRIVEN ROUTE</w:t>
            </w:r>
          </w:p>
        </w:tc>
      </w:tr>
      <w:tr w:rsidR="00B27FA3" w:rsidRPr="00580459" w14:paraId="78DA014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97128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551C741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F9E7F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10:22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1:22 pm</w:t>
            </w:r>
          </w:p>
        </w:tc>
        <w:tc>
          <w:tcPr>
            <w:tcW w:w="3675" w:type="dxa"/>
            <w:vAlign w:val="bottom"/>
          </w:tcPr>
          <w:p w14:paraId="3E9BC4CF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5CA74CA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E6FF6F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0861D9B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CEA0A9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5:36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7:37 pm</w:t>
            </w:r>
          </w:p>
        </w:tc>
        <w:tc>
          <w:tcPr>
            <w:tcW w:w="3675" w:type="dxa"/>
            <w:vAlign w:val="bottom"/>
          </w:tcPr>
          <w:p w14:paraId="29A5E74D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2FEDF72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933F6F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7996FF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0CF2FC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7:58 am - 11:05 am</w:t>
            </w:r>
          </w:p>
        </w:tc>
        <w:tc>
          <w:tcPr>
            <w:tcW w:w="3675" w:type="dxa"/>
            <w:vAlign w:val="bottom"/>
          </w:tcPr>
          <w:p w14:paraId="1768F0E3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32D5B92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72F5FF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4F818DE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82DA47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7:59 pm</w:t>
            </w:r>
          </w:p>
        </w:tc>
        <w:tc>
          <w:tcPr>
            <w:tcW w:w="3675" w:type="dxa"/>
            <w:vAlign w:val="bottom"/>
          </w:tcPr>
          <w:p w14:paraId="4A0B695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6C30C40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C2BDE2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9F5B29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1D033F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7:55 am - 10:58 am</w:t>
            </w:r>
          </w:p>
        </w:tc>
        <w:tc>
          <w:tcPr>
            <w:tcW w:w="3675" w:type="dxa"/>
            <w:vAlign w:val="bottom"/>
          </w:tcPr>
          <w:p w14:paraId="5B65D1D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4A140EF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DC47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0EAE3F5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DC03B9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4:38 pm</w:t>
            </w:r>
          </w:p>
        </w:tc>
        <w:tc>
          <w:tcPr>
            <w:tcW w:w="3675" w:type="dxa"/>
            <w:vAlign w:val="bottom"/>
          </w:tcPr>
          <w:p w14:paraId="62BB64B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3F13CC0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8FA41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6797490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1D91B0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3:33 pm</w:t>
            </w:r>
          </w:p>
        </w:tc>
        <w:tc>
          <w:tcPr>
            <w:tcW w:w="3675" w:type="dxa"/>
            <w:vAlign w:val="bottom"/>
          </w:tcPr>
          <w:p w14:paraId="70EFEAE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20E5F44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5870B3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58C66C0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F2A94E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12:00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3:03 pm</w:t>
            </w:r>
          </w:p>
        </w:tc>
        <w:tc>
          <w:tcPr>
            <w:tcW w:w="3675" w:type="dxa"/>
            <w:noWrap/>
            <w:vAlign w:val="bottom"/>
          </w:tcPr>
          <w:p w14:paraId="2F9FCF7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777AEE9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0D7F8B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686C760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3F9526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3:22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5:28 pm</w:t>
            </w:r>
          </w:p>
        </w:tc>
        <w:tc>
          <w:tcPr>
            <w:tcW w:w="3675" w:type="dxa"/>
            <w:vAlign w:val="bottom"/>
          </w:tcPr>
          <w:p w14:paraId="2ED9E03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1947E0E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22151C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134A4D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479DF4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7278A46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85BE54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58CD84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3753445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0717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6C14786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CE6EB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78ABB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386159A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9B986B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5:35 pm</w:t>
            </w:r>
          </w:p>
        </w:tc>
        <w:tc>
          <w:tcPr>
            <w:tcW w:w="3675" w:type="dxa"/>
            <w:vAlign w:val="bottom"/>
          </w:tcPr>
          <w:p w14:paraId="2D7281B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3704E7B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1E272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47603FD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527D44F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9:39 am</w:t>
            </w:r>
          </w:p>
        </w:tc>
        <w:tc>
          <w:tcPr>
            <w:tcW w:w="3675" w:type="dxa"/>
            <w:vAlign w:val="bottom"/>
          </w:tcPr>
          <w:p w14:paraId="2ACA896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79063EE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23A280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C1E788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80185D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9:08 am - 11:46 am</w:t>
            </w:r>
          </w:p>
        </w:tc>
        <w:tc>
          <w:tcPr>
            <w:tcW w:w="3675" w:type="dxa"/>
            <w:noWrap/>
            <w:vAlign w:val="bottom"/>
          </w:tcPr>
          <w:p w14:paraId="4D77690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563F19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FA76D8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5521664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5C847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5:09 pm</w:t>
            </w:r>
          </w:p>
        </w:tc>
        <w:tc>
          <w:tcPr>
            <w:tcW w:w="3675" w:type="dxa"/>
            <w:vAlign w:val="bottom"/>
          </w:tcPr>
          <w:p w14:paraId="61535DB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1573EA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B6FD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0023B7D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4FF2F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6:43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8:22 am</w:t>
            </w:r>
          </w:p>
        </w:tc>
        <w:tc>
          <w:tcPr>
            <w:tcW w:w="3675" w:type="dxa"/>
            <w:noWrap/>
            <w:vAlign w:val="bottom"/>
          </w:tcPr>
          <w:p w14:paraId="1728DB5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1A4DBF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E602A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0501BBE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E918B7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8:58 am - 11:21 am</w:t>
            </w:r>
          </w:p>
        </w:tc>
        <w:tc>
          <w:tcPr>
            <w:tcW w:w="3675" w:type="dxa"/>
            <w:vAlign w:val="bottom"/>
          </w:tcPr>
          <w:p w14:paraId="209F4CB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46E576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3ADCBE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R</w:t>
            </w:r>
          </w:p>
        </w:tc>
        <w:tc>
          <w:tcPr>
            <w:tcW w:w="1530" w:type="dxa"/>
            <w:vAlign w:val="bottom"/>
          </w:tcPr>
          <w:p w14:paraId="2D73D0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F00937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5:56 pm</w:t>
            </w:r>
          </w:p>
        </w:tc>
        <w:tc>
          <w:tcPr>
            <w:tcW w:w="3675" w:type="dxa"/>
            <w:vAlign w:val="bottom"/>
          </w:tcPr>
          <w:p w14:paraId="6425AD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204437B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81BAA2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85CCD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B52ED6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9:16 am - 11:44 am</w:t>
            </w:r>
          </w:p>
        </w:tc>
        <w:tc>
          <w:tcPr>
            <w:tcW w:w="3675" w:type="dxa"/>
            <w:vAlign w:val="bottom"/>
          </w:tcPr>
          <w:p w14:paraId="676B73BE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6DDEACC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1911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00C0A4E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98215B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9:54 am - 12:35 pm</w:t>
            </w:r>
          </w:p>
        </w:tc>
        <w:tc>
          <w:tcPr>
            <w:tcW w:w="3675" w:type="dxa"/>
            <w:vAlign w:val="bottom"/>
          </w:tcPr>
          <w:p w14:paraId="0E870BD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4579A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297D89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65CE19C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44805D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2A14359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766AEC7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FDC3FE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0F8BC52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01638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9:37 am - 12:13 pm</w:t>
            </w:r>
          </w:p>
        </w:tc>
        <w:tc>
          <w:tcPr>
            <w:tcW w:w="3675" w:type="dxa"/>
            <w:vAlign w:val="bottom"/>
          </w:tcPr>
          <w:p w14:paraId="6F7F018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4F35B3C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FE76E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W</w:t>
            </w:r>
          </w:p>
        </w:tc>
        <w:tc>
          <w:tcPr>
            <w:tcW w:w="1530" w:type="dxa"/>
            <w:noWrap/>
            <w:vAlign w:val="bottom"/>
          </w:tcPr>
          <w:p w14:paraId="03248E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C8922A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1:40 pm</w:t>
            </w:r>
          </w:p>
        </w:tc>
        <w:tc>
          <w:tcPr>
            <w:tcW w:w="3675" w:type="dxa"/>
            <w:noWrap/>
            <w:vAlign w:val="bottom"/>
          </w:tcPr>
          <w:p w14:paraId="24042C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00E84E9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A3F37C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464ACC1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E856F0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5:29 pm</w:t>
            </w:r>
          </w:p>
        </w:tc>
        <w:tc>
          <w:tcPr>
            <w:tcW w:w="3675" w:type="dxa"/>
            <w:vAlign w:val="bottom"/>
          </w:tcPr>
          <w:p w14:paraId="2001D22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4963DAC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B1B5BE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13A0B7F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7BE02B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6:59 pm</w:t>
            </w:r>
          </w:p>
        </w:tc>
        <w:tc>
          <w:tcPr>
            <w:tcW w:w="3675" w:type="dxa"/>
            <w:vAlign w:val="bottom"/>
          </w:tcPr>
          <w:p w14:paraId="6F7A7EEA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375A1CB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6CDFE2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  <w:vAlign w:val="bottom"/>
          </w:tcPr>
          <w:p w14:paraId="779C1EE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B5A13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8:00 am - 11:01 am</w:t>
            </w:r>
          </w:p>
        </w:tc>
        <w:tc>
          <w:tcPr>
            <w:tcW w:w="3675" w:type="dxa"/>
            <w:vAlign w:val="bottom"/>
          </w:tcPr>
          <w:p w14:paraId="09A26DC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16801A6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0DA0B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00DBFB8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24C4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1:27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2:48 pm</w:t>
            </w:r>
          </w:p>
        </w:tc>
        <w:tc>
          <w:tcPr>
            <w:tcW w:w="3675" w:type="dxa"/>
            <w:vAlign w:val="bottom"/>
          </w:tcPr>
          <w:p w14:paraId="1371F9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31D0D8A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B8211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57E4BFD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A130F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5:43 pm</w:t>
            </w:r>
          </w:p>
        </w:tc>
        <w:tc>
          <w:tcPr>
            <w:tcW w:w="3675" w:type="dxa"/>
            <w:vAlign w:val="bottom"/>
          </w:tcPr>
          <w:p w14:paraId="2BDF551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58387E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41380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6B4658F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4CFFD8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6:31 pm</w:t>
            </w:r>
          </w:p>
        </w:tc>
        <w:tc>
          <w:tcPr>
            <w:tcW w:w="3675" w:type="dxa"/>
            <w:vAlign w:val="bottom"/>
          </w:tcPr>
          <w:p w14:paraId="3A3D2EC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5487C86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A4F738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250FD09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AC1324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7:07 am - 10:19 am</w:t>
            </w:r>
          </w:p>
        </w:tc>
        <w:tc>
          <w:tcPr>
            <w:tcW w:w="3675" w:type="dxa"/>
            <w:vAlign w:val="bottom"/>
          </w:tcPr>
          <w:p w14:paraId="10B395D5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7D9A7B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81FB7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73CF06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6833CA1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25DBD58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18C43CA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A8E005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24AFA8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1D6844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:57 pm</w:t>
            </w:r>
          </w:p>
        </w:tc>
        <w:tc>
          <w:tcPr>
            <w:tcW w:w="3675" w:type="dxa"/>
            <w:noWrap/>
            <w:vAlign w:val="bottom"/>
          </w:tcPr>
          <w:p w14:paraId="1D9C85C3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0D68211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57564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20953DC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86EE0C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4:04 pm</w:t>
            </w:r>
          </w:p>
        </w:tc>
        <w:tc>
          <w:tcPr>
            <w:tcW w:w="3675" w:type="dxa"/>
            <w:noWrap/>
            <w:vAlign w:val="bottom"/>
          </w:tcPr>
          <w:p w14:paraId="70B290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16C13CB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ECB50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8CA8F2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DE2F7B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 - 11:08 am</w:t>
            </w:r>
          </w:p>
        </w:tc>
        <w:tc>
          <w:tcPr>
            <w:tcW w:w="3675" w:type="dxa"/>
            <w:noWrap/>
            <w:vAlign w:val="bottom"/>
          </w:tcPr>
          <w:p w14:paraId="6746809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050D0F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43E47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5DA19AB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BB8B8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3:30 pm</w:t>
            </w:r>
          </w:p>
        </w:tc>
        <w:tc>
          <w:tcPr>
            <w:tcW w:w="3675" w:type="dxa"/>
            <w:noWrap/>
            <w:vAlign w:val="bottom"/>
          </w:tcPr>
          <w:p w14:paraId="188D6FF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281C683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11F3B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0639E38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D9B56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2:52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6:05 pm</w:t>
            </w:r>
          </w:p>
        </w:tc>
        <w:tc>
          <w:tcPr>
            <w:tcW w:w="3675" w:type="dxa"/>
            <w:noWrap/>
            <w:vAlign w:val="bottom"/>
          </w:tcPr>
          <w:p w14:paraId="3C1260E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6FC92B0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4D7E2B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4920AE2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C56F0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2:45 pm</w:t>
            </w:r>
          </w:p>
        </w:tc>
        <w:tc>
          <w:tcPr>
            <w:tcW w:w="3675" w:type="dxa"/>
            <w:noWrap/>
            <w:vAlign w:val="bottom"/>
          </w:tcPr>
          <w:p w14:paraId="0240174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25651B0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3845C2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57D0F06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A399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4:51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6:30 pm</w:t>
            </w:r>
          </w:p>
        </w:tc>
        <w:tc>
          <w:tcPr>
            <w:tcW w:w="3675" w:type="dxa"/>
            <w:noWrap/>
            <w:vAlign w:val="bottom"/>
          </w:tcPr>
          <w:p w14:paraId="703B136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28E9EBF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9F07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081B1625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22D482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8:18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1:38 pm</w:t>
            </w:r>
          </w:p>
        </w:tc>
        <w:tc>
          <w:tcPr>
            <w:tcW w:w="3675" w:type="dxa"/>
            <w:noWrap/>
            <w:vAlign w:val="bottom"/>
          </w:tcPr>
          <w:p w14:paraId="6E3601A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67C2DB8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0F02A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27E6A8C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E58C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3:45 pm</w:t>
            </w:r>
          </w:p>
        </w:tc>
        <w:tc>
          <w:tcPr>
            <w:tcW w:w="3675" w:type="dxa"/>
            <w:noWrap/>
            <w:vAlign w:val="bottom"/>
          </w:tcPr>
          <w:p w14:paraId="3F48D29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9EA70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96C44C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09982AE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DB22C1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9:12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2:50 pm</w:t>
            </w:r>
          </w:p>
        </w:tc>
        <w:tc>
          <w:tcPr>
            <w:tcW w:w="3675" w:type="dxa"/>
            <w:noWrap/>
            <w:vAlign w:val="bottom"/>
          </w:tcPr>
          <w:p w14:paraId="27516DB5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426E42E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FBFCF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2B24256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4BB0D6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1:04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2:56 pm</w:t>
            </w:r>
          </w:p>
        </w:tc>
        <w:tc>
          <w:tcPr>
            <w:tcW w:w="3675" w:type="dxa"/>
            <w:noWrap/>
            <w:vAlign w:val="bottom"/>
          </w:tcPr>
          <w:p w14:paraId="36FDD20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108D94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0AAB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0353145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53EEAF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6:32 pm</w:t>
            </w:r>
          </w:p>
        </w:tc>
        <w:tc>
          <w:tcPr>
            <w:tcW w:w="3675" w:type="dxa"/>
            <w:noWrap/>
            <w:vAlign w:val="bottom"/>
          </w:tcPr>
          <w:p w14:paraId="79C8345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F5C98D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27C30A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1162C69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5686AF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9:27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2:57 pm</w:t>
            </w:r>
          </w:p>
        </w:tc>
        <w:tc>
          <w:tcPr>
            <w:tcW w:w="3675" w:type="dxa"/>
            <w:noWrap/>
            <w:vAlign w:val="bottom"/>
          </w:tcPr>
          <w:p w14:paraId="61DD3C3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372DE48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E6088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7861CEB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B45685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3:18 pm</w:t>
            </w:r>
          </w:p>
        </w:tc>
        <w:tc>
          <w:tcPr>
            <w:tcW w:w="3675" w:type="dxa"/>
            <w:noWrap/>
            <w:vAlign w:val="bottom"/>
          </w:tcPr>
          <w:p w14:paraId="10C02A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50BF5C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A4DF7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2E1CC81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134221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7:16 pm</w:t>
            </w:r>
          </w:p>
        </w:tc>
        <w:tc>
          <w:tcPr>
            <w:tcW w:w="3675" w:type="dxa"/>
            <w:noWrap/>
            <w:vAlign w:val="bottom"/>
          </w:tcPr>
          <w:p w14:paraId="680CDE7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5DF1972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854980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4058D2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A9DE9A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8:51 am - 10:41 am</w:t>
            </w:r>
          </w:p>
        </w:tc>
        <w:tc>
          <w:tcPr>
            <w:tcW w:w="3675" w:type="dxa"/>
            <w:noWrap/>
            <w:vAlign w:val="bottom"/>
          </w:tcPr>
          <w:p w14:paraId="0718D009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802BBD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83F86C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58219C0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C6C042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3:05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4:42 pm</w:t>
            </w:r>
          </w:p>
        </w:tc>
        <w:tc>
          <w:tcPr>
            <w:tcW w:w="3675" w:type="dxa"/>
            <w:noWrap/>
            <w:vAlign w:val="bottom"/>
          </w:tcPr>
          <w:p w14:paraId="76E706F4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6183A61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ED3B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170C30B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9B5979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8:15 am - 10:02 am</w:t>
            </w:r>
          </w:p>
        </w:tc>
        <w:tc>
          <w:tcPr>
            <w:tcW w:w="3675" w:type="dxa"/>
            <w:noWrap/>
            <w:vAlign w:val="bottom"/>
          </w:tcPr>
          <w:p w14:paraId="5685AE7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0D007DA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287681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6FB0385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6ECF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11:59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1:53 pm</w:t>
            </w:r>
          </w:p>
        </w:tc>
        <w:tc>
          <w:tcPr>
            <w:tcW w:w="3675" w:type="dxa"/>
            <w:noWrap/>
            <w:vAlign w:val="bottom"/>
          </w:tcPr>
          <w:p w14:paraId="7412B6E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7D6783A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6E1950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771F4F8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73B2FBD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6:29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</w:t>
            </w:r>
          </w:p>
        </w:tc>
        <w:tc>
          <w:tcPr>
            <w:tcW w:w="3675" w:type="dxa"/>
            <w:noWrap/>
            <w:vAlign w:val="bottom"/>
          </w:tcPr>
          <w:p w14:paraId="04A3079B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9B098C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73255F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3117C1E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776ECC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8:10 am - 10:07 am</w:t>
            </w:r>
          </w:p>
        </w:tc>
        <w:tc>
          <w:tcPr>
            <w:tcW w:w="3675" w:type="dxa"/>
            <w:noWrap/>
            <w:vAlign w:val="bottom"/>
          </w:tcPr>
          <w:p w14:paraId="2867303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7EEB32D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6E2B1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61C0BB8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39E78B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9:21 am - 11:31 am</w:t>
            </w:r>
          </w:p>
        </w:tc>
        <w:tc>
          <w:tcPr>
            <w:tcW w:w="3675" w:type="dxa"/>
            <w:noWrap/>
            <w:vAlign w:val="bottom"/>
          </w:tcPr>
          <w:p w14:paraId="02EDFC0D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27BD6AB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00B7F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74156DE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2758B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9:14 am - 11:23 am</w:t>
            </w:r>
          </w:p>
        </w:tc>
        <w:tc>
          <w:tcPr>
            <w:tcW w:w="3675" w:type="dxa"/>
            <w:noWrap/>
            <w:vAlign w:val="bottom"/>
          </w:tcPr>
          <w:p w14:paraId="01835E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09E765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346C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00AECE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D376E7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9:03 am - 11:23 am</w:t>
            </w:r>
          </w:p>
        </w:tc>
        <w:tc>
          <w:tcPr>
            <w:tcW w:w="3675" w:type="dxa"/>
            <w:noWrap/>
            <w:vAlign w:val="bottom"/>
          </w:tcPr>
          <w:p w14:paraId="629504D6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3D62BAD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D251EF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6422098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8D550E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8:48 am - 11:20 am</w:t>
            </w:r>
          </w:p>
        </w:tc>
        <w:tc>
          <w:tcPr>
            <w:tcW w:w="3675" w:type="dxa"/>
            <w:noWrap/>
            <w:vAlign w:val="bottom"/>
          </w:tcPr>
          <w:p w14:paraId="7A8E3A62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4AEBBE5" w14:textId="77777777" w:rsidR="00B27FA3" w:rsidRDefault="00B27FA3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14DDB5" w14:textId="2C958B7C" w:rsidR="00785ACA" w:rsidRP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58FCB0" w14:textId="77777777" w:rsidR="00691CBC" w:rsidRDefault="00691CBC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14:paraId="36193D4C" w14:textId="15191C42" w:rsidR="00691CBC" w:rsidRDefault="00691CBC" w:rsidP="00691CBC"/>
    <w:p w14:paraId="7F5DDD73" w14:textId="77777777" w:rsidR="00B27FA3" w:rsidRPr="00691CBC" w:rsidRDefault="00B27FA3" w:rsidP="00691CBC"/>
    <w:p w14:paraId="39776E73" w14:textId="454274B0" w:rsidR="004E6A9F" w:rsidRPr="0069153D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9706554"/>
      <w:r w:rsidRPr="0069153D">
        <w:rPr>
          <w:rFonts w:ascii="Times New Roman" w:hAnsi="Times New Roman" w:cs="Times New Roman"/>
          <w:color w:val="auto"/>
          <w:sz w:val="24"/>
          <w:szCs w:val="24"/>
        </w:rPr>
        <w:lastRenderedPageBreak/>
        <w:t>1.2.2</w:t>
      </w:r>
      <w:r w:rsidRPr="0069153D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25D568B1" w:rsidR="00F82EC1" w:rsidRPr="00C4404E" w:rsidRDefault="008A70EC" w:rsidP="00D822C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39706573"/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C4404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3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F82EC1" w:rsidRPr="00C4404E">
        <w:rPr>
          <w:rFonts w:ascii="Times New Roman" w:hAnsi="Times New Roman" w:cs="Times New Roman"/>
          <w:b/>
          <w:bCs/>
          <w:sz w:val="24"/>
          <w:szCs w:val="24"/>
        </w:rPr>
        <w:t xml:space="preserve">Coverage Status and Average Signal strength for each </w:t>
      </w:r>
      <w:r w:rsidR="00E56313" w:rsidRPr="00C4404E">
        <w:rPr>
          <w:rFonts w:ascii="Times New Roman" w:hAnsi="Times New Roman" w:cs="Times New Roman"/>
          <w:b/>
          <w:bCs/>
          <w:sz w:val="24"/>
          <w:szCs w:val="24"/>
        </w:rPr>
        <w:t>test location</w:t>
      </w:r>
      <w:bookmarkEnd w:id="20"/>
    </w:p>
    <w:tbl>
      <w:tblPr>
        <w:tblStyle w:val="TableGrid1"/>
        <w:tblW w:w="1005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0"/>
        <w:gridCol w:w="1170"/>
        <w:gridCol w:w="1170"/>
        <w:gridCol w:w="1080"/>
        <w:gridCol w:w="1260"/>
        <w:gridCol w:w="3853"/>
      </w:tblGrid>
      <w:tr w:rsidR="002557B1" w:rsidRPr="00C32936" w14:paraId="3BE0AB27" w14:textId="77777777" w:rsidTr="00DE18FC">
        <w:trPr>
          <w:trHeight w:val="813"/>
          <w:tblHeader/>
        </w:trPr>
        <w:tc>
          <w:tcPr>
            <w:tcW w:w="1520" w:type="dxa"/>
            <w:vMerge w:val="restart"/>
            <w:shd w:val="clear" w:color="auto" w:fill="FFFF00"/>
            <w:noWrap/>
            <w:hideMark/>
          </w:tcPr>
          <w:p w14:paraId="6AF0E397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DE9441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529AC6C5" w14:textId="18F62A69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883180F" w14:textId="621ECC91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District Capital</w:t>
            </w:r>
          </w:p>
        </w:tc>
        <w:tc>
          <w:tcPr>
            <w:tcW w:w="4680" w:type="dxa"/>
            <w:gridSpan w:val="4"/>
            <w:shd w:val="clear" w:color="auto" w:fill="FFFF00"/>
          </w:tcPr>
          <w:p w14:paraId="779B6B0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783EB723" w14:textId="3CA056FC" w:rsidR="002557B1" w:rsidRPr="00C32936" w:rsidRDefault="002557B1" w:rsidP="00D50B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 xml:space="preserve">Average </w:t>
            </w:r>
            <w:r w:rsidR="00F32D14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RSRP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</w:t>
            </w:r>
          </w:p>
          <w:p w14:paraId="1904A2B1" w14:textId="6CE43039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(</w:t>
            </w: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≥</w:t>
            </w:r>
            <w:r w:rsidR="00796890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-120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dBm)</w:t>
            </w:r>
          </w:p>
        </w:tc>
        <w:tc>
          <w:tcPr>
            <w:tcW w:w="3853" w:type="dxa"/>
            <w:vMerge w:val="restart"/>
            <w:shd w:val="clear" w:color="auto" w:fill="FFFF00"/>
          </w:tcPr>
          <w:p w14:paraId="0D55241F" w14:textId="77777777" w:rsidR="004A016F" w:rsidRPr="00C32936" w:rsidRDefault="004A016F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5BA6509A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1EDDE47F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61E22635" w14:textId="6A998706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Coverage Status</w:t>
            </w:r>
          </w:p>
        </w:tc>
      </w:tr>
      <w:tr w:rsidR="00F00F82" w:rsidRPr="00C32936" w14:paraId="205CEED8" w14:textId="77777777" w:rsidTr="00DE18FC">
        <w:trPr>
          <w:trHeight w:val="415"/>
          <w:tblHeader/>
        </w:trPr>
        <w:tc>
          <w:tcPr>
            <w:tcW w:w="1520" w:type="dxa"/>
            <w:vMerge/>
            <w:noWrap/>
          </w:tcPr>
          <w:p w14:paraId="3512C039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</w:p>
        </w:tc>
        <w:tc>
          <w:tcPr>
            <w:tcW w:w="1170" w:type="dxa"/>
            <w:shd w:val="clear" w:color="auto" w:fill="FFFF00"/>
          </w:tcPr>
          <w:p w14:paraId="2B248D52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2B65285E" w14:textId="174E1FBE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1</w:t>
            </w:r>
          </w:p>
        </w:tc>
        <w:tc>
          <w:tcPr>
            <w:tcW w:w="1170" w:type="dxa"/>
            <w:shd w:val="clear" w:color="auto" w:fill="FFFF00"/>
          </w:tcPr>
          <w:p w14:paraId="03488906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62CA79EF" w14:textId="17DFE45D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2</w:t>
            </w:r>
          </w:p>
        </w:tc>
        <w:tc>
          <w:tcPr>
            <w:tcW w:w="1080" w:type="dxa"/>
            <w:shd w:val="clear" w:color="auto" w:fill="FFFF00"/>
          </w:tcPr>
          <w:p w14:paraId="57E7210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CB4B339" w14:textId="26BDBC22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3</w:t>
            </w:r>
          </w:p>
        </w:tc>
        <w:tc>
          <w:tcPr>
            <w:tcW w:w="1260" w:type="dxa"/>
            <w:shd w:val="clear" w:color="auto" w:fill="FFFF00"/>
          </w:tcPr>
          <w:p w14:paraId="509D6F1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B4C4CAE" w14:textId="33B20CAF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4</w:t>
            </w:r>
          </w:p>
        </w:tc>
        <w:tc>
          <w:tcPr>
            <w:tcW w:w="3853" w:type="dxa"/>
            <w:vMerge/>
          </w:tcPr>
          <w:p w14:paraId="092660D1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</w:tc>
      </w:tr>
      <w:tr w:rsidR="00EE1CA8" w:rsidRPr="004A016F" w14:paraId="61098249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7B0150B1" w14:textId="54BAE8D0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7C8195FA" w14:textId="27A7DEAE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-92.49</w:t>
            </w:r>
          </w:p>
        </w:tc>
        <w:tc>
          <w:tcPr>
            <w:tcW w:w="1170" w:type="dxa"/>
            <w:vAlign w:val="bottom"/>
          </w:tcPr>
          <w:p w14:paraId="12638572" w14:textId="6E2EE3C7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Data</w:t>
            </w:r>
          </w:p>
        </w:tc>
        <w:tc>
          <w:tcPr>
            <w:tcW w:w="1080" w:type="dxa"/>
            <w:vAlign w:val="bottom"/>
          </w:tcPr>
          <w:p w14:paraId="0F031001" w14:textId="51446A43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Data</w:t>
            </w:r>
          </w:p>
        </w:tc>
        <w:tc>
          <w:tcPr>
            <w:tcW w:w="1260" w:type="dxa"/>
            <w:vAlign w:val="bottom"/>
          </w:tcPr>
          <w:p w14:paraId="0389A293" w14:textId="42CABB21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-90.41</w:t>
            </w:r>
          </w:p>
        </w:tc>
        <w:tc>
          <w:tcPr>
            <w:tcW w:w="3853" w:type="dxa"/>
            <w:noWrap/>
          </w:tcPr>
          <w:p w14:paraId="522E9B52" w14:textId="6C30F484" w:rsidR="00EE1CA8" w:rsidRPr="002431FD" w:rsidRDefault="009A568F" w:rsidP="00EE1CA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Abokobi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Major coverage improvement is required around the Hillview Guest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Center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Abokobi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Station and   Bloom Mart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Abokobi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Teiman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EE1CA8" w:rsidRPr="004A016F" w14:paraId="1B62708B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44D82122" w14:textId="37E95016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327BDD6F" w14:textId="35661B2F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-88.21</w:t>
            </w:r>
          </w:p>
        </w:tc>
        <w:tc>
          <w:tcPr>
            <w:tcW w:w="1170" w:type="dxa"/>
            <w:vAlign w:val="bottom"/>
          </w:tcPr>
          <w:p w14:paraId="54EABB1F" w14:textId="55A1949D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-87.52</w:t>
            </w:r>
          </w:p>
        </w:tc>
        <w:tc>
          <w:tcPr>
            <w:tcW w:w="1080" w:type="dxa"/>
            <w:vAlign w:val="bottom"/>
          </w:tcPr>
          <w:p w14:paraId="4C197F42" w14:textId="53868BDA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Data</w:t>
            </w:r>
          </w:p>
        </w:tc>
        <w:tc>
          <w:tcPr>
            <w:tcW w:w="1260" w:type="dxa"/>
            <w:vAlign w:val="bottom"/>
          </w:tcPr>
          <w:p w14:paraId="0933EF81" w14:textId="5B3897B3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-85.33</w:t>
            </w:r>
          </w:p>
        </w:tc>
        <w:tc>
          <w:tcPr>
            <w:tcW w:w="3853" w:type="dxa"/>
            <w:noWrap/>
          </w:tcPr>
          <w:p w14:paraId="2877EA40" w14:textId="2D215EBF" w:rsidR="00EE1CA8" w:rsidRPr="002431FD" w:rsidRDefault="00B63C37" w:rsidP="00EE1CA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Good 4G Coverage in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. Major coverage improvement is needed around SSNIT Flat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Municipal Assembl</w:t>
            </w:r>
            <w:r>
              <w:rPr>
                <w:rFonts w:ascii="Times New Roman" w:hAnsi="Times New Roman" w:cs="Times New Roman"/>
                <w:lang w:val="en-US"/>
              </w:rPr>
              <w:t>y</w:t>
            </w:r>
            <w:r>
              <w:rPr>
                <w:rFonts w:ascii="Times New Roman" w:hAnsi="Times New Roman" w:cs="Times New Roman"/>
                <w:lang w:val="en-US"/>
              </w:rPr>
              <w:t xml:space="preserve"> and Shield International School.</w:t>
            </w:r>
          </w:p>
        </w:tc>
      </w:tr>
      <w:tr w:rsidR="00EE1CA8" w:rsidRPr="004A016F" w14:paraId="3CF2BFFC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2A844F6D" w14:textId="42F81680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  <w:tc>
          <w:tcPr>
            <w:tcW w:w="1170" w:type="dxa"/>
            <w:noWrap/>
            <w:vAlign w:val="bottom"/>
          </w:tcPr>
          <w:p w14:paraId="30E7D4A7" w14:textId="6BE6A2DF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-94.48</w:t>
            </w:r>
          </w:p>
        </w:tc>
        <w:tc>
          <w:tcPr>
            <w:tcW w:w="1170" w:type="dxa"/>
            <w:vAlign w:val="bottom"/>
          </w:tcPr>
          <w:p w14:paraId="48D5CC28" w14:textId="365B9094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-95.37</w:t>
            </w:r>
          </w:p>
        </w:tc>
        <w:tc>
          <w:tcPr>
            <w:tcW w:w="1080" w:type="dxa"/>
            <w:vAlign w:val="bottom"/>
          </w:tcPr>
          <w:p w14:paraId="4D05EAEE" w14:textId="60A00C8A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-95.31</w:t>
            </w:r>
          </w:p>
        </w:tc>
        <w:tc>
          <w:tcPr>
            <w:tcW w:w="1260" w:type="dxa"/>
            <w:vAlign w:val="bottom"/>
          </w:tcPr>
          <w:p w14:paraId="7712827A" w14:textId="6E7070C7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-94.05</w:t>
            </w:r>
          </w:p>
        </w:tc>
        <w:tc>
          <w:tcPr>
            <w:tcW w:w="3853" w:type="dxa"/>
            <w:noWrap/>
          </w:tcPr>
          <w:p w14:paraId="1C24703E" w14:textId="4B07B8A3" w:rsidR="00EE1CA8" w:rsidRPr="002431FD" w:rsidRDefault="00257A7C" w:rsidP="00EE1CA8">
            <w:pPr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Fair 4G Coverage in Amasaman. Major improvements needed around Stadium Junction, Amasaman post office, Amasaman Area market and Amasaman hospital.</w:t>
            </w:r>
          </w:p>
        </w:tc>
      </w:tr>
      <w:tr w:rsidR="00EE1CA8" w:rsidRPr="004A016F" w14:paraId="1C4250B2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47BBE8A2" w14:textId="519BD1E3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  <w:tc>
          <w:tcPr>
            <w:tcW w:w="1170" w:type="dxa"/>
            <w:noWrap/>
            <w:vAlign w:val="bottom"/>
          </w:tcPr>
          <w:p w14:paraId="0ED870A3" w14:textId="1ACFB68C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-89.72</w:t>
            </w:r>
          </w:p>
        </w:tc>
        <w:tc>
          <w:tcPr>
            <w:tcW w:w="1170" w:type="dxa"/>
            <w:vAlign w:val="bottom"/>
          </w:tcPr>
          <w:p w14:paraId="2065D244" w14:textId="266173A2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-88.53</w:t>
            </w:r>
          </w:p>
        </w:tc>
        <w:tc>
          <w:tcPr>
            <w:tcW w:w="1080" w:type="dxa"/>
            <w:vAlign w:val="bottom"/>
          </w:tcPr>
          <w:p w14:paraId="7D404541" w14:textId="5775D505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-88.79</w:t>
            </w:r>
          </w:p>
        </w:tc>
        <w:tc>
          <w:tcPr>
            <w:tcW w:w="1260" w:type="dxa"/>
            <w:vAlign w:val="bottom"/>
          </w:tcPr>
          <w:p w14:paraId="25ADC48D" w14:textId="0BCACB97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-89.33</w:t>
            </w:r>
          </w:p>
        </w:tc>
        <w:tc>
          <w:tcPr>
            <w:tcW w:w="3853" w:type="dxa"/>
            <w:noWrap/>
          </w:tcPr>
          <w:p w14:paraId="165A2B78" w14:textId="3B6B5D73" w:rsidR="00EE1CA8" w:rsidRPr="002431FD" w:rsidRDefault="009976A5" w:rsidP="00EE1CA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Good</w:t>
            </w:r>
            <w:r w:rsidRPr="004A016F">
              <w:rPr>
                <w:rFonts w:ascii="Times New Roman" w:hAnsi="Times New Roman" w:cs="Times New Roman"/>
                <w:lang w:val="en-US"/>
              </w:rPr>
              <w:t xml:space="preserve"> n</w:t>
            </w:r>
            <w:r>
              <w:rPr>
                <w:rFonts w:ascii="Times New Roman" w:hAnsi="Times New Roman" w:cs="Times New Roman"/>
                <w:lang w:val="en-US"/>
              </w:rPr>
              <w:t>etwork coverage in Dansoman. Major network coverage improvement is required in and around the Dansoman market and Christ Ambassadors School.</w:t>
            </w:r>
          </w:p>
        </w:tc>
      </w:tr>
      <w:tr w:rsidR="00EE1CA8" w:rsidRPr="004A016F" w14:paraId="4F9CC731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371E75AF" w14:textId="5E73FA1B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26959D2F" w14:textId="25684B14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-95.07</w:t>
            </w:r>
          </w:p>
        </w:tc>
        <w:tc>
          <w:tcPr>
            <w:tcW w:w="1170" w:type="dxa"/>
            <w:vAlign w:val="bottom"/>
          </w:tcPr>
          <w:p w14:paraId="54BBC90C" w14:textId="1934448F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-97.23</w:t>
            </w:r>
          </w:p>
        </w:tc>
        <w:tc>
          <w:tcPr>
            <w:tcW w:w="1080" w:type="dxa"/>
            <w:vAlign w:val="bottom"/>
          </w:tcPr>
          <w:p w14:paraId="431CBB4F" w14:textId="242AC253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-96.26</w:t>
            </w:r>
          </w:p>
        </w:tc>
        <w:tc>
          <w:tcPr>
            <w:tcW w:w="1260" w:type="dxa"/>
            <w:vAlign w:val="bottom"/>
          </w:tcPr>
          <w:p w14:paraId="404A9965" w14:textId="6389F80E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-96.04</w:t>
            </w:r>
          </w:p>
        </w:tc>
        <w:tc>
          <w:tcPr>
            <w:tcW w:w="3853" w:type="dxa"/>
            <w:noWrap/>
          </w:tcPr>
          <w:p w14:paraId="08EB8D6A" w14:textId="7CDC5F3B" w:rsidR="00EE1CA8" w:rsidRPr="002431FD" w:rsidRDefault="00484635" w:rsidP="00EE1C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Coverage. Major coverage improvement needed in the whole community</w:t>
            </w: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.</w:t>
            </w:r>
          </w:p>
        </w:tc>
      </w:tr>
      <w:tr w:rsidR="00EE1CA8" w:rsidRPr="004A016F" w14:paraId="0F952D0C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4C9278AB" w14:textId="4EFF3163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2A2C181B" w14:textId="35519C9D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-89.63</w:t>
            </w:r>
          </w:p>
        </w:tc>
        <w:tc>
          <w:tcPr>
            <w:tcW w:w="1170" w:type="dxa"/>
            <w:vAlign w:val="bottom"/>
          </w:tcPr>
          <w:p w14:paraId="78A5916E" w14:textId="5B9D64CF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-89.81</w:t>
            </w:r>
          </w:p>
        </w:tc>
        <w:tc>
          <w:tcPr>
            <w:tcW w:w="1080" w:type="dxa"/>
            <w:vAlign w:val="bottom"/>
          </w:tcPr>
          <w:p w14:paraId="02C93010" w14:textId="3C8B00C5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-88.24</w:t>
            </w:r>
          </w:p>
        </w:tc>
        <w:tc>
          <w:tcPr>
            <w:tcW w:w="1260" w:type="dxa"/>
            <w:vAlign w:val="bottom"/>
          </w:tcPr>
          <w:p w14:paraId="7B45761A" w14:textId="68820FB2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-93.37</w:t>
            </w:r>
          </w:p>
        </w:tc>
        <w:tc>
          <w:tcPr>
            <w:tcW w:w="3853" w:type="dxa"/>
            <w:noWrap/>
          </w:tcPr>
          <w:p w14:paraId="32D0CEAA" w14:textId="0610BBF7" w:rsidR="00EE1CA8" w:rsidRPr="002431FD" w:rsidRDefault="003C0CC9" w:rsidP="00EE1CA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Good 4G Coverage in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Kokomlele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Major coverage improvement is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requiredin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and around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Hubtel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Ayawaso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Central Municipal Assembly, Bonsu road,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Bestpoint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savings and loan and Mallam Atta market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EE1CA8" w:rsidRPr="004A016F" w14:paraId="7353E07E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68EDDE4D" w14:textId="4B307397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087631FA" w14:textId="1FE31E3D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-92.73</w:t>
            </w:r>
          </w:p>
        </w:tc>
        <w:tc>
          <w:tcPr>
            <w:tcW w:w="1170" w:type="dxa"/>
            <w:vAlign w:val="bottom"/>
          </w:tcPr>
          <w:p w14:paraId="3967FCEB" w14:textId="48DE633B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-93.85</w:t>
            </w:r>
          </w:p>
        </w:tc>
        <w:tc>
          <w:tcPr>
            <w:tcW w:w="1080" w:type="dxa"/>
            <w:vAlign w:val="bottom"/>
          </w:tcPr>
          <w:p w14:paraId="655E8694" w14:textId="6DA38F15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Data</w:t>
            </w:r>
          </w:p>
        </w:tc>
        <w:tc>
          <w:tcPr>
            <w:tcW w:w="1260" w:type="dxa"/>
            <w:vAlign w:val="bottom"/>
          </w:tcPr>
          <w:p w14:paraId="765DD958" w14:textId="58A9A19D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-96.35</w:t>
            </w:r>
          </w:p>
        </w:tc>
        <w:tc>
          <w:tcPr>
            <w:tcW w:w="3853" w:type="dxa"/>
            <w:noWrap/>
          </w:tcPr>
          <w:p w14:paraId="0967EF4C" w14:textId="0192F379" w:rsidR="00EE1CA8" w:rsidRPr="002431FD" w:rsidRDefault="00484635" w:rsidP="00EE1CA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required throughout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Kpone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EE1CA8" w:rsidRPr="004A016F" w14:paraId="3235C5E3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73D83037" w14:textId="7D90578C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3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  <w:tc>
          <w:tcPr>
            <w:tcW w:w="1170" w:type="dxa"/>
            <w:noWrap/>
            <w:vAlign w:val="bottom"/>
          </w:tcPr>
          <w:p w14:paraId="47BEA44B" w14:textId="5666C3E6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-86.15</w:t>
            </w:r>
          </w:p>
        </w:tc>
        <w:tc>
          <w:tcPr>
            <w:tcW w:w="1170" w:type="dxa"/>
            <w:vAlign w:val="bottom"/>
          </w:tcPr>
          <w:p w14:paraId="77B1A3E4" w14:textId="34402D9F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-86.59</w:t>
            </w:r>
          </w:p>
        </w:tc>
        <w:tc>
          <w:tcPr>
            <w:tcW w:w="1080" w:type="dxa"/>
            <w:vAlign w:val="bottom"/>
          </w:tcPr>
          <w:p w14:paraId="74E94914" w14:textId="6245A4B0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-86.46</w:t>
            </w:r>
          </w:p>
        </w:tc>
        <w:tc>
          <w:tcPr>
            <w:tcW w:w="1260" w:type="dxa"/>
            <w:vAlign w:val="bottom"/>
          </w:tcPr>
          <w:p w14:paraId="34A569CB" w14:textId="3A9951D8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-87.67</w:t>
            </w:r>
          </w:p>
        </w:tc>
        <w:tc>
          <w:tcPr>
            <w:tcW w:w="3853" w:type="dxa"/>
            <w:noWrap/>
          </w:tcPr>
          <w:p w14:paraId="48D86F61" w14:textId="66FC612A" w:rsidR="00EE1CA8" w:rsidRPr="00484635" w:rsidRDefault="00484635" w:rsidP="00EE1C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Good 4G Coverage. However, major coverage improvement is required around the </w:t>
            </w:r>
            <w:proofErr w:type="spellStart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Labone</w:t>
            </w:r>
            <w:proofErr w:type="spellEnd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senior high school, </w:t>
            </w:r>
            <w:proofErr w:type="spellStart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Labadi</w:t>
            </w:r>
            <w:proofErr w:type="spellEnd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market, </w:t>
            </w:r>
            <w:proofErr w:type="spellStart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Latenu</w:t>
            </w:r>
            <w:proofErr w:type="spellEnd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radio and Star oil company limited – HQ.</w:t>
            </w:r>
          </w:p>
        </w:tc>
      </w:tr>
      <w:tr w:rsidR="00EE1CA8" w:rsidRPr="004A016F" w14:paraId="2AE6481F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53F573A6" w14:textId="764519F0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0A628D83" w14:textId="5193A9ED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-83.44</w:t>
            </w:r>
          </w:p>
        </w:tc>
        <w:tc>
          <w:tcPr>
            <w:tcW w:w="1170" w:type="dxa"/>
            <w:vAlign w:val="bottom"/>
          </w:tcPr>
          <w:p w14:paraId="01DB84C7" w14:textId="4FC41430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-83.01</w:t>
            </w:r>
          </w:p>
        </w:tc>
        <w:tc>
          <w:tcPr>
            <w:tcW w:w="1080" w:type="dxa"/>
            <w:vAlign w:val="bottom"/>
          </w:tcPr>
          <w:p w14:paraId="5D8183E2" w14:textId="3CEC8F1E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-82.63</w:t>
            </w:r>
          </w:p>
        </w:tc>
        <w:tc>
          <w:tcPr>
            <w:tcW w:w="1260" w:type="dxa"/>
            <w:vAlign w:val="bottom"/>
          </w:tcPr>
          <w:p w14:paraId="4CAD5AC8" w14:textId="2F73A7BB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-88.28</w:t>
            </w:r>
          </w:p>
        </w:tc>
        <w:tc>
          <w:tcPr>
            <w:tcW w:w="3853" w:type="dxa"/>
            <w:noWrap/>
          </w:tcPr>
          <w:p w14:paraId="318087CB" w14:textId="5C8EE1F5" w:rsidR="00EE1CA8" w:rsidRPr="002431FD" w:rsidRDefault="00B77F1D" w:rsidP="00EE1CA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Good 4G Coverage in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Madina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Major coverage improvement is required around the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Presec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Basic school,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Ogbojo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new market,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M &amp; K Xpress Auto Services and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Madina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Astro Turf.</w:t>
            </w:r>
          </w:p>
        </w:tc>
      </w:tr>
      <w:tr w:rsidR="00EE1CA8" w:rsidRPr="004A016F" w14:paraId="24140F9B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5F698AC7" w14:textId="739B4CAA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  <w:tc>
          <w:tcPr>
            <w:tcW w:w="1170" w:type="dxa"/>
            <w:noWrap/>
            <w:vAlign w:val="bottom"/>
          </w:tcPr>
          <w:p w14:paraId="6EFDD300" w14:textId="4525B766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-82.42</w:t>
            </w:r>
          </w:p>
        </w:tc>
        <w:tc>
          <w:tcPr>
            <w:tcW w:w="1170" w:type="dxa"/>
            <w:vAlign w:val="bottom"/>
          </w:tcPr>
          <w:p w14:paraId="1A94979F" w14:textId="4BC11329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-84.66</w:t>
            </w:r>
          </w:p>
        </w:tc>
        <w:tc>
          <w:tcPr>
            <w:tcW w:w="1080" w:type="dxa"/>
            <w:vAlign w:val="bottom"/>
          </w:tcPr>
          <w:p w14:paraId="51896289" w14:textId="7708BBF4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-84.76</w:t>
            </w:r>
          </w:p>
        </w:tc>
        <w:tc>
          <w:tcPr>
            <w:tcW w:w="1260" w:type="dxa"/>
            <w:vAlign w:val="bottom"/>
          </w:tcPr>
          <w:p w14:paraId="1E960F51" w14:textId="459AA614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-82.45</w:t>
            </w:r>
          </w:p>
        </w:tc>
        <w:tc>
          <w:tcPr>
            <w:tcW w:w="3853" w:type="dxa"/>
            <w:noWrap/>
          </w:tcPr>
          <w:p w14:paraId="7DD65F54" w14:textId="6D929696" w:rsidR="00EE1CA8" w:rsidRPr="002431FD" w:rsidRDefault="00FF730C" w:rsidP="00EE1CA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Good </w:t>
            </w:r>
            <w:r w:rsidR="00484635"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4G Coverage. Major coverage improvement is required around </w:t>
            </w:r>
            <w:proofErr w:type="spellStart"/>
            <w:r w:rsidR="00484635"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Ravico</w:t>
            </w:r>
            <w:proofErr w:type="spellEnd"/>
            <w:r w:rsidR="00484635"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estates Nungua especially around the Beach Drive and the GCB Training School.</w:t>
            </w:r>
          </w:p>
        </w:tc>
      </w:tr>
      <w:tr w:rsidR="00EE1CA8" w:rsidRPr="004A016F" w14:paraId="4244C0C0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30A76AFA" w14:textId="3A2F5BCD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Prampram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21BFBF1B" w14:textId="77CF1F4C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eastAsia="Times New Roman" w:hAnsi="Times New Roman" w:cs="Times New Roman"/>
                <w:sz w:val="24"/>
                <w:szCs w:val="24"/>
              </w:rPr>
              <w:t>-97.78</w:t>
            </w:r>
          </w:p>
        </w:tc>
        <w:tc>
          <w:tcPr>
            <w:tcW w:w="1170" w:type="dxa"/>
            <w:vAlign w:val="bottom"/>
          </w:tcPr>
          <w:p w14:paraId="541330D2" w14:textId="2A905587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1080" w:type="dxa"/>
            <w:vAlign w:val="bottom"/>
          </w:tcPr>
          <w:p w14:paraId="7F44C319" w14:textId="3F288B5C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1260" w:type="dxa"/>
            <w:vAlign w:val="bottom"/>
          </w:tcPr>
          <w:p w14:paraId="0BFD9BFB" w14:textId="206A8D09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3853" w:type="dxa"/>
            <w:noWrap/>
          </w:tcPr>
          <w:p w14:paraId="1B55B671" w14:textId="02026449" w:rsidR="00EE1CA8" w:rsidRPr="00484635" w:rsidRDefault="00484635" w:rsidP="00EE1CA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needed around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Abia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D/A Basic school,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Prampram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cemetery, Ghana water company limited and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Prampram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Church of Christ.</w:t>
            </w:r>
          </w:p>
        </w:tc>
      </w:tr>
      <w:tr w:rsidR="00EE1CA8" w:rsidRPr="004A016F" w14:paraId="041E2151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20171C72" w14:textId="7F2EEF65" w:rsidR="00EE1CA8" w:rsidRPr="002431FD" w:rsidRDefault="00EE1CA8" w:rsidP="00EE1C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  <w:tc>
          <w:tcPr>
            <w:tcW w:w="1170" w:type="dxa"/>
            <w:noWrap/>
            <w:vAlign w:val="bottom"/>
          </w:tcPr>
          <w:p w14:paraId="31AB0586" w14:textId="566E7AD1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-120.03</w:t>
            </w:r>
          </w:p>
        </w:tc>
        <w:tc>
          <w:tcPr>
            <w:tcW w:w="1170" w:type="dxa"/>
            <w:vAlign w:val="bottom"/>
          </w:tcPr>
          <w:p w14:paraId="08FFC3CB" w14:textId="7B3F5BAF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1080" w:type="dxa"/>
            <w:vAlign w:val="bottom"/>
          </w:tcPr>
          <w:p w14:paraId="5706FB9E" w14:textId="37E26DAA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1260" w:type="dxa"/>
            <w:vAlign w:val="bottom"/>
          </w:tcPr>
          <w:p w14:paraId="41EFB111" w14:textId="073514A9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3853" w:type="dxa"/>
            <w:noWrap/>
          </w:tcPr>
          <w:p w14:paraId="2368BCC2" w14:textId="385B1159" w:rsidR="00EE1CA8" w:rsidRPr="002431FD" w:rsidRDefault="00484635" w:rsidP="00EE1C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Non-existent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is needed around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Semanhyia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fuel station and In Him chemical.</w:t>
            </w:r>
          </w:p>
        </w:tc>
      </w:tr>
      <w:tr w:rsidR="00EE1CA8" w:rsidRPr="004A016F" w14:paraId="68813BD9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79A2B63B" w14:textId="0BBC20A5" w:rsidR="00EE1CA8" w:rsidRPr="002431FD" w:rsidRDefault="00EE1CA8" w:rsidP="00EE1C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7235E5D3" w14:textId="64415CED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-82.42</w:t>
            </w:r>
          </w:p>
        </w:tc>
        <w:tc>
          <w:tcPr>
            <w:tcW w:w="1170" w:type="dxa"/>
            <w:vAlign w:val="bottom"/>
          </w:tcPr>
          <w:p w14:paraId="18BEBB2D" w14:textId="4B45AEE1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-79.89</w:t>
            </w:r>
          </w:p>
        </w:tc>
        <w:tc>
          <w:tcPr>
            <w:tcW w:w="1080" w:type="dxa"/>
            <w:vAlign w:val="bottom"/>
          </w:tcPr>
          <w:p w14:paraId="681F79FF" w14:textId="3FDF4009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-81.17</w:t>
            </w:r>
          </w:p>
        </w:tc>
        <w:tc>
          <w:tcPr>
            <w:tcW w:w="1260" w:type="dxa"/>
            <w:vAlign w:val="bottom"/>
          </w:tcPr>
          <w:p w14:paraId="1A9824E0" w14:textId="42EA6FA1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-83.30</w:t>
            </w:r>
          </w:p>
        </w:tc>
        <w:tc>
          <w:tcPr>
            <w:tcW w:w="3853" w:type="dxa"/>
            <w:noWrap/>
          </w:tcPr>
          <w:p w14:paraId="59CB54CE" w14:textId="4A7A9ABB" w:rsidR="00EE1CA8" w:rsidRPr="002431FD" w:rsidRDefault="00DE74B6" w:rsidP="00EE1C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 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Sowutuom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. However, major coverage improvement is needed around the Puma Filling Station and Deseret Hospital.</w:t>
            </w:r>
          </w:p>
        </w:tc>
      </w:tr>
      <w:tr w:rsidR="00EE1CA8" w:rsidRPr="004A016F" w14:paraId="2749692D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44AF881F" w14:textId="3BA1D99C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1D05DC9D" w14:textId="6374A383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-87.71</w:t>
            </w:r>
          </w:p>
        </w:tc>
        <w:tc>
          <w:tcPr>
            <w:tcW w:w="1170" w:type="dxa"/>
            <w:vAlign w:val="bottom"/>
          </w:tcPr>
          <w:p w14:paraId="04ED343A" w14:textId="1D63BA98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-83.55</w:t>
            </w:r>
          </w:p>
        </w:tc>
        <w:tc>
          <w:tcPr>
            <w:tcW w:w="1080" w:type="dxa"/>
            <w:vAlign w:val="bottom"/>
          </w:tcPr>
          <w:p w14:paraId="1AF94999" w14:textId="36698775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-80.27</w:t>
            </w:r>
          </w:p>
        </w:tc>
        <w:tc>
          <w:tcPr>
            <w:tcW w:w="1260" w:type="dxa"/>
            <w:vAlign w:val="bottom"/>
          </w:tcPr>
          <w:p w14:paraId="688932B8" w14:textId="4E3648AE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-83.29</w:t>
            </w:r>
          </w:p>
        </w:tc>
        <w:tc>
          <w:tcPr>
            <w:tcW w:w="3853" w:type="dxa"/>
            <w:noWrap/>
          </w:tcPr>
          <w:p w14:paraId="726BA943" w14:textId="0AEF843D" w:rsidR="00EE1CA8" w:rsidRPr="00484635" w:rsidRDefault="00484635" w:rsidP="00EE1CA8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Coverage, however, major coverage improvement is required around the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Brewnia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street, the Chops Garden Grill, Healthwise Medical Centre and DSTV office.</w:t>
            </w:r>
          </w:p>
        </w:tc>
      </w:tr>
    </w:tbl>
    <w:p w14:paraId="4F3563B4" w14:textId="61956ABF" w:rsidR="002557B1" w:rsidRDefault="002557B1" w:rsidP="00D822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4566B8" w14:textId="77777777" w:rsidR="00B62AF3" w:rsidRDefault="00B62AF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9706555"/>
    </w:p>
    <w:p w14:paraId="511EB69E" w14:textId="5627005A" w:rsidR="00C20CF9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69153D">
        <w:rPr>
          <w:rFonts w:ascii="Times New Roman" w:hAnsi="Times New Roman" w:cs="Times New Roman"/>
          <w:color w:val="auto"/>
          <w:sz w:val="24"/>
          <w:szCs w:val="24"/>
        </w:rPr>
        <w:t>1.2.3</w:t>
      </w:r>
      <w:r w:rsidR="001948BB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>
        <w:rPr>
          <w:rFonts w:ascii="Times New Roman" w:hAnsi="Times New Roman" w:cs="Times New Roman"/>
          <w:color w:val="auto"/>
          <w:sz w:val="24"/>
          <w:szCs w:val="24"/>
        </w:rPr>
        <w:tab/>
      </w:r>
      <w:r w:rsidR="003C3152">
        <w:rPr>
          <w:rFonts w:ascii="Times New Roman" w:hAnsi="Times New Roman" w:cs="Times New Roman"/>
          <w:color w:val="auto"/>
          <w:sz w:val="24"/>
          <w:szCs w:val="24"/>
        </w:rPr>
        <w:t>4G</w:t>
      </w:r>
      <w:r w:rsidR="00AE0AA6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Coverage Plot</w:t>
      </w:r>
      <w:bookmarkEnd w:id="21"/>
      <w:r w:rsidR="008F456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B16160" w14:textId="1A4F01EB" w:rsidR="00B86959" w:rsidRPr="00947DCC" w:rsidRDefault="00B86959" w:rsidP="00933260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2" w:name="_Toc39706558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C35879" w:rsidRPr="00947DCC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1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r w:rsidR="002C1B47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Amasaman</w:t>
      </w:r>
      <w:bookmarkEnd w:id="22"/>
    </w:p>
    <w:p w14:paraId="5CE621EF" w14:textId="6C71D8D1" w:rsidR="00A91348" w:rsidRPr="008204CF" w:rsidRDefault="00B63C37" w:rsidP="004C11D5">
      <w:pPr>
        <w:spacing w:after="0"/>
      </w:pPr>
      <w:r>
        <w:rPr>
          <w:noProof/>
        </w:rPr>
        <w:drawing>
          <wp:inline distT="0" distB="0" distL="0" distR="0" wp14:anchorId="42976226" wp14:editId="6D0B7AC5">
            <wp:extent cx="6399209" cy="2839915"/>
            <wp:effectExtent l="0" t="0" r="190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405" cy="28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B47" w:rsidRPr="0069153D">
        <w:rPr>
          <w:rFonts w:ascii="Times New Roman" w:hAnsi="Times New Roman" w:cs="Times New Roman"/>
          <w:b/>
          <w:sz w:val="24"/>
        </w:rPr>
        <w:t xml:space="preserve">Remarks: </w:t>
      </w:r>
      <w:r w:rsidR="00074382">
        <w:rPr>
          <w:rFonts w:ascii="Times New Roman" w:hAnsi="Times New Roman" w:cs="Times New Roman"/>
          <w:lang w:val="en-US"/>
        </w:rPr>
        <w:t>Fair</w:t>
      </w:r>
      <w:r w:rsidR="003566EE">
        <w:rPr>
          <w:rFonts w:ascii="Times New Roman" w:hAnsi="Times New Roman" w:cs="Times New Roman"/>
          <w:lang w:val="en-US"/>
        </w:rPr>
        <w:t xml:space="preserve"> 4G Coverage</w:t>
      </w:r>
      <w:r w:rsidR="00074382">
        <w:rPr>
          <w:rFonts w:ascii="Times New Roman" w:hAnsi="Times New Roman" w:cs="Times New Roman"/>
          <w:lang w:val="en-US"/>
        </w:rPr>
        <w:t xml:space="preserve"> in Amasaman</w:t>
      </w:r>
      <w:r w:rsidR="003566EE">
        <w:rPr>
          <w:rFonts w:ascii="Times New Roman" w:hAnsi="Times New Roman" w:cs="Times New Roman"/>
          <w:lang w:val="en-US"/>
        </w:rPr>
        <w:t xml:space="preserve">. Major improvements needed </w:t>
      </w:r>
      <w:r w:rsidR="00074382">
        <w:rPr>
          <w:rFonts w:ascii="Times New Roman" w:hAnsi="Times New Roman" w:cs="Times New Roman"/>
          <w:lang w:val="en-US"/>
        </w:rPr>
        <w:t>around Stadium Junction, Amasaman post office, Amasaman Area market and Amasaman hospital</w:t>
      </w:r>
      <w:r w:rsidR="002C1B47">
        <w:rPr>
          <w:rFonts w:ascii="Times New Roman" w:hAnsi="Times New Roman" w:cs="Times New Roman"/>
          <w:lang w:val="en-US"/>
        </w:rPr>
        <w:t>.</w:t>
      </w:r>
    </w:p>
    <w:p w14:paraId="7AFC28CF" w14:textId="03C2104E" w:rsidR="00B63C37" w:rsidRDefault="00B63C37" w:rsidP="004C11D5">
      <w:pPr>
        <w:spacing w:after="0"/>
        <w:rPr>
          <w:rFonts w:ascii="Times New Roman" w:hAnsi="Times New Roman" w:cs="Times New Roman"/>
          <w:lang w:val="en-US"/>
        </w:rPr>
      </w:pPr>
    </w:p>
    <w:p w14:paraId="45FA201D" w14:textId="77777777" w:rsidR="008204CF" w:rsidRPr="00B63C37" w:rsidRDefault="008204CF" w:rsidP="004C11D5">
      <w:pPr>
        <w:spacing w:after="0"/>
        <w:rPr>
          <w:rFonts w:ascii="Times New Roman" w:hAnsi="Times New Roman" w:cs="Times New Roman"/>
          <w:lang w:val="en-US"/>
        </w:rPr>
      </w:pPr>
    </w:p>
    <w:p w14:paraId="1198292E" w14:textId="374158FD" w:rsidR="0016321E" w:rsidRPr="00947DCC" w:rsidRDefault="00C35879" w:rsidP="00F04151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3" w:name="_Toc39706559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lastRenderedPageBreak/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B81A09" w:rsidRPr="00947DCC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2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r w:rsidR="002C1B47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Dansoman</w:t>
      </w:r>
      <w:bookmarkEnd w:id="23"/>
    </w:p>
    <w:p w14:paraId="5E9F0385" w14:textId="23ED46F4" w:rsidR="0087186F" w:rsidRDefault="00B63C37" w:rsidP="0087186F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US" w:eastAsia="en-US"/>
        </w:rPr>
      </w:pPr>
      <w:r>
        <w:rPr>
          <w:rFonts w:ascii="Times New Roman" w:hAnsi="Times New Roman" w:cs="Times New Roman"/>
          <w:b/>
          <w:noProof/>
          <w:sz w:val="24"/>
          <w:lang w:val="en-US" w:eastAsia="en-US"/>
        </w:rPr>
        <w:drawing>
          <wp:inline distT="0" distB="0" distL="0" distR="0" wp14:anchorId="60C7B6D6" wp14:editId="6BB0023A">
            <wp:extent cx="6399871" cy="3068516"/>
            <wp:effectExtent l="0" t="0" r="127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535" cy="30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9B8" w14:textId="2370EFA2" w:rsidR="00B85F91" w:rsidRDefault="009B2B9B" w:rsidP="00E3058A">
      <w:pPr>
        <w:spacing w:line="240" w:lineRule="auto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1E08E8" w:rsidRPr="0069153D">
        <w:rPr>
          <w:rFonts w:ascii="Times New Roman" w:hAnsi="Times New Roman" w:cs="Times New Roman"/>
          <w:b/>
          <w:sz w:val="24"/>
        </w:rPr>
        <w:t xml:space="preserve"> </w:t>
      </w:r>
      <w:r w:rsidR="00257A7C">
        <w:rPr>
          <w:rFonts w:ascii="Times New Roman" w:hAnsi="Times New Roman" w:cs="Times New Roman"/>
          <w:sz w:val="24"/>
        </w:rPr>
        <w:t>Good</w:t>
      </w:r>
      <w:r w:rsidR="0004282D" w:rsidRPr="004A016F">
        <w:rPr>
          <w:rFonts w:ascii="Times New Roman" w:hAnsi="Times New Roman" w:cs="Times New Roman"/>
          <w:lang w:val="en-US"/>
        </w:rPr>
        <w:t xml:space="preserve"> n</w:t>
      </w:r>
      <w:r w:rsidR="00F2092D">
        <w:rPr>
          <w:rFonts w:ascii="Times New Roman" w:hAnsi="Times New Roman" w:cs="Times New Roman"/>
          <w:lang w:val="en-US"/>
        </w:rPr>
        <w:t>etwork coverage in Dansoman</w:t>
      </w:r>
      <w:r w:rsidR="0004282D">
        <w:rPr>
          <w:rFonts w:ascii="Times New Roman" w:hAnsi="Times New Roman" w:cs="Times New Roman"/>
          <w:lang w:val="en-US"/>
        </w:rPr>
        <w:t xml:space="preserve">. </w:t>
      </w:r>
      <w:r w:rsidR="007950AB">
        <w:rPr>
          <w:rFonts w:ascii="Times New Roman" w:hAnsi="Times New Roman" w:cs="Times New Roman"/>
          <w:lang w:val="en-US"/>
        </w:rPr>
        <w:t>Major</w:t>
      </w:r>
      <w:r w:rsidR="0004282D">
        <w:rPr>
          <w:rFonts w:ascii="Times New Roman" w:hAnsi="Times New Roman" w:cs="Times New Roman"/>
          <w:lang w:val="en-US"/>
        </w:rPr>
        <w:t xml:space="preserve"> network coverage improvement is required</w:t>
      </w:r>
      <w:r w:rsidR="002F03B5">
        <w:rPr>
          <w:rFonts w:ascii="Times New Roman" w:hAnsi="Times New Roman" w:cs="Times New Roman"/>
          <w:lang w:val="en-US"/>
        </w:rPr>
        <w:t xml:space="preserve"> in and around </w:t>
      </w:r>
      <w:r w:rsidR="00257A7C">
        <w:rPr>
          <w:rFonts w:ascii="Times New Roman" w:hAnsi="Times New Roman" w:cs="Times New Roman"/>
          <w:lang w:val="en-US"/>
        </w:rPr>
        <w:t>the Dansoman market</w:t>
      </w:r>
      <w:r w:rsidR="009976A5">
        <w:rPr>
          <w:rFonts w:ascii="Times New Roman" w:hAnsi="Times New Roman" w:cs="Times New Roman"/>
          <w:lang w:val="en-US"/>
        </w:rPr>
        <w:t xml:space="preserve"> and Christ Ambassadors School.</w:t>
      </w:r>
      <w:r w:rsidR="00257A7C">
        <w:rPr>
          <w:rFonts w:ascii="Times New Roman" w:hAnsi="Times New Roman" w:cs="Times New Roman"/>
          <w:lang w:val="en-US"/>
        </w:rPr>
        <w:t xml:space="preserve"> </w:t>
      </w:r>
    </w:p>
    <w:p w14:paraId="5F200A16" w14:textId="1AE4A46A" w:rsidR="00B63C37" w:rsidRDefault="00B63C37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084324D" w14:textId="77777777" w:rsidR="00B62AF3" w:rsidRDefault="00B62AF3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449D27EC" w14:textId="77777777" w:rsidR="00B63C37" w:rsidRDefault="00B63C37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EFA7475" w14:textId="0CE01664" w:rsidR="009B2B9B" w:rsidRPr="00947DCC" w:rsidRDefault="00C35879" w:rsidP="008A763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4" w:name="_Toc39706560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16769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3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F04151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D</w:t>
      </w:r>
      <w:bookmarkEnd w:id="24"/>
      <w:r w:rsidR="00C4404E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odowa</w:t>
      </w:r>
      <w:proofErr w:type="spellEnd"/>
    </w:p>
    <w:p w14:paraId="57062263" w14:textId="3F98544E" w:rsidR="00F04151" w:rsidRPr="0069153D" w:rsidRDefault="000E5786" w:rsidP="00E3058A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Cs w:val="20"/>
        </w:rPr>
        <w:drawing>
          <wp:inline distT="0" distB="0" distL="0" distR="0" wp14:anchorId="51E7178A" wp14:editId="27F97648">
            <wp:extent cx="6399788" cy="3015048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094" cy="30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88C6" w14:textId="2DB79180" w:rsidR="008A7634" w:rsidRDefault="009B2B9B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</w:t>
      </w:r>
      <w:r w:rsidRPr="00C46FE8">
        <w:rPr>
          <w:rFonts w:ascii="Times New Roman" w:hAnsi="Times New Roman" w:cs="Times New Roman"/>
          <w:b/>
          <w:sz w:val="24"/>
        </w:rPr>
        <w:t>:</w:t>
      </w:r>
      <w:r w:rsidR="008A7634">
        <w:rPr>
          <w:rFonts w:ascii="Times New Roman" w:hAnsi="Times New Roman" w:cs="Times New Roman"/>
          <w:szCs w:val="24"/>
          <w:lang w:val="en-US"/>
        </w:rPr>
        <w:t xml:space="preserve"> </w:t>
      </w:r>
      <w:r w:rsidR="000951A5">
        <w:rPr>
          <w:rFonts w:ascii="Times New Roman" w:eastAsia="Times New Roman" w:hAnsi="Times New Roman" w:cs="Times New Roman"/>
          <w:bCs/>
          <w:szCs w:val="24"/>
          <w:lang w:val="en-US"/>
        </w:rPr>
        <w:t>Fair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BF5ABE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. Major coverage improvement </w:t>
      </w:r>
      <w:r w:rsidR="000E5786">
        <w:rPr>
          <w:rFonts w:ascii="Times New Roman" w:eastAsia="Times New Roman" w:hAnsi="Times New Roman" w:cs="Times New Roman"/>
          <w:bCs/>
          <w:szCs w:val="24"/>
          <w:lang w:val="en-US"/>
        </w:rPr>
        <w:t>needed in the whole community.</w:t>
      </w:r>
    </w:p>
    <w:p w14:paraId="4200FDC2" w14:textId="56F36474" w:rsidR="004C11D5" w:rsidRDefault="004C11D5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52618DF5" w14:textId="77777777" w:rsidR="008204CF" w:rsidRPr="008A7634" w:rsidRDefault="008204CF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37F27A7B" w14:textId="1AD9C0A5" w:rsidR="00C35879" w:rsidRPr="00947DCC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5" w:name="_Toc39706561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lastRenderedPageBreak/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16769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8A7634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Kpone</w:t>
      </w:r>
      <w:bookmarkEnd w:id="25"/>
      <w:proofErr w:type="spellEnd"/>
    </w:p>
    <w:p w14:paraId="7FF33805" w14:textId="7D947FC6" w:rsidR="00BE54D2" w:rsidRPr="0069153D" w:rsidRDefault="000951A5" w:rsidP="00BE54D2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4F6BE20" wp14:editId="3BC1F519">
            <wp:extent cx="6399183" cy="3033346"/>
            <wp:effectExtent l="0" t="0" r="190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103" cy="30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0357" w14:textId="7558541F" w:rsidR="00BE54D2" w:rsidRDefault="00BE54D2" w:rsidP="00BE54D2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hAnsi="Times New Roman" w:cs="Times New Roman"/>
          <w:lang w:val="en-US"/>
        </w:rPr>
        <w:t>.</w:t>
      </w:r>
      <w:r w:rsidR="005500DD">
        <w:rPr>
          <w:rFonts w:ascii="Times New Roman" w:hAnsi="Times New Roman" w:cs="Times New Roman"/>
          <w:lang w:val="en-US"/>
        </w:rPr>
        <w:t xml:space="preserve"> Major Coverage improvement required throughout </w:t>
      </w:r>
      <w:proofErr w:type="spellStart"/>
      <w:r w:rsidR="005500DD">
        <w:rPr>
          <w:rFonts w:ascii="Times New Roman" w:hAnsi="Times New Roman" w:cs="Times New Roman"/>
          <w:lang w:val="en-US"/>
        </w:rPr>
        <w:t>Kpone</w:t>
      </w:r>
      <w:proofErr w:type="spellEnd"/>
      <w:r w:rsidR="005500DD">
        <w:rPr>
          <w:rFonts w:ascii="Times New Roman" w:hAnsi="Times New Roman" w:cs="Times New Roman"/>
          <w:lang w:val="en-US"/>
        </w:rPr>
        <w:t>.</w:t>
      </w:r>
    </w:p>
    <w:p w14:paraId="58A03168" w14:textId="77777777" w:rsidR="00B62AF3" w:rsidRDefault="00B62AF3" w:rsidP="00BE54D2">
      <w:pPr>
        <w:rPr>
          <w:rFonts w:ascii="Times New Roman" w:hAnsi="Times New Roman" w:cs="Times New Roman"/>
          <w:lang w:val="en-US"/>
        </w:rPr>
      </w:pPr>
    </w:p>
    <w:p w14:paraId="4C7FBF48" w14:textId="77777777" w:rsidR="00947DCC" w:rsidRDefault="00947DCC" w:rsidP="00BE54D2">
      <w:pPr>
        <w:rPr>
          <w:rFonts w:ascii="Times New Roman" w:hAnsi="Times New Roman" w:cs="Times New Roman"/>
          <w:lang w:val="en-US"/>
        </w:rPr>
      </w:pPr>
    </w:p>
    <w:p w14:paraId="35FA1420" w14:textId="05944C77" w:rsidR="00C35879" w:rsidRPr="00947DCC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6" w:name="_Toc39706562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747B9" w:rsidRPr="00947DCC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5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r w:rsidR="006C2571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LA</w:t>
      </w:r>
      <w:bookmarkEnd w:id="26"/>
    </w:p>
    <w:p w14:paraId="22BC7235" w14:textId="463CD9B9" w:rsidR="002C1B47" w:rsidRPr="007C0B80" w:rsidRDefault="000951A5" w:rsidP="007C0B80">
      <w:pPr>
        <w:spacing w:after="0"/>
      </w:pPr>
      <w:r>
        <w:rPr>
          <w:noProof/>
        </w:rPr>
        <w:drawing>
          <wp:inline distT="0" distB="0" distL="0" distR="0" wp14:anchorId="27796EF1" wp14:editId="402F6591">
            <wp:extent cx="6400019" cy="3288323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454" cy="33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647E" w14:textId="77777777" w:rsidR="00B62AF3" w:rsidRDefault="009B2B9B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D85535">
        <w:rPr>
          <w:rFonts w:ascii="Times New Roman" w:hAnsi="Times New Roman" w:cs="Times New Roman"/>
          <w:color w:val="000000" w:themeColor="text1"/>
          <w:szCs w:val="20"/>
        </w:rPr>
        <w:t>. H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owever, major coverage improvement is required </w:t>
      </w:r>
      <w:r w:rsidR="009B07DA">
        <w:rPr>
          <w:rFonts w:ascii="Times New Roman" w:hAnsi="Times New Roman" w:cs="Times New Roman"/>
          <w:color w:val="000000" w:themeColor="text1"/>
          <w:szCs w:val="20"/>
        </w:rPr>
        <w:t>around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 the</w:t>
      </w:r>
      <w:r w:rsidR="000951A5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proofErr w:type="spellStart"/>
      <w:r w:rsidR="000951A5">
        <w:rPr>
          <w:rFonts w:ascii="Times New Roman" w:hAnsi="Times New Roman" w:cs="Times New Roman"/>
          <w:color w:val="000000" w:themeColor="text1"/>
          <w:szCs w:val="20"/>
        </w:rPr>
        <w:t>Labone</w:t>
      </w:r>
      <w:proofErr w:type="spellEnd"/>
      <w:r w:rsidR="000951A5">
        <w:rPr>
          <w:rFonts w:ascii="Times New Roman" w:hAnsi="Times New Roman" w:cs="Times New Roman"/>
          <w:color w:val="000000" w:themeColor="text1"/>
          <w:szCs w:val="20"/>
        </w:rPr>
        <w:t xml:space="preserve"> senior high school, </w:t>
      </w:r>
      <w:proofErr w:type="spellStart"/>
      <w:r w:rsidR="000951A5">
        <w:rPr>
          <w:rFonts w:ascii="Times New Roman" w:hAnsi="Times New Roman" w:cs="Times New Roman"/>
          <w:color w:val="000000" w:themeColor="text1"/>
          <w:szCs w:val="20"/>
        </w:rPr>
        <w:t>Labadi</w:t>
      </w:r>
      <w:proofErr w:type="spellEnd"/>
      <w:r w:rsidR="000951A5">
        <w:rPr>
          <w:rFonts w:ascii="Times New Roman" w:hAnsi="Times New Roman" w:cs="Times New Roman"/>
          <w:color w:val="000000" w:themeColor="text1"/>
          <w:szCs w:val="20"/>
        </w:rPr>
        <w:t xml:space="preserve"> market</w:t>
      </w:r>
      <w:r w:rsidR="00E83BC6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proofErr w:type="spellStart"/>
      <w:r w:rsidR="00E83BC6">
        <w:rPr>
          <w:rFonts w:ascii="Times New Roman" w:hAnsi="Times New Roman" w:cs="Times New Roman"/>
          <w:color w:val="000000" w:themeColor="text1"/>
          <w:szCs w:val="20"/>
        </w:rPr>
        <w:t>Latenu</w:t>
      </w:r>
      <w:proofErr w:type="spellEnd"/>
      <w:r w:rsidR="00E83BC6">
        <w:rPr>
          <w:rFonts w:ascii="Times New Roman" w:hAnsi="Times New Roman" w:cs="Times New Roman"/>
          <w:color w:val="000000" w:themeColor="text1"/>
          <w:szCs w:val="20"/>
        </w:rPr>
        <w:t xml:space="preserve"> radio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E83BC6">
        <w:rPr>
          <w:rFonts w:ascii="Times New Roman" w:hAnsi="Times New Roman" w:cs="Times New Roman"/>
          <w:color w:val="000000" w:themeColor="text1"/>
          <w:szCs w:val="20"/>
        </w:rPr>
        <w:t>and Star oil company limited – HQ</w:t>
      </w:r>
      <w:bookmarkStart w:id="27" w:name="_Toc39706563"/>
    </w:p>
    <w:p w14:paraId="443106FB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301B274D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7A1BE726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07054684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69B615DD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69EEC58C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6F8A9F61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15F0A556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5C72AEF3" w14:textId="3411477F" w:rsidR="00504E3D" w:rsidRPr="00B62AF3" w:rsidRDefault="00C35879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 w:rsidRPr="00947DCC">
        <w:rPr>
          <w:rFonts w:ascii="Times New Roman" w:hAnsi="Times New Roman" w:cs="Times New Roman"/>
          <w:bCs/>
          <w:color w:val="000000" w:themeColor="text1"/>
        </w:rPr>
        <w:t xml:space="preserve">Figure </w:t>
      </w:r>
      <w:r w:rsidRPr="00947DCC">
        <w:rPr>
          <w:rFonts w:ascii="Times New Roman" w:hAnsi="Times New Roman" w:cs="Times New Roman"/>
          <w:bCs/>
          <w:color w:val="000000" w:themeColor="text1"/>
        </w:rPr>
        <w:fldChar w:fldCharType="begin"/>
      </w:r>
      <w:r w:rsidRPr="00947DCC">
        <w:rPr>
          <w:rFonts w:ascii="Times New Roman" w:hAnsi="Times New Roman" w:cs="Times New Roman"/>
          <w:bCs/>
          <w:color w:val="000000" w:themeColor="text1"/>
        </w:rPr>
        <w:instrText xml:space="preserve"> SEQ Figure \* ARABIC </w:instrText>
      </w:r>
      <w:r w:rsidRPr="00947DCC">
        <w:rPr>
          <w:rFonts w:ascii="Times New Roman" w:hAnsi="Times New Roman" w:cs="Times New Roman"/>
          <w:bCs/>
          <w:color w:val="000000" w:themeColor="text1"/>
        </w:rPr>
        <w:fldChar w:fldCharType="separate"/>
      </w:r>
      <w:r w:rsidR="003747B9" w:rsidRPr="00947DCC">
        <w:rPr>
          <w:rFonts w:ascii="Times New Roman" w:hAnsi="Times New Roman" w:cs="Times New Roman"/>
          <w:bCs/>
          <w:noProof/>
          <w:color w:val="000000" w:themeColor="text1"/>
        </w:rPr>
        <w:t>6</w:t>
      </w:r>
      <w:r w:rsidRPr="00947DCC">
        <w:rPr>
          <w:rFonts w:ascii="Times New Roman" w:hAnsi="Times New Roman" w:cs="Times New Roman"/>
          <w:bCs/>
          <w:color w:val="000000" w:themeColor="text1"/>
        </w:rPr>
        <w:fldChar w:fldCharType="end"/>
      </w:r>
      <w:r w:rsidRPr="00947DCC">
        <w:rPr>
          <w:rFonts w:ascii="Times New Roman" w:hAnsi="Times New Roman" w:cs="Times New Roman"/>
          <w:bCs/>
          <w:color w:val="000000" w:themeColor="text1"/>
        </w:rPr>
        <w:t xml:space="preserve">. </w:t>
      </w:r>
      <w:r w:rsidR="003C3152" w:rsidRPr="00947DCC">
        <w:rPr>
          <w:rFonts w:ascii="Times New Roman" w:hAnsi="Times New Roman" w:cs="Times New Roman"/>
          <w:bCs/>
          <w:color w:val="000000" w:themeColor="text1"/>
        </w:rPr>
        <w:t>4G</w:t>
      </w:r>
      <w:r w:rsidRPr="00947DCC">
        <w:rPr>
          <w:rFonts w:ascii="Times New Roman" w:hAnsi="Times New Roman" w:cs="Times New Roman"/>
          <w:bCs/>
          <w:color w:val="000000" w:themeColor="text1"/>
        </w:rPr>
        <w:t xml:space="preserve"> Coverage Plot – </w:t>
      </w:r>
      <w:bookmarkEnd w:id="27"/>
      <w:proofErr w:type="spellStart"/>
      <w:r w:rsidR="00212783" w:rsidRPr="00947DCC">
        <w:rPr>
          <w:rFonts w:ascii="Times New Roman" w:hAnsi="Times New Roman" w:cs="Times New Roman"/>
          <w:bCs/>
          <w:color w:val="000000" w:themeColor="text1"/>
        </w:rPr>
        <w:t>Adenta</w:t>
      </w:r>
      <w:proofErr w:type="spellEnd"/>
    </w:p>
    <w:p w14:paraId="02521626" w14:textId="6F500B08" w:rsidR="007C0B80" w:rsidRPr="0069153D" w:rsidRDefault="00212783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C42512" wp14:editId="28E7A798">
            <wp:extent cx="6400354" cy="3002692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97" cy="30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C53" w14:textId="038FC55A" w:rsidR="003747B9" w:rsidRDefault="009B2B9B" w:rsidP="003747B9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12783">
        <w:rPr>
          <w:rFonts w:ascii="Times New Roman" w:eastAsia="Times New Roman" w:hAnsi="Times New Roman" w:cs="Times New Roman"/>
          <w:bCs/>
          <w:szCs w:val="24"/>
          <w:lang w:val="en-US"/>
        </w:rPr>
        <w:t>Good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212783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in </w:t>
      </w:r>
      <w:proofErr w:type="spellStart"/>
      <w:r w:rsidR="00212783">
        <w:rPr>
          <w:rFonts w:ascii="Times New Roman" w:eastAsia="Times New Roman" w:hAnsi="Times New Roman" w:cs="Times New Roman"/>
          <w:bCs/>
          <w:szCs w:val="24"/>
          <w:lang w:val="en-US"/>
        </w:rPr>
        <w:t>Adenta</w:t>
      </w:r>
      <w:proofErr w:type="spellEnd"/>
      <w:r w:rsidR="00F41704">
        <w:rPr>
          <w:rFonts w:ascii="Times New Roman" w:hAnsi="Times New Roman" w:cs="Times New Roman"/>
          <w:lang w:val="en-US"/>
        </w:rPr>
        <w:t xml:space="preserve">. </w:t>
      </w:r>
      <w:r w:rsidR="007E6749">
        <w:rPr>
          <w:rFonts w:ascii="Times New Roman" w:hAnsi="Times New Roman" w:cs="Times New Roman"/>
          <w:lang w:val="en-US"/>
        </w:rPr>
        <w:t>Major coverage improvement is needed</w:t>
      </w:r>
      <w:r w:rsidR="00212783">
        <w:rPr>
          <w:rFonts w:ascii="Times New Roman" w:hAnsi="Times New Roman" w:cs="Times New Roman"/>
          <w:lang w:val="en-US"/>
        </w:rPr>
        <w:t xml:space="preserve"> around SSNIT </w:t>
      </w:r>
      <w:proofErr w:type="gramStart"/>
      <w:r w:rsidR="00212783">
        <w:rPr>
          <w:rFonts w:ascii="Times New Roman" w:hAnsi="Times New Roman" w:cs="Times New Roman"/>
          <w:lang w:val="en-US"/>
        </w:rPr>
        <w:t>Flat ,</w:t>
      </w:r>
      <w:proofErr w:type="gramEnd"/>
      <w:r w:rsidR="002127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12783">
        <w:rPr>
          <w:rFonts w:ascii="Times New Roman" w:hAnsi="Times New Roman" w:cs="Times New Roman"/>
          <w:lang w:val="en-US"/>
        </w:rPr>
        <w:t>Adenta</w:t>
      </w:r>
      <w:proofErr w:type="spellEnd"/>
      <w:r w:rsidR="00212783">
        <w:rPr>
          <w:rFonts w:ascii="Times New Roman" w:hAnsi="Times New Roman" w:cs="Times New Roman"/>
          <w:lang w:val="en-US"/>
        </w:rPr>
        <w:t xml:space="preserve"> Municipal Assembl</w:t>
      </w:r>
      <w:r w:rsidR="008204CF">
        <w:rPr>
          <w:rFonts w:ascii="Times New Roman" w:hAnsi="Times New Roman" w:cs="Times New Roman"/>
          <w:lang w:val="en-US"/>
        </w:rPr>
        <w:t>y</w:t>
      </w:r>
      <w:r w:rsidR="00434620">
        <w:rPr>
          <w:rFonts w:ascii="Times New Roman" w:hAnsi="Times New Roman" w:cs="Times New Roman"/>
          <w:lang w:val="en-US"/>
        </w:rPr>
        <w:t xml:space="preserve"> and Shield International School</w:t>
      </w:r>
      <w:r w:rsidR="007E6749">
        <w:rPr>
          <w:rFonts w:ascii="Times New Roman" w:hAnsi="Times New Roman" w:cs="Times New Roman"/>
          <w:lang w:val="en-US"/>
        </w:rPr>
        <w:t>.</w:t>
      </w:r>
    </w:p>
    <w:p w14:paraId="52DF134C" w14:textId="2921F63B" w:rsidR="00212783" w:rsidRDefault="00212783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16F01139" w14:textId="093E5D3E" w:rsidR="00212783" w:rsidRDefault="00212783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388BD071" w14:textId="77777777" w:rsidR="00212783" w:rsidRDefault="00212783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5D74AE5A" w14:textId="42653439" w:rsidR="00516701" w:rsidRPr="00947DCC" w:rsidRDefault="00C35879" w:rsidP="00F4170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8" w:name="_Toc39706564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747B9" w:rsidRPr="00947DCC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7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28"/>
      <w:proofErr w:type="spellStart"/>
      <w:r w:rsidR="00931618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Sowutuom</w:t>
      </w:r>
      <w:proofErr w:type="spellEnd"/>
    </w:p>
    <w:p w14:paraId="49DD9857" w14:textId="3EE00C3D" w:rsidR="00F41704" w:rsidRDefault="00931618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426371" wp14:editId="53086D53">
            <wp:extent cx="6400800" cy="3437792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340" cy="3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6FAB" w14:textId="10C62E9F" w:rsidR="00A91348" w:rsidRDefault="00516701" w:rsidP="00A639C0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lastRenderedPageBreak/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0E1D31">
        <w:rPr>
          <w:rFonts w:ascii="Times New Roman" w:hAnsi="Times New Roman" w:cs="Times New Roman"/>
          <w:color w:val="000000" w:themeColor="text1"/>
          <w:szCs w:val="20"/>
        </w:rPr>
        <w:t xml:space="preserve"> in </w:t>
      </w:r>
      <w:proofErr w:type="spellStart"/>
      <w:r w:rsidR="000E1D31">
        <w:rPr>
          <w:rFonts w:ascii="Times New Roman" w:hAnsi="Times New Roman" w:cs="Times New Roman"/>
          <w:color w:val="000000" w:themeColor="text1"/>
          <w:szCs w:val="20"/>
        </w:rPr>
        <w:t>Sowutuom</w:t>
      </w:r>
      <w:proofErr w:type="spellEnd"/>
      <w:r w:rsidR="000E1D31">
        <w:rPr>
          <w:rFonts w:ascii="Times New Roman" w:eastAsia="Times New Roman" w:hAnsi="Times New Roman" w:cs="Times New Roman"/>
          <w:bCs/>
          <w:szCs w:val="24"/>
          <w:lang w:val="en-US"/>
        </w:rPr>
        <w:t>. H</w:t>
      </w:r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owever, major coverage improvement is needed </w:t>
      </w:r>
      <w:r w:rsidR="000E1D31">
        <w:rPr>
          <w:rFonts w:ascii="Times New Roman" w:eastAsia="Times New Roman" w:hAnsi="Times New Roman" w:cs="Times New Roman"/>
          <w:bCs/>
          <w:szCs w:val="24"/>
          <w:lang w:val="en-US"/>
        </w:rPr>
        <w:t>around the Puma Filling Station</w:t>
      </w:r>
      <w:r w:rsidR="00DE74B6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and Deseret Hospital.</w:t>
      </w:r>
    </w:p>
    <w:p w14:paraId="28AB9FC0" w14:textId="77777777" w:rsidR="00B62AF3" w:rsidRDefault="00B62AF3" w:rsidP="00E80814">
      <w:pPr>
        <w:spacing w:after="0"/>
        <w:rPr>
          <w:rFonts w:ascii="Times New Roman" w:eastAsia="Times New Roman" w:hAnsi="Times New Roman" w:cs="Times New Roman"/>
          <w:bCs/>
          <w:szCs w:val="24"/>
          <w:lang w:val="en-US"/>
        </w:rPr>
      </w:pPr>
      <w:bookmarkStart w:id="29" w:name="_Toc39706565"/>
    </w:p>
    <w:p w14:paraId="67FCAF2F" w14:textId="77777777" w:rsidR="00B62AF3" w:rsidRDefault="00B62AF3" w:rsidP="00E80814">
      <w:pPr>
        <w:spacing w:after="0"/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3BEC4B7A" w14:textId="5B1C4E82" w:rsidR="00E80814" w:rsidRPr="00947DCC" w:rsidRDefault="00E80814" w:rsidP="00E80814">
      <w:pPr>
        <w:spacing w:after="0"/>
        <w:rPr>
          <w:rFonts w:ascii="Times New Roman" w:hAnsi="Times New Roman" w:cs="Times New Roman"/>
          <w:b/>
          <w:bCs/>
          <w:color w:val="000000" w:themeColor="text1"/>
        </w:rPr>
      </w:pPr>
      <w:r w:rsidRPr="00947DCC">
        <w:rPr>
          <w:rFonts w:ascii="Times New Roman" w:hAnsi="Times New Roman" w:cs="Times New Roman"/>
          <w:b/>
          <w:bCs/>
          <w:color w:val="000000" w:themeColor="text1"/>
        </w:rPr>
        <w:t xml:space="preserve">Figure </w:t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fldChar w:fldCharType="begin"/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instrText xml:space="preserve"> SEQ Figure \* ARABIC </w:instrText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fldChar w:fldCharType="separate"/>
      </w:r>
      <w:r w:rsidR="003747B9" w:rsidRPr="00947DCC">
        <w:rPr>
          <w:rFonts w:ascii="Times New Roman" w:hAnsi="Times New Roman" w:cs="Times New Roman"/>
          <w:b/>
          <w:bCs/>
          <w:noProof/>
          <w:color w:val="000000" w:themeColor="text1"/>
        </w:rPr>
        <w:t>8</w:t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fldChar w:fldCharType="end"/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3C3152" w:rsidRPr="00947DCC">
        <w:rPr>
          <w:rFonts w:ascii="Times New Roman" w:hAnsi="Times New Roman" w:cs="Times New Roman"/>
          <w:b/>
          <w:bCs/>
          <w:color w:val="000000" w:themeColor="text1"/>
        </w:rPr>
        <w:t>4G</w:t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t xml:space="preserve"> Coverage Plot – Nungua</w:t>
      </w:r>
      <w:bookmarkEnd w:id="29"/>
    </w:p>
    <w:p w14:paraId="73184F71" w14:textId="384CA8FE" w:rsidR="00E80814" w:rsidRDefault="00E83BC6" w:rsidP="00E808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BF867" wp14:editId="0BD896D4">
            <wp:extent cx="6399418" cy="297180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155" cy="298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A721" w14:textId="5E9EC76D" w:rsidR="00E80814" w:rsidRDefault="00E80814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Major coverage improvement is required </w:t>
      </w:r>
      <w:r w:rsidR="00E83BC6">
        <w:rPr>
          <w:rFonts w:ascii="Times New Roman" w:eastAsia="Times New Roman" w:hAnsi="Times New Roman" w:cs="Times New Roman"/>
          <w:bCs/>
          <w:szCs w:val="24"/>
          <w:lang w:val="en-US"/>
        </w:rPr>
        <w:t>around</w:t>
      </w:r>
      <w:r w:rsidR="007B60FF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proofErr w:type="spellStart"/>
      <w:r w:rsidR="007B60FF">
        <w:rPr>
          <w:rFonts w:ascii="Times New Roman" w:eastAsia="Times New Roman" w:hAnsi="Times New Roman" w:cs="Times New Roman"/>
          <w:bCs/>
          <w:szCs w:val="24"/>
          <w:lang w:val="en-US"/>
        </w:rPr>
        <w:t>Ravico</w:t>
      </w:r>
      <w:proofErr w:type="spellEnd"/>
      <w:r w:rsidR="007B60FF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estates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Nungua</w:t>
      </w:r>
      <w:r w:rsidR="00F5151A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especially around the </w:t>
      </w:r>
      <w:r w:rsidR="002F103A">
        <w:rPr>
          <w:rFonts w:ascii="Times New Roman" w:eastAsia="Times New Roman" w:hAnsi="Times New Roman" w:cs="Times New Roman"/>
          <w:bCs/>
          <w:szCs w:val="24"/>
          <w:lang w:val="en-US"/>
        </w:rPr>
        <w:t>Beach Drive</w:t>
      </w:r>
      <w:r w:rsidR="007B60FF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and the GCB Training School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</w:p>
    <w:p w14:paraId="0C559C62" w14:textId="0F1F03AF" w:rsidR="00947DCC" w:rsidRDefault="00947DCC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33DCFAAF" w14:textId="77777777" w:rsidR="00B62AF3" w:rsidRPr="004A016F" w:rsidRDefault="00B62AF3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11226C75" w14:textId="6A460A28" w:rsidR="00C2311B" w:rsidRPr="00947DCC" w:rsidRDefault="00C2311B" w:rsidP="00C2311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0" w:name="_Toc39706566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Pr="00947DCC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9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30"/>
      <w:proofErr w:type="spellStart"/>
      <w:r w:rsidR="00FF730C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Abokobi</w:t>
      </w:r>
      <w:proofErr w:type="spellEnd"/>
    </w:p>
    <w:p w14:paraId="70A78191" w14:textId="57E2D7B2" w:rsidR="00C2311B" w:rsidRDefault="0073243A" w:rsidP="00C2311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79B00A" wp14:editId="61A7185A">
            <wp:extent cx="6400598" cy="2885302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20" cy="28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60D" w14:textId="3BB6A394" w:rsidR="00C2311B" w:rsidRDefault="00C2311B" w:rsidP="00A639C0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hAnsi="Times New Roman" w:cs="Times New Roman"/>
          <w:szCs w:val="24"/>
        </w:rPr>
        <w:t>.</w:t>
      </w:r>
      <w:r w:rsidR="009F58DE">
        <w:rPr>
          <w:rFonts w:ascii="Times New Roman" w:hAnsi="Times New Roman" w:cs="Times New Roman"/>
          <w:szCs w:val="24"/>
        </w:rPr>
        <w:t xml:space="preserve"> Major coverage improvement is required around </w:t>
      </w:r>
      <w:proofErr w:type="gramStart"/>
      <w:r w:rsidR="009F58DE">
        <w:rPr>
          <w:rFonts w:ascii="Times New Roman" w:hAnsi="Times New Roman" w:cs="Times New Roman"/>
          <w:szCs w:val="24"/>
        </w:rPr>
        <w:t xml:space="preserve">the </w:t>
      </w:r>
      <w:r w:rsidR="009A568F">
        <w:rPr>
          <w:rFonts w:ascii="Times New Roman" w:hAnsi="Times New Roman" w:cs="Times New Roman"/>
          <w:szCs w:val="24"/>
        </w:rPr>
        <w:t xml:space="preserve"> Hillview</w:t>
      </w:r>
      <w:proofErr w:type="gramEnd"/>
      <w:r w:rsidR="009A568F">
        <w:rPr>
          <w:rFonts w:ascii="Times New Roman" w:hAnsi="Times New Roman" w:cs="Times New Roman"/>
          <w:szCs w:val="24"/>
        </w:rPr>
        <w:t xml:space="preserve"> Guest </w:t>
      </w:r>
      <w:proofErr w:type="spellStart"/>
      <w:r w:rsidR="009A568F">
        <w:rPr>
          <w:rFonts w:ascii="Times New Roman" w:hAnsi="Times New Roman" w:cs="Times New Roman"/>
          <w:szCs w:val="24"/>
        </w:rPr>
        <w:t>Center</w:t>
      </w:r>
      <w:proofErr w:type="spellEnd"/>
      <w:r w:rsidR="009A568F">
        <w:rPr>
          <w:rFonts w:ascii="Times New Roman" w:hAnsi="Times New Roman" w:cs="Times New Roman"/>
          <w:szCs w:val="24"/>
        </w:rPr>
        <w:t xml:space="preserve"> , </w:t>
      </w:r>
      <w:proofErr w:type="spellStart"/>
      <w:r w:rsidR="009A568F">
        <w:rPr>
          <w:rFonts w:ascii="Times New Roman" w:hAnsi="Times New Roman" w:cs="Times New Roman"/>
          <w:szCs w:val="24"/>
        </w:rPr>
        <w:t>Abokobi</w:t>
      </w:r>
      <w:proofErr w:type="spellEnd"/>
      <w:r w:rsidR="009A568F">
        <w:rPr>
          <w:rFonts w:ascii="Times New Roman" w:hAnsi="Times New Roman" w:cs="Times New Roman"/>
          <w:szCs w:val="24"/>
        </w:rPr>
        <w:t xml:space="preserve"> Station and   Bloom Mart </w:t>
      </w:r>
      <w:proofErr w:type="spellStart"/>
      <w:r w:rsidR="009A568F">
        <w:rPr>
          <w:rFonts w:ascii="Times New Roman" w:hAnsi="Times New Roman" w:cs="Times New Roman"/>
          <w:szCs w:val="24"/>
        </w:rPr>
        <w:t>Abokobi</w:t>
      </w:r>
      <w:proofErr w:type="spellEnd"/>
      <w:r w:rsidR="009A568F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A568F">
        <w:rPr>
          <w:rFonts w:ascii="Times New Roman" w:hAnsi="Times New Roman" w:cs="Times New Roman"/>
          <w:szCs w:val="24"/>
        </w:rPr>
        <w:t>Teiman</w:t>
      </w:r>
      <w:proofErr w:type="spellEnd"/>
      <w:r w:rsidR="009F58DE">
        <w:rPr>
          <w:rFonts w:ascii="Times New Roman" w:hAnsi="Times New Roman" w:cs="Times New Roman"/>
          <w:szCs w:val="24"/>
        </w:rPr>
        <w:t>.</w:t>
      </w:r>
    </w:p>
    <w:p w14:paraId="4B78419F" w14:textId="5F7A4EF2" w:rsidR="0073243A" w:rsidRDefault="0073243A" w:rsidP="00A639C0">
      <w:pPr>
        <w:spacing w:after="0"/>
        <w:rPr>
          <w:rFonts w:ascii="Times New Roman" w:hAnsi="Times New Roman" w:cs="Times New Roman"/>
          <w:szCs w:val="24"/>
        </w:rPr>
      </w:pPr>
    </w:p>
    <w:p w14:paraId="7233801D" w14:textId="77777777" w:rsidR="0073243A" w:rsidRDefault="0073243A" w:rsidP="00A639C0">
      <w:pPr>
        <w:spacing w:after="0"/>
        <w:rPr>
          <w:rFonts w:ascii="Times New Roman" w:hAnsi="Times New Roman" w:cs="Times New Roman"/>
          <w:szCs w:val="24"/>
        </w:rPr>
      </w:pPr>
    </w:p>
    <w:p w14:paraId="5613A568" w14:textId="4ABD7B4B" w:rsidR="00FF730C" w:rsidRDefault="00FF730C" w:rsidP="00A639C0">
      <w:pPr>
        <w:spacing w:after="0"/>
        <w:rPr>
          <w:rFonts w:ascii="Times New Roman" w:hAnsi="Times New Roman" w:cs="Times New Roman"/>
          <w:szCs w:val="24"/>
        </w:rPr>
      </w:pPr>
    </w:p>
    <w:p w14:paraId="60670DCA" w14:textId="50F9627E" w:rsidR="00FF730C" w:rsidRPr="00947DCC" w:rsidRDefault="00FF730C" w:rsidP="00FF730C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E007B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10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4G Coverage Plot – </w:t>
      </w:r>
      <w:proofErr w:type="spellStart"/>
      <w:r w:rsidR="00E007B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Madina</w:t>
      </w:r>
      <w:proofErr w:type="spellEnd"/>
    </w:p>
    <w:p w14:paraId="6C88DEE3" w14:textId="15D7F8FF" w:rsidR="00FF730C" w:rsidRDefault="00947DCC" w:rsidP="00FF730C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780783" wp14:editId="30048E7A">
            <wp:extent cx="6399832" cy="298938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347" cy="299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A8DE" w14:textId="2F18356D" w:rsidR="00FF730C" w:rsidRDefault="00FF730C" w:rsidP="00FF730C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6560CF">
        <w:rPr>
          <w:rFonts w:ascii="Times New Roman" w:eastAsia="Times New Roman" w:hAnsi="Times New Roman" w:cs="Times New Roman"/>
          <w:bCs/>
          <w:szCs w:val="24"/>
          <w:lang w:val="en-US"/>
        </w:rPr>
        <w:t>Good</w:t>
      </w:r>
      <w:r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6560CF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in </w:t>
      </w:r>
      <w:proofErr w:type="spellStart"/>
      <w:r w:rsidR="006560CF">
        <w:rPr>
          <w:rFonts w:ascii="Times New Roman" w:eastAsia="Times New Roman" w:hAnsi="Times New Roman" w:cs="Times New Roman"/>
          <w:bCs/>
          <w:szCs w:val="24"/>
          <w:lang w:val="en-US"/>
        </w:rPr>
        <w:t>Madina</w:t>
      </w:r>
      <w:proofErr w:type="spellEnd"/>
      <w:r>
        <w:rPr>
          <w:rFonts w:ascii="Times New Roman" w:hAnsi="Times New Roman" w:cs="Times New Roman"/>
          <w:szCs w:val="24"/>
        </w:rPr>
        <w:t xml:space="preserve">. Major coverage improvement is required around the </w:t>
      </w:r>
      <w:proofErr w:type="spellStart"/>
      <w:r w:rsidR="00B77F1D">
        <w:rPr>
          <w:rFonts w:ascii="Times New Roman" w:hAnsi="Times New Roman" w:cs="Times New Roman"/>
          <w:szCs w:val="24"/>
        </w:rPr>
        <w:t>Presec</w:t>
      </w:r>
      <w:proofErr w:type="spellEnd"/>
      <w:r w:rsidR="00B77F1D">
        <w:rPr>
          <w:rFonts w:ascii="Times New Roman" w:hAnsi="Times New Roman" w:cs="Times New Roman"/>
          <w:szCs w:val="24"/>
        </w:rPr>
        <w:t xml:space="preserve"> Basic school, </w:t>
      </w:r>
      <w:proofErr w:type="spellStart"/>
      <w:r w:rsidR="00B77F1D">
        <w:rPr>
          <w:rFonts w:ascii="Times New Roman" w:hAnsi="Times New Roman" w:cs="Times New Roman"/>
          <w:szCs w:val="24"/>
        </w:rPr>
        <w:t>Ogbojo</w:t>
      </w:r>
      <w:proofErr w:type="spellEnd"/>
      <w:r w:rsidR="00B77F1D">
        <w:rPr>
          <w:rFonts w:ascii="Times New Roman" w:hAnsi="Times New Roman" w:cs="Times New Roman"/>
          <w:szCs w:val="24"/>
        </w:rPr>
        <w:t xml:space="preserve"> new </w:t>
      </w:r>
      <w:proofErr w:type="gramStart"/>
      <w:r w:rsidR="00B77F1D">
        <w:rPr>
          <w:rFonts w:ascii="Times New Roman" w:hAnsi="Times New Roman" w:cs="Times New Roman"/>
          <w:szCs w:val="24"/>
        </w:rPr>
        <w:t>market ,M</w:t>
      </w:r>
      <w:proofErr w:type="gramEnd"/>
      <w:r w:rsidR="00B77F1D">
        <w:rPr>
          <w:rFonts w:ascii="Times New Roman" w:hAnsi="Times New Roman" w:cs="Times New Roman"/>
          <w:szCs w:val="24"/>
        </w:rPr>
        <w:t xml:space="preserve"> &amp; K Xpress Auto Services  and </w:t>
      </w:r>
      <w:proofErr w:type="spellStart"/>
      <w:r w:rsidR="00B77F1D">
        <w:rPr>
          <w:rFonts w:ascii="Times New Roman" w:hAnsi="Times New Roman" w:cs="Times New Roman"/>
          <w:szCs w:val="24"/>
        </w:rPr>
        <w:t>Madina</w:t>
      </w:r>
      <w:proofErr w:type="spellEnd"/>
      <w:r w:rsidR="00B77F1D">
        <w:rPr>
          <w:rFonts w:ascii="Times New Roman" w:hAnsi="Times New Roman" w:cs="Times New Roman"/>
          <w:szCs w:val="24"/>
        </w:rPr>
        <w:t xml:space="preserve"> Astro Turf.</w:t>
      </w:r>
    </w:p>
    <w:p w14:paraId="622FD764" w14:textId="02DD0DF8" w:rsidR="00FF730C" w:rsidRDefault="00FF730C" w:rsidP="00A639C0">
      <w:pPr>
        <w:spacing w:after="0"/>
        <w:rPr>
          <w:rFonts w:ascii="Times New Roman" w:hAnsi="Times New Roman" w:cs="Times New Roman"/>
          <w:szCs w:val="24"/>
        </w:rPr>
      </w:pPr>
    </w:p>
    <w:p w14:paraId="756D90A6" w14:textId="72A769AA" w:rsidR="00FF730C" w:rsidRDefault="00FF730C" w:rsidP="00A639C0">
      <w:pPr>
        <w:spacing w:after="0"/>
        <w:rPr>
          <w:rFonts w:ascii="Times New Roman" w:hAnsi="Times New Roman" w:cs="Times New Roman"/>
          <w:szCs w:val="24"/>
        </w:rPr>
      </w:pPr>
    </w:p>
    <w:p w14:paraId="1B8DA2EF" w14:textId="3FB02127" w:rsidR="00B62AF3" w:rsidRDefault="00B62AF3" w:rsidP="00A639C0">
      <w:pPr>
        <w:spacing w:after="0"/>
        <w:rPr>
          <w:rFonts w:ascii="Times New Roman" w:hAnsi="Times New Roman" w:cs="Times New Roman"/>
          <w:szCs w:val="24"/>
        </w:rPr>
      </w:pPr>
    </w:p>
    <w:p w14:paraId="62F4A617" w14:textId="5E94A0C9" w:rsidR="00B62AF3" w:rsidRDefault="00B62AF3" w:rsidP="00A639C0">
      <w:pPr>
        <w:spacing w:after="0"/>
        <w:rPr>
          <w:rFonts w:ascii="Times New Roman" w:hAnsi="Times New Roman" w:cs="Times New Roman"/>
          <w:szCs w:val="24"/>
        </w:rPr>
      </w:pPr>
    </w:p>
    <w:p w14:paraId="06E93676" w14:textId="77777777" w:rsidR="00B62AF3" w:rsidRDefault="00B62AF3" w:rsidP="00A639C0">
      <w:pPr>
        <w:spacing w:after="0"/>
        <w:rPr>
          <w:rFonts w:ascii="Times New Roman" w:hAnsi="Times New Roman" w:cs="Times New Roman"/>
          <w:szCs w:val="24"/>
        </w:rPr>
      </w:pPr>
    </w:p>
    <w:p w14:paraId="302EF4BB" w14:textId="6899AB5A" w:rsidR="00FF730C" w:rsidRPr="00947DCC" w:rsidRDefault="00FF730C" w:rsidP="00FF730C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E007B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11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4G Coverage Plot – </w:t>
      </w:r>
      <w:proofErr w:type="spellStart"/>
      <w:r w:rsidR="00E007B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Kokomlele</w:t>
      </w:r>
      <w:proofErr w:type="spellEnd"/>
    </w:p>
    <w:p w14:paraId="146F802E" w14:textId="1C5D5D19" w:rsidR="00FF730C" w:rsidRDefault="00E007B2" w:rsidP="00FF730C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C93B1C" wp14:editId="763916AC">
            <wp:extent cx="6400800" cy="2829697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57" cy="28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1AD0" w14:textId="79708790" w:rsidR="00FF730C" w:rsidRDefault="00FF730C" w:rsidP="00FF730C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3C0CC9">
        <w:rPr>
          <w:rFonts w:ascii="Times New Roman" w:eastAsia="Times New Roman" w:hAnsi="Times New Roman" w:cs="Times New Roman"/>
          <w:bCs/>
          <w:szCs w:val="24"/>
          <w:lang w:val="en-US"/>
        </w:rPr>
        <w:t>Good</w:t>
      </w:r>
      <w:r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3C0CC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in </w:t>
      </w:r>
      <w:proofErr w:type="spellStart"/>
      <w:proofErr w:type="gramStart"/>
      <w:r w:rsidR="003C0CC9">
        <w:rPr>
          <w:rFonts w:ascii="Times New Roman" w:eastAsia="Times New Roman" w:hAnsi="Times New Roman" w:cs="Times New Roman"/>
          <w:bCs/>
          <w:szCs w:val="24"/>
          <w:lang w:val="en-US"/>
        </w:rPr>
        <w:t>Kokomlele</w:t>
      </w:r>
      <w:proofErr w:type="spellEnd"/>
      <w:r w:rsidR="00E007B2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Cs w:val="24"/>
        </w:rPr>
        <w:t>.</w:t>
      </w:r>
      <w:proofErr w:type="gramEnd"/>
      <w:r>
        <w:rPr>
          <w:rFonts w:ascii="Times New Roman" w:hAnsi="Times New Roman" w:cs="Times New Roman"/>
          <w:szCs w:val="24"/>
        </w:rPr>
        <w:t xml:space="preserve"> Major coverage improvement is </w:t>
      </w:r>
      <w:proofErr w:type="spellStart"/>
      <w:r>
        <w:rPr>
          <w:rFonts w:ascii="Times New Roman" w:hAnsi="Times New Roman" w:cs="Times New Roman"/>
          <w:szCs w:val="24"/>
        </w:rPr>
        <w:t>required</w:t>
      </w:r>
      <w:r w:rsidR="003C0CC9">
        <w:rPr>
          <w:rFonts w:ascii="Times New Roman" w:hAnsi="Times New Roman" w:cs="Times New Roman"/>
          <w:szCs w:val="24"/>
        </w:rPr>
        <w:t>in</w:t>
      </w:r>
      <w:proofErr w:type="spellEnd"/>
      <w:r w:rsidR="003C0CC9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3C0CC9">
        <w:rPr>
          <w:rFonts w:ascii="Times New Roman" w:hAnsi="Times New Roman" w:cs="Times New Roman"/>
          <w:szCs w:val="24"/>
        </w:rPr>
        <w:t xml:space="preserve">and </w:t>
      </w:r>
      <w:r>
        <w:rPr>
          <w:rFonts w:ascii="Times New Roman" w:hAnsi="Times New Roman" w:cs="Times New Roman"/>
          <w:szCs w:val="24"/>
        </w:rPr>
        <w:t xml:space="preserve"> around</w:t>
      </w:r>
      <w:proofErr w:type="gram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C0CC9">
        <w:rPr>
          <w:rFonts w:ascii="Times New Roman" w:hAnsi="Times New Roman" w:cs="Times New Roman"/>
          <w:szCs w:val="24"/>
        </w:rPr>
        <w:t>Hubtel</w:t>
      </w:r>
      <w:proofErr w:type="spellEnd"/>
      <w:r w:rsidR="003C0CC9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3C0CC9">
        <w:rPr>
          <w:rFonts w:ascii="Times New Roman" w:hAnsi="Times New Roman" w:cs="Times New Roman"/>
          <w:szCs w:val="24"/>
        </w:rPr>
        <w:t>Ayawaso</w:t>
      </w:r>
      <w:proofErr w:type="spellEnd"/>
      <w:r w:rsidR="003C0CC9">
        <w:rPr>
          <w:rFonts w:ascii="Times New Roman" w:hAnsi="Times New Roman" w:cs="Times New Roman"/>
          <w:szCs w:val="24"/>
        </w:rPr>
        <w:t xml:space="preserve"> Central Municipal Assembly, Bonsu road, </w:t>
      </w:r>
      <w:proofErr w:type="spellStart"/>
      <w:r w:rsidR="003C0CC9">
        <w:rPr>
          <w:rFonts w:ascii="Times New Roman" w:hAnsi="Times New Roman" w:cs="Times New Roman"/>
          <w:szCs w:val="24"/>
        </w:rPr>
        <w:t>Bestpoint</w:t>
      </w:r>
      <w:proofErr w:type="spellEnd"/>
      <w:r w:rsidR="003C0CC9">
        <w:rPr>
          <w:rFonts w:ascii="Times New Roman" w:hAnsi="Times New Roman" w:cs="Times New Roman"/>
          <w:szCs w:val="24"/>
        </w:rPr>
        <w:t xml:space="preserve"> savings and loan and Mallam Atta market.</w:t>
      </w:r>
    </w:p>
    <w:p w14:paraId="1A3CF926" w14:textId="77777777" w:rsidR="00FF730C" w:rsidRDefault="00FF730C" w:rsidP="00A639C0">
      <w:pPr>
        <w:spacing w:after="0"/>
        <w:rPr>
          <w:rFonts w:ascii="Times New Roman" w:hAnsi="Times New Roman" w:cs="Times New Roman"/>
          <w:szCs w:val="24"/>
        </w:rPr>
      </w:pPr>
    </w:p>
    <w:p w14:paraId="58CA757B" w14:textId="534CCD9C" w:rsidR="004C11D5" w:rsidRDefault="004C11D5" w:rsidP="00A639C0">
      <w:pPr>
        <w:spacing w:after="0"/>
        <w:rPr>
          <w:rFonts w:ascii="Times New Roman" w:hAnsi="Times New Roman" w:cs="Times New Roman"/>
          <w:szCs w:val="24"/>
        </w:rPr>
      </w:pPr>
    </w:p>
    <w:p w14:paraId="4478AB92" w14:textId="645AC7F8" w:rsidR="00A91348" w:rsidRDefault="00A91348" w:rsidP="00A639C0">
      <w:pPr>
        <w:spacing w:after="0"/>
        <w:rPr>
          <w:rFonts w:ascii="Times New Roman" w:hAnsi="Times New Roman" w:cs="Times New Roman"/>
          <w:szCs w:val="24"/>
        </w:rPr>
      </w:pPr>
    </w:p>
    <w:p w14:paraId="09B65D53" w14:textId="3426DFAB" w:rsidR="00A91348" w:rsidRDefault="00A91348" w:rsidP="00A639C0">
      <w:pPr>
        <w:spacing w:after="0"/>
        <w:rPr>
          <w:rFonts w:ascii="Times New Roman" w:hAnsi="Times New Roman" w:cs="Times New Roman"/>
          <w:szCs w:val="24"/>
        </w:rPr>
      </w:pPr>
    </w:p>
    <w:p w14:paraId="03DE8E39" w14:textId="32137A32" w:rsidR="00D50BB3" w:rsidRPr="00947DCC" w:rsidRDefault="00236771" w:rsidP="00023A1C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1" w:name="_Toc39706567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12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</w:t>
      </w:r>
      <w:r w:rsidR="00D50BB3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– </w:t>
      </w:r>
      <w:proofErr w:type="spellStart"/>
      <w:r w:rsidR="00C2311B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Prampram</w:t>
      </w:r>
      <w:bookmarkEnd w:id="31"/>
      <w:proofErr w:type="spellEnd"/>
    </w:p>
    <w:p w14:paraId="48CE617D" w14:textId="0BAFC3FB" w:rsidR="00C2311B" w:rsidRDefault="007B60FF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E1FA4" wp14:editId="6BE758FA">
            <wp:extent cx="6399627" cy="3227294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836" cy="32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157" w14:textId="30D14C79" w:rsidR="00EA67CB" w:rsidRDefault="00D50BB3" w:rsidP="00EA67CB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C2311B">
        <w:rPr>
          <w:rFonts w:ascii="Times New Roman" w:hAnsi="Times New Roman" w:cs="Times New Roman"/>
          <w:lang w:val="en-US"/>
        </w:rPr>
        <w:t xml:space="preserve">. </w:t>
      </w:r>
      <w:r w:rsidR="00EE799E">
        <w:rPr>
          <w:rFonts w:ascii="Times New Roman" w:hAnsi="Times New Roman" w:cs="Times New Roman"/>
          <w:lang w:val="en-US"/>
        </w:rPr>
        <w:t xml:space="preserve">Major coverage improvement needed around the </w:t>
      </w:r>
      <w:proofErr w:type="spellStart"/>
      <w:r w:rsidR="0033362F">
        <w:rPr>
          <w:rFonts w:ascii="Times New Roman" w:hAnsi="Times New Roman" w:cs="Times New Roman"/>
          <w:lang w:val="en-US"/>
        </w:rPr>
        <w:t>Abia</w:t>
      </w:r>
      <w:proofErr w:type="spellEnd"/>
      <w:r w:rsidR="0033362F">
        <w:rPr>
          <w:rFonts w:ascii="Times New Roman" w:hAnsi="Times New Roman" w:cs="Times New Roman"/>
          <w:lang w:val="en-US"/>
        </w:rPr>
        <w:t xml:space="preserve"> D/A Basic school</w:t>
      </w:r>
      <w:r w:rsidR="00B1567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1567E">
        <w:rPr>
          <w:rFonts w:ascii="Times New Roman" w:hAnsi="Times New Roman" w:cs="Times New Roman"/>
          <w:lang w:val="en-US"/>
        </w:rPr>
        <w:t>Prampram</w:t>
      </w:r>
      <w:proofErr w:type="spellEnd"/>
      <w:r w:rsidR="00B1567E">
        <w:rPr>
          <w:rFonts w:ascii="Times New Roman" w:hAnsi="Times New Roman" w:cs="Times New Roman"/>
          <w:lang w:val="en-US"/>
        </w:rPr>
        <w:t xml:space="preserve"> cemetery, Ghana water company limited and the </w:t>
      </w:r>
      <w:proofErr w:type="spellStart"/>
      <w:r w:rsidR="00B1567E">
        <w:rPr>
          <w:rFonts w:ascii="Times New Roman" w:hAnsi="Times New Roman" w:cs="Times New Roman"/>
          <w:lang w:val="en-US"/>
        </w:rPr>
        <w:t>Prampram</w:t>
      </w:r>
      <w:proofErr w:type="spellEnd"/>
      <w:r w:rsidR="00B1567E">
        <w:rPr>
          <w:rFonts w:ascii="Times New Roman" w:hAnsi="Times New Roman" w:cs="Times New Roman"/>
          <w:lang w:val="en-US"/>
        </w:rPr>
        <w:t xml:space="preserve"> Church of Christ.</w:t>
      </w:r>
    </w:p>
    <w:p w14:paraId="686F87D6" w14:textId="77777777" w:rsidR="00B63C37" w:rsidRDefault="00B63C37" w:rsidP="00EA67CB">
      <w:pPr>
        <w:rPr>
          <w:rFonts w:ascii="Times New Roman" w:hAnsi="Times New Roman" w:cs="Times New Roman"/>
          <w:lang w:val="en-US"/>
        </w:rPr>
      </w:pPr>
    </w:p>
    <w:p w14:paraId="4C2335E1" w14:textId="52AA0877" w:rsidR="00320C80" w:rsidRPr="00947DCC" w:rsidRDefault="00236771" w:rsidP="00A639C0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2" w:name="_Toc39706568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FF730C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</w:t>
      </w:r>
      <w:r w:rsidR="00B63C37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3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</w:t>
      </w:r>
      <w:r w:rsidR="00D50BB3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– </w:t>
      </w:r>
      <w:proofErr w:type="spellStart"/>
      <w:r w:rsidR="00E05281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Tema</w:t>
      </w:r>
      <w:bookmarkEnd w:id="32"/>
      <w:proofErr w:type="spellEnd"/>
    </w:p>
    <w:p w14:paraId="56577008" w14:textId="793A4BC2" w:rsidR="003747B9" w:rsidRDefault="00895413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79532D" wp14:editId="3937296E">
            <wp:extent cx="6399892" cy="3550023"/>
            <wp:effectExtent l="0" t="0" r="127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3" cy="35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56F0" w14:textId="68399BA3" w:rsidR="004C11D5" w:rsidRDefault="00D50BB3" w:rsidP="0089541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="0033362F">
        <w:rPr>
          <w:rFonts w:ascii="Times New Roman" w:hAnsi="Times New Roman" w:cs="Times New Roman"/>
          <w:color w:val="000000" w:themeColor="text1"/>
          <w:szCs w:val="20"/>
        </w:rPr>
        <w:t>h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>owever, major coverage improvement is required around</w:t>
      </w:r>
      <w:r w:rsidR="00895413">
        <w:rPr>
          <w:rFonts w:ascii="Times New Roman" w:hAnsi="Times New Roman" w:cs="Times New Roman"/>
          <w:color w:val="000000" w:themeColor="text1"/>
          <w:szCs w:val="20"/>
        </w:rPr>
        <w:t xml:space="preserve"> the </w:t>
      </w:r>
      <w:proofErr w:type="spellStart"/>
      <w:r w:rsidR="00895413">
        <w:rPr>
          <w:rFonts w:ascii="Times New Roman" w:hAnsi="Times New Roman" w:cs="Times New Roman"/>
          <w:color w:val="000000" w:themeColor="text1"/>
          <w:szCs w:val="20"/>
        </w:rPr>
        <w:t>Brewnia</w:t>
      </w:r>
      <w:proofErr w:type="spellEnd"/>
      <w:r w:rsidR="00895413">
        <w:rPr>
          <w:rFonts w:ascii="Times New Roman" w:hAnsi="Times New Roman" w:cs="Times New Roman"/>
          <w:color w:val="000000" w:themeColor="text1"/>
          <w:szCs w:val="20"/>
        </w:rPr>
        <w:t xml:space="preserve"> street, the Chops Garden Grill, Healthwise Medical Centre and DSTV office.</w:t>
      </w:r>
    </w:p>
    <w:p w14:paraId="0BE7074A" w14:textId="60138E87" w:rsidR="00895413" w:rsidRDefault="00895413" w:rsidP="0089541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2ED23A8E" w14:textId="77777777" w:rsidR="00DE74B6" w:rsidRDefault="00DE74B6" w:rsidP="00236771">
      <w:pPr>
        <w:spacing w:after="0"/>
        <w:rPr>
          <w:rFonts w:ascii="Times New Roman" w:hAnsi="Times New Roman" w:cs="Times New Roman"/>
          <w:szCs w:val="24"/>
        </w:rPr>
      </w:pPr>
      <w:bookmarkStart w:id="33" w:name="_Toc39706569"/>
    </w:p>
    <w:p w14:paraId="3AAC6910" w14:textId="3043A9B4" w:rsidR="00D50BB3" w:rsidRPr="00DE74B6" w:rsidRDefault="00236771" w:rsidP="00236771">
      <w:pPr>
        <w:spacing w:after="0"/>
        <w:rPr>
          <w:rFonts w:ascii="Times New Roman" w:hAnsi="Times New Roman" w:cs="Times New Roman"/>
          <w:b/>
          <w:bCs/>
          <w:color w:val="000000" w:themeColor="text1"/>
        </w:rPr>
      </w:pPr>
      <w:r w:rsidRPr="00DE74B6">
        <w:rPr>
          <w:rFonts w:ascii="Times New Roman" w:hAnsi="Times New Roman" w:cs="Times New Roman"/>
          <w:b/>
          <w:bCs/>
          <w:color w:val="000000" w:themeColor="text1"/>
        </w:rPr>
        <w:t xml:space="preserve">Figure </w:t>
      </w:r>
      <w:r w:rsidR="00FF730C" w:rsidRPr="00DE74B6">
        <w:rPr>
          <w:rFonts w:ascii="Times New Roman" w:hAnsi="Times New Roman" w:cs="Times New Roman"/>
          <w:b/>
          <w:bCs/>
          <w:color w:val="000000" w:themeColor="text1"/>
        </w:rPr>
        <w:t>14</w:t>
      </w:r>
      <w:r w:rsidRPr="00DE74B6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3C3152" w:rsidRPr="00DE74B6">
        <w:rPr>
          <w:rFonts w:ascii="Times New Roman" w:hAnsi="Times New Roman" w:cs="Times New Roman"/>
          <w:b/>
          <w:bCs/>
          <w:color w:val="000000" w:themeColor="text1"/>
        </w:rPr>
        <w:t>4G</w:t>
      </w:r>
      <w:r w:rsidRPr="00DE74B6">
        <w:rPr>
          <w:rFonts w:ascii="Times New Roman" w:hAnsi="Times New Roman" w:cs="Times New Roman"/>
          <w:b/>
          <w:bCs/>
          <w:color w:val="000000" w:themeColor="text1"/>
        </w:rPr>
        <w:t xml:space="preserve"> Coverage Plot </w:t>
      </w:r>
      <w:r w:rsidR="00D50BB3" w:rsidRPr="00DE74B6">
        <w:rPr>
          <w:rFonts w:ascii="Times New Roman" w:hAnsi="Times New Roman" w:cs="Times New Roman"/>
          <w:b/>
          <w:bCs/>
          <w:color w:val="000000" w:themeColor="text1"/>
        </w:rPr>
        <w:t xml:space="preserve">– </w:t>
      </w:r>
      <w:bookmarkEnd w:id="33"/>
      <w:r w:rsidR="009E49E5" w:rsidRPr="00DE74B6">
        <w:rPr>
          <w:rFonts w:ascii="Times New Roman" w:hAnsi="Times New Roman" w:cs="Times New Roman"/>
          <w:b/>
          <w:bCs/>
          <w:color w:val="000000" w:themeColor="text1"/>
        </w:rPr>
        <w:t>Sege</w:t>
      </w:r>
    </w:p>
    <w:p w14:paraId="34E4527E" w14:textId="4E46E3A8" w:rsidR="00D50BB3" w:rsidRDefault="00B1567E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9881C5" wp14:editId="190341A1">
            <wp:extent cx="6399647" cy="3029174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8" cy="30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7A8A" w14:textId="147BC3A5" w:rsidR="00DE74B6" w:rsidRPr="00DE74B6" w:rsidRDefault="00A51D81" w:rsidP="00A51D81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3323EF">
        <w:rPr>
          <w:rFonts w:ascii="Times New Roman" w:eastAsia="Times New Roman" w:hAnsi="Times New Roman" w:cs="Times New Roman"/>
          <w:bCs/>
          <w:szCs w:val="24"/>
          <w:lang w:val="en-US"/>
        </w:rPr>
        <w:t>Non-existent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A639C0">
        <w:rPr>
          <w:rFonts w:ascii="Times New Roman" w:hAnsi="Times New Roman" w:cs="Times New Roman"/>
          <w:lang w:val="en-US"/>
        </w:rPr>
        <w:t>.</w:t>
      </w:r>
      <w:r w:rsidR="00F3414C">
        <w:rPr>
          <w:rFonts w:ascii="Times New Roman" w:hAnsi="Times New Roman" w:cs="Times New Roman"/>
          <w:lang w:val="en-US"/>
        </w:rPr>
        <w:t xml:space="preserve"> Major coverage improvement is needed </w:t>
      </w:r>
      <w:r w:rsidR="009E49E5">
        <w:rPr>
          <w:rFonts w:ascii="Times New Roman" w:hAnsi="Times New Roman" w:cs="Times New Roman"/>
          <w:lang w:val="en-US"/>
        </w:rPr>
        <w:t xml:space="preserve">around </w:t>
      </w:r>
      <w:r w:rsidR="00B1567E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="00B1567E">
        <w:rPr>
          <w:rFonts w:ascii="Times New Roman" w:hAnsi="Times New Roman" w:cs="Times New Roman"/>
          <w:lang w:val="en-US"/>
        </w:rPr>
        <w:t>Semanhyia</w:t>
      </w:r>
      <w:proofErr w:type="spellEnd"/>
      <w:r w:rsidR="00B1567E">
        <w:rPr>
          <w:rFonts w:ascii="Times New Roman" w:hAnsi="Times New Roman" w:cs="Times New Roman"/>
          <w:lang w:val="en-US"/>
        </w:rPr>
        <w:t xml:space="preserve"> fuel station</w:t>
      </w:r>
      <w:r w:rsidR="003323EF">
        <w:rPr>
          <w:rFonts w:ascii="Times New Roman" w:hAnsi="Times New Roman" w:cs="Times New Roman"/>
          <w:lang w:val="en-US"/>
        </w:rPr>
        <w:t xml:space="preserve"> and In Him chemical.</w:t>
      </w:r>
    </w:p>
    <w:p w14:paraId="483D92EE" w14:textId="77777777" w:rsidR="00A51D81" w:rsidRDefault="00A51D81" w:rsidP="00D50BB3">
      <w:pPr>
        <w:rPr>
          <w:rFonts w:ascii="Times New Roman" w:hAnsi="Times New Roman" w:cs="Times New Roman"/>
          <w:sz w:val="24"/>
          <w:szCs w:val="24"/>
        </w:rPr>
      </w:pPr>
    </w:p>
    <w:p w14:paraId="3AC60927" w14:textId="295EA68E" w:rsidR="00474E08" w:rsidRPr="0069153D" w:rsidRDefault="00F60BD7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9706556"/>
      <w:r>
        <w:rPr>
          <w:rFonts w:ascii="Times New Roman" w:hAnsi="Times New Roman" w:cs="Times New Roman"/>
          <w:color w:val="auto"/>
          <w:sz w:val="24"/>
          <w:szCs w:val="24"/>
        </w:rPr>
        <w:t>1.2.4</w:t>
      </w:r>
      <w:r>
        <w:rPr>
          <w:rFonts w:ascii="Times New Roman" w:hAnsi="Times New Roman" w:cs="Times New Roman"/>
          <w:color w:val="auto"/>
          <w:sz w:val="24"/>
          <w:szCs w:val="24"/>
        </w:rPr>
        <w:tab/>
        <w:t>RSR</w:t>
      </w:r>
      <w:r w:rsidR="00474E08" w:rsidRPr="0069153D">
        <w:rPr>
          <w:rFonts w:ascii="Times New Roman" w:hAnsi="Times New Roman" w:cs="Times New Roman"/>
          <w:color w:val="auto"/>
          <w:sz w:val="24"/>
          <w:szCs w:val="24"/>
        </w:rPr>
        <w:t>P Sampling Distribution</w:t>
      </w:r>
      <w:bookmarkEnd w:id="34"/>
    </w:p>
    <w:p w14:paraId="6C4CA8F7" w14:textId="1172A4A0" w:rsidR="00C35879" w:rsidRPr="00DE74B6" w:rsidRDefault="00C35879" w:rsidP="00C35879">
      <w:pPr>
        <w:keepNext/>
        <w:spacing w:after="0"/>
        <w:rPr>
          <w:rFonts w:ascii="Times New Roman" w:hAnsi="Times New Roman" w:cs="Times New Roman"/>
          <w:b/>
        </w:rPr>
      </w:pPr>
    </w:p>
    <w:p w14:paraId="53FAF022" w14:textId="161E1560" w:rsidR="00C35879" w:rsidRPr="00DE74B6" w:rsidRDefault="00C35879" w:rsidP="00236771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5" w:name="_Toc39706570"/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A27792" w:rsidRPr="00DE74B6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13</w:t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Samples Plot</w:t>
      </w:r>
      <w:bookmarkEnd w:id="35"/>
    </w:p>
    <w:p w14:paraId="0A3EDCAF" w14:textId="77E5C5A8" w:rsidR="004845CA" w:rsidRDefault="002431FD" w:rsidP="00C35879">
      <w:pPr>
        <w:keepNext/>
        <w:spacing w:after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4DCC653" wp14:editId="77C16BAF">
            <wp:extent cx="6400800" cy="3066415"/>
            <wp:effectExtent l="0" t="0" r="12700" b="6985"/>
            <wp:docPr id="2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ABA546B1-76BD-4785-929D-2CB3982BF1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985EC0D" w14:textId="61AED189" w:rsidR="00501CCD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</w:t>
      </w:r>
      <w:r w:rsidRPr="0069153D">
        <w:rPr>
          <w:rFonts w:ascii="Times New Roman" w:hAnsi="Times New Roman" w:cs="Times New Roman"/>
          <w:sz w:val="24"/>
          <w:szCs w:val="24"/>
        </w:rPr>
        <w:t xml:space="preserve">: </w:t>
      </w:r>
      <w:r w:rsidR="00B43D5D">
        <w:rPr>
          <w:rFonts w:ascii="Times New Roman" w:hAnsi="Times New Roman" w:cs="Times New Roman"/>
          <w:sz w:val="24"/>
          <w:szCs w:val="24"/>
        </w:rPr>
        <w:t>VODAFONE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69153D">
        <w:rPr>
          <w:rFonts w:ascii="Times New Roman" w:hAnsi="Times New Roman" w:cs="Times New Roman"/>
          <w:sz w:val="24"/>
          <w:szCs w:val="24"/>
        </w:rPr>
        <w:t>highest</w:t>
      </w:r>
      <w:r w:rsidR="0041744F">
        <w:rPr>
          <w:rFonts w:ascii="Times New Roman" w:hAnsi="Times New Roman" w:cs="Times New Roman"/>
          <w:sz w:val="24"/>
          <w:szCs w:val="24"/>
        </w:rPr>
        <w:t xml:space="preserve"> count of RSR</w:t>
      </w:r>
      <w:r w:rsidR="00C30614">
        <w:rPr>
          <w:rFonts w:ascii="Times New Roman" w:hAnsi="Times New Roman" w:cs="Times New Roman"/>
          <w:sz w:val="24"/>
          <w:szCs w:val="24"/>
        </w:rPr>
        <w:t>P samples in the range –</w:t>
      </w:r>
      <w:r w:rsidR="002431FD">
        <w:rPr>
          <w:rFonts w:ascii="Times New Roman" w:hAnsi="Times New Roman" w:cs="Times New Roman"/>
          <w:sz w:val="24"/>
          <w:szCs w:val="24"/>
        </w:rPr>
        <w:t>90</w:t>
      </w:r>
      <w:r w:rsidR="00DE5E9B">
        <w:rPr>
          <w:rFonts w:ascii="Times New Roman" w:hAnsi="Times New Roman" w:cs="Times New Roman"/>
          <w:sz w:val="24"/>
          <w:szCs w:val="24"/>
        </w:rPr>
        <w:t xml:space="preserve"> ≤RSR</w:t>
      </w:r>
      <w:r w:rsidR="00C30614">
        <w:rPr>
          <w:rFonts w:ascii="Times New Roman" w:hAnsi="Times New Roman" w:cs="Times New Roman"/>
          <w:sz w:val="24"/>
          <w:szCs w:val="24"/>
        </w:rPr>
        <w:t>P &lt; –</w:t>
      </w:r>
      <w:r w:rsidR="002431FD">
        <w:rPr>
          <w:rFonts w:ascii="Times New Roman" w:hAnsi="Times New Roman" w:cs="Times New Roman"/>
          <w:sz w:val="24"/>
          <w:szCs w:val="24"/>
        </w:rPr>
        <w:t>2</w:t>
      </w:r>
      <w:r w:rsidRPr="0069153D">
        <w:rPr>
          <w:rFonts w:ascii="Times New Roman" w:hAnsi="Times New Roman" w:cs="Times New Roman"/>
          <w:sz w:val="24"/>
          <w:szCs w:val="24"/>
        </w:rPr>
        <w:t>0 dBm</w:t>
      </w:r>
      <w:r w:rsidR="00C30614">
        <w:rPr>
          <w:rFonts w:ascii="Times New Roman" w:hAnsi="Times New Roman" w:cs="Times New Roman"/>
          <w:sz w:val="24"/>
          <w:szCs w:val="24"/>
        </w:rPr>
        <w:t>.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506634243"/>
      <w:bookmarkStart w:id="37" w:name="_Hlk506647433"/>
      <w:r w:rsidR="00C30614">
        <w:rPr>
          <w:rFonts w:ascii="Times New Roman" w:hAnsi="Times New Roman" w:cs="Times New Roman"/>
          <w:sz w:val="24"/>
          <w:szCs w:val="24"/>
        </w:rPr>
        <w:t>M</w:t>
      </w:r>
      <w:r w:rsidR="00895100" w:rsidRPr="0069153D">
        <w:rPr>
          <w:rFonts w:ascii="Times New Roman" w:hAnsi="Times New Roman" w:cs="Times New Roman"/>
          <w:sz w:val="24"/>
          <w:szCs w:val="24"/>
        </w:rPr>
        <w:t xml:space="preserve">ajor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improvement is required in the </w:t>
      </w:r>
      <w:r w:rsidR="002431FD">
        <w:rPr>
          <w:rFonts w:ascii="Times New Roman" w:hAnsi="Times New Roman" w:cs="Times New Roman"/>
          <w:sz w:val="24"/>
          <w:szCs w:val="24"/>
        </w:rPr>
        <w:t>59.94</w:t>
      </w:r>
      <w:r w:rsidR="003A46ED" w:rsidRPr="0069153D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that are </w:t>
      </w:r>
      <w:r w:rsidR="003A46ED" w:rsidRPr="0069153D">
        <w:rPr>
          <w:rFonts w:ascii="Times New Roman" w:hAnsi="Times New Roman" w:cs="Times New Roman"/>
          <w:sz w:val="24"/>
          <w:szCs w:val="24"/>
        </w:rPr>
        <w:t>out of good coverage</w:t>
      </w:r>
      <w:bookmarkEnd w:id="36"/>
      <w:bookmarkEnd w:id="37"/>
      <w:r w:rsidR="00FA6D69">
        <w:rPr>
          <w:rFonts w:ascii="Times New Roman" w:hAnsi="Times New Roman" w:cs="Times New Roman"/>
          <w:sz w:val="24"/>
          <w:szCs w:val="24"/>
        </w:rPr>
        <w:t xml:space="preserve"> range</w:t>
      </w:r>
      <w:r w:rsidRPr="0069153D">
        <w:rPr>
          <w:rFonts w:ascii="Times New Roman" w:hAnsi="Times New Roman" w:cs="Times New Roman"/>
          <w:sz w:val="24"/>
          <w:szCs w:val="24"/>
        </w:rPr>
        <w:t>.</w:t>
      </w:r>
    </w:p>
    <w:p w14:paraId="3233E70E" w14:textId="77777777" w:rsidR="00501CCD" w:rsidRPr="0069153D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69153D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69153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    </w:t>
      </w:r>
      <w:bookmarkStart w:id="38" w:name="_Toc39706557"/>
      <w:r w:rsidR="00DE63F8" w:rsidRPr="0069153D">
        <w:rPr>
          <w:rFonts w:ascii="Times New Roman" w:hAnsi="Times New Roman" w:cs="Times New Roman"/>
          <w:color w:val="auto"/>
          <w:sz w:val="28"/>
          <w:szCs w:val="28"/>
        </w:rPr>
        <w:t>CONCLUSION</w:t>
      </w:r>
      <w:bookmarkEnd w:id="38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0E90885" w14:textId="4BB940F0" w:rsidR="00EE1EA2" w:rsidRPr="00785ACA" w:rsidRDefault="00B43D5D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VODAFONE</w:t>
      </w:r>
      <w:r w:rsidR="00071EB3" w:rsidRPr="0069153D">
        <w:rPr>
          <w:rFonts w:ascii="Times New Roman" w:hAnsi="Times New Roman" w:cs="Times New Roman"/>
          <w:sz w:val="24"/>
          <w:szCs w:val="24"/>
        </w:rPr>
        <w:t xml:space="preserve"> has </w:t>
      </w:r>
      <w:r w:rsidR="00785ACA">
        <w:rPr>
          <w:rFonts w:ascii="Times New Roman" w:hAnsi="Times New Roman" w:cs="Times New Roman"/>
          <w:sz w:val="24"/>
          <w:szCs w:val="24"/>
        </w:rPr>
        <w:t>4G</w:t>
      </w:r>
      <w:r w:rsidR="00785ACA" w:rsidRPr="0069153D">
        <w:rPr>
          <w:rFonts w:ascii="Times New Roman" w:hAnsi="Times New Roman" w:cs="Times New Roman"/>
          <w:sz w:val="24"/>
          <w:szCs w:val="24"/>
        </w:rPr>
        <w:t xml:space="preserve"> coverage presence in </w:t>
      </w:r>
      <w:r w:rsidR="00785ACA">
        <w:rPr>
          <w:rFonts w:ascii="Times New Roman" w:hAnsi="Times New Roman" w:cs="Times New Roman"/>
          <w:sz w:val="24"/>
          <w:szCs w:val="24"/>
        </w:rPr>
        <w:t>thirteen (13) out of fourteen</w:t>
      </w:r>
      <w:r w:rsidR="00785ACA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785ACA">
        <w:rPr>
          <w:rFonts w:ascii="Times New Roman" w:hAnsi="Times New Roman" w:cs="Times New Roman"/>
          <w:sz w:val="24"/>
          <w:szCs w:val="24"/>
        </w:rPr>
        <w:t>14</w:t>
      </w:r>
      <w:r w:rsidR="00785ACA">
        <w:rPr>
          <w:rFonts w:ascii="Times New Roman" w:hAnsi="Times New Roman" w:cs="Times New Roman"/>
          <w:sz w:val="24"/>
          <w:szCs w:val="24"/>
        </w:rPr>
        <w:t xml:space="preserve">) </w:t>
      </w:r>
      <w:r w:rsidR="00B40315" w:rsidRPr="0069153D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69153D">
        <w:rPr>
          <w:rFonts w:ascii="Times New Roman" w:hAnsi="Times New Roman" w:cs="Times New Roman"/>
          <w:sz w:val="24"/>
          <w:szCs w:val="24"/>
        </w:rPr>
        <w:t>tested</w:t>
      </w:r>
      <w:r w:rsidR="00247F9A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69153D">
        <w:rPr>
          <w:rFonts w:ascii="Times New Roman" w:hAnsi="Times New Roman" w:cs="Times New Roman"/>
          <w:sz w:val="24"/>
          <w:szCs w:val="24"/>
        </w:rPr>
        <w:t>.</w:t>
      </w:r>
    </w:p>
    <w:p w14:paraId="7EFAD3A1" w14:textId="77777777" w:rsidR="00785ACA" w:rsidRPr="00785ACA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5AB6CB5A" w14:textId="34C7DC9A" w:rsidR="00785ACA" w:rsidRPr="00785ACA" w:rsidRDefault="00B43D5D" w:rsidP="00785ACA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VODAFONE</w:t>
      </w:r>
      <w:r w:rsidR="00785ACA" w:rsidRPr="00785ACA">
        <w:rPr>
          <w:rFonts w:ascii="Times New Roman" w:hAnsi="Times New Roman" w:cs="Times New Roman"/>
          <w:sz w:val="24"/>
          <w:szCs w:val="24"/>
        </w:rPr>
        <w:t xml:space="preserve"> requires major improvement in its 4G coverage in all fourteen (14) district capitals tested.</w:t>
      </w:r>
    </w:p>
    <w:p w14:paraId="1D222A00" w14:textId="77777777" w:rsidR="00785ACA" w:rsidRPr="00081604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01DF21A9" w14:textId="6AD8F1A6" w:rsidR="00081604" w:rsidRDefault="00081604" w:rsidP="00081604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49093468" w14:textId="40FD912A" w:rsidR="00785ACA" w:rsidRPr="00785ACA" w:rsidRDefault="00785ACA" w:rsidP="00785ACA">
      <w:pPr>
        <w:ind w:right="-90"/>
        <w:rPr>
          <w:rFonts w:ascii="Times New Roman" w:hAnsi="Times New Roman" w:cs="Times New Roman"/>
          <w:sz w:val="24"/>
          <w:szCs w:val="24"/>
        </w:rPr>
      </w:pPr>
    </w:p>
    <w:sectPr w:rsidR="00785ACA" w:rsidRPr="00785ACA" w:rsidSect="00045D38">
      <w:footerReference w:type="default" r:id="rId25"/>
      <w:pgSz w:w="12240" w:h="15840"/>
      <w:pgMar w:top="709" w:right="90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34D89" w14:textId="77777777" w:rsidR="00C67059" w:rsidRDefault="00C67059" w:rsidP="00C72491">
      <w:pPr>
        <w:spacing w:after="0" w:line="240" w:lineRule="auto"/>
      </w:pPr>
      <w:r>
        <w:separator/>
      </w:r>
    </w:p>
  </w:endnote>
  <w:endnote w:type="continuationSeparator" w:id="0">
    <w:p w14:paraId="47BE0EEF" w14:textId="77777777" w:rsidR="00C67059" w:rsidRDefault="00C67059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AC7137" w:rsidRDefault="00AC7137">
    <w:pPr>
      <w:pStyle w:val="Footer"/>
      <w:jc w:val="center"/>
    </w:pPr>
  </w:p>
  <w:p w14:paraId="2067399D" w14:textId="77777777" w:rsidR="00AC7137" w:rsidRDefault="00AC71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84365"/>
      <w:docPartObj>
        <w:docPartGallery w:val="Page Numbers (Bottom of Page)"/>
        <w:docPartUnique/>
      </w:docPartObj>
    </w:sdtPr>
    <w:sdtEndPr/>
    <w:sdtContent>
      <w:p w14:paraId="08A99C5D" w14:textId="068F7E73" w:rsidR="00AC7137" w:rsidRDefault="00AC7137" w:rsidP="0005217A">
        <w:pPr>
          <w:pStyle w:val="Footer"/>
        </w:pPr>
        <w:r>
          <w:rPr>
            <w:rFonts w:ascii="Times New Roman" w:hAnsi="Times New Roman" w:cs="Times New Roman"/>
            <w:i/>
          </w:rPr>
          <w:t>4G Coverage Report, Greater Accra Region, March 202</w:t>
        </w:r>
        <w:r w:rsidR="00895413">
          <w:rPr>
            <w:rFonts w:ascii="Times New Roman" w:hAnsi="Times New Roman" w:cs="Times New Roman"/>
            <w:i/>
          </w:rPr>
          <w:t>2</w:t>
        </w:r>
        <w:r>
          <w:rPr>
            <w:rFonts w:ascii="Times New Roman" w:hAnsi="Times New Roman" w:cs="Times New Roman"/>
            <w:i/>
          </w:rPr>
          <w:t xml:space="preserve"> </w:t>
        </w:r>
        <w:r>
          <w:t xml:space="preserve">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168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DE0564D" w14:textId="77777777" w:rsidR="00AC7137" w:rsidRDefault="00AC71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33BE7" w14:textId="77777777" w:rsidR="00C67059" w:rsidRDefault="00C67059" w:rsidP="00C72491">
      <w:pPr>
        <w:spacing w:after="0" w:line="240" w:lineRule="auto"/>
      </w:pPr>
      <w:r>
        <w:separator/>
      </w:r>
    </w:p>
  </w:footnote>
  <w:footnote w:type="continuationSeparator" w:id="0">
    <w:p w14:paraId="7696C947" w14:textId="77777777" w:rsidR="00C67059" w:rsidRDefault="00C67059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8084346">
    <w:abstractNumId w:val="4"/>
  </w:num>
  <w:num w:numId="2" w16cid:durableId="1280799695">
    <w:abstractNumId w:val="3"/>
  </w:num>
  <w:num w:numId="3" w16cid:durableId="1661957135">
    <w:abstractNumId w:val="5"/>
  </w:num>
  <w:num w:numId="4" w16cid:durableId="1300114438">
    <w:abstractNumId w:val="0"/>
  </w:num>
  <w:num w:numId="5" w16cid:durableId="448746356">
    <w:abstractNumId w:val="1"/>
  </w:num>
  <w:num w:numId="6" w16cid:durableId="73374706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1C52"/>
    <w:rsid w:val="00002153"/>
    <w:rsid w:val="000031CC"/>
    <w:rsid w:val="0000492A"/>
    <w:rsid w:val="00013D3E"/>
    <w:rsid w:val="00014DCE"/>
    <w:rsid w:val="00014F4C"/>
    <w:rsid w:val="0001647B"/>
    <w:rsid w:val="000170FB"/>
    <w:rsid w:val="00017325"/>
    <w:rsid w:val="000217E6"/>
    <w:rsid w:val="00023A1C"/>
    <w:rsid w:val="00023A77"/>
    <w:rsid w:val="00024046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D38"/>
    <w:rsid w:val="00045F78"/>
    <w:rsid w:val="00046B6A"/>
    <w:rsid w:val="00047846"/>
    <w:rsid w:val="0005217A"/>
    <w:rsid w:val="00052EFE"/>
    <w:rsid w:val="00052F8E"/>
    <w:rsid w:val="00053232"/>
    <w:rsid w:val="0005670A"/>
    <w:rsid w:val="00061F9E"/>
    <w:rsid w:val="0006297D"/>
    <w:rsid w:val="00063E7D"/>
    <w:rsid w:val="00067379"/>
    <w:rsid w:val="00071EB3"/>
    <w:rsid w:val="0007203D"/>
    <w:rsid w:val="00074382"/>
    <w:rsid w:val="00075FD4"/>
    <w:rsid w:val="00081604"/>
    <w:rsid w:val="00083325"/>
    <w:rsid w:val="00083354"/>
    <w:rsid w:val="000836E6"/>
    <w:rsid w:val="00086B30"/>
    <w:rsid w:val="00086CD2"/>
    <w:rsid w:val="00087C5F"/>
    <w:rsid w:val="00091CE2"/>
    <w:rsid w:val="00092321"/>
    <w:rsid w:val="000951A5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7AFC"/>
    <w:rsid w:val="000B0942"/>
    <w:rsid w:val="000B1DB5"/>
    <w:rsid w:val="000B2601"/>
    <w:rsid w:val="000B318E"/>
    <w:rsid w:val="000B36A4"/>
    <w:rsid w:val="000B4B6A"/>
    <w:rsid w:val="000B5218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201D"/>
    <w:rsid w:val="000D5280"/>
    <w:rsid w:val="000D52EF"/>
    <w:rsid w:val="000D6BE3"/>
    <w:rsid w:val="000D728B"/>
    <w:rsid w:val="000D7847"/>
    <w:rsid w:val="000E03C8"/>
    <w:rsid w:val="000E0F71"/>
    <w:rsid w:val="000E15AC"/>
    <w:rsid w:val="000E1D31"/>
    <w:rsid w:val="000E1E82"/>
    <w:rsid w:val="000E446F"/>
    <w:rsid w:val="000E46EB"/>
    <w:rsid w:val="000E4FA8"/>
    <w:rsid w:val="000E5067"/>
    <w:rsid w:val="000E5786"/>
    <w:rsid w:val="000E5DD2"/>
    <w:rsid w:val="000E6409"/>
    <w:rsid w:val="000E6696"/>
    <w:rsid w:val="000E6A4D"/>
    <w:rsid w:val="000E6F2F"/>
    <w:rsid w:val="000E7695"/>
    <w:rsid w:val="000F2E26"/>
    <w:rsid w:val="000F5750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274BA"/>
    <w:rsid w:val="00132731"/>
    <w:rsid w:val="001333D8"/>
    <w:rsid w:val="00134646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8767E"/>
    <w:rsid w:val="00192B58"/>
    <w:rsid w:val="00192E35"/>
    <w:rsid w:val="001948BB"/>
    <w:rsid w:val="001955DE"/>
    <w:rsid w:val="00197966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EF3"/>
    <w:rsid w:val="001C30B0"/>
    <w:rsid w:val="001C4AEE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0CED"/>
    <w:rsid w:val="001E14C9"/>
    <w:rsid w:val="001E53AB"/>
    <w:rsid w:val="001E6B1E"/>
    <w:rsid w:val="001F0E35"/>
    <w:rsid w:val="001F0F7D"/>
    <w:rsid w:val="001F1F15"/>
    <w:rsid w:val="001F2CA8"/>
    <w:rsid w:val="001F3E99"/>
    <w:rsid w:val="001F72D5"/>
    <w:rsid w:val="001F7D51"/>
    <w:rsid w:val="00200A46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2783"/>
    <w:rsid w:val="002164D4"/>
    <w:rsid w:val="00216844"/>
    <w:rsid w:val="00220925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6D3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CBC"/>
    <w:rsid w:val="00236771"/>
    <w:rsid w:val="00236C68"/>
    <w:rsid w:val="002406B0"/>
    <w:rsid w:val="002431FD"/>
    <w:rsid w:val="00243BEB"/>
    <w:rsid w:val="002450D1"/>
    <w:rsid w:val="002466CB"/>
    <w:rsid w:val="00246B41"/>
    <w:rsid w:val="00247029"/>
    <w:rsid w:val="00247F9A"/>
    <w:rsid w:val="002500A7"/>
    <w:rsid w:val="00251316"/>
    <w:rsid w:val="00251C54"/>
    <w:rsid w:val="00252C29"/>
    <w:rsid w:val="00255437"/>
    <w:rsid w:val="00255515"/>
    <w:rsid w:val="002557B1"/>
    <w:rsid w:val="00257A7C"/>
    <w:rsid w:val="0026042B"/>
    <w:rsid w:val="00261835"/>
    <w:rsid w:val="0026192F"/>
    <w:rsid w:val="002628D8"/>
    <w:rsid w:val="00262FFD"/>
    <w:rsid w:val="00264340"/>
    <w:rsid w:val="00266B86"/>
    <w:rsid w:val="00267C0D"/>
    <w:rsid w:val="00267F64"/>
    <w:rsid w:val="00275A60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743F"/>
    <w:rsid w:val="002A5487"/>
    <w:rsid w:val="002A67B0"/>
    <w:rsid w:val="002A7231"/>
    <w:rsid w:val="002A73FD"/>
    <w:rsid w:val="002B233D"/>
    <w:rsid w:val="002B2D55"/>
    <w:rsid w:val="002B2DC8"/>
    <w:rsid w:val="002B4C43"/>
    <w:rsid w:val="002B6202"/>
    <w:rsid w:val="002C1B47"/>
    <w:rsid w:val="002C1BB6"/>
    <w:rsid w:val="002C3E66"/>
    <w:rsid w:val="002C6C9A"/>
    <w:rsid w:val="002C79EA"/>
    <w:rsid w:val="002D0F2F"/>
    <w:rsid w:val="002D14B4"/>
    <w:rsid w:val="002D2C47"/>
    <w:rsid w:val="002D348B"/>
    <w:rsid w:val="002D42F2"/>
    <w:rsid w:val="002D4898"/>
    <w:rsid w:val="002D5F8D"/>
    <w:rsid w:val="002D7C8C"/>
    <w:rsid w:val="002E1C67"/>
    <w:rsid w:val="002E2555"/>
    <w:rsid w:val="002E32CE"/>
    <w:rsid w:val="002E4193"/>
    <w:rsid w:val="002E4513"/>
    <w:rsid w:val="002F00F9"/>
    <w:rsid w:val="002F03B5"/>
    <w:rsid w:val="002F090A"/>
    <w:rsid w:val="002F103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EE2"/>
    <w:rsid w:val="003130B7"/>
    <w:rsid w:val="00314F57"/>
    <w:rsid w:val="00315518"/>
    <w:rsid w:val="00316543"/>
    <w:rsid w:val="00316769"/>
    <w:rsid w:val="00320C80"/>
    <w:rsid w:val="0032112C"/>
    <w:rsid w:val="00321682"/>
    <w:rsid w:val="00323615"/>
    <w:rsid w:val="00323CFD"/>
    <w:rsid w:val="00324FC0"/>
    <w:rsid w:val="003254A3"/>
    <w:rsid w:val="00325E80"/>
    <w:rsid w:val="00326AA6"/>
    <w:rsid w:val="003301BE"/>
    <w:rsid w:val="00330D69"/>
    <w:rsid w:val="003323EF"/>
    <w:rsid w:val="0033252C"/>
    <w:rsid w:val="0033362F"/>
    <w:rsid w:val="0033565C"/>
    <w:rsid w:val="00340730"/>
    <w:rsid w:val="00343D74"/>
    <w:rsid w:val="003448AC"/>
    <w:rsid w:val="00344C63"/>
    <w:rsid w:val="00344FE8"/>
    <w:rsid w:val="00345FB1"/>
    <w:rsid w:val="00347257"/>
    <w:rsid w:val="003478F4"/>
    <w:rsid w:val="003479EA"/>
    <w:rsid w:val="00350021"/>
    <w:rsid w:val="003507A6"/>
    <w:rsid w:val="00351C45"/>
    <w:rsid w:val="00352559"/>
    <w:rsid w:val="00354AF1"/>
    <w:rsid w:val="003566EE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47B9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27AA"/>
    <w:rsid w:val="00394683"/>
    <w:rsid w:val="0039569E"/>
    <w:rsid w:val="0039646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CC9"/>
    <w:rsid w:val="003C0FD3"/>
    <w:rsid w:val="003C1090"/>
    <w:rsid w:val="003C2CBF"/>
    <w:rsid w:val="003C3152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0DA8"/>
    <w:rsid w:val="004130A7"/>
    <w:rsid w:val="00413A56"/>
    <w:rsid w:val="00416B7F"/>
    <w:rsid w:val="0041744F"/>
    <w:rsid w:val="004211F7"/>
    <w:rsid w:val="00421743"/>
    <w:rsid w:val="00422FC5"/>
    <w:rsid w:val="004240F2"/>
    <w:rsid w:val="00424929"/>
    <w:rsid w:val="00424C32"/>
    <w:rsid w:val="00425770"/>
    <w:rsid w:val="00425C67"/>
    <w:rsid w:val="00426272"/>
    <w:rsid w:val="0042645E"/>
    <w:rsid w:val="00427A3A"/>
    <w:rsid w:val="00427B58"/>
    <w:rsid w:val="004321CF"/>
    <w:rsid w:val="0043283C"/>
    <w:rsid w:val="00434620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4F8"/>
    <w:rsid w:val="004450AC"/>
    <w:rsid w:val="00445451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E08"/>
    <w:rsid w:val="00476638"/>
    <w:rsid w:val="00480071"/>
    <w:rsid w:val="00482467"/>
    <w:rsid w:val="00482557"/>
    <w:rsid w:val="004845CA"/>
    <w:rsid w:val="00484635"/>
    <w:rsid w:val="00486C52"/>
    <w:rsid w:val="00487465"/>
    <w:rsid w:val="00491354"/>
    <w:rsid w:val="00491D00"/>
    <w:rsid w:val="00493203"/>
    <w:rsid w:val="004938BF"/>
    <w:rsid w:val="004939FE"/>
    <w:rsid w:val="00494936"/>
    <w:rsid w:val="00496372"/>
    <w:rsid w:val="004970E0"/>
    <w:rsid w:val="00497171"/>
    <w:rsid w:val="004A016F"/>
    <w:rsid w:val="004A0993"/>
    <w:rsid w:val="004A1B80"/>
    <w:rsid w:val="004A2AAC"/>
    <w:rsid w:val="004A5602"/>
    <w:rsid w:val="004A5AC9"/>
    <w:rsid w:val="004B0055"/>
    <w:rsid w:val="004B3239"/>
    <w:rsid w:val="004B4D1D"/>
    <w:rsid w:val="004B5C29"/>
    <w:rsid w:val="004B5ED5"/>
    <w:rsid w:val="004B7BE3"/>
    <w:rsid w:val="004C11D5"/>
    <w:rsid w:val="004C1A19"/>
    <w:rsid w:val="004C2FBE"/>
    <w:rsid w:val="004C35F0"/>
    <w:rsid w:val="004C424C"/>
    <w:rsid w:val="004C5121"/>
    <w:rsid w:val="004C781B"/>
    <w:rsid w:val="004D1583"/>
    <w:rsid w:val="004D283D"/>
    <w:rsid w:val="004D315E"/>
    <w:rsid w:val="004D3CEE"/>
    <w:rsid w:val="004D5758"/>
    <w:rsid w:val="004D697A"/>
    <w:rsid w:val="004E220E"/>
    <w:rsid w:val="004E3E8D"/>
    <w:rsid w:val="004E40D7"/>
    <w:rsid w:val="004E6869"/>
    <w:rsid w:val="004E69D2"/>
    <w:rsid w:val="004E6A9F"/>
    <w:rsid w:val="004F076C"/>
    <w:rsid w:val="004F11EB"/>
    <w:rsid w:val="004F16CB"/>
    <w:rsid w:val="004F1D30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23B5"/>
    <w:rsid w:val="00515E92"/>
    <w:rsid w:val="00516701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944"/>
    <w:rsid w:val="005306AE"/>
    <w:rsid w:val="00530959"/>
    <w:rsid w:val="0053177C"/>
    <w:rsid w:val="005359E8"/>
    <w:rsid w:val="005375B1"/>
    <w:rsid w:val="005415B3"/>
    <w:rsid w:val="00541AB5"/>
    <w:rsid w:val="0054463A"/>
    <w:rsid w:val="005500DD"/>
    <w:rsid w:val="00550441"/>
    <w:rsid w:val="00551311"/>
    <w:rsid w:val="005516E7"/>
    <w:rsid w:val="00551A47"/>
    <w:rsid w:val="0055437D"/>
    <w:rsid w:val="00555159"/>
    <w:rsid w:val="00556096"/>
    <w:rsid w:val="00560853"/>
    <w:rsid w:val="005655A7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1517"/>
    <w:rsid w:val="00584C42"/>
    <w:rsid w:val="0058630B"/>
    <w:rsid w:val="00591197"/>
    <w:rsid w:val="00594499"/>
    <w:rsid w:val="005953E2"/>
    <w:rsid w:val="005A09EE"/>
    <w:rsid w:val="005A415A"/>
    <w:rsid w:val="005A4366"/>
    <w:rsid w:val="005A50F7"/>
    <w:rsid w:val="005A53A1"/>
    <w:rsid w:val="005A5E52"/>
    <w:rsid w:val="005B0454"/>
    <w:rsid w:val="005B1AA7"/>
    <w:rsid w:val="005B3046"/>
    <w:rsid w:val="005C0219"/>
    <w:rsid w:val="005C0C11"/>
    <w:rsid w:val="005C0E39"/>
    <w:rsid w:val="005C358F"/>
    <w:rsid w:val="005C3649"/>
    <w:rsid w:val="005C4524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3DF6"/>
    <w:rsid w:val="00614E86"/>
    <w:rsid w:val="0061670D"/>
    <w:rsid w:val="00616AC4"/>
    <w:rsid w:val="00617D4E"/>
    <w:rsid w:val="0062009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4077C"/>
    <w:rsid w:val="0064168F"/>
    <w:rsid w:val="00641FAB"/>
    <w:rsid w:val="00642D63"/>
    <w:rsid w:val="00643AE6"/>
    <w:rsid w:val="00643DD9"/>
    <w:rsid w:val="006454A9"/>
    <w:rsid w:val="00646F9C"/>
    <w:rsid w:val="00652B7A"/>
    <w:rsid w:val="00654C9E"/>
    <w:rsid w:val="006560CF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70282"/>
    <w:rsid w:val="00670B08"/>
    <w:rsid w:val="0067266D"/>
    <w:rsid w:val="0067300D"/>
    <w:rsid w:val="00674129"/>
    <w:rsid w:val="00674601"/>
    <w:rsid w:val="00674C4C"/>
    <w:rsid w:val="006760C5"/>
    <w:rsid w:val="00676F36"/>
    <w:rsid w:val="00676F5E"/>
    <w:rsid w:val="0067761E"/>
    <w:rsid w:val="00680F53"/>
    <w:rsid w:val="00684E56"/>
    <w:rsid w:val="006854B1"/>
    <w:rsid w:val="006908F4"/>
    <w:rsid w:val="0069153D"/>
    <w:rsid w:val="00691CBC"/>
    <w:rsid w:val="006944C9"/>
    <w:rsid w:val="00694CCA"/>
    <w:rsid w:val="00694F22"/>
    <w:rsid w:val="00696012"/>
    <w:rsid w:val="00697C30"/>
    <w:rsid w:val="006A0E66"/>
    <w:rsid w:val="006A20C4"/>
    <w:rsid w:val="006A3272"/>
    <w:rsid w:val="006A4951"/>
    <w:rsid w:val="006A4E3D"/>
    <w:rsid w:val="006A5A93"/>
    <w:rsid w:val="006A7E73"/>
    <w:rsid w:val="006B3B4B"/>
    <w:rsid w:val="006B45D8"/>
    <w:rsid w:val="006B698F"/>
    <w:rsid w:val="006B7776"/>
    <w:rsid w:val="006B78F1"/>
    <w:rsid w:val="006C0141"/>
    <w:rsid w:val="006C0204"/>
    <w:rsid w:val="006C2571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B51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120B4"/>
    <w:rsid w:val="00712706"/>
    <w:rsid w:val="00712AAA"/>
    <w:rsid w:val="00712D45"/>
    <w:rsid w:val="00712FED"/>
    <w:rsid w:val="007131F7"/>
    <w:rsid w:val="0071470B"/>
    <w:rsid w:val="007155CA"/>
    <w:rsid w:val="007168B9"/>
    <w:rsid w:val="007203D2"/>
    <w:rsid w:val="00720F40"/>
    <w:rsid w:val="00722DD4"/>
    <w:rsid w:val="007251B7"/>
    <w:rsid w:val="007263FD"/>
    <w:rsid w:val="0072705E"/>
    <w:rsid w:val="0072754E"/>
    <w:rsid w:val="0073243A"/>
    <w:rsid w:val="0073288E"/>
    <w:rsid w:val="00733EF0"/>
    <w:rsid w:val="00736151"/>
    <w:rsid w:val="00736DE2"/>
    <w:rsid w:val="0074094E"/>
    <w:rsid w:val="007419F9"/>
    <w:rsid w:val="00743FA3"/>
    <w:rsid w:val="0074462C"/>
    <w:rsid w:val="0074491E"/>
    <w:rsid w:val="007504C8"/>
    <w:rsid w:val="00753BAF"/>
    <w:rsid w:val="00754475"/>
    <w:rsid w:val="00756061"/>
    <w:rsid w:val="0075616E"/>
    <w:rsid w:val="007600B2"/>
    <w:rsid w:val="00761283"/>
    <w:rsid w:val="00761E57"/>
    <w:rsid w:val="00762072"/>
    <w:rsid w:val="00763ECC"/>
    <w:rsid w:val="00765185"/>
    <w:rsid w:val="007651CC"/>
    <w:rsid w:val="00765A4E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4BFB"/>
    <w:rsid w:val="00785286"/>
    <w:rsid w:val="007856D0"/>
    <w:rsid w:val="00785ACA"/>
    <w:rsid w:val="00786DA0"/>
    <w:rsid w:val="007875EB"/>
    <w:rsid w:val="00787DA8"/>
    <w:rsid w:val="00790132"/>
    <w:rsid w:val="00792493"/>
    <w:rsid w:val="00792E5C"/>
    <w:rsid w:val="00793FEA"/>
    <w:rsid w:val="007950AB"/>
    <w:rsid w:val="00796890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0FF"/>
    <w:rsid w:val="007B634F"/>
    <w:rsid w:val="007C0B80"/>
    <w:rsid w:val="007C384E"/>
    <w:rsid w:val="007C539F"/>
    <w:rsid w:val="007C53DA"/>
    <w:rsid w:val="007C7AB2"/>
    <w:rsid w:val="007D134A"/>
    <w:rsid w:val="007D146F"/>
    <w:rsid w:val="007D2F3E"/>
    <w:rsid w:val="007D71FC"/>
    <w:rsid w:val="007E31AD"/>
    <w:rsid w:val="007E44E0"/>
    <w:rsid w:val="007E6749"/>
    <w:rsid w:val="007E728C"/>
    <w:rsid w:val="007E7D8A"/>
    <w:rsid w:val="007F09FD"/>
    <w:rsid w:val="007F76DF"/>
    <w:rsid w:val="007F7BAC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04CF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46FC"/>
    <w:rsid w:val="00841E3C"/>
    <w:rsid w:val="008428C6"/>
    <w:rsid w:val="00843A38"/>
    <w:rsid w:val="00846B72"/>
    <w:rsid w:val="0085212A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7186F"/>
    <w:rsid w:val="00873077"/>
    <w:rsid w:val="0088194B"/>
    <w:rsid w:val="0088221A"/>
    <w:rsid w:val="0088240E"/>
    <w:rsid w:val="00884126"/>
    <w:rsid w:val="00884C14"/>
    <w:rsid w:val="0088510E"/>
    <w:rsid w:val="00885E47"/>
    <w:rsid w:val="00885EBF"/>
    <w:rsid w:val="00890D39"/>
    <w:rsid w:val="00894248"/>
    <w:rsid w:val="00895100"/>
    <w:rsid w:val="00895413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634"/>
    <w:rsid w:val="008A7AD1"/>
    <w:rsid w:val="008B2018"/>
    <w:rsid w:val="008B56C5"/>
    <w:rsid w:val="008B71AC"/>
    <w:rsid w:val="008B736E"/>
    <w:rsid w:val="008B77DB"/>
    <w:rsid w:val="008B7863"/>
    <w:rsid w:val="008B7917"/>
    <w:rsid w:val="008C0AA2"/>
    <w:rsid w:val="008C1BFF"/>
    <w:rsid w:val="008C6ECC"/>
    <w:rsid w:val="008C75FC"/>
    <w:rsid w:val="008D1B76"/>
    <w:rsid w:val="008D2538"/>
    <w:rsid w:val="008D25B7"/>
    <w:rsid w:val="008D5828"/>
    <w:rsid w:val="008E2B88"/>
    <w:rsid w:val="008E38EF"/>
    <w:rsid w:val="008E4E18"/>
    <w:rsid w:val="008E5272"/>
    <w:rsid w:val="008E58E3"/>
    <w:rsid w:val="008E779F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E41"/>
    <w:rsid w:val="009065F6"/>
    <w:rsid w:val="00906826"/>
    <w:rsid w:val="00907184"/>
    <w:rsid w:val="00910C6E"/>
    <w:rsid w:val="009129E3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1618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47DCC"/>
    <w:rsid w:val="00950C7F"/>
    <w:rsid w:val="009517C0"/>
    <w:rsid w:val="00951FB3"/>
    <w:rsid w:val="009543B8"/>
    <w:rsid w:val="0095632F"/>
    <w:rsid w:val="00957165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D8B"/>
    <w:rsid w:val="0098268B"/>
    <w:rsid w:val="00983474"/>
    <w:rsid w:val="009846A3"/>
    <w:rsid w:val="009909E4"/>
    <w:rsid w:val="00991C6F"/>
    <w:rsid w:val="0099213C"/>
    <w:rsid w:val="00994C81"/>
    <w:rsid w:val="00994EDA"/>
    <w:rsid w:val="009957FA"/>
    <w:rsid w:val="0099681F"/>
    <w:rsid w:val="009976A5"/>
    <w:rsid w:val="00997DCB"/>
    <w:rsid w:val="009A15C5"/>
    <w:rsid w:val="009A18F9"/>
    <w:rsid w:val="009A2473"/>
    <w:rsid w:val="009A34D4"/>
    <w:rsid w:val="009A389C"/>
    <w:rsid w:val="009A5373"/>
    <w:rsid w:val="009A568F"/>
    <w:rsid w:val="009A605B"/>
    <w:rsid w:val="009A6256"/>
    <w:rsid w:val="009A7A63"/>
    <w:rsid w:val="009B02E1"/>
    <w:rsid w:val="009B0693"/>
    <w:rsid w:val="009B07DA"/>
    <w:rsid w:val="009B0DF3"/>
    <w:rsid w:val="009B11F3"/>
    <w:rsid w:val="009B2B9B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9E5"/>
    <w:rsid w:val="009E4B6D"/>
    <w:rsid w:val="009E5691"/>
    <w:rsid w:val="009E58CD"/>
    <w:rsid w:val="009E605F"/>
    <w:rsid w:val="009E7D98"/>
    <w:rsid w:val="009E7E37"/>
    <w:rsid w:val="009F0708"/>
    <w:rsid w:val="009F0CF8"/>
    <w:rsid w:val="009F0EBA"/>
    <w:rsid w:val="009F2113"/>
    <w:rsid w:val="009F2C9D"/>
    <w:rsid w:val="009F58DE"/>
    <w:rsid w:val="00A008FD"/>
    <w:rsid w:val="00A00B3A"/>
    <w:rsid w:val="00A041BC"/>
    <w:rsid w:val="00A064CF"/>
    <w:rsid w:val="00A0694F"/>
    <w:rsid w:val="00A071BA"/>
    <w:rsid w:val="00A07B34"/>
    <w:rsid w:val="00A100B8"/>
    <w:rsid w:val="00A103B9"/>
    <w:rsid w:val="00A13607"/>
    <w:rsid w:val="00A15ABE"/>
    <w:rsid w:val="00A15C5A"/>
    <w:rsid w:val="00A17E0E"/>
    <w:rsid w:val="00A203A5"/>
    <w:rsid w:val="00A20E8B"/>
    <w:rsid w:val="00A217E3"/>
    <w:rsid w:val="00A22BDE"/>
    <w:rsid w:val="00A244F1"/>
    <w:rsid w:val="00A24500"/>
    <w:rsid w:val="00A247C6"/>
    <w:rsid w:val="00A261DF"/>
    <w:rsid w:val="00A26FD5"/>
    <w:rsid w:val="00A27792"/>
    <w:rsid w:val="00A277C8"/>
    <w:rsid w:val="00A32912"/>
    <w:rsid w:val="00A32EB4"/>
    <w:rsid w:val="00A34272"/>
    <w:rsid w:val="00A3634D"/>
    <w:rsid w:val="00A41A44"/>
    <w:rsid w:val="00A41FB8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57DF9"/>
    <w:rsid w:val="00A60E9D"/>
    <w:rsid w:val="00A61AF3"/>
    <w:rsid w:val="00A6276D"/>
    <w:rsid w:val="00A639C0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C49"/>
    <w:rsid w:val="00A87E5B"/>
    <w:rsid w:val="00A90FBE"/>
    <w:rsid w:val="00A91348"/>
    <w:rsid w:val="00A948E3"/>
    <w:rsid w:val="00A951E2"/>
    <w:rsid w:val="00A955CB"/>
    <w:rsid w:val="00A95E85"/>
    <w:rsid w:val="00A973E5"/>
    <w:rsid w:val="00AA0111"/>
    <w:rsid w:val="00AA32B6"/>
    <w:rsid w:val="00AA3BD6"/>
    <w:rsid w:val="00AA51D8"/>
    <w:rsid w:val="00AA594E"/>
    <w:rsid w:val="00AB0B25"/>
    <w:rsid w:val="00AB2906"/>
    <w:rsid w:val="00AB4ACB"/>
    <w:rsid w:val="00AB6C33"/>
    <w:rsid w:val="00AC224E"/>
    <w:rsid w:val="00AC2C39"/>
    <w:rsid w:val="00AC2E4A"/>
    <w:rsid w:val="00AC3B1C"/>
    <w:rsid w:val="00AC4580"/>
    <w:rsid w:val="00AC4A64"/>
    <w:rsid w:val="00AC4DAB"/>
    <w:rsid w:val="00AC53D2"/>
    <w:rsid w:val="00AC659B"/>
    <w:rsid w:val="00AC7137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B00EB0"/>
    <w:rsid w:val="00B010CC"/>
    <w:rsid w:val="00B01EFA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67E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675F"/>
    <w:rsid w:val="00B27729"/>
    <w:rsid w:val="00B27FA3"/>
    <w:rsid w:val="00B311FE"/>
    <w:rsid w:val="00B32072"/>
    <w:rsid w:val="00B37BFF"/>
    <w:rsid w:val="00B40315"/>
    <w:rsid w:val="00B40CD1"/>
    <w:rsid w:val="00B42A95"/>
    <w:rsid w:val="00B437EA"/>
    <w:rsid w:val="00B43D5D"/>
    <w:rsid w:val="00B457AE"/>
    <w:rsid w:val="00B45B36"/>
    <w:rsid w:val="00B478AF"/>
    <w:rsid w:val="00B5022E"/>
    <w:rsid w:val="00B50C65"/>
    <w:rsid w:val="00B53AC1"/>
    <w:rsid w:val="00B578A9"/>
    <w:rsid w:val="00B579F1"/>
    <w:rsid w:val="00B60CFE"/>
    <w:rsid w:val="00B62ABB"/>
    <w:rsid w:val="00B62AF3"/>
    <w:rsid w:val="00B62C11"/>
    <w:rsid w:val="00B63C37"/>
    <w:rsid w:val="00B67FEF"/>
    <w:rsid w:val="00B71305"/>
    <w:rsid w:val="00B74A71"/>
    <w:rsid w:val="00B75C38"/>
    <w:rsid w:val="00B7628F"/>
    <w:rsid w:val="00B77017"/>
    <w:rsid w:val="00B77F1D"/>
    <w:rsid w:val="00B817DA"/>
    <w:rsid w:val="00B81A09"/>
    <w:rsid w:val="00B82882"/>
    <w:rsid w:val="00B82B5E"/>
    <w:rsid w:val="00B838AE"/>
    <w:rsid w:val="00B841E6"/>
    <w:rsid w:val="00B848D9"/>
    <w:rsid w:val="00B84F6E"/>
    <w:rsid w:val="00B85F91"/>
    <w:rsid w:val="00B8605F"/>
    <w:rsid w:val="00B86959"/>
    <w:rsid w:val="00B86AF0"/>
    <w:rsid w:val="00B87622"/>
    <w:rsid w:val="00B87A0A"/>
    <w:rsid w:val="00B91FDB"/>
    <w:rsid w:val="00B94582"/>
    <w:rsid w:val="00B94C93"/>
    <w:rsid w:val="00B9520A"/>
    <w:rsid w:val="00B95F39"/>
    <w:rsid w:val="00B962C3"/>
    <w:rsid w:val="00B97A84"/>
    <w:rsid w:val="00B97CD7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6F6B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E219C"/>
    <w:rsid w:val="00BE395B"/>
    <w:rsid w:val="00BE462A"/>
    <w:rsid w:val="00BE54D2"/>
    <w:rsid w:val="00BE57F9"/>
    <w:rsid w:val="00BF18E6"/>
    <w:rsid w:val="00BF2014"/>
    <w:rsid w:val="00BF3B71"/>
    <w:rsid w:val="00BF3E70"/>
    <w:rsid w:val="00BF49BB"/>
    <w:rsid w:val="00BF5ABE"/>
    <w:rsid w:val="00C01645"/>
    <w:rsid w:val="00C04705"/>
    <w:rsid w:val="00C05CDB"/>
    <w:rsid w:val="00C0660B"/>
    <w:rsid w:val="00C12FFC"/>
    <w:rsid w:val="00C138D2"/>
    <w:rsid w:val="00C163BF"/>
    <w:rsid w:val="00C20CF9"/>
    <w:rsid w:val="00C223F0"/>
    <w:rsid w:val="00C22731"/>
    <w:rsid w:val="00C2311B"/>
    <w:rsid w:val="00C24448"/>
    <w:rsid w:val="00C254CB"/>
    <w:rsid w:val="00C2774D"/>
    <w:rsid w:val="00C30614"/>
    <w:rsid w:val="00C32936"/>
    <w:rsid w:val="00C32A2A"/>
    <w:rsid w:val="00C32E1A"/>
    <w:rsid w:val="00C32F4B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04E"/>
    <w:rsid w:val="00C443DA"/>
    <w:rsid w:val="00C45664"/>
    <w:rsid w:val="00C46FE8"/>
    <w:rsid w:val="00C50242"/>
    <w:rsid w:val="00C52747"/>
    <w:rsid w:val="00C52E8F"/>
    <w:rsid w:val="00C53CD0"/>
    <w:rsid w:val="00C541D3"/>
    <w:rsid w:val="00C5461C"/>
    <w:rsid w:val="00C6128F"/>
    <w:rsid w:val="00C625B6"/>
    <w:rsid w:val="00C63004"/>
    <w:rsid w:val="00C63815"/>
    <w:rsid w:val="00C639AD"/>
    <w:rsid w:val="00C640A2"/>
    <w:rsid w:val="00C649E1"/>
    <w:rsid w:val="00C64ACA"/>
    <w:rsid w:val="00C653E3"/>
    <w:rsid w:val="00C65B21"/>
    <w:rsid w:val="00C66243"/>
    <w:rsid w:val="00C67059"/>
    <w:rsid w:val="00C6763B"/>
    <w:rsid w:val="00C7156E"/>
    <w:rsid w:val="00C72491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87C7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098B"/>
    <w:rsid w:val="00CB3068"/>
    <w:rsid w:val="00CB5585"/>
    <w:rsid w:val="00CB67DC"/>
    <w:rsid w:val="00CB7E60"/>
    <w:rsid w:val="00CC011E"/>
    <w:rsid w:val="00CC0835"/>
    <w:rsid w:val="00CC2BCF"/>
    <w:rsid w:val="00CC3A66"/>
    <w:rsid w:val="00CC4187"/>
    <w:rsid w:val="00CC41B6"/>
    <w:rsid w:val="00CC4834"/>
    <w:rsid w:val="00CC7702"/>
    <w:rsid w:val="00CD0622"/>
    <w:rsid w:val="00CD07AF"/>
    <w:rsid w:val="00CD15C9"/>
    <w:rsid w:val="00CD1B05"/>
    <w:rsid w:val="00CD554D"/>
    <w:rsid w:val="00CD6305"/>
    <w:rsid w:val="00CD7012"/>
    <w:rsid w:val="00CD7E51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08B1"/>
    <w:rsid w:val="00CF16AB"/>
    <w:rsid w:val="00CF32DA"/>
    <w:rsid w:val="00CF4DA7"/>
    <w:rsid w:val="00CF7D06"/>
    <w:rsid w:val="00D014D4"/>
    <w:rsid w:val="00D04069"/>
    <w:rsid w:val="00D05086"/>
    <w:rsid w:val="00D061DF"/>
    <w:rsid w:val="00D10FCC"/>
    <w:rsid w:val="00D132D5"/>
    <w:rsid w:val="00D211EE"/>
    <w:rsid w:val="00D25B1B"/>
    <w:rsid w:val="00D27D1D"/>
    <w:rsid w:val="00D302B5"/>
    <w:rsid w:val="00D30CC4"/>
    <w:rsid w:val="00D339F7"/>
    <w:rsid w:val="00D356D6"/>
    <w:rsid w:val="00D36168"/>
    <w:rsid w:val="00D372DB"/>
    <w:rsid w:val="00D41D7C"/>
    <w:rsid w:val="00D43405"/>
    <w:rsid w:val="00D46775"/>
    <w:rsid w:val="00D4729B"/>
    <w:rsid w:val="00D50BB3"/>
    <w:rsid w:val="00D55DC6"/>
    <w:rsid w:val="00D563BC"/>
    <w:rsid w:val="00D57D1B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1DAE"/>
    <w:rsid w:val="00D822C2"/>
    <w:rsid w:val="00D832AF"/>
    <w:rsid w:val="00D836D0"/>
    <w:rsid w:val="00D846A0"/>
    <w:rsid w:val="00D8519B"/>
    <w:rsid w:val="00D85535"/>
    <w:rsid w:val="00D8639A"/>
    <w:rsid w:val="00D86E03"/>
    <w:rsid w:val="00D87325"/>
    <w:rsid w:val="00D90694"/>
    <w:rsid w:val="00D91634"/>
    <w:rsid w:val="00D93447"/>
    <w:rsid w:val="00D96F69"/>
    <w:rsid w:val="00D97475"/>
    <w:rsid w:val="00DA0013"/>
    <w:rsid w:val="00DA3B9A"/>
    <w:rsid w:val="00DA4E07"/>
    <w:rsid w:val="00DA5438"/>
    <w:rsid w:val="00DA64CC"/>
    <w:rsid w:val="00DB1666"/>
    <w:rsid w:val="00DB2219"/>
    <w:rsid w:val="00DB5002"/>
    <w:rsid w:val="00DB6672"/>
    <w:rsid w:val="00DB73B4"/>
    <w:rsid w:val="00DC52E0"/>
    <w:rsid w:val="00DC553D"/>
    <w:rsid w:val="00DD15B0"/>
    <w:rsid w:val="00DD309B"/>
    <w:rsid w:val="00DD3928"/>
    <w:rsid w:val="00DD3C74"/>
    <w:rsid w:val="00DD7BFE"/>
    <w:rsid w:val="00DE09FD"/>
    <w:rsid w:val="00DE1080"/>
    <w:rsid w:val="00DE14B1"/>
    <w:rsid w:val="00DE18FC"/>
    <w:rsid w:val="00DE4BB5"/>
    <w:rsid w:val="00DE5726"/>
    <w:rsid w:val="00DE5E02"/>
    <w:rsid w:val="00DE5E9B"/>
    <w:rsid w:val="00DE63F8"/>
    <w:rsid w:val="00DE6D57"/>
    <w:rsid w:val="00DE74B6"/>
    <w:rsid w:val="00DF1416"/>
    <w:rsid w:val="00DF1BA3"/>
    <w:rsid w:val="00DF23CC"/>
    <w:rsid w:val="00DF3B09"/>
    <w:rsid w:val="00DF52E8"/>
    <w:rsid w:val="00DF5940"/>
    <w:rsid w:val="00DF62BE"/>
    <w:rsid w:val="00DF762F"/>
    <w:rsid w:val="00E007B2"/>
    <w:rsid w:val="00E026BF"/>
    <w:rsid w:val="00E049C8"/>
    <w:rsid w:val="00E05281"/>
    <w:rsid w:val="00E059B8"/>
    <w:rsid w:val="00E06E27"/>
    <w:rsid w:val="00E129DE"/>
    <w:rsid w:val="00E174E3"/>
    <w:rsid w:val="00E22820"/>
    <w:rsid w:val="00E242A2"/>
    <w:rsid w:val="00E26E1E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209A"/>
    <w:rsid w:val="00E4219C"/>
    <w:rsid w:val="00E461AE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6676D"/>
    <w:rsid w:val="00E737F1"/>
    <w:rsid w:val="00E75950"/>
    <w:rsid w:val="00E76142"/>
    <w:rsid w:val="00E77147"/>
    <w:rsid w:val="00E80814"/>
    <w:rsid w:val="00E83BC6"/>
    <w:rsid w:val="00E83E66"/>
    <w:rsid w:val="00E84312"/>
    <w:rsid w:val="00E84FC7"/>
    <w:rsid w:val="00E8538A"/>
    <w:rsid w:val="00E8613C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1BC"/>
    <w:rsid w:val="00EA5C77"/>
    <w:rsid w:val="00EA5D43"/>
    <w:rsid w:val="00EA67CB"/>
    <w:rsid w:val="00EB3733"/>
    <w:rsid w:val="00EB54FB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E1A3F"/>
    <w:rsid w:val="00EE1CA8"/>
    <w:rsid w:val="00EE1D55"/>
    <w:rsid w:val="00EE1EA2"/>
    <w:rsid w:val="00EE41C1"/>
    <w:rsid w:val="00EE6A39"/>
    <w:rsid w:val="00EE754E"/>
    <w:rsid w:val="00EE799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151"/>
    <w:rsid w:val="00F04520"/>
    <w:rsid w:val="00F04C75"/>
    <w:rsid w:val="00F04D40"/>
    <w:rsid w:val="00F07AF6"/>
    <w:rsid w:val="00F12179"/>
    <w:rsid w:val="00F12FE9"/>
    <w:rsid w:val="00F2092D"/>
    <w:rsid w:val="00F225D7"/>
    <w:rsid w:val="00F230A9"/>
    <w:rsid w:val="00F231BA"/>
    <w:rsid w:val="00F26F57"/>
    <w:rsid w:val="00F30F02"/>
    <w:rsid w:val="00F31D07"/>
    <w:rsid w:val="00F31EFE"/>
    <w:rsid w:val="00F32D0E"/>
    <w:rsid w:val="00F32D14"/>
    <w:rsid w:val="00F3414C"/>
    <w:rsid w:val="00F3485B"/>
    <w:rsid w:val="00F356E2"/>
    <w:rsid w:val="00F36878"/>
    <w:rsid w:val="00F36993"/>
    <w:rsid w:val="00F40043"/>
    <w:rsid w:val="00F401B8"/>
    <w:rsid w:val="00F41704"/>
    <w:rsid w:val="00F423E6"/>
    <w:rsid w:val="00F4246E"/>
    <w:rsid w:val="00F4326B"/>
    <w:rsid w:val="00F44F4E"/>
    <w:rsid w:val="00F45B2C"/>
    <w:rsid w:val="00F5151A"/>
    <w:rsid w:val="00F53FE0"/>
    <w:rsid w:val="00F55173"/>
    <w:rsid w:val="00F56A58"/>
    <w:rsid w:val="00F57AE5"/>
    <w:rsid w:val="00F600E3"/>
    <w:rsid w:val="00F60BD7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FCF"/>
    <w:rsid w:val="00F81CFE"/>
    <w:rsid w:val="00F82A66"/>
    <w:rsid w:val="00F82EC1"/>
    <w:rsid w:val="00F855B3"/>
    <w:rsid w:val="00F9131F"/>
    <w:rsid w:val="00F91BA0"/>
    <w:rsid w:val="00FA0547"/>
    <w:rsid w:val="00FA1FE3"/>
    <w:rsid w:val="00FA2962"/>
    <w:rsid w:val="00FA55CB"/>
    <w:rsid w:val="00FA6D69"/>
    <w:rsid w:val="00FA74AC"/>
    <w:rsid w:val="00FB0F2D"/>
    <w:rsid w:val="00FB13C0"/>
    <w:rsid w:val="00FB317F"/>
    <w:rsid w:val="00FB3615"/>
    <w:rsid w:val="00FB378F"/>
    <w:rsid w:val="00FB70F6"/>
    <w:rsid w:val="00FC1E35"/>
    <w:rsid w:val="00FC2222"/>
    <w:rsid w:val="00FC2CFB"/>
    <w:rsid w:val="00FC3763"/>
    <w:rsid w:val="00FC4437"/>
    <w:rsid w:val="00FC4914"/>
    <w:rsid w:val="00FC51BA"/>
    <w:rsid w:val="00FC60BC"/>
    <w:rsid w:val="00FD004E"/>
    <w:rsid w:val="00FD3F98"/>
    <w:rsid w:val="00FD53AE"/>
    <w:rsid w:val="00FE02D9"/>
    <w:rsid w:val="00FE3403"/>
    <w:rsid w:val="00FE3685"/>
    <w:rsid w:val="00FE3AF7"/>
    <w:rsid w:val="00FE43B4"/>
    <w:rsid w:val="00FE4504"/>
    <w:rsid w:val="00FE5CDD"/>
    <w:rsid w:val="00FE76D4"/>
    <w:rsid w:val="00FF016F"/>
    <w:rsid w:val="00FF0F1B"/>
    <w:rsid w:val="00FF5340"/>
    <w:rsid w:val="00FF730C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unhideWhenUsed/>
    <w:qFormat/>
    <w:rsid w:val="009347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franzel%20report%20files%20%20nCA/4G%20RSR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RSRP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'RSRP Chart'!$L$1</c:f>
              <c:strCache>
                <c:ptCount val="1"/>
                <c:pt idx="0">
                  <c:v>Vodafone</c:v>
                </c:pt>
              </c:strCache>
            </c:strRef>
          </c:tx>
          <c:spPr>
            <a:solidFill>
              <a:srgbClr val="FF000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'RSRP Chart'!$K$2:$K$5</c:f>
              <c:strCache>
                <c:ptCount val="4"/>
                <c:pt idx="0">
                  <c:v>–90 ≤RSRP &lt; –20</c:v>
                </c:pt>
                <c:pt idx="1">
                  <c:v>–105≤ RSRP&lt; –90</c:v>
                </c:pt>
                <c:pt idx="2">
                  <c:v>–120≤ RSRP &lt; -105</c:v>
                </c:pt>
                <c:pt idx="3">
                  <c:v>-120&gt;RSRP</c:v>
                </c:pt>
              </c:strCache>
            </c:strRef>
          </c:cat>
          <c:val>
            <c:numRef>
              <c:f>'RSRP Chart'!$L$2:$L$5</c:f>
              <c:numCache>
                <c:formatCode>0.00%</c:formatCode>
                <c:ptCount val="4"/>
                <c:pt idx="0">
                  <c:v>0.40062872117882348</c:v>
                </c:pt>
                <c:pt idx="1">
                  <c:v>0.35468150157467643</c:v>
                </c:pt>
                <c:pt idx="2">
                  <c:v>0.21296636858922782</c:v>
                </c:pt>
                <c:pt idx="3">
                  <c:v>3.1723408657272245E-2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3E-5245-AE73-A3F7D78EB4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2288"/>
        <c:axId val="-1322932496"/>
      </c:barChart>
      <c:catAx>
        <c:axId val="-13229422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32496"/>
        <c:crosses val="autoZero"/>
        <c:auto val="1"/>
        <c:lblAlgn val="ctr"/>
        <c:lblOffset val="100"/>
        <c:noMultiLvlLbl val="0"/>
      </c:catAx>
      <c:valAx>
        <c:axId val="-13229324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2288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D2DD1D-8342-4BA7-9952-5E8674948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15</Pages>
  <Words>2190</Words>
  <Characters>12489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6</cp:revision>
  <cp:lastPrinted>2016-05-05T22:11:00Z</cp:lastPrinted>
  <dcterms:created xsi:type="dcterms:W3CDTF">2022-05-19T10:41:00Z</dcterms:created>
  <dcterms:modified xsi:type="dcterms:W3CDTF">2022-05-20T09:46:00Z</dcterms:modified>
</cp:coreProperties>
</file>