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362F8" w14:textId="7BE0087F" w:rsidR="009B274E" w:rsidRPr="00B006D3" w:rsidRDefault="00D83741" w:rsidP="00CD2829">
      <w:pPr>
        <w:spacing w:line="276" w:lineRule="auto"/>
        <w:jc w:val="both"/>
        <w:rPr>
          <w:rFonts w:ascii="Cambria" w:hAnsi="Cambria"/>
          <w:b/>
          <w:sz w:val="24"/>
          <w:szCs w:val="24"/>
          <w:lang w:val="en-GB"/>
        </w:rPr>
      </w:pPr>
      <w:r w:rsidRPr="00B006D3">
        <w:rPr>
          <w:rFonts w:ascii="Cambria" w:hAnsi="Cambria"/>
          <w:b/>
          <w:sz w:val="24"/>
          <w:szCs w:val="24"/>
          <w:lang w:val="en-GB"/>
        </w:rPr>
        <w:t>MINUTE</w:t>
      </w:r>
      <w:r w:rsidR="00563B93">
        <w:rPr>
          <w:rFonts w:ascii="Cambria" w:hAnsi="Cambria"/>
          <w:b/>
          <w:sz w:val="24"/>
          <w:szCs w:val="24"/>
          <w:lang w:val="en-GB"/>
        </w:rPr>
        <w:t xml:space="preserve"> OF</w:t>
      </w:r>
      <w:r w:rsidR="006A0A49" w:rsidRPr="00B006D3">
        <w:rPr>
          <w:rFonts w:ascii="Cambria" w:hAnsi="Cambria"/>
          <w:b/>
          <w:sz w:val="24"/>
          <w:szCs w:val="24"/>
          <w:lang w:val="en-GB"/>
        </w:rPr>
        <w:t xml:space="preserve"> </w:t>
      </w:r>
      <w:r w:rsidR="009B274E" w:rsidRPr="00B006D3">
        <w:rPr>
          <w:rFonts w:ascii="Cambria" w:hAnsi="Cambria"/>
          <w:b/>
          <w:sz w:val="24"/>
          <w:szCs w:val="24"/>
          <w:lang w:val="en-GB"/>
        </w:rPr>
        <w:t xml:space="preserve">MEETING </w:t>
      </w:r>
      <w:r w:rsidR="00D35271" w:rsidRPr="00B006D3">
        <w:rPr>
          <w:rFonts w:ascii="Cambria" w:hAnsi="Cambria"/>
          <w:b/>
          <w:sz w:val="24"/>
          <w:szCs w:val="24"/>
          <w:lang w:val="en-GB"/>
        </w:rPr>
        <w:t xml:space="preserve">HELD ON </w:t>
      </w:r>
      <w:r w:rsidR="00673601">
        <w:rPr>
          <w:rFonts w:ascii="Cambria" w:hAnsi="Cambria"/>
          <w:b/>
          <w:sz w:val="24"/>
          <w:szCs w:val="24"/>
          <w:lang w:val="en-GB"/>
        </w:rPr>
        <w:t>THURSDAY</w:t>
      </w:r>
      <w:r w:rsidR="00D35271" w:rsidRPr="00B006D3">
        <w:rPr>
          <w:rFonts w:ascii="Cambria" w:hAnsi="Cambria"/>
          <w:b/>
          <w:sz w:val="24"/>
          <w:szCs w:val="24"/>
          <w:lang w:val="en-GB"/>
        </w:rPr>
        <w:t xml:space="preserve">, </w:t>
      </w:r>
      <w:r w:rsidR="00CF54BB">
        <w:rPr>
          <w:rFonts w:ascii="Cambria" w:hAnsi="Cambria"/>
          <w:b/>
          <w:sz w:val="24"/>
          <w:szCs w:val="24"/>
          <w:lang w:val="en-GB"/>
        </w:rPr>
        <w:t>1</w:t>
      </w:r>
      <w:r w:rsidR="0097271C">
        <w:rPr>
          <w:rFonts w:ascii="Cambria" w:hAnsi="Cambria"/>
          <w:b/>
          <w:sz w:val="24"/>
          <w:szCs w:val="24"/>
          <w:lang w:val="en-GB"/>
        </w:rPr>
        <w:t>6</w:t>
      </w:r>
      <w:r w:rsidR="00CF54BB">
        <w:rPr>
          <w:rFonts w:ascii="Cambria" w:hAnsi="Cambria"/>
          <w:b/>
          <w:sz w:val="24"/>
          <w:szCs w:val="24"/>
          <w:vertAlign w:val="superscript"/>
          <w:lang w:val="en-GB"/>
        </w:rPr>
        <w:t>TH</w:t>
      </w:r>
      <w:r w:rsidR="00D35271" w:rsidRPr="00B006D3">
        <w:rPr>
          <w:rFonts w:ascii="Cambria" w:hAnsi="Cambria"/>
          <w:b/>
          <w:sz w:val="24"/>
          <w:szCs w:val="24"/>
          <w:lang w:val="en-GB"/>
        </w:rPr>
        <w:t xml:space="preserve"> </w:t>
      </w:r>
      <w:r w:rsidR="00CF54BB">
        <w:rPr>
          <w:rFonts w:ascii="Cambria" w:hAnsi="Cambria"/>
          <w:b/>
          <w:sz w:val="24"/>
          <w:szCs w:val="24"/>
          <w:lang w:val="en-GB"/>
        </w:rPr>
        <w:t>DECEMBER</w:t>
      </w:r>
      <w:r w:rsidR="00D35271" w:rsidRPr="00B006D3">
        <w:rPr>
          <w:rFonts w:ascii="Cambria" w:hAnsi="Cambria"/>
          <w:b/>
          <w:sz w:val="24"/>
          <w:szCs w:val="24"/>
          <w:lang w:val="en-GB"/>
        </w:rPr>
        <w:t xml:space="preserve"> 2021 </w:t>
      </w:r>
      <w:r w:rsidR="00D35271" w:rsidRPr="00B006D3">
        <w:rPr>
          <w:rFonts w:ascii="Cambria" w:hAnsi="Cambria"/>
          <w:b/>
          <w:sz w:val="23"/>
          <w:szCs w:val="23"/>
          <w:lang w:val="en-GB"/>
        </w:rPr>
        <w:t>VIA MICROSOFT TEAMS</w:t>
      </w:r>
      <w:r w:rsidR="00D35271" w:rsidRPr="00B006D3">
        <w:rPr>
          <w:rFonts w:ascii="Cambria" w:hAnsi="Cambria"/>
          <w:b/>
          <w:sz w:val="24"/>
          <w:szCs w:val="24"/>
          <w:lang w:val="en-GB"/>
        </w:rPr>
        <w:t xml:space="preserve"> </w:t>
      </w:r>
      <w:r w:rsidR="0013579F" w:rsidRPr="00B006D3">
        <w:rPr>
          <w:rFonts w:ascii="Cambria" w:hAnsi="Cambria"/>
          <w:b/>
          <w:sz w:val="24"/>
          <w:szCs w:val="24"/>
          <w:lang w:val="en-GB"/>
        </w:rPr>
        <w:t xml:space="preserve">BETWEEN NCA AND </w:t>
      </w:r>
      <w:r w:rsidR="004A296F">
        <w:rPr>
          <w:rFonts w:ascii="Cambria" w:hAnsi="Cambria"/>
          <w:b/>
          <w:sz w:val="24"/>
          <w:szCs w:val="24"/>
          <w:lang w:val="en-GB"/>
        </w:rPr>
        <w:t>VODAFONE</w:t>
      </w:r>
      <w:r w:rsidR="0013579F" w:rsidRPr="00B006D3">
        <w:rPr>
          <w:rFonts w:ascii="Cambria" w:hAnsi="Cambria"/>
          <w:b/>
          <w:sz w:val="24"/>
          <w:szCs w:val="24"/>
          <w:lang w:val="en-GB"/>
        </w:rPr>
        <w:t xml:space="preserve"> GHANA</w:t>
      </w:r>
      <w:r w:rsidR="00563B93">
        <w:rPr>
          <w:rFonts w:ascii="Cambria" w:hAnsi="Cambria"/>
          <w:b/>
          <w:sz w:val="24"/>
          <w:szCs w:val="24"/>
          <w:lang w:val="en-GB"/>
        </w:rPr>
        <w:t xml:space="preserve"> ON </w:t>
      </w:r>
      <w:r w:rsidR="00861831">
        <w:rPr>
          <w:rFonts w:ascii="Cambria" w:hAnsi="Cambria"/>
          <w:b/>
          <w:sz w:val="24"/>
          <w:szCs w:val="24"/>
          <w:lang w:val="en-GB"/>
        </w:rPr>
        <w:t xml:space="preserve">IMPACT OF </w:t>
      </w:r>
      <w:r w:rsidR="004A296F">
        <w:rPr>
          <w:rFonts w:ascii="Cambria" w:hAnsi="Cambria"/>
          <w:b/>
          <w:sz w:val="24"/>
          <w:szCs w:val="24"/>
          <w:lang w:val="en-GB"/>
        </w:rPr>
        <w:t xml:space="preserve">VODAFONE’S </w:t>
      </w:r>
      <w:r w:rsidR="00861831">
        <w:rPr>
          <w:rFonts w:ascii="Cambria" w:hAnsi="Cambria"/>
          <w:b/>
          <w:sz w:val="24"/>
          <w:szCs w:val="24"/>
          <w:lang w:val="en-GB"/>
        </w:rPr>
        <w:t>OPERATIONAL STRATEGIES FOR 2021</w:t>
      </w:r>
    </w:p>
    <w:p w14:paraId="4AB0F889" w14:textId="77777777" w:rsidR="009B274E" w:rsidRPr="00B006D3" w:rsidRDefault="009B274E" w:rsidP="00AB3123">
      <w:pPr>
        <w:tabs>
          <w:tab w:val="left" w:pos="720"/>
          <w:tab w:val="left" w:pos="1440"/>
          <w:tab w:val="left" w:pos="2160"/>
          <w:tab w:val="left" w:pos="2880"/>
          <w:tab w:val="left" w:pos="5715"/>
        </w:tabs>
        <w:spacing w:after="0" w:line="276" w:lineRule="auto"/>
        <w:rPr>
          <w:rFonts w:ascii="Cambria" w:hAnsi="Cambria"/>
          <w:b/>
          <w:sz w:val="24"/>
          <w:szCs w:val="24"/>
          <w:lang w:val="en-GB"/>
        </w:rPr>
      </w:pPr>
    </w:p>
    <w:p w14:paraId="500B77AD" w14:textId="33B5303C" w:rsidR="00DE68D6" w:rsidRPr="00B006D3" w:rsidRDefault="00B76384" w:rsidP="00FB3C5C">
      <w:pPr>
        <w:tabs>
          <w:tab w:val="left" w:pos="720"/>
          <w:tab w:val="left" w:pos="1440"/>
          <w:tab w:val="left" w:pos="2160"/>
          <w:tab w:val="left" w:pos="2880"/>
          <w:tab w:val="left" w:pos="5715"/>
        </w:tabs>
        <w:spacing w:line="276" w:lineRule="auto"/>
        <w:jc w:val="center"/>
        <w:rPr>
          <w:rFonts w:ascii="Cambria" w:hAnsi="Cambria"/>
          <w:b/>
          <w:sz w:val="24"/>
          <w:szCs w:val="24"/>
          <w:u w:val="single"/>
          <w:lang w:val="en-GB"/>
        </w:rPr>
      </w:pPr>
      <w:r w:rsidRPr="00B006D3">
        <w:rPr>
          <w:rFonts w:ascii="Cambria" w:hAnsi="Cambria"/>
          <w:b/>
          <w:sz w:val="24"/>
          <w:szCs w:val="24"/>
          <w:u w:val="single"/>
          <w:lang w:val="en-GB"/>
        </w:rPr>
        <w:t>ATTENDANCE</w:t>
      </w:r>
    </w:p>
    <w:p w14:paraId="37246459" w14:textId="03D66B34" w:rsidR="001417DA" w:rsidRPr="00CD2829" w:rsidRDefault="00EA1C4F" w:rsidP="001417DA">
      <w:pPr>
        <w:pStyle w:val="NoSpacing"/>
        <w:spacing w:line="276" w:lineRule="auto"/>
        <w:rPr>
          <w:rFonts w:ascii="Cambria" w:hAnsi="Cambria"/>
          <w:b/>
          <w:bCs/>
          <w:sz w:val="24"/>
          <w:szCs w:val="24"/>
          <w:lang w:val="en-GB"/>
        </w:rPr>
      </w:pPr>
      <w:r w:rsidRPr="00B006D3">
        <w:rPr>
          <w:rFonts w:ascii="Cambria" w:hAnsi="Cambria"/>
          <w:b/>
          <w:bCs/>
          <w:sz w:val="24"/>
          <w:szCs w:val="24"/>
          <w:lang w:val="en-GB"/>
        </w:rPr>
        <w:t>NCA</w:t>
      </w:r>
      <w:r w:rsidR="000E04D4" w:rsidRPr="00B006D3">
        <w:rPr>
          <w:rFonts w:ascii="Cambria" w:hAnsi="Cambria"/>
          <w:sz w:val="24"/>
          <w:szCs w:val="24"/>
          <w:lang w:val="en-GB"/>
        </w:rPr>
        <w:tab/>
      </w:r>
      <w:r w:rsidR="000E04D4" w:rsidRPr="00B006D3">
        <w:rPr>
          <w:rFonts w:ascii="Cambria" w:hAnsi="Cambria"/>
          <w:sz w:val="24"/>
          <w:szCs w:val="24"/>
          <w:lang w:val="en-GB"/>
        </w:rPr>
        <w:tab/>
      </w:r>
      <w:r w:rsidR="000E04D4" w:rsidRPr="00B006D3">
        <w:rPr>
          <w:rFonts w:ascii="Cambria" w:hAnsi="Cambria"/>
          <w:sz w:val="24"/>
          <w:szCs w:val="24"/>
          <w:lang w:val="en-GB"/>
        </w:rPr>
        <w:tab/>
      </w:r>
    </w:p>
    <w:p w14:paraId="72279DE1" w14:textId="07C745A7" w:rsidR="001417DA" w:rsidRPr="00B006D3" w:rsidRDefault="001417DA" w:rsidP="001417DA">
      <w:pPr>
        <w:pStyle w:val="NoSpacing"/>
        <w:spacing w:line="276" w:lineRule="auto"/>
        <w:rPr>
          <w:rFonts w:ascii="Cambria" w:hAnsi="Cambria"/>
          <w:sz w:val="24"/>
          <w:szCs w:val="24"/>
          <w:lang w:val="en-GB"/>
        </w:rPr>
      </w:pPr>
      <w:r w:rsidRPr="00B006D3">
        <w:rPr>
          <w:rFonts w:ascii="Cambria" w:hAnsi="Cambria"/>
          <w:sz w:val="24"/>
          <w:szCs w:val="24"/>
          <w:lang w:val="en-GB"/>
        </w:rPr>
        <w:t>Mr</w:t>
      </w:r>
      <w:r w:rsidR="006726CA">
        <w:rPr>
          <w:rFonts w:ascii="Cambria" w:hAnsi="Cambria"/>
          <w:sz w:val="24"/>
          <w:szCs w:val="24"/>
          <w:lang w:val="en-GB"/>
        </w:rPr>
        <w:t xml:space="preserve">. Paul Kofi </w:t>
      </w:r>
      <w:proofErr w:type="spellStart"/>
      <w:r w:rsidR="006726CA">
        <w:rPr>
          <w:rFonts w:ascii="Cambria" w:hAnsi="Cambria"/>
          <w:sz w:val="24"/>
          <w:szCs w:val="24"/>
          <w:lang w:val="en-GB"/>
        </w:rPr>
        <w:t>Datsa</w:t>
      </w:r>
      <w:proofErr w:type="spellEnd"/>
      <w:r w:rsidR="00CD2829">
        <w:rPr>
          <w:rFonts w:ascii="Cambria" w:hAnsi="Cambria"/>
          <w:sz w:val="24"/>
          <w:szCs w:val="24"/>
          <w:lang w:val="en-GB"/>
        </w:rPr>
        <w:t xml:space="preserve">               Chairman</w:t>
      </w:r>
    </w:p>
    <w:p w14:paraId="0A0090EA" w14:textId="374C5858" w:rsidR="00F53999" w:rsidRPr="00B006D3" w:rsidRDefault="00F53999" w:rsidP="00F53999">
      <w:pPr>
        <w:pStyle w:val="NoSpacing"/>
        <w:spacing w:line="276" w:lineRule="auto"/>
        <w:rPr>
          <w:rFonts w:ascii="Cambria" w:hAnsi="Cambria"/>
          <w:sz w:val="24"/>
          <w:szCs w:val="24"/>
          <w:lang w:val="en-GB"/>
        </w:rPr>
      </w:pPr>
      <w:r w:rsidRPr="00B006D3">
        <w:rPr>
          <w:rFonts w:ascii="Cambria" w:hAnsi="Cambria"/>
          <w:sz w:val="24"/>
          <w:szCs w:val="24"/>
          <w:lang w:val="en-GB"/>
        </w:rPr>
        <w:t>Mr. Thomas Daniel Hayford</w:t>
      </w:r>
    </w:p>
    <w:p w14:paraId="3D149F95" w14:textId="4621ECD7" w:rsidR="00F53999" w:rsidRPr="00B006D3" w:rsidRDefault="00F53999" w:rsidP="00F53999">
      <w:pPr>
        <w:pStyle w:val="NoSpacing"/>
        <w:spacing w:line="276" w:lineRule="auto"/>
        <w:rPr>
          <w:rFonts w:ascii="Cambria" w:hAnsi="Cambria"/>
          <w:sz w:val="24"/>
          <w:szCs w:val="24"/>
          <w:lang w:val="en-GB"/>
        </w:rPr>
      </w:pPr>
      <w:r w:rsidRPr="00B006D3">
        <w:rPr>
          <w:rFonts w:ascii="Cambria" w:hAnsi="Cambria"/>
          <w:sz w:val="24"/>
          <w:szCs w:val="24"/>
          <w:lang w:val="en-GB"/>
        </w:rPr>
        <w:t xml:space="preserve">Mr. </w:t>
      </w:r>
      <w:r w:rsidR="00B41073">
        <w:rPr>
          <w:rFonts w:ascii="Cambria" w:hAnsi="Cambria"/>
          <w:sz w:val="24"/>
          <w:szCs w:val="24"/>
          <w:lang w:val="en-GB"/>
        </w:rPr>
        <w:t xml:space="preserve">Isaac </w:t>
      </w:r>
      <w:proofErr w:type="spellStart"/>
      <w:r w:rsidR="00B41073">
        <w:rPr>
          <w:rFonts w:ascii="Cambria" w:hAnsi="Cambria"/>
          <w:sz w:val="24"/>
          <w:szCs w:val="24"/>
          <w:lang w:val="en-GB"/>
        </w:rPr>
        <w:t>Nkoah</w:t>
      </w:r>
      <w:proofErr w:type="spellEnd"/>
      <w:r w:rsidR="00B41073">
        <w:rPr>
          <w:rFonts w:ascii="Cambria" w:hAnsi="Cambria"/>
          <w:sz w:val="24"/>
          <w:szCs w:val="24"/>
          <w:lang w:val="en-GB"/>
        </w:rPr>
        <w:t>-Mensah</w:t>
      </w:r>
    </w:p>
    <w:p w14:paraId="3CC42FDB" w14:textId="497057E1" w:rsidR="00F53999" w:rsidRPr="00B006D3" w:rsidRDefault="00F53999" w:rsidP="00F53999">
      <w:pPr>
        <w:pStyle w:val="NoSpacing"/>
        <w:spacing w:line="276" w:lineRule="auto"/>
        <w:rPr>
          <w:rFonts w:ascii="Cambria" w:hAnsi="Cambria"/>
          <w:sz w:val="24"/>
          <w:szCs w:val="24"/>
          <w:lang w:val="en-GB"/>
        </w:rPr>
      </w:pPr>
      <w:r w:rsidRPr="00B006D3">
        <w:rPr>
          <w:rFonts w:ascii="Cambria" w:hAnsi="Cambria"/>
          <w:sz w:val="24"/>
          <w:szCs w:val="24"/>
          <w:lang w:val="en-GB"/>
        </w:rPr>
        <w:t xml:space="preserve">Mr. </w:t>
      </w:r>
      <w:proofErr w:type="spellStart"/>
      <w:r w:rsidR="00B41073">
        <w:rPr>
          <w:rFonts w:ascii="Cambria" w:hAnsi="Cambria"/>
          <w:sz w:val="24"/>
          <w:szCs w:val="24"/>
          <w:lang w:val="en-GB"/>
        </w:rPr>
        <w:t>Ezer</w:t>
      </w:r>
      <w:proofErr w:type="spellEnd"/>
      <w:r w:rsidR="00B41073">
        <w:rPr>
          <w:rFonts w:ascii="Cambria" w:hAnsi="Cambria"/>
          <w:sz w:val="24"/>
          <w:szCs w:val="24"/>
          <w:lang w:val="en-GB"/>
        </w:rPr>
        <w:t xml:space="preserve"> Osei Yeboah-Boateng</w:t>
      </w:r>
    </w:p>
    <w:p w14:paraId="7B0E0A4F" w14:textId="4EA85FCF" w:rsidR="001417DA" w:rsidRPr="00B006D3" w:rsidRDefault="00F53999" w:rsidP="001417DA">
      <w:pPr>
        <w:pStyle w:val="NoSpacing"/>
        <w:spacing w:line="276" w:lineRule="auto"/>
        <w:rPr>
          <w:rFonts w:ascii="Cambria" w:hAnsi="Cambria"/>
          <w:sz w:val="24"/>
          <w:szCs w:val="24"/>
          <w:lang w:val="en-GB"/>
        </w:rPr>
      </w:pPr>
      <w:r w:rsidRPr="00B006D3">
        <w:rPr>
          <w:rFonts w:ascii="Cambria" w:hAnsi="Cambria"/>
          <w:sz w:val="24"/>
          <w:szCs w:val="24"/>
          <w:lang w:val="en-GB"/>
        </w:rPr>
        <w:t xml:space="preserve">Mr. </w:t>
      </w:r>
      <w:r w:rsidR="00B41073">
        <w:rPr>
          <w:rFonts w:ascii="Cambria" w:hAnsi="Cambria"/>
          <w:sz w:val="24"/>
          <w:szCs w:val="24"/>
          <w:lang w:val="en-GB"/>
        </w:rPr>
        <w:t xml:space="preserve">Nana </w:t>
      </w:r>
      <w:proofErr w:type="spellStart"/>
      <w:r w:rsidR="00B41073">
        <w:rPr>
          <w:rFonts w:ascii="Cambria" w:hAnsi="Cambria"/>
          <w:sz w:val="24"/>
          <w:szCs w:val="24"/>
          <w:lang w:val="en-GB"/>
        </w:rPr>
        <w:t>Akosah</w:t>
      </w:r>
      <w:proofErr w:type="spellEnd"/>
      <w:r w:rsidR="00B41073">
        <w:rPr>
          <w:rFonts w:ascii="Cambria" w:hAnsi="Cambria"/>
          <w:sz w:val="24"/>
          <w:szCs w:val="24"/>
          <w:lang w:val="en-GB"/>
        </w:rPr>
        <w:t xml:space="preserve"> Sarpong</w:t>
      </w:r>
    </w:p>
    <w:p w14:paraId="1B1AA94C" w14:textId="009AE38A" w:rsidR="001417DA" w:rsidRPr="00B006D3" w:rsidRDefault="001417DA" w:rsidP="001417DA">
      <w:pPr>
        <w:pStyle w:val="NoSpacing"/>
        <w:spacing w:line="276" w:lineRule="auto"/>
        <w:rPr>
          <w:rFonts w:ascii="Cambria" w:hAnsi="Cambria"/>
          <w:sz w:val="24"/>
          <w:szCs w:val="24"/>
          <w:lang w:val="en-GB"/>
        </w:rPr>
      </w:pPr>
      <w:r w:rsidRPr="00B006D3">
        <w:rPr>
          <w:rFonts w:ascii="Cambria" w:hAnsi="Cambria"/>
          <w:sz w:val="24"/>
          <w:szCs w:val="24"/>
          <w:lang w:val="en-GB"/>
        </w:rPr>
        <w:t>Mr</w:t>
      </w:r>
      <w:r w:rsidR="00B41073">
        <w:rPr>
          <w:rFonts w:ascii="Cambria" w:hAnsi="Cambria"/>
          <w:sz w:val="24"/>
          <w:szCs w:val="24"/>
          <w:lang w:val="en-GB"/>
        </w:rPr>
        <w:t xml:space="preserve">. Michael Asiedu </w:t>
      </w:r>
      <w:proofErr w:type="spellStart"/>
      <w:r w:rsidR="00B41073">
        <w:rPr>
          <w:rFonts w:ascii="Cambria" w:hAnsi="Cambria"/>
          <w:sz w:val="24"/>
          <w:szCs w:val="24"/>
          <w:lang w:val="en-GB"/>
        </w:rPr>
        <w:t>Offei</w:t>
      </w:r>
      <w:proofErr w:type="spellEnd"/>
    </w:p>
    <w:p w14:paraId="68DD9542" w14:textId="53B0E7CD" w:rsidR="001417DA" w:rsidRDefault="00F53999" w:rsidP="001417DA">
      <w:pPr>
        <w:pStyle w:val="NoSpacing"/>
        <w:spacing w:line="276" w:lineRule="auto"/>
        <w:rPr>
          <w:rFonts w:ascii="Cambria" w:hAnsi="Cambria"/>
          <w:sz w:val="24"/>
          <w:szCs w:val="24"/>
          <w:lang w:val="en-GB"/>
        </w:rPr>
      </w:pPr>
      <w:r w:rsidRPr="00B006D3">
        <w:rPr>
          <w:rFonts w:ascii="Cambria" w:hAnsi="Cambria"/>
          <w:sz w:val="24"/>
          <w:szCs w:val="24"/>
          <w:lang w:val="en-GB"/>
        </w:rPr>
        <w:t xml:space="preserve">Mr. </w:t>
      </w:r>
      <w:r w:rsidR="00B41073">
        <w:rPr>
          <w:rFonts w:ascii="Cambria" w:hAnsi="Cambria"/>
          <w:sz w:val="24"/>
          <w:szCs w:val="24"/>
          <w:lang w:val="en-GB"/>
        </w:rPr>
        <w:t xml:space="preserve">George K </w:t>
      </w:r>
      <w:proofErr w:type="spellStart"/>
      <w:r w:rsidR="00B41073">
        <w:rPr>
          <w:rFonts w:ascii="Cambria" w:hAnsi="Cambria"/>
          <w:sz w:val="24"/>
          <w:szCs w:val="24"/>
          <w:lang w:val="en-GB"/>
        </w:rPr>
        <w:t>Abrokwah</w:t>
      </w:r>
      <w:proofErr w:type="spellEnd"/>
    </w:p>
    <w:p w14:paraId="1790905F" w14:textId="142EAB95" w:rsidR="00B41073" w:rsidRPr="00B006D3" w:rsidRDefault="00B41073" w:rsidP="001417DA">
      <w:pPr>
        <w:pStyle w:val="NoSpacing"/>
        <w:spacing w:line="276" w:lineRule="auto"/>
        <w:rPr>
          <w:rFonts w:ascii="Cambria" w:hAnsi="Cambria"/>
          <w:sz w:val="24"/>
          <w:szCs w:val="24"/>
          <w:lang w:val="en-GB"/>
        </w:rPr>
      </w:pPr>
    </w:p>
    <w:p w14:paraId="19ADDD51" w14:textId="4A3E12B4" w:rsidR="00EA1C4F" w:rsidRDefault="006726CA" w:rsidP="001B5B3A">
      <w:pPr>
        <w:pStyle w:val="NoSpacing"/>
        <w:spacing w:line="276" w:lineRule="auto"/>
        <w:rPr>
          <w:rFonts w:ascii="Cambria" w:hAnsi="Cambria"/>
          <w:b/>
          <w:bCs/>
          <w:sz w:val="24"/>
          <w:szCs w:val="24"/>
          <w:lang w:val="en-GB"/>
        </w:rPr>
      </w:pPr>
      <w:r>
        <w:rPr>
          <w:rFonts w:ascii="Cambria" w:hAnsi="Cambria"/>
          <w:b/>
          <w:bCs/>
          <w:sz w:val="24"/>
          <w:szCs w:val="24"/>
          <w:lang w:val="en-GB"/>
        </w:rPr>
        <w:t>VODAFONE GHANA</w:t>
      </w:r>
    </w:p>
    <w:p w14:paraId="4A605909" w14:textId="78CF8D8A" w:rsidR="00550DC7" w:rsidRPr="00550DC7" w:rsidRDefault="00550DC7" w:rsidP="001B5B3A">
      <w:pPr>
        <w:pStyle w:val="NoSpacing"/>
        <w:spacing w:line="276" w:lineRule="auto"/>
        <w:rPr>
          <w:rFonts w:ascii="Cambria" w:hAnsi="Cambria"/>
          <w:sz w:val="24"/>
          <w:szCs w:val="24"/>
          <w:lang w:val="en-GB"/>
        </w:rPr>
      </w:pPr>
      <w:r>
        <w:rPr>
          <w:rFonts w:ascii="Cambria" w:hAnsi="Cambria"/>
          <w:sz w:val="24"/>
          <w:szCs w:val="24"/>
          <w:lang w:val="en-GB"/>
        </w:rPr>
        <w:t xml:space="preserve">Mr. </w:t>
      </w:r>
    </w:p>
    <w:p w14:paraId="6B00A037" w14:textId="6DF4250B" w:rsidR="00550DC7" w:rsidRPr="00550DC7" w:rsidRDefault="00550DC7" w:rsidP="001B5B3A">
      <w:pPr>
        <w:pStyle w:val="NoSpacing"/>
        <w:spacing w:line="276" w:lineRule="auto"/>
        <w:rPr>
          <w:rFonts w:ascii="Cambria" w:hAnsi="Cambria"/>
          <w:sz w:val="24"/>
          <w:szCs w:val="24"/>
          <w:lang w:val="en-GB"/>
        </w:rPr>
      </w:pPr>
      <w:r>
        <w:rPr>
          <w:rFonts w:ascii="Cambria" w:hAnsi="Cambria"/>
          <w:sz w:val="24"/>
          <w:szCs w:val="24"/>
          <w:lang w:val="en-GB"/>
        </w:rPr>
        <w:t xml:space="preserve">Mr. Samuel K. </w:t>
      </w:r>
      <w:proofErr w:type="spellStart"/>
      <w:r>
        <w:rPr>
          <w:rFonts w:ascii="Cambria" w:hAnsi="Cambria"/>
          <w:sz w:val="24"/>
          <w:szCs w:val="24"/>
          <w:lang w:val="en-GB"/>
        </w:rPr>
        <w:t>Agyekun</w:t>
      </w:r>
      <w:proofErr w:type="spellEnd"/>
    </w:p>
    <w:p w14:paraId="6F461540" w14:textId="53736DBC" w:rsidR="001417DA" w:rsidRPr="00B006D3" w:rsidRDefault="000E04D4" w:rsidP="001417DA">
      <w:pPr>
        <w:pStyle w:val="NoSpacing"/>
        <w:spacing w:line="276" w:lineRule="auto"/>
        <w:rPr>
          <w:rFonts w:ascii="Cambria" w:hAnsi="Cambria"/>
          <w:sz w:val="24"/>
          <w:szCs w:val="24"/>
          <w:lang w:val="en-GB"/>
        </w:rPr>
      </w:pPr>
      <w:r w:rsidRPr="00B006D3">
        <w:rPr>
          <w:rFonts w:ascii="Cambria" w:hAnsi="Cambria"/>
          <w:sz w:val="24"/>
          <w:szCs w:val="24"/>
          <w:lang w:val="en-GB"/>
        </w:rPr>
        <w:t xml:space="preserve">Mr. </w:t>
      </w:r>
      <w:r w:rsidR="006726CA">
        <w:rPr>
          <w:rFonts w:ascii="Cambria" w:hAnsi="Cambria"/>
          <w:sz w:val="24"/>
          <w:szCs w:val="24"/>
          <w:lang w:val="en-GB"/>
        </w:rPr>
        <w:t>Sam Anthony</w:t>
      </w:r>
    </w:p>
    <w:p w14:paraId="0025BAB1" w14:textId="393B1923" w:rsidR="001417DA" w:rsidRPr="00B006D3" w:rsidRDefault="000E04D4" w:rsidP="001417DA">
      <w:pPr>
        <w:pStyle w:val="NoSpacing"/>
        <w:spacing w:line="276" w:lineRule="auto"/>
        <w:rPr>
          <w:rFonts w:ascii="Cambria" w:hAnsi="Cambria"/>
          <w:sz w:val="24"/>
          <w:szCs w:val="24"/>
          <w:lang w:val="en-GB"/>
        </w:rPr>
      </w:pPr>
      <w:r w:rsidRPr="00B006D3">
        <w:rPr>
          <w:rFonts w:ascii="Cambria" w:hAnsi="Cambria"/>
          <w:sz w:val="24"/>
          <w:szCs w:val="24"/>
          <w:lang w:val="en-GB"/>
        </w:rPr>
        <w:t>Mr</w:t>
      </w:r>
      <w:r w:rsidR="00B41073" w:rsidRPr="00B41073">
        <w:rPr>
          <w:rFonts w:ascii="Cambria" w:hAnsi="Cambria"/>
          <w:sz w:val="24"/>
          <w:szCs w:val="24"/>
        </w:rPr>
        <w:t xml:space="preserve"> </w:t>
      </w:r>
      <w:proofErr w:type="spellStart"/>
      <w:r w:rsidR="006726CA">
        <w:rPr>
          <w:rFonts w:ascii="Cambria" w:hAnsi="Cambria"/>
          <w:sz w:val="24"/>
          <w:szCs w:val="24"/>
        </w:rPr>
        <w:t>Kpodoh</w:t>
      </w:r>
      <w:proofErr w:type="spellEnd"/>
      <w:r w:rsidR="006726CA">
        <w:rPr>
          <w:rFonts w:ascii="Cambria" w:hAnsi="Cambria"/>
          <w:sz w:val="24"/>
          <w:szCs w:val="24"/>
        </w:rPr>
        <w:t xml:space="preserve"> Bright</w:t>
      </w:r>
    </w:p>
    <w:p w14:paraId="5823DB4C" w14:textId="0DA0E4E0" w:rsidR="001417DA" w:rsidRPr="00B006D3" w:rsidRDefault="000E04D4" w:rsidP="001417DA">
      <w:pPr>
        <w:pStyle w:val="NoSpacing"/>
        <w:spacing w:line="276" w:lineRule="auto"/>
        <w:rPr>
          <w:rFonts w:ascii="Cambria" w:hAnsi="Cambria"/>
          <w:sz w:val="24"/>
          <w:szCs w:val="24"/>
          <w:lang w:val="en-GB"/>
        </w:rPr>
      </w:pPr>
      <w:r w:rsidRPr="00B006D3">
        <w:rPr>
          <w:rFonts w:ascii="Cambria" w:hAnsi="Cambria"/>
          <w:sz w:val="24"/>
          <w:szCs w:val="24"/>
          <w:lang w:val="en-GB"/>
        </w:rPr>
        <w:t xml:space="preserve">Mr. </w:t>
      </w:r>
      <w:proofErr w:type="spellStart"/>
      <w:r w:rsidR="006726CA">
        <w:rPr>
          <w:rFonts w:ascii="Cambria" w:hAnsi="Cambria"/>
          <w:sz w:val="24"/>
          <w:szCs w:val="24"/>
          <w:lang w:val="en-GB"/>
        </w:rPr>
        <w:t>Apraku</w:t>
      </w:r>
      <w:proofErr w:type="spellEnd"/>
      <w:r w:rsidR="006726CA">
        <w:rPr>
          <w:rFonts w:ascii="Cambria" w:hAnsi="Cambria"/>
          <w:sz w:val="24"/>
          <w:szCs w:val="24"/>
          <w:lang w:val="en-GB"/>
        </w:rPr>
        <w:t xml:space="preserve"> Benjamin</w:t>
      </w:r>
    </w:p>
    <w:p w14:paraId="6DF6C5EC" w14:textId="70D7FC7B" w:rsidR="00550DC7" w:rsidRDefault="006726CA" w:rsidP="009B274E">
      <w:pPr>
        <w:tabs>
          <w:tab w:val="center" w:pos="4680"/>
        </w:tabs>
        <w:spacing w:line="276" w:lineRule="auto"/>
        <w:rPr>
          <w:rFonts w:ascii="Cambria" w:hAnsi="Cambria"/>
          <w:sz w:val="24"/>
          <w:szCs w:val="24"/>
          <w:lang w:val="en-GB"/>
        </w:rPr>
      </w:pPr>
      <w:r>
        <w:rPr>
          <w:rFonts w:ascii="Cambria" w:hAnsi="Cambria"/>
          <w:sz w:val="24"/>
          <w:szCs w:val="24"/>
          <w:lang w:val="en-GB"/>
        </w:rPr>
        <w:t xml:space="preserve">Mr. </w:t>
      </w:r>
      <w:proofErr w:type="spellStart"/>
      <w:r>
        <w:rPr>
          <w:rFonts w:ascii="Cambria" w:hAnsi="Cambria"/>
          <w:sz w:val="24"/>
          <w:szCs w:val="24"/>
          <w:lang w:val="en-GB"/>
        </w:rPr>
        <w:t>Odai</w:t>
      </w:r>
      <w:proofErr w:type="spellEnd"/>
      <w:r>
        <w:rPr>
          <w:rFonts w:ascii="Cambria" w:hAnsi="Cambria"/>
          <w:sz w:val="24"/>
          <w:szCs w:val="24"/>
          <w:lang w:val="en-GB"/>
        </w:rPr>
        <w:t xml:space="preserve"> </w:t>
      </w:r>
      <w:r w:rsidR="00550DC7">
        <w:rPr>
          <w:rFonts w:ascii="Cambria" w:hAnsi="Cambria"/>
          <w:sz w:val="24"/>
          <w:szCs w:val="24"/>
          <w:lang w:val="en-GB"/>
        </w:rPr>
        <w:t>Daniel</w:t>
      </w:r>
    </w:p>
    <w:p w14:paraId="2763ADE4" w14:textId="77777777" w:rsidR="006726CA" w:rsidRPr="00B006D3" w:rsidRDefault="006726CA" w:rsidP="009B274E">
      <w:pPr>
        <w:tabs>
          <w:tab w:val="center" w:pos="4680"/>
        </w:tabs>
        <w:spacing w:line="276" w:lineRule="auto"/>
        <w:rPr>
          <w:rFonts w:ascii="Cambria" w:hAnsi="Cambria"/>
          <w:sz w:val="24"/>
          <w:szCs w:val="24"/>
          <w:lang w:val="en-GB"/>
        </w:rPr>
      </w:pPr>
    </w:p>
    <w:tbl>
      <w:tblPr>
        <w:tblStyle w:val="TableGrid"/>
        <w:tblW w:w="10540" w:type="dxa"/>
        <w:jc w:val="center"/>
        <w:tblLayout w:type="fixed"/>
        <w:tblLook w:val="04A0" w:firstRow="1" w:lastRow="0" w:firstColumn="1" w:lastColumn="0" w:noHBand="0" w:noVBand="1"/>
      </w:tblPr>
      <w:tblGrid>
        <w:gridCol w:w="1080"/>
        <w:gridCol w:w="7090"/>
        <w:gridCol w:w="1185"/>
        <w:gridCol w:w="1185"/>
      </w:tblGrid>
      <w:tr w:rsidR="00EC7D59" w:rsidRPr="00B006D3" w14:paraId="0842B0D1" w14:textId="77777777" w:rsidTr="0006622F">
        <w:trPr>
          <w:trHeight w:val="626"/>
          <w:jc w:val="center"/>
        </w:trPr>
        <w:tc>
          <w:tcPr>
            <w:tcW w:w="1080" w:type="dxa"/>
          </w:tcPr>
          <w:p w14:paraId="74E1FC6F" w14:textId="77777777" w:rsidR="00EC7D59" w:rsidRPr="00B006D3" w:rsidRDefault="00EC7D59" w:rsidP="00D33783">
            <w:pPr>
              <w:spacing w:line="276" w:lineRule="auto"/>
              <w:rPr>
                <w:rFonts w:ascii="Cambria" w:hAnsi="Cambria"/>
                <w:b/>
                <w:sz w:val="24"/>
                <w:szCs w:val="24"/>
                <w:lang w:val="en-GB"/>
              </w:rPr>
            </w:pPr>
            <w:r w:rsidRPr="00B006D3">
              <w:rPr>
                <w:rFonts w:ascii="Cambria" w:hAnsi="Cambria"/>
                <w:b/>
                <w:sz w:val="24"/>
                <w:szCs w:val="24"/>
                <w:lang w:val="en-GB"/>
              </w:rPr>
              <w:t>Item No</w:t>
            </w:r>
          </w:p>
        </w:tc>
        <w:tc>
          <w:tcPr>
            <w:tcW w:w="7090" w:type="dxa"/>
          </w:tcPr>
          <w:p w14:paraId="1C9E1953" w14:textId="77777777" w:rsidR="00EC7D59" w:rsidRPr="00B006D3" w:rsidRDefault="00EC7D59" w:rsidP="00D33783">
            <w:pPr>
              <w:spacing w:line="276" w:lineRule="auto"/>
              <w:jc w:val="center"/>
              <w:rPr>
                <w:rFonts w:ascii="Cambria" w:hAnsi="Cambria"/>
                <w:b/>
                <w:sz w:val="24"/>
                <w:szCs w:val="24"/>
                <w:lang w:val="en-GB"/>
              </w:rPr>
            </w:pPr>
            <w:r w:rsidRPr="00B006D3">
              <w:rPr>
                <w:rFonts w:ascii="Cambria" w:hAnsi="Cambria"/>
                <w:b/>
                <w:sz w:val="24"/>
                <w:szCs w:val="24"/>
                <w:lang w:val="en-GB"/>
              </w:rPr>
              <w:t>DETAIL</w:t>
            </w:r>
          </w:p>
        </w:tc>
        <w:tc>
          <w:tcPr>
            <w:tcW w:w="1185" w:type="dxa"/>
          </w:tcPr>
          <w:p w14:paraId="7F591D1F" w14:textId="20B37374" w:rsidR="00EC7D59" w:rsidRPr="00B006D3" w:rsidRDefault="00EC7D59" w:rsidP="00725BC6">
            <w:pPr>
              <w:spacing w:line="276" w:lineRule="auto"/>
              <w:rPr>
                <w:rFonts w:ascii="Cambria" w:hAnsi="Cambria"/>
                <w:b/>
                <w:sz w:val="24"/>
                <w:szCs w:val="24"/>
                <w:lang w:val="en-GB"/>
              </w:rPr>
            </w:pPr>
          </w:p>
        </w:tc>
        <w:tc>
          <w:tcPr>
            <w:tcW w:w="1185" w:type="dxa"/>
          </w:tcPr>
          <w:p w14:paraId="783E4750" w14:textId="337DE223" w:rsidR="00EC7D59" w:rsidRPr="00B006D3" w:rsidRDefault="00EC7D59" w:rsidP="00725BC6">
            <w:pPr>
              <w:spacing w:line="276" w:lineRule="auto"/>
              <w:rPr>
                <w:rFonts w:ascii="Cambria" w:hAnsi="Cambria"/>
                <w:b/>
                <w:sz w:val="24"/>
                <w:szCs w:val="24"/>
                <w:lang w:val="en-GB"/>
              </w:rPr>
            </w:pPr>
            <w:r w:rsidRPr="00B006D3">
              <w:rPr>
                <w:rFonts w:ascii="Cambria" w:hAnsi="Cambria"/>
                <w:b/>
                <w:sz w:val="24"/>
                <w:szCs w:val="24"/>
                <w:lang w:val="en-GB"/>
              </w:rPr>
              <w:t>ACTION BY</w:t>
            </w:r>
          </w:p>
        </w:tc>
      </w:tr>
      <w:tr w:rsidR="00EC7D59" w:rsidRPr="00B006D3" w14:paraId="75E894C0" w14:textId="77777777" w:rsidTr="0006622F">
        <w:trPr>
          <w:trHeight w:val="1734"/>
          <w:jc w:val="center"/>
        </w:trPr>
        <w:tc>
          <w:tcPr>
            <w:tcW w:w="1080" w:type="dxa"/>
          </w:tcPr>
          <w:p w14:paraId="0185F302" w14:textId="77777777" w:rsidR="00EC7D59" w:rsidRPr="00B006D3" w:rsidRDefault="00EC7D59" w:rsidP="00D33783">
            <w:pPr>
              <w:spacing w:line="276" w:lineRule="auto"/>
              <w:rPr>
                <w:rFonts w:ascii="Cambria" w:hAnsi="Cambria"/>
                <w:b/>
                <w:sz w:val="24"/>
                <w:szCs w:val="24"/>
                <w:lang w:val="en-GB"/>
              </w:rPr>
            </w:pPr>
            <w:r w:rsidRPr="00B006D3">
              <w:rPr>
                <w:rFonts w:ascii="Cambria" w:hAnsi="Cambria"/>
                <w:b/>
                <w:sz w:val="24"/>
                <w:szCs w:val="24"/>
                <w:lang w:val="en-GB"/>
              </w:rPr>
              <w:t>1.0</w:t>
            </w:r>
          </w:p>
          <w:p w14:paraId="0AC8463B" w14:textId="77777777" w:rsidR="00EC7D59" w:rsidRPr="00B006D3" w:rsidRDefault="00EC7D59" w:rsidP="00D33783">
            <w:pPr>
              <w:spacing w:line="276" w:lineRule="auto"/>
              <w:rPr>
                <w:rFonts w:ascii="Cambria" w:hAnsi="Cambria"/>
                <w:sz w:val="24"/>
                <w:szCs w:val="24"/>
                <w:lang w:val="en-GB"/>
              </w:rPr>
            </w:pPr>
          </w:p>
          <w:p w14:paraId="403B093F" w14:textId="77777777" w:rsidR="00EC7D59" w:rsidRPr="00B006D3" w:rsidRDefault="00EC7D59" w:rsidP="00D33783">
            <w:pPr>
              <w:spacing w:line="276" w:lineRule="auto"/>
              <w:rPr>
                <w:rFonts w:ascii="Cambria" w:hAnsi="Cambria"/>
                <w:sz w:val="24"/>
                <w:szCs w:val="24"/>
                <w:lang w:val="en-GB"/>
              </w:rPr>
            </w:pPr>
          </w:p>
          <w:p w14:paraId="33DE83A0" w14:textId="77777777" w:rsidR="00EC7D59" w:rsidRPr="00B006D3" w:rsidRDefault="00EC7D59" w:rsidP="00D33783">
            <w:pPr>
              <w:spacing w:line="276" w:lineRule="auto"/>
              <w:rPr>
                <w:rFonts w:ascii="Cambria" w:hAnsi="Cambria"/>
                <w:sz w:val="24"/>
                <w:szCs w:val="24"/>
                <w:lang w:val="en-GB"/>
              </w:rPr>
            </w:pPr>
          </w:p>
          <w:p w14:paraId="7A6C6916" w14:textId="77777777" w:rsidR="00EC7D59" w:rsidRPr="00B006D3" w:rsidRDefault="00EC7D59" w:rsidP="00D33783">
            <w:pPr>
              <w:spacing w:line="276" w:lineRule="auto"/>
              <w:rPr>
                <w:rFonts w:ascii="Cambria" w:hAnsi="Cambria"/>
                <w:sz w:val="24"/>
                <w:szCs w:val="24"/>
                <w:lang w:val="en-GB"/>
              </w:rPr>
            </w:pPr>
          </w:p>
          <w:p w14:paraId="2C087AA3" w14:textId="46D4A8E3" w:rsidR="00EC7D59" w:rsidRPr="00AB3123" w:rsidRDefault="00EC7D59" w:rsidP="00D33783">
            <w:pPr>
              <w:spacing w:line="276" w:lineRule="auto"/>
              <w:rPr>
                <w:rFonts w:ascii="Cambria" w:hAnsi="Cambria"/>
                <w:b/>
                <w:sz w:val="24"/>
                <w:szCs w:val="24"/>
                <w:lang w:val="en-GB"/>
              </w:rPr>
            </w:pPr>
            <w:r w:rsidRPr="00AB3123">
              <w:rPr>
                <w:rFonts w:ascii="Cambria" w:hAnsi="Cambria"/>
                <w:b/>
                <w:sz w:val="24"/>
                <w:szCs w:val="24"/>
                <w:lang w:val="en-GB"/>
              </w:rPr>
              <w:t>1.1</w:t>
            </w:r>
          </w:p>
        </w:tc>
        <w:tc>
          <w:tcPr>
            <w:tcW w:w="7090" w:type="dxa"/>
          </w:tcPr>
          <w:p w14:paraId="45EC665C" w14:textId="77777777" w:rsidR="00EC7D59" w:rsidRPr="00B006D3" w:rsidRDefault="00EC7D59" w:rsidP="009B01F2">
            <w:pPr>
              <w:spacing w:line="276" w:lineRule="auto"/>
              <w:jc w:val="both"/>
              <w:rPr>
                <w:rFonts w:ascii="Cambria" w:hAnsi="Cambria"/>
                <w:b/>
                <w:sz w:val="24"/>
                <w:szCs w:val="24"/>
                <w:u w:val="single"/>
                <w:lang w:val="en-GB"/>
              </w:rPr>
            </w:pPr>
            <w:r w:rsidRPr="00B006D3">
              <w:rPr>
                <w:rFonts w:ascii="Cambria" w:hAnsi="Cambria"/>
                <w:b/>
                <w:sz w:val="24"/>
                <w:szCs w:val="24"/>
                <w:u w:val="single"/>
                <w:lang w:val="en-GB"/>
              </w:rPr>
              <w:t>AGENDA</w:t>
            </w:r>
          </w:p>
          <w:p w14:paraId="34D01D74" w14:textId="79321401" w:rsidR="00EC7D59" w:rsidRPr="00B006D3" w:rsidRDefault="00EC7D59" w:rsidP="009B01F2">
            <w:pPr>
              <w:spacing w:line="276" w:lineRule="auto"/>
              <w:jc w:val="both"/>
              <w:rPr>
                <w:rFonts w:ascii="Cambria" w:hAnsi="Cambria"/>
                <w:sz w:val="24"/>
                <w:szCs w:val="24"/>
                <w:lang w:val="en-GB"/>
              </w:rPr>
            </w:pPr>
            <w:r>
              <w:rPr>
                <w:rFonts w:ascii="Cambria" w:hAnsi="Cambria"/>
                <w:sz w:val="24"/>
                <w:szCs w:val="24"/>
                <w:lang w:val="en-GB"/>
              </w:rPr>
              <w:t xml:space="preserve">DISCUSSION OF IMPACT OF </w:t>
            </w:r>
            <w:r w:rsidR="00DA3766">
              <w:rPr>
                <w:rFonts w:ascii="Cambria" w:hAnsi="Cambria"/>
                <w:sz w:val="24"/>
                <w:szCs w:val="24"/>
                <w:lang w:val="en-GB"/>
              </w:rPr>
              <w:t>VODAFONE’S</w:t>
            </w:r>
            <w:r>
              <w:rPr>
                <w:rFonts w:ascii="Cambria" w:hAnsi="Cambria"/>
                <w:sz w:val="24"/>
                <w:szCs w:val="24"/>
                <w:lang w:val="en-GB"/>
              </w:rPr>
              <w:t xml:space="preserve"> OPERATIONAL STRATEGIES FOR 2021</w:t>
            </w:r>
          </w:p>
          <w:p w14:paraId="500BDD91" w14:textId="77777777" w:rsidR="00EC7D59" w:rsidRPr="00B006D3" w:rsidRDefault="00EC7D59" w:rsidP="009B01F2">
            <w:pPr>
              <w:spacing w:line="276" w:lineRule="auto"/>
              <w:jc w:val="both"/>
              <w:rPr>
                <w:rFonts w:ascii="Cambria" w:hAnsi="Cambria"/>
                <w:b/>
                <w:sz w:val="24"/>
                <w:szCs w:val="24"/>
                <w:u w:val="single"/>
                <w:lang w:val="en-GB"/>
              </w:rPr>
            </w:pPr>
          </w:p>
          <w:p w14:paraId="22700791" w14:textId="77777777" w:rsidR="00EC7D59" w:rsidRDefault="00EC7D59" w:rsidP="00D33783">
            <w:pPr>
              <w:spacing w:line="276" w:lineRule="auto"/>
              <w:jc w:val="both"/>
              <w:rPr>
                <w:rFonts w:ascii="Cambria" w:hAnsi="Cambria"/>
                <w:b/>
                <w:sz w:val="24"/>
                <w:szCs w:val="24"/>
                <w:lang w:val="en-GB"/>
              </w:rPr>
            </w:pPr>
          </w:p>
          <w:p w14:paraId="2E7A2737" w14:textId="6FC63870" w:rsidR="00EC7D59" w:rsidRPr="00B006D3" w:rsidRDefault="00EC7D59" w:rsidP="009D5FFF">
            <w:pPr>
              <w:spacing w:line="276" w:lineRule="auto"/>
              <w:rPr>
                <w:rFonts w:ascii="Cambria" w:hAnsi="Cambria"/>
                <w:b/>
                <w:sz w:val="24"/>
                <w:szCs w:val="24"/>
                <w:lang w:val="en-GB"/>
              </w:rPr>
            </w:pPr>
            <w:r w:rsidRPr="00B006D3">
              <w:rPr>
                <w:rFonts w:ascii="Cambria" w:hAnsi="Cambria"/>
                <w:b/>
                <w:sz w:val="24"/>
                <w:szCs w:val="24"/>
                <w:lang w:val="en-GB"/>
              </w:rPr>
              <w:t>OPENING</w:t>
            </w:r>
          </w:p>
          <w:p w14:paraId="33A8EEEA" w14:textId="6C26A40A" w:rsidR="00EC7D59" w:rsidRDefault="00EC7D59" w:rsidP="00A00EDC">
            <w:pPr>
              <w:spacing w:line="276" w:lineRule="auto"/>
              <w:jc w:val="both"/>
              <w:rPr>
                <w:rFonts w:ascii="Cambria" w:hAnsi="Cambria"/>
                <w:sz w:val="24"/>
                <w:szCs w:val="24"/>
                <w:lang w:val="en-GB"/>
              </w:rPr>
            </w:pPr>
            <w:r w:rsidRPr="00B006D3">
              <w:rPr>
                <w:rFonts w:ascii="Cambria" w:hAnsi="Cambria"/>
                <w:sz w:val="24"/>
                <w:szCs w:val="24"/>
                <w:lang w:val="en-GB"/>
              </w:rPr>
              <w:t xml:space="preserve">The meeting commenced at </w:t>
            </w:r>
            <w:r>
              <w:rPr>
                <w:rFonts w:ascii="Cambria" w:hAnsi="Cambria"/>
                <w:sz w:val="24"/>
                <w:szCs w:val="24"/>
                <w:lang w:val="en-GB"/>
              </w:rPr>
              <w:t>1</w:t>
            </w:r>
            <w:r w:rsidRPr="00B006D3">
              <w:rPr>
                <w:rFonts w:ascii="Cambria" w:hAnsi="Cambria"/>
                <w:sz w:val="24"/>
                <w:szCs w:val="24"/>
                <w:lang w:val="en-GB"/>
              </w:rPr>
              <w:t>0</w:t>
            </w:r>
            <w:r w:rsidR="00485C27">
              <w:rPr>
                <w:rFonts w:ascii="Cambria" w:hAnsi="Cambria"/>
                <w:sz w:val="24"/>
                <w:szCs w:val="24"/>
                <w:lang w:val="en-GB"/>
              </w:rPr>
              <w:t>:10 a</w:t>
            </w:r>
            <w:r w:rsidRPr="00B006D3">
              <w:rPr>
                <w:rFonts w:ascii="Cambria" w:hAnsi="Cambria"/>
                <w:sz w:val="24"/>
                <w:szCs w:val="24"/>
                <w:lang w:val="en-GB"/>
              </w:rPr>
              <w:t>m with an opening remark from the Chairman, Mr.</w:t>
            </w:r>
            <w:r w:rsidR="00D5087A">
              <w:rPr>
                <w:rFonts w:ascii="Cambria" w:hAnsi="Cambria"/>
                <w:sz w:val="24"/>
                <w:szCs w:val="24"/>
                <w:lang w:val="en-GB"/>
              </w:rPr>
              <w:t xml:space="preserve"> Paul</w:t>
            </w:r>
            <w:r w:rsidRPr="00B006D3">
              <w:rPr>
                <w:rFonts w:ascii="Cambria" w:hAnsi="Cambria"/>
                <w:sz w:val="24"/>
                <w:szCs w:val="24"/>
                <w:lang w:val="en-GB"/>
              </w:rPr>
              <w:t xml:space="preserve"> </w:t>
            </w:r>
            <w:r w:rsidR="00D5087A">
              <w:rPr>
                <w:rFonts w:ascii="Cambria" w:hAnsi="Cambria"/>
                <w:sz w:val="24"/>
                <w:szCs w:val="24"/>
                <w:lang w:val="en-GB"/>
              </w:rPr>
              <w:t xml:space="preserve">Kofi </w:t>
            </w:r>
            <w:proofErr w:type="spellStart"/>
            <w:r w:rsidR="00D5087A">
              <w:rPr>
                <w:rFonts w:ascii="Cambria" w:hAnsi="Cambria"/>
                <w:sz w:val="24"/>
                <w:szCs w:val="24"/>
                <w:lang w:val="en-GB"/>
              </w:rPr>
              <w:t>Datsa</w:t>
            </w:r>
            <w:proofErr w:type="spellEnd"/>
            <w:r w:rsidRPr="00B006D3">
              <w:rPr>
                <w:rFonts w:ascii="Cambria" w:hAnsi="Cambria"/>
                <w:sz w:val="24"/>
                <w:szCs w:val="24"/>
                <w:lang w:val="en-GB"/>
              </w:rPr>
              <w:t xml:space="preserve">. The Chairman, in his opening </w:t>
            </w:r>
            <w:r>
              <w:rPr>
                <w:rFonts w:ascii="Cambria" w:hAnsi="Cambria"/>
                <w:sz w:val="24"/>
                <w:szCs w:val="24"/>
                <w:lang w:val="en-GB"/>
              </w:rPr>
              <w:t xml:space="preserve">remarks </w:t>
            </w:r>
            <w:r w:rsidRPr="00B006D3">
              <w:rPr>
                <w:rFonts w:ascii="Cambria" w:hAnsi="Cambria"/>
                <w:sz w:val="24"/>
                <w:szCs w:val="24"/>
                <w:lang w:val="en-GB"/>
              </w:rPr>
              <w:t>thank</w:t>
            </w:r>
            <w:r>
              <w:rPr>
                <w:rFonts w:ascii="Cambria" w:hAnsi="Cambria"/>
                <w:sz w:val="24"/>
                <w:szCs w:val="24"/>
                <w:lang w:val="en-GB"/>
              </w:rPr>
              <w:t>ed</w:t>
            </w:r>
            <w:r w:rsidRPr="00B006D3">
              <w:rPr>
                <w:rFonts w:ascii="Cambria" w:hAnsi="Cambria"/>
                <w:sz w:val="24"/>
                <w:szCs w:val="24"/>
                <w:lang w:val="en-GB"/>
              </w:rPr>
              <w:t xml:space="preserve"> all attendees for hono</w:t>
            </w:r>
            <w:r>
              <w:rPr>
                <w:rFonts w:ascii="Cambria" w:hAnsi="Cambria"/>
                <w:sz w:val="24"/>
                <w:szCs w:val="24"/>
                <w:lang w:val="en-GB"/>
              </w:rPr>
              <w:t>uring the Authority’s invitation. He expressed his</w:t>
            </w:r>
            <w:r w:rsidR="001F6AD6">
              <w:rPr>
                <w:rFonts w:ascii="Cambria" w:hAnsi="Cambria"/>
                <w:sz w:val="24"/>
                <w:szCs w:val="24"/>
                <w:lang w:val="en-GB"/>
              </w:rPr>
              <w:t xml:space="preserve"> </w:t>
            </w:r>
            <w:r>
              <w:rPr>
                <w:rFonts w:ascii="Cambria" w:hAnsi="Cambria"/>
                <w:sz w:val="24"/>
                <w:szCs w:val="24"/>
                <w:lang w:val="en-GB"/>
              </w:rPr>
              <w:t xml:space="preserve">high expectations from </w:t>
            </w:r>
            <w:r w:rsidR="00D5087A">
              <w:rPr>
                <w:rFonts w:ascii="Cambria" w:hAnsi="Cambria"/>
                <w:sz w:val="24"/>
                <w:szCs w:val="24"/>
                <w:lang w:val="en-GB"/>
              </w:rPr>
              <w:t>V</w:t>
            </w:r>
            <w:r w:rsidR="00387311">
              <w:rPr>
                <w:rFonts w:ascii="Cambria" w:hAnsi="Cambria"/>
                <w:sz w:val="24"/>
                <w:szCs w:val="24"/>
                <w:lang w:val="en-GB"/>
              </w:rPr>
              <w:t>o</w:t>
            </w:r>
            <w:r w:rsidR="00D5087A">
              <w:rPr>
                <w:rFonts w:ascii="Cambria" w:hAnsi="Cambria"/>
                <w:sz w:val="24"/>
                <w:szCs w:val="24"/>
                <w:lang w:val="en-GB"/>
              </w:rPr>
              <w:t>dafone</w:t>
            </w:r>
            <w:r w:rsidR="007A7D6F">
              <w:rPr>
                <w:rFonts w:ascii="Cambria" w:hAnsi="Cambria"/>
                <w:sz w:val="24"/>
                <w:szCs w:val="24"/>
                <w:lang w:val="en-GB"/>
              </w:rPr>
              <w:t>’</w:t>
            </w:r>
            <w:r w:rsidR="00387311">
              <w:rPr>
                <w:rFonts w:ascii="Cambria" w:hAnsi="Cambria"/>
                <w:sz w:val="24"/>
                <w:szCs w:val="24"/>
                <w:lang w:val="en-GB"/>
              </w:rPr>
              <w:t xml:space="preserve">s </w:t>
            </w:r>
            <w:r>
              <w:rPr>
                <w:rFonts w:ascii="Cambria" w:hAnsi="Cambria"/>
                <w:sz w:val="24"/>
                <w:szCs w:val="24"/>
                <w:lang w:val="en-GB"/>
              </w:rPr>
              <w:t>operational Strategies for the year</w:t>
            </w:r>
            <w:r w:rsidR="001F6AD6">
              <w:rPr>
                <w:rFonts w:ascii="Cambria" w:hAnsi="Cambria"/>
                <w:sz w:val="24"/>
                <w:szCs w:val="24"/>
                <w:lang w:val="en-GB"/>
              </w:rPr>
              <w:t xml:space="preserve"> and also</w:t>
            </w:r>
            <w:r>
              <w:rPr>
                <w:rFonts w:ascii="Cambria" w:hAnsi="Cambria"/>
                <w:sz w:val="24"/>
                <w:szCs w:val="24"/>
                <w:lang w:val="en-GB"/>
              </w:rPr>
              <w:t xml:space="preserve"> introduced NCA members present at the meeting. </w:t>
            </w:r>
          </w:p>
          <w:p w14:paraId="1F3F3E07" w14:textId="425E52F6" w:rsidR="00EC7D59" w:rsidRPr="00B006D3" w:rsidRDefault="00EC7D59" w:rsidP="00A00EDC">
            <w:pPr>
              <w:spacing w:line="276" w:lineRule="auto"/>
              <w:jc w:val="both"/>
              <w:rPr>
                <w:rFonts w:ascii="Cambria" w:hAnsi="Cambria"/>
                <w:sz w:val="24"/>
                <w:szCs w:val="24"/>
                <w:lang w:val="en-GB"/>
              </w:rPr>
            </w:pPr>
            <w:r>
              <w:rPr>
                <w:rFonts w:ascii="Cambria" w:hAnsi="Cambria"/>
                <w:sz w:val="24"/>
                <w:szCs w:val="24"/>
                <w:lang w:val="en-GB"/>
              </w:rPr>
              <w:t xml:space="preserve">                He further called on the </w:t>
            </w:r>
            <w:r w:rsidR="00D5087A">
              <w:rPr>
                <w:rFonts w:ascii="Cambria" w:hAnsi="Cambria"/>
                <w:sz w:val="24"/>
                <w:szCs w:val="24"/>
                <w:lang w:val="en-GB"/>
              </w:rPr>
              <w:t>Vodafone</w:t>
            </w:r>
            <w:r w:rsidR="007A7D6F">
              <w:rPr>
                <w:rFonts w:ascii="Cambria" w:hAnsi="Cambria"/>
                <w:sz w:val="24"/>
                <w:szCs w:val="24"/>
                <w:lang w:val="en-GB"/>
              </w:rPr>
              <w:t>’s team</w:t>
            </w:r>
            <w:r>
              <w:rPr>
                <w:rFonts w:ascii="Cambria" w:hAnsi="Cambria"/>
                <w:sz w:val="24"/>
                <w:szCs w:val="24"/>
                <w:lang w:val="en-GB"/>
              </w:rPr>
              <w:t xml:space="preserve"> to introduce its members present in the meeting. </w:t>
            </w:r>
            <w:r w:rsidR="00B93A2D">
              <w:rPr>
                <w:rFonts w:ascii="Cambria" w:hAnsi="Cambria"/>
                <w:sz w:val="24"/>
                <w:szCs w:val="24"/>
                <w:lang w:val="en-GB"/>
              </w:rPr>
              <w:t xml:space="preserve">Mr. </w:t>
            </w:r>
            <w:proofErr w:type="spellStart"/>
            <w:r w:rsidR="00B93A2D">
              <w:rPr>
                <w:rFonts w:ascii="Cambria" w:hAnsi="Cambria"/>
                <w:sz w:val="24"/>
                <w:szCs w:val="24"/>
                <w:lang w:val="en-GB"/>
              </w:rPr>
              <w:t>Kpodoh</w:t>
            </w:r>
            <w:proofErr w:type="spellEnd"/>
            <w:r w:rsidR="00B93A2D">
              <w:rPr>
                <w:rFonts w:ascii="Cambria" w:hAnsi="Cambria"/>
                <w:sz w:val="24"/>
                <w:szCs w:val="24"/>
                <w:lang w:val="en-GB"/>
              </w:rPr>
              <w:t xml:space="preserve"> </w:t>
            </w:r>
            <w:r w:rsidR="009D5FB2">
              <w:rPr>
                <w:rFonts w:ascii="Cambria" w:hAnsi="Cambria"/>
                <w:sz w:val="24"/>
                <w:szCs w:val="24"/>
                <w:lang w:val="en-GB"/>
              </w:rPr>
              <w:t>Bright gave</w:t>
            </w:r>
            <w:r>
              <w:rPr>
                <w:rFonts w:ascii="Cambria" w:hAnsi="Cambria"/>
                <w:sz w:val="24"/>
                <w:szCs w:val="24"/>
                <w:lang w:val="en-GB"/>
              </w:rPr>
              <w:t xml:space="preserve"> a brief </w:t>
            </w:r>
            <w:r>
              <w:rPr>
                <w:rFonts w:ascii="Cambria" w:hAnsi="Cambria"/>
                <w:sz w:val="24"/>
                <w:szCs w:val="24"/>
                <w:lang w:val="en-GB"/>
              </w:rPr>
              <w:lastRenderedPageBreak/>
              <w:t xml:space="preserve">insight on what to expect during the presentation on </w:t>
            </w:r>
            <w:r w:rsidR="004A296F">
              <w:rPr>
                <w:rFonts w:ascii="Cambria" w:hAnsi="Cambria"/>
                <w:sz w:val="24"/>
                <w:szCs w:val="24"/>
                <w:lang w:val="en-GB"/>
              </w:rPr>
              <w:t>Vodafone</w:t>
            </w:r>
            <w:r w:rsidR="00387311">
              <w:rPr>
                <w:rFonts w:ascii="Cambria" w:hAnsi="Cambria"/>
                <w:sz w:val="24"/>
                <w:szCs w:val="24"/>
                <w:lang w:val="en-GB"/>
              </w:rPr>
              <w:t>’</w:t>
            </w:r>
            <w:r>
              <w:rPr>
                <w:rFonts w:ascii="Cambria" w:hAnsi="Cambria"/>
                <w:sz w:val="24"/>
                <w:szCs w:val="24"/>
                <w:lang w:val="en-GB"/>
              </w:rPr>
              <w:t xml:space="preserve">s operational Strategical </w:t>
            </w:r>
            <w:r w:rsidR="007A7D6F">
              <w:rPr>
                <w:rFonts w:ascii="Cambria" w:hAnsi="Cambria"/>
                <w:sz w:val="24"/>
                <w:szCs w:val="24"/>
                <w:lang w:val="en-GB"/>
              </w:rPr>
              <w:t>Impact.</w:t>
            </w:r>
          </w:p>
        </w:tc>
        <w:tc>
          <w:tcPr>
            <w:tcW w:w="1185" w:type="dxa"/>
          </w:tcPr>
          <w:p w14:paraId="7877C7A2" w14:textId="77777777" w:rsidR="00EC7D59" w:rsidRPr="00B006D3" w:rsidRDefault="00EC7D59" w:rsidP="00D33783">
            <w:pPr>
              <w:spacing w:line="276" w:lineRule="auto"/>
              <w:rPr>
                <w:rFonts w:ascii="Cambria" w:hAnsi="Cambria"/>
                <w:sz w:val="24"/>
                <w:szCs w:val="24"/>
                <w:lang w:val="en-GB"/>
              </w:rPr>
            </w:pPr>
          </w:p>
        </w:tc>
        <w:tc>
          <w:tcPr>
            <w:tcW w:w="1185" w:type="dxa"/>
          </w:tcPr>
          <w:p w14:paraId="583B4C3D" w14:textId="18BF283F" w:rsidR="00EC7D59" w:rsidRPr="00B006D3" w:rsidRDefault="00EC7D59" w:rsidP="00D33783">
            <w:pPr>
              <w:spacing w:line="276" w:lineRule="auto"/>
              <w:rPr>
                <w:rFonts w:ascii="Cambria" w:hAnsi="Cambria"/>
                <w:sz w:val="24"/>
                <w:szCs w:val="24"/>
                <w:lang w:val="en-GB"/>
              </w:rPr>
            </w:pPr>
          </w:p>
        </w:tc>
      </w:tr>
      <w:tr w:rsidR="00EC7D59" w:rsidRPr="00B006D3" w14:paraId="0A581CF3" w14:textId="77777777" w:rsidTr="0006622F">
        <w:trPr>
          <w:trHeight w:val="1048"/>
          <w:jc w:val="center"/>
        </w:trPr>
        <w:tc>
          <w:tcPr>
            <w:tcW w:w="1080" w:type="dxa"/>
          </w:tcPr>
          <w:p w14:paraId="769F8CB9" w14:textId="77777777" w:rsidR="00EC7D59" w:rsidRPr="00B006D3" w:rsidRDefault="00EC7D59" w:rsidP="001A0021">
            <w:pPr>
              <w:rPr>
                <w:rFonts w:ascii="Cambria" w:hAnsi="Cambria"/>
                <w:b/>
                <w:sz w:val="24"/>
                <w:szCs w:val="24"/>
                <w:lang w:val="en-GB"/>
              </w:rPr>
            </w:pPr>
            <w:r w:rsidRPr="00B006D3">
              <w:rPr>
                <w:rFonts w:ascii="Cambria" w:hAnsi="Cambria"/>
                <w:b/>
                <w:sz w:val="24"/>
                <w:szCs w:val="24"/>
                <w:lang w:val="en-GB"/>
              </w:rPr>
              <w:t>2.0</w:t>
            </w:r>
          </w:p>
          <w:p w14:paraId="61E68287" w14:textId="77777777" w:rsidR="00EC7D59" w:rsidRPr="00B006D3" w:rsidRDefault="00EC7D59" w:rsidP="001A0021">
            <w:pPr>
              <w:rPr>
                <w:rFonts w:ascii="Cambria" w:hAnsi="Cambria"/>
                <w:b/>
                <w:sz w:val="24"/>
                <w:szCs w:val="24"/>
                <w:lang w:val="en-GB"/>
              </w:rPr>
            </w:pPr>
          </w:p>
          <w:p w14:paraId="632A4F7B" w14:textId="77777777" w:rsidR="00EC7D59" w:rsidRPr="00B006D3" w:rsidRDefault="00EC7D59" w:rsidP="001A0021">
            <w:pPr>
              <w:rPr>
                <w:rFonts w:ascii="Cambria" w:hAnsi="Cambria"/>
                <w:b/>
                <w:sz w:val="24"/>
                <w:szCs w:val="24"/>
                <w:lang w:val="en-GB"/>
              </w:rPr>
            </w:pPr>
          </w:p>
          <w:p w14:paraId="693804BD" w14:textId="77777777" w:rsidR="00EC7D59" w:rsidRPr="00B006D3" w:rsidRDefault="00EC7D59" w:rsidP="001A0021">
            <w:pPr>
              <w:rPr>
                <w:rFonts w:ascii="Cambria" w:hAnsi="Cambria"/>
                <w:b/>
                <w:sz w:val="24"/>
                <w:szCs w:val="24"/>
                <w:lang w:val="en-GB"/>
              </w:rPr>
            </w:pPr>
          </w:p>
          <w:p w14:paraId="3F301500" w14:textId="77777777" w:rsidR="00EC7D59" w:rsidRPr="00B006D3" w:rsidRDefault="00EC7D59" w:rsidP="001A0021">
            <w:pPr>
              <w:rPr>
                <w:rFonts w:ascii="Cambria" w:hAnsi="Cambria"/>
                <w:b/>
                <w:sz w:val="24"/>
                <w:szCs w:val="24"/>
                <w:lang w:val="en-GB"/>
              </w:rPr>
            </w:pPr>
          </w:p>
          <w:p w14:paraId="1DB9E281" w14:textId="77777777" w:rsidR="00EC7D59" w:rsidRPr="00B006D3" w:rsidRDefault="00EC7D59" w:rsidP="001A0021">
            <w:pPr>
              <w:rPr>
                <w:rFonts w:ascii="Cambria" w:hAnsi="Cambria"/>
                <w:b/>
                <w:sz w:val="24"/>
                <w:szCs w:val="24"/>
                <w:lang w:val="en-GB"/>
              </w:rPr>
            </w:pPr>
          </w:p>
          <w:p w14:paraId="6B064F41" w14:textId="77777777" w:rsidR="00EC7D59" w:rsidRPr="00B006D3" w:rsidRDefault="00EC7D59" w:rsidP="001A0021">
            <w:pPr>
              <w:rPr>
                <w:rFonts w:ascii="Cambria" w:hAnsi="Cambria"/>
                <w:b/>
                <w:sz w:val="24"/>
                <w:szCs w:val="24"/>
                <w:lang w:val="en-GB"/>
              </w:rPr>
            </w:pPr>
          </w:p>
          <w:p w14:paraId="7059FAFC" w14:textId="4CE49558" w:rsidR="00EC7D59" w:rsidRPr="00B006D3" w:rsidRDefault="00EC7D59" w:rsidP="001A0021">
            <w:pPr>
              <w:rPr>
                <w:rFonts w:ascii="Cambria" w:hAnsi="Cambria"/>
                <w:b/>
                <w:sz w:val="24"/>
                <w:szCs w:val="24"/>
                <w:lang w:val="en-GB"/>
              </w:rPr>
            </w:pPr>
          </w:p>
          <w:p w14:paraId="784239CA" w14:textId="77777777" w:rsidR="00EC7D59" w:rsidRPr="00B006D3" w:rsidRDefault="00EC7D59" w:rsidP="001A0021">
            <w:pPr>
              <w:rPr>
                <w:rFonts w:ascii="Cambria" w:hAnsi="Cambria"/>
                <w:b/>
                <w:sz w:val="24"/>
                <w:szCs w:val="24"/>
                <w:lang w:val="en-GB"/>
              </w:rPr>
            </w:pPr>
          </w:p>
          <w:p w14:paraId="576F0065" w14:textId="1CDECF85" w:rsidR="00EC7D59" w:rsidRPr="00B006D3" w:rsidRDefault="00EC7D59" w:rsidP="001A0021">
            <w:pPr>
              <w:spacing w:before="240"/>
              <w:rPr>
                <w:rFonts w:ascii="Cambria" w:hAnsi="Cambria"/>
                <w:b/>
                <w:sz w:val="24"/>
                <w:szCs w:val="24"/>
                <w:lang w:val="en-GB"/>
              </w:rPr>
            </w:pPr>
          </w:p>
          <w:p w14:paraId="3DD6B6AF" w14:textId="77777777" w:rsidR="00EC7D59" w:rsidRPr="00B006D3" w:rsidRDefault="00EC7D59" w:rsidP="001A0021">
            <w:pPr>
              <w:rPr>
                <w:rFonts w:ascii="Cambria" w:hAnsi="Cambria"/>
                <w:b/>
                <w:sz w:val="24"/>
                <w:szCs w:val="24"/>
                <w:lang w:val="en-GB"/>
              </w:rPr>
            </w:pPr>
          </w:p>
          <w:p w14:paraId="5975140C" w14:textId="02BCBA9D" w:rsidR="00EC7D59" w:rsidRPr="00B006D3" w:rsidRDefault="009D2E88" w:rsidP="001A0021">
            <w:pPr>
              <w:rPr>
                <w:rFonts w:ascii="Cambria" w:hAnsi="Cambria"/>
                <w:b/>
                <w:sz w:val="24"/>
                <w:szCs w:val="24"/>
                <w:lang w:val="en-GB"/>
              </w:rPr>
            </w:pPr>
            <w:r>
              <w:rPr>
                <w:rFonts w:ascii="Cambria" w:hAnsi="Cambria"/>
                <w:b/>
                <w:sz w:val="24"/>
                <w:szCs w:val="24"/>
                <w:lang w:val="en-GB"/>
              </w:rPr>
              <w:t>2.</w:t>
            </w:r>
            <w:r w:rsidR="00DA3766">
              <w:rPr>
                <w:rFonts w:ascii="Cambria" w:hAnsi="Cambria"/>
                <w:b/>
                <w:sz w:val="24"/>
                <w:szCs w:val="24"/>
                <w:lang w:val="en-GB"/>
              </w:rPr>
              <w:t>0</w:t>
            </w:r>
          </w:p>
          <w:p w14:paraId="355F50D4" w14:textId="77777777" w:rsidR="00EC7D59" w:rsidRPr="00B006D3" w:rsidRDefault="00EC7D59" w:rsidP="001A0021">
            <w:pPr>
              <w:rPr>
                <w:rFonts w:ascii="Cambria" w:hAnsi="Cambria"/>
                <w:b/>
                <w:sz w:val="24"/>
                <w:szCs w:val="24"/>
                <w:lang w:val="en-GB"/>
              </w:rPr>
            </w:pPr>
          </w:p>
          <w:p w14:paraId="0EF96207" w14:textId="77777777" w:rsidR="00EC7D59" w:rsidRPr="00B006D3" w:rsidRDefault="00EC7D59" w:rsidP="001A0021">
            <w:pPr>
              <w:rPr>
                <w:rFonts w:ascii="Cambria" w:hAnsi="Cambria"/>
                <w:b/>
                <w:sz w:val="24"/>
                <w:szCs w:val="24"/>
                <w:lang w:val="en-GB"/>
              </w:rPr>
            </w:pPr>
          </w:p>
          <w:p w14:paraId="78637016" w14:textId="77777777" w:rsidR="00EC7D59" w:rsidRPr="00B006D3" w:rsidRDefault="00EC7D59" w:rsidP="001A0021">
            <w:pPr>
              <w:rPr>
                <w:rFonts w:ascii="Cambria" w:hAnsi="Cambria"/>
                <w:b/>
                <w:sz w:val="24"/>
                <w:szCs w:val="24"/>
                <w:lang w:val="en-GB"/>
              </w:rPr>
            </w:pPr>
          </w:p>
          <w:p w14:paraId="08D09594" w14:textId="77777777" w:rsidR="00EC7D59" w:rsidRDefault="00EC7D59" w:rsidP="00AB3123">
            <w:pPr>
              <w:spacing w:line="276" w:lineRule="auto"/>
              <w:rPr>
                <w:rFonts w:ascii="Cambria" w:hAnsi="Cambria"/>
                <w:b/>
                <w:sz w:val="24"/>
                <w:szCs w:val="24"/>
                <w:lang w:val="en-GB"/>
              </w:rPr>
            </w:pPr>
          </w:p>
          <w:p w14:paraId="78FCD095" w14:textId="27118C4B" w:rsidR="00EC7D59" w:rsidRPr="00B006D3" w:rsidRDefault="00EC7D59" w:rsidP="00AB3123">
            <w:pPr>
              <w:spacing w:line="276" w:lineRule="auto"/>
              <w:rPr>
                <w:rFonts w:ascii="Cambria" w:hAnsi="Cambria"/>
                <w:b/>
                <w:sz w:val="24"/>
                <w:szCs w:val="24"/>
                <w:lang w:val="en-GB"/>
              </w:rPr>
            </w:pPr>
          </w:p>
          <w:p w14:paraId="0579F077" w14:textId="77777777" w:rsidR="00EC7D59" w:rsidRPr="00B006D3" w:rsidRDefault="00EC7D59" w:rsidP="001A0021">
            <w:pPr>
              <w:rPr>
                <w:rFonts w:ascii="Cambria" w:hAnsi="Cambria"/>
                <w:b/>
                <w:sz w:val="24"/>
                <w:szCs w:val="24"/>
                <w:lang w:val="en-GB"/>
              </w:rPr>
            </w:pPr>
          </w:p>
          <w:p w14:paraId="6111E147" w14:textId="77777777" w:rsidR="00EC7D59" w:rsidRPr="00B006D3" w:rsidRDefault="00EC7D59" w:rsidP="001A0021">
            <w:pPr>
              <w:rPr>
                <w:rFonts w:ascii="Cambria" w:hAnsi="Cambria"/>
                <w:b/>
                <w:sz w:val="24"/>
                <w:szCs w:val="24"/>
                <w:lang w:val="en-GB"/>
              </w:rPr>
            </w:pPr>
          </w:p>
          <w:p w14:paraId="39A6FBE9" w14:textId="77777777" w:rsidR="00EC7D59" w:rsidRPr="00B006D3" w:rsidRDefault="00EC7D59" w:rsidP="001A0021">
            <w:pPr>
              <w:rPr>
                <w:rFonts w:ascii="Cambria" w:hAnsi="Cambria"/>
                <w:b/>
                <w:sz w:val="24"/>
                <w:szCs w:val="24"/>
                <w:lang w:val="en-GB"/>
              </w:rPr>
            </w:pPr>
          </w:p>
          <w:p w14:paraId="621E57AD" w14:textId="77777777" w:rsidR="00EC7D59" w:rsidRPr="00B006D3" w:rsidRDefault="00EC7D59" w:rsidP="001A0021">
            <w:pPr>
              <w:rPr>
                <w:rFonts w:ascii="Cambria" w:hAnsi="Cambria"/>
                <w:b/>
                <w:sz w:val="24"/>
                <w:szCs w:val="24"/>
                <w:lang w:val="en-GB"/>
              </w:rPr>
            </w:pPr>
          </w:p>
          <w:p w14:paraId="142CBD69" w14:textId="77777777" w:rsidR="00EC7D59" w:rsidRPr="00B006D3" w:rsidRDefault="00EC7D59" w:rsidP="001A0021">
            <w:pPr>
              <w:rPr>
                <w:rFonts w:ascii="Cambria" w:hAnsi="Cambria"/>
                <w:b/>
                <w:sz w:val="24"/>
                <w:szCs w:val="24"/>
                <w:lang w:val="en-GB"/>
              </w:rPr>
            </w:pPr>
          </w:p>
          <w:p w14:paraId="12A44F02" w14:textId="77777777" w:rsidR="00EC7D59" w:rsidRPr="00B006D3" w:rsidRDefault="00EC7D59" w:rsidP="001A0021">
            <w:pPr>
              <w:rPr>
                <w:rFonts w:ascii="Cambria" w:hAnsi="Cambria"/>
                <w:b/>
                <w:sz w:val="24"/>
                <w:szCs w:val="24"/>
                <w:lang w:val="en-GB"/>
              </w:rPr>
            </w:pPr>
          </w:p>
          <w:p w14:paraId="41926780" w14:textId="77777777" w:rsidR="00EC7D59" w:rsidRPr="00B006D3" w:rsidRDefault="00EC7D59" w:rsidP="001A0021">
            <w:pPr>
              <w:rPr>
                <w:rFonts w:ascii="Cambria" w:hAnsi="Cambria"/>
                <w:b/>
                <w:sz w:val="24"/>
                <w:szCs w:val="24"/>
                <w:lang w:val="en-GB"/>
              </w:rPr>
            </w:pPr>
          </w:p>
          <w:p w14:paraId="2010579E" w14:textId="77777777" w:rsidR="00EC7D59" w:rsidRPr="00B006D3" w:rsidRDefault="00EC7D59" w:rsidP="001A0021">
            <w:pPr>
              <w:rPr>
                <w:rFonts w:ascii="Cambria" w:hAnsi="Cambria"/>
                <w:b/>
                <w:sz w:val="24"/>
                <w:szCs w:val="24"/>
                <w:lang w:val="en-GB"/>
              </w:rPr>
            </w:pPr>
          </w:p>
          <w:p w14:paraId="07CDC2D9" w14:textId="77777777" w:rsidR="00EC7D59" w:rsidRPr="00B006D3" w:rsidRDefault="00EC7D59" w:rsidP="001A0021">
            <w:pPr>
              <w:rPr>
                <w:rFonts w:ascii="Cambria" w:hAnsi="Cambria"/>
                <w:b/>
                <w:sz w:val="24"/>
                <w:szCs w:val="24"/>
                <w:lang w:val="en-GB"/>
              </w:rPr>
            </w:pPr>
          </w:p>
          <w:p w14:paraId="765880FB" w14:textId="77777777" w:rsidR="00EC7D59" w:rsidRPr="00B006D3" w:rsidRDefault="00EC7D59" w:rsidP="001A0021">
            <w:pPr>
              <w:rPr>
                <w:rFonts w:ascii="Cambria" w:hAnsi="Cambria"/>
                <w:b/>
                <w:sz w:val="24"/>
                <w:szCs w:val="24"/>
                <w:lang w:val="en-GB"/>
              </w:rPr>
            </w:pPr>
          </w:p>
          <w:p w14:paraId="4286E82D" w14:textId="77777777" w:rsidR="00EC7D59" w:rsidRPr="00B006D3" w:rsidRDefault="00EC7D59" w:rsidP="001A0021">
            <w:pPr>
              <w:rPr>
                <w:rFonts w:ascii="Cambria" w:hAnsi="Cambria"/>
                <w:b/>
                <w:sz w:val="24"/>
                <w:szCs w:val="24"/>
                <w:lang w:val="en-GB"/>
              </w:rPr>
            </w:pPr>
          </w:p>
          <w:p w14:paraId="476C3DCF" w14:textId="77777777" w:rsidR="00EC7D59" w:rsidRPr="00B006D3" w:rsidRDefault="00EC7D59" w:rsidP="001A0021">
            <w:pPr>
              <w:rPr>
                <w:rFonts w:ascii="Cambria" w:hAnsi="Cambria"/>
                <w:b/>
                <w:sz w:val="24"/>
                <w:szCs w:val="24"/>
                <w:lang w:val="en-GB"/>
              </w:rPr>
            </w:pPr>
          </w:p>
          <w:p w14:paraId="7AB8F4D9" w14:textId="77777777" w:rsidR="00EC7D59" w:rsidRPr="00B006D3" w:rsidRDefault="00EC7D59" w:rsidP="001A0021">
            <w:pPr>
              <w:rPr>
                <w:rFonts w:ascii="Cambria" w:hAnsi="Cambria"/>
                <w:b/>
                <w:sz w:val="24"/>
                <w:szCs w:val="24"/>
                <w:lang w:val="en-GB"/>
              </w:rPr>
            </w:pPr>
          </w:p>
          <w:p w14:paraId="2EF0789C" w14:textId="77777777" w:rsidR="00EC7D59" w:rsidRPr="00B006D3" w:rsidRDefault="00EC7D59" w:rsidP="001A0021">
            <w:pPr>
              <w:rPr>
                <w:rFonts w:ascii="Cambria" w:hAnsi="Cambria"/>
                <w:b/>
                <w:sz w:val="24"/>
                <w:szCs w:val="24"/>
                <w:lang w:val="en-GB"/>
              </w:rPr>
            </w:pPr>
          </w:p>
          <w:p w14:paraId="3E9D1331" w14:textId="77777777" w:rsidR="00EC7D59" w:rsidRPr="00B006D3" w:rsidRDefault="00EC7D59" w:rsidP="001A0021">
            <w:pPr>
              <w:rPr>
                <w:rFonts w:ascii="Cambria" w:hAnsi="Cambria"/>
                <w:b/>
                <w:sz w:val="24"/>
                <w:szCs w:val="24"/>
                <w:lang w:val="en-GB"/>
              </w:rPr>
            </w:pPr>
          </w:p>
          <w:p w14:paraId="3CDD0B9B" w14:textId="77777777" w:rsidR="00EC7D59" w:rsidRPr="00B006D3" w:rsidRDefault="00EC7D59" w:rsidP="001A0021">
            <w:pPr>
              <w:rPr>
                <w:rFonts w:ascii="Cambria" w:hAnsi="Cambria"/>
                <w:b/>
                <w:sz w:val="24"/>
                <w:szCs w:val="24"/>
                <w:lang w:val="en-GB"/>
              </w:rPr>
            </w:pPr>
          </w:p>
          <w:p w14:paraId="0151104D" w14:textId="77777777" w:rsidR="00EC7D59" w:rsidRPr="00B006D3" w:rsidRDefault="00EC7D59" w:rsidP="001A0021">
            <w:pPr>
              <w:spacing w:line="360" w:lineRule="auto"/>
              <w:rPr>
                <w:rFonts w:ascii="Cambria" w:hAnsi="Cambria"/>
                <w:b/>
                <w:sz w:val="24"/>
                <w:szCs w:val="24"/>
                <w:lang w:val="en-GB"/>
              </w:rPr>
            </w:pPr>
          </w:p>
          <w:p w14:paraId="5C6A3238" w14:textId="0B504C37" w:rsidR="00EC7D59" w:rsidRPr="00B006D3" w:rsidRDefault="00DA3766" w:rsidP="001A0021">
            <w:pPr>
              <w:rPr>
                <w:rFonts w:ascii="Cambria" w:hAnsi="Cambria"/>
                <w:b/>
                <w:sz w:val="24"/>
                <w:szCs w:val="24"/>
                <w:lang w:val="en-GB"/>
              </w:rPr>
            </w:pPr>
            <w:r>
              <w:rPr>
                <w:rFonts w:ascii="Cambria" w:hAnsi="Cambria"/>
                <w:b/>
                <w:sz w:val="24"/>
                <w:szCs w:val="24"/>
                <w:lang w:val="en-GB"/>
              </w:rPr>
              <w:t>3.0</w:t>
            </w:r>
          </w:p>
          <w:p w14:paraId="4BC6F62A" w14:textId="2008CF1D" w:rsidR="00EC7D59" w:rsidRPr="00B006D3" w:rsidRDefault="00EC7D59" w:rsidP="001A0021">
            <w:pPr>
              <w:rPr>
                <w:rFonts w:ascii="Cambria" w:hAnsi="Cambria"/>
                <w:b/>
                <w:sz w:val="24"/>
                <w:szCs w:val="24"/>
                <w:lang w:val="en-GB"/>
              </w:rPr>
            </w:pPr>
          </w:p>
          <w:p w14:paraId="334CFF4B" w14:textId="77777777" w:rsidR="00EC7D59" w:rsidRPr="00B006D3" w:rsidRDefault="00EC7D59" w:rsidP="001A0021">
            <w:pPr>
              <w:rPr>
                <w:rFonts w:ascii="Cambria" w:hAnsi="Cambria"/>
                <w:b/>
                <w:sz w:val="24"/>
                <w:szCs w:val="24"/>
                <w:lang w:val="en-GB"/>
              </w:rPr>
            </w:pPr>
          </w:p>
          <w:p w14:paraId="644B4E2F" w14:textId="5A366D58" w:rsidR="00EC7D59" w:rsidRPr="00B006D3" w:rsidRDefault="00EC7D59" w:rsidP="001A0021">
            <w:pPr>
              <w:rPr>
                <w:rFonts w:ascii="Cambria" w:hAnsi="Cambria"/>
                <w:b/>
                <w:sz w:val="24"/>
                <w:szCs w:val="24"/>
                <w:lang w:val="en-GB"/>
              </w:rPr>
            </w:pPr>
          </w:p>
          <w:p w14:paraId="750DA73A" w14:textId="27D5493E" w:rsidR="00EC7D59" w:rsidRPr="00B006D3" w:rsidRDefault="00EC7D59" w:rsidP="001A0021">
            <w:pPr>
              <w:rPr>
                <w:rFonts w:ascii="Cambria" w:hAnsi="Cambria"/>
                <w:b/>
                <w:sz w:val="24"/>
                <w:szCs w:val="24"/>
                <w:lang w:val="en-GB"/>
              </w:rPr>
            </w:pPr>
          </w:p>
          <w:p w14:paraId="53BDD709" w14:textId="67A335E1" w:rsidR="00EC7D59" w:rsidRPr="00B006D3" w:rsidRDefault="00EC7D59" w:rsidP="001A0021">
            <w:pPr>
              <w:rPr>
                <w:rFonts w:ascii="Cambria" w:hAnsi="Cambria"/>
                <w:b/>
                <w:sz w:val="24"/>
                <w:szCs w:val="24"/>
                <w:lang w:val="en-GB"/>
              </w:rPr>
            </w:pPr>
          </w:p>
          <w:p w14:paraId="5E463ACE" w14:textId="474AD29E" w:rsidR="00EC7D59" w:rsidRPr="00B006D3" w:rsidRDefault="00EC7D59" w:rsidP="001A0021">
            <w:pPr>
              <w:rPr>
                <w:rFonts w:ascii="Cambria" w:hAnsi="Cambria"/>
                <w:b/>
                <w:sz w:val="24"/>
                <w:szCs w:val="24"/>
                <w:lang w:val="en-GB"/>
              </w:rPr>
            </w:pPr>
          </w:p>
          <w:p w14:paraId="1C7ED2D0" w14:textId="486A401E" w:rsidR="00EC7D59" w:rsidRPr="00B006D3" w:rsidRDefault="00EC7D59" w:rsidP="001A0021">
            <w:pPr>
              <w:rPr>
                <w:rFonts w:ascii="Cambria" w:hAnsi="Cambria"/>
                <w:b/>
                <w:sz w:val="24"/>
                <w:szCs w:val="24"/>
                <w:lang w:val="en-GB"/>
              </w:rPr>
            </w:pPr>
          </w:p>
          <w:p w14:paraId="2F2A8E79" w14:textId="0EA88E0E" w:rsidR="00EC7D59" w:rsidRPr="00B006D3" w:rsidRDefault="00EC7D59" w:rsidP="001A0021">
            <w:pPr>
              <w:rPr>
                <w:rFonts w:ascii="Cambria" w:hAnsi="Cambria"/>
                <w:b/>
                <w:sz w:val="24"/>
                <w:szCs w:val="24"/>
                <w:lang w:val="en-GB"/>
              </w:rPr>
            </w:pPr>
          </w:p>
          <w:p w14:paraId="735E573F" w14:textId="0545F384" w:rsidR="00EC7D59" w:rsidRPr="00B006D3" w:rsidRDefault="00EC7D59" w:rsidP="001A0021">
            <w:pPr>
              <w:rPr>
                <w:rFonts w:ascii="Cambria" w:hAnsi="Cambria"/>
                <w:b/>
                <w:sz w:val="24"/>
                <w:szCs w:val="24"/>
                <w:lang w:val="en-GB"/>
              </w:rPr>
            </w:pPr>
          </w:p>
          <w:p w14:paraId="679BCA85" w14:textId="5EB539AA" w:rsidR="00EC7D59" w:rsidRPr="00B006D3" w:rsidRDefault="00EC7D59" w:rsidP="001A0021">
            <w:pPr>
              <w:rPr>
                <w:rFonts w:ascii="Cambria" w:hAnsi="Cambria"/>
                <w:b/>
                <w:sz w:val="24"/>
                <w:szCs w:val="24"/>
                <w:lang w:val="en-GB"/>
              </w:rPr>
            </w:pPr>
          </w:p>
          <w:p w14:paraId="6972176E" w14:textId="58F9CDA5" w:rsidR="00EC7D59" w:rsidRPr="00B006D3" w:rsidRDefault="00EC7D59" w:rsidP="001A0021">
            <w:pPr>
              <w:rPr>
                <w:rFonts w:ascii="Cambria" w:hAnsi="Cambria"/>
                <w:b/>
                <w:sz w:val="24"/>
                <w:szCs w:val="24"/>
                <w:lang w:val="en-GB"/>
              </w:rPr>
            </w:pPr>
          </w:p>
          <w:p w14:paraId="0253285C" w14:textId="4B3FF6BC" w:rsidR="00EC7D59" w:rsidRPr="00B006D3" w:rsidRDefault="00EC7D59" w:rsidP="001A0021">
            <w:pPr>
              <w:rPr>
                <w:rFonts w:ascii="Cambria" w:hAnsi="Cambria"/>
                <w:b/>
                <w:sz w:val="24"/>
                <w:szCs w:val="24"/>
                <w:lang w:val="en-GB"/>
              </w:rPr>
            </w:pPr>
          </w:p>
          <w:p w14:paraId="6FE975AB" w14:textId="6A541D20" w:rsidR="00EC7D59" w:rsidRPr="00B006D3" w:rsidRDefault="00EC7D59" w:rsidP="001A0021">
            <w:pPr>
              <w:rPr>
                <w:rFonts w:ascii="Cambria" w:hAnsi="Cambria"/>
                <w:b/>
                <w:sz w:val="24"/>
                <w:szCs w:val="24"/>
                <w:lang w:val="en-GB"/>
              </w:rPr>
            </w:pPr>
          </w:p>
          <w:p w14:paraId="37EE4624" w14:textId="4B05B409" w:rsidR="00EC7D59" w:rsidRPr="00B006D3" w:rsidRDefault="00EC7D59" w:rsidP="001A0021">
            <w:pPr>
              <w:rPr>
                <w:rFonts w:ascii="Cambria" w:hAnsi="Cambria"/>
                <w:b/>
                <w:sz w:val="24"/>
                <w:szCs w:val="24"/>
                <w:lang w:val="en-GB"/>
              </w:rPr>
            </w:pPr>
          </w:p>
          <w:p w14:paraId="34D898C2" w14:textId="74691BFF" w:rsidR="00EC7D59" w:rsidRPr="00B006D3" w:rsidRDefault="00EC7D59" w:rsidP="001A0021">
            <w:pPr>
              <w:rPr>
                <w:rFonts w:ascii="Cambria" w:hAnsi="Cambria"/>
                <w:b/>
                <w:sz w:val="24"/>
                <w:szCs w:val="24"/>
                <w:lang w:val="en-GB"/>
              </w:rPr>
            </w:pPr>
          </w:p>
          <w:p w14:paraId="7F63F773" w14:textId="3918F3AF" w:rsidR="00EC7D59" w:rsidRPr="00B006D3" w:rsidRDefault="00EC7D59" w:rsidP="001A0021">
            <w:pPr>
              <w:rPr>
                <w:rFonts w:ascii="Cambria" w:hAnsi="Cambria"/>
                <w:b/>
                <w:sz w:val="24"/>
                <w:szCs w:val="24"/>
                <w:lang w:val="en-GB"/>
              </w:rPr>
            </w:pPr>
          </w:p>
          <w:p w14:paraId="0D4952A0" w14:textId="3B9108F2" w:rsidR="00EC7D59" w:rsidRPr="00B006D3" w:rsidRDefault="00EC7D59" w:rsidP="001A0021">
            <w:pPr>
              <w:spacing w:line="360" w:lineRule="auto"/>
              <w:rPr>
                <w:rFonts w:ascii="Cambria" w:hAnsi="Cambria"/>
                <w:b/>
                <w:sz w:val="24"/>
                <w:szCs w:val="24"/>
                <w:lang w:val="en-GB"/>
              </w:rPr>
            </w:pPr>
          </w:p>
          <w:p w14:paraId="4610F498" w14:textId="77777777" w:rsidR="00EC7D59" w:rsidRPr="00B006D3" w:rsidRDefault="00EC7D59" w:rsidP="001A0021">
            <w:pPr>
              <w:spacing w:line="360" w:lineRule="auto"/>
              <w:rPr>
                <w:rFonts w:ascii="Cambria" w:hAnsi="Cambria"/>
                <w:b/>
                <w:sz w:val="24"/>
                <w:szCs w:val="24"/>
                <w:lang w:val="en-GB"/>
              </w:rPr>
            </w:pPr>
          </w:p>
          <w:p w14:paraId="70EC1E2D" w14:textId="33BB7B71" w:rsidR="00EC7D59" w:rsidRPr="00B006D3" w:rsidRDefault="00EC7D59" w:rsidP="001A0021">
            <w:pPr>
              <w:rPr>
                <w:rFonts w:ascii="Cambria" w:hAnsi="Cambria"/>
                <w:b/>
                <w:sz w:val="24"/>
                <w:szCs w:val="24"/>
                <w:lang w:val="en-GB"/>
              </w:rPr>
            </w:pPr>
          </w:p>
          <w:p w14:paraId="47586290" w14:textId="77777777" w:rsidR="00EC7D59" w:rsidRPr="00B006D3" w:rsidRDefault="00EC7D59" w:rsidP="001A0021">
            <w:pPr>
              <w:rPr>
                <w:rFonts w:ascii="Cambria" w:hAnsi="Cambria"/>
                <w:b/>
                <w:sz w:val="24"/>
                <w:szCs w:val="24"/>
                <w:lang w:val="en-GB"/>
              </w:rPr>
            </w:pPr>
          </w:p>
          <w:p w14:paraId="1212FDA3" w14:textId="77777777" w:rsidR="00EC7D59" w:rsidRPr="00B006D3" w:rsidRDefault="00EC7D59" w:rsidP="001A0021">
            <w:pPr>
              <w:rPr>
                <w:rFonts w:ascii="Cambria" w:hAnsi="Cambria"/>
                <w:b/>
                <w:sz w:val="24"/>
                <w:szCs w:val="24"/>
                <w:lang w:val="en-GB"/>
              </w:rPr>
            </w:pPr>
          </w:p>
          <w:p w14:paraId="74F5A75F" w14:textId="00EFA185" w:rsidR="00EC7D59" w:rsidRPr="00B006D3" w:rsidRDefault="00EC7D59" w:rsidP="001A0021">
            <w:pPr>
              <w:rPr>
                <w:rFonts w:ascii="Cambria" w:hAnsi="Cambria"/>
                <w:b/>
                <w:sz w:val="24"/>
                <w:szCs w:val="24"/>
                <w:lang w:val="en-GB"/>
              </w:rPr>
            </w:pPr>
          </w:p>
          <w:p w14:paraId="496AE5DD" w14:textId="77777777" w:rsidR="00EC7D59" w:rsidRPr="00B006D3" w:rsidRDefault="00EC7D59" w:rsidP="001A0021">
            <w:pPr>
              <w:rPr>
                <w:rFonts w:ascii="Cambria" w:hAnsi="Cambria"/>
                <w:b/>
                <w:sz w:val="24"/>
                <w:szCs w:val="24"/>
                <w:lang w:val="en-GB"/>
              </w:rPr>
            </w:pPr>
          </w:p>
          <w:p w14:paraId="3ABE4956" w14:textId="77777777" w:rsidR="00EC7D59" w:rsidRPr="00B006D3" w:rsidRDefault="00EC7D59" w:rsidP="001A0021">
            <w:pPr>
              <w:rPr>
                <w:rFonts w:ascii="Cambria" w:hAnsi="Cambria"/>
                <w:b/>
                <w:sz w:val="24"/>
                <w:szCs w:val="24"/>
                <w:lang w:val="en-GB"/>
              </w:rPr>
            </w:pPr>
          </w:p>
          <w:p w14:paraId="593C805C" w14:textId="77777777" w:rsidR="00EC7D59" w:rsidRPr="00B006D3" w:rsidRDefault="00EC7D59" w:rsidP="001A0021">
            <w:pPr>
              <w:rPr>
                <w:rFonts w:ascii="Cambria" w:hAnsi="Cambria"/>
                <w:b/>
                <w:sz w:val="24"/>
                <w:szCs w:val="24"/>
                <w:lang w:val="en-GB"/>
              </w:rPr>
            </w:pPr>
          </w:p>
          <w:p w14:paraId="227AF893" w14:textId="77777777" w:rsidR="00EC7D59" w:rsidRPr="00B006D3" w:rsidRDefault="00EC7D59" w:rsidP="001A0021">
            <w:pPr>
              <w:rPr>
                <w:rFonts w:ascii="Cambria" w:hAnsi="Cambria"/>
                <w:b/>
                <w:sz w:val="24"/>
                <w:szCs w:val="24"/>
                <w:lang w:val="en-GB"/>
              </w:rPr>
            </w:pPr>
          </w:p>
          <w:p w14:paraId="058AD6B2" w14:textId="77777777" w:rsidR="00EC7D59" w:rsidRPr="00B006D3" w:rsidRDefault="00EC7D59" w:rsidP="001A0021">
            <w:pPr>
              <w:rPr>
                <w:rFonts w:ascii="Cambria" w:hAnsi="Cambria"/>
                <w:b/>
                <w:sz w:val="24"/>
                <w:szCs w:val="24"/>
                <w:lang w:val="en-GB"/>
              </w:rPr>
            </w:pPr>
          </w:p>
          <w:p w14:paraId="54697F35" w14:textId="6C5F042A" w:rsidR="00EC7D59" w:rsidRPr="00B006D3" w:rsidRDefault="00EC7D59" w:rsidP="001A0021">
            <w:pPr>
              <w:rPr>
                <w:rFonts w:ascii="Cambria" w:hAnsi="Cambria"/>
                <w:b/>
                <w:sz w:val="24"/>
                <w:szCs w:val="24"/>
                <w:lang w:val="en-GB"/>
              </w:rPr>
            </w:pPr>
          </w:p>
          <w:p w14:paraId="422C3684" w14:textId="7CBA2C10" w:rsidR="00EC7D59" w:rsidRPr="00B006D3" w:rsidRDefault="00EC7D59" w:rsidP="001A0021">
            <w:pPr>
              <w:rPr>
                <w:rFonts w:ascii="Cambria" w:hAnsi="Cambria"/>
                <w:b/>
                <w:sz w:val="24"/>
                <w:szCs w:val="24"/>
                <w:lang w:val="en-GB"/>
              </w:rPr>
            </w:pPr>
          </w:p>
          <w:p w14:paraId="4A6AA2AC" w14:textId="56E968CE" w:rsidR="00EC7D59" w:rsidRDefault="00EC7D59" w:rsidP="00583DFA">
            <w:pPr>
              <w:spacing w:line="360" w:lineRule="auto"/>
              <w:rPr>
                <w:rFonts w:ascii="Cambria" w:hAnsi="Cambria"/>
                <w:b/>
                <w:sz w:val="24"/>
                <w:szCs w:val="24"/>
                <w:lang w:val="en-GB"/>
              </w:rPr>
            </w:pPr>
          </w:p>
          <w:p w14:paraId="536685FE" w14:textId="77777777" w:rsidR="00EC7D59" w:rsidRPr="00B006D3" w:rsidRDefault="00EC7D59" w:rsidP="001C3296">
            <w:pPr>
              <w:rPr>
                <w:rFonts w:ascii="Cambria" w:hAnsi="Cambria"/>
                <w:b/>
                <w:sz w:val="24"/>
                <w:szCs w:val="24"/>
                <w:lang w:val="en-GB"/>
              </w:rPr>
            </w:pPr>
          </w:p>
          <w:p w14:paraId="673D73D1" w14:textId="64153A83" w:rsidR="00EC7D59" w:rsidRPr="00B006D3" w:rsidRDefault="00DA3766" w:rsidP="001A0021">
            <w:pPr>
              <w:rPr>
                <w:rFonts w:ascii="Cambria" w:hAnsi="Cambria"/>
                <w:b/>
                <w:sz w:val="24"/>
                <w:szCs w:val="24"/>
                <w:lang w:val="en-GB"/>
              </w:rPr>
            </w:pPr>
            <w:r>
              <w:rPr>
                <w:rFonts w:ascii="Cambria" w:hAnsi="Cambria"/>
                <w:b/>
                <w:sz w:val="24"/>
                <w:szCs w:val="24"/>
                <w:lang w:val="en-GB"/>
              </w:rPr>
              <w:t>4.0</w:t>
            </w:r>
          </w:p>
          <w:p w14:paraId="120763BE" w14:textId="77777777" w:rsidR="00EC7D59" w:rsidRPr="00B006D3" w:rsidRDefault="00EC7D59" w:rsidP="001A0021">
            <w:pPr>
              <w:rPr>
                <w:rFonts w:ascii="Cambria" w:hAnsi="Cambria"/>
                <w:b/>
                <w:sz w:val="24"/>
                <w:szCs w:val="24"/>
                <w:lang w:val="en-GB"/>
              </w:rPr>
            </w:pPr>
          </w:p>
          <w:p w14:paraId="0FBCF473" w14:textId="461EF7C4" w:rsidR="00EC7D59" w:rsidRPr="00B006D3" w:rsidRDefault="00EC7D59" w:rsidP="001A0021">
            <w:pPr>
              <w:rPr>
                <w:rFonts w:ascii="Cambria" w:hAnsi="Cambria"/>
                <w:b/>
                <w:sz w:val="24"/>
                <w:szCs w:val="24"/>
                <w:lang w:val="en-GB"/>
              </w:rPr>
            </w:pPr>
          </w:p>
          <w:p w14:paraId="511D71AF" w14:textId="77777777" w:rsidR="00EC7D59" w:rsidRPr="00B006D3" w:rsidRDefault="00EC7D59" w:rsidP="001A0021">
            <w:pPr>
              <w:rPr>
                <w:rFonts w:ascii="Cambria" w:hAnsi="Cambria"/>
                <w:b/>
                <w:sz w:val="24"/>
                <w:szCs w:val="24"/>
                <w:lang w:val="en-GB"/>
              </w:rPr>
            </w:pPr>
          </w:p>
          <w:p w14:paraId="040C8D42" w14:textId="77777777" w:rsidR="00EC7D59" w:rsidRPr="00B006D3" w:rsidRDefault="00EC7D59" w:rsidP="001A0021">
            <w:pPr>
              <w:rPr>
                <w:rFonts w:ascii="Cambria" w:hAnsi="Cambria"/>
                <w:b/>
                <w:sz w:val="24"/>
                <w:szCs w:val="24"/>
                <w:lang w:val="en-GB"/>
              </w:rPr>
            </w:pPr>
          </w:p>
          <w:p w14:paraId="6FB6DA92" w14:textId="77777777" w:rsidR="00EC7D59" w:rsidRPr="00B006D3" w:rsidRDefault="00EC7D59" w:rsidP="001A0021">
            <w:pPr>
              <w:rPr>
                <w:rFonts w:ascii="Cambria" w:hAnsi="Cambria"/>
                <w:b/>
                <w:sz w:val="24"/>
                <w:szCs w:val="24"/>
                <w:lang w:val="en-GB"/>
              </w:rPr>
            </w:pPr>
          </w:p>
          <w:p w14:paraId="7F1589FE" w14:textId="77777777" w:rsidR="00EC7D59" w:rsidRPr="00B006D3" w:rsidRDefault="00EC7D59" w:rsidP="001A0021">
            <w:pPr>
              <w:rPr>
                <w:rFonts w:ascii="Cambria" w:hAnsi="Cambria"/>
                <w:b/>
                <w:sz w:val="24"/>
                <w:szCs w:val="24"/>
                <w:lang w:val="en-GB"/>
              </w:rPr>
            </w:pPr>
          </w:p>
          <w:p w14:paraId="09410887" w14:textId="183F003B" w:rsidR="00EC7D59" w:rsidRDefault="00EC7D59" w:rsidP="00583DFA">
            <w:pPr>
              <w:spacing w:line="276" w:lineRule="auto"/>
              <w:rPr>
                <w:rFonts w:ascii="Cambria" w:hAnsi="Cambria"/>
                <w:b/>
                <w:sz w:val="24"/>
                <w:szCs w:val="24"/>
                <w:lang w:val="en-GB"/>
              </w:rPr>
            </w:pPr>
          </w:p>
          <w:p w14:paraId="2E7BBB14" w14:textId="77777777" w:rsidR="00EC7D59" w:rsidRDefault="00EC7D59" w:rsidP="001A0021">
            <w:pPr>
              <w:rPr>
                <w:rFonts w:ascii="Cambria" w:hAnsi="Cambria"/>
                <w:b/>
                <w:sz w:val="24"/>
                <w:szCs w:val="24"/>
                <w:lang w:val="en-GB"/>
              </w:rPr>
            </w:pPr>
          </w:p>
          <w:p w14:paraId="5DF7F00D" w14:textId="0BEED51B" w:rsidR="00B41073" w:rsidRDefault="00B41073" w:rsidP="00B41073">
            <w:pPr>
              <w:rPr>
                <w:rFonts w:ascii="Cambria" w:hAnsi="Cambria"/>
                <w:b/>
                <w:sz w:val="24"/>
                <w:szCs w:val="24"/>
                <w:lang w:val="en-GB"/>
              </w:rPr>
            </w:pPr>
          </w:p>
          <w:p w14:paraId="1D44AFD9" w14:textId="1D720150" w:rsidR="00EC7D59" w:rsidRPr="00B006D3" w:rsidRDefault="00EC7D59" w:rsidP="001A0021">
            <w:pPr>
              <w:rPr>
                <w:rFonts w:ascii="Cambria" w:hAnsi="Cambria"/>
                <w:b/>
                <w:sz w:val="24"/>
                <w:szCs w:val="24"/>
                <w:lang w:val="en-GB"/>
              </w:rPr>
            </w:pPr>
          </w:p>
          <w:p w14:paraId="7491495D" w14:textId="77777777" w:rsidR="00EC7D59" w:rsidRPr="00B006D3" w:rsidRDefault="00EC7D59" w:rsidP="001A0021">
            <w:pPr>
              <w:rPr>
                <w:rFonts w:ascii="Cambria" w:hAnsi="Cambria"/>
                <w:b/>
                <w:sz w:val="24"/>
                <w:szCs w:val="24"/>
                <w:lang w:val="en-GB"/>
              </w:rPr>
            </w:pPr>
          </w:p>
          <w:p w14:paraId="33D45B01" w14:textId="13DD432B" w:rsidR="00EC7D59" w:rsidRDefault="00EC7D59" w:rsidP="001A0021">
            <w:pPr>
              <w:rPr>
                <w:rFonts w:ascii="Cambria" w:hAnsi="Cambria"/>
                <w:b/>
                <w:sz w:val="24"/>
                <w:szCs w:val="24"/>
                <w:lang w:val="en-GB"/>
              </w:rPr>
            </w:pPr>
          </w:p>
          <w:p w14:paraId="2A66805F" w14:textId="77777777" w:rsidR="00EC7D59" w:rsidRPr="00B006D3" w:rsidRDefault="00EC7D59" w:rsidP="001A0021">
            <w:pPr>
              <w:rPr>
                <w:rFonts w:ascii="Cambria" w:hAnsi="Cambria"/>
                <w:b/>
                <w:sz w:val="24"/>
                <w:szCs w:val="24"/>
                <w:lang w:val="en-GB"/>
              </w:rPr>
            </w:pPr>
          </w:p>
          <w:p w14:paraId="28052F1A" w14:textId="15CAD269" w:rsidR="00EC7D59" w:rsidRPr="00B006D3" w:rsidRDefault="00EC7D59" w:rsidP="00320824">
            <w:pPr>
              <w:spacing w:line="360" w:lineRule="auto"/>
              <w:rPr>
                <w:rFonts w:ascii="Cambria" w:hAnsi="Cambria"/>
                <w:b/>
                <w:sz w:val="24"/>
                <w:szCs w:val="24"/>
                <w:lang w:val="en-GB"/>
              </w:rPr>
            </w:pPr>
          </w:p>
          <w:p w14:paraId="4E932E78" w14:textId="62640B60" w:rsidR="00EC7D59" w:rsidRPr="00B006D3" w:rsidRDefault="00EC7D59" w:rsidP="001A0021">
            <w:pPr>
              <w:rPr>
                <w:rFonts w:ascii="Cambria" w:hAnsi="Cambria"/>
                <w:b/>
                <w:sz w:val="24"/>
                <w:szCs w:val="24"/>
                <w:lang w:val="en-GB"/>
              </w:rPr>
            </w:pPr>
          </w:p>
          <w:p w14:paraId="3922C894" w14:textId="77777777" w:rsidR="00EC7D59" w:rsidRPr="00B006D3" w:rsidRDefault="00EC7D59" w:rsidP="001A0021">
            <w:pPr>
              <w:rPr>
                <w:rFonts w:ascii="Cambria" w:hAnsi="Cambria"/>
                <w:b/>
                <w:sz w:val="24"/>
                <w:szCs w:val="24"/>
                <w:lang w:val="en-GB"/>
              </w:rPr>
            </w:pPr>
          </w:p>
          <w:p w14:paraId="6A7A2F04" w14:textId="77777777" w:rsidR="00EC7D59" w:rsidRPr="00B006D3" w:rsidRDefault="00EC7D59" w:rsidP="001A0021">
            <w:pPr>
              <w:rPr>
                <w:rFonts w:ascii="Cambria" w:hAnsi="Cambria"/>
                <w:b/>
                <w:sz w:val="24"/>
                <w:szCs w:val="24"/>
                <w:lang w:val="en-GB"/>
              </w:rPr>
            </w:pPr>
          </w:p>
          <w:p w14:paraId="4F74E87C" w14:textId="5804C859" w:rsidR="00EC7D59" w:rsidRPr="00B006D3" w:rsidRDefault="00DA3766" w:rsidP="001A0021">
            <w:pPr>
              <w:rPr>
                <w:rFonts w:ascii="Cambria" w:hAnsi="Cambria"/>
                <w:b/>
                <w:sz w:val="24"/>
                <w:szCs w:val="24"/>
                <w:lang w:val="en-GB"/>
              </w:rPr>
            </w:pPr>
            <w:r>
              <w:rPr>
                <w:rFonts w:ascii="Cambria" w:hAnsi="Cambria"/>
                <w:b/>
                <w:sz w:val="24"/>
                <w:szCs w:val="24"/>
                <w:lang w:val="en-GB"/>
              </w:rPr>
              <w:lastRenderedPageBreak/>
              <w:t>5.0</w:t>
            </w:r>
          </w:p>
          <w:p w14:paraId="6A16F31A" w14:textId="77777777" w:rsidR="00EC7D59" w:rsidRPr="00B006D3" w:rsidRDefault="00EC7D59" w:rsidP="001A0021">
            <w:pPr>
              <w:rPr>
                <w:rFonts w:ascii="Cambria" w:hAnsi="Cambria"/>
                <w:b/>
                <w:sz w:val="24"/>
                <w:szCs w:val="24"/>
                <w:lang w:val="en-GB"/>
              </w:rPr>
            </w:pPr>
          </w:p>
          <w:p w14:paraId="1A4B107C" w14:textId="412CB05F" w:rsidR="00EC7D59" w:rsidRPr="00B006D3" w:rsidRDefault="00EC7D59" w:rsidP="001A0021">
            <w:pPr>
              <w:rPr>
                <w:rFonts w:ascii="Cambria" w:hAnsi="Cambria"/>
                <w:b/>
                <w:sz w:val="24"/>
                <w:szCs w:val="24"/>
                <w:lang w:val="en-GB"/>
              </w:rPr>
            </w:pPr>
          </w:p>
          <w:p w14:paraId="1E460C4E" w14:textId="77777777" w:rsidR="00EC7D59" w:rsidRPr="00B006D3" w:rsidRDefault="00EC7D59" w:rsidP="001A0021">
            <w:pPr>
              <w:rPr>
                <w:rFonts w:ascii="Cambria" w:hAnsi="Cambria"/>
                <w:b/>
                <w:sz w:val="24"/>
                <w:szCs w:val="24"/>
                <w:lang w:val="en-GB"/>
              </w:rPr>
            </w:pPr>
          </w:p>
          <w:p w14:paraId="03F9A4B1" w14:textId="77777777" w:rsidR="00EC7D59" w:rsidRPr="00B006D3" w:rsidRDefault="00EC7D59" w:rsidP="001A0021">
            <w:pPr>
              <w:rPr>
                <w:rFonts w:ascii="Cambria" w:hAnsi="Cambria"/>
                <w:b/>
                <w:sz w:val="24"/>
                <w:szCs w:val="24"/>
                <w:lang w:val="en-GB"/>
              </w:rPr>
            </w:pPr>
          </w:p>
          <w:p w14:paraId="1494443A" w14:textId="77777777" w:rsidR="00EC7D59" w:rsidRPr="00B006D3" w:rsidRDefault="00EC7D59" w:rsidP="001A0021">
            <w:pPr>
              <w:rPr>
                <w:rFonts w:ascii="Cambria" w:hAnsi="Cambria"/>
                <w:b/>
                <w:sz w:val="24"/>
                <w:szCs w:val="24"/>
                <w:lang w:val="en-GB"/>
              </w:rPr>
            </w:pPr>
          </w:p>
          <w:p w14:paraId="7B6BFCCC" w14:textId="77777777" w:rsidR="00EC7D59" w:rsidRPr="00B006D3" w:rsidRDefault="00EC7D59" w:rsidP="001A0021">
            <w:pPr>
              <w:rPr>
                <w:rFonts w:ascii="Cambria" w:hAnsi="Cambria"/>
                <w:b/>
                <w:sz w:val="24"/>
                <w:szCs w:val="24"/>
                <w:lang w:val="en-GB"/>
              </w:rPr>
            </w:pPr>
          </w:p>
          <w:p w14:paraId="21F3C05D" w14:textId="5809AE88" w:rsidR="00EC7D59" w:rsidRPr="00B006D3" w:rsidRDefault="00EC7D59" w:rsidP="001A0021">
            <w:pPr>
              <w:rPr>
                <w:rFonts w:ascii="Cambria" w:hAnsi="Cambria"/>
                <w:b/>
                <w:sz w:val="24"/>
                <w:szCs w:val="24"/>
                <w:lang w:val="en-GB"/>
              </w:rPr>
            </w:pPr>
          </w:p>
          <w:p w14:paraId="04B5E56A" w14:textId="77777777" w:rsidR="00EC7D59" w:rsidRPr="00B006D3" w:rsidRDefault="00EC7D59" w:rsidP="001A0021">
            <w:pPr>
              <w:rPr>
                <w:rFonts w:ascii="Cambria" w:hAnsi="Cambria"/>
                <w:b/>
                <w:sz w:val="24"/>
                <w:szCs w:val="24"/>
                <w:lang w:val="en-GB"/>
              </w:rPr>
            </w:pPr>
          </w:p>
          <w:p w14:paraId="0BFEB2ED" w14:textId="77777777" w:rsidR="00EC7D59" w:rsidRPr="00B006D3" w:rsidRDefault="00EC7D59" w:rsidP="001A0021">
            <w:pPr>
              <w:rPr>
                <w:rFonts w:ascii="Cambria" w:hAnsi="Cambria"/>
                <w:b/>
                <w:sz w:val="24"/>
                <w:szCs w:val="24"/>
                <w:lang w:val="en-GB"/>
              </w:rPr>
            </w:pPr>
          </w:p>
          <w:p w14:paraId="68CF7812" w14:textId="77777777" w:rsidR="00EC7D59" w:rsidRPr="00B006D3" w:rsidRDefault="00EC7D59" w:rsidP="001A0021">
            <w:pPr>
              <w:rPr>
                <w:rFonts w:ascii="Cambria" w:hAnsi="Cambria"/>
                <w:b/>
                <w:sz w:val="24"/>
                <w:szCs w:val="24"/>
                <w:lang w:val="en-GB"/>
              </w:rPr>
            </w:pPr>
          </w:p>
          <w:p w14:paraId="3D682A83" w14:textId="77777777" w:rsidR="00EC7D59" w:rsidRPr="00B006D3" w:rsidRDefault="00EC7D59" w:rsidP="001A0021">
            <w:pPr>
              <w:rPr>
                <w:rFonts w:ascii="Cambria" w:hAnsi="Cambria"/>
                <w:b/>
                <w:sz w:val="24"/>
                <w:szCs w:val="24"/>
                <w:lang w:val="en-GB"/>
              </w:rPr>
            </w:pPr>
          </w:p>
          <w:p w14:paraId="3DE56064" w14:textId="77777777" w:rsidR="00EC7D59" w:rsidRPr="00B006D3" w:rsidRDefault="00EC7D59" w:rsidP="001A0021">
            <w:pPr>
              <w:rPr>
                <w:rFonts w:ascii="Cambria" w:hAnsi="Cambria"/>
                <w:b/>
                <w:sz w:val="24"/>
                <w:szCs w:val="24"/>
                <w:lang w:val="en-GB"/>
              </w:rPr>
            </w:pPr>
          </w:p>
          <w:p w14:paraId="241DC1A0" w14:textId="77777777" w:rsidR="00EC7D59" w:rsidRPr="00B006D3" w:rsidRDefault="00EC7D59" w:rsidP="001A0021">
            <w:pPr>
              <w:rPr>
                <w:rFonts w:ascii="Cambria" w:hAnsi="Cambria"/>
                <w:b/>
                <w:sz w:val="24"/>
                <w:szCs w:val="24"/>
                <w:lang w:val="en-GB"/>
              </w:rPr>
            </w:pPr>
          </w:p>
          <w:p w14:paraId="3FD80FC0" w14:textId="77777777" w:rsidR="00EC7D59" w:rsidRPr="00B006D3" w:rsidRDefault="00EC7D59" w:rsidP="001A0021">
            <w:pPr>
              <w:rPr>
                <w:rFonts w:ascii="Cambria" w:hAnsi="Cambria"/>
                <w:b/>
                <w:sz w:val="24"/>
                <w:szCs w:val="24"/>
                <w:lang w:val="en-GB"/>
              </w:rPr>
            </w:pPr>
          </w:p>
          <w:p w14:paraId="792BD833" w14:textId="77777777" w:rsidR="00EC7D59" w:rsidRPr="00B006D3" w:rsidRDefault="00EC7D59" w:rsidP="001A0021">
            <w:pPr>
              <w:rPr>
                <w:rFonts w:ascii="Cambria" w:hAnsi="Cambria"/>
                <w:b/>
                <w:sz w:val="24"/>
                <w:szCs w:val="24"/>
                <w:lang w:val="en-GB"/>
              </w:rPr>
            </w:pPr>
          </w:p>
          <w:p w14:paraId="2BC2853C" w14:textId="77777777" w:rsidR="00EC7D59" w:rsidRPr="00B006D3" w:rsidRDefault="00EC7D59" w:rsidP="001A0021">
            <w:pPr>
              <w:rPr>
                <w:rFonts w:ascii="Cambria" w:hAnsi="Cambria"/>
                <w:b/>
                <w:sz w:val="24"/>
                <w:szCs w:val="24"/>
                <w:lang w:val="en-GB"/>
              </w:rPr>
            </w:pPr>
          </w:p>
          <w:p w14:paraId="33AC8FCF" w14:textId="3DDF66EF" w:rsidR="00DA3766" w:rsidRDefault="00DA3766" w:rsidP="0089367C">
            <w:pPr>
              <w:spacing w:line="360" w:lineRule="auto"/>
              <w:rPr>
                <w:rFonts w:ascii="Cambria" w:hAnsi="Cambria"/>
                <w:b/>
                <w:sz w:val="24"/>
                <w:szCs w:val="24"/>
                <w:lang w:val="en-GB"/>
              </w:rPr>
            </w:pPr>
          </w:p>
          <w:p w14:paraId="3E7CC195" w14:textId="3378EF0D" w:rsidR="00DA3766" w:rsidRPr="00B006D3" w:rsidRDefault="00DA3766" w:rsidP="0089367C">
            <w:pPr>
              <w:spacing w:line="360" w:lineRule="auto"/>
              <w:rPr>
                <w:rFonts w:ascii="Cambria" w:hAnsi="Cambria"/>
                <w:b/>
                <w:sz w:val="24"/>
                <w:szCs w:val="24"/>
                <w:lang w:val="en-GB"/>
              </w:rPr>
            </w:pPr>
            <w:r>
              <w:rPr>
                <w:rFonts w:ascii="Cambria" w:hAnsi="Cambria"/>
                <w:b/>
                <w:sz w:val="24"/>
                <w:szCs w:val="24"/>
                <w:lang w:val="en-GB"/>
              </w:rPr>
              <w:t>6.0</w:t>
            </w:r>
          </w:p>
          <w:p w14:paraId="0C209645" w14:textId="77777777" w:rsidR="00EC7D59" w:rsidRDefault="00EC7D59" w:rsidP="0089367C">
            <w:pPr>
              <w:rPr>
                <w:rFonts w:ascii="Cambria" w:hAnsi="Cambria"/>
                <w:b/>
                <w:sz w:val="24"/>
                <w:szCs w:val="24"/>
                <w:lang w:val="en-GB"/>
              </w:rPr>
            </w:pPr>
          </w:p>
          <w:p w14:paraId="1042860E" w14:textId="77777777" w:rsidR="00EC7D59" w:rsidRDefault="00EC7D59" w:rsidP="00F92F87">
            <w:pPr>
              <w:spacing w:line="360" w:lineRule="auto"/>
              <w:rPr>
                <w:rFonts w:ascii="Cambria" w:hAnsi="Cambria"/>
                <w:b/>
                <w:sz w:val="24"/>
                <w:szCs w:val="24"/>
                <w:lang w:val="en-GB"/>
              </w:rPr>
            </w:pPr>
          </w:p>
          <w:p w14:paraId="7FAE388E" w14:textId="77777777" w:rsidR="00EC7D59" w:rsidRDefault="00EC7D59" w:rsidP="00F92F87">
            <w:pPr>
              <w:spacing w:line="360" w:lineRule="auto"/>
              <w:rPr>
                <w:rFonts w:ascii="Cambria" w:hAnsi="Cambria"/>
                <w:b/>
                <w:sz w:val="24"/>
                <w:szCs w:val="24"/>
                <w:lang w:val="en-GB"/>
              </w:rPr>
            </w:pPr>
          </w:p>
          <w:p w14:paraId="33A141B0" w14:textId="66DC8E3B" w:rsidR="00EC7D59" w:rsidRDefault="00EC7D59" w:rsidP="00F92F87">
            <w:pPr>
              <w:spacing w:line="360" w:lineRule="auto"/>
              <w:rPr>
                <w:rFonts w:ascii="Cambria" w:hAnsi="Cambria"/>
                <w:b/>
                <w:sz w:val="24"/>
                <w:szCs w:val="24"/>
                <w:lang w:val="en-GB"/>
              </w:rPr>
            </w:pPr>
          </w:p>
          <w:p w14:paraId="364965FE" w14:textId="77777777" w:rsidR="00EC7D59" w:rsidRDefault="00EC7D59" w:rsidP="00A15EF3">
            <w:pPr>
              <w:rPr>
                <w:rFonts w:ascii="Cambria" w:hAnsi="Cambria"/>
                <w:b/>
                <w:sz w:val="24"/>
                <w:szCs w:val="24"/>
                <w:lang w:val="en-GB"/>
              </w:rPr>
            </w:pPr>
          </w:p>
          <w:p w14:paraId="232BC61F" w14:textId="4B63DCCB" w:rsidR="00EC7D59" w:rsidRDefault="00EC7D59" w:rsidP="00F92F87">
            <w:pPr>
              <w:spacing w:line="360" w:lineRule="auto"/>
              <w:rPr>
                <w:rFonts w:ascii="Cambria" w:hAnsi="Cambria"/>
                <w:b/>
                <w:sz w:val="24"/>
                <w:szCs w:val="24"/>
                <w:lang w:val="en-GB"/>
              </w:rPr>
            </w:pPr>
          </w:p>
          <w:p w14:paraId="4739CEB3" w14:textId="77777777" w:rsidR="00EC7D59" w:rsidRDefault="00EC7D59" w:rsidP="00F92F87">
            <w:pPr>
              <w:spacing w:line="360" w:lineRule="auto"/>
              <w:rPr>
                <w:rFonts w:ascii="Cambria" w:hAnsi="Cambria"/>
                <w:b/>
                <w:sz w:val="24"/>
                <w:szCs w:val="24"/>
                <w:lang w:val="en-GB"/>
              </w:rPr>
            </w:pPr>
          </w:p>
          <w:p w14:paraId="27FA0BED" w14:textId="77777777" w:rsidR="00EC7D59" w:rsidRDefault="00EC7D59" w:rsidP="00F92F87">
            <w:pPr>
              <w:spacing w:line="360" w:lineRule="auto"/>
              <w:rPr>
                <w:rFonts w:ascii="Cambria" w:hAnsi="Cambria"/>
                <w:b/>
                <w:sz w:val="24"/>
                <w:szCs w:val="24"/>
                <w:lang w:val="en-GB"/>
              </w:rPr>
            </w:pPr>
          </w:p>
          <w:p w14:paraId="5830E0D4" w14:textId="77777777" w:rsidR="00EC7D59" w:rsidRDefault="00EC7D59" w:rsidP="00F92F87">
            <w:pPr>
              <w:spacing w:line="360" w:lineRule="auto"/>
              <w:rPr>
                <w:rFonts w:ascii="Cambria" w:hAnsi="Cambria"/>
                <w:b/>
                <w:sz w:val="24"/>
                <w:szCs w:val="24"/>
                <w:lang w:val="en-GB"/>
              </w:rPr>
            </w:pPr>
          </w:p>
          <w:p w14:paraId="76C96300" w14:textId="5D7DE4C5" w:rsidR="00EC7D59" w:rsidRDefault="00EC7D59" w:rsidP="00F92F87">
            <w:pPr>
              <w:spacing w:line="360" w:lineRule="auto"/>
              <w:rPr>
                <w:rFonts w:ascii="Cambria" w:hAnsi="Cambria"/>
                <w:b/>
                <w:sz w:val="24"/>
                <w:szCs w:val="24"/>
                <w:lang w:val="en-GB"/>
              </w:rPr>
            </w:pPr>
          </w:p>
          <w:p w14:paraId="41BE537A" w14:textId="12932948" w:rsidR="00B41073" w:rsidRDefault="00B41073" w:rsidP="00F92F87">
            <w:pPr>
              <w:spacing w:line="360" w:lineRule="auto"/>
              <w:rPr>
                <w:rFonts w:ascii="Cambria" w:hAnsi="Cambria"/>
                <w:b/>
                <w:sz w:val="24"/>
                <w:szCs w:val="24"/>
                <w:lang w:val="en-GB"/>
              </w:rPr>
            </w:pPr>
          </w:p>
          <w:p w14:paraId="299C3351" w14:textId="68D4EB97" w:rsidR="00EC7D59" w:rsidRDefault="00EC7D59" w:rsidP="00F92F87">
            <w:pPr>
              <w:spacing w:line="360" w:lineRule="auto"/>
              <w:rPr>
                <w:rFonts w:ascii="Cambria" w:hAnsi="Cambria"/>
                <w:b/>
                <w:sz w:val="24"/>
                <w:szCs w:val="24"/>
                <w:lang w:val="en-GB"/>
              </w:rPr>
            </w:pPr>
          </w:p>
          <w:p w14:paraId="7236028E" w14:textId="0B68595C" w:rsidR="00EC7D59" w:rsidRDefault="00EC7D59" w:rsidP="00F92F87">
            <w:pPr>
              <w:spacing w:line="360" w:lineRule="auto"/>
              <w:rPr>
                <w:rFonts w:ascii="Cambria" w:hAnsi="Cambria"/>
                <w:b/>
                <w:sz w:val="24"/>
                <w:szCs w:val="24"/>
                <w:lang w:val="en-GB"/>
              </w:rPr>
            </w:pPr>
          </w:p>
          <w:p w14:paraId="195BED04" w14:textId="77777777" w:rsidR="00EC7D59" w:rsidRDefault="00EC7D59" w:rsidP="00F92F87">
            <w:pPr>
              <w:spacing w:line="360" w:lineRule="auto"/>
              <w:rPr>
                <w:rFonts w:ascii="Cambria" w:hAnsi="Cambria"/>
                <w:b/>
                <w:sz w:val="24"/>
                <w:szCs w:val="24"/>
                <w:lang w:val="en-GB"/>
              </w:rPr>
            </w:pPr>
          </w:p>
          <w:p w14:paraId="0669DF7C" w14:textId="77777777" w:rsidR="00EC7D59" w:rsidRDefault="00EC7D59" w:rsidP="00F92F87">
            <w:pPr>
              <w:spacing w:line="360" w:lineRule="auto"/>
              <w:rPr>
                <w:rFonts w:ascii="Cambria" w:hAnsi="Cambria"/>
                <w:b/>
                <w:sz w:val="24"/>
                <w:szCs w:val="24"/>
                <w:lang w:val="en-GB"/>
              </w:rPr>
            </w:pPr>
          </w:p>
          <w:p w14:paraId="2E58A0B2" w14:textId="77777777" w:rsidR="00EC7D59" w:rsidRDefault="00EC7D59" w:rsidP="00F92F87">
            <w:pPr>
              <w:spacing w:line="360" w:lineRule="auto"/>
              <w:rPr>
                <w:rFonts w:ascii="Cambria" w:hAnsi="Cambria"/>
                <w:b/>
                <w:sz w:val="24"/>
                <w:szCs w:val="24"/>
                <w:lang w:val="en-GB"/>
              </w:rPr>
            </w:pPr>
          </w:p>
          <w:p w14:paraId="08C7AC85" w14:textId="77777777" w:rsidR="00EC7D59" w:rsidRDefault="00EC7D59" w:rsidP="00F92F87">
            <w:pPr>
              <w:spacing w:line="360" w:lineRule="auto"/>
              <w:rPr>
                <w:rFonts w:ascii="Cambria" w:hAnsi="Cambria"/>
                <w:b/>
                <w:sz w:val="24"/>
                <w:szCs w:val="24"/>
                <w:lang w:val="en-GB"/>
              </w:rPr>
            </w:pPr>
          </w:p>
          <w:p w14:paraId="7290B0B0" w14:textId="77777777" w:rsidR="00EC7D59" w:rsidRDefault="00EC7D59" w:rsidP="00F92F87">
            <w:pPr>
              <w:spacing w:line="360" w:lineRule="auto"/>
              <w:rPr>
                <w:rFonts w:ascii="Cambria" w:hAnsi="Cambria"/>
                <w:b/>
                <w:sz w:val="24"/>
                <w:szCs w:val="24"/>
                <w:lang w:val="en-GB"/>
              </w:rPr>
            </w:pPr>
          </w:p>
          <w:p w14:paraId="65D9CA72" w14:textId="77777777" w:rsidR="00EC7D59" w:rsidRDefault="00EC7D59" w:rsidP="00F92F87">
            <w:pPr>
              <w:spacing w:line="360" w:lineRule="auto"/>
              <w:rPr>
                <w:rFonts w:ascii="Cambria" w:hAnsi="Cambria"/>
                <w:b/>
                <w:sz w:val="24"/>
                <w:szCs w:val="24"/>
                <w:lang w:val="en-GB"/>
              </w:rPr>
            </w:pPr>
          </w:p>
          <w:p w14:paraId="5F979084" w14:textId="77777777" w:rsidR="00EC7D59" w:rsidRDefault="00EC7D59" w:rsidP="00F92F87">
            <w:pPr>
              <w:spacing w:line="360" w:lineRule="auto"/>
              <w:rPr>
                <w:rFonts w:ascii="Cambria" w:hAnsi="Cambria"/>
                <w:b/>
                <w:sz w:val="24"/>
                <w:szCs w:val="24"/>
                <w:lang w:val="en-GB"/>
              </w:rPr>
            </w:pPr>
          </w:p>
          <w:p w14:paraId="3277FC31" w14:textId="77777777" w:rsidR="00EC7D59" w:rsidRDefault="00EC7D59" w:rsidP="00F92F87">
            <w:pPr>
              <w:spacing w:line="360" w:lineRule="auto"/>
              <w:rPr>
                <w:rFonts w:ascii="Cambria" w:hAnsi="Cambria"/>
                <w:b/>
                <w:sz w:val="24"/>
                <w:szCs w:val="24"/>
                <w:lang w:val="en-GB"/>
              </w:rPr>
            </w:pPr>
          </w:p>
          <w:p w14:paraId="2AFF02DF" w14:textId="77777777" w:rsidR="00EC7D59" w:rsidRDefault="00EC7D59" w:rsidP="00F92F87">
            <w:pPr>
              <w:spacing w:line="360" w:lineRule="auto"/>
              <w:rPr>
                <w:rFonts w:ascii="Cambria" w:hAnsi="Cambria"/>
                <w:b/>
                <w:sz w:val="24"/>
                <w:szCs w:val="24"/>
                <w:lang w:val="en-GB"/>
              </w:rPr>
            </w:pPr>
          </w:p>
          <w:p w14:paraId="5B1AA1A5" w14:textId="77777777" w:rsidR="00EC7D59" w:rsidRDefault="00EC7D59" w:rsidP="00F92F87">
            <w:pPr>
              <w:spacing w:line="360" w:lineRule="auto"/>
              <w:rPr>
                <w:rFonts w:ascii="Cambria" w:hAnsi="Cambria"/>
                <w:b/>
                <w:sz w:val="24"/>
                <w:szCs w:val="24"/>
                <w:lang w:val="en-GB"/>
              </w:rPr>
            </w:pPr>
          </w:p>
          <w:p w14:paraId="5E98F599" w14:textId="77777777" w:rsidR="00EC7D59" w:rsidRDefault="00EC7D59" w:rsidP="00F92F87">
            <w:pPr>
              <w:spacing w:line="360" w:lineRule="auto"/>
              <w:rPr>
                <w:rFonts w:ascii="Cambria" w:hAnsi="Cambria"/>
                <w:b/>
                <w:sz w:val="24"/>
                <w:szCs w:val="24"/>
                <w:lang w:val="en-GB"/>
              </w:rPr>
            </w:pPr>
          </w:p>
          <w:p w14:paraId="4762C918" w14:textId="77777777" w:rsidR="00EC7D59" w:rsidRDefault="00EC7D59" w:rsidP="00F92F87">
            <w:pPr>
              <w:spacing w:line="360" w:lineRule="auto"/>
              <w:rPr>
                <w:rFonts w:ascii="Cambria" w:hAnsi="Cambria"/>
                <w:b/>
                <w:sz w:val="24"/>
                <w:szCs w:val="24"/>
                <w:lang w:val="en-GB"/>
              </w:rPr>
            </w:pPr>
          </w:p>
          <w:p w14:paraId="2A018749" w14:textId="77777777" w:rsidR="00EC7D59" w:rsidRDefault="00EC7D59" w:rsidP="005909FD">
            <w:pPr>
              <w:rPr>
                <w:rFonts w:ascii="Cambria" w:hAnsi="Cambria"/>
                <w:b/>
                <w:sz w:val="24"/>
                <w:szCs w:val="24"/>
                <w:lang w:val="en-GB"/>
              </w:rPr>
            </w:pPr>
          </w:p>
          <w:p w14:paraId="251AA572" w14:textId="2CE23EE6" w:rsidR="00EC7D59" w:rsidRPr="00B006D3" w:rsidRDefault="00EC7D59" w:rsidP="005909FD">
            <w:pPr>
              <w:rPr>
                <w:rFonts w:ascii="Cambria" w:hAnsi="Cambria"/>
                <w:b/>
                <w:sz w:val="24"/>
                <w:szCs w:val="24"/>
                <w:lang w:val="en-GB"/>
              </w:rPr>
            </w:pPr>
          </w:p>
        </w:tc>
        <w:tc>
          <w:tcPr>
            <w:tcW w:w="7090" w:type="dxa"/>
          </w:tcPr>
          <w:p w14:paraId="7B2E2DDC" w14:textId="33E7E07D" w:rsidR="00EC7D59" w:rsidRDefault="00EC7D59" w:rsidP="009D5FFF">
            <w:pPr>
              <w:jc w:val="center"/>
              <w:rPr>
                <w:rFonts w:ascii="Cambria" w:eastAsia="Calibri" w:hAnsi="Cambria" w:cs="Times New Roman"/>
                <w:b/>
                <w:sz w:val="24"/>
                <w:szCs w:val="24"/>
                <w:lang w:val="en-GB"/>
              </w:rPr>
            </w:pPr>
            <w:r w:rsidRPr="00B006D3">
              <w:rPr>
                <w:rFonts w:ascii="Cambria" w:eastAsia="Calibri" w:hAnsi="Cambria" w:cs="Times New Roman"/>
                <w:b/>
                <w:sz w:val="24"/>
                <w:szCs w:val="24"/>
                <w:lang w:val="en-GB"/>
              </w:rPr>
              <w:lastRenderedPageBreak/>
              <w:t xml:space="preserve">PRESENTATION OF </w:t>
            </w:r>
            <w:r>
              <w:rPr>
                <w:rFonts w:ascii="Cambria" w:eastAsia="Calibri" w:hAnsi="Cambria" w:cs="Times New Roman"/>
                <w:b/>
                <w:sz w:val="24"/>
                <w:szCs w:val="24"/>
                <w:lang w:val="en-GB"/>
              </w:rPr>
              <w:t xml:space="preserve">OPERATIONAL STRATEGICAL IMPACT BY </w:t>
            </w:r>
            <w:r w:rsidR="004A296F">
              <w:rPr>
                <w:rFonts w:ascii="Cambria" w:eastAsia="Calibri" w:hAnsi="Cambria" w:cs="Times New Roman"/>
                <w:b/>
                <w:sz w:val="24"/>
                <w:szCs w:val="24"/>
                <w:lang w:val="en-GB"/>
              </w:rPr>
              <w:t>VODAFONE</w:t>
            </w:r>
          </w:p>
          <w:p w14:paraId="2CCA647F" w14:textId="77777777" w:rsidR="00EC7D59" w:rsidRDefault="00EC7D59" w:rsidP="00FD0717">
            <w:pPr>
              <w:rPr>
                <w:rFonts w:ascii="Cambria" w:eastAsia="Calibri" w:hAnsi="Cambria" w:cs="Times New Roman"/>
                <w:b/>
                <w:sz w:val="24"/>
                <w:szCs w:val="24"/>
                <w:lang w:val="en-GB"/>
              </w:rPr>
            </w:pPr>
          </w:p>
          <w:p w14:paraId="1240FDB1" w14:textId="725075E1" w:rsidR="00EC7D59" w:rsidRPr="00184CD7" w:rsidRDefault="00EC7D59" w:rsidP="00184CD7">
            <w:pPr>
              <w:spacing w:line="276" w:lineRule="auto"/>
              <w:jc w:val="both"/>
              <w:rPr>
                <w:rFonts w:ascii="Cambria" w:eastAsia="Calibri" w:hAnsi="Cambria" w:cs="Times New Roman"/>
                <w:b/>
                <w:sz w:val="24"/>
                <w:szCs w:val="24"/>
                <w:lang w:val="en-GB"/>
              </w:rPr>
            </w:pPr>
            <w:r w:rsidRPr="00184CD7">
              <w:rPr>
                <w:rFonts w:ascii="Cambria" w:hAnsi="Cambria"/>
                <w:sz w:val="24"/>
                <w:szCs w:val="24"/>
              </w:rPr>
              <w:t>Mr</w:t>
            </w:r>
            <w:r>
              <w:rPr>
                <w:rFonts w:ascii="Cambria" w:hAnsi="Cambria"/>
                <w:sz w:val="24"/>
                <w:szCs w:val="24"/>
              </w:rPr>
              <w:t xml:space="preserve">. </w:t>
            </w:r>
            <w:proofErr w:type="spellStart"/>
            <w:r w:rsidR="004A296F">
              <w:rPr>
                <w:rFonts w:ascii="Cambria" w:hAnsi="Cambria"/>
                <w:sz w:val="24"/>
                <w:szCs w:val="24"/>
              </w:rPr>
              <w:t>Kpodoh</w:t>
            </w:r>
            <w:proofErr w:type="spellEnd"/>
            <w:r w:rsidR="004A296F">
              <w:rPr>
                <w:rFonts w:ascii="Cambria" w:hAnsi="Cambria"/>
                <w:sz w:val="24"/>
                <w:szCs w:val="24"/>
              </w:rPr>
              <w:t xml:space="preserve"> </w:t>
            </w:r>
            <w:r w:rsidR="006726CA">
              <w:rPr>
                <w:rFonts w:ascii="Cambria" w:hAnsi="Cambria"/>
                <w:sz w:val="24"/>
                <w:szCs w:val="24"/>
              </w:rPr>
              <w:t>Bright took</w:t>
            </w:r>
            <w:r w:rsidRPr="00184CD7">
              <w:rPr>
                <w:rFonts w:ascii="Cambria" w:hAnsi="Cambria"/>
                <w:sz w:val="24"/>
                <w:szCs w:val="24"/>
              </w:rPr>
              <w:t xml:space="preserve"> the meeting through </w:t>
            </w:r>
            <w:r w:rsidR="007A7D6F">
              <w:rPr>
                <w:rFonts w:ascii="Cambria" w:hAnsi="Cambria"/>
                <w:sz w:val="24"/>
                <w:szCs w:val="24"/>
              </w:rPr>
              <w:t xml:space="preserve">the first </w:t>
            </w:r>
            <w:r w:rsidRPr="00184CD7">
              <w:rPr>
                <w:rFonts w:ascii="Cambria" w:hAnsi="Cambria"/>
                <w:sz w:val="24"/>
                <w:szCs w:val="24"/>
              </w:rPr>
              <w:t>presentation</w:t>
            </w:r>
            <w:r>
              <w:rPr>
                <w:rFonts w:ascii="Cambria" w:hAnsi="Cambria"/>
                <w:sz w:val="24"/>
                <w:szCs w:val="24"/>
              </w:rPr>
              <w:t xml:space="preserve">. He Mentioned 3 key Agendas (outline of </w:t>
            </w:r>
            <w:r w:rsidR="007A7D6F">
              <w:rPr>
                <w:rFonts w:ascii="Cambria" w:hAnsi="Cambria"/>
                <w:sz w:val="24"/>
                <w:szCs w:val="24"/>
              </w:rPr>
              <w:t>presentation)</w:t>
            </w:r>
            <w:r>
              <w:rPr>
                <w:rFonts w:ascii="Cambria" w:hAnsi="Cambria"/>
                <w:sz w:val="24"/>
                <w:szCs w:val="24"/>
              </w:rPr>
              <w:t xml:space="preserve"> which is as follows:</w:t>
            </w:r>
          </w:p>
          <w:p w14:paraId="3585F05C" w14:textId="74A2A2E9" w:rsidR="00EC7D59" w:rsidRPr="00CA339B" w:rsidRDefault="004A296F" w:rsidP="001A253D">
            <w:pPr>
              <w:numPr>
                <w:ilvl w:val="0"/>
                <w:numId w:val="7"/>
              </w:numPr>
              <w:spacing w:line="276" w:lineRule="auto"/>
              <w:jc w:val="both"/>
              <w:rPr>
                <w:rFonts w:ascii="Cambria" w:hAnsi="Cambria"/>
              </w:rPr>
            </w:pPr>
            <w:r>
              <w:rPr>
                <w:rFonts w:ascii="Cambria" w:hAnsi="Cambria"/>
              </w:rPr>
              <w:t>Network Development and Optimization</w:t>
            </w:r>
          </w:p>
          <w:p w14:paraId="6E62C4F2" w14:textId="6F2BA7BF" w:rsidR="00EC7D59" w:rsidRDefault="004A296F" w:rsidP="001A253D">
            <w:pPr>
              <w:numPr>
                <w:ilvl w:val="0"/>
                <w:numId w:val="7"/>
              </w:numPr>
              <w:spacing w:line="276" w:lineRule="auto"/>
              <w:jc w:val="both"/>
              <w:rPr>
                <w:rFonts w:ascii="Cambria" w:hAnsi="Cambria"/>
              </w:rPr>
            </w:pPr>
            <w:r>
              <w:rPr>
                <w:rFonts w:ascii="Cambria" w:hAnsi="Cambria"/>
              </w:rPr>
              <w:t>Fixed, Core and transport</w:t>
            </w:r>
          </w:p>
          <w:p w14:paraId="78CF4E08" w14:textId="3871004B" w:rsidR="004A296F" w:rsidRDefault="004A296F" w:rsidP="001A253D">
            <w:pPr>
              <w:numPr>
                <w:ilvl w:val="0"/>
                <w:numId w:val="7"/>
              </w:numPr>
              <w:spacing w:line="276" w:lineRule="auto"/>
              <w:jc w:val="both"/>
              <w:rPr>
                <w:rFonts w:ascii="Cambria" w:hAnsi="Cambria"/>
              </w:rPr>
            </w:pPr>
            <w:r>
              <w:rPr>
                <w:rFonts w:ascii="Cambria" w:hAnsi="Cambria"/>
              </w:rPr>
              <w:t>Challenges</w:t>
            </w:r>
          </w:p>
          <w:p w14:paraId="413F330D" w14:textId="234C1709" w:rsidR="00EC7D59" w:rsidRDefault="00EC7D59" w:rsidP="0078242C">
            <w:pPr>
              <w:spacing w:line="276" w:lineRule="auto"/>
              <w:ind w:left="720"/>
              <w:jc w:val="both"/>
              <w:rPr>
                <w:rFonts w:ascii="Cambria" w:hAnsi="Cambria"/>
              </w:rPr>
            </w:pPr>
          </w:p>
          <w:p w14:paraId="4D9E2529" w14:textId="0CFAFA00" w:rsidR="00EC7D59" w:rsidRDefault="00EC7D59" w:rsidP="009D5FFF">
            <w:pPr>
              <w:jc w:val="center"/>
              <w:rPr>
                <w:rFonts w:ascii="Cambria" w:eastAsia="Calibri" w:hAnsi="Cambria" w:cs="Times New Roman"/>
                <w:b/>
                <w:sz w:val="24"/>
                <w:szCs w:val="24"/>
                <w:lang w:val="en-GB"/>
              </w:rPr>
            </w:pPr>
          </w:p>
          <w:p w14:paraId="7BF55B49" w14:textId="508C1A11" w:rsidR="00EC7D59" w:rsidRPr="00B006D3" w:rsidRDefault="0078242C" w:rsidP="009D5FFF">
            <w:pPr>
              <w:spacing w:after="240" w:line="276" w:lineRule="auto"/>
              <w:jc w:val="center"/>
              <w:rPr>
                <w:rFonts w:ascii="Cambria" w:eastAsia="Calibri" w:hAnsi="Cambria" w:cs="Times New Roman"/>
                <w:b/>
                <w:sz w:val="24"/>
                <w:szCs w:val="24"/>
                <w:lang w:val="en-GB"/>
              </w:rPr>
            </w:pPr>
            <w:r>
              <w:rPr>
                <w:rFonts w:ascii="Cambria" w:eastAsia="Calibri" w:hAnsi="Cambria" w:cs="Times New Roman"/>
                <w:b/>
                <w:sz w:val="24"/>
                <w:szCs w:val="24"/>
                <w:lang w:val="en-GB"/>
              </w:rPr>
              <w:t xml:space="preserve">NETWORK </w:t>
            </w:r>
            <w:r w:rsidR="004A296F">
              <w:rPr>
                <w:rFonts w:ascii="Cambria" w:eastAsia="Calibri" w:hAnsi="Cambria" w:cs="Times New Roman"/>
                <w:b/>
                <w:sz w:val="24"/>
                <w:szCs w:val="24"/>
                <w:lang w:val="en-GB"/>
              </w:rPr>
              <w:t>DEVELOPMENT AND OPTIMIZATION</w:t>
            </w:r>
          </w:p>
          <w:p w14:paraId="1B936D5F" w14:textId="1D7DFE94" w:rsidR="00EC7D59" w:rsidRDefault="00EC7D59" w:rsidP="003E3EB0">
            <w:pPr>
              <w:spacing w:after="240" w:line="276" w:lineRule="auto"/>
              <w:jc w:val="both"/>
              <w:rPr>
                <w:rFonts w:ascii="Cambria" w:eastAsia="Calibri" w:hAnsi="Cambria" w:cs="Times New Roman"/>
                <w:sz w:val="24"/>
                <w:szCs w:val="24"/>
                <w:lang w:val="en-GB"/>
              </w:rPr>
            </w:pPr>
            <w:r>
              <w:rPr>
                <w:rFonts w:ascii="Cambria" w:eastAsia="Calibri" w:hAnsi="Cambria" w:cs="Times New Roman"/>
                <w:sz w:val="24"/>
                <w:szCs w:val="24"/>
                <w:lang w:val="en-GB"/>
              </w:rPr>
              <w:t xml:space="preserve">Mr. </w:t>
            </w:r>
            <w:proofErr w:type="spellStart"/>
            <w:r w:rsidR="00DE423C">
              <w:rPr>
                <w:rFonts w:ascii="Cambria" w:eastAsia="Calibri" w:hAnsi="Cambria" w:cs="Times New Roman"/>
                <w:sz w:val="24"/>
                <w:szCs w:val="24"/>
                <w:lang w:val="en-GB"/>
              </w:rPr>
              <w:t>Kpodoh</w:t>
            </w:r>
            <w:proofErr w:type="spellEnd"/>
            <w:r w:rsidR="00DE423C">
              <w:rPr>
                <w:rFonts w:ascii="Cambria" w:eastAsia="Calibri" w:hAnsi="Cambria" w:cs="Times New Roman"/>
                <w:sz w:val="24"/>
                <w:szCs w:val="24"/>
                <w:lang w:val="en-GB"/>
              </w:rPr>
              <w:t xml:space="preserve"> </w:t>
            </w:r>
            <w:proofErr w:type="gramStart"/>
            <w:r w:rsidR="00DE423C">
              <w:rPr>
                <w:rFonts w:ascii="Cambria" w:eastAsia="Calibri" w:hAnsi="Cambria" w:cs="Times New Roman"/>
                <w:sz w:val="24"/>
                <w:szCs w:val="24"/>
                <w:lang w:val="en-GB"/>
              </w:rPr>
              <w:t xml:space="preserve">Bright </w:t>
            </w:r>
            <w:r w:rsidR="0078242C">
              <w:rPr>
                <w:rFonts w:ascii="Cambria" w:eastAsia="Calibri" w:hAnsi="Cambria" w:cs="Times New Roman"/>
                <w:sz w:val="24"/>
                <w:szCs w:val="24"/>
                <w:lang w:val="en-GB"/>
              </w:rPr>
              <w:t xml:space="preserve"> talked</w:t>
            </w:r>
            <w:proofErr w:type="gramEnd"/>
            <w:r w:rsidR="0078242C">
              <w:rPr>
                <w:rFonts w:ascii="Cambria" w:eastAsia="Calibri" w:hAnsi="Cambria" w:cs="Times New Roman"/>
                <w:sz w:val="24"/>
                <w:szCs w:val="24"/>
                <w:lang w:val="en-GB"/>
              </w:rPr>
              <w:t xml:space="preserve"> about how </w:t>
            </w:r>
            <w:r w:rsidR="00DE423C">
              <w:rPr>
                <w:rFonts w:ascii="Cambria" w:eastAsia="Calibri" w:hAnsi="Cambria" w:cs="Times New Roman"/>
                <w:sz w:val="24"/>
                <w:szCs w:val="24"/>
                <w:lang w:val="en-GB"/>
              </w:rPr>
              <w:t xml:space="preserve">Vodafone </w:t>
            </w:r>
            <w:r w:rsidR="0078242C">
              <w:rPr>
                <w:rFonts w:ascii="Cambria" w:eastAsia="Calibri" w:hAnsi="Cambria" w:cs="Times New Roman"/>
                <w:sz w:val="24"/>
                <w:szCs w:val="24"/>
                <w:lang w:val="en-GB"/>
              </w:rPr>
              <w:t>have</w:t>
            </w:r>
            <w:r w:rsidR="00E84664">
              <w:rPr>
                <w:rFonts w:ascii="Cambria" w:eastAsia="Calibri" w:hAnsi="Cambria" w:cs="Times New Roman"/>
                <w:sz w:val="24"/>
                <w:szCs w:val="24"/>
                <w:lang w:val="en-GB"/>
              </w:rPr>
              <w:t xml:space="preserve"> </w:t>
            </w:r>
            <w:r w:rsidR="00DE423C">
              <w:rPr>
                <w:rFonts w:ascii="Cambria" w:eastAsia="Calibri" w:hAnsi="Cambria" w:cs="Times New Roman"/>
                <w:sz w:val="24"/>
                <w:szCs w:val="24"/>
                <w:lang w:val="en-GB"/>
              </w:rPr>
              <w:t>improved National 4G from 49% to 50%</w:t>
            </w:r>
            <w:r w:rsidR="00E84664">
              <w:rPr>
                <w:rFonts w:ascii="Cambria" w:eastAsia="Calibri" w:hAnsi="Cambria" w:cs="Times New Roman"/>
                <w:sz w:val="24"/>
                <w:szCs w:val="24"/>
                <w:lang w:val="en-GB"/>
              </w:rPr>
              <w:t xml:space="preserve"> </w:t>
            </w:r>
            <w:r w:rsidR="00DE423C">
              <w:rPr>
                <w:rFonts w:ascii="Cambria" w:eastAsia="Calibri" w:hAnsi="Cambria" w:cs="Times New Roman"/>
                <w:sz w:val="24"/>
                <w:szCs w:val="24"/>
                <w:lang w:val="en-GB"/>
              </w:rPr>
              <w:t xml:space="preserve">due to the following strategies </w:t>
            </w:r>
            <w:r w:rsidR="00E84664" w:rsidRPr="00E84664">
              <w:rPr>
                <w:rFonts w:ascii="Cambria" w:eastAsia="Calibri" w:hAnsi="Cambria" w:cs="Times New Roman"/>
                <w:sz w:val="24"/>
                <w:szCs w:val="24"/>
                <w:lang w:val="en-GB"/>
              </w:rPr>
              <w:t>:</w:t>
            </w:r>
          </w:p>
          <w:p w14:paraId="20776C30" w14:textId="60D993E4" w:rsidR="00680374" w:rsidRPr="00680374" w:rsidRDefault="00680374" w:rsidP="001A253D">
            <w:pPr>
              <w:pStyle w:val="ListParagraph"/>
              <w:numPr>
                <w:ilvl w:val="0"/>
                <w:numId w:val="8"/>
              </w:numPr>
              <w:spacing w:after="240" w:line="276" w:lineRule="auto"/>
              <w:jc w:val="both"/>
              <w:rPr>
                <w:rFonts w:ascii="Cambria" w:eastAsia="Calibri" w:hAnsi="Cambria" w:cs="Times New Roman"/>
                <w:sz w:val="24"/>
                <w:szCs w:val="24"/>
                <w:lang w:val="en-GB"/>
              </w:rPr>
            </w:pPr>
            <w:r w:rsidRPr="00680374">
              <w:rPr>
                <w:rFonts w:ascii="Cambria" w:eastAsia="Calibri" w:hAnsi="Cambria" w:cs="Times New Roman"/>
                <w:bCs/>
                <w:sz w:val="24"/>
                <w:szCs w:val="24"/>
              </w:rPr>
              <w:t xml:space="preserve">14 regions covered (Western North and </w:t>
            </w:r>
            <w:proofErr w:type="spellStart"/>
            <w:r w:rsidRPr="00680374">
              <w:rPr>
                <w:rFonts w:ascii="Cambria" w:eastAsia="Calibri" w:hAnsi="Cambria" w:cs="Times New Roman"/>
                <w:bCs/>
                <w:sz w:val="24"/>
                <w:szCs w:val="24"/>
              </w:rPr>
              <w:t>Oti</w:t>
            </w:r>
            <w:proofErr w:type="spellEnd"/>
            <w:r w:rsidRPr="00680374">
              <w:rPr>
                <w:rFonts w:ascii="Cambria" w:eastAsia="Calibri" w:hAnsi="Cambria" w:cs="Times New Roman"/>
                <w:bCs/>
                <w:sz w:val="24"/>
                <w:szCs w:val="24"/>
              </w:rPr>
              <w:t xml:space="preserve"> regions</w:t>
            </w:r>
            <w:r>
              <w:rPr>
                <w:rFonts w:ascii="Cambria" w:eastAsia="Calibri" w:hAnsi="Cambria" w:cs="Times New Roman"/>
                <w:bCs/>
                <w:sz w:val="24"/>
                <w:szCs w:val="24"/>
              </w:rPr>
              <w:t xml:space="preserve"> to be covered by March 2022)</w:t>
            </w:r>
          </w:p>
          <w:p w14:paraId="14551E6E" w14:textId="77777777" w:rsidR="00946EAB" w:rsidRDefault="00946EAB" w:rsidP="001A253D">
            <w:pPr>
              <w:pStyle w:val="ListParagraph"/>
              <w:numPr>
                <w:ilvl w:val="0"/>
                <w:numId w:val="8"/>
              </w:numPr>
              <w:spacing w:after="240" w:line="276" w:lineRule="auto"/>
              <w:jc w:val="both"/>
              <w:rPr>
                <w:rFonts w:ascii="Cambria" w:eastAsia="Calibri" w:hAnsi="Cambria" w:cs="Times New Roman"/>
                <w:sz w:val="24"/>
                <w:szCs w:val="24"/>
                <w:lang w:val="en-GB"/>
              </w:rPr>
            </w:pPr>
            <w:r w:rsidRPr="00946EAB">
              <w:rPr>
                <w:rFonts w:ascii="Cambria" w:eastAsia="Calibri" w:hAnsi="Cambria" w:cs="Times New Roman"/>
                <w:sz w:val="24"/>
                <w:szCs w:val="24"/>
                <w:lang w:val="en-GB"/>
              </w:rPr>
              <w:t>119 districts covered.</w:t>
            </w:r>
          </w:p>
          <w:p w14:paraId="315516B2" w14:textId="256978F6" w:rsidR="00946EAB" w:rsidRPr="00946EAB" w:rsidRDefault="00946EAB" w:rsidP="00946EAB">
            <w:pPr>
              <w:pStyle w:val="ListParagraph"/>
              <w:numPr>
                <w:ilvl w:val="0"/>
                <w:numId w:val="8"/>
              </w:numPr>
              <w:spacing w:after="240" w:line="276" w:lineRule="auto"/>
              <w:jc w:val="both"/>
              <w:rPr>
                <w:rFonts w:ascii="Cambria" w:eastAsia="Calibri" w:hAnsi="Cambria" w:cs="Times New Roman"/>
                <w:sz w:val="24"/>
                <w:szCs w:val="24"/>
                <w:lang w:val="en-GB"/>
              </w:rPr>
            </w:pPr>
            <w:r w:rsidRPr="00946EAB">
              <w:rPr>
                <w:rFonts w:ascii="Cambria" w:eastAsia="Calibri" w:hAnsi="Cambria" w:cs="Times New Roman"/>
                <w:sz w:val="24"/>
                <w:szCs w:val="24"/>
                <w:lang w:val="en-GB"/>
              </w:rPr>
              <w:t>30 more districts projected to be covered by Mar</w:t>
            </w:r>
            <w:r>
              <w:rPr>
                <w:rFonts w:ascii="Cambria" w:eastAsia="Calibri" w:hAnsi="Cambria" w:cs="Times New Roman"/>
                <w:sz w:val="24"/>
                <w:szCs w:val="24"/>
                <w:lang w:val="en-GB"/>
              </w:rPr>
              <w:t>ch 2022</w:t>
            </w:r>
          </w:p>
          <w:p w14:paraId="147149F3" w14:textId="77777777" w:rsidR="001F25A4" w:rsidRPr="001F25A4" w:rsidRDefault="001F25A4" w:rsidP="001F25A4">
            <w:pPr>
              <w:pStyle w:val="ListParagraph"/>
              <w:numPr>
                <w:ilvl w:val="0"/>
                <w:numId w:val="8"/>
              </w:numPr>
              <w:spacing w:after="240" w:line="276" w:lineRule="auto"/>
              <w:jc w:val="both"/>
              <w:rPr>
                <w:rFonts w:ascii="Cambria" w:eastAsia="Calibri" w:hAnsi="Cambria" w:cs="Times New Roman"/>
                <w:sz w:val="24"/>
                <w:szCs w:val="24"/>
                <w:lang w:val="en-GB"/>
              </w:rPr>
            </w:pPr>
            <w:r w:rsidRPr="001F25A4">
              <w:rPr>
                <w:rFonts w:ascii="Cambria" w:eastAsia="Calibri" w:hAnsi="Cambria" w:cs="Times New Roman"/>
                <w:sz w:val="24"/>
                <w:szCs w:val="24"/>
                <w:lang w:val="en-GB"/>
              </w:rPr>
              <w:t>Consolidate gains in key regions and deliver</w:t>
            </w:r>
          </w:p>
          <w:p w14:paraId="52231147" w14:textId="77777777" w:rsidR="001F25A4" w:rsidRDefault="001F25A4" w:rsidP="001F25A4">
            <w:pPr>
              <w:pStyle w:val="ListParagraph"/>
              <w:numPr>
                <w:ilvl w:val="0"/>
                <w:numId w:val="8"/>
              </w:numPr>
              <w:spacing w:after="240" w:line="276" w:lineRule="auto"/>
              <w:jc w:val="both"/>
              <w:rPr>
                <w:rFonts w:ascii="Cambria" w:eastAsia="Calibri" w:hAnsi="Cambria" w:cs="Times New Roman"/>
                <w:sz w:val="24"/>
                <w:szCs w:val="24"/>
                <w:lang w:val="en-GB"/>
              </w:rPr>
            </w:pPr>
            <w:r w:rsidRPr="001F25A4">
              <w:rPr>
                <w:rFonts w:ascii="Cambria" w:eastAsia="Calibri" w:hAnsi="Cambria" w:cs="Times New Roman"/>
                <w:sz w:val="24"/>
                <w:szCs w:val="24"/>
                <w:lang w:val="en-GB"/>
              </w:rPr>
              <w:t>Service optimization</w:t>
            </w:r>
          </w:p>
          <w:p w14:paraId="7E11C8E0" w14:textId="77777777" w:rsidR="001F25A4" w:rsidRPr="001F25A4" w:rsidRDefault="001F25A4" w:rsidP="001F25A4">
            <w:pPr>
              <w:spacing w:after="240" w:line="276" w:lineRule="auto"/>
              <w:jc w:val="both"/>
              <w:rPr>
                <w:rFonts w:ascii="Cambria" w:eastAsia="Calibri" w:hAnsi="Cambria" w:cs="Times New Roman"/>
                <w:sz w:val="24"/>
                <w:szCs w:val="24"/>
                <w:lang w:val="en-GB"/>
              </w:rPr>
            </w:pPr>
          </w:p>
          <w:p w14:paraId="5A55B3CE" w14:textId="54209955" w:rsidR="00A36D1F" w:rsidRPr="001F25A4" w:rsidRDefault="00CA1BF8" w:rsidP="001F25A4">
            <w:pPr>
              <w:spacing w:after="240" w:line="276" w:lineRule="auto"/>
              <w:jc w:val="both"/>
              <w:rPr>
                <w:rFonts w:ascii="Cambria" w:eastAsia="Calibri" w:hAnsi="Cambria" w:cs="Times New Roman"/>
                <w:sz w:val="24"/>
                <w:szCs w:val="24"/>
                <w:lang w:val="en-GB"/>
              </w:rPr>
            </w:pPr>
            <w:r w:rsidRPr="001F25A4">
              <w:rPr>
                <w:rFonts w:ascii="Cambria" w:eastAsia="Calibri" w:hAnsi="Cambria" w:cs="Times New Roman"/>
                <w:sz w:val="24"/>
                <w:szCs w:val="24"/>
                <w:lang w:val="en-GB"/>
              </w:rPr>
              <w:t xml:space="preserve">       </w:t>
            </w:r>
            <w:r w:rsidR="001F25A4">
              <w:rPr>
                <w:rFonts w:ascii="Cambria" w:eastAsia="Calibri" w:hAnsi="Cambria" w:cs="Times New Roman"/>
                <w:sz w:val="24"/>
                <w:szCs w:val="24"/>
                <w:lang w:val="en-GB"/>
              </w:rPr>
              <w:t xml:space="preserve"> </w:t>
            </w:r>
            <w:r w:rsidRPr="001F25A4">
              <w:rPr>
                <w:rFonts w:ascii="Cambria" w:eastAsia="Calibri" w:hAnsi="Cambria" w:cs="Times New Roman"/>
                <w:sz w:val="24"/>
                <w:szCs w:val="24"/>
                <w:lang w:val="en-GB"/>
              </w:rPr>
              <w:t xml:space="preserve">     He then, at that point, continued with 3G</w:t>
            </w:r>
            <w:r w:rsidR="001F25A4">
              <w:rPr>
                <w:rFonts w:ascii="Cambria" w:eastAsia="Calibri" w:hAnsi="Cambria" w:cs="Times New Roman"/>
                <w:sz w:val="24"/>
                <w:szCs w:val="24"/>
                <w:lang w:val="en-GB"/>
              </w:rPr>
              <w:t xml:space="preserve"> population coverage increased from 68% to 70.4%</w:t>
            </w:r>
            <w:r w:rsidRPr="001F25A4">
              <w:rPr>
                <w:rFonts w:ascii="Cambria" w:eastAsia="Calibri" w:hAnsi="Cambria" w:cs="Times New Roman"/>
                <w:sz w:val="24"/>
                <w:szCs w:val="24"/>
                <w:lang w:val="en-GB"/>
              </w:rPr>
              <w:t xml:space="preserve">. </w:t>
            </w:r>
            <w:r w:rsidR="001F25A4">
              <w:rPr>
                <w:rFonts w:ascii="Cambria" w:eastAsia="Calibri" w:hAnsi="Cambria" w:cs="Times New Roman"/>
                <w:sz w:val="24"/>
                <w:szCs w:val="24"/>
                <w:lang w:val="en-GB"/>
              </w:rPr>
              <w:t xml:space="preserve">He Continued with how all 16 regions and 257 districts are covered with 3G. Mr Sam Anthony then continued </w:t>
            </w:r>
            <w:r w:rsidR="0039115C">
              <w:rPr>
                <w:rFonts w:ascii="Cambria" w:eastAsia="Calibri" w:hAnsi="Cambria" w:cs="Times New Roman"/>
                <w:sz w:val="24"/>
                <w:szCs w:val="24"/>
                <w:lang w:val="en-GB"/>
              </w:rPr>
              <w:t xml:space="preserve">rural telephony programme to address unserved /underserved areas. He made mention of the improvement seen service KPI’s over the year improved. </w:t>
            </w:r>
          </w:p>
          <w:p w14:paraId="51B41904" w14:textId="74D65823" w:rsidR="00EC7D59" w:rsidRPr="00184CD7" w:rsidRDefault="00EC7D59" w:rsidP="009D5FFF">
            <w:pPr>
              <w:jc w:val="center"/>
              <w:rPr>
                <w:rFonts w:ascii="Cambria" w:eastAsia="Calibri" w:hAnsi="Cambria" w:cs="Times New Roman"/>
                <w:sz w:val="24"/>
                <w:szCs w:val="24"/>
                <w:lang w:val="en-GB"/>
              </w:rPr>
            </w:pPr>
          </w:p>
          <w:p w14:paraId="03636BC3" w14:textId="43FFFD5E" w:rsidR="00EC7D59" w:rsidRPr="00B20411" w:rsidRDefault="0039115C" w:rsidP="009D5FFF">
            <w:pPr>
              <w:spacing w:after="240"/>
              <w:jc w:val="center"/>
              <w:rPr>
                <w:rFonts w:ascii="Cambria" w:eastAsia="Calibri" w:hAnsi="Cambria" w:cs="Times New Roman"/>
                <w:b/>
                <w:bCs/>
                <w:sz w:val="24"/>
                <w:szCs w:val="24"/>
                <w:lang w:val="en-GB"/>
              </w:rPr>
            </w:pPr>
            <w:proofErr w:type="gramStart"/>
            <w:r>
              <w:rPr>
                <w:rFonts w:ascii="Cambria" w:eastAsia="Calibri" w:hAnsi="Cambria" w:cs="Times New Roman"/>
                <w:b/>
                <w:bCs/>
                <w:sz w:val="24"/>
                <w:szCs w:val="24"/>
                <w:lang w:val="en-GB"/>
              </w:rPr>
              <w:t xml:space="preserve">FIXED </w:t>
            </w:r>
            <w:r w:rsidR="00053CF5">
              <w:rPr>
                <w:rFonts w:ascii="Cambria" w:eastAsia="Calibri" w:hAnsi="Cambria" w:cs="Times New Roman"/>
                <w:b/>
                <w:bCs/>
                <w:sz w:val="24"/>
                <w:szCs w:val="24"/>
                <w:lang w:val="en-GB"/>
              </w:rPr>
              <w:t>,</w:t>
            </w:r>
            <w:proofErr w:type="gramEnd"/>
            <w:r w:rsidR="00053CF5">
              <w:rPr>
                <w:rFonts w:ascii="Cambria" w:eastAsia="Calibri" w:hAnsi="Cambria" w:cs="Times New Roman"/>
                <w:b/>
                <w:bCs/>
                <w:sz w:val="24"/>
                <w:szCs w:val="24"/>
                <w:lang w:val="en-GB"/>
              </w:rPr>
              <w:t xml:space="preserve"> CORE AND TRANSPORT NETWORK UPGRADES</w:t>
            </w:r>
          </w:p>
          <w:p w14:paraId="1EDD16D1" w14:textId="6D97EE6C" w:rsidR="009D33A6" w:rsidRDefault="00EC7D59" w:rsidP="009D33A6">
            <w:pPr>
              <w:spacing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 xml:space="preserve">Mr. </w:t>
            </w:r>
            <w:proofErr w:type="spellStart"/>
            <w:r w:rsidR="00053CF5">
              <w:rPr>
                <w:rFonts w:ascii="Cambria" w:eastAsia="Calibri" w:hAnsi="Cambria" w:cs="Times New Roman"/>
                <w:bCs/>
                <w:sz w:val="24"/>
                <w:szCs w:val="24"/>
                <w:lang w:val="en-GB"/>
              </w:rPr>
              <w:t>Kpodoh</w:t>
            </w:r>
            <w:proofErr w:type="spellEnd"/>
            <w:r w:rsidR="00053CF5">
              <w:rPr>
                <w:rFonts w:ascii="Cambria" w:eastAsia="Calibri" w:hAnsi="Cambria" w:cs="Times New Roman"/>
                <w:bCs/>
                <w:sz w:val="24"/>
                <w:szCs w:val="24"/>
                <w:lang w:val="en-GB"/>
              </w:rPr>
              <w:t xml:space="preserve"> Bright</w:t>
            </w:r>
            <w:r>
              <w:rPr>
                <w:rFonts w:ascii="Cambria" w:eastAsia="Calibri" w:hAnsi="Cambria" w:cs="Times New Roman"/>
                <w:bCs/>
                <w:sz w:val="24"/>
                <w:szCs w:val="24"/>
                <w:lang w:val="en-GB"/>
              </w:rPr>
              <w:t xml:space="preserve"> shared with the meeting details of the </w:t>
            </w:r>
          </w:p>
          <w:p w14:paraId="6407FCEE" w14:textId="7652B5B9" w:rsidR="009D33A6" w:rsidRDefault="00053CF5" w:rsidP="009D33A6">
            <w:pPr>
              <w:spacing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Fixed, core and transport</w:t>
            </w:r>
            <w:r w:rsidR="006427E9">
              <w:rPr>
                <w:rFonts w:ascii="Cambria" w:eastAsia="Calibri" w:hAnsi="Cambria" w:cs="Times New Roman"/>
                <w:bCs/>
                <w:sz w:val="24"/>
                <w:szCs w:val="24"/>
                <w:lang w:val="en-GB"/>
              </w:rPr>
              <w:t>. He stated Vodafone transformed and modernized fixed network by;</w:t>
            </w:r>
          </w:p>
          <w:p w14:paraId="5E12680D" w14:textId="032E9FA8" w:rsidR="006427E9" w:rsidRDefault="006427E9" w:rsidP="009D33A6">
            <w:pPr>
              <w:spacing w:line="276" w:lineRule="auto"/>
              <w:jc w:val="both"/>
              <w:rPr>
                <w:rFonts w:ascii="Cambria" w:eastAsia="Calibri" w:hAnsi="Cambria" w:cs="Times New Roman"/>
                <w:bCs/>
                <w:sz w:val="24"/>
                <w:szCs w:val="24"/>
                <w:lang w:val="en-GB"/>
              </w:rPr>
            </w:pPr>
          </w:p>
          <w:p w14:paraId="64132DCA" w14:textId="246097A8" w:rsidR="006427E9" w:rsidRPr="006427E9" w:rsidRDefault="006427E9" w:rsidP="006427E9">
            <w:pPr>
              <w:pStyle w:val="ListParagraph"/>
              <w:numPr>
                <w:ilvl w:val="0"/>
                <w:numId w:val="18"/>
              </w:numPr>
              <w:spacing w:line="276" w:lineRule="auto"/>
              <w:jc w:val="both"/>
              <w:rPr>
                <w:rFonts w:ascii="Cambria" w:eastAsia="Calibri" w:hAnsi="Cambria" w:cs="Times New Roman"/>
                <w:bCs/>
                <w:sz w:val="24"/>
                <w:szCs w:val="24"/>
                <w:lang w:val="en-GB"/>
              </w:rPr>
            </w:pPr>
            <w:r w:rsidRPr="006427E9">
              <w:rPr>
                <w:rFonts w:ascii="Cambria" w:eastAsia="Calibri" w:hAnsi="Cambria" w:cs="Times New Roman"/>
                <w:bCs/>
                <w:sz w:val="24"/>
                <w:szCs w:val="24"/>
                <w:lang w:val="en-GB"/>
              </w:rPr>
              <w:t>Deliver</w:t>
            </w:r>
            <w:r>
              <w:rPr>
                <w:rFonts w:ascii="Cambria" w:eastAsia="Calibri" w:hAnsi="Cambria" w:cs="Times New Roman"/>
                <w:bCs/>
                <w:sz w:val="24"/>
                <w:szCs w:val="24"/>
                <w:lang w:val="en-GB"/>
              </w:rPr>
              <w:t>ing</w:t>
            </w:r>
            <w:r w:rsidRPr="006427E9">
              <w:rPr>
                <w:rFonts w:ascii="Cambria" w:eastAsia="Calibri" w:hAnsi="Cambria" w:cs="Times New Roman"/>
                <w:bCs/>
                <w:sz w:val="24"/>
                <w:szCs w:val="24"/>
                <w:lang w:val="en-GB"/>
              </w:rPr>
              <w:t xml:space="preserve"> 22.5K/33k home passes YTD</w:t>
            </w:r>
            <w:r>
              <w:rPr>
                <w:rFonts w:ascii="Cambria" w:eastAsia="Calibri" w:hAnsi="Cambria" w:cs="Times New Roman"/>
                <w:bCs/>
                <w:sz w:val="24"/>
                <w:szCs w:val="24"/>
                <w:lang w:val="en-GB"/>
              </w:rPr>
              <w:t>.</w:t>
            </w:r>
          </w:p>
          <w:p w14:paraId="33583E10" w14:textId="0536DA47" w:rsidR="006427E9" w:rsidRPr="006427E9" w:rsidRDefault="006427E9" w:rsidP="006427E9">
            <w:pPr>
              <w:pStyle w:val="ListParagraph"/>
              <w:numPr>
                <w:ilvl w:val="0"/>
                <w:numId w:val="18"/>
              </w:numPr>
              <w:spacing w:line="276" w:lineRule="auto"/>
              <w:jc w:val="both"/>
              <w:rPr>
                <w:rFonts w:ascii="Cambria" w:eastAsia="Calibri" w:hAnsi="Cambria" w:cs="Times New Roman"/>
                <w:bCs/>
                <w:sz w:val="24"/>
                <w:szCs w:val="24"/>
                <w:lang w:val="en-GB"/>
              </w:rPr>
            </w:pPr>
            <w:r w:rsidRPr="006427E9">
              <w:rPr>
                <w:rFonts w:ascii="Cambria" w:eastAsia="Calibri" w:hAnsi="Cambria" w:cs="Times New Roman"/>
                <w:bCs/>
                <w:sz w:val="24"/>
                <w:szCs w:val="24"/>
                <w:lang w:val="en-GB"/>
              </w:rPr>
              <w:t>National OLT upgrades to improve</w:t>
            </w:r>
            <w:r>
              <w:rPr>
                <w:rFonts w:ascii="Cambria" w:eastAsia="Calibri" w:hAnsi="Cambria" w:cs="Times New Roman"/>
                <w:bCs/>
                <w:sz w:val="24"/>
                <w:szCs w:val="24"/>
                <w:lang w:val="en-GB"/>
              </w:rPr>
              <w:t xml:space="preserve"> </w:t>
            </w:r>
            <w:r w:rsidRPr="006427E9">
              <w:rPr>
                <w:rFonts w:ascii="Cambria" w:eastAsia="Calibri" w:hAnsi="Cambria" w:cs="Times New Roman"/>
                <w:bCs/>
                <w:sz w:val="24"/>
                <w:szCs w:val="24"/>
                <w:lang w:val="en-GB"/>
              </w:rPr>
              <w:t>reliability and experience</w:t>
            </w:r>
            <w:r>
              <w:rPr>
                <w:rFonts w:ascii="Cambria" w:eastAsia="Calibri" w:hAnsi="Cambria" w:cs="Times New Roman"/>
                <w:bCs/>
                <w:sz w:val="24"/>
                <w:szCs w:val="24"/>
                <w:lang w:val="en-GB"/>
              </w:rPr>
              <w:t>.</w:t>
            </w:r>
          </w:p>
          <w:p w14:paraId="6620A9E0" w14:textId="77777777" w:rsidR="006427E9" w:rsidRDefault="006427E9" w:rsidP="006427E9">
            <w:pPr>
              <w:pStyle w:val="ListParagraph"/>
              <w:spacing w:line="276" w:lineRule="auto"/>
              <w:jc w:val="both"/>
              <w:rPr>
                <w:rFonts w:ascii="Cambria" w:eastAsia="Calibri" w:hAnsi="Cambria" w:cs="Times New Roman"/>
                <w:bCs/>
                <w:sz w:val="24"/>
                <w:szCs w:val="24"/>
                <w:lang w:val="en-GB"/>
              </w:rPr>
            </w:pPr>
          </w:p>
          <w:p w14:paraId="2EAF96D8" w14:textId="092D0577" w:rsidR="006427E9" w:rsidRDefault="006427E9" w:rsidP="006427E9">
            <w:pPr>
              <w:pStyle w:val="ListParagraph"/>
              <w:numPr>
                <w:ilvl w:val="0"/>
                <w:numId w:val="18"/>
              </w:numPr>
              <w:spacing w:line="276" w:lineRule="auto"/>
              <w:jc w:val="both"/>
              <w:rPr>
                <w:rFonts w:ascii="Cambria" w:eastAsia="Calibri" w:hAnsi="Cambria" w:cs="Times New Roman"/>
                <w:bCs/>
                <w:sz w:val="24"/>
                <w:szCs w:val="24"/>
                <w:lang w:val="en-GB"/>
              </w:rPr>
            </w:pPr>
            <w:r w:rsidRPr="006427E9">
              <w:rPr>
                <w:rFonts w:ascii="Cambria" w:eastAsia="Calibri" w:hAnsi="Cambria" w:cs="Times New Roman"/>
                <w:bCs/>
                <w:sz w:val="24"/>
                <w:szCs w:val="24"/>
                <w:lang w:val="en-GB"/>
              </w:rPr>
              <w:t xml:space="preserve">Upgraded and expanded BRAS at </w:t>
            </w:r>
            <w:proofErr w:type="gramStart"/>
            <w:r w:rsidRPr="006427E9">
              <w:rPr>
                <w:rFonts w:ascii="Cambria" w:eastAsia="Calibri" w:hAnsi="Cambria" w:cs="Times New Roman"/>
                <w:bCs/>
                <w:sz w:val="24"/>
                <w:szCs w:val="24"/>
                <w:lang w:val="en-GB"/>
              </w:rPr>
              <w:t>High</w:t>
            </w:r>
            <w:r>
              <w:rPr>
                <w:rFonts w:ascii="Cambria" w:eastAsia="Calibri" w:hAnsi="Cambria" w:cs="Times New Roman"/>
                <w:bCs/>
                <w:sz w:val="24"/>
                <w:szCs w:val="24"/>
                <w:lang w:val="en-GB"/>
              </w:rPr>
              <w:t xml:space="preserve"> </w:t>
            </w:r>
            <w:r w:rsidRPr="006427E9">
              <w:rPr>
                <w:rFonts w:ascii="Cambria" w:eastAsia="Calibri" w:hAnsi="Cambria" w:cs="Times New Roman"/>
                <w:bCs/>
                <w:sz w:val="24"/>
                <w:szCs w:val="24"/>
                <w:lang w:val="en-GB"/>
              </w:rPr>
              <w:t>street</w:t>
            </w:r>
            <w:proofErr w:type="gramEnd"/>
            <w:r w:rsidRPr="006427E9">
              <w:rPr>
                <w:rFonts w:ascii="Cambria" w:eastAsia="Calibri" w:hAnsi="Cambria" w:cs="Times New Roman"/>
                <w:bCs/>
                <w:sz w:val="24"/>
                <w:szCs w:val="24"/>
                <w:lang w:val="en-GB"/>
              </w:rPr>
              <w:t xml:space="preserve"> and </w:t>
            </w:r>
            <w:proofErr w:type="spellStart"/>
            <w:r w:rsidRPr="006427E9">
              <w:rPr>
                <w:rFonts w:ascii="Cambria" w:eastAsia="Calibri" w:hAnsi="Cambria" w:cs="Times New Roman"/>
                <w:bCs/>
                <w:sz w:val="24"/>
                <w:szCs w:val="24"/>
                <w:lang w:val="en-GB"/>
              </w:rPr>
              <w:t>Tema</w:t>
            </w:r>
            <w:proofErr w:type="spellEnd"/>
            <w:r w:rsidRPr="006427E9">
              <w:rPr>
                <w:rFonts w:ascii="Cambria" w:eastAsia="Calibri" w:hAnsi="Cambria" w:cs="Times New Roman"/>
                <w:bCs/>
                <w:sz w:val="24"/>
                <w:szCs w:val="24"/>
                <w:lang w:val="en-GB"/>
              </w:rPr>
              <w:t xml:space="preserve"> B from 60G to 80G</w:t>
            </w:r>
            <w:r>
              <w:rPr>
                <w:rFonts w:ascii="Cambria" w:eastAsia="Calibri" w:hAnsi="Cambria" w:cs="Times New Roman"/>
                <w:bCs/>
                <w:sz w:val="24"/>
                <w:szCs w:val="24"/>
                <w:lang w:val="en-GB"/>
              </w:rPr>
              <w:t>.</w:t>
            </w:r>
          </w:p>
          <w:p w14:paraId="2956C7FB" w14:textId="77777777" w:rsidR="00D151BC" w:rsidRPr="00D151BC" w:rsidRDefault="00D151BC" w:rsidP="00D151BC">
            <w:pPr>
              <w:pStyle w:val="ListParagraph"/>
              <w:rPr>
                <w:rFonts w:ascii="Cambria" w:eastAsia="Calibri" w:hAnsi="Cambria" w:cs="Times New Roman"/>
                <w:bCs/>
                <w:sz w:val="24"/>
                <w:szCs w:val="24"/>
                <w:lang w:val="en-GB"/>
              </w:rPr>
            </w:pPr>
          </w:p>
          <w:p w14:paraId="1F3758CF" w14:textId="755F6D53" w:rsidR="00D151BC" w:rsidRDefault="00D151BC" w:rsidP="006427E9">
            <w:pPr>
              <w:pStyle w:val="ListParagraph"/>
              <w:numPr>
                <w:ilvl w:val="0"/>
                <w:numId w:val="18"/>
              </w:numPr>
              <w:spacing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 xml:space="preserve">Major links within the </w:t>
            </w:r>
            <w:proofErr w:type="gramStart"/>
            <w:r>
              <w:rPr>
                <w:rFonts w:ascii="Cambria" w:eastAsia="Calibri" w:hAnsi="Cambria" w:cs="Times New Roman"/>
                <w:bCs/>
                <w:sz w:val="24"/>
                <w:szCs w:val="24"/>
                <w:lang w:val="en-GB"/>
              </w:rPr>
              <w:t xml:space="preserve">CPN </w:t>
            </w:r>
            <w:r w:rsidR="001877A2">
              <w:rPr>
                <w:rFonts w:ascii="Cambria" w:eastAsia="Calibri" w:hAnsi="Cambria" w:cs="Times New Roman"/>
                <w:bCs/>
                <w:sz w:val="24"/>
                <w:szCs w:val="24"/>
                <w:lang w:val="en-GB"/>
              </w:rPr>
              <w:t xml:space="preserve"> </w:t>
            </w:r>
            <w:r>
              <w:rPr>
                <w:rFonts w:ascii="Cambria" w:eastAsia="Calibri" w:hAnsi="Cambria" w:cs="Times New Roman"/>
                <w:bCs/>
                <w:sz w:val="24"/>
                <w:szCs w:val="24"/>
                <w:lang w:val="en-GB"/>
              </w:rPr>
              <w:t>were</w:t>
            </w:r>
            <w:proofErr w:type="gramEnd"/>
            <w:r>
              <w:rPr>
                <w:rFonts w:ascii="Cambria" w:eastAsia="Calibri" w:hAnsi="Cambria" w:cs="Times New Roman"/>
                <w:bCs/>
                <w:sz w:val="24"/>
                <w:szCs w:val="24"/>
                <w:lang w:val="en-GB"/>
              </w:rPr>
              <w:t xml:space="preserve"> upgraded to support Traffic demand.</w:t>
            </w:r>
          </w:p>
          <w:p w14:paraId="27E787CC" w14:textId="77777777" w:rsidR="00D151BC" w:rsidRPr="00D151BC" w:rsidRDefault="00D151BC" w:rsidP="00D151BC">
            <w:pPr>
              <w:pStyle w:val="ListParagraph"/>
              <w:rPr>
                <w:rFonts w:ascii="Cambria" w:eastAsia="Calibri" w:hAnsi="Cambria" w:cs="Times New Roman"/>
                <w:bCs/>
                <w:sz w:val="24"/>
                <w:szCs w:val="24"/>
                <w:lang w:val="en-GB"/>
              </w:rPr>
            </w:pPr>
          </w:p>
          <w:p w14:paraId="6AA2808C" w14:textId="3C12F177" w:rsidR="00C05D9A" w:rsidRDefault="00D151BC" w:rsidP="00C05D9A">
            <w:pPr>
              <w:pStyle w:val="ListParagraph"/>
              <w:numPr>
                <w:ilvl w:val="0"/>
                <w:numId w:val="18"/>
              </w:numPr>
              <w:spacing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 xml:space="preserve">Core Network was </w:t>
            </w:r>
            <w:r w:rsidR="001877A2">
              <w:rPr>
                <w:rFonts w:ascii="Cambria" w:eastAsia="Calibri" w:hAnsi="Cambria" w:cs="Times New Roman"/>
                <w:bCs/>
                <w:sz w:val="24"/>
                <w:szCs w:val="24"/>
                <w:lang w:val="en-GB"/>
              </w:rPr>
              <w:t>expanded and optimized</w:t>
            </w:r>
            <w:r w:rsidR="009D5FFF">
              <w:rPr>
                <w:rFonts w:ascii="Cambria" w:eastAsia="Calibri" w:hAnsi="Cambria" w:cs="Times New Roman"/>
                <w:bCs/>
                <w:sz w:val="24"/>
                <w:szCs w:val="24"/>
                <w:lang w:val="en-GB"/>
              </w:rPr>
              <w:t>:</w:t>
            </w:r>
          </w:p>
          <w:p w14:paraId="7A0C63EC" w14:textId="77777777" w:rsidR="009D5FFF" w:rsidRPr="009D5FFF" w:rsidRDefault="009D5FFF" w:rsidP="009D5FFF">
            <w:pPr>
              <w:pStyle w:val="ListParagraph"/>
              <w:rPr>
                <w:rFonts w:ascii="Cambria" w:eastAsia="Calibri" w:hAnsi="Cambria" w:cs="Times New Roman"/>
                <w:bCs/>
                <w:sz w:val="24"/>
                <w:szCs w:val="24"/>
                <w:lang w:val="en-GB"/>
              </w:rPr>
            </w:pPr>
          </w:p>
          <w:p w14:paraId="3465194B" w14:textId="427B3E84" w:rsidR="00C05D9A" w:rsidRDefault="009D5FFF" w:rsidP="009D5FFF">
            <w:pPr>
              <w:spacing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He explained the core network was optimized and expanded by achievement of the following;</w:t>
            </w:r>
          </w:p>
          <w:p w14:paraId="0D1A28B2" w14:textId="3F97E6DE" w:rsidR="009D5FFF" w:rsidRDefault="009D5FFF" w:rsidP="009D5FFF">
            <w:pPr>
              <w:spacing w:line="276" w:lineRule="auto"/>
              <w:jc w:val="both"/>
              <w:rPr>
                <w:rFonts w:ascii="Cambria" w:eastAsia="Calibri" w:hAnsi="Cambria" w:cs="Times New Roman"/>
                <w:bCs/>
                <w:sz w:val="24"/>
                <w:szCs w:val="24"/>
                <w:lang w:val="en-GB"/>
              </w:rPr>
            </w:pPr>
          </w:p>
          <w:p w14:paraId="75AAE3EF" w14:textId="77777777" w:rsidR="009D5FFF" w:rsidRPr="009D5FFF" w:rsidRDefault="009D5FFF" w:rsidP="009D5FFF">
            <w:pPr>
              <w:pStyle w:val="ListParagraph"/>
              <w:numPr>
                <w:ilvl w:val="0"/>
                <w:numId w:val="19"/>
              </w:numPr>
              <w:spacing w:line="276" w:lineRule="auto"/>
              <w:jc w:val="both"/>
              <w:rPr>
                <w:rFonts w:ascii="Cambria" w:eastAsia="Calibri" w:hAnsi="Cambria" w:cs="Times New Roman"/>
                <w:bCs/>
                <w:sz w:val="24"/>
                <w:szCs w:val="24"/>
                <w:lang w:val="en-GB"/>
              </w:rPr>
            </w:pPr>
            <w:r w:rsidRPr="009D5FFF">
              <w:rPr>
                <w:rFonts w:ascii="Cambria" w:eastAsia="Calibri" w:hAnsi="Cambria" w:cs="Times New Roman"/>
                <w:bCs/>
                <w:sz w:val="24"/>
                <w:szCs w:val="24"/>
                <w:lang w:val="en-GB"/>
              </w:rPr>
              <w:t>Expanded HSS LTE license from 600k to 1,015k</w:t>
            </w:r>
          </w:p>
          <w:p w14:paraId="20F84FE1" w14:textId="45FD7FC4" w:rsidR="009D5FFF" w:rsidRPr="009D5FFF" w:rsidRDefault="009D5FFF" w:rsidP="009D5FFF">
            <w:pPr>
              <w:pStyle w:val="ListParagraph"/>
              <w:numPr>
                <w:ilvl w:val="0"/>
                <w:numId w:val="19"/>
              </w:numPr>
              <w:spacing w:line="276" w:lineRule="auto"/>
              <w:jc w:val="both"/>
              <w:rPr>
                <w:rFonts w:ascii="Cambria" w:eastAsia="Calibri" w:hAnsi="Cambria" w:cs="Times New Roman"/>
                <w:bCs/>
                <w:sz w:val="24"/>
                <w:szCs w:val="24"/>
                <w:lang w:val="en-GB"/>
              </w:rPr>
            </w:pPr>
            <w:r w:rsidRPr="009D5FFF">
              <w:rPr>
                <w:rFonts w:ascii="Cambria" w:eastAsia="Calibri" w:hAnsi="Cambria" w:cs="Times New Roman"/>
                <w:bCs/>
                <w:sz w:val="24"/>
                <w:szCs w:val="24"/>
                <w:lang w:val="en-GB"/>
              </w:rPr>
              <w:t xml:space="preserve">Expanded </w:t>
            </w:r>
            <w:proofErr w:type="spellStart"/>
            <w:r w:rsidRPr="009D5FFF">
              <w:rPr>
                <w:rFonts w:ascii="Cambria" w:eastAsia="Calibri" w:hAnsi="Cambria" w:cs="Times New Roman"/>
                <w:bCs/>
                <w:sz w:val="24"/>
                <w:szCs w:val="24"/>
                <w:lang w:val="en-GB"/>
              </w:rPr>
              <w:t>pdp</w:t>
            </w:r>
            <w:proofErr w:type="spellEnd"/>
            <w:r w:rsidRPr="009D5FFF">
              <w:rPr>
                <w:rFonts w:ascii="Cambria" w:eastAsia="Calibri" w:hAnsi="Cambria" w:cs="Times New Roman"/>
                <w:bCs/>
                <w:sz w:val="24"/>
                <w:szCs w:val="24"/>
                <w:lang w:val="en-GB"/>
              </w:rPr>
              <w:t xml:space="preserve"> capacity by additional 36%</w:t>
            </w:r>
          </w:p>
          <w:p w14:paraId="711D3E35" w14:textId="77777777" w:rsidR="009D5FFF" w:rsidRPr="009D5FFF" w:rsidRDefault="009D5FFF" w:rsidP="009D5FFF">
            <w:pPr>
              <w:pStyle w:val="ListParagraph"/>
              <w:numPr>
                <w:ilvl w:val="0"/>
                <w:numId w:val="19"/>
              </w:numPr>
              <w:spacing w:line="276" w:lineRule="auto"/>
              <w:jc w:val="both"/>
              <w:rPr>
                <w:rFonts w:ascii="Cambria" w:eastAsia="Calibri" w:hAnsi="Cambria" w:cs="Times New Roman"/>
                <w:bCs/>
                <w:sz w:val="24"/>
                <w:szCs w:val="24"/>
                <w:lang w:val="en-GB"/>
              </w:rPr>
            </w:pPr>
            <w:r w:rsidRPr="009D5FFF">
              <w:rPr>
                <w:rFonts w:ascii="Cambria" w:eastAsia="Calibri" w:hAnsi="Cambria" w:cs="Times New Roman"/>
                <w:bCs/>
                <w:sz w:val="24"/>
                <w:szCs w:val="24"/>
                <w:lang w:val="en-GB"/>
              </w:rPr>
              <w:t xml:space="preserve">Expanded </w:t>
            </w:r>
            <w:proofErr w:type="spellStart"/>
            <w:r w:rsidRPr="009D5FFF">
              <w:rPr>
                <w:rFonts w:ascii="Cambria" w:eastAsia="Calibri" w:hAnsi="Cambria" w:cs="Times New Roman"/>
                <w:bCs/>
                <w:sz w:val="24"/>
                <w:szCs w:val="24"/>
                <w:lang w:val="en-GB"/>
              </w:rPr>
              <w:t>vEPC</w:t>
            </w:r>
            <w:proofErr w:type="spellEnd"/>
            <w:r w:rsidRPr="009D5FFF">
              <w:rPr>
                <w:rFonts w:ascii="Cambria" w:eastAsia="Calibri" w:hAnsi="Cambria" w:cs="Times New Roman"/>
                <w:bCs/>
                <w:sz w:val="24"/>
                <w:szCs w:val="24"/>
                <w:lang w:val="en-GB"/>
              </w:rPr>
              <w:t xml:space="preserve"> throughput by 100%</w:t>
            </w:r>
          </w:p>
          <w:p w14:paraId="09E85E6F" w14:textId="16E6A35B" w:rsidR="009D5FFF" w:rsidRPr="009D5FFF" w:rsidRDefault="009D5FFF" w:rsidP="009D5FFF">
            <w:pPr>
              <w:pStyle w:val="ListParagraph"/>
              <w:numPr>
                <w:ilvl w:val="0"/>
                <w:numId w:val="19"/>
              </w:numPr>
              <w:spacing w:line="276" w:lineRule="auto"/>
              <w:jc w:val="both"/>
              <w:rPr>
                <w:rFonts w:ascii="Cambria" w:eastAsia="Calibri" w:hAnsi="Cambria" w:cs="Times New Roman"/>
                <w:bCs/>
                <w:sz w:val="24"/>
                <w:szCs w:val="24"/>
                <w:lang w:val="en-GB"/>
              </w:rPr>
            </w:pPr>
            <w:r w:rsidRPr="009D5FFF">
              <w:rPr>
                <w:rFonts w:ascii="Cambria" w:eastAsia="Calibri" w:hAnsi="Cambria" w:cs="Times New Roman"/>
                <w:bCs/>
                <w:sz w:val="24"/>
                <w:szCs w:val="24"/>
                <w:lang w:val="en-GB"/>
              </w:rPr>
              <w:t xml:space="preserve"> Preparation towards CS and PS Core upgrade to support</w:t>
            </w:r>
          </w:p>
          <w:p w14:paraId="46FB7120" w14:textId="75092476" w:rsidR="009D5FFF" w:rsidRPr="009D5FFF" w:rsidRDefault="009D5FFF" w:rsidP="009D5FFF">
            <w:pPr>
              <w:pStyle w:val="ListParagraph"/>
              <w:numPr>
                <w:ilvl w:val="0"/>
                <w:numId w:val="19"/>
              </w:numPr>
              <w:spacing w:line="276" w:lineRule="auto"/>
              <w:jc w:val="both"/>
              <w:rPr>
                <w:rFonts w:ascii="Cambria" w:eastAsia="Calibri" w:hAnsi="Cambria" w:cs="Times New Roman"/>
                <w:bCs/>
                <w:sz w:val="24"/>
                <w:szCs w:val="24"/>
                <w:lang w:val="en-GB"/>
              </w:rPr>
            </w:pPr>
            <w:r w:rsidRPr="009D5FFF">
              <w:rPr>
                <w:rFonts w:ascii="Cambria" w:eastAsia="Calibri" w:hAnsi="Cambria" w:cs="Times New Roman"/>
                <w:bCs/>
                <w:sz w:val="24"/>
                <w:szCs w:val="24"/>
                <w:lang w:val="en-GB"/>
              </w:rPr>
              <w:t>National Roaming - initial testing successful</w:t>
            </w:r>
          </w:p>
          <w:p w14:paraId="4180A0F3" w14:textId="372FBF0E" w:rsidR="009D5FFF" w:rsidRPr="009D5FFF" w:rsidRDefault="009D5FFF" w:rsidP="009D5FFF">
            <w:pPr>
              <w:pStyle w:val="ListParagraph"/>
              <w:numPr>
                <w:ilvl w:val="0"/>
                <w:numId w:val="19"/>
              </w:numPr>
              <w:spacing w:line="276" w:lineRule="auto"/>
              <w:jc w:val="both"/>
              <w:rPr>
                <w:rFonts w:ascii="Cambria" w:eastAsia="Calibri" w:hAnsi="Cambria" w:cs="Times New Roman"/>
                <w:bCs/>
                <w:sz w:val="24"/>
                <w:szCs w:val="24"/>
                <w:lang w:val="en-GB"/>
              </w:rPr>
            </w:pPr>
            <w:r w:rsidRPr="009D5FFF">
              <w:rPr>
                <w:rFonts w:ascii="Cambria" w:eastAsia="Calibri" w:hAnsi="Cambria" w:cs="Times New Roman"/>
                <w:bCs/>
                <w:sz w:val="24"/>
                <w:szCs w:val="24"/>
                <w:lang w:val="en-GB"/>
              </w:rPr>
              <w:t>Re-engineered TCP and video optimization solutions</w:t>
            </w:r>
          </w:p>
          <w:p w14:paraId="7FD9D170" w14:textId="77777777" w:rsidR="00C05D9A" w:rsidRPr="00C05D9A" w:rsidRDefault="00C05D9A" w:rsidP="00C05D9A">
            <w:pPr>
              <w:pStyle w:val="ListParagraph"/>
              <w:rPr>
                <w:rFonts w:ascii="Cambria" w:eastAsia="Calibri" w:hAnsi="Cambria" w:cs="Times New Roman"/>
                <w:bCs/>
                <w:sz w:val="24"/>
                <w:szCs w:val="24"/>
                <w:lang w:val="en-GB"/>
              </w:rPr>
            </w:pPr>
          </w:p>
          <w:p w14:paraId="4D7E42E9" w14:textId="58F33E3C" w:rsidR="00C05D9A" w:rsidRDefault="00C05D9A" w:rsidP="00C05D9A">
            <w:pPr>
              <w:pStyle w:val="ListParagraph"/>
              <w:spacing w:line="276" w:lineRule="auto"/>
              <w:jc w:val="both"/>
              <w:rPr>
                <w:rFonts w:ascii="Cambria" w:eastAsia="Calibri" w:hAnsi="Cambria" w:cs="Times New Roman"/>
                <w:bCs/>
                <w:sz w:val="24"/>
                <w:szCs w:val="24"/>
                <w:lang w:val="en-GB"/>
              </w:rPr>
            </w:pPr>
          </w:p>
          <w:p w14:paraId="26558273" w14:textId="77777777" w:rsidR="0072269A" w:rsidRPr="0072269A" w:rsidRDefault="0072269A" w:rsidP="0072269A">
            <w:pPr>
              <w:spacing w:line="276" w:lineRule="auto"/>
              <w:jc w:val="both"/>
              <w:rPr>
                <w:rFonts w:ascii="Cambria" w:eastAsia="Calibri" w:hAnsi="Cambria" w:cs="Times New Roman"/>
                <w:bCs/>
                <w:sz w:val="24"/>
                <w:szCs w:val="24"/>
                <w:lang w:val="en-GB"/>
              </w:rPr>
            </w:pPr>
          </w:p>
          <w:p w14:paraId="66AE270B" w14:textId="6C5640C7" w:rsidR="00EC7D59" w:rsidRDefault="009D5FFF" w:rsidP="009D5FFF">
            <w:pPr>
              <w:jc w:val="center"/>
              <w:rPr>
                <w:rFonts w:ascii="Cambria" w:eastAsia="Calibri" w:hAnsi="Cambria" w:cs="Times New Roman"/>
                <w:b/>
                <w:bCs/>
                <w:sz w:val="24"/>
                <w:szCs w:val="24"/>
                <w:lang w:val="en-GB"/>
              </w:rPr>
            </w:pPr>
            <w:r>
              <w:rPr>
                <w:rFonts w:ascii="Cambria" w:eastAsia="Calibri" w:hAnsi="Cambria" w:cs="Times New Roman"/>
                <w:b/>
                <w:bCs/>
                <w:sz w:val="24"/>
                <w:szCs w:val="24"/>
                <w:lang w:val="en-GB"/>
              </w:rPr>
              <w:t>CHALLENGES</w:t>
            </w:r>
          </w:p>
          <w:p w14:paraId="1A1A8757" w14:textId="444CA7F9" w:rsidR="0072269A" w:rsidRDefault="00801E16" w:rsidP="00BD1AD8">
            <w:pPr>
              <w:spacing w:after="240"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 xml:space="preserve"> Mr. </w:t>
            </w:r>
            <w:proofErr w:type="spellStart"/>
            <w:r w:rsidR="00A925B4">
              <w:rPr>
                <w:rFonts w:ascii="Cambria" w:eastAsia="Calibri" w:hAnsi="Cambria" w:cs="Times New Roman"/>
                <w:bCs/>
                <w:sz w:val="24"/>
                <w:szCs w:val="24"/>
                <w:lang w:val="en-GB"/>
              </w:rPr>
              <w:t>Kpodoh</w:t>
            </w:r>
            <w:proofErr w:type="spellEnd"/>
            <w:r w:rsidR="00A925B4">
              <w:rPr>
                <w:rFonts w:ascii="Cambria" w:eastAsia="Calibri" w:hAnsi="Cambria" w:cs="Times New Roman"/>
                <w:bCs/>
                <w:sz w:val="24"/>
                <w:szCs w:val="24"/>
                <w:lang w:val="en-GB"/>
              </w:rPr>
              <w:t xml:space="preserve"> </w:t>
            </w:r>
            <w:r w:rsidR="006726CA">
              <w:rPr>
                <w:rFonts w:ascii="Cambria" w:eastAsia="Calibri" w:hAnsi="Cambria" w:cs="Times New Roman"/>
                <w:bCs/>
                <w:sz w:val="24"/>
                <w:szCs w:val="24"/>
                <w:lang w:val="en-GB"/>
              </w:rPr>
              <w:t>Bright spoke</w:t>
            </w:r>
            <w:r w:rsidR="00A925B4">
              <w:rPr>
                <w:rFonts w:ascii="Cambria" w:eastAsia="Calibri" w:hAnsi="Cambria" w:cs="Times New Roman"/>
                <w:bCs/>
                <w:sz w:val="24"/>
                <w:szCs w:val="24"/>
                <w:lang w:val="en-GB"/>
              </w:rPr>
              <w:t xml:space="preserve"> about the challenges Vodafone faced o</w:t>
            </w:r>
            <w:r w:rsidR="00282518">
              <w:rPr>
                <w:rFonts w:ascii="Cambria" w:eastAsia="Calibri" w:hAnsi="Cambria" w:cs="Times New Roman"/>
                <w:bCs/>
                <w:sz w:val="24"/>
                <w:szCs w:val="24"/>
                <w:lang w:val="en-GB"/>
              </w:rPr>
              <w:t>v</w:t>
            </w:r>
            <w:r w:rsidR="00A925B4">
              <w:rPr>
                <w:rFonts w:ascii="Cambria" w:eastAsia="Calibri" w:hAnsi="Cambria" w:cs="Times New Roman"/>
                <w:bCs/>
                <w:sz w:val="24"/>
                <w:szCs w:val="24"/>
                <w:lang w:val="en-GB"/>
              </w:rPr>
              <w:t>er the year</w:t>
            </w:r>
            <w:r w:rsidR="00056C27">
              <w:rPr>
                <w:rFonts w:ascii="Cambria" w:eastAsia="Calibri" w:hAnsi="Cambria" w:cs="Times New Roman"/>
                <w:bCs/>
                <w:sz w:val="24"/>
                <w:szCs w:val="24"/>
                <w:lang w:val="en-GB"/>
              </w:rPr>
              <w:t>. He continued with the cause</w:t>
            </w:r>
            <w:r w:rsidR="009D5FB2">
              <w:rPr>
                <w:rFonts w:ascii="Cambria" w:eastAsia="Calibri" w:hAnsi="Cambria" w:cs="Times New Roman"/>
                <w:bCs/>
                <w:sz w:val="24"/>
                <w:szCs w:val="24"/>
                <w:lang w:val="en-GB"/>
              </w:rPr>
              <w:t>s</w:t>
            </w:r>
            <w:r w:rsidR="00056C27">
              <w:rPr>
                <w:rFonts w:ascii="Cambria" w:eastAsia="Calibri" w:hAnsi="Cambria" w:cs="Times New Roman"/>
                <w:bCs/>
                <w:sz w:val="24"/>
                <w:szCs w:val="24"/>
                <w:lang w:val="en-GB"/>
              </w:rPr>
              <w:t xml:space="preserve"> of fiber cuts </w:t>
            </w:r>
            <w:r w:rsidR="009D5FB2">
              <w:rPr>
                <w:rFonts w:ascii="Cambria" w:eastAsia="Calibri" w:hAnsi="Cambria" w:cs="Times New Roman"/>
                <w:bCs/>
                <w:sz w:val="24"/>
                <w:szCs w:val="24"/>
                <w:lang w:val="en-GB"/>
              </w:rPr>
              <w:t xml:space="preserve">they encountered that </w:t>
            </w:r>
            <w:r w:rsidR="006726CA">
              <w:rPr>
                <w:rFonts w:ascii="Cambria" w:eastAsia="Calibri" w:hAnsi="Cambria" w:cs="Times New Roman"/>
                <w:bCs/>
                <w:sz w:val="24"/>
                <w:szCs w:val="24"/>
                <w:lang w:val="en-GB"/>
              </w:rPr>
              <w:t>is road</w:t>
            </w:r>
            <w:r w:rsidR="00056C27">
              <w:rPr>
                <w:rFonts w:ascii="Cambria" w:eastAsia="Calibri" w:hAnsi="Cambria" w:cs="Times New Roman"/>
                <w:bCs/>
                <w:sz w:val="24"/>
                <w:szCs w:val="24"/>
                <w:lang w:val="en-GB"/>
              </w:rPr>
              <w:t xml:space="preserve"> construction/</w:t>
            </w:r>
            <w:r w:rsidR="00EA251E">
              <w:rPr>
                <w:rFonts w:ascii="Cambria" w:eastAsia="Calibri" w:hAnsi="Cambria" w:cs="Times New Roman"/>
                <w:bCs/>
                <w:sz w:val="24"/>
                <w:szCs w:val="24"/>
                <w:lang w:val="en-GB"/>
              </w:rPr>
              <w:t>excavation,</w:t>
            </w:r>
            <w:r w:rsidR="009D5FB2">
              <w:rPr>
                <w:rFonts w:ascii="Cambria" w:eastAsia="Calibri" w:hAnsi="Cambria" w:cs="Times New Roman"/>
                <w:bCs/>
                <w:sz w:val="24"/>
                <w:szCs w:val="24"/>
                <w:lang w:val="en-GB"/>
              </w:rPr>
              <w:t xml:space="preserve"> Aerial cable damage and Vandalism. He shared the initiatives Vodafone has installed in battling the challenges of fiber cut as below:</w:t>
            </w:r>
          </w:p>
          <w:p w14:paraId="53672FD6" w14:textId="08D8EBA4" w:rsidR="009D5FB2" w:rsidRPr="009D5FB2" w:rsidRDefault="009D5FB2" w:rsidP="009D5FB2">
            <w:pPr>
              <w:spacing w:after="240" w:line="276" w:lineRule="auto"/>
              <w:jc w:val="both"/>
              <w:rPr>
                <w:rFonts w:ascii="Cambria" w:eastAsia="Calibri" w:hAnsi="Cambria" w:cs="Times New Roman"/>
                <w:bCs/>
                <w:sz w:val="24"/>
                <w:szCs w:val="24"/>
                <w:lang w:val="en-GB"/>
              </w:rPr>
            </w:pPr>
            <w:r w:rsidRPr="009D5FB2">
              <w:rPr>
                <w:rFonts w:ascii="Cambria" w:eastAsia="Calibri" w:hAnsi="Cambria" w:cs="Times New Roman"/>
                <w:bCs/>
                <w:sz w:val="24"/>
                <w:szCs w:val="24"/>
                <w:lang w:val="en-GB"/>
              </w:rPr>
              <w:t>Improvement Initiatives:</w:t>
            </w:r>
          </w:p>
          <w:p w14:paraId="63D90016" w14:textId="0CF4E916" w:rsidR="009D5FB2" w:rsidRPr="009D5FB2" w:rsidRDefault="009D5FB2" w:rsidP="009D5FB2">
            <w:pPr>
              <w:pStyle w:val="ListParagraph"/>
              <w:numPr>
                <w:ilvl w:val="0"/>
                <w:numId w:val="21"/>
              </w:numPr>
              <w:spacing w:after="240" w:line="276" w:lineRule="auto"/>
              <w:jc w:val="both"/>
              <w:rPr>
                <w:rFonts w:ascii="Cambria" w:eastAsia="Calibri" w:hAnsi="Cambria" w:cs="Times New Roman"/>
                <w:bCs/>
                <w:sz w:val="24"/>
                <w:szCs w:val="24"/>
                <w:lang w:val="en-GB"/>
              </w:rPr>
            </w:pPr>
            <w:r w:rsidRPr="009D5FB2">
              <w:rPr>
                <w:rFonts w:ascii="Cambria" w:eastAsia="Calibri" w:hAnsi="Cambria" w:cs="Times New Roman"/>
                <w:bCs/>
                <w:sz w:val="24"/>
                <w:szCs w:val="24"/>
                <w:lang w:val="en-GB"/>
              </w:rPr>
              <w:t>Relocation of fibre infrastructure due to road construction.</w:t>
            </w:r>
          </w:p>
          <w:p w14:paraId="73D1810B" w14:textId="2137C7CA" w:rsidR="009D5FB2" w:rsidRPr="009D5FB2" w:rsidRDefault="009D5FB2" w:rsidP="009D5FB2">
            <w:pPr>
              <w:pStyle w:val="ListParagraph"/>
              <w:numPr>
                <w:ilvl w:val="0"/>
                <w:numId w:val="21"/>
              </w:numPr>
              <w:spacing w:after="240" w:line="276" w:lineRule="auto"/>
              <w:jc w:val="both"/>
              <w:rPr>
                <w:rFonts w:ascii="Cambria" w:eastAsia="Calibri" w:hAnsi="Cambria" w:cs="Times New Roman"/>
                <w:bCs/>
                <w:sz w:val="24"/>
                <w:szCs w:val="24"/>
                <w:lang w:val="en-GB"/>
              </w:rPr>
            </w:pPr>
            <w:r w:rsidRPr="009D5FB2">
              <w:rPr>
                <w:rFonts w:ascii="Cambria" w:eastAsia="Calibri" w:hAnsi="Cambria" w:cs="Times New Roman"/>
                <w:bCs/>
                <w:sz w:val="24"/>
                <w:szCs w:val="24"/>
                <w:lang w:val="en-GB"/>
              </w:rPr>
              <w:t>Repair of exposed/damaged sections.</w:t>
            </w:r>
          </w:p>
          <w:p w14:paraId="74816765" w14:textId="6ED1700A" w:rsidR="009D5FB2" w:rsidRPr="009D5FB2" w:rsidRDefault="009D5FB2" w:rsidP="009D5FB2">
            <w:pPr>
              <w:pStyle w:val="ListParagraph"/>
              <w:numPr>
                <w:ilvl w:val="0"/>
                <w:numId w:val="21"/>
              </w:numPr>
              <w:spacing w:after="240" w:line="276" w:lineRule="auto"/>
              <w:jc w:val="both"/>
              <w:rPr>
                <w:rFonts w:ascii="Cambria" w:eastAsia="Calibri" w:hAnsi="Cambria" w:cs="Times New Roman"/>
                <w:bCs/>
                <w:sz w:val="24"/>
                <w:szCs w:val="24"/>
                <w:lang w:val="en-GB"/>
              </w:rPr>
            </w:pPr>
            <w:r w:rsidRPr="009D5FB2">
              <w:rPr>
                <w:rFonts w:ascii="Cambria" w:eastAsia="Calibri" w:hAnsi="Cambria" w:cs="Times New Roman"/>
                <w:bCs/>
                <w:sz w:val="24"/>
                <w:szCs w:val="24"/>
                <w:lang w:val="en-GB"/>
              </w:rPr>
              <w:t>Secure exposed sections to avoid many cuts due to rain and road construction.</w:t>
            </w:r>
          </w:p>
          <w:p w14:paraId="2BC9E27F" w14:textId="236888E0" w:rsidR="009D5FB2" w:rsidRPr="009D5FB2" w:rsidRDefault="009D5FB2" w:rsidP="009D5FB2">
            <w:pPr>
              <w:pStyle w:val="ListParagraph"/>
              <w:numPr>
                <w:ilvl w:val="0"/>
                <w:numId w:val="21"/>
              </w:numPr>
              <w:spacing w:after="240" w:line="276" w:lineRule="auto"/>
              <w:jc w:val="both"/>
              <w:rPr>
                <w:rFonts w:ascii="Cambria" w:eastAsia="Calibri" w:hAnsi="Cambria" w:cs="Times New Roman"/>
                <w:bCs/>
                <w:sz w:val="24"/>
                <w:szCs w:val="24"/>
                <w:lang w:val="en-GB"/>
              </w:rPr>
            </w:pPr>
            <w:r w:rsidRPr="009D5FB2">
              <w:rPr>
                <w:rFonts w:ascii="Cambria" w:eastAsia="Calibri" w:hAnsi="Cambria" w:cs="Times New Roman"/>
                <w:bCs/>
                <w:sz w:val="24"/>
                <w:szCs w:val="24"/>
                <w:lang w:val="en-GB"/>
              </w:rPr>
              <w:t>Bracing of installed batteries</w:t>
            </w:r>
          </w:p>
          <w:p w14:paraId="79319BDA" w14:textId="03325FCC" w:rsidR="009D5FB2" w:rsidRPr="00A21F4A" w:rsidRDefault="009D5FB2" w:rsidP="009D5FB2">
            <w:pPr>
              <w:spacing w:line="276" w:lineRule="auto"/>
              <w:jc w:val="both"/>
              <w:rPr>
                <w:rFonts w:ascii="Cambria" w:eastAsia="Calibri" w:hAnsi="Cambria" w:cs="Times New Roman"/>
                <w:bCs/>
                <w:sz w:val="24"/>
                <w:szCs w:val="24"/>
                <w:lang w:val="en-GB"/>
              </w:rPr>
            </w:pPr>
          </w:p>
          <w:p w14:paraId="2C301D62" w14:textId="77777777" w:rsidR="00EC7D59" w:rsidRDefault="00EC7D59" w:rsidP="005909FD">
            <w:pPr>
              <w:spacing w:line="276" w:lineRule="auto"/>
              <w:jc w:val="both"/>
              <w:rPr>
                <w:rFonts w:ascii="Cambria" w:eastAsia="Calibri" w:hAnsi="Cambria" w:cs="Times New Roman"/>
                <w:bCs/>
                <w:sz w:val="24"/>
                <w:szCs w:val="24"/>
                <w:lang w:val="en-GB"/>
              </w:rPr>
            </w:pPr>
          </w:p>
          <w:p w14:paraId="1D158A18" w14:textId="1963FEBB" w:rsidR="00EC7D59" w:rsidRPr="005909FD" w:rsidRDefault="00EC7D59" w:rsidP="005909FD">
            <w:pPr>
              <w:spacing w:line="276" w:lineRule="auto"/>
              <w:jc w:val="both"/>
              <w:rPr>
                <w:rFonts w:ascii="Cambria" w:eastAsia="Calibri" w:hAnsi="Cambria" w:cs="Times New Roman"/>
                <w:bCs/>
                <w:sz w:val="24"/>
                <w:szCs w:val="24"/>
                <w:lang w:val="en-GB"/>
              </w:rPr>
            </w:pPr>
            <w:r w:rsidRPr="00482619">
              <w:rPr>
                <w:rFonts w:ascii="Cambria" w:eastAsia="Calibri" w:hAnsi="Cambria" w:cs="Times New Roman"/>
                <w:b/>
                <w:bCs/>
                <w:sz w:val="24"/>
                <w:szCs w:val="24"/>
                <w:lang w:val="en-GB"/>
              </w:rPr>
              <w:lastRenderedPageBreak/>
              <w:t>DISCUSSIONS</w:t>
            </w:r>
          </w:p>
          <w:p w14:paraId="766EF2A3" w14:textId="2C47CFA4" w:rsidR="00EC7D59" w:rsidRDefault="00EC7D59" w:rsidP="00EB3605">
            <w:pPr>
              <w:spacing w:after="240"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 xml:space="preserve">The Chairman thanked </w:t>
            </w:r>
            <w:proofErr w:type="spellStart"/>
            <w:proofErr w:type="gramStart"/>
            <w:r>
              <w:rPr>
                <w:rFonts w:ascii="Cambria" w:eastAsia="Calibri" w:hAnsi="Cambria" w:cs="Times New Roman"/>
                <w:bCs/>
                <w:sz w:val="24"/>
                <w:szCs w:val="24"/>
                <w:lang w:val="en-GB"/>
              </w:rPr>
              <w:t>Mr.</w:t>
            </w:r>
            <w:r w:rsidR="00B132CC">
              <w:rPr>
                <w:rFonts w:ascii="Cambria" w:eastAsia="Calibri" w:hAnsi="Cambria" w:cs="Times New Roman"/>
                <w:bCs/>
                <w:sz w:val="24"/>
                <w:szCs w:val="24"/>
                <w:lang w:val="en-GB"/>
              </w:rPr>
              <w:t>Kpodoh</w:t>
            </w:r>
            <w:proofErr w:type="spellEnd"/>
            <w:proofErr w:type="gramEnd"/>
            <w:r w:rsidR="00B132CC">
              <w:rPr>
                <w:rFonts w:ascii="Cambria" w:eastAsia="Calibri" w:hAnsi="Cambria" w:cs="Times New Roman"/>
                <w:bCs/>
                <w:sz w:val="24"/>
                <w:szCs w:val="24"/>
                <w:lang w:val="en-GB"/>
              </w:rPr>
              <w:t xml:space="preserve"> Bright</w:t>
            </w:r>
            <w:r w:rsidR="00A34864">
              <w:rPr>
                <w:rFonts w:ascii="Cambria" w:eastAsia="Calibri" w:hAnsi="Cambria" w:cs="Times New Roman"/>
                <w:bCs/>
                <w:sz w:val="24"/>
                <w:szCs w:val="24"/>
                <w:lang w:val="en-GB"/>
              </w:rPr>
              <w:t xml:space="preserve"> f</w:t>
            </w:r>
            <w:r>
              <w:rPr>
                <w:rFonts w:ascii="Cambria" w:eastAsia="Calibri" w:hAnsi="Cambria" w:cs="Times New Roman"/>
                <w:bCs/>
                <w:sz w:val="24"/>
                <w:szCs w:val="24"/>
                <w:lang w:val="en-GB"/>
              </w:rPr>
              <w:t>or the presentatio</w:t>
            </w:r>
            <w:r w:rsidR="00A34864">
              <w:rPr>
                <w:rFonts w:ascii="Cambria" w:eastAsia="Calibri" w:hAnsi="Cambria" w:cs="Times New Roman"/>
                <w:bCs/>
                <w:sz w:val="24"/>
                <w:szCs w:val="24"/>
                <w:lang w:val="en-GB"/>
              </w:rPr>
              <w:t>n and asked the participants to voice out their questions and comments</w:t>
            </w:r>
            <w:r>
              <w:rPr>
                <w:rFonts w:ascii="Cambria" w:eastAsia="Calibri" w:hAnsi="Cambria" w:cs="Times New Roman"/>
                <w:bCs/>
                <w:sz w:val="24"/>
                <w:szCs w:val="24"/>
                <w:lang w:val="en-GB"/>
              </w:rPr>
              <w:t xml:space="preserve">. </w:t>
            </w:r>
          </w:p>
          <w:p w14:paraId="46496C4B" w14:textId="0098EB71" w:rsidR="006726CA" w:rsidRDefault="00EC7D59" w:rsidP="006726CA">
            <w:pPr>
              <w:spacing w:after="240"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 xml:space="preserve">Mr. </w:t>
            </w:r>
            <w:r w:rsidR="00B132CC">
              <w:rPr>
                <w:rFonts w:ascii="Cambria" w:eastAsia="Calibri" w:hAnsi="Cambria" w:cs="Times New Roman"/>
                <w:bCs/>
                <w:sz w:val="24"/>
                <w:szCs w:val="24"/>
                <w:lang w:val="en-GB"/>
              </w:rPr>
              <w:t xml:space="preserve">Paul Kofi </w:t>
            </w:r>
            <w:proofErr w:type="spellStart"/>
            <w:r w:rsidR="00B132CC">
              <w:rPr>
                <w:rFonts w:ascii="Cambria" w:eastAsia="Calibri" w:hAnsi="Cambria" w:cs="Times New Roman"/>
                <w:bCs/>
                <w:sz w:val="24"/>
                <w:szCs w:val="24"/>
                <w:lang w:val="en-GB"/>
              </w:rPr>
              <w:t>Datsa</w:t>
            </w:r>
            <w:proofErr w:type="spellEnd"/>
            <w:r w:rsidR="00B132CC">
              <w:rPr>
                <w:rFonts w:ascii="Cambria" w:eastAsia="Calibri" w:hAnsi="Cambria" w:cs="Times New Roman"/>
                <w:bCs/>
                <w:sz w:val="24"/>
                <w:szCs w:val="24"/>
                <w:lang w:val="en-GB"/>
              </w:rPr>
              <w:t xml:space="preserve"> the </w:t>
            </w:r>
            <w:proofErr w:type="gramStart"/>
            <w:r w:rsidR="00B132CC">
              <w:rPr>
                <w:rFonts w:ascii="Cambria" w:eastAsia="Calibri" w:hAnsi="Cambria" w:cs="Times New Roman"/>
                <w:bCs/>
                <w:sz w:val="24"/>
                <w:szCs w:val="24"/>
                <w:lang w:val="en-GB"/>
              </w:rPr>
              <w:t xml:space="preserve">Chairman </w:t>
            </w:r>
            <w:r w:rsidR="00A82F2C">
              <w:rPr>
                <w:rFonts w:ascii="Cambria" w:eastAsia="Calibri" w:hAnsi="Cambria" w:cs="Times New Roman"/>
                <w:bCs/>
                <w:sz w:val="24"/>
                <w:szCs w:val="24"/>
                <w:lang w:val="en-GB"/>
              </w:rPr>
              <w:t xml:space="preserve"> went</w:t>
            </w:r>
            <w:proofErr w:type="gramEnd"/>
            <w:r w:rsidR="00A82F2C">
              <w:rPr>
                <w:rFonts w:ascii="Cambria" w:eastAsia="Calibri" w:hAnsi="Cambria" w:cs="Times New Roman"/>
                <w:bCs/>
                <w:sz w:val="24"/>
                <w:szCs w:val="24"/>
                <w:lang w:val="en-GB"/>
              </w:rPr>
              <w:t xml:space="preserve"> on </w:t>
            </w:r>
            <w:r w:rsidR="00B132CC">
              <w:rPr>
                <w:rFonts w:ascii="Cambria" w:eastAsia="Calibri" w:hAnsi="Cambria" w:cs="Times New Roman"/>
                <w:bCs/>
                <w:sz w:val="24"/>
                <w:szCs w:val="24"/>
                <w:lang w:val="en-GB"/>
              </w:rPr>
              <w:t>to advice the Vodafone team about the issue in difficulty finding towns mentioned in le</w:t>
            </w:r>
            <w:r w:rsidR="00AB54CA">
              <w:rPr>
                <w:rFonts w:ascii="Cambria" w:eastAsia="Calibri" w:hAnsi="Cambria" w:cs="Times New Roman"/>
                <w:bCs/>
                <w:sz w:val="24"/>
                <w:szCs w:val="24"/>
                <w:lang w:val="en-GB"/>
              </w:rPr>
              <w:t xml:space="preserve">tters brought forward to the Vodafone team. He stated that the </w:t>
            </w:r>
            <w:proofErr w:type="spellStart"/>
            <w:r w:rsidR="00AB54CA">
              <w:rPr>
                <w:rFonts w:ascii="Cambria" w:eastAsia="Calibri" w:hAnsi="Cambria" w:cs="Times New Roman"/>
                <w:bCs/>
                <w:sz w:val="24"/>
                <w:szCs w:val="24"/>
                <w:lang w:val="en-GB"/>
              </w:rPr>
              <w:t>vodafone</w:t>
            </w:r>
            <w:proofErr w:type="spellEnd"/>
            <w:r w:rsidR="00AB54CA">
              <w:rPr>
                <w:rFonts w:ascii="Cambria" w:eastAsia="Calibri" w:hAnsi="Cambria" w:cs="Times New Roman"/>
                <w:bCs/>
                <w:sz w:val="24"/>
                <w:szCs w:val="24"/>
                <w:lang w:val="en-GB"/>
              </w:rPr>
              <w:t xml:space="preserve"> team should kindly ask for locations of the towns when its mentioned or brought to the awareness of their teams. Mr Thomas Hayford commented on how the Vodafone team failed to mention the effect of the operational strategies. Mr </w:t>
            </w:r>
            <w:proofErr w:type="spellStart"/>
            <w:r w:rsidR="00AB54CA">
              <w:rPr>
                <w:rFonts w:ascii="Cambria" w:eastAsia="Calibri" w:hAnsi="Cambria" w:cs="Times New Roman"/>
                <w:bCs/>
                <w:sz w:val="24"/>
                <w:szCs w:val="24"/>
                <w:lang w:val="en-GB"/>
              </w:rPr>
              <w:t>Apraku</w:t>
            </w:r>
            <w:proofErr w:type="spellEnd"/>
            <w:r w:rsidR="00AB54CA">
              <w:rPr>
                <w:rFonts w:ascii="Cambria" w:eastAsia="Calibri" w:hAnsi="Cambria" w:cs="Times New Roman"/>
                <w:bCs/>
                <w:sz w:val="24"/>
                <w:szCs w:val="24"/>
                <w:lang w:val="en-GB"/>
              </w:rPr>
              <w:t xml:space="preserve"> Benjam</w:t>
            </w:r>
            <w:r w:rsidR="00502FB9">
              <w:rPr>
                <w:rFonts w:ascii="Cambria" w:eastAsia="Calibri" w:hAnsi="Cambria" w:cs="Times New Roman"/>
                <w:bCs/>
                <w:sz w:val="24"/>
                <w:szCs w:val="24"/>
                <w:lang w:val="en-GB"/>
              </w:rPr>
              <w:t>in commented on the fiber cut issues and how NCA I can</w:t>
            </w:r>
            <w:r w:rsidR="006726CA">
              <w:rPr>
                <w:rFonts w:ascii="Cambria" w:eastAsia="Calibri" w:hAnsi="Cambria" w:cs="Times New Roman"/>
                <w:bCs/>
                <w:sz w:val="24"/>
                <w:szCs w:val="24"/>
                <w:lang w:val="en-GB"/>
              </w:rPr>
              <w:t xml:space="preserve"> help out in resolving most of it</w:t>
            </w:r>
            <w:r w:rsidR="00502FB9">
              <w:rPr>
                <w:rFonts w:ascii="Cambria" w:eastAsia="Calibri" w:hAnsi="Cambria" w:cs="Times New Roman"/>
                <w:bCs/>
                <w:sz w:val="24"/>
                <w:szCs w:val="24"/>
                <w:lang w:val="en-GB"/>
              </w:rPr>
              <w:t>.</w:t>
            </w:r>
          </w:p>
          <w:p w14:paraId="058CFC23" w14:textId="77777777" w:rsidR="006726CA" w:rsidRPr="00351668" w:rsidRDefault="006726CA" w:rsidP="006726CA">
            <w:pPr>
              <w:spacing w:after="240" w:line="276" w:lineRule="auto"/>
              <w:jc w:val="both"/>
              <w:rPr>
                <w:rFonts w:ascii="Cambria" w:eastAsia="Calibri" w:hAnsi="Cambria" w:cs="Times New Roman"/>
                <w:bCs/>
                <w:sz w:val="24"/>
                <w:szCs w:val="24"/>
                <w:lang w:val="en-GB"/>
              </w:rPr>
            </w:pPr>
          </w:p>
          <w:p w14:paraId="2384DC42" w14:textId="77777777" w:rsidR="00DA3766" w:rsidRDefault="00DA3766" w:rsidP="006726CA">
            <w:pPr>
              <w:spacing w:line="276" w:lineRule="auto"/>
              <w:jc w:val="both"/>
              <w:rPr>
                <w:rFonts w:ascii="Cambria" w:hAnsi="Cambria"/>
                <w:b/>
                <w:sz w:val="24"/>
                <w:szCs w:val="24"/>
                <w:lang w:val="en-GB"/>
              </w:rPr>
            </w:pPr>
          </w:p>
          <w:p w14:paraId="77A1F111" w14:textId="41779466" w:rsidR="006726CA" w:rsidRPr="00B006D3" w:rsidRDefault="006726CA" w:rsidP="006726CA">
            <w:pPr>
              <w:spacing w:line="276" w:lineRule="auto"/>
              <w:jc w:val="both"/>
              <w:rPr>
                <w:rFonts w:ascii="Cambria" w:hAnsi="Cambria"/>
                <w:b/>
                <w:sz w:val="24"/>
                <w:szCs w:val="24"/>
                <w:lang w:val="en-GB"/>
              </w:rPr>
            </w:pPr>
            <w:r w:rsidRPr="00B006D3">
              <w:rPr>
                <w:rFonts w:ascii="Cambria" w:hAnsi="Cambria"/>
                <w:b/>
                <w:sz w:val="24"/>
                <w:szCs w:val="24"/>
                <w:lang w:val="en-GB"/>
              </w:rPr>
              <w:t>CONCLUSION</w:t>
            </w:r>
          </w:p>
          <w:p w14:paraId="1AAA0899" w14:textId="540C8881" w:rsidR="006726CA" w:rsidRPr="00B006D3" w:rsidRDefault="006726CA" w:rsidP="006726CA">
            <w:pPr>
              <w:spacing w:after="240" w:line="276" w:lineRule="auto"/>
              <w:jc w:val="both"/>
              <w:rPr>
                <w:rFonts w:ascii="Cambria" w:hAnsi="Cambria"/>
                <w:sz w:val="24"/>
                <w:szCs w:val="24"/>
                <w:lang w:val="en-GB"/>
              </w:rPr>
            </w:pPr>
            <w:r w:rsidRPr="00B006D3">
              <w:rPr>
                <w:rFonts w:ascii="Cambria" w:hAnsi="Cambria"/>
                <w:sz w:val="24"/>
                <w:szCs w:val="24"/>
                <w:lang w:val="en-GB"/>
              </w:rPr>
              <w:t xml:space="preserve">The meeting ended at </w:t>
            </w:r>
            <w:r>
              <w:rPr>
                <w:rFonts w:ascii="Cambria" w:hAnsi="Cambria"/>
                <w:sz w:val="24"/>
                <w:szCs w:val="24"/>
                <w:lang w:val="en-GB"/>
              </w:rPr>
              <w:t>11:27 am</w:t>
            </w:r>
            <w:r w:rsidRPr="00B006D3">
              <w:rPr>
                <w:rFonts w:ascii="Cambria" w:hAnsi="Cambria"/>
                <w:sz w:val="24"/>
                <w:szCs w:val="24"/>
                <w:lang w:val="en-GB"/>
              </w:rPr>
              <w:t xml:space="preserve"> </w:t>
            </w:r>
          </w:p>
          <w:p w14:paraId="08188CF5" w14:textId="5852C743" w:rsidR="006726CA" w:rsidRDefault="006726CA" w:rsidP="006726CA">
            <w:pPr>
              <w:jc w:val="both"/>
              <w:rPr>
                <w:rFonts w:ascii="Cambria" w:eastAsia="Calibri" w:hAnsi="Cambria" w:cs="Times New Roman"/>
                <w:bCs/>
                <w:sz w:val="24"/>
                <w:szCs w:val="24"/>
                <w:lang w:val="en-GB"/>
              </w:rPr>
            </w:pPr>
            <w:r>
              <w:rPr>
                <w:rFonts w:ascii="Cambria" w:eastAsia="Calibri" w:hAnsi="Cambria" w:cs="Times New Roman"/>
                <w:bCs/>
                <w:sz w:val="24"/>
                <w:szCs w:val="24"/>
                <w:lang w:val="en-GB"/>
              </w:rPr>
              <w:t xml:space="preserve">Chairman: Mr. Paul Kofi </w:t>
            </w:r>
            <w:proofErr w:type="spellStart"/>
            <w:r>
              <w:rPr>
                <w:rFonts w:ascii="Cambria" w:eastAsia="Calibri" w:hAnsi="Cambria" w:cs="Times New Roman"/>
                <w:bCs/>
                <w:sz w:val="24"/>
                <w:szCs w:val="24"/>
                <w:lang w:val="en-GB"/>
              </w:rPr>
              <w:t>Datsa</w:t>
            </w:r>
            <w:proofErr w:type="spellEnd"/>
            <w:r>
              <w:rPr>
                <w:rFonts w:ascii="Cambria" w:eastAsia="Calibri" w:hAnsi="Cambria" w:cs="Times New Roman"/>
                <w:bCs/>
                <w:sz w:val="24"/>
                <w:szCs w:val="24"/>
                <w:lang w:val="en-GB"/>
              </w:rPr>
              <w:t xml:space="preserve">                     </w:t>
            </w:r>
            <w:r w:rsidRPr="00B006D3">
              <w:rPr>
                <w:rFonts w:ascii="Cambria" w:eastAsia="Calibri" w:hAnsi="Cambria" w:cs="Times New Roman"/>
                <w:bCs/>
                <w:sz w:val="24"/>
                <w:szCs w:val="24"/>
                <w:lang w:val="en-GB"/>
              </w:rPr>
              <w:t>----------------------------</w:t>
            </w:r>
          </w:p>
          <w:p w14:paraId="30E44F66" w14:textId="77777777" w:rsidR="006726CA" w:rsidRDefault="006726CA" w:rsidP="006726CA">
            <w:pPr>
              <w:spacing w:line="480" w:lineRule="auto"/>
              <w:jc w:val="both"/>
              <w:rPr>
                <w:rFonts w:ascii="Cambria" w:eastAsia="Calibri" w:hAnsi="Cambria" w:cs="Times New Roman"/>
                <w:bCs/>
                <w:sz w:val="24"/>
                <w:szCs w:val="24"/>
                <w:lang w:val="en-GB"/>
              </w:rPr>
            </w:pPr>
          </w:p>
          <w:p w14:paraId="40F3F701" w14:textId="41C6BEF7" w:rsidR="00B41073" w:rsidRPr="00351668" w:rsidRDefault="006726CA" w:rsidP="006726CA">
            <w:pPr>
              <w:spacing w:after="240" w:line="276" w:lineRule="auto"/>
              <w:jc w:val="both"/>
              <w:rPr>
                <w:rFonts w:ascii="Cambria" w:eastAsia="Calibri" w:hAnsi="Cambria" w:cs="Times New Roman"/>
                <w:bCs/>
                <w:sz w:val="24"/>
                <w:szCs w:val="24"/>
                <w:lang w:val="en-GB"/>
              </w:rPr>
            </w:pPr>
            <w:r w:rsidRPr="00B006D3">
              <w:rPr>
                <w:rFonts w:ascii="Cambria" w:eastAsia="Calibri" w:hAnsi="Cambria" w:cs="Times New Roman"/>
                <w:bCs/>
                <w:sz w:val="24"/>
                <w:szCs w:val="24"/>
                <w:lang w:val="en-GB"/>
              </w:rPr>
              <w:t xml:space="preserve">Recorder: Mr. </w:t>
            </w:r>
            <w:r>
              <w:rPr>
                <w:rFonts w:ascii="Cambria" w:eastAsia="Calibri" w:hAnsi="Cambria" w:cs="Times New Roman"/>
                <w:bCs/>
                <w:sz w:val="24"/>
                <w:szCs w:val="24"/>
                <w:lang w:val="en-GB"/>
              </w:rPr>
              <w:t xml:space="preserve">Nana </w:t>
            </w:r>
            <w:proofErr w:type="spellStart"/>
            <w:r>
              <w:rPr>
                <w:rFonts w:ascii="Cambria" w:eastAsia="Calibri" w:hAnsi="Cambria" w:cs="Times New Roman"/>
                <w:bCs/>
                <w:sz w:val="24"/>
                <w:szCs w:val="24"/>
                <w:lang w:val="en-GB"/>
              </w:rPr>
              <w:t>Akosah</w:t>
            </w:r>
            <w:proofErr w:type="spellEnd"/>
            <w:r>
              <w:rPr>
                <w:rFonts w:ascii="Cambria" w:eastAsia="Calibri" w:hAnsi="Cambria" w:cs="Times New Roman"/>
                <w:bCs/>
                <w:sz w:val="24"/>
                <w:szCs w:val="24"/>
                <w:lang w:val="en-GB"/>
              </w:rPr>
              <w:t xml:space="preserve"> Sarpong      </w:t>
            </w:r>
            <w:r w:rsidRPr="00B006D3">
              <w:rPr>
                <w:rFonts w:ascii="Cambria" w:eastAsia="Calibri" w:hAnsi="Cambria" w:cs="Times New Roman"/>
                <w:bCs/>
                <w:sz w:val="24"/>
                <w:szCs w:val="24"/>
                <w:lang w:val="en-GB"/>
              </w:rPr>
              <w:t>-----------------------------</w:t>
            </w:r>
          </w:p>
        </w:tc>
        <w:tc>
          <w:tcPr>
            <w:tcW w:w="1185" w:type="dxa"/>
          </w:tcPr>
          <w:p w14:paraId="7C8D1B3E" w14:textId="77777777" w:rsidR="00EC7D59" w:rsidRPr="00B006D3" w:rsidRDefault="00EC7D59" w:rsidP="00D33783">
            <w:pPr>
              <w:spacing w:line="276" w:lineRule="auto"/>
              <w:rPr>
                <w:rFonts w:ascii="Cambria" w:hAnsi="Cambria"/>
                <w:sz w:val="24"/>
                <w:szCs w:val="24"/>
                <w:lang w:val="en-GB"/>
              </w:rPr>
            </w:pPr>
          </w:p>
        </w:tc>
        <w:tc>
          <w:tcPr>
            <w:tcW w:w="1185" w:type="dxa"/>
          </w:tcPr>
          <w:p w14:paraId="6A57B668" w14:textId="26328E62" w:rsidR="00EC7D59" w:rsidRPr="00B006D3" w:rsidRDefault="00EC7D59" w:rsidP="00D33783">
            <w:pPr>
              <w:spacing w:line="276" w:lineRule="auto"/>
              <w:rPr>
                <w:rFonts w:ascii="Cambria" w:hAnsi="Cambria"/>
                <w:sz w:val="24"/>
                <w:szCs w:val="24"/>
                <w:lang w:val="en-GB"/>
              </w:rPr>
            </w:pPr>
          </w:p>
          <w:p w14:paraId="41FD93D7" w14:textId="77777777" w:rsidR="00EC7D59" w:rsidRPr="00B006D3" w:rsidRDefault="00EC7D59" w:rsidP="00D33783">
            <w:pPr>
              <w:spacing w:line="276" w:lineRule="auto"/>
              <w:rPr>
                <w:rFonts w:ascii="Cambria" w:hAnsi="Cambria"/>
                <w:sz w:val="24"/>
                <w:szCs w:val="24"/>
                <w:lang w:val="en-GB"/>
              </w:rPr>
            </w:pPr>
          </w:p>
          <w:p w14:paraId="381D73B3" w14:textId="77777777" w:rsidR="00EC7D59" w:rsidRPr="00B006D3" w:rsidRDefault="00EC7D59" w:rsidP="00D33783">
            <w:pPr>
              <w:spacing w:line="276" w:lineRule="auto"/>
              <w:rPr>
                <w:rFonts w:ascii="Cambria" w:hAnsi="Cambria"/>
                <w:sz w:val="24"/>
                <w:szCs w:val="24"/>
                <w:lang w:val="en-GB"/>
              </w:rPr>
            </w:pPr>
          </w:p>
          <w:p w14:paraId="5CEC76A3" w14:textId="77777777" w:rsidR="00EC7D59" w:rsidRPr="00B006D3" w:rsidRDefault="00EC7D59" w:rsidP="00D33783">
            <w:pPr>
              <w:spacing w:line="276" w:lineRule="auto"/>
              <w:rPr>
                <w:rFonts w:ascii="Cambria" w:hAnsi="Cambria"/>
                <w:sz w:val="24"/>
                <w:szCs w:val="24"/>
                <w:lang w:val="en-GB"/>
              </w:rPr>
            </w:pPr>
          </w:p>
          <w:p w14:paraId="76903888" w14:textId="77777777" w:rsidR="00EC7D59" w:rsidRPr="00B006D3" w:rsidRDefault="00EC7D59" w:rsidP="00D33783">
            <w:pPr>
              <w:spacing w:line="276" w:lineRule="auto"/>
              <w:rPr>
                <w:rFonts w:ascii="Cambria" w:hAnsi="Cambria"/>
                <w:sz w:val="24"/>
                <w:szCs w:val="24"/>
                <w:lang w:val="en-GB"/>
              </w:rPr>
            </w:pPr>
          </w:p>
          <w:p w14:paraId="15D5BA23" w14:textId="77777777" w:rsidR="00EC7D59" w:rsidRPr="00B006D3" w:rsidRDefault="00EC7D59" w:rsidP="00D33783">
            <w:pPr>
              <w:spacing w:line="276" w:lineRule="auto"/>
              <w:rPr>
                <w:rFonts w:ascii="Cambria" w:hAnsi="Cambria"/>
                <w:sz w:val="24"/>
                <w:szCs w:val="24"/>
                <w:lang w:val="en-GB"/>
              </w:rPr>
            </w:pPr>
          </w:p>
          <w:p w14:paraId="43528697" w14:textId="77777777" w:rsidR="00EC7D59" w:rsidRPr="00B006D3" w:rsidRDefault="00EC7D59" w:rsidP="00D33783">
            <w:pPr>
              <w:spacing w:line="276" w:lineRule="auto"/>
              <w:rPr>
                <w:rFonts w:ascii="Cambria" w:hAnsi="Cambria"/>
                <w:sz w:val="24"/>
                <w:szCs w:val="24"/>
                <w:lang w:val="en-GB"/>
              </w:rPr>
            </w:pPr>
          </w:p>
          <w:p w14:paraId="50021955" w14:textId="77777777" w:rsidR="00EC7D59" w:rsidRPr="00B006D3" w:rsidRDefault="00EC7D59" w:rsidP="00D33783">
            <w:pPr>
              <w:spacing w:line="276" w:lineRule="auto"/>
              <w:rPr>
                <w:rFonts w:ascii="Cambria" w:hAnsi="Cambria"/>
                <w:sz w:val="24"/>
                <w:szCs w:val="24"/>
                <w:lang w:val="en-GB"/>
              </w:rPr>
            </w:pPr>
          </w:p>
          <w:p w14:paraId="7B92C0D8" w14:textId="77777777" w:rsidR="00EC7D59" w:rsidRPr="00B006D3" w:rsidRDefault="00EC7D59" w:rsidP="00D33783">
            <w:pPr>
              <w:spacing w:line="276" w:lineRule="auto"/>
              <w:rPr>
                <w:rFonts w:ascii="Cambria" w:hAnsi="Cambria"/>
                <w:sz w:val="24"/>
                <w:szCs w:val="24"/>
                <w:lang w:val="en-GB"/>
              </w:rPr>
            </w:pPr>
          </w:p>
          <w:p w14:paraId="47FD1F0C" w14:textId="77777777" w:rsidR="00EC7D59" w:rsidRPr="00B006D3" w:rsidRDefault="00EC7D59" w:rsidP="00D33783">
            <w:pPr>
              <w:spacing w:line="276" w:lineRule="auto"/>
              <w:rPr>
                <w:rFonts w:ascii="Cambria" w:hAnsi="Cambria"/>
                <w:sz w:val="24"/>
                <w:szCs w:val="24"/>
                <w:lang w:val="en-GB"/>
              </w:rPr>
            </w:pPr>
          </w:p>
          <w:p w14:paraId="549CDD82" w14:textId="77777777" w:rsidR="00EC7D59" w:rsidRPr="00B006D3" w:rsidRDefault="00EC7D59" w:rsidP="00D33783">
            <w:pPr>
              <w:spacing w:line="276" w:lineRule="auto"/>
              <w:rPr>
                <w:rFonts w:ascii="Cambria" w:hAnsi="Cambria"/>
                <w:sz w:val="24"/>
                <w:szCs w:val="24"/>
                <w:lang w:val="en-GB"/>
              </w:rPr>
            </w:pPr>
          </w:p>
          <w:p w14:paraId="20EAAF60" w14:textId="77777777" w:rsidR="00EC7D59" w:rsidRPr="00B006D3" w:rsidRDefault="00EC7D59" w:rsidP="00D33783">
            <w:pPr>
              <w:spacing w:line="276" w:lineRule="auto"/>
              <w:rPr>
                <w:rFonts w:ascii="Cambria" w:hAnsi="Cambria"/>
                <w:sz w:val="24"/>
                <w:szCs w:val="24"/>
                <w:lang w:val="en-GB"/>
              </w:rPr>
            </w:pPr>
          </w:p>
          <w:p w14:paraId="6656C5F9" w14:textId="77777777" w:rsidR="00EC7D59" w:rsidRPr="00B006D3" w:rsidRDefault="00EC7D59" w:rsidP="00D33783">
            <w:pPr>
              <w:spacing w:line="276" w:lineRule="auto"/>
              <w:rPr>
                <w:rFonts w:ascii="Cambria" w:hAnsi="Cambria"/>
                <w:sz w:val="24"/>
                <w:szCs w:val="24"/>
                <w:lang w:val="en-GB"/>
              </w:rPr>
            </w:pPr>
          </w:p>
          <w:p w14:paraId="29F5C1F7" w14:textId="77777777" w:rsidR="00EC7D59" w:rsidRPr="00B006D3" w:rsidRDefault="00EC7D59" w:rsidP="00D33783">
            <w:pPr>
              <w:spacing w:line="276" w:lineRule="auto"/>
              <w:rPr>
                <w:rFonts w:ascii="Cambria" w:hAnsi="Cambria"/>
                <w:sz w:val="24"/>
                <w:szCs w:val="24"/>
                <w:lang w:val="en-GB"/>
              </w:rPr>
            </w:pPr>
          </w:p>
          <w:p w14:paraId="541EF8C5" w14:textId="77777777" w:rsidR="00EC7D59" w:rsidRPr="00B006D3" w:rsidRDefault="00EC7D59" w:rsidP="00D33783">
            <w:pPr>
              <w:spacing w:line="276" w:lineRule="auto"/>
              <w:rPr>
                <w:rFonts w:ascii="Cambria" w:hAnsi="Cambria"/>
                <w:sz w:val="24"/>
                <w:szCs w:val="24"/>
                <w:lang w:val="en-GB"/>
              </w:rPr>
            </w:pPr>
          </w:p>
          <w:p w14:paraId="433A87D1" w14:textId="77777777" w:rsidR="00EC7D59" w:rsidRPr="00B006D3" w:rsidRDefault="00EC7D59" w:rsidP="00D33783">
            <w:pPr>
              <w:spacing w:line="276" w:lineRule="auto"/>
              <w:rPr>
                <w:rFonts w:ascii="Cambria" w:hAnsi="Cambria"/>
                <w:sz w:val="24"/>
                <w:szCs w:val="24"/>
                <w:lang w:val="en-GB"/>
              </w:rPr>
            </w:pPr>
          </w:p>
          <w:p w14:paraId="37792622" w14:textId="77777777" w:rsidR="00EC7D59" w:rsidRPr="00B006D3" w:rsidRDefault="00EC7D59" w:rsidP="00D33783">
            <w:pPr>
              <w:spacing w:line="276" w:lineRule="auto"/>
              <w:rPr>
                <w:rFonts w:ascii="Cambria" w:hAnsi="Cambria"/>
                <w:sz w:val="24"/>
                <w:szCs w:val="24"/>
                <w:lang w:val="en-GB"/>
              </w:rPr>
            </w:pPr>
          </w:p>
          <w:p w14:paraId="3DB8AB96" w14:textId="77777777" w:rsidR="00EC7D59" w:rsidRPr="00B006D3" w:rsidRDefault="00EC7D59" w:rsidP="00D33783">
            <w:pPr>
              <w:spacing w:line="276" w:lineRule="auto"/>
              <w:rPr>
                <w:rFonts w:ascii="Cambria" w:hAnsi="Cambria"/>
                <w:sz w:val="24"/>
                <w:szCs w:val="24"/>
                <w:lang w:val="en-GB"/>
              </w:rPr>
            </w:pPr>
          </w:p>
          <w:p w14:paraId="709B6D09" w14:textId="77777777" w:rsidR="00EC7D59" w:rsidRPr="00B006D3" w:rsidRDefault="00EC7D59" w:rsidP="00D33783">
            <w:pPr>
              <w:spacing w:line="276" w:lineRule="auto"/>
              <w:rPr>
                <w:rFonts w:ascii="Cambria" w:hAnsi="Cambria"/>
                <w:sz w:val="24"/>
                <w:szCs w:val="24"/>
                <w:lang w:val="en-GB"/>
              </w:rPr>
            </w:pPr>
          </w:p>
          <w:p w14:paraId="15B2E06B" w14:textId="77777777" w:rsidR="00EC7D59" w:rsidRPr="00B006D3" w:rsidRDefault="00EC7D59" w:rsidP="00D33783">
            <w:pPr>
              <w:spacing w:line="276" w:lineRule="auto"/>
              <w:rPr>
                <w:rFonts w:ascii="Cambria" w:hAnsi="Cambria"/>
                <w:sz w:val="24"/>
                <w:szCs w:val="24"/>
                <w:lang w:val="en-GB"/>
              </w:rPr>
            </w:pPr>
          </w:p>
        </w:tc>
      </w:tr>
      <w:tr w:rsidR="00EC7D59" w:rsidRPr="00B006D3" w14:paraId="30883676" w14:textId="77777777" w:rsidTr="0006622F">
        <w:trPr>
          <w:trHeight w:val="928"/>
          <w:jc w:val="center"/>
        </w:trPr>
        <w:tc>
          <w:tcPr>
            <w:tcW w:w="1080" w:type="dxa"/>
          </w:tcPr>
          <w:p w14:paraId="715B52F7" w14:textId="4ADE0EAD" w:rsidR="00EC7D59" w:rsidRPr="00B006D3" w:rsidRDefault="00EC7D59" w:rsidP="00D33783">
            <w:pPr>
              <w:spacing w:line="276" w:lineRule="auto"/>
              <w:rPr>
                <w:rFonts w:ascii="Cambria" w:hAnsi="Cambria"/>
                <w:b/>
                <w:sz w:val="24"/>
                <w:szCs w:val="24"/>
                <w:lang w:val="en-GB"/>
              </w:rPr>
            </w:pPr>
          </w:p>
        </w:tc>
        <w:tc>
          <w:tcPr>
            <w:tcW w:w="7090" w:type="dxa"/>
          </w:tcPr>
          <w:p w14:paraId="03C8D30A" w14:textId="6C96FE2D" w:rsidR="00EC7D59" w:rsidRPr="0006622F" w:rsidRDefault="00EC7D59" w:rsidP="0006622F">
            <w:pPr>
              <w:spacing w:line="276" w:lineRule="auto"/>
              <w:rPr>
                <w:rFonts w:ascii="Cambria" w:hAnsi="Cambria"/>
                <w:sz w:val="24"/>
                <w:szCs w:val="24"/>
                <w:lang w:val="en-GB"/>
              </w:rPr>
            </w:pPr>
          </w:p>
        </w:tc>
        <w:tc>
          <w:tcPr>
            <w:tcW w:w="1185" w:type="dxa"/>
          </w:tcPr>
          <w:p w14:paraId="5BC07FDE" w14:textId="77777777" w:rsidR="00EC7D59" w:rsidRPr="00B006D3" w:rsidRDefault="00EC7D59" w:rsidP="00D33783">
            <w:pPr>
              <w:spacing w:line="276" w:lineRule="auto"/>
              <w:rPr>
                <w:rFonts w:ascii="Cambria" w:hAnsi="Cambria"/>
                <w:sz w:val="24"/>
                <w:szCs w:val="24"/>
                <w:lang w:val="en-GB"/>
              </w:rPr>
            </w:pPr>
          </w:p>
        </w:tc>
        <w:tc>
          <w:tcPr>
            <w:tcW w:w="1185" w:type="dxa"/>
          </w:tcPr>
          <w:p w14:paraId="4A54DD2E" w14:textId="4C5B0AF7" w:rsidR="00EC7D59" w:rsidRPr="00B006D3" w:rsidRDefault="00EC7D59" w:rsidP="00D33783">
            <w:pPr>
              <w:spacing w:line="276" w:lineRule="auto"/>
              <w:rPr>
                <w:rFonts w:ascii="Cambria" w:hAnsi="Cambria"/>
                <w:sz w:val="24"/>
                <w:szCs w:val="24"/>
                <w:lang w:val="en-GB"/>
              </w:rPr>
            </w:pPr>
          </w:p>
          <w:p w14:paraId="34B6108B" w14:textId="77777777" w:rsidR="00EC7D59" w:rsidRPr="00B006D3" w:rsidRDefault="00EC7D59" w:rsidP="00D33783">
            <w:pPr>
              <w:spacing w:line="276" w:lineRule="auto"/>
              <w:rPr>
                <w:rFonts w:ascii="Cambria" w:hAnsi="Cambria"/>
                <w:sz w:val="24"/>
                <w:szCs w:val="24"/>
                <w:lang w:val="en-GB"/>
              </w:rPr>
            </w:pPr>
          </w:p>
          <w:p w14:paraId="47A56E60" w14:textId="77777777" w:rsidR="00EC7D59" w:rsidRPr="00B006D3" w:rsidRDefault="00EC7D59" w:rsidP="00D33783">
            <w:pPr>
              <w:spacing w:line="276" w:lineRule="auto"/>
              <w:rPr>
                <w:rFonts w:ascii="Cambria" w:hAnsi="Cambria"/>
                <w:sz w:val="24"/>
                <w:szCs w:val="24"/>
                <w:lang w:val="en-GB"/>
              </w:rPr>
            </w:pPr>
          </w:p>
        </w:tc>
      </w:tr>
      <w:tr w:rsidR="00EC7D59" w:rsidRPr="00B006D3" w14:paraId="3A3FBD25" w14:textId="77777777" w:rsidTr="0006622F">
        <w:trPr>
          <w:trHeight w:val="1224"/>
          <w:jc w:val="center"/>
        </w:trPr>
        <w:tc>
          <w:tcPr>
            <w:tcW w:w="1080" w:type="dxa"/>
          </w:tcPr>
          <w:p w14:paraId="749E21AF" w14:textId="084B16B1" w:rsidR="00EC7D59" w:rsidRPr="00B006D3" w:rsidRDefault="00EC7D59" w:rsidP="00D33783">
            <w:pPr>
              <w:spacing w:line="276" w:lineRule="auto"/>
              <w:rPr>
                <w:rFonts w:ascii="Cambria" w:hAnsi="Cambria"/>
                <w:b/>
                <w:sz w:val="24"/>
                <w:szCs w:val="24"/>
                <w:lang w:val="en-GB"/>
              </w:rPr>
            </w:pPr>
          </w:p>
        </w:tc>
        <w:tc>
          <w:tcPr>
            <w:tcW w:w="7090" w:type="dxa"/>
          </w:tcPr>
          <w:p w14:paraId="5255A781" w14:textId="64213B42" w:rsidR="00EC7D59" w:rsidRPr="00B62DE6" w:rsidRDefault="00EC7D59" w:rsidP="00AF0689">
            <w:pPr>
              <w:jc w:val="both"/>
              <w:rPr>
                <w:rFonts w:ascii="Cambria" w:eastAsia="Calibri" w:hAnsi="Cambria" w:cs="Times New Roman"/>
                <w:bCs/>
                <w:sz w:val="24"/>
                <w:szCs w:val="24"/>
                <w:lang w:val="en-GB"/>
              </w:rPr>
            </w:pPr>
          </w:p>
        </w:tc>
        <w:tc>
          <w:tcPr>
            <w:tcW w:w="1185" w:type="dxa"/>
          </w:tcPr>
          <w:p w14:paraId="3F2F2812" w14:textId="77777777" w:rsidR="00EC7D59" w:rsidRPr="00B006D3" w:rsidRDefault="00EC7D59" w:rsidP="00D33783">
            <w:pPr>
              <w:spacing w:line="276" w:lineRule="auto"/>
              <w:rPr>
                <w:rFonts w:ascii="Cambria" w:hAnsi="Cambria"/>
                <w:sz w:val="24"/>
                <w:szCs w:val="24"/>
                <w:lang w:val="en-GB"/>
              </w:rPr>
            </w:pPr>
          </w:p>
        </w:tc>
        <w:tc>
          <w:tcPr>
            <w:tcW w:w="1185" w:type="dxa"/>
          </w:tcPr>
          <w:p w14:paraId="3B07EDEF" w14:textId="02F65533" w:rsidR="00EC7D59" w:rsidRPr="00B006D3" w:rsidRDefault="00EC7D59" w:rsidP="00D33783">
            <w:pPr>
              <w:spacing w:line="276" w:lineRule="auto"/>
              <w:rPr>
                <w:rFonts w:ascii="Cambria" w:hAnsi="Cambria"/>
                <w:sz w:val="24"/>
                <w:szCs w:val="24"/>
                <w:lang w:val="en-GB"/>
              </w:rPr>
            </w:pPr>
          </w:p>
        </w:tc>
      </w:tr>
    </w:tbl>
    <w:p w14:paraId="3A480DAF" w14:textId="77777777" w:rsidR="0067772A" w:rsidRPr="00B006D3" w:rsidRDefault="0067772A">
      <w:pPr>
        <w:rPr>
          <w:rFonts w:ascii="Cambria" w:hAnsi="Cambria"/>
          <w:sz w:val="24"/>
          <w:szCs w:val="24"/>
          <w:lang w:val="en-GB"/>
        </w:rPr>
      </w:pPr>
    </w:p>
    <w:sectPr w:rsidR="0067772A" w:rsidRPr="00B006D3" w:rsidSect="009B274E">
      <w:footerReference w:type="default" r:id="rId11"/>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67D9F" w14:textId="77777777" w:rsidR="008621B9" w:rsidRDefault="008621B9" w:rsidP="00476ADA">
      <w:pPr>
        <w:spacing w:after="0" w:line="240" w:lineRule="auto"/>
      </w:pPr>
      <w:r>
        <w:separator/>
      </w:r>
    </w:p>
  </w:endnote>
  <w:endnote w:type="continuationSeparator" w:id="0">
    <w:p w14:paraId="22A13798" w14:textId="77777777" w:rsidR="008621B9" w:rsidRDefault="008621B9" w:rsidP="00476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6764391"/>
      <w:docPartObj>
        <w:docPartGallery w:val="Page Numbers (Bottom of Page)"/>
        <w:docPartUnique/>
      </w:docPartObj>
    </w:sdtPr>
    <w:sdtEndPr/>
    <w:sdtContent>
      <w:sdt>
        <w:sdtPr>
          <w:id w:val="1728636285"/>
          <w:docPartObj>
            <w:docPartGallery w:val="Page Numbers (Top of Page)"/>
            <w:docPartUnique/>
          </w:docPartObj>
        </w:sdtPr>
        <w:sdtEndPr/>
        <w:sdtContent>
          <w:p w14:paraId="2C2C84EB" w14:textId="35332EB7" w:rsidR="00A15EF3" w:rsidRDefault="00A15EF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108B7">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108B7">
              <w:rPr>
                <w:b/>
                <w:bCs/>
                <w:noProof/>
              </w:rPr>
              <w:t>7</w:t>
            </w:r>
            <w:r>
              <w:rPr>
                <w:b/>
                <w:bCs/>
                <w:sz w:val="24"/>
                <w:szCs w:val="24"/>
              </w:rPr>
              <w:fldChar w:fldCharType="end"/>
            </w:r>
          </w:p>
        </w:sdtContent>
      </w:sdt>
    </w:sdtContent>
  </w:sdt>
  <w:p w14:paraId="30E7B66E" w14:textId="77777777" w:rsidR="00A15EF3" w:rsidRDefault="00A15E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2E109" w14:textId="77777777" w:rsidR="008621B9" w:rsidRDefault="008621B9" w:rsidP="00476ADA">
      <w:pPr>
        <w:spacing w:after="0" w:line="240" w:lineRule="auto"/>
      </w:pPr>
      <w:r>
        <w:separator/>
      </w:r>
    </w:p>
  </w:footnote>
  <w:footnote w:type="continuationSeparator" w:id="0">
    <w:p w14:paraId="15402217" w14:textId="77777777" w:rsidR="008621B9" w:rsidRDefault="008621B9" w:rsidP="00476A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3456"/>
    <w:multiLevelType w:val="hybridMultilevel"/>
    <w:tmpl w:val="F2425D00"/>
    <w:lvl w:ilvl="0" w:tplc="08090001">
      <w:start w:val="1"/>
      <w:numFmt w:val="bullet"/>
      <w:lvlText w:val=""/>
      <w:lvlJc w:val="left"/>
      <w:pPr>
        <w:ind w:left="108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32438C8"/>
    <w:multiLevelType w:val="hybridMultilevel"/>
    <w:tmpl w:val="F7726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821D45"/>
    <w:multiLevelType w:val="hybridMultilevel"/>
    <w:tmpl w:val="452E7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BE0FF8"/>
    <w:multiLevelType w:val="hybridMultilevel"/>
    <w:tmpl w:val="87FC3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4C4981"/>
    <w:multiLevelType w:val="hybridMultilevel"/>
    <w:tmpl w:val="535C6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4A6F5B"/>
    <w:multiLevelType w:val="hybridMultilevel"/>
    <w:tmpl w:val="8EE8E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24608"/>
    <w:multiLevelType w:val="hybridMultilevel"/>
    <w:tmpl w:val="EADA2B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8E0195"/>
    <w:multiLevelType w:val="hybridMultilevel"/>
    <w:tmpl w:val="BEA8E49C"/>
    <w:lvl w:ilvl="0" w:tplc="C18A7BF6">
      <w:start w:val="1"/>
      <w:numFmt w:val="bullet"/>
      <w:lvlText w:val=""/>
      <w:lvlJc w:val="left"/>
      <w:pPr>
        <w:tabs>
          <w:tab w:val="num" w:pos="720"/>
        </w:tabs>
        <w:ind w:left="720" w:hanging="360"/>
      </w:pPr>
      <w:rPr>
        <w:rFonts w:ascii="Wingdings" w:hAnsi="Wingdings" w:hint="default"/>
      </w:rPr>
    </w:lvl>
    <w:lvl w:ilvl="1" w:tplc="F80A1A3E" w:tentative="1">
      <w:start w:val="1"/>
      <w:numFmt w:val="bullet"/>
      <w:lvlText w:val=""/>
      <w:lvlJc w:val="left"/>
      <w:pPr>
        <w:tabs>
          <w:tab w:val="num" w:pos="1440"/>
        </w:tabs>
        <w:ind w:left="1440" w:hanging="360"/>
      </w:pPr>
      <w:rPr>
        <w:rFonts w:ascii="Wingdings" w:hAnsi="Wingdings" w:hint="default"/>
      </w:rPr>
    </w:lvl>
    <w:lvl w:ilvl="2" w:tplc="21F2BA40" w:tentative="1">
      <w:start w:val="1"/>
      <w:numFmt w:val="bullet"/>
      <w:lvlText w:val=""/>
      <w:lvlJc w:val="left"/>
      <w:pPr>
        <w:tabs>
          <w:tab w:val="num" w:pos="2160"/>
        </w:tabs>
        <w:ind w:left="2160" w:hanging="360"/>
      </w:pPr>
      <w:rPr>
        <w:rFonts w:ascii="Wingdings" w:hAnsi="Wingdings" w:hint="default"/>
      </w:rPr>
    </w:lvl>
    <w:lvl w:ilvl="3" w:tplc="BEFC7FD2" w:tentative="1">
      <w:start w:val="1"/>
      <w:numFmt w:val="bullet"/>
      <w:lvlText w:val=""/>
      <w:lvlJc w:val="left"/>
      <w:pPr>
        <w:tabs>
          <w:tab w:val="num" w:pos="2880"/>
        </w:tabs>
        <w:ind w:left="2880" w:hanging="360"/>
      </w:pPr>
      <w:rPr>
        <w:rFonts w:ascii="Wingdings" w:hAnsi="Wingdings" w:hint="default"/>
      </w:rPr>
    </w:lvl>
    <w:lvl w:ilvl="4" w:tplc="238AE4EE" w:tentative="1">
      <w:start w:val="1"/>
      <w:numFmt w:val="bullet"/>
      <w:lvlText w:val=""/>
      <w:lvlJc w:val="left"/>
      <w:pPr>
        <w:tabs>
          <w:tab w:val="num" w:pos="3600"/>
        </w:tabs>
        <w:ind w:left="3600" w:hanging="360"/>
      </w:pPr>
      <w:rPr>
        <w:rFonts w:ascii="Wingdings" w:hAnsi="Wingdings" w:hint="default"/>
      </w:rPr>
    </w:lvl>
    <w:lvl w:ilvl="5" w:tplc="0A0AA488" w:tentative="1">
      <w:start w:val="1"/>
      <w:numFmt w:val="bullet"/>
      <w:lvlText w:val=""/>
      <w:lvlJc w:val="left"/>
      <w:pPr>
        <w:tabs>
          <w:tab w:val="num" w:pos="4320"/>
        </w:tabs>
        <w:ind w:left="4320" w:hanging="360"/>
      </w:pPr>
      <w:rPr>
        <w:rFonts w:ascii="Wingdings" w:hAnsi="Wingdings" w:hint="default"/>
      </w:rPr>
    </w:lvl>
    <w:lvl w:ilvl="6" w:tplc="A02C2420" w:tentative="1">
      <w:start w:val="1"/>
      <w:numFmt w:val="bullet"/>
      <w:lvlText w:val=""/>
      <w:lvlJc w:val="left"/>
      <w:pPr>
        <w:tabs>
          <w:tab w:val="num" w:pos="5040"/>
        </w:tabs>
        <w:ind w:left="5040" w:hanging="360"/>
      </w:pPr>
      <w:rPr>
        <w:rFonts w:ascii="Wingdings" w:hAnsi="Wingdings" w:hint="default"/>
      </w:rPr>
    </w:lvl>
    <w:lvl w:ilvl="7" w:tplc="613833E2" w:tentative="1">
      <w:start w:val="1"/>
      <w:numFmt w:val="bullet"/>
      <w:lvlText w:val=""/>
      <w:lvlJc w:val="left"/>
      <w:pPr>
        <w:tabs>
          <w:tab w:val="num" w:pos="5760"/>
        </w:tabs>
        <w:ind w:left="5760" w:hanging="360"/>
      </w:pPr>
      <w:rPr>
        <w:rFonts w:ascii="Wingdings" w:hAnsi="Wingdings" w:hint="default"/>
      </w:rPr>
    </w:lvl>
    <w:lvl w:ilvl="8" w:tplc="DD9C243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3A64F4"/>
    <w:multiLevelType w:val="hybridMultilevel"/>
    <w:tmpl w:val="F320D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625BF3"/>
    <w:multiLevelType w:val="hybridMultilevel"/>
    <w:tmpl w:val="8B886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4D5FB8"/>
    <w:multiLevelType w:val="hybridMultilevel"/>
    <w:tmpl w:val="CA48C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6F2082"/>
    <w:multiLevelType w:val="hybridMultilevel"/>
    <w:tmpl w:val="C546B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BD545A"/>
    <w:multiLevelType w:val="hybridMultilevel"/>
    <w:tmpl w:val="892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C722C9"/>
    <w:multiLevelType w:val="hybridMultilevel"/>
    <w:tmpl w:val="856AD34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ADE4F4A"/>
    <w:multiLevelType w:val="hybridMultilevel"/>
    <w:tmpl w:val="2AAEB3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EF0A8F"/>
    <w:multiLevelType w:val="hybridMultilevel"/>
    <w:tmpl w:val="97B80A9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6" w15:restartNumberingAfterBreak="0">
    <w:nsid w:val="659668D2"/>
    <w:multiLevelType w:val="hybridMultilevel"/>
    <w:tmpl w:val="205A6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E17B4D"/>
    <w:multiLevelType w:val="hybridMultilevel"/>
    <w:tmpl w:val="3E861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3C343ED"/>
    <w:multiLevelType w:val="hybridMultilevel"/>
    <w:tmpl w:val="45AC3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013A66"/>
    <w:multiLevelType w:val="hybridMultilevel"/>
    <w:tmpl w:val="50EE0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548F1"/>
    <w:multiLevelType w:val="hybridMultilevel"/>
    <w:tmpl w:val="2656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0"/>
  </w:num>
  <w:num w:numId="4">
    <w:abstractNumId w:val="1"/>
  </w:num>
  <w:num w:numId="5">
    <w:abstractNumId w:val="17"/>
  </w:num>
  <w:num w:numId="6">
    <w:abstractNumId w:val="15"/>
  </w:num>
  <w:num w:numId="7">
    <w:abstractNumId w:val="7"/>
  </w:num>
  <w:num w:numId="8">
    <w:abstractNumId w:val="16"/>
  </w:num>
  <w:num w:numId="9">
    <w:abstractNumId w:val="10"/>
  </w:num>
  <w:num w:numId="10">
    <w:abstractNumId w:val="11"/>
  </w:num>
  <w:num w:numId="11">
    <w:abstractNumId w:val="5"/>
  </w:num>
  <w:num w:numId="12">
    <w:abstractNumId w:val="20"/>
  </w:num>
  <w:num w:numId="13">
    <w:abstractNumId w:val="2"/>
  </w:num>
  <w:num w:numId="14">
    <w:abstractNumId w:val="4"/>
  </w:num>
  <w:num w:numId="15">
    <w:abstractNumId w:val="6"/>
  </w:num>
  <w:num w:numId="16">
    <w:abstractNumId w:val="9"/>
  </w:num>
  <w:num w:numId="17">
    <w:abstractNumId w:val="12"/>
  </w:num>
  <w:num w:numId="18">
    <w:abstractNumId w:val="8"/>
  </w:num>
  <w:num w:numId="19">
    <w:abstractNumId w:val="14"/>
  </w:num>
  <w:num w:numId="20">
    <w:abstractNumId w:val="19"/>
  </w:num>
  <w:num w:numId="21">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EB1"/>
    <w:rsid w:val="000035D8"/>
    <w:rsid w:val="00004AA8"/>
    <w:rsid w:val="00014559"/>
    <w:rsid w:val="00016BDA"/>
    <w:rsid w:val="00017BCA"/>
    <w:rsid w:val="00024466"/>
    <w:rsid w:val="00033E14"/>
    <w:rsid w:val="000369DC"/>
    <w:rsid w:val="00042FAA"/>
    <w:rsid w:val="00047ABC"/>
    <w:rsid w:val="00053CF5"/>
    <w:rsid w:val="00056C27"/>
    <w:rsid w:val="0006622F"/>
    <w:rsid w:val="00072645"/>
    <w:rsid w:val="000774BC"/>
    <w:rsid w:val="000820E8"/>
    <w:rsid w:val="00086F9E"/>
    <w:rsid w:val="0009454B"/>
    <w:rsid w:val="00094B4A"/>
    <w:rsid w:val="00095A5B"/>
    <w:rsid w:val="000A1473"/>
    <w:rsid w:val="000A1AB3"/>
    <w:rsid w:val="000B2E7B"/>
    <w:rsid w:val="000B5638"/>
    <w:rsid w:val="000C3243"/>
    <w:rsid w:val="000C5ACA"/>
    <w:rsid w:val="000C689C"/>
    <w:rsid w:val="000D5E57"/>
    <w:rsid w:val="000E04D4"/>
    <w:rsid w:val="000E4A79"/>
    <w:rsid w:val="000F27BF"/>
    <w:rsid w:val="000F432B"/>
    <w:rsid w:val="000F77C9"/>
    <w:rsid w:val="00103196"/>
    <w:rsid w:val="0012357D"/>
    <w:rsid w:val="001276C8"/>
    <w:rsid w:val="0013579F"/>
    <w:rsid w:val="001417DA"/>
    <w:rsid w:val="00146C50"/>
    <w:rsid w:val="00161D6C"/>
    <w:rsid w:val="00164088"/>
    <w:rsid w:val="001660FE"/>
    <w:rsid w:val="00182BF1"/>
    <w:rsid w:val="00184CD7"/>
    <w:rsid w:val="001877A2"/>
    <w:rsid w:val="0019062B"/>
    <w:rsid w:val="001A0021"/>
    <w:rsid w:val="001A0C9C"/>
    <w:rsid w:val="001A253D"/>
    <w:rsid w:val="001B5B3A"/>
    <w:rsid w:val="001B61B4"/>
    <w:rsid w:val="001B6F77"/>
    <w:rsid w:val="001C3296"/>
    <w:rsid w:val="001C3D1D"/>
    <w:rsid w:val="001C5C0A"/>
    <w:rsid w:val="001D50FA"/>
    <w:rsid w:val="001D7EF5"/>
    <w:rsid w:val="001E341E"/>
    <w:rsid w:val="001F25A4"/>
    <w:rsid w:val="001F5C67"/>
    <w:rsid w:val="001F6AD6"/>
    <w:rsid w:val="00203F8F"/>
    <w:rsid w:val="00215CBC"/>
    <w:rsid w:val="0021638F"/>
    <w:rsid w:val="00220F46"/>
    <w:rsid w:val="00236A67"/>
    <w:rsid w:val="002412C6"/>
    <w:rsid w:val="00242020"/>
    <w:rsid w:val="00246D63"/>
    <w:rsid w:val="00260D93"/>
    <w:rsid w:val="00261BEC"/>
    <w:rsid w:val="00263CD5"/>
    <w:rsid w:val="00265684"/>
    <w:rsid w:val="00271BF8"/>
    <w:rsid w:val="00274003"/>
    <w:rsid w:val="00274CFE"/>
    <w:rsid w:val="00282518"/>
    <w:rsid w:val="00284B67"/>
    <w:rsid w:val="00286EB8"/>
    <w:rsid w:val="002A20D5"/>
    <w:rsid w:val="002A5638"/>
    <w:rsid w:val="002A736E"/>
    <w:rsid w:val="002B5213"/>
    <w:rsid w:val="002C3336"/>
    <w:rsid w:val="002C398D"/>
    <w:rsid w:val="002C4824"/>
    <w:rsid w:val="002D3515"/>
    <w:rsid w:val="002E0003"/>
    <w:rsid w:val="002E0BE2"/>
    <w:rsid w:val="002E6204"/>
    <w:rsid w:val="002E7B76"/>
    <w:rsid w:val="002F31DA"/>
    <w:rsid w:val="002F5A71"/>
    <w:rsid w:val="0031080B"/>
    <w:rsid w:val="0031219D"/>
    <w:rsid w:val="00312AB2"/>
    <w:rsid w:val="00312DA6"/>
    <w:rsid w:val="003131B4"/>
    <w:rsid w:val="003178D3"/>
    <w:rsid w:val="00320824"/>
    <w:rsid w:val="00322D99"/>
    <w:rsid w:val="0032402B"/>
    <w:rsid w:val="00324688"/>
    <w:rsid w:val="00335BA4"/>
    <w:rsid w:val="00336147"/>
    <w:rsid w:val="00340628"/>
    <w:rsid w:val="00341BCF"/>
    <w:rsid w:val="0034212E"/>
    <w:rsid w:val="0034633D"/>
    <w:rsid w:val="00351668"/>
    <w:rsid w:val="00352577"/>
    <w:rsid w:val="0036092E"/>
    <w:rsid w:val="00367359"/>
    <w:rsid w:val="003748C3"/>
    <w:rsid w:val="00384A2C"/>
    <w:rsid w:val="00385792"/>
    <w:rsid w:val="00387311"/>
    <w:rsid w:val="00390EB9"/>
    <w:rsid w:val="0039115C"/>
    <w:rsid w:val="00392506"/>
    <w:rsid w:val="003A0198"/>
    <w:rsid w:val="003A03B8"/>
    <w:rsid w:val="003A08B7"/>
    <w:rsid w:val="003A0B5E"/>
    <w:rsid w:val="003A2458"/>
    <w:rsid w:val="003A68EB"/>
    <w:rsid w:val="003C0B7D"/>
    <w:rsid w:val="003D0C89"/>
    <w:rsid w:val="003E04A9"/>
    <w:rsid w:val="003E3750"/>
    <w:rsid w:val="003E3EB0"/>
    <w:rsid w:val="003E5202"/>
    <w:rsid w:val="003E6985"/>
    <w:rsid w:val="00402E7F"/>
    <w:rsid w:val="0040618B"/>
    <w:rsid w:val="00412E36"/>
    <w:rsid w:val="00413BA2"/>
    <w:rsid w:val="00425357"/>
    <w:rsid w:val="00430DB9"/>
    <w:rsid w:val="00435A5B"/>
    <w:rsid w:val="0046505D"/>
    <w:rsid w:val="004658B1"/>
    <w:rsid w:val="004709DE"/>
    <w:rsid w:val="00476ADA"/>
    <w:rsid w:val="004802F3"/>
    <w:rsid w:val="00480BEF"/>
    <w:rsid w:val="00482619"/>
    <w:rsid w:val="00485C27"/>
    <w:rsid w:val="004949F3"/>
    <w:rsid w:val="004976A8"/>
    <w:rsid w:val="004A2945"/>
    <w:rsid w:val="004A296F"/>
    <w:rsid w:val="004B354D"/>
    <w:rsid w:val="004D3A87"/>
    <w:rsid w:val="004E7E73"/>
    <w:rsid w:val="004F6561"/>
    <w:rsid w:val="004F707F"/>
    <w:rsid w:val="00502FB9"/>
    <w:rsid w:val="005106B6"/>
    <w:rsid w:val="00516F22"/>
    <w:rsid w:val="005206A1"/>
    <w:rsid w:val="00531804"/>
    <w:rsid w:val="00531828"/>
    <w:rsid w:val="0053324C"/>
    <w:rsid w:val="005403EB"/>
    <w:rsid w:val="00543494"/>
    <w:rsid w:val="005500B9"/>
    <w:rsid w:val="00550DC7"/>
    <w:rsid w:val="00551A7D"/>
    <w:rsid w:val="0055363B"/>
    <w:rsid w:val="005602AB"/>
    <w:rsid w:val="00560E57"/>
    <w:rsid w:val="005624F2"/>
    <w:rsid w:val="00563B93"/>
    <w:rsid w:val="00564672"/>
    <w:rsid w:val="00572FFA"/>
    <w:rsid w:val="00573569"/>
    <w:rsid w:val="00583DFA"/>
    <w:rsid w:val="00584B1A"/>
    <w:rsid w:val="005909FD"/>
    <w:rsid w:val="00591BAB"/>
    <w:rsid w:val="00592059"/>
    <w:rsid w:val="00592C2F"/>
    <w:rsid w:val="005969DA"/>
    <w:rsid w:val="005A29F9"/>
    <w:rsid w:val="005B6079"/>
    <w:rsid w:val="005C57A2"/>
    <w:rsid w:val="005C74C3"/>
    <w:rsid w:val="005D18AE"/>
    <w:rsid w:val="005D315C"/>
    <w:rsid w:val="005F1EAE"/>
    <w:rsid w:val="005F54C3"/>
    <w:rsid w:val="00610398"/>
    <w:rsid w:val="00627481"/>
    <w:rsid w:val="0062792D"/>
    <w:rsid w:val="006323AE"/>
    <w:rsid w:val="00633AE1"/>
    <w:rsid w:val="00634B0C"/>
    <w:rsid w:val="0063504D"/>
    <w:rsid w:val="006427E9"/>
    <w:rsid w:val="00655113"/>
    <w:rsid w:val="0066117F"/>
    <w:rsid w:val="006726CA"/>
    <w:rsid w:val="00673601"/>
    <w:rsid w:val="0067706E"/>
    <w:rsid w:val="0067772A"/>
    <w:rsid w:val="00680374"/>
    <w:rsid w:val="00681213"/>
    <w:rsid w:val="00687D3B"/>
    <w:rsid w:val="006A0A49"/>
    <w:rsid w:val="006A7CE2"/>
    <w:rsid w:val="006A7D1E"/>
    <w:rsid w:val="006B231A"/>
    <w:rsid w:val="006B3F49"/>
    <w:rsid w:val="006C7BFE"/>
    <w:rsid w:val="006D15F0"/>
    <w:rsid w:val="006D2735"/>
    <w:rsid w:val="006E11D4"/>
    <w:rsid w:val="006E3DFA"/>
    <w:rsid w:val="006F13EA"/>
    <w:rsid w:val="00701C17"/>
    <w:rsid w:val="0070707E"/>
    <w:rsid w:val="00713256"/>
    <w:rsid w:val="00713A67"/>
    <w:rsid w:val="0071464D"/>
    <w:rsid w:val="00715C63"/>
    <w:rsid w:val="007223D5"/>
    <w:rsid w:val="0072269A"/>
    <w:rsid w:val="00725BC6"/>
    <w:rsid w:val="00751895"/>
    <w:rsid w:val="00753B96"/>
    <w:rsid w:val="00753CA1"/>
    <w:rsid w:val="00763569"/>
    <w:rsid w:val="007664C4"/>
    <w:rsid w:val="00766E95"/>
    <w:rsid w:val="0078242C"/>
    <w:rsid w:val="007A7D6F"/>
    <w:rsid w:val="007B364C"/>
    <w:rsid w:val="007C0164"/>
    <w:rsid w:val="007C0D64"/>
    <w:rsid w:val="007C26FE"/>
    <w:rsid w:val="007C4E75"/>
    <w:rsid w:val="007C6B47"/>
    <w:rsid w:val="007D6C4F"/>
    <w:rsid w:val="007E0574"/>
    <w:rsid w:val="007E7184"/>
    <w:rsid w:val="007E756E"/>
    <w:rsid w:val="007F02EB"/>
    <w:rsid w:val="007F4F2E"/>
    <w:rsid w:val="007F6A50"/>
    <w:rsid w:val="00800A33"/>
    <w:rsid w:val="00801E16"/>
    <w:rsid w:val="0081136E"/>
    <w:rsid w:val="00812EB5"/>
    <w:rsid w:val="008207D5"/>
    <w:rsid w:val="008213F2"/>
    <w:rsid w:val="0083077B"/>
    <w:rsid w:val="0083227A"/>
    <w:rsid w:val="0083367A"/>
    <w:rsid w:val="00836DF1"/>
    <w:rsid w:val="00840257"/>
    <w:rsid w:val="00840842"/>
    <w:rsid w:val="008435EA"/>
    <w:rsid w:val="00846ED7"/>
    <w:rsid w:val="0086068F"/>
    <w:rsid w:val="00861831"/>
    <w:rsid w:val="008621B9"/>
    <w:rsid w:val="00864EB4"/>
    <w:rsid w:val="0087238C"/>
    <w:rsid w:val="00877B90"/>
    <w:rsid w:val="00885D93"/>
    <w:rsid w:val="0089367C"/>
    <w:rsid w:val="008A69D4"/>
    <w:rsid w:val="008A7C1B"/>
    <w:rsid w:val="008B1084"/>
    <w:rsid w:val="008B58B6"/>
    <w:rsid w:val="008B59EC"/>
    <w:rsid w:val="008C10D1"/>
    <w:rsid w:val="008C2F5C"/>
    <w:rsid w:val="008C7B24"/>
    <w:rsid w:val="008E22E8"/>
    <w:rsid w:val="008E2661"/>
    <w:rsid w:val="008E634D"/>
    <w:rsid w:val="008F095C"/>
    <w:rsid w:val="008F2E1D"/>
    <w:rsid w:val="008F2EF9"/>
    <w:rsid w:val="008F3607"/>
    <w:rsid w:val="009108B7"/>
    <w:rsid w:val="00916653"/>
    <w:rsid w:val="00944307"/>
    <w:rsid w:val="00944A1A"/>
    <w:rsid w:val="00946EAB"/>
    <w:rsid w:val="0094757F"/>
    <w:rsid w:val="00950C2D"/>
    <w:rsid w:val="00956572"/>
    <w:rsid w:val="00960908"/>
    <w:rsid w:val="0097213B"/>
    <w:rsid w:val="0097271C"/>
    <w:rsid w:val="00973630"/>
    <w:rsid w:val="00976964"/>
    <w:rsid w:val="00976B58"/>
    <w:rsid w:val="00987295"/>
    <w:rsid w:val="0098753C"/>
    <w:rsid w:val="009936ED"/>
    <w:rsid w:val="009B01F2"/>
    <w:rsid w:val="009B274E"/>
    <w:rsid w:val="009C28CA"/>
    <w:rsid w:val="009C5A43"/>
    <w:rsid w:val="009C7527"/>
    <w:rsid w:val="009D2E88"/>
    <w:rsid w:val="009D33A6"/>
    <w:rsid w:val="009D5FB2"/>
    <w:rsid w:val="009D5FFF"/>
    <w:rsid w:val="009E0354"/>
    <w:rsid w:val="009E30CF"/>
    <w:rsid w:val="009F0DA6"/>
    <w:rsid w:val="009F0EB8"/>
    <w:rsid w:val="009F1F19"/>
    <w:rsid w:val="009F4DBE"/>
    <w:rsid w:val="009F634A"/>
    <w:rsid w:val="009F7E7E"/>
    <w:rsid w:val="00A00EDC"/>
    <w:rsid w:val="00A15EF3"/>
    <w:rsid w:val="00A21F4A"/>
    <w:rsid w:val="00A26946"/>
    <w:rsid w:val="00A34864"/>
    <w:rsid w:val="00A36D1F"/>
    <w:rsid w:val="00A434F7"/>
    <w:rsid w:val="00A62045"/>
    <w:rsid w:val="00A63DFF"/>
    <w:rsid w:val="00A66619"/>
    <w:rsid w:val="00A730C0"/>
    <w:rsid w:val="00A778A2"/>
    <w:rsid w:val="00A82F2C"/>
    <w:rsid w:val="00A925B4"/>
    <w:rsid w:val="00A965DD"/>
    <w:rsid w:val="00AA0844"/>
    <w:rsid w:val="00AB209B"/>
    <w:rsid w:val="00AB26BC"/>
    <w:rsid w:val="00AB3123"/>
    <w:rsid w:val="00AB54CA"/>
    <w:rsid w:val="00AB599A"/>
    <w:rsid w:val="00AC153C"/>
    <w:rsid w:val="00AC61E2"/>
    <w:rsid w:val="00AD2B7C"/>
    <w:rsid w:val="00AD36C9"/>
    <w:rsid w:val="00AD4671"/>
    <w:rsid w:val="00AE3291"/>
    <w:rsid w:val="00AE6111"/>
    <w:rsid w:val="00AF0689"/>
    <w:rsid w:val="00AF21C2"/>
    <w:rsid w:val="00AF7AD0"/>
    <w:rsid w:val="00B006D3"/>
    <w:rsid w:val="00B03284"/>
    <w:rsid w:val="00B04F3C"/>
    <w:rsid w:val="00B04F41"/>
    <w:rsid w:val="00B05D8F"/>
    <w:rsid w:val="00B07A94"/>
    <w:rsid w:val="00B117C0"/>
    <w:rsid w:val="00B132CC"/>
    <w:rsid w:val="00B14AD6"/>
    <w:rsid w:val="00B15DB3"/>
    <w:rsid w:val="00B20411"/>
    <w:rsid w:val="00B26C6D"/>
    <w:rsid w:val="00B41073"/>
    <w:rsid w:val="00B43D7B"/>
    <w:rsid w:val="00B5068E"/>
    <w:rsid w:val="00B51AF9"/>
    <w:rsid w:val="00B620A1"/>
    <w:rsid w:val="00B62DE6"/>
    <w:rsid w:val="00B71671"/>
    <w:rsid w:val="00B76384"/>
    <w:rsid w:val="00B820C7"/>
    <w:rsid w:val="00B93A2D"/>
    <w:rsid w:val="00BA2C60"/>
    <w:rsid w:val="00BA4FE3"/>
    <w:rsid w:val="00BB3C16"/>
    <w:rsid w:val="00BB6761"/>
    <w:rsid w:val="00BC1352"/>
    <w:rsid w:val="00BC3423"/>
    <w:rsid w:val="00BC62C1"/>
    <w:rsid w:val="00BD1AD8"/>
    <w:rsid w:val="00BD2A20"/>
    <w:rsid w:val="00BD4F76"/>
    <w:rsid w:val="00BE6B31"/>
    <w:rsid w:val="00BF2258"/>
    <w:rsid w:val="00C0277D"/>
    <w:rsid w:val="00C031EC"/>
    <w:rsid w:val="00C03F38"/>
    <w:rsid w:val="00C0426C"/>
    <w:rsid w:val="00C05D9A"/>
    <w:rsid w:val="00C0634C"/>
    <w:rsid w:val="00C10C2A"/>
    <w:rsid w:val="00C25B7B"/>
    <w:rsid w:val="00C26FCA"/>
    <w:rsid w:val="00C274C5"/>
    <w:rsid w:val="00C4287A"/>
    <w:rsid w:val="00C46717"/>
    <w:rsid w:val="00C50108"/>
    <w:rsid w:val="00C51476"/>
    <w:rsid w:val="00C53150"/>
    <w:rsid w:val="00C56E6B"/>
    <w:rsid w:val="00C60CCE"/>
    <w:rsid w:val="00C64D79"/>
    <w:rsid w:val="00C749EB"/>
    <w:rsid w:val="00C83655"/>
    <w:rsid w:val="00C84279"/>
    <w:rsid w:val="00C901B6"/>
    <w:rsid w:val="00C91E1B"/>
    <w:rsid w:val="00C96411"/>
    <w:rsid w:val="00CA1BF8"/>
    <w:rsid w:val="00CA2DB7"/>
    <w:rsid w:val="00CA339B"/>
    <w:rsid w:val="00CC4279"/>
    <w:rsid w:val="00CD003D"/>
    <w:rsid w:val="00CD172A"/>
    <w:rsid w:val="00CD2829"/>
    <w:rsid w:val="00CD3218"/>
    <w:rsid w:val="00CD3F78"/>
    <w:rsid w:val="00CD785E"/>
    <w:rsid w:val="00CE74E2"/>
    <w:rsid w:val="00CF2DE0"/>
    <w:rsid w:val="00CF54BB"/>
    <w:rsid w:val="00CF6AB1"/>
    <w:rsid w:val="00D04A0D"/>
    <w:rsid w:val="00D054D3"/>
    <w:rsid w:val="00D0704A"/>
    <w:rsid w:val="00D151BC"/>
    <w:rsid w:val="00D235CE"/>
    <w:rsid w:val="00D24E4C"/>
    <w:rsid w:val="00D308FD"/>
    <w:rsid w:val="00D33783"/>
    <w:rsid w:val="00D35271"/>
    <w:rsid w:val="00D45561"/>
    <w:rsid w:val="00D5087A"/>
    <w:rsid w:val="00D524C9"/>
    <w:rsid w:val="00D545B2"/>
    <w:rsid w:val="00D578D7"/>
    <w:rsid w:val="00D615B6"/>
    <w:rsid w:val="00D635AF"/>
    <w:rsid w:val="00D77710"/>
    <w:rsid w:val="00D8292D"/>
    <w:rsid w:val="00D83741"/>
    <w:rsid w:val="00D8714D"/>
    <w:rsid w:val="00D922B3"/>
    <w:rsid w:val="00D926C2"/>
    <w:rsid w:val="00DA04AB"/>
    <w:rsid w:val="00DA3766"/>
    <w:rsid w:val="00DA5593"/>
    <w:rsid w:val="00DB39CD"/>
    <w:rsid w:val="00DB3D3B"/>
    <w:rsid w:val="00DC42FE"/>
    <w:rsid w:val="00DD37AC"/>
    <w:rsid w:val="00DE41DE"/>
    <w:rsid w:val="00DE423C"/>
    <w:rsid w:val="00DE68D6"/>
    <w:rsid w:val="00DF01C3"/>
    <w:rsid w:val="00DF5A88"/>
    <w:rsid w:val="00DF64D2"/>
    <w:rsid w:val="00E06F47"/>
    <w:rsid w:val="00E10597"/>
    <w:rsid w:val="00E20A97"/>
    <w:rsid w:val="00E20E6A"/>
    <w:rsid w:val="00E21BD5"/>
    <w:rsid w:val="00E224E8"/>
    <w:rsid w:val="00E41AD3"/>
    <w:rsid w:val="00E42BD4"/>
    <w:rsid w:val="00E543D2"/>
    <w:rsid w:val="00E60F25"/>
    <w:rsid w:val="00E625F6"/>
    <w:rsid w:val="00E64249"/>
    <w:rsid w:val="00E64AA1"/>
    <w:rsid w:val="00E702EB"/>
    <w:rsid w:val="00E75FD0"/>
    <w:rsid w:val="00E8072E"/>
    <w:rsid w:val="00E82EB1"/>
    <w:rsid w:val="00E84664"/>
    <w:rsid w:val="00E97ED9"/>
    <w:rsid w:val="00EA1C4F"/>
    <w:rsid w:val="00EA251E"/>
    <w:rsid w:val="00EA5D7C"/>
    <w:rsid w:val="00EB09B1"/>
    <w:rsid w:val="00EB1412"/>
    <w:rsid w:val="00EB33DA"/>
    <w:rsid w:val="00EB3605"/>
    <w:rsid w:val="00EB63AE"/>
    <w:rsid w:val="00EC193F"/>
    <w:rsid w:val="00EC3580"/>
    <w:rsid w:val="00EC7D59"/>
    <w:rsid w:val="00ED5C9E"/>
    <w:rsid w:val="00EE2A47"/>
    <w:rsid w:val="00EE418C"/>
    <w:rsid w:val="00EF3914"/>
    <w:rsid w:val="00EF628C"/>
    <w:rsid w:val="00F00B43"/>
    <w:rsid w:val="00F0391C"/>
    <w:rsid w:val="00F06D0A"/>
    <w:rsid w:val="00F14CB5"/>
    <w:rsid w:val="00F23867"/>
    <w:rsid w:val="00F24FD5"/>
    <w:rsid w:val="00F32AD9"/>
    <w:rsid w:val="00F34B12"/>
    <w:rsid w:val="00F35CD6"/>
    <w:rsid w:val="00F40F20"/>
    <w:rsid w:val="00F446FA"/>
    <w:rsid w:val="00F45CCC"/>
    <w:rsid w:val="00F47A0F"/>
    <w:rsid w:val="00F5069A"/>
    <w:rsid w:val="00F53999"/>
    <w:rsid w:val="00F548C6"/>
    <w:rsid w:val="00F56A29"/>
    <w:rsid w:val="00F574E9"/>
    <w:rsid w:val="00F63DD7"/>
    <w:rsid w:val="00F669F1"/>
    <w:rsid w:val="00F6715D"/>
    <w:rsid w:val="00F901FC"/>
    <w:rsid w:val="00F90369"/>
    <w:rsid w:val="00F91903"/>
    <w:rsid w:val="00F92A34"/>
    <w:rsid w:val="00F92F87"/>
    <w:rsid w:val="00FA2C99"/>
    <w:rsid w:val="00FA5ADB"/>
    <w:rsid w:val="00FA66FC"/>
    <w:rsid w:val="00FB1601"/>
    <w:rsid w:val="00FB3C5C"/>
    <w:rsid w:val="00FB5C06"/>
    <w:rsid w:val="00FC1D26"/>
    <w:rsid w:val="00FC7E77"/>
    <w:rsid w:val="00FD0717"/>
    <w:rsid w:val="00FD156A"/>
    <w:rsid w:val="00FD6F61"/>
    <w:rsid w:val="00FD72A5"/>
    <w:rsid w:val="0A199692"/>
    <w:rsid w:val="0E27C190"/>
    <w:rsid w:val="10FEEC92"/>
    <w:rsid w:val="129ABCF3"/>
    <w:rsid w:val="14368D54"/>
    <w:rsid w:val="1E8D6A8E"/>
    <w:rsid w:val="285EEC76"/>
    <w:rsid w:val="2884A697"/>
    <w:rsid w:val="2A7C1737"/>
    <w:rsid w:val="2AF918FB"/>
    <w:rsid w:val="34CDE385"/>
    <w:rsid w:val="38187497"/>
    <w:rsid w:val="3D37DE04"/>
    <w:rsid w:val="4116F4BC"/>
    <w:rsid w:val="57EFA108"/>
    <w:rsid w:val="7325DD0E"/>
    <w:rsid w:val="73C5B377"/>
    <w:rsid w:val="7797F872"/>
    <w:rsid w:val="7A836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1705"/>
  <w15:docId w15:val="{215318C5-E619-4C8E-8E90-4AF6A9945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77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772A"/>
    <w:pPr>
      <w:ind w:left="720"/>
      <w:contextualSpacing/>
    </w:pPr>
  </w:style>
  <w:style w:type="paragraph" w:styleId="Header">
    <w:name w:val="header"/>
    <w:basedOn w:val="Normal"/>
    <w:link w:val="HeaderChar"/>
    <w:uiPriority w:val="99"/>
    <w:unhideWhenUsed/>
    <w:rsid w:val="00476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ADA"/>
  </w:style>
  <w:style w:type="paragraph" w:styleId="Footer">
    <w:name w:val="footer"/>
    <w:basedOn w:val="Normal"/>
    <w:link w:val="FooterChar"/>
    <w:uiPriority w:val="99"/>
    <w:unhideWhenUsed/>
    <w:rsid w:val="00476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ADA"/>
  </w:style>
  <w:style w:type="paragraph" w:styleId="NoSpacing">
    <w:name w:val="No Spacing"/>
    <w:uiPriority w:val="1"/>
    <w:qFormat/>
    <w:rsid w:val="00D0704A"/>
    <w:pPr>
      <w:spacing w:after="0" w:line="240" w:lineRule="auto"/>
    </w:pPr>
  </w:style>
  <w:style w:type="paragraph" w:styleId="BalloonText">
    <w:name w:val="Balloon Text"/>
    <w:basedOn w:val="Normal"/>
    <w:link w:val="BalloonTextChar"/>
    <w:uiPriority w:val="99"/>
    <w:semiHidden/>
    <w:unhideWhenUsed/>
    <w:rsid w:val="001A0C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0C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16747">
      <w:bodyDiv w:val="1"/>
      <w:marLeft w:val="0"/>
      <w:marRight w:val="0"/>
      <w:marTop w:val="0"/>
      <w:marBottom w:val="0"/>
      <w:divBdr>
        <w:top w:val="none" w:sz="0" w:space="0" w:color="auto"/>
        <w:left w:val="none" w:sz="0" w:space="0" w:color="auto"/>
        <w:bottom w:val="none" w:sz="0" w:space="0" w:color="auto"/>
        <w:right w:val="none" w:sz="0" w:space="0" w:color="auto"/>
      </w:divBdr>
    </w:div>
    <w:div w:id="257913229">
      <w:bodyDiv w:val="1"/>
      <w:marLeft w:val="0"/>
      <w:marRight w:val="0"/>
      <w:marTop w:val="0"/>
      <w:marBottom w:val="0"/>
      <w:divBdr>
        <w:top w:val="none" w:sz="0" w:space="0" w:color="auto"/>
        <w:left w:val="none" w:sz="0" w:space="0" w:color="auto"/>
        <w:bottom w:val="none" w:sz="0" w:space="0" w:color="auto"/>
        <w:right w:val="none" w:sz="0" w:space="0" w:color="auto"/>
      </w:divBdr>
      <w:divsChild>
        <w:div w:id="1943224598">
          <w:marLeft w:val="547"/>
          <w:marRight w:val="0"/>
          <w:marTop w:val="115"/>
          <w:marBottom w:val="0"/>
          <w:divBdr>
            <w:top w:val="none" w:sz="0" w:space="0" w:color="auto"/>
            <w:left w:val="none" w:sz="0" w:space="0" w:color="auto"/>
            <w:bottom w:val="none" w:sz="0" w:space="0" w:color="auto"/>
            <w:right w:val="none" w:sz="0" w:space="0" w:color="auto"/>
          </w:divBdr>
        </w:div>
        <w:div w:id="1310939983">
          <w:marLeft w:val="547"/>
          <w:marRight w:val="0"/>
          <w:marTop w:val="115"/>
          <w:marBottom w:val="0"/>
          <w:divBdr>
            <w:top w:val="none" w:sz="0" w:space="0" w:color="auto"/>
            <w:left w:val="none" w:sz="0" w:space="0" w:color="auto"/>
            <w:bottom w:val="none" w:sz="0" w:space="0" w:color="auto"/>
            <w:right w:val="none" w:sz="0" w:space="0" w:color="auto"/>
          </w:divBdr>
        </w:div>
        <w:div w:id="1797018254">
          <w:marLeft w:val="547"/>
          <w:marRight w:val="0"/>
          <w:marTop w:val="115"/>
          <w:marBottom w:val="0"/>
          <w:divBdr>
            <w:top w:val="none" w:sz="0" w:space="0" w:color="auto"/>
            <w:left w:val="none" w:sz="0" w:space="0" w:color="auto"/>
            <w:bottom w:val="none" w:sz="0" w:space="0" w:color="auto"/>
            <w:right w:val="none" w:sz="0" w:space="0" w:color="auto"/>
          </w:divBdr>
        </w:div>
        <w:div w:id="1023173402">
          <w:marLeft w:val="547"/>
          <w:marRight w:val="0"/>
          <w:marTop w:val="115"/>
          <w:marBottom w:val="0"/>
          <w:divBdr>
            <w:top w:val="none" w:sz="0" w:space="0" w:color="auto"/>
            <w:left w:val="none" w:sz="0" w:space="0" w:color="auto"/>
            <w:bottom w:val="none" w:sz="0" w:space="0" w:color="auto"/>
            <w:right w:val="none" w:sz="0" w:space="0" w:color="auto"/>
          </w:divBdr>
        </w:div>
      </w:divsChild>
    </w:div>
    <w:div w:id="278924728">
      <w:bodyDiv w:val="1"/>
      <w:marLeft w:val="0"/>
      <w:marRight w:val="0"/>
      <w:marTop w:val="0"/>
      <w:marBottom w:val="0"/>
      <w:divBdr>
        <w:top w:val="none" w:sz="0" w:space="0" w:color="auto"/>
        <w:left w:val="none" w:sz="0" w:space="0" w:color="auto"/>
        <w:bottom w:val="none" w:sz="0" w:space="0" w:color="auto"/>
        <w:right w:val="none" w:sz="0" w:space="0" w:color="auto"/>
      </w:divBdr>
    </w:div>
    <w:div w:id="426272870">
      <w:bodyDiv w:val="1"/>
      <w:marLeft w:val="0"/>
      <w:marRight w:val="0"/>
      <w:marTop w:val="0"/>
      <w:marBottom w:val="0"/>
      <w:divBdr>
        <w:top w:val="none" w:sz="0" w:space="0" w:color="auto"/>
        <w:left w:val="none" w:sz="0" w:space="0" w:color="auto"/>
        <w:bottom w:val="none" w:sz="0" w:space="0" w:color="auto"/>
        <w:right w:val="none" w:sz="0" w:space="0" w:color="auto"/>
      </w:divBdr>
    </w:div>
    <w:div w:id="528491152">
      <w:bodyDiv w:val="1"/>
      <w:marLeft w:val="0"/>
      <w:marRight w:val="0"/>
      <w:marTop w:val="0"/>
      <w:marBottom w:val="0"/>
      <w:divBdr>
        <w:top w:val="none" w:sz="0" w:space="0" w:color="auto"/>
        <w:left w:val="none" w:sz="0" w:space="0" w:color="auto"/>
        <w:bottom w:val="none" w:sz="0" w:space="0" w:color="auto"/>
        <w:right w:val="none" w:sz="0" w:space="0" w:color="auto"/>
      </w:divBdr>
      <w:divsChild>
        <w:div w:id="1060787350">
          <w:marLeft w:val="446"/>
          <w:marRight w:val="0"/>
          <w:marTop w:val="134"/>
          <w:marBottom w:val="0"/>
          <w:divBdr>
            <w:top w:val="none" w:sz="0" w:space="0" w:color="auto"/>
            <w:left w:val="none" w:sz="0" w:space="0" w:color="auto"/>
            <w:bottom w:val="none" w:sz="0" w:space="0" w:color="auto"/>
            <w:right w:val="none" w:sz="0" w:space="0" w:color="auto"/>
          </w:divBdr>
        </w:div>
      </w:divsChild>
    </w:div>
    <w:div w:id="647784146">
      <w:bodyDiv w:val="1"/>
      <w:marLeft w:val="0"/>
      <w:marRight w:val="0"/>
      <w:marTop w:val="0"/>
      <w:marBottom w:val="0"/>
      <w:divBdr>
        <w:top w:val="none" w:sz="0" w:space="0" w:color="auto"/>
        <w:left w:val="none" w:sz="0" w:space="0" w:color="auto"/>
        <w:bottom w:val="none" w:sz="0" w:space="0" w:color="auto"/>
        <w:right w:val="none" w:sz="0" w:space="0" w:color="auto"/>
      </w:divBdr>
    </w:div>
    <w:div w:id="685717139">
      <w:bodyDiv w:val="1"/>
      <w:marLeft w:val="0"/>
      <w:marRight w:val="0"/>
      <w:marTop w:val="0"/>
      <w:marBottom w:val="0"/>
      <w:divBdr>
        <w:top w:val="none" w:sz="0" w:space="0" w:color="auto"/>
        <w:left w:val="none" w:sz="0" w:space="0" w:color="auto"/>
        <w:bottom w:val="none" w:sz="0" w:space="0" w:color="auto"/>
        <w:right w:val="none" w:sz="0" w:space="0" w:color="auto"/>
      </w:divBdr>
    </w:div>
    <w:div w:id="939676564">
      <w:bodyDiv w:val="1"/>
      <w:marLeft w:val="0"/>
      <w:marRight w:val="0"/>
      <w:marTop w:val="0"/>
      <w:marBottom w:val="0"/>
      <w:divBdr>
        <w:top w:val="none" w:sz="0" w:space="0" w:color="auto"/>
        <w:left w:val="none" w:sz="0" w:space="0" w:color="auto"/>
        <w:bottom w:val="none" w:sz="0" w:space="0" w:color="auto"/>
        <w:right w:val="none" w:sz="0" w:space="0" w:color="auto"/>
      </w:divBdr>
    </w:div>
    <w:div w:id="1051149640">
      <w:bodyDiv w:val="1"/>
      <w:marLeft w:val="0"/>
      <w:marRight w:val="0"/>
      <w:marTop w:val="0"/>
      <w:marBottom w:val="0"/>
      <w:divBdr>
        <w:top w:val="none" w:sz="0" w:space="0" w:color="auto"/>
        <w:left w:val="none" w:sz="0" w:space="0" w:color="auto"/>
        <w:bottom w:val="none" w:sz="0" w:space="0" w:color="auto"/>
        <w:right w:val="none" w:sz="0" w:space="0" w:color="auto"/>
      </w:divBdr>
      <w:divsChild>
        <w:div w:id="728109714">
          <w:marLeft w:val="547"/>
          <w:marRight w:val="0"/>
          <w:marTop w:val="106"/>
          <w:marBottom w:val="0"/>
          <w:divBdr>
            <w:top w:val="none" w:sz="0" w:space="0" w:color="auto"/>
            <w:left w:val="none" w:sz="0" w:space="0" w:color="auto"/>
            <w:bottom w:val="none" w:sz="0" w:space="0" w:color="auto"/>
            <w:right w:val="none" w:sz="0" w:space="0" w:color="auto"/>
          </w:divBdr>
        </w:div>
        <w:div w:id="57898500">
          <w:marLeft w:val="547"/>
          <w:marRight w:val="0"/>
          <w:marTop w:val="106"/>
          <w:marBottom w:val="0"/>
          <w:divBdr>
            <w:top w:val="none" w:sz="0" w:space="0" w:color="auto"/>
            <w:left w:val="none" w:sz="0" w:space="0" w:color="auto"/>
            <w:bottom w:val="none" w:sz="0" w:space="0" w:color="auto"/>
            <w:right w:val="none" w:sz="0" w:space="0" w:color="auto"/>
          </w:divBdr>
        </w:div>
        <w:div w:id="1626233937">
          <w:marLeft w:val="547"/>
          <w:marRight w:val="0"/>
          <w:marTop w:val="106"/>
          <w:marBottom w:val="0"/>
          <w:divBdr>
            <w:top w:val="none" w:sz="0" w:space="0" w:color="auto"/>
            <w:left w:val="none" w:sz="0" w:space="0" w:color="auto"/>
            <w:bottom w:val="none" w:sz="0" w:space="0" w:color="auto"/>
            <w:right w:val="none" w:sz="0" w:space="0" w:color="auto"/>
          </w:divBdr>
        </w:div>
        <w:div w:id="76292447">
          <w:marLeft w:val="547"/>
          <w:marRight w:val="0"/>
          <w:marTop w:val="106"/>
          <w:marBottom w:val="0"/>
          <w:divBdr>
            <w:top w:val="none" w:sz="0" w:space="0" w:color="auto"/>
            <w:left w:val="none" w:sz="0" w:space="0" w:color="auto"/>
            <w:bottom w:val="none" w:sz="0" w:space="0" w:color="auto"/>
            <w:right w:val="none" w:sz="0" w:space="0" w:color="auto"/>
          </w:divBdr>
        </w:div>
      </w:divsChild>
    </w:div>
    <w:div w:id="1087655149">
      <w:bodyDiv w:val="1"/>
      <w:marLeft w:val="0"/>
      <w:marRight w:val="0"/>
      <w:marTop w:val="0"/>
      <w:marBottom w:val="0"/>
      <w:divBdr>
        <w:top w:val="none" w:sz="0" w:space="0" w:color="auto"/>
        <w:left w:val="none" w:sz="0" w:space="0" w:color="auto"/>
        <w:bottom w:val="none" w:sz="0" w:space="0" w:color="auto"/>
        <w:right w:val="none" w:sz="0" w:space="0" w:color="auto"/>
      </w:divBdr>
    </w:div>
    <w:div w:id="1203859039">
      <w:bodyDiv w:val="1"/>
      <w:marLeft w:val="0"/>
      <w:marRight w:val="0"/>
      <w:marTop w:val="0"/>
      <w:marBottom w:val="0"/>
      <w:divBdr>
        <w:top w:val="none" w:sz="0" w:space="0" w:color="auto"/>
        <w:left w:val="none" w:sz="0" w:space="0" w:color="auto"/>
        <w:bottom w:val="none" w:sz="0" w:space="0" w:color="auto"/>
        <w:right w:val="none" w:sz="0" w:space="0" w:color="auto"/>
      </w:divBdr>
    </w:div>
    <w:div w:id="1443065711">
      <w:bodyDiv w:val="1"/>
      <w:marLeft w:val="0"/>
      <w:marRight w:val="0"/>
      <w:marTop w:val="0"/>
      <w:marBottom w:val="0"/>
      <w:divBdr>
        <w:top w:val="none" w:sz="0" w:space="0" w:color="auto"/>
        <w:left w:val="none" w:sz="0" w:space="0" w:color="auto"/>
        <w:bottom w:val="none" w:sz="0" w:space="0" w:color="auto"/>
        <w:right w:val="none" w:sz="0" w:space="0" w:color="auto"/>
      </w:divBdr>
    </w:div>
    <w:div w:id="1672293739">
      <w:bodyDiv w:val="1"/>
      <w:marLeft w:val="0"/>
      <w:marRight w:val="0"/>
      <w:marTop w:val="0"/>
      <w:marBottom w:val="0"/>
      <w:divBdr>
        <w:top w:val="none" w:sz="0" w:space="0" w:color="auto"/>
        <w:left w:val="none" w:sz="0" w:space="0" w:color="auto"/>
        <w:bottom w:val="none" w:sz="0" w:space="0" w:color="auto"/>
        <w:right w:val="none" w:sz="0" w:space="0" w:color="auto"/>
      </w:divBdr>
    </w:div>
    <w:div w:id="1706128826">
      <w:bodyDiv w:val="1"/>
      <w:marLeft w:val="0"/>
      <w:marRight w:val="0"/>
      <w:marTop w:val="0"/>
      <w:marBottom w:val="0"/>
      <w:divBdr>
        <w:top w:val="none" w:sz="0" w:space="0" w:color="auto"/>
        <w:left w:val="none" w:sz="0" w:space="0" w:color="auto"/>
        <w:bottom w:val="none" w:sz="0" w:space="0" w:color="auto"/>
        <w:right w:val="none" w:sz="0" w:space="0" w:color="auto"/>
      </w:divBdr>
    </w:div>
    <w:div w:id="1811819982">
      <w:bodyDiv w:val="1"/>
      <w:marLeft w:val="0"/>
      <w:marRight w:val="0"/>
      <w:marTop w:val="0"/>
      <w:marBottom w:val="0"/>
      <w:divBdr>
        <w:top w:val="none" w:sz="0" w:space="0" w:color="auto"/>
        <w:left w:val="none" w:sz="0" w:space="0" w:color="auto"/>
        <w:bottom w:val="none" w:sz="0" w:space="0" w:color="auto"/>
        <w:right w:val="none" w:sz="0" w:space="0" w:color="auto"/>
      </w:divBdr>
    </w:div>
    <w:div w:id="2003074819">
      <w:bodyDiv w:val="1"/>
      <w:marLeft w:val="0"/>
      <w:marRight w:val="0"/>
      <w:marTop w:val="0"/>
      <w:marBottom w:val="0"/>
      <w:divBdr>
        <w:top w:val="none" w:sz="0" w:space="0" w:color="auto"/>
        <w:left w:val="none" w:sz="0" w:space="0" w:color="auto"/>
        <w:bottom w:val="none" w:sz="0" w:space="0" w:color="auto"/>
        <w:right w:val="none" w:sz="0" w:space="0" w:color="auto"/>
      </w:divBdr>
    </w:div>
    <w:div w:id="2043701830">
      <w:bodyDiv w:val="1"/>
      <w:marLeft w:val="0"/>
      <w:marRight w:val="0"/>
      <w:marTop w:val="0"/>
      <w:marBottom w:val="0"/>
      <w:divBdr>
        <w:top w:val="none" w:sz="0" w:space="0" w:color="auto"/>
        <w:left w:val="none" w:sz="0" w:space="0" w:color="auto"/>
        <w:bottom w:val="none" w:sz="0" w:space="0" w:color="auto"/>
        <w:right w:val="none" w:sz="0" w:space="0" w:color="auto"/>
      </w:divBdr>
    </w:div>
    <w:div w:id="208594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68265EFCC0FA942880FDF8F09CAE42F" ma:contentTypeVersion="13" ma:contentTypeDescription="Create a new document." ma:contentTypeScope="" ma:versionID="79c067f1eae4170f3a69f66e0b098c6e">
  <xsd:schema xmlns:xsd="http://www.w3.org/2001/XMLSchema" xmlns:xs="http://www.w3.org/2001/XMLSchema" xmlns:p="http://schemas.microsoft.com/office/2006/metadata/properties" xmlns:ns3="36a8b31c-2092-491e-8a6d-2c0651a6aa10" xmlns:ns4="b4865038-bbc2-4688-b108-95abe703a3c5" targetNamespace="http://schemas.microsoft.com/office/2006/metadata/properties" ma:root="true" ma:fieldsID="0b225e17c5df12170a9f3ccec0268772" ns3:_="" ns4:_="">
    <xsd:import namespace="36a8b31c-2092-491e-8a6d-2c0651a6aa10"/>
    <xsd:import namespace="b4865038-bbc2-4688-b108-95abe703a3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a8b31c-2092-491e-8a6d-2c0651a6aa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4865038-bbc2-4688-b108-95abe703a3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E5BE7A-1ABA-4930-A4F2-47B4B6C1B0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54AE00C-49BA-5448-9EF3-94370158D105}">
  <ds:schemaRefs>
    <ds:schemaRef ds:uri="http://schemas.openxmlformats.org/officeDocument/2006/bibliography"/>
  </ds:schemaRefs>
</ds:datastoreItem>
</file>

<file path=customXml/itemProps3.xml><?xml version="1.0" encoding="utf-8"?>
<ds:datastoreItem xmlns:ds="http://schemas.openxmlformats.org/officeDocument/2006/customXml" ds:itemID="{CA7C8CA1-717F-4D65-A1EB-D5A2E3386A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a8b31c-2092-491e-8a6d-2c0651a6aa10"/>
    <ds:schemaRef ds:uri="b4865038-bbc2-4688-b108-95abe703a3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1CC280-C899-4F09-A2B0-8227ABB5F3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Norbert Yao Borklo</dc:creator>
  <cp:lastModifiedBy>Microsoft Office User</cp:lastModifiedBy>
  <cp:revision>2</cp:revision>
  <dcterms:created xsi:type="dcterms:W3CDTF">2022-01-31T08:45:00Z</dcterms:created>
  <dcterms:modified xsi:type="dcterms:W3CDTF">2022-01-31T08:45:00Z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0x010100668265EFCC0FA942880FDF8F09CAE42F</vt:lpwstr>
  </property>
</Properties>
</file>