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C46E62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C46E62" w:rsidRDefault="00B82B5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C46E62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C46E62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C46E62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C46E62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C46E62" w:rsidRDefault="00A82DEB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2CA994F" w:rsidR="0061265C" w:rsidRPr="003927AA" w:rsidRDefault="00FF15B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GLO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3G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2CA994F" w:rsidR="0061265C" w:rsidRPr="003927AA" w:rsidRDefault="00FF15B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GLO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3G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C46E62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C46E62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C46E62" w14:paraId="2ED40C9E" w14:textId="77777777" w:rsidTr="009A389C">
        <w:tc>
          <w:tcPr>
            <w:tcW w:w="9242" w:type="dxa"/>
          </w:tcPr>
          <w:p w14:paraId="4B4846E1" w14:textId="71E30EE1" w:rsidR="009A389C" w:rsidRPr="00C46E62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>April 202</w:t>
            </w:r>
            <w:r w:rsidR="000714E8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C46E62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C46E62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C46E62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2C8AF492" w14:textId="77777777" w:rsidR="000B4A9B" w:rsidRDefault="00ED5502" w:rsidP="00AE0AA6">
          <w:pPr>
            <w:pStyle w:val="TOCHeading"/>
            <w:rPr>
              <w:noProof/>
            </w:rPr>
          </w:pPr>
          <w:r w:rsidRPr="00E14B62">
            <w:rPr>
              <w:rStyle w:val="Heading2Char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Contents</w: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E14B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69D5604D" w14:textId="23ED81C4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7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4CF4" w14:textId="595CC2A8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8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0475" w14:textId="2590545A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9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D1DA" w14:textId="1CAD52D0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0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4766" w14:textId="7962B7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1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FE88" w14:textId="7743E35E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2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5F28" w14:textId="3FEFDC8D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3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3A66" w14:textId="4E6B5B8D" w:rsidR="000B4A9B" w:rsidRDefault="000B4A9B">
          <w:pPr>
            <w:pStyle w:val="TOC2"/>
            <w:tabs>
              <w:tab w:val="left" w:pos="120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4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3G Coverage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5617" w14:textId="173DA141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5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RSCP Sampling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6DBA" w14:textId="442E7A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6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CONCLU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C46E62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C46E6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E14B62" w:rsidRDefault="00890D39" w:rsidP="00486C5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103788537"/>
      <w:r w:rsidRPr="00E14B62">
        <w:rPr>
          <w:rFonts w:ascii="Times New Roman" w:hAnsi="Times New Roman" w:cs="Times New Roman"/>
          <w:color w:val="auto"/>
          <w:sz w:val="24"/>
          <w:szCs w:val="24"/>
        </w:rPr>
        <w:t>List</w:t>
      </w:r>
      <w:r w:rsidR="00934764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3C04CF40" w:rsidR="008F0474" w:rsidRPr="00C46E62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1. 3G Coverage Plot – Abokobi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64B95679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3. 3G Coverage Plot – A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26B62A7C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4.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5544E52D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0397D760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Dodowa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4C39B19C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5A905F39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8.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Kpone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326D69D3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9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473956D4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10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03C9D5B3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11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Nungua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3F29F9BD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12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Prampram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72B3EE2B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13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Plot – S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ege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4946BAB2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14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Plot – Sowutuom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5D311369" w:rsidR="00C606B3" w:rsidRPr="00C46E62" w:rsidRDefault="000D585E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15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Tema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4A916F8F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16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Samples Plot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C46E62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C46E62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E14B62" w:rsidRDefault="004511C1" w:rsidP="00FA1FE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103788538"/>
      <w:r w:rsidRPr="00E14B62">
        <w:rPr>
          <w:rFonts w:ascii="Times New Roman" w:hAnsi="Times New Roman" w:cs="Times New Roman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6A5CBA6F" w:rsidR="008F0474" w:rsidRPr="00C46E62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164AF0A9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2: 3G Coverage Assessment Schedule and Test Locations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03E86F29" w:rsidR="008F0474" w:rsidRPr="00C46E62" w:rsidRDefault="000D585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C46E62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C46E62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C46E62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03788539"/>
      <w:r w:rsidRPr="00E14B62">
        <w:rPr>
          <w:rFonts w:ascii="Times New Roman" w:hAnsi="Times New Roman" w:cs="Times New Roman"/>
          <w:color w:val="auto"/>
          <w:sz w:val="24"/>
          <w:szCs w:val="24"/>
        </w:rPr>
        <w:t>1.0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EXECUTIVE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SUMMARY</w:t>
      </w:r>
      <w:bookmarkEnd w:id="12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A985FF3" w14:textId="7F49BEA6" w:rsidR="00560853" w:rsidRPr="00C46E62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C46E62">
        <w:rPr>
          <w:rFonts w:ascii="Times New Roman" w:hAnsi="Times New Roman" w:cs="Times New Roman"/>
          <w:sz w:val="24"/>
          <w:szCs w:val="24"/>
        </w:rPr>
        <w:t>Licence</w:t>
      </w:r>
      <w:r w:rsidRPr="00C46E62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C46E62">
        <w:rPr>
          <w:rFonts w:ascii="Times New Roman" w:hAnsi="Times New Roman" w:cs="Times New Roman"/>
          <w:sz w:val="24"/>
          <w:szCs w:val="24"/>
        </w:rPr>
        <w:t>pli</w:t>
      </w:r>
      <w:r w:rsidR="00A82DEB" w:rsidRPr="00C46E62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2D0F2F" w:rsidRPr="00C46E62">
        <w:rPr>
          <w:rFonts w:ascii="Times New Roman" w:hAnsi="Times New Roman" w:cs="Times New Roman"/>
          <w:sz w:val="24"/>
          <w:szCs w:val="24"/>
        </w:rPr>
        <w:t>3G Coverage verification c</w:t>
      </w:r>
      <w:r w:rsidRPr="00C46E62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C46E62">
        <w:rPr>
          <w:rFonts w:ascii="Times New Roman" w:hAnsi="Times New Roman" w:cs="Times New Roman"/>
          <w:sz w:val="24"/>
          <w:szCs w:val="24"/>
        </w:rPr>
        <w:t>1</w:t>
      </w:r>
      <w:r w:rsidR="00F97880">
        <w:rPr>
          <w:rFonts w:ascii="Times New Roman" w:hAnsi="Times New Roman" w:cs="Times New Roman"/>
          <w:sz w:val="24"/>
          <w:szCs w:val="24"/>
        </w:rPr>
        <w:t>1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C46E62">
        <w:rPr>
          <w:rFonts w:ascii="Times New Roman" w:hAnsi="Times New Roman" w:cs="Times New Roman"/>
          <w:sz w:val="24"/>
          <w:szCs w:val="24"/>
        </w:rPr>
        <w:t>March</w:t>
      </w:r>
      <w:r w:rsidR="009A5373" w:rsidRPr="00C46E62">
        <w:rPr>
          <w:rFonts w:ascii="Times New Roman" w:hAnsi="Times New Roman" w:cs="Times New Roman"/>
          <w:sz w:val="24"/>
          <w:szCs w:val="24"/>
        </w:rPr>
        <w:t xml:space="preserve"> to </w:t>
      </w:r>
      <w:r w:rsidR="00F97880">
        <w:rPr>
          <w:rFonts w:ascii="Times New Roman" w:hAnsi="Times New Roman" w:cs="Times New Roman"/>
          <w:sz w:val="24"/>
          <w:szCs w:val="24"/>
        </w:rPr>
        <w:t>9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C46E62">
        <w:rPr>
          <w:rFonts w:ascii="Times New Roman" w:hAnsi="Times New Roman" w:cs="Times New Roman"/>
          <w:sz w:val="24"/>
          <w:szCs w:val="24"/>
        </w:rPr>
        <w:t>April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C46E62">
        <w:rPr>
          <w:rFonts w:ascii="Times New Roman" w:hAnsi="Times New Roman" w:cs="Times New Roman"/>
          <w:sz w:val="24"/>
          <w:szCs w:val="24"/>
        </w:rPr>
        <w:t>2</w:t>
      </w:r>
      <w:r w:rsidR="007E6794" w:rsidRPr="00C46E62">
        <w:rPr>
          <w:rFonts w:ascii="Times New Roman" w:hAnsi="Times New Roman" w:cs="Times New Roman"/>
          <w:sz w:val="24"/>
          <w:szCs w:val="24"/>
        </w:rPr>
        <w:t>2</w:t>
      </w:r>
      <w:r w:rsidR="00031CD1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</w:t>
      </w:r>
      <w:r w:rsidR="004E6A9F" w:rsidRPr="00C46E62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C46E62">
        <w:rPr>
          <w:rFonts w:ascii="Times New Roman" w:hAnsi="Times New Roman" w:cs="Times New Roman"/>
          <w:sz w:val="24"/>
          <w:szCs w:val="24"/>
        </w:rPr>
        <w:t>14</w:t>
      </w:r>
      <w:r w:rsidR="004E6A9F" w:rsidRPr="00C46E62">
        <w:rPr>
          <w:rFonts w:ascii="Times New Roman" w:hAnsi="Times New Roman" w:cs="Times New Roman"/>
          <w:sz w:val="24"/>
          <w:szCs w:val="24"/>
        </w:rPr>
        <w:t>)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C46E62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C46E62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C46E62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ealed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’s 3G </w:t>
      </w:r>
      <w:bookmarkStart w:id="13" w:name="_Hlk506552695"/>
      <w:r w:rsidR="003479EA" w:rsidRPr="00C46E62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C46E62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A577C4">
        <w:rPr>
          <w:rFonts w:ascii="Times New Roman" w:hAnsi="Times New Roman" w:cs="Times New Roman"/>
          <w:sz w:val="24"/>
          <w:szCs w:val="24"/>
        </w:rPr>
        <w:t>twelve</w:t>
      </w:r>
      <w:r w:rsidR="0027672D">
        <w:rPr>
          <w:rFonts w:ascii="Times New Roman" w:hAnsi="Times New Roman" w:cs="Times New Roman"/>
          <w:sz w:val="24"/>
          <w:szCs w:val="24"/>
        </w:rPr>
        <w:t xml:space="preserve"> </w:t>
      </w:r>
      <w:r w:rsidR="00A577C4">
        <w:rPr>
          <w:rFonts w:ascii="Times New Roman" w:hAnsi="Times New Roman" w:cs="Times New Roman"/>
          <w:sz w:val="24"/>
          <w:szCs w:val="24"/>
        </w:rPr>
        <w:t xml:space="preserve">(12)  out of </w:t>
      </w:r>
      <w:r w:rsidR="001C321D" w:rsidRPr="00C46E62">
        <w:rPr>
          <w:rFonts w:ascii="Times New Roman" w:hAnsi="Times New Roman" w:cs="Times New Roman"/>
          <w:sz w:val="24"/>
          <w:szCs w:val="24"/>
        </w:rPr>
        <w:t>all</w:t>
      </w:r>
      <w:r w:rsidR="002B671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 (14</w:t>
      </w:r>
      <w:r w:rsidR="00C73B30" w:rsidRPr="00C46E62">
        <w:rPr>
          <w:rFonts w:ascii="Times New Roman" w:hAnsi="Times New Roman" w:cs="Times New Roman"/>
          <w:sz w:val="24"/>
          <w:szCs w:val="24"/>
        </w:rPr>
        <w:t>)</w:t>
      </w:r>
      <w:r w:rsidR="00841E3C" w:rsidRPr="00C46E62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C46E62">
        <w:rPr>
          <w:rFonts w:ascii="Times New Roman" w:hAnsi="Times New Roman" w:cs="Times New Roman"/>
          <w:sz w:val="24"/>
          <w:szCs w:val="24"/>
        </w:rPr>
        <w:t>ed</w:t>
      </w:r>
      <w:r w:rsidR="0007203D" w:rsidRPr="00C46E62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C46E62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C46E62">
        <w:rPr>
          <w:rFonts w:ascii="Times New Roman" w:hAnsi="Times New Roman" w:cs="Times New Roman"/>
          <w:sz w:val="24"/>
          <w:szCs w:val="24"/>
        </w:rPr>
        <w:t>wi</w:t>
      </w:r>
      <w:r w:rsidR="00525BB9" w:rsidRPr="00C46E62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C46E62">
        <w:rPr>
          <w:rFonts w:ascii="Times New Roman" w:hAnsi="Times New Roman" w:cs="Times New Roman"/>
          <w:sz w:val="24"/>
          <w:szCs w:val="24"/>
        </w:rPr>
        <w:t>e</w:t>
      </w:r>
      <w:r w:rsidR="000A4A42" w:rsidRPr="00C46E62">
        <w:rPr>
          <w:rFonts w:ascii="Times New Roman" w:hAnsi="Times New Roman" w:cs="Times New Roman"/>
          <w:sz w:val="24"/>
          <w:szCs w:val="24"/>
        </w:rPr>
        <w:t>d</w:t>
      </w:r>
      <w:r w:rsidR="008340C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C46E62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C46E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E14B62" w:rsidRDefault="00A17E0E" w:rsidP="00BB52A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03788540"/>
      <w:r w:rsidRPr="00E14B62">
        <w:rPr>
          <w:rFonts w:ascii="Times New Roman" w:hAnsi="Times New Roman" w:cs="Times New Roman"/>
          <w:color w:val="auto"/>
          <w:sz w:val="24"/>
          <w:szCs w:val="24"/>
        </w:rPr>
        <w:t>1.1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METHODOLO</w:t>
      </w:r>
      <w:r w:rsidR="00BB52AE" w:rsidRPr="00E14B62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Y</w:t>
      </w:r>
      <w:bookmarkEnd w:id="14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6FC5E6" w14:textId="77777777" w:rsidR="00560853" w:rsidRPr="00C46E62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INVEX II</w:t>
      </w:r>
      <w:r w:rsidRPr="00C46E62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C46E62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C46E62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C46E6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C46E62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C46E62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WIND CATCHER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C46E62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C46E62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C46E62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C46E62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C46E62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C46E62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C46E62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C46E62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C46E62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C46E62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C46E62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C46E62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C46E62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C46E62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C46E6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lastRenderedPageBreak/>
        <w:t>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Covered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WCDMA signal” was detected by the measurement system or the average RSCP level obtained was less than -105 dBm as stipulated under Section 1.5 of Annex A of the 3G 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Licence</w:t>
      </w:r>
      <w:r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315E7896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Maintained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58EB896" w14:textId="77777777" w:rsidR="00074A84" w:rsidRPr="00C46E62" w:rsidRDefault="00074A84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03788541"/>
      <w:r w:rsidRPr="00E14B62">
        <w:rPr>
          <w:rFonts w:ascii="Times New Roman" w:hAnsi="Times New Roman" w:cs="Times New Roman"/>
          <w:color w:val="auto"/>
          <w:sz w:val="24"/>
          <w:szCs w:val="24"/>
        </w:rPr>
        <w:t>1.2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202C2" w:rsidRPr="00E14B62">
        <w:rPr>
          <w:rFonts w:ascii="Times New Roman" w:hAnsi="Times New Roman" w:cs="Times New Roman"/>
          <w:color w:val="auto"/>
          <w:sz w:val="24"/>
          <w:szCs w:val="24"/>
        </w:rPr>
        <w:t>FINDINGS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AND ANALYSIS</w:t>
      </w:r>
      <w:bookmarkEnd w:id="16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285D567" w14:textId="77777777" w:rsidR="00EE1EA2" w:rsidRPr="00E14B62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03788542"/>
      <w:r w:rsidRPr="00E14B62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C46E62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664495E8" w:rsidR="009E7D98" w:rsidRPr="00C46E62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 xml:space="preserve">The 3G monitoring exercise was started </w:t>
      </w:r>
      <w:r w:rsidR="007B3308" w:rsidRPr="00C46E62">
        <w:rPr>
          <w:rFonts w:ascii="Times New Roman" w:hAnsi="Times New Roman"/>
          <w:sz w:val="24"/>
        </w:rPr>
        <w:t>in the Greater Accra</w:t>
      </w:r>
      <w:r w:rsidR="003927AA" w:rsidRPr="00C46E62">
        <w:rPr>
          <w:rFonts w:ascii="Times New Roman" w:hAnsi="Times New Roman"/>
          <w:sz w:val="24"/>
        </w:rPr>
        <w:t xml:space="preserve"> Region on </w:t>
      </w:r>
      <w:r w:rsidR="009E5B65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</w:t>
      </w:r>
      <w:r w:rsidR="003927AA" w:rsidRPr="00C46E62">
        <w:rPr>
          <w:rFonts w:ascii="Times New Roman" w:hAnsi="Times New Roman"/>
          <w:sz w:val="24"/>
          <w:vertAlign w:val="superscript"/>
        </w:rPr>
        <w:t>th</w:t>
      </w:r>
      <w:r w:rsidR="003927AA" w:rsidRPr="00C46E62">
        <w:rPr>
          <w:rFonts w:ascii="Times New Roman" w:hAnsi="Times New Roman"/>
          <w:sz w:val="24"/>
        </w:rPr>
        <w:t xml:space="preserve"> </w:t>
      </w:r>
      <w:r w:rsidR="006508F7" w:rsidRPr="00C46E62">
        <w:rPr>
          <w:rFonts w:ascii="Times New Roman" w:hAnsi="Times New Roman"/>
          <w:sz w:val="24"/>
        </w:rPr>
        <w:t>March</w:t>
      </w:r>
      <w:r w:rsidR="00CB67DC" w:rsidRPr="00C46E62">
        <w:rPr>
          <w:rFonts w:ascii="Times New Roman" w:hAnsi="Times New Roman"/>
          <w:sz w:val="24"/>
        </w:rPr>
        <w:t xml:space="preserve"> 20</w:t>
      </w:r>
      <w:r w:rsidR="00AC2C86" w:rsidRPr="00C46E62">
        <w:rPr>
          <w:rFonts w:ascii="Times New Roman" w:hAnsi="Times New Roman"/>
          <w:sz w:val="24"/>
        </w:rPr>
        <w:t>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5A1666" w:rsidRPr="00C46E62">
        <w:rPr>
          <w:rFonts w:ascii="Times New Roman" w:hAnsi="Times New Roman"/>
          <w:sz w:val="24"/>
        </w:rPr>
        <w:t>10</w:t>
      </w:r>
      <w:r w:rsidR="00CB67DC" w:rsidRPr="00C46E62">
        <w:rPr>
          <w:rFonts w:ascii="Times New Roman" w:hAnsi="Times New Roman"/>
          <w:sz w:val="24"/>
        </w:rPr>
        <w:t>:</w:t>
      </w:r>
      <w:r w:rsidR="005A1666" w:rsidRPr="00C46E62">
        <w:rPr>
          <w:rFonts w:ascii="Times New Roman" w:hAnsi="Times New Roman"/>
          <w:sz w:val="24"/>
        </w:rPr>
        <w:t>22</w:t>
      </w:r>
      <w:r w:rsidR="007B3308" w:rsidRPr="00C46E62">
        <w:rPr>
          <w:rFonts w:ascii="Times New Roman" w:hAnsi="Times New Roman"/>
          <w:sz w:val="24"/>
        </w:rPr>
        <w:t xml:space="preserve">am and ended on </w:t>
      </w:r>
      <w:r w:rsidR="005A1666" w:rsidRPr="00C46E62">
        <w:rPr>
          <w:rFonts w:ascii="Times New Roman" w:hAnsi="Times New Roman"/>
          <w:sz w:val="24"/>
        </w:rPr>
        <w:t>9</w:t>
      </w:r>
      <w:r w:rsidR="007B3308" w:rsidRPr="00C46E62">
        <w:rPr>
          <w:rFonts w:ascii="Times New Roman" w:hAnsi="Times New Roman"/>
          <w:sz w:val="24"/>
          <w:vertAlign w:val="superscript"/>
        </w:rPr>
        <w:t>th</w:t>
      </w:r>
      <w:r w:rsidR="0061265C" w:rsidRPr="00C46E62">
        <w:rPr>
          <w:rFonts w:ascii="Times New Roman" w:hAnsi="Times New Roman"/>
          <w:sz w:val="24"/>
        </w:rPr>
        <w:t xml:space="preserve"> </w:t>
      </w:r>
      <w:r w:rsidR="00C0091B" w:rsidRPr="00C46E62">
        <w:rPr>
          <w:rFonts w:ascii="Times New Roman" w:hAnsi="Times New Roman"/>
          <w:sz w:val="24"/>
        </w:rPr>
        <w:t>April</w:t>
      </w:r>
      <w:r w:rsidR="0061265C" w:rsidRPr="00C46E62">
        <w:rPr>
          <w:rFonts w:ascii="Times New Roman" w:hAnsi="Times New Roman"/>
          <w:sz w:val="24"/>
        </w:rPr>
        <w:t xml:space="preserve"> 202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A31953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1:</w:t>
      </w:r>
      <w:r w:rsidR="00A31953" w:rsidRPr="00C46E62">
        <w:rPr>
          <w:rFonts w:ascii="Times New Roman" w:hAnsi="Times New Roman"/>
          <w:sz w:val="24"/>
        </w:rPr>
        <w:t>20</w:t>
      </w:r>
      <w:r w:rsidR="005A1666" w:rsidRPr="00C46E62">
        <w:rPr>
          <w:rFonts w:ascii="Times New Roman" w:hAnsi="Times New Roman"/>
          <w:sz w:val="24"/>
        </w:rPr>
        <w:t>am</w:t>
      </w:r>
      <w:r w:rsidR="003927AA" w:rsidRPr="00C46E62">
        <w:rPr>
          <w:rFonts w:ascii="Times New Roman" w:hAnsi="Times New Roman"/>
          <w:sz w:val="24"/>
        </w:rPr>
        <w:t>.</w:t>
      </w:r>
    </w:p>
    <w:p w14:paraId="27DB0956" w14:textId="77777777" w:rsidR="003927AA" w:rsidRPr="00C46E62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C46E62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C46E62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C46E62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>Table 2</w:t>
      </w:r>
      <w:r w:rsidR="00E62283" w:rsidRPr="00C46E62">
        <w:rPr>
          <w:rFonts w:ascii="Times New Roman" w:hAnsi="Times New Roman"/>
          <w:sz w:val="24"/>
        </w:rPr>
        <w:t xml:space="preserve"> </w:t>
      </w:r>
      <w:r w:rsidR="00EE1EA2" w:rsidRPr="00C46E62">
        <w:rPr>
          <w:rFonts w:ascii="Times New Roman" w:hAnsi="Times New Roman"/>
          <w:sz w:val="24"/>
        </w:rPr>
        <w:t>below indicates de</w:t>
      </w:r>
      <w:r w:rsidR="00581517" w:rsidRPr="00C46E62">
        <w:rPr>
          <w:rFonts w:ascii="Times New Roman" w:hAnsi="Times New Roman"/>
          <w:sz w:val="24"/>
        </w:rPr>
        <w:t>tailed locations and times at which</w:t>
      </w:r>
      <w:r w:rsidR="00EE1EA2" w:rsidRPr="00C46E62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C46E62" w:rsidRDefault="00E56313" w:rsidP="009A1360">
      <w:pPr>
        <w:pStyle w:val="Caption"/>
      </w:pPr>
    </w:p>
    <w:p w14:paraId="7BDF5B35" w14:textId="08C9A93B" w:rsidR="003927AA" w:rsidRPr="00C46E62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C46E62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C46E62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C46E62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B6E0005" w14:textId="55CDBABF" w:rsidR="00263536" w:rsidRPr="00C46E62" w:rsidRDefault="00263536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</w:p>
    <w:p w14:paraId="68857C6B" w14:textId="77777777" w:rsidR="00793A92" w:rsidRPr="00C46E62" w:rsidRDefault="00793A92" w:rsidP="00793A92">
      <w:pPr>
        <w:rPr>
          <w:rFonts w:ascii="Times New Roman" w:hAnsi="Times New Roman" w:cs="Times New Roman"/>
          <w:sz w:val="24"/>
          <w:szCs w:val="24"/>
        </w:rPr>
      </w:pPr>
    </w:p>
    <w:p w14:paraId="39776E73" w14:textId="5F745242" w:rsidR="004E6A9F" w:rsidRPr="009A1360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03788543"/>
      <w:r w:rsidRPr="009A1360">
        <w:rPr>
          <w:rFonts w:ascii="Times New Roman" w:hAnsi="Times New Roman" w:cs="Times New Roman"/>
          <w:color w:val="auto"/>
          <w:sz w:val="24"/>
          <w:szCs w:val="24"/>
        </w:rPr>
        <w:t>1.2.2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C46E62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C46E62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C46E62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10466" w:type="dxa"/>
        <w:tblLook w:val="04A0" w:firstRow="1" w:lastRow="0" w:firstColumn="1" w:lastColumn="0" w:noHBand="0" w:noVBand="1"/>
      </w:tblPr>
      <w:tblGrid>
        <w:gridCol w:w="570"/>
        <w:gridCol w:w="1470"/>
        <w:gridCol w:w="1236"/>
        <w:gridCol w:w="1309"/>
        <w:gridCol w:w="960"/>
        <w:gridCol w:w="1020"/>
        <w:gridCol w:w="3901"/>
      </w:tblGrid>
      <w:tr w:rsidR="0061265C" w:rsidRPr="00C46E62" w14:paraId="58CF4B5D" w14:textId="77777777" w:rsidTr="00484E8E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C46E62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45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3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C46E62" w14:paraId="0A74DEDA" w14:textId="77777777" w:rsidTr="00484E8E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39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484E8E" w:rsidRPr="00C46E62" w14:paraId="031D44C0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461D8968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3D2D91A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67B087B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No 3G </w:t>
            </w: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Cov</w:t>
            </w:r>
            <w:proofErr w:type="spellEnd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FDA0" w14:textId="10B60391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4DDD084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-94.71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22FD60CF" w:rsidR="00484E8E" w:rsidRPr="00C46E62" w:rsidRDefault="004749A7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Fair</w:t>
            </w: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network coverage in </w:t>
            </w: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Church, 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the Hillview Guest Center and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</w:p>
        </w:tc>
      </w:tr>
      <w:tr w:rsidR="008B54E0" w:rsidRPr="00C46E62" w14:paraId="653E97E5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16E8F848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F622" w14:textId="73245AA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2E9AFD0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37D9802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1D5C7B0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-77.90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D1CE6BB" w:rsidR="008B54E0" w:rsidRPr="004749A7" w:rsidRDefault="004749A7" w:rsidP="004749A7">
            <w:pPr>
              <w:spacing w:after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improvement is needed in areas around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assembly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around calvary Baptist church close to vanilla street</w:t>
            </w:r>
            <w:r w:rsidR="008B54E0"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724F0C1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27D79413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1CBF9784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-81.20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B49" w14:textId="755C93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3D048E9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6F8DF0F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-82.15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59C10C9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network coverage in Amasaman. Major network coverage improvement is needed at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Pokuase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agric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bungalows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Amasaman SDA Church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0B4345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006B688E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3AEE212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-77.37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7C210B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2052187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3B15CD2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-78.40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2199848C" w:rsidR="008B54E0" w:rsidRPr="004749A7" w:rsidRDefault="004749A7" w:rsidP="004749A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 SSNIT flats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4891BDAB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18A8FF72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39DC" w14:textId="4605149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-92.48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47EBC41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195BF1E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3C3EB4F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-93.70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66B6BA8" w:rsidR="008B54E0" w:rsidRPr="00C46E62" w:rsidRDefault="004749A7" w:rsidP="004749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342154">
              <w:rPr>
                <w:rFonts w:ascii="Times New Roman" w:hAnsi="Times New Roman" w:cs="Times New Roman"/>
                <w:sz w:val="24"/>
                <w:szCs w:val="24"/>
              </w:rPr>
              <w:t xml:space="preserve">Fair network coverage in </w:t>
            </w:r>
            <w:proofErr w:type="spellStart"/>
            <w:r w:rsidRPr="00342154">
              <w:rPr>
                <w:rFonts w:ascii="Times New Roman" w:hAnsi="Times New Roman" w:cs="Times New Roman"/>
                <w:sz w:val="24"/>
                <w:szCs w:val="24"/>
              </w:rPr>
              <w:t>Dodowa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However,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major network improvements needed within the entire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commuinity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2BD9226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7B846E4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Kokomlele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307244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-71.27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7F5FB90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6D7" w14:textId="66628C7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-72.38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07BD8B9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-70.56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284F7771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Kokomlele</w:t>
            </w:r>
            <w:proofErr w:type="spellEnd"/>
            <w:r w:rsidR="008B54E0"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E9F094A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107EE674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B9B5" w14:textId="2C69960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0FF84FB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3E67E77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No Data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28EE661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-84.89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5759427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Sunon-asogli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power limite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beach resort and the Bethel presbyterian church.</w:t>
            </w:r>
          </w:p>
        </w:tc>
      </w:tr>
      <w:tr w:rsidR="008B54E0" w:rsidRPr="00C46E62" w14:paraId="1AD58C5D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365A7893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20DCB2D2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-76.06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89868" w14:textId="1890951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10ADC7B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648E6139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-75.75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59363484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La. However major network improvements is needed around Fraga oil station, Club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(Annex), La Dade-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 assembly and the shell filling station – La Beach.</w:t>
            </w:r>
          </w:p>
        </w:tc>
      </w:tr>
      <w:tr w:rsidR="008B54E0" w:rsidRPr="00C46E62" w14:paraId="768DCE81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72C3E51F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22368F6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-81.42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73700B4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2BE4033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315CAF8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40567EB1" w:rsidR="008B54E0" w:rsidRPr="008E64DA" w:rsidRDefault="008E64DA" w:rsidP="008E64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Good network coverage in </w:t>
            </w:r>
            <w:proofErr w:type="spellStart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Madina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. Major network coverage improvement is needed around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Okai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Road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Adenta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west.</w:t>
            </w:r>
          </w:p>
        </w:tc>
      </w:tr>
      <w:tr w:rsidR="008B54E0" w:rsidRPr="00C46E62" w14:paraId="46BEB99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37CE9EA5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F02F4" w14:textId="4969607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-82.38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3AC78AA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2F91B9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51544E8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47219B4F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Good network coverage in Nungua. However major network improvement is needed within the entire community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E8E" w:rsidRPr="00C46E62" w14:paraId="498F90A7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2F264908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2C29A0B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-107.52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683BBFA1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E8B8E" w14:textId="6BAC6D5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18E6768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-106.25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1F8E6630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Non-existent network coverage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The entire district needs network coverage improvement.</w:t>
            </w:r>
          </w:p>
        </w:tc>
      </w:tr>
      <w:tr w:rsidR="00484E8E" w:rsidRPr="00C46E62" w14:paraId="2DBE90B9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75847273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10E00" w14:textId="3947EB7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6FF0D77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No 3G Coverage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33783AA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-110.82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0BEC794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6575BAC7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 existent network coverage in Sege. The entire district needs network coverage improvement.</w:t>
            </w:r>
          </w:p>
        </w:tc>
      </w:tr>
      <w:tr w:rsidR="00484E8E" w:rsidRPr="00C46E62" w14:paraId="1F759844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694730D2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4991F49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95E0D" w14:textId="637AB49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6914FEF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5E61422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3779B08B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Sowutuom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Envaserv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research consult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Ryam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gift hub</w:t>
            </w:r>
          </w:p>
        </w:tc>
      </w:tr>
      <w:tr w:rsidR="00484E8E" w:rsidRPr="00C46E62" w14:paraId="5AB3AE06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64176874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1C4C2C2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07EEB3E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2487E8E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C5D46" w14:textId="24F53CCE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-75.16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4B4BDD2B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However, minor network improvement needed around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Telesol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  Access bank.</w:t>
            </w:r>
          </w:p>
        </w:tc>
      </w:tr>
    </w:tbl>
    <w:p w14:paraId="0230F108" w14:textId="77777777" w:rsidR="00580459" w:rsidRPr="00C46E62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0C6B8734" w:rsidR="00C20CF9" w:rsidRPr="009A1360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03788544"/>
      <w:r w:rsidRPr="009A1360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 w:rsidRPr="009A1360">
        <w:rPr>
          <w:rFonts w:ascii="Times New Roman" w:hAnsi="Times New Roman" w:cs="Times New Roman"/>
          <w:color w:val="auto"/>
          <w:sz w:val="24"/>
          <w:szCs w:val="24"/>
        </w:rPr>
        <w:tab/>
      </w:r>
      <w:r w:rsidR="00AE0AA6" w:rsidRPr="009A1360">
        <w:rPr>
          <w:rFonts w:ascii="Times New Roman" w:hAnsi="Times New Roman" w:cs="Times New Roman"/>
          <w:color w:val="auto"/>
          <w:sz w:val="24"/>
          <w:szCs w:val="24"/>
        </w:rPr>
        <w:t>3G Coverage Plot</w:t>
      </w:r>
      <w:bookmarkEnd w:id="21"/>
      <w:r w:rsidR="008F456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2743E443" w:rsidR="00B86959" w:rsidRPr="00C46E62" w:rsidRDefault="00F118E8" w:rsidP="009A1360">
      <w:pPr>
        <w:pStyle w:val="Caption"/>
      </w:pPr>
      <w:bookmarkStart w:id="22" w:name="_Toc72134687"/>
      <w:r w:rsidRPr="00C46E62">
        <w:t xml:space="preserve">Figure </w:t>
      </w:r>
      <w:fldSimple w:instr=" SEQ Figure \* ARABIC ">
        <w:r w:rsidRPr="00C46E62">
          <w:t>1</w:t>
        </w:r>
      </w:fldSimple>
      <w:r w:rsidR="00B86959" w:rsidRPr="00C46E62">
        <w:t xml:space="preserve">. 3G Coverage Plot – </w:t>
      </w:r>
      <w:proofErr w:type="spellStart"/>
      <w:r w:rsidR="00896C9C" w:rsidRPr="00C46E62">
        <w:t>Abokobi</w:t>
      </w:r>
      <w:bookmarkEnd w:id="22"/>
      <w:proofErr w:type="spellEnd"/>
    </w:p>
    <w:p w14:paraId="69B56068" w14:textId="21EE68EF" w:rsidR="00896C9C" w:rsidRPr="00C46E62" w:rsidRDefault="00DC676D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C6BD8" wp14:editId="65752273">
            <wp:extent cx="5941060" cy="305330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69" cy="3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137" w14:textId="2F547875" w:rsidR="00F7754E" w:rsidRDefault="00C20CF9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42154">
        <w:rPr>
          <w:rFonts w:ascii="Times New Roman" w:hAnsi="Times New Roman" w:cs="Times New Roman"/>
          <w:color w:val="000000"/>
          <w:sz w:val="24"/>
          <w:szCs w:val="24"/>
        </w:rPr>
        <w:t>Fair</w:t>
      </w:r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 xml:space="preserve"> network coverage in </w:t>
      </w:r>
      <w:proofErr w:type="spellStart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Church,  the Hillview Guest Center and the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</w:p>
    <w:p w14:paraId="5CD9ACB2" w14:textId="38709E94" w:rsidR="00F7754E" w:rsidRDefault="00F7754E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53805314" w14:textId="77777777" w:rsidR="008E64DA" w:rsidRPr="00F7754E" w:rsidRDefault="008E64DA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FE3CE68" w14:textId="0CD09839" w:rsidR="00C35879" w:rsidRPr="00C46E62" w:rsidRDefault="00C35879" w:rsidP="009A1360">
      <w:pPr>
        <w:pStyle w:val="Caption"/>
      </w:pPr>
      <w:r w:rsidRPr="00C46E62">
        <w:lastRenderedPageBreak/>
        <w:t xml:space="preserve">Figure </w:t>
      </w:r>
      <w:r w:rsidR="00C50287" w:rsidRPr="00C46E62">
        <w:t>2</w:t>
      </w:r>
      <w:r w:rsidRPr="00C46E62">
        <w:t xml:space="preserve">. 3G Coverage Plot – </w:t>
      </w:r>
      <w:proofErr w:type="spellStart"/>
      <w:r w:rsidR="0016321E" w:rsidRPr="00C46E62">
        <w:t>Adenta</w:t>
      </w:r>
      <w:proofErr w:type="spellEnd"/>
    </w:p>
    <w:p w14:paraId="666D19E4" w14:textId="09446487" w:rsidR="0016321E" w:rsidRPr="00C46E62" w:rsidRDefault="00F7754E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FD139D4" wp14:editId="11BF7CDB">
            <wp:extent cx="5943600" cy="289427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71" cy="29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9E2" w14:textId="6D77A017" w:rsidR="009B2B9B" w:rsidRPr="00C46E62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</w:t>
      </w:r>
      <w:proofErr w:type="spellStart"/>
      <w:r w:rsidR="00A6436B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A6436B">
        <w:rPr>
          <w:rFonts w:ascii="Times New Roman" w:hAnsi="Times New Roman" w:cs="Times New Roman"/>
          <w:sz w:val="24"/>
          <w:szCs w:val="24"/>
        </w:rPr>
        <w:t xml:space="preserve"> municipal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6436B">
        <w:rPr>
          <w:rFonts w:ascii="Times New Roman" w:hAnsi="Times New Roman" w:cs="Times New Roman"/>
          <w:sz w:val="24"/>
          <w:szCs w:val="24"/>
        </w:rPr>
        <w:t xml:space="preserve">assembly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and </w:t>
      </w:r>
      <w:r w:rsidR="00A6436B">
        <w:rPr>
          <w:rFonts w:ascii="Times New Roman" w:hAnsi="Times New Roman" w:cs="Times New Roman"/>
          <w:sz w:val="24"/>
          <w:szCs w:val="24"/>
        </w:rPr>
        <w:t>around calvary Baptist church close to vanilla street</w:t>
      </w:r>
      <w:r w:rsidR="004749A7">
        <w:rPr>
          <w:rFonts w:ascii="Times New Roman" w:hAnsi="Times New Roman" w:cs="Times New Roman"/>
          <w:sz w:val="24"/>
          <w:szCs w:val="24"/>
        </w:rPr>
        <w:t>.</w:t>
      </w:r>
    </w:p>
    <w:p w14:paraId="29841756" w14:textId="77777777" w:rsidR="00504E3D" w:rsidRPr="00C46E62" w:rsidRDefault="00504E3D" w:rsidP="009A1360">
      <w:pPr>
        <w:pStyle w:val="Caption"/>
      </w:pPr>
    </w:p>
    <w:p w14:paraId="11919A08" w14:textId="77777777" w:rsidR="00CE0579" w:rsidRPr="00C46E62" w:rsidRDefault="00CE0579" w:rsidP="00CE0579">
      <w:pPr>
        <w:rPr>
          <w:rFonts w:ascii="Times New Roman" w:hAnsi="Times New Roman" w:cs="Times New Roman"/>
          <w:sz w:val="24"/>
          <w:szCs w:val="24"/>
        </w:rPr>
      </w:pPr>
    </w:p>
    <w:p w14:paraId="2B07267D" w14:textId="0B675933" w:rsidR="00C35879" w:rsidRPr="00C46E62" w:rsidRDefault="00C35879" w:rsidP="009A1360">
      <w:pPr>
        <w:pStyle w:val="Caption"/>
      </w:pPr>
      <w:bookmarkStart w:id="23" w:name="_Toc72134688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3</w:t>
        </w:r>
      </w:fldSimple>
      <w:r w:rsidRPr="00C46E62">
        <w:t xml:space="preserve">. 3G Coverage Plot – </w:t>
      </w:r>
      <w:r w:rsidR="00D50BB3" w:rsidRPr="00C46E62">
        <w:t>A</w:t>
      </w:r>
      <w:bookmarkEnd w:id="23"/>
      <w:r w:rsidR="000827C3" w:rsidRPr="00C46E62">
        <w:t>masaman</w:t>
      </w:r>
    </w:p>
    <w:p w14:paraId="5C72AEF3" w14:textId="11819029" w:rsidR="00504E3D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41CE8" wp14:editId="3E9ABB6C">
            <wp:extent cx="5942161" cy="2751151"/>
            <wp:effectExtent l="0" t="0" r="190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17" cy="28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BFE" w14:textId="4895654F" w:rsidR="00B85F91" w:rsidRPr="00C46E62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Good network coverage in </w:t>
      </w:r>
      <w:r w:rsidR="009B01C0" w:rsidRPr="00C46E62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. Major network coverage improvement is needed at the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Pokuase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agric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bungalows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CD6448">
        <w:rPr>
          <w:rFonts w:ascii="Times New Roman" w:hAnsi="Times New Roman" w:cs="Times New Roman"/>
          <w:sz w:val="24"/>
          <w:szCs w:val="24"/>
          <w:lang w:val="en-US"/>
        </w:rPr>
        <w:t>Amasaman SDA Church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0D99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6B0584C7" w14:textId="4DC3B509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68050617" w14:textId="579B10CF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2E0C61D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FC31F" w14:textId="4EBF7F8D" w:rsidR="00C35879" w:rsidRPr="00C46E62" w:rsidRDefault="00C35879" w:rsidP="009A1360">
      <w:pPr>
        <w:pStyle w:val="Caption"/>
      </w:pPr>
      <w:bookmarkStart w:id="24" w:name="_Toc72134689"/>
      <w:r w:rsidRPr="00C46E62">
        <w:lastRenderedPageBreak/>
        <w:t xml:space="preserve">Figure </w:t>
      </w:r>
      <w:fldSimple w:instr=" SEQ Figure \* ARABIC ">
        <w:r w:rsidR="00F118E8" w:rsidRPr="00C46E62">
          <w:rPr>
            <w:noProof/>
          </w:rPr>
          <w:t>4</w:t>
        </w:r>
      </w:fldSimple>
      <w:r w:rsidRPr="00C46E62">
        <w:t xml:space="preserve">. 3G Coverage Plot – </w:t>
      </w:r>
      <w:r w:rsidR="004C2513" w:rsidRPr="00C46E62">
        <w:t>Da</w:t>
      </w:r>
      <w:bookmarkEnd w:id="24"/>
      <w:r w:rsidR="000827C3" w:rsidRPr="00C46E62">
        <w:t>nsoman</w:t>
      </w:r>
    </w:p>
    <w:p w14:paraId="5D74AE5A" w14:textId="197C51E5" w:rsidR="00516701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E74F7" wp14:editId="7F1F51B8">
            <wp:extent cx="5943600" cy="283066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23" cy="28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8AE" w14:textId="17E45B5C" w:rsidR="007C5C35" w:rsidRPr="00C46E62" w:rsidRDefault="00516701" w:rsidP="00F7754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247A78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r w:rsidR="00342154">
        <w:rPr>
          <w:rFonts w:ascii="Times New Roman" w:hAnsi="Times New Roman" w:cs="Times New Roman"/>
          <w:sz w:val="24"/>
          <w:szCs w:val="24"/>
        </w:rPr>
        <w:t>Dansoman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</w:t>
      </w:r>
      <w:r w:rsidR="00CD6448">
        <w:rPr>
          <w:rFonts w:ascii="Times New Roman" w:hAnsi="Times New Roman" w:cs="Times New Roman"/>
          <w:sz w:val="24"/>
          <w:szCs w:val="24"/>
        </w:rPr>
        <w:t>Dansoman SSNIT flats</w:t>
      </w:r>
      <w:r w:rsidR="00D0462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1EF1FF11" w14:textId="19BF249A" w:rsidR="007C5C3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EBEE27" w14:textId="77777777" w:rsidR="00342154" w:rsidRPr="00C46E62" w:rsidRDefault="00342154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357F7616" w:rsidR="00D50BB3" w:rsidRPr="00C46E62" w:rsidRDefault="00236771" w:rsidP="009A1360">
      <w:pPr>
        <w:pStyle w:val="Caption"/>
      </w:pPr>
      <w:bookmarkStart w:id="25" w:name="_Toc72134690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5</w:t>
        </w:r>
      </w:fldSimple>
      <w:r w:rsidRPr="00C46E62">
        <w:t xml:space="preserve">. 3G Coverage Plot </w:t>
      </w:r>
      <w:r w:rsidR="00D50BB3" w:rsidRPr="00C46E62">
        <w:t xml:space="preserve">– </w:t>
      </w:r>
      <w:proofErr w:type="spellStart"/>
      <w:r w:rsidR="00D50BB3" w:rsidRPr="00C46E62">
        <w:t>Madina</w:t>
      </w:r>
      <w:bookmarkEnd w:id="25"/>
      <w:proofErr w:type="spellEnd"/>
    </w:p>
    <w:p w14:paraId="03DE8E39" w14:textId="53D1F89C" w:rsidR="00D50BB3" w:rsidRPr="00C46E62" w:rsidRDefault="00DC676D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B67F1" wp14:editId="75D008FE">
            <wp:extent cx="5943600" cy="3244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28" cy="32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0BD" w14:textId="32D35C72" w:rsidR="007C5C35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. Major network coverage improvement is needed around </w:t>
      </w:r>
      <w:proofErr w:type="spellStart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Okai</w:t>
      </w:r>
      <w:proofErr w:type="spellEnd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Road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and </w:t>
      </w:r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Adenta</w:t>
      </w:r>
      <w:proofErr w:type="spellEnd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west.</w:t>
      </w:r>
    </w:p>
    <w:p w14:paraId="40049B45" w14:textId="7D0012C2" w:rsidR="00F7754E" w:rsidRDefault="00F7754E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6DC9D48" w14:textId="77777777" w:rsidR="008E64DA" w:rsidRPr="00F7754E" w:rsidRDefault="008E64DA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150BA004" w14:textId="5E49B86C" w:rsidR="00296F9C" w:rsidRPr="000B4A9B" w:rsidRDefault="00296F9C" w:rsidP="00296F9C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72134691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6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3G Coverage Plot – </w:t>
      </w:r>
      <w:bookmarkEnd w:id="26"/>
      <w:proofErr w:type="spellStart"/>
      <w:r w:rsidR="000827C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Kokomlele</w:t>
      </w:r>
      <w:proofErr w:type="spellEnd"/>
    </w:p>
    <w:p w14:paraId="7E8F96C9" w14:textId="38E63337" w:rsidR="00296F9C" w:rsidRPr="00C46E62" w:rsidRDefault="00DC676D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478F28" wp14:editId="38EF8B49">
            <wp:extent cx="5943600" cy="31407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21" cy="31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25D2" w14:textId="7CF96229" w:rsidR="00E41536" w:rsidRDefault="000D7E3F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41536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342154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316FD226" w14:textId="77777777" w:rsidR="00F7754E" w:rsidRPr="00C46E62" w:rsidRDefault="00F7754E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3B74E" w14:textId="54DFB5B4" w:rsidR="00580459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4A99A0" w14:textId="39F463CB" w:rsidR="00342154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54653" w14:textId="77777777" w:rsidR="00342154" w:rsidRPr="00C46E62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2AF781C3" w:rsidR="00D50BB3" w:rsidRPr="000B4A9B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72134692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7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3G Coverage Plot </w:t>
      </w:r>
      <w:r w:rsidR="00D50BB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90210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Kpone</w:t>
      </w:r>
      <w:proofErr w:type="spellEnd"/>
    </w:p>
    <w:p w14:paraId="77306E2C" w14:textId="25CAC795" w:rsidR="000D3712" w:rsidRPr="00C46E62" w:rsidRDefault="00B90210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575F7D" wp14:editId="4A2E800B">
            <wp:extent cx="5942586" cy="298969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27" cy="30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3E4" w14:textId="308556C1" w:rsidR="007C5C35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342154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Major network coverage improvement is required around the </w:t>
      </w:r>
      <w:proofErr w:type="spellStart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>Sunon-asogli</w:t>
      </w:r>
      <w:proofErr w:type="spellEnd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power limited</w:t>
      </w:r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beach resort and the Bethel presbyterian church.</w:t>
      </w:r>
    </w:p>
    <w:p w14:paraId="3D535990" w14:textId="77777777" w:rsidR="00F7754E" w:rsidRPr="00C46E62" w:rsidRDefault="00F7754E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4D841C" w14:textId="4DA2A276" w:rsidR="00B27A48" w:rsidRPr="00C46E62" w:rsidRDefault="00311B85" w:rsidP="00342154">
      <w:pPr>
        <w:pStyle w:val="Caption"/>
      </w:pPr>
      <w:r w:rsidRPr="00C46E62">
        <w:lastRenderedPageBreak/>
        <w:t xml:space="preserve">Figure </w:t>
      </w:r>
      <w:fldSimple w:instr=" SEQ Figure \* ARABIC ">
        <w:r w:rsidRPr="00C46E62">
          <w:rPr>
            <w:noProof/>
          </w:rPr>
          <w:t>8</w:t>
        </w:r>
      </w:fldSimple>
      <w:r w:rsidRPr="00C46E62">
        <w:t xml:space="preserve">. 3G Coverage Plot – </w:t>
      </w:r>
      <w:proofErr w:type="spellStart"/>
      <w:r w:rsidR="00B27A48" w:rsidRPr="00C46E62">
        <w:t>Dodowa</w:t>
      </w:r>
      <w:proofErr w:type="spellEnd"/>
      <w:r w:rsidR="008D35FD">
        <w:rPr>
          <w:noProof/>
        </w:rPr>
        <w:drawing>
          <wp:inline distT="0" distB="0" distL="0" distR="0" wp14:anchorId="256A2A72" wp14:editId="15928314">
            <wp:extent cx="5943600" cy="295788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04" cy="29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A39" w14:textId="5BD6BBD5" w:rsidR="00B27A48" w:rsidRPr="00247A78" w:rsidRDefault="00B27A48" w:rsidP="00B27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 xml:space="preserve">Remarks: </w:t>
      </w:r>
      <w:r w:rsidR="00342154" w:rsidRPr="00342154">
        <w:rPr>
          <w:rFonts w:ascii="Times New Roman" w:hAnsi="Times New Roman" w:cs="Times New Roman"/>
          <w:sz w:val="24"/>
          <w:szCs w:val="24"/>
        </w:rPr>
        <w:t xml:space="preserve">Fair network coverage in </w:t>
      </w:r>
      <w:proofErr w:type="spellStart"/>
      <w:r w:rsidR="00342154" w:rsidRPr="00342154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342154">
        <w:rPr>
          <w:rFonts w:ascii="Times New Roman" w:hAnsi="Times New Roman" w:cs="Times New Roman"/>
          <w:sz w:val="24"/>
          <w:szCs w:val="24"/>
        </w:rPr>
        <w:t>.</w:t>
      </w:r>
      <w:r w:rsidR="00E11D53">
        <w:rPr>
          <w:rFonts w:ascii="Times New Roman" w:hAnsi="Times New Roman" w:cs="Times New Roman"/>
          <w:sz w:val="24"/>
          <w:szCs w:val="24"/>
        </w:rPr>
        <w:t xml:space="preserve"> However, major network improvem</w:t>
      </w:r>
      <w:r w:rsidR="00FF3DD9">
        <w:rPr>
          <w:rFonts w:ascii="Times New Roman" w:hAnsi="Times New Roman" w:cs="Times New Roman"/>
          <w:sz w:val="24"/>
          <w:szCs w:val="24"/>
        </w:rPr>
        <w:t xml:space="preserve">ents needed within the entire </w:t>
      </w:r>
      <w:proofErr w:type="spellStart"/>
      <w:r w:rsidR="00FF3DD9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="00FF3DD9">
        <w:rPr>
          <w:rFonts w:ascii="Times New Roman" w:hAnsi="Times New Roman" w:cs="Times New Roman"/>
          <w:sz w:val="24"/>
          <w:szCs w:val="24"/>
        </w:rPr>
        <w:t>.</w:t>
      </w:r>
    </w:p>
    <w:p w14:paraId="34903150" w14:textId="1AC0AB9F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5910E613" w14:textId="4C28CA20" w:rsidR="007C5C35" w:rsidRPr="00ED65D8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5100A1" w:rsidRPr="000B4A9B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 3G Coverage Plot </w:t>
      </w:r>
      <w:r w:rsidR="005B5141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7C5C35" w:rsidRPr="000B4A9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D35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C2BAD" wp14:editId="7253F3DC">
            <wp:extent cx="5943538" cy="30411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765" cy="30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5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La.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improvements is needed around Fraga oil station, Club 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(Annex), La Dade-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Kotopon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municipal assembly and the shell filling station – La Beach.</w:t>
      </w:r>
    </w:p>
    <w:p w14:paraId="72D9323E" w14:textId="1169715B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3339A793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0D86C7E1" w14:textId="4B8D6A18" w:rsidR="007C5C35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>. 3G Coverage Plot – Nungua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CCF87" wp14:editId="609BC014">
            <wp:extent cx="5943600" cy="285451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81" cy="28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Nungua.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 is needed within the entire community</w:t>
      </w:r>
      <w:r w:rsidR="000D02E2">
        <w:rPr>
          <w:rFonts w:ascii="Times New Roman" w:hAnsi="Times New Roman" w:cs="Times New Roman"/>
          <w:sz w:val="24"/>
          <w:szCs w:val="24"/>
        </w:rPr>
        <w:t>.</w:t>
      </w:r>
    </w:p>
    <w:p w14:paraId="3E8D9441" w14:textId="587D4C2A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7C359D41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7565BDD6" w14:textId="01D8348E" w:rsidR="005100A1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. 3G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Prampram</w:t>
      </w:r>
      <w:proofErr w:type="spellEnd"/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51818" wp14:editId="79DCE706">
            <wp:extent cx="5943600" cy="2957885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17" cy="29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0A1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Non-existent network coverage in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Prampram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>.</w:t>
      </w:r>
      <w:r w:rsidR="000D02E2">
        <w:rPr>
          <w:rFonts w:ascii="Times New Roman" w:hAnsi="Times New Roman" w:cs="Times New Roman"/>
          <w:sz w:val="24"/>
          <w:szCs w:val="24"/>
        </w:rPr>
        <w:t xml:space="preserve"> The entire district needs network coverage improvement.</w:t>
      </w:r>
    </w:p>
    <w:p w14:paraId="38567C5C" w14:textId="68EDAD63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1A121E5" w14:textId="77777777" w:rsidR="000D02E2" w:rsidRPr="00ED65D8" w:rsidRDefault="005100A1" w:rsidP="000D02E2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12. 3G Coverage Plot – Sege</w:t>
      </w:r>
      <w:r w:rsidRPr="00C46E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E24F4" wp14:editId="523A249D">
            <wp:extent cx="5943600" cy="27193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48" cy="27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>Non- existent network coverage in Sege.</w:t>
      </w:r>
      <w:r w:rsidR="000D02E2">
        <w:rPr>
          <w:rFonts w:ascii="Times New Roman" w:hAnsi="Times New Roman" w:cs="Times New Roman"/>
          <w:sz w:val="24"/>
          <w:szCs w:val="24"/>
        </w:rPr>
        <w:t xml:space="preserve"> </w:t>
      </w:r>
      <w:r w:rsidR="000D02E2">
        <w:rPr>
          <w:rFonts w:ascii="Times New Roman" w:hAnsi="Times New Roman" w:cs="Times New Roman"/>
          <w:sz w:val="24"/>
          <w:szCs w:val="24"/>
        </w:rPr>
        <w:t>The entire district needs network coverage improvement.</w:t>
      </w:r>
    </w:p>
    <w:p w14:paraId="41C386F5" w14:textId="7D9E2D32" w:rsidR="005100A1" w:rsidRPr="00ED65D8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D31FF5D" w14:textId="41FB4DEC" w:rsidR="00311B85" w:rsidRPr="00ED65D8" w:rsidRDefault="005100A1" w:rsidP="00ED65D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Figure 13. 3G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Tema</w:t>
      </w:r>
      <w:proofErr w:type="spellEnd"/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88BBD" wp14:editId="0D7507E3">
            <wp:extent cx="5943600" cy="266368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09" cy="26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Remarks:</w:t>
      </w:r>
      <w:r w:rsidR="00ED65D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Tema</w:t>
      </w:r>
      <w:proofErr w:type="spellEnd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However, minor network improvement needed around </w:t>
      </w:r>
      <w:proofErr w:type="spellStart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>Telesol</w:t>
      </w:r>
      <w:proofErr w:type="spellEnd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Access bank.</w:t>
      </w:r>
    </w:p>
    <w:p w14:paraId="1F524AA3" w14:textId="306A382B" w:rsidR="00311B85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F9948C" w14:textId="02C4B147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D1B25B" w14:textId="38F7B75E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4253D6" w14:textId="24792BE4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957D3A" w14:textId="77777777" w:rsidR="005B5141" w:rsidRPr="00C46E62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9610C3" w14:textId="470B0DEE" w:rsidR="007C5C35" w:rsidRPr="00C46E62" w:rsidRDefault="00236771" w:rsidP="009A1360">
      <w:pPr>
        <w:pStyle w:val="Caption"/>
      </w:pPr>
      <w:bookmarkStart w:id="28" w:name="_Toc72134693"/>
      <w:r w:rsidRPr="00C46E62">
        <w:lastRenderedPageBreak/>
        <w:t>Figure</w:t>
      </w:r>
      <w:r w:rsidR="00B27A48" w:rsidRPr="00C46E62">
        <w:t xml:space="preserve"> </w:t>
      </w:r>
      <w:r w:rsidR="005100A1" w:rsidRPr="00C46E62">
        <w:t>14</w:t>
      </w:r>
      <w:r w:rsidRPr="00C46E62">
        <w:t xml:space="preserve">. 3G Coverage Plot </w:t>
      </w:r>
      <w:r w:rsidR="00D50BB3" w:rsidRPr="00C46E62">
        <w:t xml:space="preserve">– </w:t>
      </w:r>
      <w:bookmarkEnd w:id="28"/>
      <w:proofErr w:type="spellStart"/>
      <w:r w:rsidR="009B01C0" w:rsidRPr="00C46E62">
        <w:t>Sowutuom</w:t>
      </w:r>
      <w:proofErr w:type="spellEnd"/>
    </w:p>
    <w:p w14:paraId="087EE06D" w14:textId="5BCD4D64" w:rsidR="00D50BB3" w:rsidRPr="00C46E62" w:rsidRDefault="00DC676D" w:rsidP="00D50B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EDDC7" wp14:editId="5F7F7B65">
            <wp:extent cx="5943245" cy="2902226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2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2FC142AC" w:rsidR="00CD15C9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65208A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9B01C0" w:rsidRPr="00C46E62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the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Envaserv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research consult and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Ryam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gift hub.</w:t>
      </w:r>
    </w:p>
    <w:p w14:paraId="58EDBF48" w14:textId="77777777" w:rsidR="009A1360" w:rsidRPr="00C46E62" w:rsidRDefault="009A1360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60927" w14:textId="6293C7FC" w:rsidR="00474E08" w:rsidRPr="009A1360" w:rsidRDefault="00474E08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103788545"/>
      <w:r w:rsidRPr="009A1360">
        <w:rPr>
          <w:rFonts w:ascii="Times New Roman" w:hAnsi="Times New Roman" w:cs="Times New Roman"/>
          <w:color w:val="auto"/>
          <w:sz w:val="24"/>
          <w:szCs w:val="24"/>
        </w:rPr>
        <w:t>1.2.4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C46E62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6961EFEC" w:rsidR="00C35879" w:rsidRPr="009A1360" w:rsidRDefault="00C35879" w:rsidP="009A1360">
      <w:pPr>
        <w:pStyle w:val="Caption"/>
      </w:pPr>
      <w:bookmarkStart w:id="30" w:name="_Toc72134694"/>
      <w:r w:rsidRPr="009A1360">
        <w:t xml:space="preserve">Figure </w:t>
      </w:r>
      <w:r w:rsidR="009A1360" w:rsidRPr="009A1360">
        <w:t>15</w:t>
      </w:r>
      <w:r w:rsidRPr="009A1360">
        <w:t>. 3G Coverage Samples Plot</w:t>
      </w:r>
      <w:bookmarkEnd w:id="30"/>
    </w:p>
    <w:p w14:paraId="0A3EDCAF" w14:textId="54D6CE20" w:rsidR="004845CA" w:rsidRPr="00C46E62" w:rsidRDefault="00B90210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AE87E7" wp14:editId="349D2CF0">
            <wp:extent cx="5943600" cy="2843530"/>
            <wp:effectExtent l="0" t="0" r="12700" b="13970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CDA805FE-B46D-44F6-A8C7-DC3ED7098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233E70E" w14:textId="34E9FBB7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C46E62">
        <w:rPr>
          <w:rFonts w:ascii="Times New Roman" w:hAnsi="Times New Roman" w:cs="Times New Roman"/>
          <w:sz w:val="24"/>
          <w:szCs w:val="24"/>
        </w:rPr>
        <w:t>highest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C46E62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C46E62">
        <w:rPr>
          <w:rFonts w:ascii="Times New Roman" w:hAnsi="Times New Roman" w:cs="Times New Roman"/>
          <w:sz w:val="24"/>
          <w:szCs w:val="24"/>
        </w:rPr>
        <w:t>improvement is required in the</w:t>
      </w:r>
      <w:r w:rsidR="00ED65D8">
        <w:rPr>
          <w:rFonts w:ascii="Times New Roman" w:hAnsi="Times New Roman" w:cs="Times New Roman"/>
          <w:sz w:val="24"/>
          <w:szCs w:val="24"/>
        </w:rPr>
        <w:t xml:space="preserve"> 39.31</w:t>
      </w:r>
      <w:r w:rsidR="003A46ED" w:rsidRPr="00C46E62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C46E62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C46E62">
        <w:rPr>
          <w:rFonts w:ascii="Times New Roman" w:hAnsi="Times New Roman" w:cs="Times New Roman"/>
          <w:sz w:val="24"/>
          <w:szCs w:val="24"/>
        </w:rPr>
        <w:t>out of G</w:t>
      </w:r>
      <w:r w:rsidR="003A46ED" w:rsidRPr="00C46E62">
        <w:rPr>
          <w:rFonts w:ascii="Times New Roman" w:hAnsi="Times New Roman" w:cs="Times New Roman"/>
          <w:sz w:val="24"/>
          <w:szCs w:val="24"/>
        </w:rPr>
        <w:t>ood coverage</w:t>
      </w:r>
      <w:bookmarkEnd w:id="31"/>
      <w:bookmarkEnd w:id="32"/>
      <w:r w:rsidRPr="00C46E62">
        <w:rPr>
          <w:rFonts w:ascii="Times New Roman" w:hAnsi="Times New Roman" w:cs="Times New Roman"/>
          <w:sz w:val="24"/>
          <w:szCs w:val="24"/>
        </w:rPr>
        <w:t>.</w:t>
      </w:r>
    </w:p>
    <w:p w14:paraId="5105A05A" w14:textId="77777777" w:rsidR="009A1360" w:rsidRPr="00C46E62" w:rsidRDefault="009A1360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9A1360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4"/>
          <w:szCs w:val="24"/>
        </w:rPr>
      </w:pPr>
      <w:r w:rsidRPr="009A13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    </w:t>
      </w:r>
      <w:bookmarkStart w:id="33" w:name="_Toc103788546"/>
      <w:r w:rsidR="00DE63F8" w:rsidRPr="009A1360">
        <w:rPr>
          <w:rFonts w:ascii="Times New Roman" w:hAnsi="Times New Roman" w:cs="Times New Roman"/>
          <w:color w:val="auto"/>
          <w:sz w:val="24"/>
          <w:szCs w:val="24"/>
        </w:rPr>
        <w:t>CONCLUSION</w:t>
      </w:r>
      <w:bookmarkEnd w:id="33"/>
      <w:r w:rsidR="0056085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0E90885" w14:textId="6171FF30" w:rsidR="00EE1EA2" w:rsidRPr="00C46E62" w:rsidRDefault="00FF15BD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071EB3" w:rsidRPr="00C46E62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C46E62">
        <w:rPr>
          <w:rFonts w:ascii="Times New Roman" w:hAnsi="Times New Roman" w:cs="Times New Roman"/>
          <w:sz w:val="24"/>
          <w:szCs w:val="24"/>
        </w:rPr>
        <w:t>3G coverage in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>twelve (12) of fourteen(14)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B40315" w:rsidRPr="00C46E62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C46E62">
        <w:rPr>
          <w:rFonts w:ascii="Times New Roman" w:hAnsi="Times New Roman" w:cs="Times New Roman"/>
          <w:sz w:val="24"/>
          <w:szCs w:val="24"/>
        </w:rPr>
        <w:t>tested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C46E62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6C412644" w:rsidR="00C840DB" w:rsidRPr="00C46E62" w:rsidRDefault="00FF15BD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FC3763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C46E62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26F55" w:rsidRPr="00C46E62">
        <w:rPr>
          <w:rFonts w:ascii="Times New Roman" w:hAnsi="Times New Roman" w:cs="Times New Roman"/>
          <w:sz w:val="24"/>
          <w:szCs w:val="24"/>
        </w:rPr>
        <w:t xml:space="preserve">3G coverage </w:t>
      </w:r>
      <w:r w:rsidR="000B36A4" w:rsidRPr="00C46E62">
        <w:rPr>
          <w:rFonts w:ascii="Times New Roman" w:hAnsi="Times New Roman" w:cs="Times New Roman"/>
          <w:sz w:val="24"/>
          <w:szCs w:val="24"/>
        </w:rPr>
        <w:t>improve</w:t>
      </w:r>
      <w:r w:rsidR="003853F1" w:rsidRPr="00C46E62">
        <w:rPr>
          <w:rFonts w:ascii="Times New Roman" w:hAnsi="Times New Roman" w:cs="Times New Roman"/>
          <w:sz w:val="24"/>
          <w:szCs w:val="24"/>
        </w:rPr>
        <w:t>ment in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all the district capitals tested </w:t>
      </w:r>
      <w:r w:rsidR="00ED65D8">
        <w:rPr>
          <w:rFonts w:ascii="Times New Roman" w:hAnsi="Times New Roman" w:cs="Times New Roman"/>
          <w:sz w:val="24"/>
          <w:szCs w:val="24"/>
        </w:rPr>
        <w:t>with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 the exception of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F97CB1" w:rsidRPr="00C46E62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C46E62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C46E62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5D28E" w14:textId="77777777" w:rsidR="000D585E" w:rsidRDefault="000D585E" w:rsidP="00C72491">
      <w:pPr>
        <w:spacing w:after="0" w:line="240" w:lineRule="auto"/>
      </w:pPr>
      <w:r>
        <w:separator/>
      </w:r>
    </w:p>
  </w:endnote>
  <w:endnote w:type="continuationSeparator" w:id="0">
    <w:p w14:paraId="00B76E2B" w14:textId="77777777" w:rsidR="000D585E" w:rsidRDefault="000D585E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621FA08D" w:rsidR="0061265C" w:rsidRDefault="0061265C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</w:t>
        </w:r>
        <w:r w:rsidR="001C1DD2">
          <w:t xml:space="preserve">  </w:t>
        </w:r>
        <w:r>
          <w:t xml:space="preserve">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4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DE0564D" w14:textId="7013146C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D8C3C" w14:textId="77777777" w:rsidR="000D585E" w:rsidRDefault="000D585E" w:rsidP="00C72491">
      <w:pPr>
        <w:spacing w:after="0" w:line="240" w:lineRule="auto"/>
      </w:pPr>
      <w:r>
        <w:separator/>
      </w:r>
    </w:p>
  </w:footnote>
  <w:footnote w:type="continuationSeparator" w:id="0">
    <w:p w14:paraId="45725DBD" w14:textId="77777777" w:rsidR="000D585E" w:rsidRDefault="000D585E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4E8"/>
    <w:rsid w:val="00071EB3"/>
    <w:rsid w:val="0007203D"/>
    <w:rsid w:val="00074A84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A9B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02E2"/>
    <w:rsid w:val="000D201D"/>
    <w:rsid w:val="000D25F7"/>
    <w:rsid w:val="000D3712"/>
    <w:rsid w:val="000D5280"/>
    <w:rsid w:val="000D52EF"/>
    <w:rsid w:val="000D585E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A78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5689B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672D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2154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9A7"/>
    <w:rsid w:val="00474E08"/>
    <w:rsid w:val="00476638"/>
    <w:rsid w:val="00480071"/>
    <w:rsid w:val="00482467"/>
    <w:rsid w:val="00482557"/>
    <w:rsid w:val="00484302"/>
    <w:rsid w:val="004845CA"/>
    <w:rsid w:val="00484D95"/>
    <w:rsid w:val="00484E8E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1AE6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B5141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AA7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0CC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0D4D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4E0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35FD"/>
    <w:rsid w:val="008D5828"/>
    <w:rsid w:val="008D7171"/>
    <w:rsid w:val="008E2B88"/>
    <w:rsid w:val="008E38EF"/>
    <w:rsid w:val="008E4E18"/>
    <w:rsid w:val="008E5272"/>
    <w:rsid w:val="008E58E3"/>
    <w:rsid w:val="008E64DA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3A99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360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7C4"/>
    <w:rsid w:val="00A60E9D"/>
    <w:rsid w:val="00A61AF3"/>
    <w:rsid w:val="00A6276D"/>
    <w:rsid w:val="00A6436B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0210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219C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E62"/>
    <w:rsid w:val="00C46FE8"/>
    <w:rsid w:val="00C473AC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6448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300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C676D"/>
    <w:rsid w:val="00DD15B0"/>
    <w:rsid w:val="00DD24B3"/>
    <w:rsid w:val="00DD309B"/>
    <w:rsid w:val="00DD3928"/>
    <w:rsid w:val="00DD3C74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27D9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1D53"/>
    <w:rsid w:val="00E129DE"/>
    <w:rsid w:val="00E14B62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55B4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D65D8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54E"/>
    <w:rsid w:val="00F77FCF"/>
    <w:rsid w:val="00F81CFE"/>
    <w:rsid w:val="00F82A66"/>
    <w:rsid w:val="00F82EC1"/>
    <w:rsid w:val="00F855B3"/>
    <w:rsid w:val="00F9131F"/>
    <w:rsid w:val="00F97880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5BD"/>
    <w:rsid w:val="00FF1F4E"/>
    <w:rsid w:val="00FF3DD9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9A1360"/>
    <w:pPr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'GLO RSCP'!$L$1</c:f>
              <c:strCache>
                <c:ptCount val="1"/>
                <c:pt idx="0">
                  <c:v>GLO</c:v>
                </c:pt>
              </c:strCache>
            </c:strRef>
          </c:tx>
          <c:spPr>
            <a:solidFill>
              <a:srgbClr val="00B05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'GLO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'GLO RSCP'!$L$2:$L$5</c:f>
              <c:numCache>
                <c:formatCode>0.00%</c:formatCode>
                <c:ptCount val="4"/>
                <c:pt idx="0">
                  <c:v>0.60687071447567731</c:v>
                </c:pt>
                <c:pt idx="1">
                  <c:v>0.17652794961630225</c:v>
                </c:pt>
                <c:pt idx="2">
                  <c:v>0.10849531121723345</c:v>
                </c:pt>
                <c:pt idx="3">
                  <c:v>0.10810602469078702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FE-774D-9F3F-44D4327B5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4</cp:revision>
  <cp:lastPrinted>2016-05-05T22:11:00Z</cp:lastPrinted>
  <dcterms:created xsi:type="dcterms:W3CDTF">2022-05-18T22:56:00Z</dcterms:created>
  <dcterms:modified xsi:type="dcterms:W3CDTF">2022-05-18T23:00:00Z</dcterms:modified>
</cp:coreProperties>
</file>