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B8" w:rsidRDefault="00CC45BA">
      <w:pPr>
        <w:pStyle w:val="Titel"/>
        <w:jc w:val="right"/>
      </w:pPr>
      <w:proofErr w:type="spellStart"/>
      <w:r>
        <w:t>WaterMe</w:t>
      </w:r>
      <w:proofErr w:type="spellEnd"/>
      <w:r w:rsidR="007C2D9B">
        <w:fldChar w:fldCharType="begin"/>
      </w:r>
      <w:r w:rsidR="007C2D9B">
        <w:instrText xml:space="preserve"> SUBJECT  \* MERGEFORMAT </w:instrText>
      </w:r>
      <w:r w:rsidR="007C2D9B">
        <w:fldChar w:fldCharType="end"/>
      </w:r>
    </w:p>
    <w:p w:rsidR="005570B8" w:rsidRDefault="00BB2E8D">
      <w:pPr>
        <w:pStyle w:val="Titel"/>
        <w:jc w:val="right"/>
      </w:pPr>
      <w:fldSimple w:instr="title  \* Mergeformat ">
        <w:r w:rsidR="00CC45BA">
          <w:t>Use</w:t>
        </w:r>
        <w:r w:rsidR="005E7D8A">
          <w:t xml:space="preserve">-Case Specification: </w:t>
        </w:r>
      </w:fldSimple>
      <w:r w:rsidR="005E7D8A">
        <w:t>Show Humidity Diagram</w:t>
      </w:r>
    </w:p>
    <w:p w:rsidR="005570B8" w:rsidRDefault="005570B8">
      <w:pPr>
        <w:pStyle w:val="Titel"/>
        <w:jc w:val="right"/>
      </w:pPr>
    </w:p>
    <w:p w:rsidR="005570B8" w:rsidRDefault="00CC45BA">
      <w:pPr>
        <w:pStyle w:val="Titel"/>
        <w:jc w:val="right"/>
        <w:rPr>
          <w:sz w:val="28"/>
        </w:rPr>
      </w:pPr>
      <w:r>
        <w:rPr>
          <w:sz w:val="28"/>
        </w:rPr>
        <w:t>Version 1.0</w:t>
      </w:r>
    </w:p>
    <w:p w:rsidR="005570B8" w:rsidRDefault="005570B8"/>
    <w:p w:rsidR="005570B8" w:rsidRDefault="005570B8">
      <w:pPr>
        <w:pStyle w:val="Textkrper"/>
      </w:pPr>
    </w:p>
    <w:p w:rsidR="005570B8" w:rsidRDefault="005570B8">
      <w:pPr>
        <w:pStyle w:val="Textkrper"/>
      </w:pPr>
    </w:p>
    <w:p w:rsidR="005570B8" w:rsidRDefault="005570B8">
      <w:pPr>
        <w:sectPr w:rsidR="005570B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570B8" w:rsidRDefault="007C2D9B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570B8"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570B8" w:rsidRDefault="007C2D9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5570B8"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31/Jun/2017</w:t>
            </w:r>
          </w:p>
        </w:tc>
        <w:tc>
          <w:tcPr>
            <w:tcW w:w="1152" w:type="dxa"/>
          </w:tcPr>
          <w:p w:rsidR="005570B8" w:rsidRDefault="00CC45BA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570B8" w:rsidRDefault="00CC45BA">
            <w:pPr>
              <w:pStyle w:val="Tabletext"/>
            </w:pPr>
            <w:r>
              <w:t>First version</w:t>
            </w:r>
          </w:p>
        </w:tc>
        <w:tc>
          <w:tcPr>
            <w:tcW w:w="2304" w:type="dxa"/>
          </w:tcPr>
          <w:p w:rsidR="005570B8" w:rsidRDefault="00CC45BA">
            <w:pPr>
              <w:pStyle w:val="Tabletext"/>
            </w:pPr>
            <w:r>
              <w:t>Paul Giesa</w:t>
            </w: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  <w:tr w:rsidR="005570B8"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  <w:tc>
          <w:tcPr>
            <w:tcW w:w="1152" w:type="dxa"/>
          </w:tcPr>
          <w:p w:rsidR="005570B8" w:rsidRDefault="005570B8">
            <w:pPr>
              <w:pStyle w:val="Tabletext"/>
            </w:pPr>
          </w:p>
        </w:tc>
        <w:tc>
          <w:tcPr>
            <w:tcW w:w="3744" w:type="dxa"/>
          </w:tcPr>
          <w:p w:rsidR="005570B8" w:rsidRDefault="005570B8">
            <w:pPr>
              <w:pStyle w:val="Tabletext"/>
            </w:pPr>
          </w:p>
        </w:tc>
        <w:tc>
          <w:tcPr>
            <w:tcW w:w="2304" w:type="dxa"/>
          </w:tcPr>
          <w:p w:rsidR="005570B8" w:rsidRDefault="005570B8">
            <w:pPr>
              <w:pStyle w:val="Tabletext"/>
            </w:pPr>
          </w:p>
        </w:tc>
      </w:tr>
    </w:tbl>
    <w:p w:rsidR="005570B8" w:rsidRDefault="005570B8"/>
    <w:p w:rsidR="005570B8" w:rsidRDefault="007C2D9B">
      <w:pPr>
        <w:pStyle w:val="Titel"/>
      </w:pPr>
      <w:r>
        <w:br w:type="page"/>
      </w:r>
      <w:r>
        <w:lastRenderedPageBreak/>
        <w:t>Table of Contents</w:t>
      </w:r>
    </w:p>
    <w:p w:rsidR="007C12DA" w:rsidRDefault="007C2D9B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C12DA">
        <w:rPr>
          <w:noProof/>
        </w:rPr>
        <w:t>1.</w:t>
      </w:r>
      <w:r w:rsidR="007C12DA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7C12DA">
        <w:rPr>
          <w:noProof/>
        </w:rPr>
        <w:t>Use-Case Name</w:t>
      </w:r>
      <w:r w:rsidR="007C12DA">
        <w:rPr>
          <w:noProof/>
        </w:rPr>
        <w:tab/>
      </w:r>
      <w:r w:rsidR="007C12DA">
        <w:rPr>
          <w:noProof/>
        </w:rPr>
        <w:fldChar w:fldCharType="begin"/>
      </w:r>
      <w:r w:rsidR="007C12DA">
        <w:rPr>
          <w:noProof/>
        </w:rPr>
        <w:instrText xml:space="preserve"> PAGEREF _Toc483987781 \h </w:instrText>
      </w:r>
      <w:r w:rsidR="007C12DA">
        <w:rPr>
          <w:noProof/>
        </w:rPr>
      </w:r>
      <w:r w:rsidR="007C12DA">
        <w:rPr>
          <w:noProof/>
        </w:rPr>
        <w:fldChar w:fldCharType="separate"/>
      </w:r>
      <w:r w:rsidR="007C12DA">
        <w:rPr>
          <w:noProof/>
        </w:rPr>
        <w:t>4</w:t>
      </w:r>
      <w:r w:rsidR="007C12DA"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Mockup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Espresso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12DA" w:rsidRDefault="007C12D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FP-Calculation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_Toc483987789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570B8" w:rsidRDefault="007C2D9B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CC45BA">
          <w:t xml:space="preserve">Use-Case Specification: </w:t>
        </w:r>
      </w:fldSimple>
      <w:bookmarkStart w:id="0" w:name="_Toc423410237"/>
      <w:bookmarkStart w:id="1" w:name="_Toc425054503"/>
      <w:r w:rsidR="005E7D8A">
        <w:t>Show Humidity Diagram</w:t>
      </w:r>
      <w:r>
        <w:t xml:space="preserve"> </w:t>
      </w:r>
      <w:bookmarkEnd w:id="0"/>
      <w:bookmarkEnd w:id="1"/>
    </w:p>
    <w:p w:rsidR="005570B8" w:rsidRDefault="007C2D9B">
      <w:pPr>
        <w:pStyle w:val="berschrift1"/>
      </w:pPr>
      <w:bookmarkStart w:id="2" w:name="_Toc483987781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CC45BA" w:rsidRDefault="00CC45BA" w:rsidP="00CC45BA">
      <w:pPr>
        <w:pStyle w:val="berschrift2"/>
      </w:pPr>
      <w:bookmarkStart w:id="5" w:name="_Toc483987782"/>
      <w:r>
        <w:t>Brief Description</w:t>
      </w:r>
      <w:bookmarkEnd w:id="5"/>
    </w:p>
    <w:p w:rsidR="00CC45BA" w:rsidRDefault="00CC45BA" w:rsidP="00CC45BA">
      <w:pPr>
        <w:pStyle w:val="InfoBlue"/>
        <w:rPr>
          <w:color w:val="auto"/>
        </w:rPr>
      </w:pPr>
      <w:r w:rsidRPr="00CC45BA">
        <w:rPr>
          <w:color w:val="auto"/>
        </w:rPr>
        <w:t xml:space="preserve">The user </w:t>
      </w:r>
      <w:proofErr w:type="gramStart"/>
      <w:r w:rsidRPr="00CC45BA">
        <w:rPr>
          <w:color w:val="auto"/>
        </w:rPr>
        <w:t>is able to</w:t>
      </w:r>
      <w:proofErr w:type="gramEnd"/>
      <w:r w:rsidRPr="00CC45BA">
        <w:rPr>
          <w:color w:val="auto"/>
        </w:rPr>
        <w:t xml:space="preserve"> press a button to receive the current humidity level.</w:t>
      </w:r>
    </w:p>
    <w:p w:rsidR="00CC45BA" w:rsidRDefault="00CC45BA" w:rsidP="00CC45BA">
      <w:pPr>
        <w:pStyle w:val="berschrift2"/>
      </w:pPr>
      <w:bookmarkStart w:id="6" w:name="_Toc483987783"/>
      <w:bookmarkEnd w:id="3"/>
      <w:bookmarkEnd w:id="4"/>
      <w:r>
        <w:t>Mockup</w:t>
      </w:r>
      <w:bookmarkEnd w:id="6"/>
    </w:p>
    <w:p w:rsidR="00CC45BA" w:rsidRPr="00CC45BA" w:rsidRDefault="005E7D8A" w:rsidP="00CC45BA">
      <w:pPr>
        <w:ind w:firstLine="720"/>
      </w:pPr>
      <w:r>
        <w:rPr>
          <w:noProof/>
        </w:rPr>
        <w:drawing>
          <wp:inline distT="0" distB="0" distL="0" distR="0">
            <wp:extent cx="2040111" cy="4151623"/>
            <wp:effectExtent l="0" t="0" r="0" b="1905"/>
            <wp:docPr id="5" name="Grafik 5" descr="C:\Users\paulg\AppData\Local\Microsoft\Windows\INetCache\Content.Word\Humidity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g\AppData\Local\Microsoft\Windows\INetCache\Content.Word\Humidity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97" cy="41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7C2D9B">
      <w:pPr>
        <w:pStyle w:val="berschrift1"/>
        <w:widowControl/>
      </w:pPr>
      <w:bookmarkStart w:id="7" w:name="_Toc423410239"/>
      <w:bookmarkStart w:id="8" w:name="_Toc425054505"/>
      <w:bookmarkStart w:id="9" w:name="_Toc483987784"/>
      <w:r>
        <w:lastRenderedPageBreak/>
        <w:t>Flow of Events</w:t>
      </w:r>
      <w:bookmarkStart w:id="10" w:name="_GoBack"/>
      <w:bookmarkEnd w:id="7"/>
      <w:bookmarkEnd w:id="8"/>
      <w:bookmarkEnd w:id="9"/>
      <w:bookmarkEnd w:id="10"/>
    </w:p>
    <w:p w:rsidR="00020683" w:rsidRDefault="007C2D9B" w:rsidP="00020683">
      <w:pPr>
        <w:pStyle w:val="berschrift2"/>
        <w:widowControl/>
      </w:pPr>
      <w:bookmarkStart w:id="11" w:name="_Toc423410240"/>
      <w:bookmarkStart w:id="12" w:name="_Toc425054506"/>
      <w:bookmarkStart w:id="13" w:name="_Toc483987785"/>
      <w:r>
        <w:t>Basic Flow</w:t>
      </w:r>
      <w:bookmarkEnd w:id="11"/>
      <w:bookmarkEnd w:id="12"/>
      <w:bookmarkEnd w:id="13"/>
      <w:r>
        <w:t xml:space="preserve"> </w:t>
      </w:r>
    </w:p>
    <w:p w:rsidR="00020683" w:rsidRPr="00020683" w:rsidRDefault="005E7D8A" w:rsidP="005E7D8A">
      <w:pPr>
        <w:ind w:firstLine="720"/>
      </w:pPr>
      <w:r>
        <w:rPr>
          <w:noProof/>
        </w:rPr>
        <w:drawing>
          <wp:inline distT="0" distB="0" distL="0" distR="0">
            <wp:extent cx="5943600" cy="4705780"/>
            <wp:effectExtent l="0" t="0" r="0" b="0"/>
            <wp:docPr id="4" name="Grafik 4" descr="C:\Users\paulg\AppData\Local\Microsoft\Windows\INetCache\Content.Word\UCShowHumid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g\AppData\Local\Microsoft\Windows\INetCache\Content.Word\UCShowHumidity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0B8" w:rsidRDefault="00517C2C" w:rsidP="00517C2C">
      <w:pPr>
        <w:pStyle w:val="berschrift1"/>
      </w:pPr>
      <w:bookmarkStart w:id="14" w:name="_Toc483987786"/>
      <w:r>
        <w:t>Espresso test</w:t>
      </w:r>
      <w:bookmarkEnd w:id="14"/>
    </w:p>
    <w:p w:rsidR="005570B8" w:rsidRDefault="005570B8"/>
    <w:p w:rsidR="005570B8" w:rsidRDefault="007C2D9B">
      <w:pPr>
        <w:pStyle w:val="berschrift1"/>
        <w:widowControl/>
      </w:pPr>
      <w:bookmarkStart w:id="15" w:name="_Toc423410253"/>
      <w:bookmarkStart w:id="16" w:name="_Toc425054512"/>
      <w:bookmarkStart w:id="17" w:name="_Toc483987787"/>
      <w:r>
        <w:t>Preconditions</w:t>
      </w:r>
      <w:bookmarkEnd w:id="15"/>
      <w:bookmarkEnd w:id="16"/>
      <w:bookmarkEnd w:id="17"/>
    </w:p>
    <w:p w:rsidR="005570B8" w:rsidRPr="00517C2C" w:rsidRDefault="00517C2C" w:rsidP="00CC45BA">
      <w:pPr>
        <w:pStyle w:val="InfoBlue"/>
        <w:rPr>
          <w:color w:val="auto"/>
        </w:rPr>
      </w:pPr>
      <w:r w:rsidRPr="00517C2C">
        <w:rPr>
          <w:color w:val="auto"/>
        </w:rPr>
        <w:t xml:space="preserve">The app needs an active connection to the Pi. </w:t>
      </w:r>
      <w:proofErr w:type="gramStart"/>
      <w:r w:rsidRPr="00517C2C">
        <w:rPr>
          <w:color w:val="auto"/>
        </w:rPr>
        <w:t>Also</w:t>
      </w:r>
      <w:proofErr w:type="gramEnd"/>
      <w:r w:rsidRPr="00517C2C">
        <w:rPr>
          <w:color w:val="auto"/>
        </w:rPr>
        <w:t xml:space="preserve"> the user </w:t>
      </w:r>
      <w:r>
        <w:rPr>
          <w:color w:val="auto"/>
        </w:rPr>
        <w:t>has</w:t>
      </w:r>
      <w:r w:rsidRPr="00517C2C">
        <w:rPr>
          <w:color w:val="auto"/>
        </w:rPr>
        <w:t xml:space="preserve"> to enter the “Single Plant Menu”.</w:t>
      </w:r>
    </w:p>
    <w:p w:rsidR="005570B8" w:rsidRDefault="007C2D9B">
      <w:pPr>
        <w:pStyle w:val="berschrift1"/>
        <w:widowControl/>
      </w:pPr>
      <w:bookmarkStart w:id="18" w:name="_Toc423410255"/>
      <w:bookmarkStart w:id="19" w:name="_Toc425054514"/>
      <w:bookmarkStart w:id="20" w:name="_Toc483987788"/>
      <w:r>
        <w:t>Postconditions</w:t>
      </w:r>
      <w:bookmarkEnd w:id="18"/>
      <w:bookmarkEnd w:id="19"/>
      <w:bookmarkEnd w:id="20"/>
    </w:p>
    <w:p w:rsidR="00517C2C" w:rsidRPr="00517C2C" w:rsidRDefault="005E7D8A" w:rsidP="00517C2C">
      <w:pPr>
        <w:ind w:left="720"/>
      </w:pPr>
      <w:r>
        <w:t>The graph will show the course of the humidity.</w:t>
      </w:r>
    </w:p>
    <w:p w:rsidR="005570B8" w:rsidRDefault="00517C2C">
      <w:pPr>
        <w:pStyle w:val="berschrift1"/>
      </w:pPr>
      <w:bookmarkStart w:id="21" w:name="_Toc483987789"/>
      <w:r>
        <w:lastRenderedPageBreak/>
        <w:t>FP-Calculation</w:t>
      </w:r>
      <w:bookmarkEnd w:id="21"/>
    </w:p>
    <w:p w:rsidR="00CC45BA" w:rsidRDefault="005E7D8A" w:rsidP="00517C2C">
      <w:pPr>
        <w:pStyle w:val="InfoBlue"/>
      </w:pPr>
      <w:r>
        <w:rPr>
          <w:noProof/>
        </w:rPr>
        <w:drawing>
          <wp:inline distT="0" distB="0" distL="0" distR="0">
            <wp:extent cx="5943600" cy="2744687"/>
            <wp:effectExtent l="0" t="0" r="0" b="0"/>
            <wp:docPr id="6" name="Grafik 6" descr="C:\Users\paulg\AppData\Local\Microsoft\Windows\INetCache\Content.Word\Domain_Characteristic_Table_Show_Humidity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ulg\AppData\Local\Microsoft\Windows\INetCache\Content.Word\Domain_Characteristic_Table_Show_Humidity_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5B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C87" w:rsidRDefault="00FD4C87">
      <w:pPr>
        <w:spacing w:line="240" w:lineRule="auto"/>
      </w:pPr>
      <w:r>
        <w:separator/>
      </w:r>
    </w:p>
  </w:endnote>
  <w:endnote w:type="continuationSeparator" w:id="0">
    <w:p w:rsidR="00FD4C87" w:rsidRDefault="00FD4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570B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CC45BA">
            <w:t>GTA-Group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E7D8A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570B8" w:rsidRDefault="007C2D9B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5E7D8A">
            <w:rPr>
              <w:rStyle w:val="Seitenzahl"/>
              <w:noProof/>
            </w:rPr>
            <w:t>5</w:t>
          </w:r>
          <w:r>
            <w:rPr>
              <w:rStyle w:val="Seitenzahl"/>
            </w:rPr>
            <w:fldChar w:fldCharType="end"/>
          </w:r>
        </w:p>
      </w:tc>
    </w:tr>
  </w:tbl>
  <w:p w:rsidR="005570B8" w:rsidRDefault="005570B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C87" w:rsidRDefault="00FD4C87">
      <w:pPr>
        <w:spacing w:line="240" w:lineRule="auto"/>
      </w:pPr>
      <w:r>
        <w:separator/>
      </w:r>
    </w:p>
  </w:footnote>
  <w:footnote w:type="continuationSeparator" w:id="0">
    <w:p w:rsidR="00FD4C87" w:rsidRDefault="00FD4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rPr>
        <w:sz w:val="24"/>
      </w:rPr>
    </w:pPr>
  </w:p>
  <w:p w:rsidR="005570B8" w:rsidRDefault="005570B8">
    <w:pPr>
      <w:pBdr>
        <w:top w:val="single" w:sz="6" w:space="1" w:color="auto"/>
      </w:pBdr>
      <w:rPr>
        <w:sz w:val="24"/>
      </w:rPr>
    </w:pPr>
  </w:p>
  <w:p w:rsidR="005570B8" w:rsidRDefault="00CC45B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GTA-Group</w:t>
    </w:r>
  </w:p>
  <w:p w:rsidR="005570B8" w:rsidRDefault="005570B8">
    <w:pPr>
      <w:pBdr>
        <w:bottom w:val="single" w:sz="6" w:space="1" w:color="auto"/>
      </w:pBdr>
      <w:jc w:val="right"/>
      <w:rPr>
        <w:sz w:val="24"/>
      </w:rPr>
    </w:pPr>
  </w:p>
  <w:p w:rsidR="005570B8" w:rsidRDefault="005570B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0B8" w:rsidRDefault="005570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B230F6"/>
    <w:multiLevelType w:val="multilevel"/>
    <w:tmpl w:val="F4C0264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D870511"/>
    <w:multiLevelType w:val="hybridMultilevel"/>
    <w:tmpl w:val="017C63C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BA"/>
    <w:rsid w:val="00020683"/>
    <w:rsid w:val="00173464"/>
    <w:rsid w:val="003151CF"/>
    <w:rsid w:val="00517C2C"/>
    <w:rsid w:val="005570B8"/>
    <w:rsid w:val="005E7D8A"/>
    <w:rsid w:val="007C12DA"/>
    <w:rsid w:val="007C2D9B"/>
    <w:rsid w:val="007F09A0"/>
    <w:rsid w:val="00BB2E8D"/>
    <w:rsid w:val="00CC45BA"/>
    <w:rsid w:val="00E248D1"/>
    <w:rsid w:val="00FD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9F5844"/>
  <w15:chartTrackingRefBased/>
  <w15:docId w15:val="{BA949C2B-212B-4CCE-9684-0E92903E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CC45BA"/>
    <w:pPr>
      <w:spacing w:after="120"/>
      <w:ind w:left="720"/>
    </w:pPr>
    <w:rPr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Dropbox\DH\4.%20Semester\Software%20Engineering\rup_ucspe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155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Paul Giesa</dc:creator>
  <cp:keywords/>
  <dc:description/>
  <cp:lastModifiedBy>Paul Giesa</cp:lastModifiedBy>
  <cp:revision>6</cp:revision>
  <cp:lastPrinted>1899-12-31T23:00:00Z</cp:lastPrinted>
  <dcterms:created xsi:type="dcterms:W3CDTF">2017-05-31T07:18:00Z</dcterms:created>
  <dcterms:modified xsi:type="dcterms:W3CDTF">2017-05-31T10:19:00Z</dcterms:modified>
</cp:coreProperties>
</file>