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yvj5p1c04o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K-Nearest Neighbors</w:t>
      </w:r>
      <w:r w:rsidDel="00000000" w:rsidR="00000000" w:rsidRPr="00000000">
        <w:rPr>
          <w:rtl w:val="0"/>
        </w:rPr>
      </w:r>
    </w:p>
    <w:p w:rsidR="00000000" w:rsidDel="00000000" w:rsidP="00000000" w:rsidRDefault="00000000" w:rsidRPr="00000000" w14:paraId="00000002">
      <w:pPr>
        <w:ind w:firstLine="720"/>
        <w:jc w:val="center"/>
        <w:rPr>
          <w:b w:val="1"/>
          <w:bCs w:val="1"/>
          <w:sz w:val="40"/>
          <w:szCs w:val="40"/>
        </w:rPr>
      </w:pPr>
      <w:r w:rsidDel="00000000" w:rsidR="00000000" w:rsidRPr="00000000">
        <w:rPr>
          <w:b w:val="1"/>
          <w:bCs w:val="1"/>
          <w:sz w:val="40"/>
          <w:szCs w:val="40"/>
          <w:rtl w:val="0"/>
        </w:rPr>
        <w:t xml:space="preserve">K-Nearest Neighbors</w:t>
      </w:r>
    </w:p>
    <w:p w:rsidR="00000000" w:rsidDel="00000000" w:rsidP="00000000" w:rsidRDefault="00000000" w:rsidRPr="00000000" w14:paraId="00000003">
      <w:pPr>
        <w:jc w:val="center"/>
        <w:rPr>
          <w:b w:val="1"/>
          <w:bCs w:val="1"/>
          <w:sz w:val="40"/>
          <w:szCs w:val="40"/>
        </w:rPr>
      </w:pPr>
      <w:r w:rsidDel="00000000" w:rsidR="00000000" w:rsidRPr="00000000">
        <w:rPr>
          <w:rtl w:val="0"/>
        </w:rPr>
      </w:r>
    </w:p>
    <w:p w:rsidR="00000000" w:rsidDel="00000000" w:rsidP="00000000" w:rsidRDefault="00000000" w:rsidRPr="00000000" w14:paraId="00000004">
      <w:pPr>
        <w:ind w:firstLine="720"/>
        <w:rPr>
          <w:sz w:val="24"/>
          <w:szCs w:val="24"/>
        </w:rPr>
      </w:pPr>
      <w:r w:rsidDel="00000000" w:rsidR="00000000" w:rsidRPr="00000000">
        <w:rPr>
          <w:sz w:val="24"/>
          <w:szCs w:val="24"/>
          <w:rtl w:val="0"/>
        </w:rPr>
        <w:t xml:space="preserve">KNN adalah algoritma pembelajaran mesin yang digunakan untuk klasifikasi dan regresi. KNN mencari </w:t>
      </w:r>
      <w:r w:rsidDel="00000000" w:rsidR="00000000" w:rsidRPr="00000000">
        <w:rPr>
          <w:b w:val="1"/>
          <w:bCs w:val="1"/>
          <w:sz w:val="24"/>
          <w:szCs w:val="24"/>
          <w:rtl w:val="0"/>
        </w:rPr>
        <w:t xml:space="preserve">K tetangga terdekat</w:t>
      </w:r>
      <w:r w:rsidDel="00000000" w:rsidR="00000000" w:rsidRPr="00000000">
        <w:rPr>
          <w:sz w:val="24"/>
          <w:szCs w:val="24"/>
          <w:rtl w:val="0"/>
        </w:rPr>
        <w:t xml:space="preserve"> dalam data pelatihan dan menentukan hasil berdasarkan mayoritas (untuk klasifikasi) atau rata-rata (untuk dregresi).</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3857625" cy="3295650"/>
            <wp:effectExtent b="0" l="0" r="0" t="0"/>
            <wp:docPr id="21"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3857625"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 Mengatasi Data Tidak Seimbang Dengan Resampling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color w:val="242424"/>
          <w:sz w:val="24"/>
          <w:szCs w:val="24"/>
          <w:highlight w:val="white"/>
        </w:rPr>
        <w:drawing>
          <wp:inline distB="114300" distT="114300" distL="114300" distR="114300">
            <wp:extent cx="5731200" cy="1689100"/>
            <wp:effectExtent b="0" l="0" r="0" t="0"/>
            <wp:docPr id="22"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firstLine="720"/>
        <w:rPr>
          <w:color w:val="242424"/>
          <w:sz w:val="24"/>
          <w:szCs w:val="24"/>
          <w:highlight w:val="white"/>
        </w:rPr>
      </w:pPr>
      <w:r w:rsidDel="00000000" w:rsidR="00000000" w:rsidRPr="00000000">
        <w:rPr>
          <w:color w:val="242424"/>
          <w:sz w:val="24"/>
          <w:szCs w:val="24"/>
          <w:highlight w:val="white"/>
          <w:rtl w:val="0"/>
        </w:rPr>
        <w:t xml:space="preserve">Teknik Resampling merupakan suatu teknik atau metode untuk membuat sample baru dari sample atau populasi yang sudah ada pada data. Dilakukan pada data training saja, agar model belajar dengan data yang seimbang. Untuk data testing tidak perlu dilakukan resampling atau penanganan imbalanced data karena difungsikan untuk simulasi data di dunia nyata. Jika melakukan resampling pada data test maka yang terjadi adalah kebocoran data, data yang digunakan untuk testing tidak lagi realistis atau tidak seperti di dunia nyata. Sederhananya, metode ini bisa dibagi jadi dua kategori : </w:t>
      </w:r>
    </w:p>
    <w:p w:rsidR="00000000" w:rsidDel="00000000" w:rsidP="00000000" w:rsidRDefault="00000000" w:rsidRPr="00000000" w14:paraId="0000000B">
      <w:pPr>
        <w:numPr>
          <w:ilvl w:val="0"/>
          <w:numId w:val="5"/>
        </w:numPr>
        <w:ind w:left="720" w:hanging="360"/>
        <w:rPr>
          <w:color w:val="242424"/>
          <w:sz w:val="24"/>
          <w:szCs w:val="24"/>
          <w:highlight w:val="white"/>
        </w:rPr>
      </w:pPr>
      <w:r w:rsidDel="00000000" w:rsidR="00000000" w:rsidRPr="00000000">
        <w:rPr>
          <w:color w:val="242424"/>
          <w:sz w:val="24"/>
          <w:szCs w:val="24"/>
          <w:highlight w:val="white"/>
          <w:rtl w:val="0"/>
        </w:rPr>
        <w:t xml:space="preserve">menghapus sampel dari kelas mayoritas sehingga rasio sama disebut </w:t>
      </w:r>
      <w:r w:rsidDel="00000000" w:rsidR="00000000" w:rsidRPr="00000000">
        <w:rPr>
          <w:b w:val="1"/>
          <w:bCs w:val="1"/>
          <w:color w:val="242424"/>
          <w:sz w:val="24"/>
          <w:szCs w:val="24"/>
          <w:highlight w:val="white"/>
          <w:rtl w:val="0"/>
        </w:rPr>
        <w:t xml:space="preserve">Undersampling. Contoh Teknik : </w:t>
      </w:r>
      <w:r w:rsidDel="00000000" w:rsidR="00000000" w:rsidRPr="00000000">
        <w:rPr>
          <w:color w:val="242424"/>
          <w:sz w:val="24"/>
          <w:szCs w:val="24"/>
          <w:highlight w:val="white"/>
          <w:rtl w:val="0"/>
        </w:rPr>
        <w:t xml:space="preserve">Random Undersampling, Menghapus sampel kelas mayoritas secara acak.</w:t>
      </w:r>
    </w:p>
    <w:p w:rsidR="00000000" w:rsidDel="00000000" w:rsidP="00000000" w:rsidRDefault="00000000" w:rsidRPr="00000000" w14:paraId="0000000C">
      <w:pPr>
        <w:numPr>
          <w:ilvl w:val="0"/>
          <w:numId w:val="5"/>
        </w:numPr>
        <w:ind w:left="720" w:hanging="360"/>
        <w:rPr>
          <w:color w:val="242424"/>
          <w:sz w:val="24"/>
          <w:szCs w:val="24"/>
          <w:highlight w:val="white"/>
        </w:rPr>
      </w:pPr>
      <w:r w:rsidDel="00000000" w:rsidR="00000000" w:rsidRPr="00000000">
        <w:rPr>
          <w:color w:val="242424"/>
          <w:sz w:val="24"/>
          <w:szCs w:val="24"/>
          <w:highlight w:val="white"/>
          <w:rtl w:val="0"/>
        </w:rPr>
        <w:t xml:space="preserve">menambah sampel ke kelas minoritas sehingga rasio sama disebut </w:t>
      </w:r>
      <w:r w:rsidDel="00000000" w:rsidR="00000000" w:rsidRPr="00000000">
        <w:rPr>
          <w:b w:val="1"/>
          <w:bCs w:val="1"/>
          <w:color w:val="242424"/>
          <w:sz w:val="24"/>
          <w:szCs w:val="24"/>
          <w:highlight w:val="white"/>
          <w:rtl w:val="0"/>
        </w:rPr>
        <w:t xml:space="preserve">Oversampling. Contoh Teknik : </w:t>
      </w:r>
      <w:r w:rsidDel="00000000" w:rsidR="00000000" w:rsidRPr="00000000">
        <w:rPr>
          <w:color w:val="242424"/>
          <w:sz w:val="24"/>
          <w:szCs w:val="24"/>
          <w:highlight w:val="white"/>
          <w:rtl w:val="0"/>
        </w:rPr>
        <w:t xml:space="preserve">SMOTE (</w:t>
      </w:r>
      <w:r w:rsidDel="00000000" w:rsidR="00000000" w:rsidRPr="00000000">
        <w:rPr>
          <w:i w:val="1"/>
          <w:iCs w:val="1"/>
          <w:color w:val="242424"/>
          <w:sz w:val="24"/>
          <w:szCs w:val="24"/>
          <w:highlight w:val="white"/>
          <w:rtl w:val="0"/>
        </w:rPr>
        <w:t xml:space="preserve">Synthetic Minority Oversampling Technique</w:t>
      </w:r>
      <w:r w:rsidDel="00000000" w:rsidR="00000000" w:rsidRPr="00000000">
        <w:rPr>
          <w:color w:val="242424"/>
          <w:sz w:val="24"/>
          <w:szCs w:val="24"/>
          <w:highlight w:val="white"/>
          <w:rtl w:val="0"/>
        </w:rPr>
        <w:t xml:space="preserve">), Menambah sampel kelas minoritas dengan cara mensintesis data baru berdasarkan metode k-nearest neighbour.</w:t>
      </w:r>
    </w:p>
    <w:p w:rsidR="00000000" w:rsidDel="00000000" w:rsidP="00000000" w:rsidRDefault="00000000" w:rsidRPr="00000000" w14:paraId="0000000D">
      <w:pPr>
        <w:ind w:left="720" w:firstLine="0"/>
        <w:rPr>
          <w:color w:val="242424"/>
          <w:sz w:val="24"/>
          <w:szCs w:val="24"/>
          <w:highlight w:val="white"/>
        </w:rPr>
      </w:pPr>
      <w:r w:rsidDel="00000000" w:rsidR="00000000" w:rsidRPr="00000000">
        <w:rPr>
          <w:color w:val="242424"/>
          <w:sz w:val="24"/>
          <w:szCs w:val="24"/>
          <w:highlight w:val="white"/>
        </w:rPr>
        <w:drawing>
          <wp:inline distB="114300" distT="114300" distL="114300" distR="114300">
            <wp:extent cx="5731200" cy="1752600"/>
            <wp:effectExtent b="0" l="0" r="0" t="0"/>
            <wp:docPr id="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b w:val="1"/>
          <w:bCs w:val="1"/>
          <w:color w:val="242424"/>
          <w:sz w:val="24"/>
          <w:szCs w:val="24"/>
          <w:highlight w:val="white"/>
        </w:rPr>
      </w:pPr>
      <w:r w:rsidDel="00000000" w:rsidR="00000000" w:rsidRPr="00000000">
        <w:rPr>
          <w:rtl w:val="0"/>
        </w:rPr>
      </w:r>
    </w:p>
    <w:p w:rsidR="00000000" w:rsidDel="00000000" w:rsidP="00000000" w:rsidRDefault="00000000" w:rsidRPr="00000000" w14:paraId="0000000F">
      <w:pPr>
        <w:rPr>
          <w:b w:val="1"/>
          <w:bCs w:val="1"/>
          <w:color w:val="242424"/>
          <w:sz w:val="24"/>
          <w:szCs w:val="24"/>
          <w:highlight w:val="white"/>
        </w:rPr>
      </w:pPr>
      <w:r w:rsidDel="00000000" w:rsidR="00000000" w:rsidRPr="00000000">
        <w:rPr>
          <w:rtl w:val="0"/>
        </w:rPr>
      </w:r>
    </w:p>
    <w:p w:rsidR="00000000" w:rsidDel="00000000" w:rsidP="00000000" w:rsidRDefault="00000000" w:rsidRPr="00000000" w14:paraId="00000010">
      <w:pPr>
        <w:rPr>
          <w:b w:val="1"/>
          <w:bCs w:val="1"/>
          <w:color w:val="242424"/>
          <w:sz w:val="24"/>
          <w:szCs w:val="24"/>
          <w:highlight w:val="white"/>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t xml:space="preserve">-  </w:t>
      </w:r>
      <w:r w:rsidDel="00000000" w:rsidR="00000000" w:rsidRPr="00000000">
        <w:rPr>
          <w:b w:val="1"/>
          <w:bCs w:val="1"/>
          <w:sz w:val="28"/>
          <w:szCs w:val="28"/>
          <w:rtl w:val="0"/>
        </w:rPr>
        <w:t xml:space="preserve">Langkah - Langkah Membuat Algoritma KNN</w:t>
      </w:r>
      <w:r w:rsidDel="00000000" w:rsidR="00000000" w:rsidRPr="00000000">
        <w:rPr>
          <w:rtl w:val="0"/>
        </w:rPr>
      </w:r>
    </w:p>
    <w:p w:rsidR="00000000" w:rsidDel="00000000" w:rsidP="00000000" w:rsidRDefault="00000000" w:rsidRPr="00000000" w14:paraId="00000012">
      <w:pPr>
        <w:pStyle w:val="Title"/>
        <w:numPr>
          <w:ilvl w:val="0"/>
          <w:numId w:val="9"/>
        </w:numPr>
        <w:ind w:left="720" w:hanging="360"/>
        <w:rPr>
          <w:b w:val="1"/>
          <w:bCs w:val="1"/>
          <w:sz w:val="24"/>
          <w:szCs w:val="24"/>
        </w:rPr>
      </w:pPr>
      <w:bookmarkStart w:colFirst="0" w:colLast="0" w:name="_ieo6zlhj546l" w:id="1"/>
      <w:bookmarkEnd w:id="1"/>
      <w:r w:rsidDel="00000000" w:rsidR="00000000" w:rsidRPr="00000000">
        <w:rPr>
          <w:b w:val="1"/>
          <w:bCs w:val="1"/>
          <w:sz w:val="24"/>
          <w:szCs w:val="24"/>
          <w:rtl w:val="0"/>
        </w:rPr>
        <w:t xml:space="preserve">Menentukan Variabel Independent (Fitur) &amp; Dependent (Target)</w:t>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jc w:val="center"/>
        <w:rPr/>
      </w:pPr>
      <w:r w:rsidDel="00000000" w:rsidR="00000000" w:rsidRPr="00000000">
        <w:rPr/>
        <w:drawing>
          <wp:inline distB="114300" distT="114300" distL="114300" distR="114300">
            <wp:extent cx="3557588" cy="2529477"/>
            <wp:effectExtent b="0" l="0" r="0" t="0"/>
            <wp:docPr id="11"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3557588" cy="252947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1145.196850393701" w:firstLine="294.80314960629914"/>
        <w:rPr>
          <w:sz w:val="24"/>
          <w:szCs w:val="24"/>
        </w:rPr>
      </w:pPr>
      <w:r w:rsidDel="00000000" w:rsidR="00000000" w:rsidRPr="00000000">
        <w:rPr>
          <w:b w:val="1"/>
          <w:bCs w:val="1"/>
          <w:sz w:val="24"/>
          <w:szCs w:val="24"/>
          <w:rtl w:val="0"/>
        </w:rPr>
        <w:t xml:space="preserve">Fitur</w:t>
      </w:r>
      <w:r w:rsidDel="00000000" w:rsidR="00000000" w:rsidRPr="00000000">
        <w:rPr>
          <w:sz w:val="24"/>
          <w:szCs w:val="24"/>
          <w:rtl w:val="0"/>
        </w:rPr>
        <w:t xml:space="preserve"> adalah variabel yang digunakan untuk menggambarkan data dalam suatu model. Sedangkan </w:t>
      </w:r>
      <w:r w:rsidDel="00000000" w:rsidR="00000000" w:rsidRPr="00000000">
        <w:rPr>
          <w:b w:val="1"/>
          <w:bCs w:val="1"/>
          <w:sz w:val="24"/>
          <w:szCs w:val="24"/>
          <w:rtl w:val="0"/>
        </w:rPr>
        <w:t xml:space="preserve">target </w:t>
      </w:r>
      <w:r w:rsidDel="00000000" w:rsidR="00000000" w:rsidRPr="00000000">
        <w:rPr>
          <w:sz w:val="24"/>
          <w:szCs w:val="24"/>
          <w:rtl w:val="0"/>
        </w:rPr>
        <w:t xml:space="preserve">adalah variabel yang ingin diprediksi, hasil atau label yang ingin kita ramalkan menggunakan fitur-fitur tersebut.</w:t>
      </w:r>
    </w:p>
    <w:p w:rsidR="00000000" w:rsidDel="00000000" w:rsidP="00000000" w:rsidRDefault="00000000" w:rsidRPr="00000000" w14:paraId="00000016">
      <w:pPr>
        <w:ind w:left="1145.196850393701" w:firstLine="0"/>
        <w:rPr>
          <w:sz w:val="24"/>
          <w:szCs w:val="24"/>
        </w:rPr>
      </w:pPr>
      <w:r w:rsidDel="00000000" w:rsidR="00000000" w:rsidRPr="00000000">
        <w:rPr>
          <w:rtl w:val="0"/>
        </w:rPr>
      </w:r>
    </w:p>
    <w:p w:rsidR="00000000" w:rsidDel="00000000" w:rsidP="00000000" w:rsidRDefault="00000000" w:rsidRPr="00000000" w14:paraId="00000017">
      <w:pPr>
        <w:pStyle w:val="Title"/>
        <w:numPr>
          <w:ilvl w:val="0"/>
          <w:numId w:val="9"/>
        </w:numPr>
        <w:ind w:left="720" w:hanging="360"/>
        <w:rPr>
          <w:b w:val="1"/>
          <w:bCs w:val="1"/>
          <w:sz w:val="24"/>
          <w:szCs w:val="24"/>
        </w:rPr>
      </w:pPr>
      <w:bookmarkStart w:colFirst="0" w:colLast="0" w:name="_9ynqomlulzef" w:id="2"/>
      <w:bookmarkEnd w:id="2"/>
      <w:r w:rsidDel="00000000" w:rsidR="00000000" w:rsidRPr="00000000">
        <w:rPr>
          <w:b w:val="1"/>
          <w:bCs w:val="1"/>
          <w:sz w:val="24"/>
          <w:szCs w:val="24"/>
          <w:rtl w:val="0"/>
        </w:rPr>
        <w:t xml:space="preserve">Split Data (Training &amp; Testing)</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sz w:val="24"/>
          <w:szCs w:val="24"/>
        </w:rPr>
        <w:drawing>
          <wp:inline distB="114300" distT="114300" distL="114300" distR="114300">
            <wp:extent cx="5731200" cy="2679700"/>
            <wp:effectExtent b="0" l="0" r="0" t="0"/>
            <wp:docPr id="1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425.19685039370086" w:firstLine="0"/>
        <w:rPr>
          <w:sz w:val="24"/>
          <w:szCs w:val="24"/>
        </w:rPr>
      </w:pPr>
      <w:r w:rsidDel="00000000" w:rsidR="00000000" w:rsidRPr="00000000">
        <w:rPr>
          <w:sz w:val="24"/>
          <w:szCs w:val="24"/>
          <w:rtl w:val="0"/>
        </w:rPr>
        <w:t xml:space="preserve">Kenapa data perlu di split? Karena digunakan untuk pelatihan dan evaluasi model pembelajaran mesin. Data biasanya dibagi menjadi dua bagian, yaitu:</w:t>
      </w:r>
    </w:p>
    <w:p w:rsidR="00000000" w:rsidDel="00000000" w:rsidP="00000000" w:rsidRDefault="00000000" w:rsidRPr="00000000" w14:paraId="0000001B">
      <w:pPr>
        <w:ind w:left="720" w:firstLine="0"/>
        <w:rPr>
          <w:sz w:val="24"/>
          <w:szCs w:val="24"/>
        </w:rPr>
      </w:pPr>
      <w:r w:rsidDel="00000000" w:rsidR="00000000" w:rsidRPr="00000000">
        <w:rPr>
          <w:b w:val="1"/>
          <w:bCs w:val="1"/>
          <w:sz w:val="24"/>
          <w:szCs w:val="24"/>
          <w:rtl w:val="0"/>
        </w:rPr>
        <w:t xml:space="preserve">a. Training Set (Data Pelatihan)</w:t>
      </w:r>
      <w:r w:rsidDel="00000000" w:rsidR="00000000" w:rsidRPr="00000000">
        <w:rPr>
          <w:sz w:val="24"/>
          <w:szCs w:val="24"/>
          <w:rtl w:val="0"/>
        </w:rPr>
        <w:t xml:space="preserve">: Digunakan untuk melatih model. Di sini, model belajar dari data untuk mengenali pola atau hubungan antara fitur (independent variables) dan label (dependent variables).</w:t>
      </w:r>
    </w:p>
    <w:p w:rsidR="00000000" w:rsidDel="00000000" w:rsidP="00000000" w:rsidRDefault="00000000" w:rsidRPr="00000000" w14:paraId="0000001C">
      <w:pPr>
        <w:ind w:left="720" w:firstLine="0"/>
        <w:rPr>
          <w:sz w:val="24"/>
          <w:szCs w:val="24"/>
        </w:rPr>
      </w:pPr>
      <w:r w:rsidDel="00000000" w:rsidR="00000000" w:rsidRPr="00000000">
        <w:rPr>
          <w:b w:val="1"/>
          <w:bCs w:val="1"/>
          <w:sz w:val="24"/>
          <w:szCs w:val="24"/>
          <w:rtl w:val="0"/>
        </w:rPr>
        <w:t xml:space="preserve">b.Test Set (Data Pengujian)</w:t>
      </w:r>
      <w:r w:rsidDel="00000000" w:rsidR="00000000" w:rsidRPr="00000000">
        <w:rPr>
          <w:sz w:val="24"/>
          <w:szCs w:val="24"/>
          <w:rtl w:val="0"/>
        </w:rPr>
        <w:t xml:space="preserve">: Digunakan untuk menguji kemampuan model setelah dilatih. Data ini tidak pernah digunakan dalam proses pelatihan, sehingga membantu mengukur seberapa baik model dapat memprediksi data yang belum pernah dilihat sebelumnya.</w:t>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pStyle w:val="Title"/>
        <w:numPr>
          <w:ilvl w:val="0"/>
          <w:numId w:val="9"/>
        </w:numPr>
        <w:ind w:left="720" w:hanging="360"/>
        <w:rPr>
          <w:b w:val="1"/>
          <w:bCs w:val="1"/>
          <w:sz w:val="24"/>
          <w:szCs w:val="24"/>
        </w:rPr>
      </w:pPr>
      <w:bookmarkStart w:colFirst="0" w:colLast="0" w:name="_oh0v1pmga8nl" w:id="3"/>
      <w:bookmarkEnd w:id="3"/>
      <w:r w:rsidDel="00000000" w:rsidR="00000000" w:rsidRPr="00000000">
        <w:rPr>
          <w:b w:val="1"/>
          <w:bCs w:val="1"/>
          <w:sz w:val="24"/>
          <w:szCs w:val="24"/>
          <w:rtl w:val="0"/>
        </w:rPr>
        <w:t xml:space="preserve">Menentukan Nilai K (Tetangga Terdekat)</w:t>
      </w: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a. Cross Validation </w:t>
      </w:r>
    </w:p>
    <w:p w:rsidR="00000000" w:rsidDel="00000000" w:rsidP="00000000" w:rsidRDefault="00000000" w:rsidRPr="00000000" w14:paraId="00000020">
      <w:pPr>
        <w:ind w:left="1145.196850393701" w:firstLine="294.80314960629914"/>
        <w:rPr>
          <w:sz w:val="24"/>
          <w:szCs w:val="24"/>
        </w:rPr>
      </w:pPr>
      <w:r w:rsidDel="00000000" w:rsidR="00000000" w:rsidRPr="00000000">
        <w:rPr>
          <w:sz w:val="24"/>
          <w:szCs w:val="24"/>
          <w:rtl w:val="0"/>
        </w:rPr>
        <w:t xml:space="preserve">Cara umum untuk memilih k adalah dengan menggunakan </w:t>
      </w:r>
      <w:r w:rsidDel="00000000" w:rsidR="00000000" w:rsidRPr="00000000">
        <w:rPr>
          <w:b w:val="1"/>
          <w:bCs w:val="1"/>
          <w:sz w:val="24"/>
          <w:szCs w:val="24"/>
          <w:rtl w:val="0"/>
        </w:rPr>
        <w:t xml:space="preserve">cross-validation</w:t>
      </w:r>
      <w:r w:rsidDel="00000000" w:rsidR="00000000" w:rsidRPr="00000000">
        <w:rPr>
          <w:sz w:val="24"/>
          <w:szCs w:val="24"/>
          <w:rtl w:val="0"/>
        </w:rPr>
        <w:t xml:space="preserve">, dengan menguji model di berbagai nilai k dan memilih yang memberikan performa terbaik pada validation set. Biasanya, nilai k yang lebih besar lebih baik untuk dataset yang lebih besar, tetapi jika terlalu besar, model bisa menjadi terlalu general, kehilangan kemampuan untuk mendeteksi pola yang lebih kecil dalam data. Selain itu, untuk memilih nilai k sebaiknya angka ganjil untuk menghindari kemungkinan terjadi seri saat voting, di mana jumlah kelas yang dipilih oleh tetangga terdekat terbagi rata (misalnya, 3 tetangga memilih kelas A dan 3 memilih kelas B).</w:t>
      </w:r>
    </w:p>
    <w:p w:rsidR="00000000" w:rsidDel="00000000" w:rsidP="00000000" w:rsidRDefault="00000000" w:rsidRPr="00000000" w14:paraId="00000021">
      <w:pPr>
        <w:ind w:left="1145.196850393701" w:firstLine="0"/>
        <w:rPr>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b. Grid Search</w:t>
      </w:r>
    </w:p>
    <w:p w:rsidR="00000000" w:rsidDel="00000000" w:rsidP="00000000" w:rsidRDefault="00000000" w:rsidRPr="00000000" w14:paraId="00000023">
      <w:pPr>
        <w:ind w:left="1133.858267716535" w:firstLine="720"/>
        <w:rPr>
          <w:sz w:val="24"/>
          <w:szCs w:val="24"/>
        </w:rPr>
      </w:pPr>
      <w:r w:rsidDel="00000000" w:rsidR="00000000" w:rsidRPr="00000000">
        <w:rPr>
          <w:b w:val="1"/>
          <w:bCs w:val="1"/>
          <w:sz w:val="24"/>
          <w:szCs w:val="24"/>
          <w:rtl w:val="0"/>
        </w:rPr>
        <w:t xml:space="preserve">Grid Search</w:t>
      </w:r>
      <w:r w:rsidDel="00000000" w:rsidR="00000000" w:rsidRPr="00000000">
        <w:rPr>
          <w:sz w:val="24"/>
          <w:szCs w:val="24"/>
          <w:rtl w:val="0"/>
        </w:rPr>
        <w:t xml:space="preserve"> adalah teknik untuk mencari </w:t>
      </w:r>
      <w:r w:rsidDel="00000000" w:rsidR="00000000" w:rsidRPr="00000000">
        <w:rPr>
          <w:b w:val="1"/>
          <w:bCs w:val="1"/>
          <w:sz w:val="24"/>
          <w:szCs w:val="24"/>
          <w:rtl w:val="0"/>
        </w:rPr>
        <w:t xml:space="preserve">kombinasi parameter terbaik</w:t>
      </w:r>
      <w:r w:rsidDel="00000000" w:rsidR="00000000" w:rsidRPr="00000000">
        <w:rPr>
          <w:sz w:val="24"/>
          <w:szCs w:val="24"/>
          <w:rtl w:val="0"/>
        </w:rPr>
        <w:t xml:space="preserve"> dengan cara mencoba semua kemungkinan nilai parameter yang telah ditentukan dalam sebuah “grid” (daftar pilihan).</w:t>
      </w:r>
    </w:p>
    <w:p w:rsidR="00000000" w:rsidDel="00000000" w:rsidP="00000000" w:rsidRDefault="00000000" w:rsidRPr="00000000" w14:paraId="00000024">
      <w:pPr>
        <w:spacing w:after="240" w:before="240" w:lineRule="auto"/>
        <w:ind w:left="1133.858267716535" w:firstLine="0"/>
        <w:rPr>
          <w:sz w:val="24"/>
          <w:szCs w:val="24"/>
        </w:rPr>
      </w:pPr>
      <w:r w:rsidDel="00000000" w:rsidR="00000000" w:rsidRPr="00000000">
        <w:rPr>
          <w:sz w:val="24"/>
          <w:szCs w:val="24"/>
          <w:rtl w:val="0"/>
        </w:rPr>
        <w:t xml:space="preserve">Jika </w:t>
      </w:r>
      <w:r w:rsidDel="00000000" w:rsidR="00000000" w:rsidRPr="00000000">
        <w:rPr>
          <w:b w:val="1"/>
          <w:bCs w:val="1"/>
          <w:sz w:val="24"/>
          <w:szCs w:val="24"/>
          <w:rtl w:val="0"/>
        </w:rPr>
        <w:t xml:space="preserve">Cross-Validation</w:t>
      </w:r>
      <w:r w:rsidDel="00000000" w:rsidR="00000000" w:rsidRPr="00000000">
        <w:rPr>
          <w:sz w:val="24"/>
          <w:szCs w:val="24"/>
          <w:rtl w:val="0"/>
        </w:rPr>
        <w:t xml:space="preserve"> fokus pada mengevaluasi performa model pada 1 nilai parameter,</w:t>
        <w:br w:type="textWrapping"/>
        <w:t xml:space="preserve"> maka Grid Search fokus pada mencari parameter terbaik dengan cross-validation di setiap kombinasi parameter yang ada.</w:t>
      </w:r>
    </w:p>
    <w:p w:rsidR="00000000" w:rsidDel="00000000" w:rsidP="00000000" w:rsidRDefault="00000000" w:rsidRPr="00000000" w14:paraId="00000025">
      <w:pPr>
        <w:pStyle w:val="Title"/>
        <w:numPr>
          <w:ilvl w:val="0"/>
          <w:numId w:val="9"/>
        </w:numPr>
        <w:ind w:left="720" w:hanging="360"/>
        <w:rPr>
          <w:b w:val="1"/>
          <w:bCs w:val="1"/>
          <w:sz w:val="24"/>
          <w:szCs w:val="24"/>
        </w:rPr>
      </w:pPr>
      <w:bookmarkStart w:colFirst="0" w:colLast="0" w:name="_d05e88mmsdap" w:id="4"/>
      <w:bookmarkEnd w:id="4"/>
      <w:r w:rsidDel="00000000" w:rsidR="00000000" w:rsidRPr="00000000">
        <w:rPr>
          <w:b w:val="1"/>
          <w:bCs w:val="1"/>
          <w:sz w:val="24"/>
          <w:szCs w:val="24"/>
          <w:rtl w:val="0"/>
        </w:rPr>
        <w:t xml:space="preserve">Menghitung Jarak</w:t>
      </w:r>
      <w:r w:rsidDel="00000000" w:rsidR="00000000" w:rsidRPr="00000000">
        <w:rPr>
          <w:rtl w:val="0"/>
        </w:rPr>
      </w:r>
    </w:p>
    <w:p w:rsidR="00000000" w:rsidDel="00000000" w:rsidP="00000000" w:rsidRDefault="00000000" w:rsidRPr="00000000" w14:paraId="00000026">
      <w:pPr>
        <w:ind w:left="425.19685039370086" w:firstLine="294.80314960629914"/>
        <w:rPr>
          <w:sz w:val="24"/>
          <w:szCs w:val="24"/>
        </w:rPr>
      </w:pPr>
      <w:r w:rsidDel="00000000" w:rsidR="00000000" w:rsidRPr="00000000">
        <w:rPr>
          <w:sz w:val="24"/>
          <w:szCs w:val="24"/>
          <w:rtl w:val="0"/>
        </w:rPr>
        <w:t xml:space="preserve">Untuk setiap data yang ingin diprediksi bisa dihitung jarak antara data tersebut dengan setiap data dalam dataset pelatihan. Biasanya, jarak yang digunakan adalah Euclidean Distance, namun bisa juga menggunakan Manhattan atau jarak lainnya.</w:t>
      </w:r>
    </w:p>
    <w:p w:rsidR="00000000" w:rsidDel="00000000" w:rsidP="00000000" w:rsidRDefault="00000000" w:rsidRPr="00000000" w14:paraId="00000027">
      <w:pPr>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3064411" cy="2957513"/>
            <wp:effectExtent b="0" l="0" r="0" t="0"/>
            <wp:docPr id="1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064411"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4333534" cy="2814638"/>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333534"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02A">
      <w:pPr>
        <w:ind w:left="720" w:firstLine="0"/>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6"/>
        </w:numPr>
        <w:ind w:left="720" w:hanging="360"/>
        <w:rPr>
          <w:b w:val="1"/>
          <w:bCs w:val="1"/>
          <w:sz w:val="24"/>
          <w:szCs w:val="24"/>
        </w:rPr>
      </w:pPr>
      <w:r w:rsidDel="00000000" w:rsidR="00000000" w:rsidRPr="00000000">
        <w:rPr>
          <w:b w:val="1"/>
          <w:bCs w:val="1"/>
          <w:sz w:val="24"/>
          <w:szCs w:val="24"/>
          <w:rtl w:val="0"/>
        </w:rPr>
        <w:t xml:space="preserve">Euclidean Distance</w:t>
      </w:r>
    </w:p>
    <w:p w:rsidR="00000000" w:rsidDel="00000000" w:rsidP="00000000" w:rsidRDefault="00000000" w:rsidRPr="00000000" w14:paraId="0000002C">
      <w:pPr>
        <w:ind w:left="720" w:firstLine="720"/>
        <w:rPr>
          <w:sz w:val="24"/>
          <w:szCs w:val="24"/>
        </w:rPr>
      </w:pPr>
      <w:r w:rsidDel="00000000" w:rsidR="00000000" w:rsidRPr="00000000">
        <w:rPr>
          <w:sz w:val="24"/>
          <w:szCs w:val="24"/>
          <w:rtl w:val="0"/>
        </w:rPr>
        <w:t xml:space="preserve">Euclidean distance, yaitu jarak garis lurus antar dua titik dalam ruang. Ini seperti jarak yang biasa kita bayangkan ketika mengukur secara langsung dari satu titik ke titik lain, sehingga sangat intuitif digunakan pada data numerik yang berskala sama. Di dalam library Scikit-Learn, Euclidean distance ini sebenarnya menjadi default karena metric bawaan KNN adalah Minkowski dengan parameter </w:t>
      </w:r>
      <w:r w:rsidDel="00000000" w:rsidR="00000000" w:rsidRPr="00000000">
        <w:rPr>
          <w:rFonts w:ascii="Roboto Mono" w:cs="Roboto Mono" w:eastAsia="Roboto Mono" w:hAnsi="Roboto Mono"/>
          <w:sz w:val="24"/>
          <w:szCs w:val="24"/>
          <w:rtl w:val="0"/>
        </w:rPr>
        <w:t xml:space="preserve">p=2</w:t>
      </w:r>
      <w:r w:rsidDel="00000000" w:rsidR="00000000" w:rsidRPr="00000000">
        <w:rPr>
          <w:sz w:val="24"/>
          <w:szCs w:val="24"/>
          <w:rtl w:val="0"/>
        </w:rPr>
        <w:t xml:space="preserve">, yang secara otomatis menjadikannya Euclidean.</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b w:val="1"/>
          <w:bCs w:val="1"/>
          <w:sz w:val="24"/>
          <w:szCs w:val="24"/>
        </w:rPr>
      </w:pPr>
      <w:r w:rsidDel="00000000" w:rsidR="00000000" w:rsidRPr="00000000">
        <w:rPr>
          <w:b w:val="1"/>
          <w:bCs w:val="1"/>
          <w:sz w:val="24"/>
          <w:szCs w:val="24"/>
          <w:rtl w:val="0"/>
        </w:rPr>
        <w:t xml:space="preserve">Rumus Euclidean Distance :</w:t>
      </w:r>
    </w:p>
    <w:p w:rsidR="00000000" w:rsidDel="00000000" w:rsidP="00000000" w:rsidRDefault="00000000" w:rsidRPr="00000000" w14:paraId="0000002F">
      <w:pPr>
        <w:ind w:left="720" w:firstLine="720"/>
        <w:rPr>
          <w:sz w:val="24"/>
          <w:szCs w:val="24"/>
        </w:rPr>
      </w:pPr>
      <w:r w:rsidDel="00000000" w:rsidR="00000000" w:rsidRPr="00000000">
        <w:rPr>
          <w:sz w:val="24"/>
          <w:szCs w:val="24"/>
        </w:rPr>
        <w:drawing>
          <wp:inline distB="114300" distT="114300" distL="114300" distR="114300">
            <wp:extent cx="3962400" cy="1371600"/>
            <wp:effectExtent b="0" l="0" r="0" t="0"/>
            <wp:docPr id="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39624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1145.196850393701" w:firstLine="0"/>
        <w:rPr>
          <w:sz w:val="24"/>
          <w:szCs w:val="24"/>
        </w:rPr>
      </w:pPr>
      <w:r w:rsidDel="00000000" w:rsidR="00000000" w:rsidRPr="00000000">
        <w:rPr>
          <w:b w:val="1"/>
          <w:bCs w:val="1"/>
          <w:sz w:val="24"/>
          <w:szCs w:val="24"/>
          <w:rtl w:val="0"/>
        </w:rPr>
        <w:t xml:space="preserve">xj</w:t>
      </w: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Nilai fitur ke-j dari data baru.</w:t>
      </w:r>
    </w:p>
    <w:p w:rsidR="00000000" w:rsidDel="00000000" w:rsidP="00000000" w:rsidRDefault="00000000" w:rsidRPr="00000000" w14:paraId="00000031">
      <w:pPr>
        <w:ind w:left="1145.196850393701" w:firstLine="0"/>
        <w:rPr>
          <w:sz w:val="24"/>
          <w:szCs w:val="24"/>
        </w:rPr>
      </w:pPr>
      <w:r w:rsidDel="00000000" w:rsidR="00000000" w:rsidRPr="00000000">
        <w:rPr>
          <w:b w:val="1"/>
          <w:bCs w:val="1"/>
          <w:sz w:val="24"/>
          <w:szCs w:val="24"/>
          <w:rtl w:val="0"/>
        </w:rPr>
        <w:t xml:space="preserve">xtrain,j​: </w:t>
      </w:r>
      <w:r w:rsidDel="00000000" w:rsidR="00000000" w:rsidRPr="00000000">
        <w:rPr>
          <w:sz w:val="24"/>
          <w:szCs w:val="24"/>
          <w:rtl w:val="0"/>
        </w:rPr>
        <w:t xml:space="preserve">Nilai fitur ke-j dari sampel data latih.</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numPr>
          <w:ilvl w:val="0"/>
          <w:numId w:val="6"/>
        </w:numPr>
        <w:ind w:left="720" w:hanging="360"/>
        <w:rPr>
          <w:b w:val="1"/>
          <w:bCs w:val="1"/>
          <w:sz w:val="24"/>
          <w:szCs w:val="24"/>
        </w:rPr>
      </w:pPr>
      <w:r w:rsidDel="00000000" w:rsidR="00000000" w:rsidRPr="00000000">
        <w:rPr>
          <w:b w:val="1"/>
          <w:bCs w:val="1"/>
          <w:sz w:val="24"/>
          <w:szCs w:val="24"/>
          <w:rtl w:val="0"/>
        </w:rPr>
        <w:t xml:space="preserve">Manhattan Distance</w:t>
      </w:r>
    </w:p>
    <w:p w:rsidR="00000000" w:rsidDel="00000000" w:rsidP="00000000" w:rsidRDefault="00000000" w:rsidRPr="00000000" w14:paraId="00000034">
      <w:pPr>
        <w:ind w:left="720" w:firstLine="720"/>
        <w:rPr>
          <w:sz w:val="24"/>
          <w:szCs w:val="24"/>
        </w:rPr>
      </w:pPr>
      <w:r w:rsidDel="00000000" w:rsidR="00000000" w:rsidRPr="00000000">
        <w:rPr>
          <w:sz w:val="24"/>
          <w:szCs w:val="24"/>
          <w:rtl w:val="0"/>
        </w:rPr>
        <w:t xml:space="preserve">Manhattan distance, yang menghitung jarak berdasarkan penjumlahan selisih absolut tiap dimensi. Ia diibaratkan seperti cara seseorang berjalan di kota berbentuk blok yang hanya bisa lurus ke depan atau ke samping, bukan menyerong. Jarak Manhattan lebih tahan terhadap outlier dan cocok digunakan ketika data memiliki banyak dimensi atau bersifat sparse (banyak nilai nol).</w:t>
      </w:r>
    </w:p>
    <w:p w:rsidR="00000000" w:rsidDel="00000000" w:rsidP="00000000" w:rsidRDefault="00000000" w:rsidRPr="00000000" w14:paraId="00000035">
      <w:pPr>
        <w:ind w:left="720" w:firstLine="720"/>
        <w:rPr>
          <w:sz w:val="24"/>
          <w:szCs w:val="24"/>
        </w:rPr>
      </w:pPr>
      <w:r w:rsidDel="00000000" w:rsidR="00000000" w:rsidRPr="00000000">
        <w:rPr>
          <w:rtl w:val="0"/>
        </w:rPr>
      </w:r>
    </w:p>
    <w:p w:rsidR="00000000" w:rsidDel="00000000" w:rsidP="00000000" w:rsidRDefault="00000000" w:rsidRPr="00000000" w14:paraId="00000036">
      <w:pPr>
        <w:ind w:left="720" w:firstLine="0"/>
        <w:rPr>
          <w:b w:val="1"/>
          <w:bCs w:val="1"/>
          <w:sz w:val="24"/>
          <w:szCs w:val="24"/>
        </w:rPr>
      </w:pPr>
      <w:r w:rsidDel="00000000" w:rsidR="00000000" w:rsidRPr="00000000">
        <w:rPr>
          <w:b w:val="1"/>
          <w:bCs w:val="1"/>
          <w:sz w:val="24"/>
          <w:szCs w:val="24"/>
          <w:rtl w:val="0"/>
        </w:rPr>
        <w:t xml:space="preserve">Rumus Manhattan Distance : </w:t>
      </w:r>
    </w:p>
    <w:p w:rsidR="00000000" w:rsidDel="00000000" w:rsidP="00000000" w:rsidRDefault="00000000" w:rsidRPr="00000000" w14:paraId="00000037">
      <w:pPr>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3505200" cy="1285875"/>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5052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1440" w:firstLine="0"/>
        <w:jc w:val="center"/>
        <w:rPr>
          <w:b w:val="1"/>
          <w:bCs w:val="1"/>
          <w:sz w:val="24"/>
          <w:szCs w:val="24"/>
        </w:rPr>
      </w:pPr>
      <w:r w:rsidDel="00000000" w:rsidR="00000000" w:rsidRPr="00000000">
        <w:rPr>
          <w:rtl w:val="0"/>
        </w:rPr>
      </w:r>
    </w:p>
    <w:p w:rsidR="00000000" w:rsidDel="00000000" w:rsidP="00000000" w:rsidRDefault="00000000" w:rsidRPr="00000000" w14:paraId="00000039">
      <w:pPr>
        <w:ind w:left="1145.196850393701" w:firstLine="0"/>
        <w:rPr>
          <w:sz w:val="24"/>
          <w:szCs w:val="24"/>
        </w:rPr>
      </w:pPr>
      <w:r w:rsidDel="00000000" w:rsidR="00000000" w:rsidRPr="00000000">
        <w:rPr>
          <w:b w:val="1"/>
          <w:bCs w:val="1"/>
          <w:sz w:val="24"/>
          <w:szCs w:val="24"/>
          <w:rtl w:val="0"/>
        </w:rPr>
        <w:t xml:space="preserve">xj</w:t>
      </w: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Nilai fitur ke-j dari data baru.</w:t>
      </w:r>
    </w:p>
    <w:p w:rsidR="00000000" w:rsidDel="00000000" w:rsidP="00000000" w:rsidRDefault="00000000" w:rsidRPr="00000000" w14:paraId="0000003A">
      <w:pPr>
        <w:ind w:left="1145.196850393701" w:firstLine="0"/>
        <w:rPr>
          <w:sz w:val="24"/>
          <w:szCs w:val="24"/>
        </w:rPr>
      </w:pPr>
      <w:r w:rsidDel="00000000" w:rsidR="00000000" w:rsidRPr="00000000">
        <w:rPr>
          <w:b w:val="1"/>
          <w:bCs w:val="1"/>
          <w:sz w:val="24"/>
          <w:szCs w:val="24"/>
          <w:rtl w:val="0"/>
        </w:rPr>
        <w:t xml:space="preserve">xtrain,j​: </w:t>
      </w:r>
      <w:r w:rsidDel="00000000" w:rsidR="00000000" w:rsidRPr="00000000">
        <w:rPr>
          <w:sz w:val="24"/>
          <w:szCs w:val="24"/>
          <w:rtl w:val="0"/>
        </w:rPr>
        <w:t xml:space="preserve">Nilai fitur ke-j dari sampel data latih.</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numPr>
          <w:ilvl w:val="0"/>
          <w:numId w:val="6"/>
        </w:numPr>
        <w:ind w:left="720" w:hanging="360"/>
        <w:rPr>
          <w:b w:val="1"/>
          <w:bCs w:val="1"/>
          <w:sz w:val="24"/>
          <w:szCs w:val="24"/>
        </w:rPr>
      </w:pPr>
      <w:r w:rsidDel="00000000" w:rsidR="00000000" w:rsidRPr="00000000">
        <w:rPr>
          <w:b w:val="1"/>
          <w:bCs w:val="1"/>
          <w:sz w:val="24"/>
          <w:szCs w:val="24"/>
          <w:rtl w:val="0"/>
        </w:rPr>
        <w:t xml:space="preserve">Minkowski Distance</w:t>
      </w:r>
    </w:p>
    <w:p w:rsidR="00000000" w:rsidDel="00000000" w:rsidP="00000000" w:rsidRDefault="00000000" w:rsidRPr="00000000" w14:paraId="0000003D">
      <w:pPr>
        <w:ind w:left="720" w:firstLine="720"/>
        <w:rPr>
          <w:sz w:val="24"/>
          <w:szCs w:val="24"/>
        </w:rPr>
      </w:pPr>
      <w:r w:rsidDel="00000000" w:rsidR="00000000" w:rsidRPr="00000000">
        <w:rPr>
          <w:sz w:val="24"/>
          <w:szCs w:val="24"/>
          <w:rtl w:val="0"/>
        </w:rPr>
        <w:t xml:space="preserve">Minkowski distance, yang merupakan bentuk umum dari Euclidean dan Manhattan. Minkowski menggunakan parameter </w:t>
      </w:r>
      <w:r w:rsidDel="00000000" w:rsidR="00000000" w:rsidRPr="00000000">
        <w:rPr>
          <w:rFonts w:ascii="Roboto Mono" w:cs="Roboto Mono" w:eastAsia="Roboto Mono" w:hAnsi="Roboto Mono"/>
          <w:sz w:val="24"/>
          <w:szCs w:val="24"/>
          <w:rtl w:val="0"/>
        </w:rPr>
        <w:t xml:space="preserve">p</w:t>
      </w:r>
      <w:r w:rsidDel="00000000" w:rsidR="00000000" w:rsidRPr="00000000">
        <w:rPr>
          <w:sz w:val="24"/>
          <w:szCs w:val="24"/>
          <w:rtl w:val="0"/>
        </w:rPr>
        <w:t xml:space="preserve"> sebagai pengatur bentuk pengukuran jarak. Jika nilai </w:t>
      </w:r>
      <w:r w:rsidDel="00000000" w:rsidR="00000000" w:rsidRPr="00000000">
        <w:rPr>
          <w:rFonts w:ascii="Roboto Mono" w:cs="Roboto Mono" w:eastAsia="Roboto Mono" w:hAnsi="Roboto Mono"/>
          <w:sz w:val="24"/>
          <w:szCs w:val="24"/>
          <w:rtl w:val="0"/>
        </w:rPr>
        <w:t xml:space="preserve">p</w:t>
      </w:r>
      <w:r w:rsidDel="00000000" w:rsidR="00000000" w:rsidRPr="00000000">
        <w:rPr>
          <w:sz w:val="24"/>
          <w:szCs w:val="24"/>
          <w:rtl w:val="0"/>
        </w:rPr>
        <w:t xml:space="preserve"> dibuat 1, maka rumus Minkowski otomatis menjadi Manhattan, dan jika </w:t>
      </w:r>
      <w:r w:rsidDel="00000000" w:rsidR="00000000" w:rsidRPr="00000000">
        <w:rPr>
          <w:rFonts w:ascii="Roboto Mono" w:cs="Roboto Mono" w:eastAsia="Roboto Mono" w:hAnsi="Roboto Mono"/>
          <w:sz w:val="24"/>
          <w:szCs w:val="24"/>
          <w:rtl w:val="0"/>
        </w:rPr>
        <w:t xml:space="preserve">p</w:t>
      </w:r>
      <w:r w:rsidDel="00000000" w:rsidR="00000000" w:rsidRPr="00000000">
        <w:rPr>
          <w:sz w:val="24"/>
          <w:szCs w:val="24"/>
          <w:rtl w:val="0"/>
        </w:rPr>
        <w:t xml:space="preserve"> dibuat 2, maka ia menjadi Euclidean. Karena sifatnya fleksibel, Minkowski sering dipakai ketika kita ingin melakukan eksperimen untuk mencari nilai jarak yang paling sesuai dengan karakteristik data, misalnya melalui Grid Search.</w:t>
      </w:r>
    </w:p>
    <w:p w:rsidR="00000000" w:rsidDel="00000000" w:rsidP="00000000" w:rsidRDefault="00000000" w:rsidRPr="00000000" w14:paraId="0000003E">
      <w:pPr>
        <w:ind w:left="720" w:firstLine="720"/>
        <w:rPr>
          <w:sz w:val="24"/>
          <w:szCs w:val="24"/>
        </w:rPr>
      </w:pPr>
      <w:r w:rsidDel="00000000" w:rsidR="00000000" w:rsidRPr="00000000">
        <w:rPr>
          <w:rtl w:val="0"/>
        </w:rPr>
      </w:r>
    </w:p>
    <w:p w:rsidR="00000000" w:rsidDel="00000000" w:rsidP="00000000" w:rsidRDefault="00000000" w:rsidRPr="00000000" w14:paraId="0000003F">
      <w:pPr>
        <w:ind w:left="720" w:firstLine="0"/>
        <w:rPr>
          <w:b w:val="1"/>
          <w:bCs w:val="1"/>
          <w:sz w:val="24"/>
          <w:szCs w:val="24"/>
        </w:rPr>
      </w:pPr>
      <w:r w:rsidDel="00000000" w:rsidR="00000000" w:rsidRPr="00000000">
        <w:rPr>
          <w:b w:val="1"/>
          <w:bCs w:val="1"/>
          <w:sz w:val="24"/>
          <w:szCs w:val="24"/>
          <w:rtl w:val="0"/>
        </w:rPr>
        <w:t xml:space="preserve">Rumus Minkowski Distance :</w:t>
      </w:r>
    </w:p>
    <w:p w:rsidR="00000000" w:rsidDel="00000000" w:rsidP="00000000" w:rsidRDefault="00000000" w:rsidRPr="00000000" w14:paraId="00000040">
      <w:pPr>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4095750" cy="123825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0957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042">
      <w:pPr>
        <w:ind w:left="1145.196850393701" w:firstLine="0"/>
        <w:rPr>
          <w:sz w:val="24"/>
          <w:szCs w:val="24"/>
        </w:rPr>
      </w:pPr>
      <w:r w:rsidDel="00000000" w:rsidR="00000000" w:rsidRPr="00000000">
        <w:rPr>
          <w:b w:val="1"/>
          <w:bCs w:val="1"/>
          <w:sz w:val="24"/>
          <w:szCs w:val="24"/>
          <w:rtl w:val="0"/>
        </w:rPr>
        <w:t xml:space="preserve">xj</w:t>
      </w: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Nilai fitur ke-j dari data baru.</w:t>
      </w:r>
    </w:p>
    <w:p w:rsidR="00000000" w:rsidDel="00000000" w:rsidP="00000000" w:rsidRDefault="00000000" w:rsidRPr="00000000" w14:paraId="00000043">
      <w:pPr>
        <w:ind w:left="1145.196850393701" w:firstLine="0"/>
        <w:rPr>
          <w:sz w:val="24"/>
          <w:szCs w:val="24"/>
        </w:rPr>
      </w:pPr>
      <w:r w:rsidDel="00000000" w:rsidR="00000000" w:rsidRPr="00000000">
        <w:rPr>
          <w:b w:val="1"/>
          <w:bCs w:val="1"/>
          <w:sz w:val="24"/>
          <w:szCs w:val="24"/>
          <w:rtl w:val="0"/>
        </w:rPr>
        <w:t xml:space="preserve">xtrain,j​: </w:t>
      </w:r>
      <w:r w:rsidDel="00000000" w:rsidR="00000000" w:rsidRPr="00000000">
        <w:rPr>
          <w:sz w:val="24"/>
          <w:szCs w:val="24"/>
          <w:rtl w:val="0"/>
        </w:rPr>
        <w:t xml:space="preserve">Nilai fitur ke-j dari sampel data latih.</w:t>
      </w:r>
    </w:p>
    <w:p w:rsidR="00000000" w:rsidDel="00000000" w:rsidP="00000000" w:rsidRDefault="00000000" w:rsidRPr="00000000" w14:paraId="00000044">
      <w:pPr>
        <w:ind w:left="1145.196850393701" w:firstLine="0"/>
        <w:rPr>
          <w:sz w:val="24"/>
          <w:szCs w:val="24"/>
        </w:rPr>
      </w:pPr>
      <w:r w:rsidDel="00000000" w:rsidR="00000000" w:rsidRPr="00000000">
        <w:rPr>
          <w:rtl w:val="0"/>
        </w:rPr>
      </w:r>
    </w:p>
    <w:p w:rsidR="00000000" w:rsidDel="00000000" w:rsidP="00000000" w:rsidRDefault="00000000" w:rsidRPr="00000000" w14:paraId="00000045">
      <w:pPr>
        <w:ind w:left="1145.196850393701" w:firstLine="0"/>
        <w:rPr>
          <w:b w:val="1"/>
          <w:bCs w:val="1"/>
          <w:sz w:val="24"/>
          <w:szCs w:val="24"/>
        </w:rPr>
      </w:pPr>
      <w:r w:rsidDel="00000000" w:rsidR="00000000" w:rsidRPr="00000000">
        <w:rPr>
          <w:b w:val="1"/>
          <w:bCs w:val="1"/>
          <w:sz w:val="24"/>
          <w:szCs w:val="24"/>
          <w:rtl w:val="0"/>
        </w:rPr>
        <w:t xml:space="preserve">Contoh Data Dengan Perhitungan Euclidean Distance:</w:t>
      </w:r>
    </w:p>
    <w:p w:rsidR="00000000" w:rsidDel="00000000" w:rsidP="00000000" w:rsidRDefault="00000000" w:rsidRPr="00000000" w14:paraId="00000046">
      <w:pPr>
        <w:numPr>
          <w:ilvl w:val="0"/>
          <w:numId w:val="2"/>
        </w:numPr>
        <w:ind w:left="1440" w:hanging="360"/>
        <w:rPr>
          <w:b w:val="1"/>
          <w:bCs w:val="1"/>
          <w:sz w:val="24"/>
          <w:szCs w:val="24"/>
        </w:rPr>
      </w:pPr>
      <w:r w:rsidDel="00000000" w:rsidR="00000000" w:rsidRPr="00000000">
        <w:rPr>
          <w:b w:val="1"/>
          <w:bCs w:val="1"/>
          <w:sz w:val="24"/>
          <w:szCs w:val="24"/>
          <w:rtl w:val="0"/>
        </w:rPr>
        <w:t xml:space="preserve">Data Training:</w:t>
      </w:r>
    </w:p>
    <w:p w:rsidR="00000000" w:rsidDel="00000000" w:rsidP="00000000" w:rsidRDefault="00000000" w:rsidRPr="00000000" w14:paraId="00000047">
      <w:pPr>
        <w:numPr>
          <w:ilvl w:val="0"/>
          <w:numId w:val="3"/>
        </w:numPr>
        <w:ind w:left="1853.858267716535" w:hanging="360"/>
        <w:rPr>
          <w:sz w:val="24"/>
          <w:szCs w:val="24"/>
        </w:rPr>
      </w:pPr>
      <w:r w:rsidDel="00000000" w:rsidR="00000000" w:rsidRPr="00000000">
        <w:rPr>
          <w:sz w:val="24"/>
          <w:szCs w:val="24"/>
          <w:rtl w:val="0"/>
        </w:rPr>
        <w:t xml:space="preserve">[29, 350]</w:t>
      </w:r>
    </w:p>
    <w:p w:rsidR="00000000" w:rsidDel="00000000" w:rsidP="00000000" w:rsidRDefault="00000000" w:rsidRPr="00000000" w14:paraId="00000048">
      <w:pPr>
        <w:numPr>
          <w:ilvl w:val="0"/>
          <w:numId w:val="3"/>
        </w:numPr>
        <w:ind w:left="1853.858267716535" w:hanging="360"/>
        <w:rPr>
          <w:sz w:val="24"/>
          <w:szCs w:val="24"/>
        </w:rPr>
      </w:pPr>
      <w:r w:rsidDel="00000000" w:rsidR="00000000" w:rsidRPr="00000000">
        <w:rPr>
          <w:sz w:val="24"/>
          <w:szCs w:val="24"/>
          <w:rtl w:val="0"/>
        </w:rPr>
        <w:t xml:space="preserve">[51, 430]</w:t>
      </w:r>
    </w:p>
    <w:p w:rsidR="00000000" w:rsidDel="00000000" w:rsidP="00000000" w:rsidRDefault="00000000" w:rsidRPr="00000000" w14:paraId="00000049">
      <w:pPr>
        <w:numPr>
          <w:ilvl w:val="0"/>
          <w:numId w:val="3"/>
        </w:numPr>
        <w:ind w:left="1853.858267716535" w:hanging="360"/>
        <w:rPr>
          <w:sz w:val="24"/>
          <w:szCs w:val="24"/>
        </w:rPr>
      </w:pPr>
      <w:r w:rsidDel="00000000" w:rsidR="00000000" w:rsidRPr="00000000">
        <w:rPr>
          <w:sz w:val="24"/>
          <w:szCs w:val="24"/>
          <w:rtl w:val="0"/>
        </w:rPr>
        <w:t xml:space="preserve">[33, 290]</w:t>
      </w:r>
    </w:p>
    <w:p w:rsidR="00000000" w:rsidDel="00000000" w:rsidP="00000000" w:rsidRDefault="00000000" w:rsidRPr="00000000" w14:paraId="0000004A">
      <w:pPr>
        <w:numPr>
          <w:ilvl w:val="0"/>
          <w:numId w:val="3"/>
        </w:numPr>
        <w:ind w:left="1853.858267716535" w:hanging="360"/>
        <w:rPr>
          <w:sz w:val="24"/>
          <w:szCs w:val="24"/>
        </w:rPr>
      </w:pPr>
      <w:r w:rsidDel="00000000" w:rsidR="00000000" w:rsidRPr="00000000">
        <w:rPr>
          <w:sz w:val="24"/>
          <w:szCs w:val="24"/>
          <w:rtl w:val="0"/>
        </w:rPr>
        <w:t xml:space="preserve">[24, 255]</w:t>
      </w:r>
    </w:p>
    <w:p w:rsidR="00000000" w:rsidDel="00000000" w:rsidP="00000000" w:rsidRDefault="00000000" w:rsidRPr="00000000" w14:paraId="0000004B">
      <w:pPr>
        <w:numPr>
          <w:ilvl w:val="0"/>
          <w:numId w:val="3"/>
        </w:numPr>
        <w:ind w:left="1853.858267716535" w:hanging="360"/>
        <w:rPr>
          <w:sz w:val="24"/>
          <w:szCs w:val="24"/>
        </w:rPr>
      </w:pPr>
      <w:r w:rsidDel="00000000" w:rsidR="00000000" w:rsidRPr="00000000">
        <w:rPr>
          <w:sz w:val="24"/>
          <w:szCs w:val="24"/>
          <w:rtl w:val="0"/>
        </w:rPr>
        <w:t xml:space="preserve">[40, 410]</w:t>
      </w:r>
    </w:p>
    <w:p w:rsidR="00000000" w:rsidDel="00000000" w:rsidP="00000000" w:rsidRDefault="00000000" w:rsidRPr="00000000" w14:paraId="0000004C">
      <w:pPr>
        <w:numPr>
          <w:ilvl w:val="0"/>
          <w:numId w:val="3"/>
        </w:numPr>
        <w:ind w:left="1853.858267716535" w:hanging="360"/>
        <w:rPr>
          <w:sz w:val="24"/>
          <w:szCs w:val="24"/>
        </w:rPr>
      </w:pPr>
      <w:r w:rsidDel="00000000" w:rsidR="00000000" w:rsidRPr="00000000">
        <w:rPr>
          <w:sz w:val="24"/>
          <w:szCs w:val="24"/>
          <w:rtl w:val="0"/>
        </w:rPr>
        <w:t xml:space="preserve">[45, 380]</w:t>
      </w:r>
    </w:p>
    <w:p w:rsidR="00000000" w:rsidDel="00000000" w:rsidP="00000000" w:rsidRDefault="00000000" w:rsidRPr="00000000" w14:paraId="0000004D">
      <w:pPr>
        <w:ind w:left="1440" w:firstLine="0"/>
        <w:rPr>
          <w:sz w:val="24"/>
          <w:szCs w:val="24"/>
        </w:rPr>
      </w:pPr>
      <w:r w:rsidDel="00000000" w:rsidR="00000000" w:rsidRPr="00000000">
        <w:rPr>
          <w:rtl w:val="0"/>
        </w:rPr>
      </w:r>
    </w:p>
    <w:p w:rsidR="00000000" w:rsidDel="00000000" w:rsidP="00000000" w:rsidRDefault="00000000" w:rsidRPr="00000000" w14:paraId="0000004E">
      <w:pPr>
        <w:numPr>
          <w:ilvl w:val="0"/>
          <w:numId w:val="7"/>
        </w:numPr>
        <w:ind w:left="1440" w:hanging="360"/>
        <w:rPr>
          <w:b w:val="1"/>
          <w:bCs w:val="1"/>
          <w:sz w:val="24"/>
          <w:szCs w:val="24"/>
        </w:rPr>
      </w:pPr>
      <w:r w:rsidDel="00000000" w:rsidR="00000000" w:rsidRPr="00000000">
        <w:rPr>
          <w:b w:val="1"/>
          <w:bCs w:val="1"/>
          <w:sz w:val="24"/>
          <w:szCs w:val="24"/>
          <w:rtl w:val="0"/>
        </w:rPr>
        <w:t xml:space="preserve">Data Baru (Anggap sebuah Data Testing):</w:t>
      </w:r>
    </w:p>
    <w:p w:rsidR="00000000" w:rsidDel="00000000" w:rsidP="00000000" w:rsidRDefault="00000000" w:rsidRPr="00000000" w14:paraId="0000004F">
      <w:pPr>
        <w:ind w:left="1440" w:firstLine="0"/>
        <w:rPr>
          <w:sz w:val="24"/>
          <w:szCs w:val="24"/>
        </w:rPr>
      </w:pPr>
      <w:r w:rsidDel="00000000" w:rsidR="00000000" w:rsidRPr="00000000">
        <w:rPr>
          <w:sz w:val="24"/>
          <w:szCs w:val="24"/>
          <w:rtl w:val="0"/>
        </w:rPr>
        <w:t xml:space="preserve">[34, 390]</w:t>
      </w:r>
    </w:p>
    <w:p w:rsidR="00000000" w:rsidDel="00000000" w:rsidP="00000000" w:rsidRDefault="00000000" w:rsidRPr="00000000" w14:paraId="00000050">
      <w:pPr>
        <w:ind w:left="425.19685039370086" w:firstLine="0"/>
        <w:jc w:val="center"/>
        <w:rPr>
          <w:b w:val="1"/>
          <w:bCs w:val="1"/>
          <w:sz w:val="24"/>
          <w:szCs w:val="24"/>
        </w:rPr>
      </w:pPr>
      <w:r w:rsidDel="00000000" w:rsidR="00000000" w:rsidRPr="00000000">
        <w:rPr>
          <w:sz w:val="24"/>
          <w:szCs w:val="24"/>
        </w:rPr>
        <w:drawing>
          <wp:inline distB="114300" distT="114300" distL="114300" distR="114300">
            <wp:extent cx="2708438" cy="3052863"/>
            <wp:effectExtent b="0" l="0" r="0" t="0"/>
            <wp:docPr id="19"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2708438" cy="305286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425.19685039370086" w:firstLine="0"/>
        <w:jc w:val="center"/>
        <w:rPr>
          <w:sz w:val="24"/>
          <w:szCs w:val="24"/>
        </w:rPr>
      </w:pPr>
      <w:r w:rsidDel="00000000" w:rsidR="00000000" w:rsidRPr="00000000">
        <w:rPr>
          <w:rtl w:val="0"/>
        </w:rPr>
      </w:r>
    </w:p>
    <w:p w:rsidR="00000000" w:rsidDel="00000000" w:rsidP="00000000" w:rsidRDefault="00000000" w:rsidRPr="00000000" w14:paraId="00000052">
      <w:pPr>
        <w:ind w:left="425.19685039370086" w:firstLine="0"/>
        <w:jc w:val="center"/>
        <w:rPr>
          <w:sz w:val="24"/>
          <w:szCs w:val="24"/>
        </w:rPr>
      </w:pPr>
      <w:r w:rsidDel="00000000" w:rsidR="00000000" w:rsidRPr="00000000">
        <w:rPr>
          <w:rtl w:val="0"/>
        </w:rPr>
      </w:r>
    </w:p>
    <w:p w:rsidR="00000000" w:rsidDel="00000000" w:rsidP="00000000" w:rsidRDefault="00000000" w:rsidRPr="00000000" w14:paraId="00000053">
      <w:pPr>
        <w:pStyle w:val="Title"/>
        <w:numPr>
          <w:ilvl w:val="0"/>
          <w:numId w:val="9"/>
        </w:numPr>
        <w:ind w:left="720" w:hanging="360"/>
        <w:rPr>
          <w:b w:val="1"/>
          <w:bCs w:val="1"/>
          <w:sz w:val="24"/>
          <w:szCs w:val="24"/>
        </w:rPr>
      </w:pPr>
      <w:bookmarkStart w:colFirst="0" w:colLast="0" w:name="_n9i2fcb3izu6" w:id="5"/>
      <w:bookmarkEnd w:id="5"/>
      <w:r w:rsidDel="00000000" w:rsidR="00000000" w:rsidRPr="00000000">
        <w:rPr>
          <w:b w:val="1"/>
          <w:bCs w:val="1"/>
          <w:sz w:val="24"/>
          <w:szCs w:val="24"/>
          <w:rtl w:val="0"/>
        </w:rPr>
        <w:t xml:space="preserve">Urutkan Jarak Dari Yang Terkecil Ke Terbesar</w:t>
      </w:r>
    </w:p>
    <w:p w:rsidR="00000000" w:rsidDel="00000000" w:rsidP="00000000" w:rsidRDefault="00000000" w:rsidRPr="00000000" w14:paraId="00000054">
      <w:pPr>
        <w:ind w:left="720" w:firstLine="0"/>
        <w:rPr>
          <w:b w:val="1"/>
          <w:bCs w:val="1"/>
          <w:sz w:val="24"/>
          <w:szCs w:val="24"/>
        </w:rPr>
      </w:pPr>
      <w:r w:rsidDel="00000000" w:rsidR="00000000" w:rsidRPr="00000000">
        <w:rPr>
          <w:b w:val="1"/>
          <w:bCs w:val="1"/>
          <w:sz w:val="24"/>
          <w:szCs w:val="24"/>
          <w:rtl w:val="0"/>
        </w:rPr>
        <w:t xml:space="preserve">Contoh : </w:t>
      </w:r>
    </w:p>
    <w:p w:rsidR="00000000" w:rsidDel="00000000" w:rsidP="00000000" w:rsidRDefault="00000000" w:rsidRPr="00000000" w14:paraId="00000055">
      <w:pPr>
        <w:ind w:left="720" w:firstLine="0"/>
        <w:jc w:val="center"/>
        <w:rPr>
          <w:sz w:val="24"/>
          <w:szCs w:val="24"/>
        </w:rPr>
      </w:pPr>
      <w:r w:rsidDel="00000000" w:rsidR="00000000" w:rsidRPr="00000000">
        <w:rPr>
          <w:sz w:val="24"/>
          <w:szCs w:val="24"/>
          <w:rtl w:val="0"/>
        </w:rPr>
        <w:t xml:space="preserve">Data 6 -&gt; Data 5 -&gt; Data 1 -&gt; Data 2 -&gt; Data 3 -&gt; Data 4</w:t>
      </w:r>
    </w:p>
    <w:p w:rsidR="00000000" w:rsidDel="00000000" w:rsidP="00000000" w:rsidRDefault="00000000" w:rsidRPr="00000000" w14:paraId="00000056">
      <w:pPr>
        <w:pStyle w:val="Title"/>
        <w:numPr>
          <w:ilvl w:val="0"/>
          <w:numId w:val="9"/>
        </w:numPr>
        <w:ind w:left="720" w:hanging="360"/>
        <w:rPr>
          <w:b w:val="1"/>
          <w:bCs w:val="1"/>
          <w:sz w:val="24"/>
          <w:szCs w:val="24"/>
        </w:rPr>
      </w:pPr>
      <w:bookmarkStart w:colFirst="0" w:colLast="0" w:name="_8l5xrcvlpp24" w:id="6"/>
      <w:bookmarkEnd w:id="6"/>
      <w:r w:rsidDel="00000000" w:rsidR="00000000" w:rsidRPr="00000000">
        <w:rPr>
          <w:b w:val="1"/>
          <w:bCs w:val="1"/>
          <w:sz w:val="24"/>
          <w:szCs w:val="24"/>
          <w:rtl w:val="0"/>
        </w:rPr>
        <w:t xml:space="preserve">Pilih K Tetangga Terdekat </w:t>
      </w:r>
    </w:p>
    <w:p w:rsidR="00000000" w:rsidDel="00000000" w:rsidP="00000000" w:rsidRDefault="00000000" w:rsidRPr="00000000" w14:paraId="00000057">
      <w:pPr>
        <w:ind w:left="720" w:firstLine="0"/>
        <w:rPr>
          <w:b w:val="1"/>
          <w:bCs w:val="1"/>
          <w:sz w:val="24"/>
          <w:szCs w:val="24"/>
        </w:rPr>
      </w:pPr>
      <w:r w:rsidDel="00000000" w:rsidR="00000000" w:rsidRPr="00000000">
        <w:rPr>
          <w:b w:val="1"/>
          <w:bCs w:val="1"/>
          <w:sz w:val="24"/>
          <w:szCs w:val="24"/>
          <w:rtl w:val="0"/>
        </w:rPr>
        <w:t xml:space="preserve">Contoh : </w:t>
      </w:r>
    </w:p>
    <w:p w:rsidR="00000000" w:rsidDel="00000000" w:rsidP="00000000" w:rsidRDefault="00000000" w:rsidRPr="00000000" w14:paraId="00000058">
      <w:pPr>
        <w:ind w:left="720" w:firstLine="0"/>
        <w:rPr>
          <w:sz w:val="24"/>
          <w:szCs w:val="24"/>
        </w:rPr>
      </w:pPr>
      <w:r w:rsidDel="00000000" w:rsidR="00000000" w:rsidRPr="00000000">
        <w:rPr>
          <w:sz w:val="24"/>
          <w:szCs w:val="24"/>
          <w:rtl w:val="0"/>
        </w:rPr>
        <w:t xml:space="preserve">Jika</w:t>
      </w:r>
      <w:r w:rsidDel="00000000" w:rsidR="00000000" w:rsidRPr="00000000">
        <w:rPr>
          <w:b w:val="1"/>
          <w:bCs w:val="1"/>
          <w:sz w:val="24"/>
          <w:szCs w:val="24"/>
          <w:rtl w:val="0"/>
        </w:rPr>
        <w:t xml:space="preserve"> K = 3</w:t>
      </w:r>
      <w:r w:rsidDel="00000000" w:rsidR="00000000" w:rsidRPr="00000000">
        <w:rPr>
          <w:sz w:val="24"/>
          <w:szCs w:val="24"/>
          <w:rtl w:val="0"/>
        </w:rPr>
        <w:t xml:space="preserve">, maka tetangga terdekat kita ambil 3 : </w:t>
      </w:r>
    </w:p>
    <w:p w:rsidR="00000000" w:rsidDel="00000000" w:rsidP="00000000" w:rsidRDefault="00000000" w:rsidRPr="00000000" w14:paraId="00000059">
      <w:pPr>
        <w:ind w:left="720" w:firstLine="0"/>
        <w:rPr>
          <w:sz w:val="24"/>
          <w:szCs w:val="24"/>
        </w:rPr>
      </w:pPr>
      <w:r w:rsidDel="00000000" w:rsidR="00000000" w:rsidRPr="00000000">
        <w:rPr>
          <w:sz w:val="24"/>
          <w:szCs w:val="24"/>
          <w:rtl w:val="0"/>
        </w:rPr>
        <w:t xml:space="preserve">Data 6, Data 5, Data 1 </w:t>
      </w:r>
    </w:p>
    <w:p w:rsidR="00000000" w:rsidDel="00000000" w:rsidP="00000000" w:rsidRDefault="00000000" w:rsidRPr="00000000" w14:paraId="0000005A">
      <w:pPr>
        <w:ind w:left="720" w:firstLine="0"/>
        <w:rPr>
          <w:sz w:val="24"/>
          <w:szCs w:val="24"/>
        </w:rPr>
      </w:pPr>
      <w:r w:rsidDel="00000000" w:rsidR="00000000" w:rsidRPr="00000000">
        <w:rPr>
          <w:rtl w:val="0"/>
        </w:rPr>
      </w:r>
    </w:p>
    <w:p w:rsidR="00000000" w:rsidDel="00000000" w:rsidP="00000000" w:rsidRDefault="00000000" w:rsidRPr="00000000" w14:paraId="0000005B">
      <w:pPr>
        <w:pStyle w:val="Title"/>
        <w:numPr>
          <w:ilvl w:val="0"/>
          <w:numId w:val="9"/>
        </w:numPr>
        <w:spacing w:after="0" w:afterAutospacing="0"/>
        <w:ind w:left="720" w:hanging="360"/>
        <w:rPr>
          <w:b w:val="1"/>
          <w:bCs w:val="1"/>
          <w:sz w:val="24"/>
          <w:szCs w:val="24"/>
        </w:rPr>
      </w:pPr>
      <w:bookmarkStart w:colFirst="0" w:colLast="0" w:name="_hy27xlcvstcs" w:id="7"/>
      <w:bookmarkEnd w:id="7"/>
      <w:r w:rsidDel="00000000" w:rsidR="00000000" w:rsidRPr="00000000">
        <w:rPr>
          <w:b w:val="1"/>
          <w:bCs w:val="1"/>
          <w:sz w:val="24"/>
          <w:szCs w:val="24"/>
          <w:rtl w:val="0"/>
        </w:rPr>
        <w:t xml:space="preserve">Prediksi Dengan Melakukan Voting (Klasifikasi)</w:t>
      </w:r>
      <w:r w:rsidDel="00000000" w:rsidR="00000000" w:rsidRPr="00000000">
        <w:rPr>
          <w:rtl w:val="0"/>
        </w:rPr>
      </w:r>
    </w:p>
    <w:p w:rsidR="00000000" w:rsidDel="00000000" w:rsidP="00000000" w:rsidRDefault="00000000" w:rsidRPr="00000000" w14:paraId="0000005C">
      <w:pPr>
        <w:numPr>
          <w:ilvl w:val="0"/>
          <w:numId w:val="1"/>
        </w:numPr>
        <w:ind w:left="1440" w:hanging="360"/>
        <w:rPr>
          <w:b w:val="1"/>
          <w:bCs w:val="1"/>
          <w:sz w:val="24"/>
          <w:szCs w:val="24"/>
        </w:rPr>
      </w:pPr>
      <w:r w:rsidDel="00000000" w:rsidR="00000000" w:rsidRPr="00000000">
        <w:rPr>
          <w:b w:val="1"/>
          <w:bCs w:val="1"/>
          <w:sz w:val="24"/>
          <w:szCs w:val="24"/>
          <w:rtl w:val="0"/>
        </w:rPr>
        <w:t xml:space="preserve">Majority Voting (Uniform Weight)</w:t>
      </w:r>
    </w:p>
    <w:p w:rsidR="00000000" w:rsidDel="00000000" w:rsidP="00000000" w:rsidRDefault="00000000" w:rsidRPr="00000000" w14:paraId="0000005D">
      <w:pPr>
        <w:ind w:left="1440" w:firstLine="720"/>
        <w:rPr>
          <w:b w:val="1"/>
          <w:bCs w:val="1"/>
          <w:sz w:val="24"/>
          <w:szCs w:val="24"/>
        </w:rPr>
      </w:pPr>
      <w:r w:rsidDel="00000000" w:rsidR="00000000" w:rsidRPr="00000000">
        <w:rPr>
          <w:sz w:val="24"/>
          <w:szCs w:val="24"/>
          <w:rtl w:val="0"/>
        </w:rPr>
        <w:t xml:space="preserve">Teknik voting yang default, semua tetangga memiliki bobot yang sama namun prediksi dilihat dari jumlah mayoritas label yang muncul.</w:t>
      </w:r>
      <w:r w:rsidDel="00000000" w:rsidR="00000000" w:rsidRPr="00000000">
        <w:rPr>
          <w:b w:val="1"/>
          <w:bCs w:val="1"/>
          <w:sz w:val="24"/>
          <w:szCs w:val="24"/>
          <w:rtl w:val="0"/>
        </w:rPr>
        <w:t xml:space="preserve"> </w:t>
      </w:r>
    </w:p>
    <w:p w:rsidR="00000000" w:rsidDel="00000000" w:rsidP="00000000" w:rsidRDefault="00000000" w:rsidRPr="00000000" w14:paraId="0000005E">
      <w:pPr>
        <w:ind w:left="1440" w:firstLine="0"/>
        <w:rPr>
          <w:b w:val="1"/>
          <w:bCs w:val="1"/>
          <w:sz w:val="24"/>
          <w:szCs w:val="24"/>
        </w:rPr>
      </w:pPr>
      <w:r w:rsidDel="00000000" w:rsidR="00000000" w:rsidRPr="00000000">
        <w:rPr>
          <w:rtl w:val="0"/>
        </w:rPr>
      </w:r>
    </w:p>
    <w:p w:rsidR="00000000" w:rsidDel="00000000" w:rsidP="00000000" w:rsidRDefault="00000000" w:rsidRPr="00000000" w14:paraId="0000005F">
      <w:pPr>
        <w:ind w:left="1440" w:firstLine="0"/>
        <w:rPr>
          <w:b w:val="1"/>
          <w:bCs w:val="1"/>
          <w:sz w:val="24"/>
          <w:szCs w:val="24"/>
        </w:rPr>
      </w:pPr>
      <w:r w:rsidDel="00000000" w:rsidR="00000000" w:rsidRPr="00000000">
        <w:rPr>
          <w:b w:val="1"/>
          <w:bCs w:val="1"/>
          <w:sz w:val="24"/>
          <w:szCs w:val="24"/>
          <w:rtl w:val="0"/>
        </w:rPr>
        <w:t xml:space="preserve">Rumus : </w:t>
      </w:r>
    </w:p>
    <w:p w:rsidR="00000000" w:rsidDel="00000000" w:rsidP="00000000" w:rsidRDefault="00000000" w:rsidRPr="00000000" w14:paraId="00000060">
      <w:pPr>
        <w:ind w:left="1440" w:firstLine="0"/>
        <w:jc w:val="center"/>
        <w:rPr>
          <w:b w:val="1"/>
          <w:bCs w:val="1"/>
          <w:sz w:val="24"/>
          <w:szCs w:val="24"/>
        </w:rPr>
      </w:pPr>
      <w:r w:rsidDel="00000000" w:rsidR="00000000" w:rsidRPr="00000000">
        <w:rPr>
          <w:b w:val="1"/>
          <w:bCs w:val="1"/>
          <w:sz w:val="24"/>
          <w:szCs w:val="24"/>
        </w:rPr>
        <w:drawing>
          <wp:inline distB="114300" distT="114300" distL="114300" distR="114300">
            <wp:extent cx="3638550" cy="1619250"/>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63855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1440" w:firstLine="0"/>
        <w:rPr>
          <w:sz w:val="24"/>
          <w:szCs w:val="24"/>
        </w:rPr>
      </w:pPr>
      <w:r w:rsidDel="00000000" w:rsidR="00000000" w:rsidRPr="00000000">
        <w:rPr>
          <w:sz w:val="24"/>
          <w:szCs w:val="24"/>
          <w:rtl w:val="0"/>
        </w:rPr>
        <w:t xml:space="preserve">K = Jumlah tetangga terdekat</w:t>
      </w:r>
    </w:p>
    <w:p w:rsidR="00000000" w:rsidDel="00000000" w:rsidP="00000000" w:rsidRDefault="00000000" w:rsidRPr="00000000" w14:paraId="00000062">
      <w:pPr>
        <w:ind w:left="1440" w:firstLine="0"/>
        <w:rPr>
          <w:sz w:val="24"/>
          <w:szCs w:val="24"/>
        </w:rPr>
      </w:pPr>
      <w:r w:rsidDel="00000000" w:rsidR="00000000" w:rsidRPr="00000000">
        <w:rPr>
          <w:sz w:val="24"/>
          <w:szCs w:val="24"/>
          <w:rtl w:val="0"/>
        </w:rPr>
        <w:t xml:space="preserve">yi = Label kelas tetangga ke-i</w:t>
      </w:r>
    </w:p>
    <w:p w:rsidR="00000000" w:rsidDel="00000000" w:rsidP="00000000" w:rsidRDefault="00000000" w:rsidRPr="00000000" w14:paraId="00000063">
      <w:pPr>
        <w:rPr>
          <w:b w:val="1"/>
          <w:bCs w:val="1"/>
          <w:sz w:val="24"/>
          <w:szCs w:val="24"/>
        </w:rPr>
      </w:pPr>
      <w:r w:rsidDel="00000000" w:rsidR="00000000" w:rsidRPr="00000000">
        <w:rPr>
          <w:rtl w:val="0"/>
        </w:rPr>
      </w:r>
    </w:p>
    <w:p w:rsidR="00000000" w:rsidDel="00000000" w:rsidP="00000000" w:rsidRDefault="00000000" w:rsidRPr="00000000" w14:paraId="00000064">
      <w:pPr>
        <w:numPr>
          <w:ilvl w:val="0"/>
          <w:numId w:val="1"/>
        </w:numPr>
        <w:ind w:left="1440" w:hanging="360"/>
        <w:rPr>
          <w:b w:val="1"/>
          <w:bCs w:val="1"/>
          <w:sz w:val="24"/>
          <w:szCs w:val="24"/>
        </w:rPr>
      </w:pPr>
      <w:r w:rsidDel="00000000" w:rsidR="00000000" w:rsidRPr="00000000">
        <w:rPr>
          <w:b w:val="1"/>
          <w:bCs w:val="1"/>
          <w:sz w:val="24"/>
          <w:szCs w:val="24"/>
          <w:rtl w:val="0"/>
        </w:rPr>
        <w:t xml:space="preserve">Distance-Weighted Voting</w:t>
      </w:r>
    </w:p>
    <w:p w:rsidR="00000000" w:rsidDel="00000000" w:rsidP="00000000" w:rsidRDefault="00000000" w:rsidRPr="00000000" w14:paraId="00000065">
      <w:pPr>
        <w:ind w:left="1440" w:firstLine="720"/>
        <w:rPr>
          <w:sz w:val="24"/>
          <w:szCs w:val="24"/>
        </w:rPr>
      </w:pPr>
      <w:r w:rsidDel="00000000" w:rsidR="00000000" w:rsidRPr="00000000">
        <w:rPr>
          <w:sz w:val="24"/>
          <w:szCs w:val="24"/>
          <w:rtl w:val="0"/>
        </w:rPr>
        <w:t xml:space="preserve">Menggunakan teknik bobot, pertama hitung bobotnya pastinya jarak terkecil akan lebih besar. Setelah itu dibandingkan dengan bobot lain, untuk mengetahui prediksi labelnya. </w:t>
      </w:r>
    </w:p>
    <w:p w:rsidR="00000000" w:rsidDel="00000000" w:rsidP="00000000" w:rsidRDefault="00000000" w:rsidRPr="00000000" w14:paraId="00000066">
      <w:pPr>
        <w:ind w:left="1440" w:firstLine="0"/>
        <w:rPr>
          <w:sz w:val="24"/>
          <w:szCs w:val="24"/>
        </w:rPr>
      </w:pPr>
      <w:r w:rsidDel="00000000" w:rsidR="00000000" w:rsidRPr="00000000">
        <w:rPr>
          <w:rtl w:val="0"/>
        </w:rPr>
      </w:r>
    </w:p>
    <w:p w:rsidR="00000000" w:rsidDel="00000000" w:rsidP="00000000" w:rsidRDefault="00000000" w:rsidRPr="00000000" w14:paraId="00000067">
      <w:pPr>
        <w:ind w:left="1440" w:firstLine="0"/>
        <w:rPr>
          <w:b w:val="1"/>
          <w:bCs w:val="1"/>
          <w:sz w:val="24"/>
          <w:szCs w:val="24"/>
        </w:rPr>
      </w:pPr>
      <w:r w:rsidDel="00000000" w:rsidR="00000000" w:rsidRPr="00000000">
        <w:rPr>
          <w:b w:val="1"/>
          <w:bCs w:val="1"/>
          <w:sz w:val="24"/>
          <w:szCs w:val="24"/>
          <w:rtl w:val="0"/>
        </w:rPr>
        <w:t xml:space="preserve">Rumus Hitung Bobot: </w:t>
      </w:r>
    </w:p>
    <w:p w:rsidR="00000000" w:rsidDel="00000000" w:rsidP="00000000" w:rsidRDefault="00000000" w:rsidRPr="00000000" w14:paraId="00000068">
      <w:pPr>
        <w:ind w:left="1440" w:firstLine="0"/>
        <w:rPr>
          <w:b w:val="1"/>
          <w:bCs w:val="1"/>
          <w:sz w:val="24"/>
          <w:szCs w:val="24"/>
        </w:rPr>
      </w:pPr>
      <w:r w:rsidDel="00000000" w:rsidR="00000000" w:rsidRPr="00000000">
        <w:rPr>
          <w:rtl w:val="0"/>
        </w:rPr>
      </w:r>
    </w:p>
    <w:p w:rsidR="00000000" w:rsidDel="00000000" w:rsidP="00000000" w:rsidRDefault="00000000" w:rsidRPr="00000000" w14:paraId="00000069">
      <w:pPr>
        <w:ind w:left="1440" w:firstLine="0"/>
        <w:jc w:val="center"/>
        <w:rPr>
          <w:b w:val="1"/>
          <w:bCs w:val="1"/>
          <w:sz w:val="24"/>
          <w:szCs w:val="24"/>
        </w:rPr>
      </w:pPr>
      <w:r w:rsidDel="00000000" w:rsidR="00000000" w:rsidRPr="00000000">
        <w:rPr>
          <w:b w:val="1"/>
          <w:bCs w:val="1"/>
          <w:sz w:val="24"/>
          <w:szCs w:val="24"/>
        </w:rPr>
        <w:drawing>
          <wp:inline distB="114300" distT="114300" distL="114300" distR="114300">
            <wp:extent cx="2600325" cy="933450"/>
            <wp:effectExtent b="0" l="0" r="0" t="0"/>
            <wp:docPr id="20"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60032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1440" w:firstLine="0"/>
        <w:rPr>
          <w:sz w:val="24"/>
          <w:szCs w:val="24"/>
        </w:rPr>
      </w:pPr>
      <w:r w:rsidDel="00000000" w:rsidR="00000000" w:rsidRPr="00000000">
        <w:rPr>
          <w:sz w:val="24"/>
          <w:szCs w:val="24"/>
          <w:rtl w:val="0"/>
        </w:rPr>
        <w:t xml:space="preserve">di = jarak tetangga ke-i ke data yang diprediksi</w:t>
      </w:r>
    </w:p>
    <w:p w:rsidR="00000000" w:rsidDel="00000000" w:rsidP="00000000" w:rsidRDefault="00000000" w:rsidRPr="00000000" w14:paraId="0000006B">
      <w:pPr>
        <w:ind w:left="1440" w:firstLine="0"/>
        <w:rPr>
          <w:sz w:val="24"/>
          <w:szCs w:val="24"/>
        </w:rPr>
      </w:pPr>
      <w:r w:rsidDel="00000000" w:rsidR="00000000" w:rsidRPr="00000000">
        <w:rPr>
          <w:sz w:val="24"/>
          <w:szCs w:val="24"/>
          <w:rtl w:val="0"/>
        </w:rPr>
        <w:t xml:space="preserve">wi = bobot suara tetangga ke-i</w:t>
      </w:r>
    </w:p>
    <w:p w:rsidR="00000000" w:rsidDel="00000000" w:rsidP="00000000" w:rsidRDefault="00000000" w:rsidRPr="00000000" w14:paraId="0000006C">
      <w:pPr>
        <w:ind w:left="1440" w:firstLine="0"/>
        <w:jc w:val="center"/>
        <w:rPr>
          <w:b w:val="1"/>
          <w:bCs w:val="1"/>
          <w:sz w:val="24"/>
          <w:szCs w:val="24"/>
        </w:rPr>
      </w:pPr>
      <w:r w:rsidDel="00000000" w:rsidR="00000000" w:rsidRPr="00000000">
        <w:rPr>
          <w:rtl w:val="0"/>
        </w:rPr>
      </w:r>
    </w:p>
    <w:p w:rsidR="00000000" w:rsidDel="00000000" w:rsidP="00000000" w:rsidRDefault="00000000" w:rsidRPr="00000000" w14:paraId="0000006D">
      <w:pPr>
        <w:ind w:left="1440" w:firstLine="0"/>
        <w:rPr>
          <w:b w:val="1"/>
          <w:bCs w:val="1"/>
          <w:sz w:val="24"/>
          <w:szCs w:val="24"/>
        </w:rPr>
      </w:pPr>
      <w:r w:rsidDel="00000000" w:rsidR="00000000" w:rsidRPr="00000000">
        <w:rPr>
          <w:b w:val="1"/>
          <w:bCs w:val="1"/>
          <w:sz w:val="24"/>
          <w:szCs w:val="24"/>
          <w:rtl w:val="0"/>
        </w:rPr>
        <w:t xml:space="preserve">Rumus Hitung Bobot Per- kelas: </w:t>
      </w:r>
    </w:p>
    <w:p w:rsidR="00000000" w:rsidDel="00000000" w:rsidP="00000000" w:rsidRDefault="00000000" w:rsidRPr="00000000" w14:paraId="0000006E">
      <w:pPr>
        <w:ind w:left="1440" w:firstLine="0"/>
        <w:jc w:val="center"/>
        <w:rPr>
          <w:b w:val="1"/>
          <w:bCs w:val="1"/>
          <w:sz w:val="24"/>
          <w:szCs w:val="24"/>
        </w:rPr>
      </w:pPr>
      <w:r w:rsidDel="00000000" w:rsidR="00000000" w:rsidRPr="00000000">
        <w:rPr>
          <w:b w:val="1"/>
          <w:bCs w:val="1"/>
          <w:sz w:val="24"/>
          <w:szCs w:val="24"/>
        </w:rPr>
        <w:drawing>
          <wp:inline distB="114300" distT="114300" distL="114300" distR="114300">
            <wp:extent cx="3714750" cy="1247775"/>
            <wp:effectExtent b="0" l="0" r="0" t="0"/>
            <wp:docPr id="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71475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1440" w:firstLine="720"/>
        <w:rPr>
          <w:sz w:val="24"/>
          <w:szCs w:val="24"/>
        </w:rPr>
      </w:pPr>
      <w:r w:rsidDel="00000000" w:rsidR="00000000" w:rsidRPr="00000000">
        <w:rPr>
          <w:rtl w:val="0"/>
        </w:rPr>
      </w:r>
    </w:p>
    <w:p w:rsidR="00000000" w:rsidDel="00000000" w:rsidP="00000000" w:rsidRDefault="00000000" w:rsidRPr="00000000" w14:paraId="00000070">
      <w:pPr>
        <w:ind w:left="1440" w:firstLine="0"/>
        <w:rPr>
          <w:b w:val="1"/>
          <w:bCs w:val="1"/>
          <w:sz w:val="24"/>
          <w:szCs w:val="24"/>
        </w:rPr>
      </w:pPr>
      <w:r w:rsidDel="00000000" w:rsidR="00000000" w:rsidRPr="00000000">
        <w:rPr>
          <w:b w:val="1"/>
          <w:bCs w:val="1"/>
          <w:sz w:val="24"/>
          <w:szCs w:val="24"/>
          <w:rtl w:val="0"/>
        </w:rPr>
        <w:t xml:space="preserve">Contoh : </w:t>
      </w:r>
    </w:p>
    <w:p w:rsidR="00000000" w:rsidDel="00000000" w:rsidP="00000000" w:rsidRDefault="00000000" w:rsidRPr="00000000" w14:paraId="00000071">
      <w:pPr>
        <w:ind w:left="1440" w:firstLine="720"/>
        <w:rPr>
          <w:sz w:val="24"/>
          <w:szCs w:val="24"/>
        </w:rPr>
      </w:pPr>
      <w:r w:rsidDel="00000000" w:rsidR="00000000" w:rsidRPr="00000000">
        <w:rPr>
          <w:rtl w:val="0"/>
        </w:rPr>
      </w:r>
    </w:p>
    <w:p w:rsidR="00000000" w:rsidDel="00000000" w:rsidP="00000000" w:rsidRDefault="00000000" w:rsidRPr="00000000" w14:paraId="00000072">
      <w:pPr>
        <w:jc w:val="center"/>
        <w:rPr>
          <w:sz w:val="24"/>
          <w:szCs w:val="24"/>
        </w:rPr>
      </w:pPr>
      <w:r w:rsidDel="00000000" w:rsidR="00000000" w:rsidRPr="00000000">
        <w:rPr>
          <w:sz w:val="24"/>
          <w:szCs w:val="24"/>
        </w:rPr>
        <w:drawing>
          <wp:inline distB="114300" distT="114300" distL="114300" distR="114300">
            <wp:extent cx="4548188" cy="1420364"/>
            <wp:effectExtent b="0" l="0" r="0" t="0"/>
            <wp:docPr id="1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548188" cy="1420364"/>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sz w:val="24"/>
          <w:szCs w:val="24"/>
        </w:rPr>
      </w:pPr>
      <w:r w:rsidDel="00000000" w:rsidR="00000000" w:rsidRPr="00000000">
        <w:rPr>
          <w:rtl w:val="0"/>
        </w:rPr>
      </w:r>
    </w:p>
    <w:p w:rsidR="00000000" w:rsidDel="00000000" w:rsidP="00000000" w:rsidRDefault="00000000" w:rsidRPr="00000000" w14:paraId="00000074">
      <w:pPr>
        <w:pStyle w:val="Title"/>
        <w:numPr>
          <w:ilvl w:val="0"/>
          <w:numId w:val="9"/>
        </w:numPr>
        <w:ind w:left="720" w:hanging="360"/>
        <w:rPr>
          <w:b w:val="1"/>
          <w:bCs w:val="1"/>
          <w:sz w:val="24"/>
          <w:szCs w:val="24"/>
        </w:rPr>
      </w:pPr>
      <w:bookmarkStart w:colFirst="0" w:colLast="0" w:name="_vkkh9lk6r7ul" w:id="8"/>
      <w:bookmarkEnd w:id="8"/>
      <w:r w:rsidDel="00000000" w:rsidR="00000000" w:rsidRPr="00000000">
        <w:rPr>
          <w:b w:val="1"/>
          <w:bCs w:val="1"/>
          <w:sz w:val="24"/>
          <w:szCs w:val="24"/>
          <w:rtl w:val="0"/>
        </w:rPr>
        <w:t xml:space="preserve">Prediksi Pada KNN Regresi</w:t>
      </w:r>
    </w:p>
    <w:p w:rsidR="00000000" w:rsidDel="00000000" w:rsidP="00000000" w:rsidRDefault="00000000" w:rsidRPr="00000000" w14:paraId="00000075">
      <w:pPr>
        <w:ind w:left="425.19685039370086" w:firstLine="720"/>
        <w:rPr>
          <w:sz w:val="24"/>
          <w:szCs w:val="24"/>
        </w:rPr>
      </w:pPr>
      <w:r w:rsidDel="00000000" w:rsidR="00000000" w:rsidRPr="00000000">
        <w:rPr>
          <w:sz w:val="24"/>
          <w:szCs w:val="24"/>
          <w:rtl w:val="0"/>
        </w:rPr>
        <w:t xml:space="preserve">Ambil rata-rata nilai target dari </w:t>
      </w:r>
      <w:r w:rsidDel="00000000" w:rsidR="00000000" w:rsidRPr="00000000">
        <w:rPr>
          <w:b w:val="1"/>
          <w:bCs w:val="1"/>
          <w:sz w:val="24"/>
          <w:szCs w:val="24"/>
          <w:rtl w:val="0"/>
        </w:rPr>
        <w:t xml:space="preserve">K tetangga terdekat</w:t>
      </w:r>
      <w:r w:rsidDel="00000000" w:rsidR="00000000" w:rsidRPr="00000000">
        <w:rPr>
          <w:sz w:val="24"/>
          <w:szCs w:val="24"/>
          <w:rtl w:val="0"/>
        </w:rPr>
        <w:t xml:space="preserve"> untuk membuat prediksi numerik. Misalnya, jika 3 tetangga terdekat memiliki nilai target 5, 7, dan 8, maka prediksi adalah rata-rata dari nilai-nilai tersebut, yaitu (5+7+8)/3 = 6.67.</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pStyle w:val="Title"/>
        <w:rPr>
          <w:b w:val="1"/>
          <w:bCs w:val="1"/>
          <w:sz w:val="26"/>
          <w:szCs w:val="26"/>
        </w:rPr>
      </w:pPr>
      <w:bookmarkStart w:colFirst="0" w:colLast="0" w:name="_d58ok4hdfa17" w:id="9"/>
      <w:bookmarkEnd w:id="9"/>
      <w:r w:rsidDel="00000000" w:rsidR="00000000" w:rsidRPr="00000000">
        <w:rPr>
          <w:rtl w:val="0"/>
        </w:rPr>
        <w:t xml:space="preserve">- </w:t>
      </w:r>
      <w:r w:rsidDel="00000000" w:rsidR="00000000" w:rsidRPr="00000000">
        <w:rPr>
          <w:b w:val="1"/>
          <w:bCs w:val="1"/>
          <w:sz w:val="26"/>
          <w:szCs w:val="26"/>
          <w:rtl w:val="0"/>
        </w:rPr>
        <w:t xml:space="preserve">Evaluasi Model Klasifikasi</w:t>
      </w:r>
    </w:p>
    <w:p w:rsidR="00000000" w:rsidDel="00000000" w:rsidP="00000000" w:rsidRDefault="00000000" w:rsidRPr="00000000" w14:paraId="00000079">
      <w:pPr>
        <w:numPr>
          <w:ilvl w:val="0"/>
          <w:numId w:val="4"/>
        </w:numPr>
        <w:ind w:left="720" w:hanging="360"/>
        <w:rPr>
          <w:b w:val="1"/>
          <w:bCs w:val="1"/>
          <w:sz w:val="24"/>
          <w:szCs w:val="24"/>
        </w:rPr>
      </w:pPr>
      <w:r w:rsidDel="00000000" w:rsidR="00000000" w:rsidRPr="00000000">
        <w:rPr>
          <w:b w:val="1"/>
          <w:bCs w:val="1"/>
          <w:sz w:val="24"/>
          <w:szCs w:val="24"/>
          <w:rtl w:val="0"/>
        </w:rPr>
        <w:t xml:space="preserve">Akurasi </w:t>
      </w:r>
    </w:p>
    <w:p w:rsidR="00000000" w:rsidDel="00000000" w:rsidP="00000000" w:rsidRDefault="00000000" w:rsidRPr="00000000" w14:paraId="0000007A">
      <w:pPr>
        <w:ind w:left="720" w:firstLine="720"/>
        <w:rPr>
          <w:sz w:val="20"/>
          <w:szCs w:val="20"/>
        </w:rPr>
      </w:pPr>
      <w:r w:rsidDel="00000000" w:rsidR="00000000" w:rsidRPr="00000000">
        <w:rPr>
          <w:sz w:val="24"/>
          <w:szCs w:val="24"/>
          <w:rtl w:val="0"/>
        </w:rPr>
        <w:t xml:space="preserve">Akurasi adalah Seberapa banyak prediksi model benar secara keseluruhan. </w:t>
      </w:r>
      <w:r w:rsidDel="00000000" w:rsidR="00000000" w:rsidRPr="00000000">
        <w:rPr>
          <w:color w:val="242424"/>
          <w:sz w:val="24"/>
          <w:szCs w:val="24"/>
          <w:highlight w:val="white"/>
          <w:rtl w:val="0"/>
        </w:rPr>
        <w:t xml:space="preserve">akurasi merupakan metrik yang meringkas performa model klasifikasi secara keseluruhan dengan cara menghitung total prediksi benar dibagi oleh total semua prediksi.</w:t>
      </w:r>
      <w:r w:rsidDel="00000000" w:rsidR="00000000" w:rsidRPr="00000000">
        <w:rPr>
          <w:rtl w:val="0"/>
        </w:rPr>
      </w:r>
    </w:p>
    <w:p w:rsidR="00000000" w:rsidDel="00000000" w:rsidP="00000000" w:rsidRDefault="00000000" w:rsidRPr="00000000" w14:paraId="0000007B">
      <w:pPr>
        <w:shd w:fill="ffffff" w:val="clear"/>
        <w:spacing w:after="0" w:lineRule="auto"/>
        <w:ind w:left="720" w:firstLine="0"/>
        <w:rPr>
          <w:color w:val="242424"/>
          <w:sz w:val="24"/>
          <w:szCs w:val="24"/>
        </w:rPr>
      </w:pPr>
      <w:r w:rsidDel="00000000" w:rsidR="00000000" w:rsidRPr="00000000">
        <w:rPr>
          <w:color w:val="242424"/>
          <w:sz w:val="24"/>
          <w:szCs w:val="24"/>
          <w:rtl w:val="0"/>
        </w:rPr>
        <w:t xml:space="preserve">Metrik akurasi merupakan metrik yang sering digunakan karena mudah dipahami, tetapi metrik ini bisa menyesatkan kita apabila datanya tidak seimbang.</w:t>
      </w:r>
    </w:p>
    <w:p w:rsidR="00000000" w:rsidDel="00000000" w:rsidP="00000000" w:rsidRDefault="00000000" w:rsidRPr="00000000" w14:paraId="0000007C">
      <w:pPr>
        <w:shd w:fill="ffffff" w:val="clear"/>
        <w:spacing w:after="0" w:lineRule="auto"/>
        <w:ind w:left="720" w:firstLine="0"/>
        <w:rPr>
          <w:color w:val="242424"/>
          <w:sz w:val="24"/>
          <w:szCs w:val="24"/>
        </w:rPr>
      </w:pPr>
      <w:r w:rsidDel="00000000" w:rsidR="00000000" w:rsidRPr="00000000">
        <w:rPr>
          <w:color w:val="242424"/>
          <w:sz w:val="24"/>
          <w:szCs w:val="24"/>
          <w:rtl w:val="0"/>
        </w:rPr>
        <w:t xml:space="preserve">Kesalahan ini saking seringnya dilakukan oleh pemula sehingga ada nama spesial untuk kesalahan interpretasi ini, disebut “</w:t>
      </w:r>
      <w:r w:rsidDel="00000000" w:rsidR="00000000" w:rsidRPr="00000000">
        <w:rPr>
          <w:b w:val="1"/>
          <w:bCs w:val="1"/>
          <w:i w:val="1"/>
          <w:iCs w:val="1"/>
          <w:color w:val="242424"/>
          <w:sz w:val="24"/>
          <w:szCs w:val="24"/>
          <w:rtl w:val="0"/>
        </w:rPr>
        <w:t xml:space="preserve">The Accuracy Paradox</w:t>
      </w:r>
      <w:r w:rsidDel="00000000" w:rsidR="00000000" w:rsidRPr="00000000">
        <w:rPr>
          <w:color w:val="242424"/>
          <w:sz w:val="24"/>
          <w:szCs w:val="24"/>
          <w:rtl w:val="0"/>
        </w:rPr>
        <w:t xml:space="preserve">”.</w:t>
      </w:r>
    </w:p>
    <w:p w:rsidR="00000000" w:rsidDel="00000000" w:rsidP="00000000" w:rsidRDefault="00000000" w:rsidRPr="00000000" w14:paraId="0000007D">
      <w:pPr>
        <w:shd w:fill="ffffff" w:val="clear"/>
        <w:spacing w:after="0" w:lineRule="auto"/>
        <w:ind w:left="720" w:firstLine="0"/>
        <w:rPr>
          <w:color w:val="242424"/>
          <w:sz w:val="24"/>
          <w:szCs w:val="24"/>
        </w:rPr>
      </w:pPr>
      <w:r w:rsidDel="00000000" w:rsidR="00000000" w:rsidRPr="00000000">
        <w:rPr>
          <w:rtl w:val="0"/>
        </w:rPr>
      </w:r>
    </w:p>
    <w:p w:rsidR="00000000" w:rsidDel="00000000" w:rsidP="00000000" w:rsidRDefault="00000000" w:rsidRPr="00000000" w14:paraId="0000007E">
      <w:pPr>
        <w:shd w:fill="ffffff" w:val="clear"/>
        <w:spacing w:after="0" w:lineRule="auto"/>
        <w:ind w:left="720" w:firstLine="0"/>
        <w:jc w:val="center"/>
        <w:rPr>
          <w:color w:val="242424"/>
          <w:sz w:val="24"/>
          <w:szCs w:val="24"/>
        </w:rPr>
      </w:pPr>
      <w:r w:rsidDel="00000000" w:rsidR="00000000" w:rsidRPr="00000000">
        <w:rPr>
          <w:color w:val="242424"/>
          <w:sz w:val="24"/>
          <w:szCs w:val="24"/>
        </w:rPr>
        <w:drawing>
          <wp:inline distB="114300" distT="114300" distL="114300" distR="114300">
            <wp:extent cx="3414713" cy="1265593"/>
            <wp:effectExtent b="0" l="0" r="0" t="0"/>
            <wp:docPr id="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414713" cy="1265593"/>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hd w:fill="ffffff" w:val="clear"/>
        <w:spacing w:after="0" w:lineRule="auto"/>
        <w:ind w:left="720" w:firstLine="0"/>
        <w:jc w:val="center"/>
        <w:rPr>
          <w:color w:val="242424"/>
          <w:sz w:val="24"/>
          <w:szCs w:val="24"/>
        </w:rPr>
      </w:pPr>
      <w:r w:rsidDel="00000000" w:rsidR="00000000" w:rsidRPr="00000000">
        <w:rPr>
          <w:rtl w:val="0"/>
        </w:rPr>
      </w:r>
    </w:p>
    <w:p w:rsidR="00000000" w:rsidDel="00000000" w:rsidP="00000000" w:rsidRDefault="00000000" w:rsidRPr="00000000" w14:paraId="00000080">
      <w:pPr>
        <w:shd w:fill="ffffff" w:val="clear"/>
        <w:spacing w:after="0" w:lineRule="auto"/>
        <w:ind w:left="720" w:firstLine="0"/>
        <w:jc w:val="center"/>
        <w:rPr>
          <w:color w:val="242424"/>
          <w:sz w:val="24"/>
          <w:szCs w:val="24"/>
        </w:rPr>
      </w:pPr>
      <w:r w:rsidDel="00000000" w:rsidR="00000000" w:rsidRPr="00000000">
        <w:rPr>
          <w:rtl w:val="0"/>
        </w:rPr>
      </w:r>
    </w:p>
    <w:p w:rsidR="00000000" w:rsidDel="00000000" w:rsidP="00000000" w:rsidRDefault="00000000" w:rsidRPr="00000000" w14:paraId="00000081">
      <w:pPr>
        <w:shd w:fill="ffffff" w:val="clear"/>
        <w:spacing w:after="0" w:lineRule="auto"/>
        <w:ind w:left="720" w:firstLine="0"/>
        <w:jc w:val="center"/>
        <w:rPr>
          <w:color w:val="242424"/>
          <w:sz w:val="24"/>
          <w:szCs w:val="24"/>
        </w:rPr>
      </w:pPr>
      <w:r w:rsidDel="00000000" w:rsidR="00000000" w:rsidRPr="00000000">
        <w:rPr>
          <w:rtl w:val="0"/>
        </w:rPr>
      </w:r>
    </w:p>
    <w:p w:rsidR="00000000" w:rsidDel="00000000" w:rsidP="00000000" w:rsidRDefault="00000000" w:rsidRPr="00000000" w14:paraId="00000082">
      <w:pPr>
        <w:numPr>
          <w:ilvl w:val="0"/>
          <w:numId w:val="4"/>
        </w:numPr>
        <w:shd w:fill="ffffff" w:val="clear"/>
        <w:spacing w:after="0" w:lineRule="auto"/>
        <w:ind w:left="720" w:hanging="360"/>
        <w:rPr>
          <w:b w:val="1"/>
          <w:bCs w:val="1"/>
          <w:color w:val="242424"/>
          <w:sz w:val="24"/>
          <w:szCs w:val="24"/>
        </w:rPr>
      </w:pPr>
      <w:r w:rsidDel="00000000" w:rsidR="00000000" w:rsidRPr="00000000">
        <w:rPr>
          <w:b w:val="1"/>
          <w:bCs w:val="1"/>
          <w:color w:val="242424"/>
          <w:sz w:val="24"/>
          <w:szCs w:val="24"/>
          <w:rtl w:val="0"/>
        </w:rPr>
        <w:t xml:space="preserve">Precision</w:t>
      </w:r>
    </w:p>
    <w:p w:rsidR="00000000" w:rsidDel="00000000" w:rsidP="00000000" w:rsidRDefault="00000000" w:rsidRPr="00000000" w14:paraId="00000083">
      <w:pPr>
        <w:shd w:fill="ffffff" w:val="clear"/>
        <w:spacing w:after="0" w:lineRule="auto"/>
        <w:ind w:left="720" w:firstLine="720"/>
        <w:rPr>
          <w:color w:val="242424"/>
          <w:sz w:val="24"/>
          <w:szCs w:val="24"/>
          <w:highlight w:val="white"/>
        </w:rPr>
      </w:pPr>
      <w:r w:rsidDel="00000000" w:rsidR="00000000" w:rsidRPr="00000000">
        <w:rPr>
          <w:color w:val="242424"/>
          <w:sz w:val="24"/>
          <w:szCs w:val="24"/>
          <w:highlight w:val="white"/>
          <w:rtl w:val="0"/>
        </w:rPr>
        <w:t xml:space="preserve">Memberikan ringkasan bahwa prediksi kelas positif sebenarnya kelas positif sesungguhnya. Seberapa akurat model </w:t>
      </w:r>
      <w:r w:rsidDel="00000000" w:rsidR="00000000" w:rsidRPr="00000000">
        <w:rPr>
          <w:b w:val="1"/>
          <w:bCs w:val="1"/>
          <w:color w:val="242424"/>
          <w:sz w:val="24"/>
          <w:szCs w:val="24"/>
          <w:highlight w:val="white"/>
          <w:rtl w:val="0"/>
        </w:rPr>
        <w:t xml:space="preserve">ketika ia mengatakan “positif”</w:t>
      </w:r>
      <w:r w:rsidDel="00000000" w:rsidR="00000000" w:rsidRPr="00000000">
        <w:rPr>
          <w:color w:val="242424"/>
          <w:sz w:val="24"/>
          <w:szCs w:val="24"/>
          <w:highlight w:val="white"/>
          <w:rtl w:val="0"/>
        </w:rPr>
        <w:t xml:space="preserve">.</w:t>
      </w:r>
    </w:p>
    <w:p w:rsidR="00000000" w:rsidDel="00000000" w:rsidP="00000000" w:rsidRDefault="00000000" w:rsidRPr="00000000" w14:paraId="00000084">
      <w:pPr>
        <w:shd w:fill="ffffff" w:val="clear"/>
        <w:spacing w:after="0" w:lineRule="auto"/>
        <w:ind w:left="720" w:firstLine="0"/>
        <w:jc w:val="center"/>
        <w:rPr>
          <w:b w:val="1"/>
          <w:bCs w:val="1"/>
          <w:color w:val="242424"/>
          <w:sz w:val="24"/>
          <w:szCs w:val="24"/>
          <w:highlight w:val="white"/>
        </w:rPr>
      </w:pPr>
      <w:r w:rsidDel="00000000" w:rsidR="00000000" w:rsidRPr="00000000">
        <w:rPr>
          <w:b w:val="1"/>
          <w:bCs w:val="1"/>
          <w:color w:val="242424"/>
          <w:sz w:val="24"/>
          <w:szCs w:val="24"/>
          <w:highlight w:val="white"/>
        </w:rPr>
        <w:drawing>
          <wp:inline distB="114300" distT="114300" distL="114300" distR="114300">
            <wp:extent cx="3005138" cy="1220574"/>
            <wp:effectExtent b="0" l="0" r="0" t="0"/>
            <wp:docPr id="10"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3005138" cy="122057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numPr>
          <w:ilvl w:val="0"/>
          <w:numId w:val="4"/>
        </w:numPr>
        <w:shd w:fill="ffffff" w:val="clear"/>
        <w:spacing w:after="0" w:lineRule="auto"/>
        <w:ind w:left="720" w:hanging="360"/>
        <w:rPr>
          <w:b w:val="1"/>
          <w:bCs w:val="1"/>
          <w:color w:val="242424"/>
          <w:sz w:val="24"/>
          <w:szCs w:val="24"/>
          <w:highlight w:val="white"/>
        </w:rPr>
      </w:pPr>
      <w:r w:rsidDel="00000000" w:rsidR="00000000" w:rsidRPr="00000000">
        <w:rPr>
          <w:b w:val="1"/>
          <w:bCs w:val="1"/>
          <w:color w:val="242424"/>
          <w:sz w:val="24"/>
          <w:szCs w:val="24"/>
          <w:highlight w:val="white"/>
          <w:rtl w:val="0"/>
        </w:rPr>
        <w:t xml:space="preserve">Recall</w:t>
      </w:r>
    </w:p>
    <w:p w:rsidR="00000000" w:rsidDel="00000000" w:rsidP="00000000" w:rsidRDefault="00000000" w:rsidRPr="00000000" w14:paraId="00000086">
      <w:pPr>
        <w:shd w:fill="ffffff" w:val="clear"/>
        <w:spacing w:after="0" w:lineRule="auto"/>
        <w:ind w:left="720" w:firstLine="720"/>
        <w:rPr>
          <w:color w:val="242424"/>
          <w:sz w:val="24"/>
          <w:szCs w:val="24"/>
          <w:highlight w:val="white"/>
        </w:rPr>
      </w:pPr>
      <w:r w:rsidDel="00000000" w:rsidR="00000000" w:rsidRPr="00000000">
        <w:rPr>
          <w:color w:val="242424"/>
          <w:sz w:val="24"/>
          <w:szCs w:val="24"/>
          <w:highlight w:val="white"/>
          <w:rtl w:val="0"/>
        </w:rPr>
        <w:t xml:space="preserve">Memberikan ringkasan bahwa seberapa baik prediksi kelas positif oleh model. Kemampuan model </w:t>
      </w:r>
      <w:r w:rsidDel="00000000" w:rsidR="00000000" w:rsidRPr="00000000">
        <w:rPr>
          <w:b w:val="1"/>
          <w:bCs w:val="1"/>
          <w:color w:val="242424"/>
          <w:sz w:val="24"/>
          <w:szCs w:val="24"/>
          <w:highlight w:val="white"/>
          <w:rtl w:val="0"/>
        </w:rPr>
        <w:t xml:space="preserve">menemukan seluruh data positif</w:t>
      </w:r>
      <w:r w:rsidDel="00000000" w:rsidR="00000000" w:rsidRPr="00000000">
        <w:rPr>
          <w:color w:val="242424"/>
          <w:sz w:val="24"/>
          <w:szCs w:val="24"/>
          <w:highlight w:val="white"/>
          <w:rtl w:val="0"/>
        </w:rPr>
        <w:t xml:space="preserve">.</w:t>
      </w:r>
    </w:p>
    <w:p w:rsidR="00000000" w:rsidDel="00000000" w:rsidP="00000000" w:rsidRDefault="00000000" w:rsidRPr="00000000" w14:paraId="00000087">
      <w:pPr>
        <w:shd w:fill="ffffff" w:val="clear"/>
        <w:spacing w:after="0" w:lineRule="auto"/>
        <w:ind w:left="720" w:firstLine="0"/>
        <w:jc w:val="center"/>
        <w:rPr>
          <w:color w:val="242424"/>
          <w:sz w:val="24"/>
          <w:szCs w:val="24"/>
          <w:highlight w:val="white"/>
        </w:rPr>
      </w:pPr>
      <w:r w:rsidDel="00000000" w:rsidR="00000000" w:rsidRPr="00000000">
        <w:rPr>
          <w:color w:val="242424"/>
          <w:sz w:val="24"/>
          <w:szCs w:val="24"/>
          <w:highlight w:val="white"/>
        </w:rPr>
        <w:drawing>
          <wp:inline distB="114300" distT="114300" distL="114300" distR="114300">
            <wp:extent cx="2633663" cy="1098533"/>
            <wp:effectExtent b="0" l="0" r="0" t="0"/>
            <wp:docPr id="15"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2633663" cy="109853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4"/>
        </w:numPr>
        <w:shd w:fill="ffffff" w:val="clear"/>
        <w:spacing w:after="0" w:lineRule="auto"/>
        <w:ind w:left="720" w:hanging="360"/>
        <w:rPr>
          <w:b w:val="1"/>
          <w:bCs w:val="1"/>
          <w:color w:val="242424"/>
          <w:sz w:val="24"/>
          <w:szCs w:val="24"/>
          <w:highlight w:val="white"/>
        </w:rPr>
      </w:pPr>
      <w:r w:rsidDel="00000000" w:rsidR="00000000" w:rsidRPr="00000000">
        <w:rPr>
          <w:b w:val="1"/>
          <w:bCs w:val="1"/>
          <w:color w:val="242424"/>
          <w:sz w:val="24"/>
          <w:szCs w:val="24"/>
          <w:highlight w:val="white"/>
          <w:rtl w:val="0"/>
        </w:rPr>
        <w:t xml:space="preserve">F1-score</w:t>
      </w:r>
    </w:p>
    <w:p w:rsidR="00000000" w:rsidDel="00000000" w:rsidP="00000000" w:rsidRDefault="00000000" w:rsidRPr="00000000" w14:paraId="00000089">
      <w:pPr>
        <w:shd w:fill="ffffff" w:val="clear"/>
        <w:spacing w:after="0" w:lineRule="auto"/>
        <w:ind w:left="720" w:firstLine="0"/>
        <w:rPr>
          <w:color w:val="242424"/>
          <w:sz w:val="24"/>
          <w:szCs w:val="24"/>
          <w:highlight w:val="white"/>
        </w:rPr>
      </w:pPr>
      <w:r w:rsidDel="00000000" w:rsidR="00000000" w:rsidRPr="00000000">
        <w:rPr>
          <w:color w:val="242424"/>
          <w:sz w:val="24"/>
          <w:szCs w:val="24"/>
          <w:highlight w:val="white"/>
          <w:rtl w:val="0"/>
        </w:rPr>
        <w:t xml:space="preserve">metrik perpaduan antara </w:t>
      </w:r>
      <w:r w:rsidDel="00000000" w:rsidR="00000000" w:rsidRPr="00000000">
        <w:rPr>
          <w:i w:val="1"/>
          <w:iCs w:val="1"/>
          <w:color w:val="242424"/>
          <w:sz w:val="24"/>
          <w:szCs w:val="24"/>
          <w:highlight w:val="white"/>
          <w:rtl w:val="0"/>
        </w:rPr>
        <w:t xml:space="preserve">Precision </w:t>
      </w:r>
      <w:r w:rsidDel="00000000" w:rsidR="00000000" w:rsidRPr="00000000">
        <w:rPr>
          <w:color w:val="242424"/>
          <w:sz w:val="24"/>
          <w:szCs w:val="24"/>
          <w:highlight w:val="white"/>
          <w:rtl w:val="0"/>
        </w:rPr>
        <w:t xml:space="preserve">&amp; </w:t>
      </w:r>
      <w:r w:rsidDel="00000000" w:rsidR="00000000" w:rsidRPr="00000000">
        <w:rPr>
          <w:i w:val="1"/>
          <w:iCs w:val="1"/>
          <w:color w:val="242424"/>
          <w:sz w:val="24"/>
          <w:szCs w:val="24"/>
          <w:highlight w:val="white"/>
          <w:rtl w:val="0"/>
        </w:rPr>
        <w:t xml:space="preserve">Recall </w:t>
      </w:r>
      <w:r w:rsidDel="00000000" w:rsidR="00000000" w:rsidRPr="00000000">
        <w:rPr>
          <w:color w:val="242424"/>
          <w:sz w:val="24"/>
          <w:szCs w:val="24"/>
          <w:highlight w:val="white"/>
          <w:rtl w:val="0"/>
        </w:rPr>
        <w:t xml:space="preserve">dan memberi nilai harmonis antara kedua nilai tersebut (Semakin tinggi, semakin baik).</w:t>
      </w:r>
    </w:p>
    <w:p w:rsidR="00000000" w:rsidDel="00000000" w:rsidP="00000000" w:rsidRDefault="00000000" w:rsidRPr="00000000" w14:paraId="0000008A">
      <w:pPr>
        <w:shd w:fill="ffffff" w:val="clear"/>
        <w:spacing w:after="0" w:lineRule="auto"/>
        <w:ind w:left="720" w:firstLine="0"/>
        <w:jc w:val="center"/>
        <w:rPr>
          <w:color w:val="242424"/>
          <w:sz w:val="24"/>
          <w:szCs w:val="24"/>
          <w:highlight w:val="white"/>
        </w:rPr>
      </w:pPr>
      <w:r w:rsidDel="00000000" w:rsidR="00000000" w:rsidRPr="00000000">
        <w:rPr>
          <w:color w:val="242424"/>
          <w:sz w:val="24"/>
          <w:szCs w:val="24"/>
          <w:highlight w:val="white"/>
        </w:rPr>
        <w:drawing>
          <wp:inline distB="114300" distT="114300" distL="114300" distR="114300">
            <wp:extent cx="3052763" cy="910038"/>
            <wp:effectExtent b="0" l="0" r="0" t="0"/>
            <wp:docPr id="4"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3052763" cy="91003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hd w:fill="ffffff" w:val="clear"/>
        <w:spacing w:after="0" w:lineRule="auto"/>
        <w:ind w:left="720" w:firstLine="0"/>
        <w:rPr>
          <w:color w:val="242424"/>
          <w:sz w:val="24"/>
          <w:szCs w:val="24"/>
          <w:highlight w:val="white"/>
        </w:rPr>
      </w:pPr>
      <w:r w:rsidDel="00000000" w:rsidR="00000000" w:rsidRPr="00000000">
        <w:rPr>
          <w:rtl w:val="0"/>
        </w:rPr>
      </w:r>
    </w:p>
    <w:p w:rsidR="00000000" w:rsidDel="00000000" w:rsidP="00000000" w:rsidRDefault="00000000" w:rsidRPr="00000000" w14:paraId="0000008C">
      <w:pPr>
        <w:numPr>
          <w:ilvl w:val="0"/>
          <w:numId w:val="4"/>
        </w:numPr>
        <w:shd w:fill="ffffff" w:val="clear"/>
        <w:spacing w:after="0" w:lineRule="auto"/>
        <w:ind w:left="720" w:hanging="360"/>
        <w:rPr>
          <w:b w:val="1"/>
          <w:bCs w:val="1"/>
          <w:color w:val="242424"/>
          <w:sz w:val="24"/>
          <w:szCs w:val="24"/>
          <w:highlight w:val="white"/>
        </w:rPr>
      </w:pPr>
      <w:r w:rsidDel="00000000" w:rsidR="00000000" w:rsidRPr="00000000">
        <w:rPr>
          <w:b w:val="1"/>
          <w:bCs w:val="1"/>
          <w:color w:val="242424"/>
          <w:sz w:val="24"/>
          <w:szCs w:val="24"/>
          <w:highlight w:val="white"/>
          <w:rtl w:val="0"/>
        </w:rPr>
        <w:t xml:space="preserve">Confusion Matrix</w:t>
      </w:r>
    </w:p>
    <w:p w:rsidR="00000000" w:rsidDel="00000000" w:rsidP="00000000" w:rsidRDefault="00000000" w:rsidRPr="00000000" w14:paraId="0000008D">
      <w:pPr>
        <w:shd w:fill="ffffff" w:val="clear"/>
        <w:spacing w:after="0" w:lineRule="auto"/>
        <w:ind w:left="720" w:firstLine="0"/>
        <w:jc w:val="center"/>
        <w:rPr>
          <w:color w:val="242424"/>
          <w:sz w:val="24"/>
          <w:szCs w:val="24"/>
          <w:highlight w:val="white"/>
        </w:rPr>
      </w:pPr>
      <w:r w:rsidDel="00000000" w:rsidR="00000000" w:rsidRPr="00000000">
        <w:rPr>
          <w:color w:val="242424"/>
          <w:sz w:val="24"/>
          <w:szCs w:val="24"/>
          <w:highlight w:val="white"/>
        </w:rPr>
        <w:drawing>
          <wp:inline distB="114300" distT="114300" distL="114300" distR="114300">
            <wp:extent cx="4519613" cy="2544791"/>
            <wp:effectExtent b="0" l="0" r="0" t="0"/>
            <wp:docPr id="6"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4519613" cy="254479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hd w:fill="ffffff" w:val="clear"/>
        <w:spacing w:after="0" w:lineRule="auto"/>
        <w:ind w:left="720" w:firstLine="0"/>
        <w:jc w:val="center"/>
        <w:rPr>
          <w:color w:val="242424"/>
          <w:sz w:val="24"/>
          <w:szCs w:val="24"/>
          <w:highlight w:val="white"/>
        </w:rPr>
      </w:pPr>
      <w:r w:rsidDel="00000000" w:rsidR="00000000" w:rsidRPr="00000000">
        <w:rPr>
          <w:color w:val="242424"/>
          <w:sz w:val="24"/>
          <w:szCs w:val="24"/>
          <w:highlight w:val="white"/>
        </w:rPr>
        <w:drawing>
          <wp:inline distB="114300" distT="114300" distL="114300" distR="114300">
            <wp:extent cx="5731200" cy="2184400"/>
            <wp:effectExtent b="0" l="0" r="0" t="0"/>
            <wp:docPr id="18"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Title"/>
        <w:shd w:fill="ffffff" w:val="clear"/>
        <w:spacing w:after="0" w:lineRule="auto"/>
        <w:ind w:left="720" w:firstLine="0"/>
        <w:jc w:val="center"/>
        <w:rPr>
          <w:b w:val="1"/>
          <w:bCs w:val="1"/>
          <w:sz w:val="26"/>
          <w:szCs w:val="26"/>
        </w:rPr>
      </w:pPr>
      <w:bookmarkStart w:colFirst="0" w:colLast="0" w:name="_j0cikp6wjixt" w:id="10"/>
      <w:bookmarkEnd w:id="10"/>
      <w:r w:rsidDel="00000000" w:rsidR="00000000" w:rsidRPr="00000000">
        <w:rPr>
          <w:rtl w:val="0"/>
        </w:rPr>
      </w:r>
    </w:p>
    <w:p w:rsidR="00000000" w:rsidDel="00000000" w:rsidP="00000000" w:rsidRDefault="00000000" w:rsidRPr="00000000" w14:paraId="00000090">
      <w:pPr>
        <w:pStyle w:val="Title"/>
        <w:numPr>
          <w:ilvl w:val="0"/>
          <w:numId w:val="8"/>
        </w:numPr>
        <w:shd w:fill="ffffff" w:val="clear"/>
        <w:spacing w:after="0" w:lineRule="auto"/>
        <w:ind w:left="720" w:hanging="360"/>
        <w:rPr>
          <w:b w:val="1"/>
          <w:bCs w:val="1"/>
          <w:sz w:val="26"/>
          <w:szCs w:val="26"/>
        </w:rPr>
      </w:pPr>
      <w:bookmarkStart w:colFirst="0" w:colLast="0" w:name="_mxrecw7g7h4d" w:id="11"/>
      <w:bookmarkEnd w:id="11"/>
      <w:r w:rsidDel="00000000" w:rsidR="00000000" w:rsidRPr="00000000">
        <w:rPr>
          <w:b w:val="1"/>
          <w:bCs w:val="1"/>
          <w:sz w:val="26"/>
          <w:szCs w:val="26"/>
          <w:rtl w:val="0"/>
        </w:rPr>
        <w:t xml:space="preserve">Visualisasi Hasil Prediksi</w:t>
      </w:r>
    </w:p>
    <w:p w:rsidR="00000000" w:rsidDel="00000000" w:rsidP="00000000" w:rsidRDefault="00000000" w:rsidRPr="00000000" w14:paraId="00000091">
      <w:pPr>
        <w:shd w:fill="ffffff" w:val="clear"/>
        <w:spacing w:after="0" w:lineRule="auto"/>
        <w:ind w:left="720" w:firstLine="0"/>
        <w:jc w:val="center"/>
        <w:rPr>
          <w:b w:val="1"/>
          <w:bCs w:val="1"/>
          <w:color w:val="242424"/>
          <w:sz w:val="26"/>
          <w:szCs w:val="26"/>
          <w:highlight w:val="white"/>
        </w:rPr>
      </w:pPr>
      <w:r w:rsidDel="00000000" w:rsidR="00000000" w:rsidRPr="00000000">
        <w:rPr>
          <w:b w:val="1"/>
          <w:bCs w:val="1"/>
          <w:color w:val="242424"/>
          <w:sz w:val="26"/>
          <w:szCs w:val="26"/>
          <w:highlight w:val="white"/>
        </w:rPr>
        <w:drawing>
          <wp:inline distB="114300" distT="114300" distL="114300" distR="114300">
            <wp:extent cx="3395663" cy="2904185"/>
            <wp:effectExtent b="0" l="0" r="0" t="0"/>
            <wp:docPr id="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3395663" cy="290418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ind w:left="1440" w:firstLine="0"/>
        <w:rPr/>
      </w:pPr>
      <w:r w:rsidDel="00000000" w:rsidR="00000000" w:rsidRPr="00000000">
        <w:rPr>
          <w:rtl w:val="0"/>
        </w:rPr>
      </w:r>
    </w:p>
    <w:sectPr>
      <w:headerReference r:id="rId28"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9.png"/><Relationship Id="rId21" Type="http://schemas.openxmlformats.org/officeDocument/2006/relationships/image" Target="media/image5.png"/><Relationship Id="rId24" Type="http://schemas.openxmlformats.org/officeDocument/2006/relationships/image" Target="media/image6.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9.png"/><Relationship Id="rId25" Type="http://schemas.openxmlformats.org/officeDocument/2006/relationships/image" Target="media/image11.png"/><Relationship Id="rId28" Type="http://schemas.openxmlformats.org/officeDocument/2006/relationships/header" Target="header1.xml"/><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20.png"/><Relationship Id="rId8" Type="http://schemas.openxmlformats.org/officeDocument/2006/relationships/image" Target="media/image4.png"/><Relationship Id="rId11" Type="http://schemas.openxmlformats.org/officeDocument/2006/relationships/image" Target="media/image14.png"/><Relationship Id="rId10" Type="http://schemas.openxmlformats.org/officeDocument/2006/relationships/image" Target="media/image15.png"/><Relationship Id="rId13" Type="http://schemas.openxmlformats.org/officeDocument/2006/relationships/image" Target="media/image17.png"/><Relationship Id="rId12"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21.png"/><Relationship Id="rId19" Type="http://schemas.openxmlformats.org/officeDocument/2006/relationships/image" Target="media/image7.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