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2F2F2" w:themeColor="background1" w:themeShade="F2"/>
  <w:body>
    <w:p w:rsidR="00BE70A6" w:rsidRDefault="000769F1" w:rsidP="00721D3D">
      <w:pPr>
        <w:jc w:val="center"/>
        <w:rPr>
          <w:rFonts w:asciiTheme="majorHAnsi" w:hAnsiTheme="majorHAnsi" w:cstheme="majorHAnsi"/>
          <w:b/>
          <w:sz w:val="40"/>
          <w:szCs w:val="40"/>
        </w:rPr>
      </w:pPr>
      <w:r w:rsidRPr="000769F1">
        <w:rPr>
          <w:rFonts w:asciiTheme="majorHAnsi" w:hAnsiTheme="majorHAnsi" w:cstheme="majorHAnsi"/>
          <w:b/>
          <w:sz w:val="40"/>
          <w:szCs w:val="40"/>
        </w:rPr>
        <w:t>Universal Healthcare System</w:t>
      </w:r>
    </w:p>
    <w:p w:rsidR="000769F1" w:rsidRDefault="00F9009D" w:rsidP="000769F1">
      <w:pPr>
        <w:jc w:val="center"/>
        <w:rPr>
          <w:rFonts w:asciiTheme="majorHAnsi" w:hAnsiTheme="majorHAnsi" w:cstheme="majorHAnsi"/>
          <w:b/>
          <w:sz w:val="28"/>
          <w:szCs w:val="28"/>
        </w:rPr>
      </w:pPr>
      <w:r>
        <w:rPr>
          <w:rFonts w:cstheme="minorHAnsi"/>
          <w:noProof/>
          <w:sz w:val="30"/>
          <w:szCs w:val="30"/>
        </w:rPr>
        <w:drawing>
          <wp:anchor distT="0" distB="0" distL="114300" distR="114300" simplePos="0" relativeHeight="251658240" behindDoc="0" locked="0" layoutInCell="1" allowOverlap="1">
            <wp:simplePos x="0" y="0"/>
            <wp:positionH relativeFrom="column">
              <wp:posOffset>-875030</wp:posOffset>
            </wp:positionH>
            <wp:positionV relativeFrom="paragraph">
              <wp:posOffset>318770</wp:posOffset>
            </wp:positionV>
            <wp:extent cx="7702550" cy="38957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HS2.jpg"/>
                    <pic:cNvPicPr/>
                  </pic:nvPicPr>
                  <pic:blipFill>
                    <a:blip r:embed="rId8">
                      <a:extLst>
                        <a:ext uri="{28A0092B-C50C-407E-A947-70E740481C1C}">
                          <a14:useLocalDpi xmlns:a14="http://schemas.microsoft.com/office/drawing/2010/main" val="0"/>
                        </a:ext>
                      </a:extLst>
                    </a:blip>
                    <a:stretch>
                      <a:fillRect/>
                    </a:stretch>
                  </pic:blipFill>
                  <pic:spPr>
                    <a:xfrm>
                      <a:off x="0" y="0"/>
                      <a:ext cx="7702550" cy="3895725"/>
                    </a:xfrm>
                    <a:prstGeom prst="rect">
                      <a:avLst/>
                    </a:prstGeom>
                  </pic:spPr>
                </pic:pic>
              </a:graphicData>
            </a:graphic>
            <wp14:sizeRelH relativeFrom="margin">
              <wp14:pctWidth>0</wp14:pctWidth>
            </wp14:sizeRelH>
            <wp14:sizeRelV relativeFrom="margin">
              <wp14:pctHeight>0</wp14:pctHeight>
            </wp14:sizeRelV>
          </wp:anchor>
        </w:drawing>
      </w:r>
      <w:r w:rsidR="000769F1">
        <w:rPr>
          <w:rFonts w:asciiTheme="majorHAnsi" w:hAnsiTheme="majorHAnsi" w:cstheme="majorHAnsi"/>
          <w:b/>
          <w:sz w:val="28"/>
          <w:szCs w:val="28"/>
        </w:rPr>
        <w:t>Health care that care.</w:t>
      </w:r>
    </w:p>
    <w:p w:rsidR="000769F1" w:rsidRDefault="00F9009D" w:rsidP="000769F1">
      <w:pPr>
        <w:rPr>
          <w:rFonts w:cstheme="minorHAnsi"/>
          <w:sz w:val="30"/>
          <w:szCs w:val="30"/>
        </w:rPr>
      </w:pPr>
      <w:r>
        <w:rPr>
          <w:rFonts w:cstheme="minorHAnsi"/>
          <w:sz w:val="30"/>
          <w:szCs w:val="30"/>
        </w:rPr>
        <w:tab/>
      </w:r>
      <w:r>
        <w:rPr>
          <w:rFonts w:cstheme="minorHAnsi"/>
          <w:sz w:val="30"/>
          <w:szCs w:val="30"/>
        </w:rPr>
        <w:tab/>
      </w:r>
      <w:r>
        <w:rPr>
          <w:rFonts w:cstheme="minorHAnsi"/>
          <w:sz w:val="30"/>
          <w:szCs w:val="30"/>
        </w:rPr>
        <w:tab/>
      </w:r>
      <w:r>
        <w:rPr>
          <w:rFonts w:cstheme="minorHAnsi"/>
          <w:sz w:val="30"/>
          <w:szCs w:val="30"/>
        </w:rPr>
        <w:tab/>
      </w:r>
      <w:r>
        <w:rPr>
          <w:rFonts w:cstheme="minorHAnsi"/>
          <w:sz w:val="30"/>
          <w:szCs w:val="30"/>
        </w:rPr>
        <w:tab/>
      </w:r>
      <w:r>
        <w:rPr>
          <w:rFonts w:cstheme="minorHAnsi"/>
          <w:sz w:val="30"/>
          <w:szCs w:val="30"/>
        </w:rPr>
        <w:tab/>
      </w:r>
    </w:p>
    <w:p w:rsidR="000769F1" w:rsidRDefault="000769F1" w:rsidP="000769F1">
      <w:pPr>
        <w:jc w:val="center"/>
        <w:rPr>
          <w:rFonts w:cstheme="minorHAnsi"/>
          <w:sz w:val="30"/>
          <w:szCs w:val="30"/>
        </w:rPr>
      </w:pPr>
      <w:r>
        <w:rPr>
          <w:rFonts w:cstheme="minorHAnsi"/>
          <w:sz w:val="30"/>
          <w:szCs w:val="30"/>
        </w:rPr>
        <w:t>Introduction</w:t>
      </w:r>
    </w:p>
    <w:p w:rsidR="008D31B4" w:rsidRDefault="008D31B4" w:rsidP="00DF595A">
      <w:pPr>
        <w:jc w:val="both"/>
        <w:rPr>
          <w:rFonts w:cstheme="minorHAnsi"/>
          <w:sz w:val="30"/>
          <w:szCs w:val="30"/>
        </w:rPr>
      </w:pPr>
      <w:r>
        <w:rPr>
          <w:rFonts w:cstheme="minorHAnsi"/>
          <w:sz w:val="30"/>
          <w:szCs w:val="30"/>
        </w:rPr>
        <w:tab/>
        <w:t xml:space="preserve">The term healthcare system refers to a country’s system of developing services for the prevention and treatment of diseases and for the promotion of physical and mental wellbeing. Today the healthcare industry has emerged as one of the largest services sector industries in Bangladesh. The Bangladesh economy over the recent past has started looking </w:t>
      </w:r>
      <w:r w:rsidR="00DF595A">
        <w:rPr>
          <w:rFonts w:cstheme="minorHAnsi"/>
          <w:sz w:val="30"/>
          <w:szCs w:val="30"/>
        </w:rPr>
        <w:t>up and has now decidedly being acknowledged as likely to continue to sustain economic growth. The Bangladeshi healthcare industry through still at the developing stage and dynamics compared to other countries. A county’s healthcare system also reflects in part of the culture and values of the society.</w:t>
      </w:r>
    </w:p>
    <w:p w:rsidR="008D31B4" w:rsidRDefault="008D31B4" w:rsidP="000769F1">
      <w:pPr>
        <w:jc w:val="center"/>
        <w:rPr>
          <w:rFonts w:cstheme="minorHAnsi"/>
          <w:sz w:val="30"/>
          <w:szCs w:val="30"/>
        </w:rPr>
      </w:pPr>
    </w:p>
    <w:p w:rsidR="00F77904" w:rsidRDefault="00F77904" w:rsidP="000769F1">
      <w:pPr>
        <w:jc w:val="center"/>
        <w:rPr>
          <w:rFonts w:cstheme="minorHAnsi"/>
          <w:sz w:val="30"/>
          <w:szCs w:val="30"/>
        </w:rPr>
      </w:pPr>
    </w:p>
    <w:p w:rsidR="00F77904" w:rsidRDefault="00F77904" w:rsidP="000769F1">
      <w:pPr>
        <w:jc w:val="center"/>
        <w:rPr>
          <w:rFonts w:cstheme="minorHAnsi"/>
          <w:sz w:val="30"/>
          <w:szCs w:val="30"/>
        </w:rPr>
      </w:pPr>
    </w:p>
    <w:p w:rsidR="008E624C" w:rsidRDefault="008E624C" w:rsidP="008E624C">
      <w:pPr>
        <w:jc w:val="center"/>
        <w:rPr>
          <w:rFonts w:cstheme="minorHAnsi"/>
          <w:sz w:val="30"/>
          <w:szCs w:val="30"/>
        </w:rPr>
      </w:pPr>
      <w:r>
        <w:rPr>
          <w:rFonts w:cstheme="minorHAnsi"/>
          <w:sz w:val="30"/>
          <w:szCs w:val="30"/>
        </w:rPr>
        <w:lastRenderedPageBreak/>
        <w:t>Statement of the Problem</w:t>
      </w:r>
    </w:p>
    <w:p w:rsidR="00DF595A" w:rsidRDefault="008E624C" w:rsidP="008E624C">
      <w:pPr>
        <w:rPr>
          <w:rFonts w:cstheme="minorHAnsi"/>
          <w:sz w:val="30"/>
          <w:szCs w:val="30"/>
        </w:rPr>
      </w:pPr>
      <w:r>
        <w:rPr>
          <w:rFonts w:cstheme="minorHAnsi"/>
          <w:sz w:val="30"/>
          <w:szCs w:val="30"/>
        </w:rPr>
        <w:tab/>
      </w:r>
      <w:r w:rsidR="00866105">
        <w:rPr>
          <w:rFonts w:cstheme="minorHAnsi"/>
          <w:sz w:val="30"/>
          <w:szCs w:val="30"/>
        </w:rPr>
        <w:t xml:space="preserve">The purpose of this study was to determine </w:t>
      </w:r>
      <w:r w:rsidR="00AC1E2F">
        <w:rPr>
          <w:rFonts w:cstheme="minorHAnsi"/>
          <w:sz w:val="30"/>
          <w:szCs w:val="30"/>
        </w:rPr>
        <w:t>that how to face this problem and technology, environment</w:t>
      </w:r>
      <w:r w:rsidR="008D31B4">
        <w:rPr>
          <w:rFonts w:cstheme="minorHAnsi"/>
          <w:sz w:val="30"/>
          <w:szCs w:val="30"/>
        </w:rPr>
        <w:t>al</w:t>
      </w:r>
      <w:r w:rsidR="00AC1E2F">
        <w:rPr>
          <w:rFonts w:cstheme="minorHAnsi"/>
          <w:sz w:val="30"/>
          <w:szCs w:val="30"/>
        </w:rPr>
        <w:t xml:space="preserve"> and medical </w:t>
      </w:r>
      <w:r w:rsidR="00FD246A">
        <w:rPr>
          <w:rFonts w:cstheme="minorHAnsi"/>
          <w:sz w:val="30"/>
          <w:szCs w:val="30"/>
        </w:rPr>
        <w:t>overall improvement.</w:t>
      </w:r>
    </w:p>
    <w:p w:rsidR="00DF595A" w:rsidRDefault="00DF595A" w:rsidP="008E624C">
      <w:pPr>
        <w:rPr>
          <w:rFonts w:cstheme="minorHAnsi"/>
          <w:sz w:val="30"/>
          <w:szCs w:val="30"/>
        </w:rPr>
      </w:pPr>
    </w:p>
    <w:p w:rsidR="00DF595A" w:rsidRDefault="00DF595A" w:rsidP="00DF595A">
      <w:pPr>
        <w:jc w:val="center"/>
        <w:rPr>
          <w:rFonts w:cstheme="minorHAnsi"/>
          <w:sz w:val="30"/>
          <w:szCs w:val="30"/>
        </w:rPr>
      </w:pPr>
      <w:r>
        <w:rPr>
          <w:rFonts w:cstheme="minorHAnsi"/>
          <w:sz w:val="30"/>
          <w:szCs w:val="30"/>
        </w:rPr>
        <w:t>The Present Situation in Bangladesh</w:t>
      </w:r>
    </w:p>
    <w:p w:rsidR="00DF595A" w:rsidRDefault="00DF595A" w:rsidP="00602A7B">
      <w:pPr>
        <w:ind w:firstLine="720"/>
        <w:jc w:val="both"/>
        <w:rPr>
          <w:rFonts w:cstheme="minorHAnsi"/>
          <w:sz w:val="30"/>
          <w:szCs w:val="30"/>
        </w:rPr>
      </w:pPr>
      <w:r>
        <w:rPr>
          <w:rFonts w:cstheme="minorHAnsi"/>
          <w:sz w:val="30"/>
          <w:szCs w:val="30"/>
        </w:rPr>
        <w:t xml:space="preserve">In present situation in Bangladesh people faces in healthcare problem which converted into many diseases. Healthcare problem in Bangladesh include communicable and non-communicable disease, malnutrition, environmental sanitation problems and also transport communication problem. In the current situation of Bangladesh per year more than four thousand people are died in road accident and the maximum people are die because they do not get faster medical services and also lack of basic amenities equipment. </w:t>
      </w:r>
      <w:r w:rsidR="0086248C">
        <w:rPr>
          <w:rFonts w:cstheme="minorHAnsi"/>
          <w:sz w:val="30"/>
          <w:szCs w:val="30"/>
        </w:rPr>
        <w:t>Universal Healthcare System provide in the country best services all over the country. It’s provide modern technology ambulance services and uses treatment modern technological equipment. Universal Healthcare System gives 24 hours services in all of the clinical and non- clinical department.</w:t>
      </w:r>
      <w:r w:rsidR="00C23B32">
        <w:rPr>
          <w:rFonts w:cstheme="minorHAnsi"/>
          <w:sz w:val="30"/>
          <w:szCs w:val="30"/>
        </w:rPr>
        <w:t xml:space="preserve"> </w:t>
      </w:r>
      <w:r w:rsidR="0086248C">
        <w:rPr>
          <w:rFonts w:cstheme="minorHAnsi"/>
          <w:sz w:val="30"/>
          <w:szCs w:val="30"/>
        </w:rPr>
        <w:t xml:space="preserve">  </w:t>
      </w:r>
    </w:p>
    <w:p w:rsidR="0086248C" w:rsidRDefault="0086248C" w:rsidP="00602A7B">
      <w:pPr>
        <w:ind w:firstLine="720"/>
        <w:jc w:val="both"/>
        <w:rPr>
          <w:rFonts w:cstheme="minorHAnsi"/>
          <w:sz w:val="30"/>
          <w:szCs w:val="30"/>
        </w:rPr>
      </w:pPr>
    </w:p>
    <w:p w:rsidR="00DF595A" w:rsidRDefault="00DF595A" w:rsidP="00DF595A">
      <w:pPr>
        <w:rPr>
          <w:rFonts w:cstheme="minorHAnsi"/>
          <w:sz w:val="30"/>
          <w:szCs w:val="30"/>
        </w:rPr>
      </w:pPr>
    </w:p>
    <w:p w:rsidR="008D31B4" w:rsidRDefault="00DF595A" w:rsidP="00DF595A">
      <w:pPr>
        <w:jc w:val="center"/>
        <w:rPr>
          <w:rFonts w:cstheme="minorHAnsi"/>
          <w:sz w:val="30"/>
          <w:szCs w:val="30"/>
        </w:rPr>
      </w:pPr>
      <w:r>
        <w:rPr>
          <w:rFonts w:cstheme="minorHAnsi"/>
          <w:sz w:val="30"/>
          <w:szCs w:val="30"/>
        </w:rPr>
        <w:t xml:space="preserve">Technological Environment Analysis </w:t>
      </w:r>
    </w:p>
    <w:p w:rsidR="00042740" w:rsidRDefault="00042740" w:rsidP="00DF595A">
      <w:pPr>
        <w:jc w:val="center"/>
        <w:rPr>
          <w:rFonts w:cstheme="minorHAnsi"/>
          <w:sz w:val="30"/>
          <w:szCs w:val="30"/>
        </w:rPr>
      </w:pPr>
    </w:p>
    <w:p w:rsidR="00DF595A" w:rsidRDefault="00DF595A" w:rsidP="00602A7B">
      <w:pPr>
        <w:jc w:val="both"/>
        <w:rPr>
          <w:rFonts w:cstheme="minorHAnsi"/>
          <w:sz w:val="30"/>
          <w:szCs w:val="30"/>
        </w:rPr>
      </w:pPr>
      <w:r>
        <w:rPr>
          <w:rFonts w:cstheme="minorHAnsi"/>
          <w:sz w:val="30"/>
          <w:szCs w:val="30"/>
        </w:rPr>
        <w:tab/>
      </w:r>
      <w:r w:rsidR="0086248C">
        <w:rPr>
          <w:rFonts w:cstheme="minorHAnsi"/>
          <w:sz w:val="30"/>
          <w:szCs w:val="30"/>
        </w:rPr>
        <w:t xml:space="preserve">Universal Healthcare </w:t>
      </w:r>
      <w:r w:rsidR="00602A7B">
        <w:rPr>
          <w:rFonts w:cstheme="minorHAnsi"/>
          <w:sz w:val="30"/>
          <w:szCs w:val="30"/>
        </w:rPr>
        <w:t xml:space="preserve">System providing patient treatment with specialized medical and nursing staff and medical equipment.  The emergency department </w:t>
      </w:r>
      <w:r w:rsidR="00FE3A49">
        <w:rPr>
          <w:rFonts w:cstheme="minorHAnsi"/>
          <w:sz w:val="30"/>
          <w:szCs w:val="30"/>
        </w:rPr>
        <w:t xml:space="preserve">treated as to the urgent health problems ranging from fire and accidental victims. It has large number of beds for intensive care and additional beds for </w:t>
      </w:r>
      <w:r w:rsidR="002C29E4">
        <w:rPr>
          <w:rFonts w:cstheme="minorHAnsi"/>
          <w:sz w:val="30"/>
          <w:szCs w:val="30"/>
        </w:rPr>
        <w:t>patient who need long term care.</w:t>
      </w:r>
      <w:r w:rsidR="00F67D4E">
        <w:rPr>
          <w:rFonts w:cstheme="minorHAnsi"/>
          <w:sz w:val="30"/>
          <w:szCs w:val="30"/>
        </w:rPr>
        <w:t xml:space="preserve"> In the year 2008 included the modern technology electronic medical records (EMR), clinical decision support (CDS), and computerized physician order entry (CPOE) also included bar-coding at medication dispending (BarD), robot for medication dispending (ROBOT) and automated dispensing machines (AMD).</w:t>
      </w:r>
    </w:p>
    <w:p w:rsidR="002A7A53" w:rsidRDefault="002A7A53" w:rsidP="00602A7B">
      <w:pPr>
        <w:jc w:val="both"/>
        <w:rPr>
          <w:rFonts w:cstheme="minorHAnsi"/>
          <w:sz w:val="30"/>
          <w:szCs w:val="30"/>
        </w:rPr>
      </w:pPr>
    </w:p>
    <w:p w:rsidR="008D3711" w:rsidRDefault="002A7A53" w:rsidP="00042740">
      <w:pPr>
        <w:jc w:val="center"/>
        <w:rPr>
          <w:rFonts w:cstheme="minorHAnsi"/>
          <w:sz w:val="30"/>
          <w:szCs w:val="30"/>
        </w:rPr>
      </w:pPr>
      <w:r>
        <w:rPr>
          <w:rFonts w:cstheme="minorHAnsi"/>
          <w:sz w:val="30"/>
          <w:szCs w:val="30"/>
        </w:rPr>
        <w:t>24 Hours Help and Support</w:t>
      </w:r>
    </w:p>
    <w:p w:rsidR="002A7A53" w:rsidRDefault="002A7A53" w:rsidP="002A7A53">
      <w:pPr>
        <w:rPr>
          <w:rFonts w:cstheme="minorHAnsi"/>
          <w:sz w:val="30"/>
          <w:szCs w:val="30"/>
        </w:rPr>
      </w:pPr>
      <w:r>
        <w:rPr>
          <w:rFonts w:cstheme="minorHAnsi"/>
          <w:sz w:val="30"/>
          <w:szCs w:val="30"/>
        </w:rPr>
        <w:tab/>
        <w:t xml:space="preserve">An emergency department (ED) also known as an accident &amp; emergency department (A&amp;E) due to unplanned nature of patient, the department provide initial treatment for a broad spectrum of </w:t>
      </w:r>
      <w:r w:rsidR="00E953FA">
        <w:rPr>
          <w:rFonts w:cstheme="minorHAnsi"/>
          <w:sz w:val="30"/>
          <w:szCs w:val="30"/>
        </w:rPr>
        <w:t xml:space="preserve">illness and injuries.  The healthcare has developed emergency unit and always ready for emergency treatment. 24-hours ambulance service for both air or street any adverse situation people get this service. In the healthcare people get doctors services in 24-hours. </w:t>
      </w:r>
      <w:r w:rsidR="00E81A72">
        <w:rPr>
          <w:rFonts w:cstheme="minorHAnsi"/>
          <w:sz w:val="30"/>
          <w:szCs w:val="30"/>
        </w:rPr>
        <w:t xml:space="preserve">More than four thousand people get </w:t>
      </w:r>
      <w:r w:rsidR="002C2B07">
        <w:rPr>
          <w:rFonts w:cstheme="minorHAnsi"/>
          <w:sz w:val="30"/>
          <w:szCs w:val="30"/>
        </w:rPr>
        <w:t>admitted and they can get appointment to a doctor in online.</w:t>
      </w:r>
    </w:p>
    <w:p w:rsidR="001C1F48" w:rsidRDefault="001C1F48" w:rsidP="002A7A53">
      <w:pPr>
        <w:rPr>
          <w:rFonts w:cstheme="minorHAnsi"/>
          <w:sz w:val="30"/>
          <w:szCs w:val="30"/>
        </w:rPr>
      </w:pPr>
    </w:p>
    <w:p w:rsidR="00042740" w:rsidRDefault="001C1F48" w:rsidP="00042740">
      <w:pPr>
        <w:jc w:val="center"/>
        <w:rPr>
          <w:rFonts w:cstheme="minorHAnsi"/>
          <w:sz w:val="30"/>
          <w:szCs w:val="30"/>
        </w:rPr>
      </w:pPr>
      <w:r>
        <w:rPr>
          <w:rFonts w:cstheme="minorHAnsi"/>
          <w:sz w:val="30"/>
          <w:szCs w:val="30"/>
        </w:rPr>
        <w:t xml:space="preserve">E-Healthcare Services </w:t>
      </w:r>
    </w:p>
    <w:p w:rsidR="005C0B3E" w:rsidRDefault="00042740" w:rsidP="00042740">
      <w:pPr>
        <w:jc w:val="center"/>
        <w:rPr>
          <w:rFonts w:cstheme="minorHAnsi"/>
          <w:sz w:val="30"/>
          <w:szCs w:val="30"/>
        </w:rPr>
      </w:pPr>
      <w:r>
        <w:rPr>
          <w:rFonts w:cstheme="minorHAnsi"/>
          <w:noProof/>
          <w:sz w:val="30"/>
          <w:szCs w:val="30"/>
        </w:rPr>
        <w:drawing>
          <wp:inline distT="0" distB="0" distL="0" distR="0" wp14:anchorId="712EA6F1" wp14:editId="25C75AF9">
            <wp:extent cx="5943600" cy="2798677"/>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rvice_edited.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798677"/>
                    </a:xfrm>
                    <a:prstGeom prst="rect">
                      <a:avLst/>
                    </a:prstGeom>
                  </pic:spPr>
                </pic:pic>
              </a:graphicData>
            </a:graphic>
          </wp:inline>
        </w:drawing>
      </w:r>
    </w:p>
    <w:p w:rsidR="001C1F48" w:rsidRDefault="00053D8F" w:rsidP="001C1F48">
      <w:pPr>
        <w:rPr>
          <w:rFonts w:cstheme="minorHAnsi"/>
          <w:sz w:val="30"/>
          <w:szCs w:val="30"/>
        </w:rPr>
      </w:pPr>
      <w:r>
        <w:rPr>
          <w:rFonts w:cstheme="minorHAnsi"/>
          <w:sz w:val="30"/>
          <w:szCs w:val="30"/>
        </w:rPr>
        <w:tab/>
        <w:t>Patient can make an appointment and the time schedule will be given by massage. This is an easer process to communicate with a doctor and also get world most fast ambulance service which can ordered by online E-healthcare.   This is the amazing service by which this Organization system get more populated.</w:t>
      </w:r>
    </w:p>
    <w:p w:rsidR="007C441C" w:rsidRDefault="007C441C" w:rsidP="002A7A53">
      <w:pPr>
        <w:rPr>
          <w:rFonts w:cstheme="minorHAnsi"/>
          <w:sz w:val="30"/>
          <w:szCs w:val="30"/>
        </w:rPr>
      </w:pPr>
      <w:r>
        <w:rPr>
          <w:rFonts w:cstheme="minorHAnsi"/>
          <w:sz w:val="30"/>
          <w:szCs w:val="30"/>
        </w:rPr>
        <w:tab/>
      </w:r>
      <w:r>
        <w:rPr>
          <w:rFonts w:cstheme="minorHAnsi"/>
          <w:sz w:val="30"/>
          <w:szCs w:val="30"/>
        </w:rPr>
        <w:tab/>
      </w:r>
      <w:r>
        <w:rPr>
          <w:rFonts w:cstheme="minorHAnsi"/>
          <w:sz w:val="30"/>
          <w:szCs w:val="30"/>
        </w:rPr>
        <w:tab/>
      </w:r>
      <w:r>
        <w:rPr>
          <w:rFonts w:cstheme="minorHAnsi"/>
          <w:sz w:val="30"/>
          <w:szCs w:val="30"/>
        </w:rPr>
        <w:tab/>
      </w:r>
      <w:r>
        <w:rPr>
          <w:rFonts w:cstheme="minorHAnsi"/>
          <w:sz w:val="30"/>
          <w:szCs w:val="30"/>
        </w:rPr>
        <w:tab/>
      </w:r>
      <w:r>
        <w:rPr>
          <w:rFonts w:cstheme="minorHAnsi"/>
          <w:sz w:val="30"/>
          <w:szCs w:val="30"/>
        </w:rPr>
        <w:tab/>
      </w:r>
    </w:p>
    <w:p w:rsidR="001607A4" w:rsidRDefault="00592039" w:rsidP="00592039">
      <w:pPr>
        <w:jc w:val="center"/>
        <w:rPr>
          <w:rFonts w:cstheme="minorHAnsi"/>
          <w:sz w:val="30"/>
          <w:szCs w:val="30"/>
        </w:rPr>
      </w:pPr>
      <w:r>
        <w:rPr>
          <w:rFonts w:cstheme="minorHAnsi"/>
          <w:noProof/>
          <w:sz w:val="30"/>
          <w:szCs w:val="30"/>
        </w:rPr>
        <w:lastRenderedPageBreak/>
        <w:drawing>
          <wp:inline distT="0" distB="0" distL="0" distR="0">
            <wp:extent cx="895238" cy="895238"/>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png"/>
                    <pic:cNvPicPr/>
                  </pic:nvPicPr>
                  <pic:blipFill>
                    <a:blip r:embed="rId10">
                      <a:extLst>
                        <a:ext uri="{28A0092B-C50C-407E-A947-70E740481C1C}">
                          <a14:useLocalDpi xmlns:a14="http://schemas.microsoft.com/office/drawing/2010/main" val="0"/>
                        </a:ext>
                      </a:extLst>
                    </a:blip>
                    <a:stretch>
                      <a:fillRect/>
                    </a:stretch>
                  </pic:blipFill>
                  <pic:spPr>
                    <a:xfrm>
                      <a:off x="0" y="0"/>
                      <a:ext cx="895238" cy="895238"/>
                    </a:xfrm>
                    <a:prstGeom prst="rect">
                      <a:avLst/>
                    </a:prstGeom>
                  </pic:spPr>
                </pic:pic>
              </a:graphicData>
            </a:graphic>
          </wp:inline>
        </w:drawing>
      </w:r>
    </w:p>
    <w:p w:rsidR="007C441C" w:rsidRDefault="001607A4" w:rsidP="007C441C">
      <w:pPr>
        <w:jc w:val="center"/>
        <w:rPr>
          <w:rFonts w:cstheme="minorHAnsi"/>
          <w:sz w:val="30"/>
          <w:szCs w:val="30"/>
        </w:rPr>
      </w:pPr>
      <w:r>
        <w:rPr>
          <w:rFonts w:cstheme="minorHAnsi"/>
          <w:sz w:val="30"/>
          <w:szCs w:val="30"/>
        </w:rPr>
        <w:t>Worldw</w:t>
      </w:r>
      <w:r w:rsidR="007C441C">
        <w:rPr>
          <w:rFonts w:cstheme="minorHAnsi"/>
          <w:sz w:val="30"/>
          <w:szCs w:val="30"/>
        </w:rPr>
        <w:t>ide Services</w:t>
      </w:r>
    </w:p>
    <w:p w:rsidR="00132AF4" w:rsidRDefault="00132AF4" w:rsidP="00132AF4">
      <w:pPr>
        <w:rPr>
          <w:rFonts w:cstheme="minorHAnsi"/>
          <w:sz w:val="30"/>
          <w:szCs w:val="30"/>
        </w:rPr>
      </w:pPr>
      <w:r>
        <w:rPr>
          <w:rFonts w:cstheme="minorHAnsi"/>
          <w:sz w:val="30"/>
          <w:szCs w:val="30"/>
        </w:rPr>
        <w:tab/>
        <w:t xml:space="preserve">For seeking medical treatment outside of the country come to the Universal Healthcare every year. The International Patient Department Universal Healthcare ensure that they feel at home during stay but also to ensure their country with a good health. Universal Healthcare provide world class medical </w:t>
      </w:r>
      <w:r w:rsidR="00D67520">
        <w:rPr>
          <w:rFonts w:cstheme="minorHAnsi"/>
          <w:sz w:val="30"/>
          <w:szCs w:val="30"/>
        </w:rPr>
        <w:t>treatment and procedures. In some easy process they can apply for treatment:-</w:t>
      </w:r>
    </w:p>
    <w:p w:rsidR="00D67520" w:rsidRDefault="00D67520" w:rsidP="00D67520">
      <w:pPr>
        <w:pStyle w:val="ListParagraph"/>
        <w:numPr>
          <w:ilvl w:val="0"/>
          <w:numId w:val="2"/>
        </w:numPr>
        <w:rPr>
          <w:rFonts w:cstheme="minorHAnsi"/>
          <w:sz w:val="30"/>
          <w:szCs w:val="30"/>
        </w:rPr>
      </w:pPr>
      <w:r>
        <w:rPr>
          <w:rFonts w:cstheme="minorHAnsi"/>
          <w:sz w:val="30"/>
          <w:szCs w:val="30"/>
        </w:rPr>
        <w:t>Throughout the website Universal Healthcare provide information about the procedure.</w:t>
      </w:r>
    </w:p>
    <w:p w:rsidR="00D67520" w:rsidRDefault="00D67520" w:rsidP="00D67520">
      <w:pPr>
        <w:pStyle w:val="ListParagraph"/>
        <w:ind w:left="1800"/>
        <w:rPr>
          <w:rFonts w:cstheme="minorHAnsi"/>
          <w:sz w:val="30"/>
          <w:szCs w:val="30"/>
        </w:rPr>
      </w:pPr>
    </w:p>
    <w:p w:rsidR="00D67520" w:rsidRDefault="00D67520" w:rsidP="00D67520">
      <w:pPr>
        <w:pStyle w:val="ListParagraph"/>
        <w:ind w:left="1800"/>
        <w:rPr>
          <w:rFonts w:cstheme="minorHAnsi"/>
          <w:sz w:val="30"/>
          <w:szCs w:val="30"/>
        </w:rPr>
      </w:pPr>
    </w:p>
    <w:p w:rsidR="00D67520" w:rsidRDefault="00D67520" w:rsidP="00D67520">
      <w:pPr>
        <w:pStyle w:val="ListParagraph"/>
        <w:ind w:left="5040"/>
        <w:rPr>
          <w:rFonts w:cstheme="minorHAnsi"/>
          <w:sz w:val="30"/>
          <w:szCs w:val="30"/>
        </w:rPr>
      </w:pPr>
      <w:r>
        <w:rPr>
          <w:rFonts w:cstheme="minorHAnsi"/>
          <w:noProof/>
          <w:sz w:val="30"/>
          <w:szCs w:val="30"/>
        </w:rPr>
        <w:drawing>
          <wp:inline distT="0" distB="0" distL="0" distR="0">
            <wp:extent cx="805070" cy="805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p2_Selecting your doctor.png"/>
                    <pic:cNvPicPr/>
                  </pic:nvPicPr>
                  <pic:blipFill>
                    <a:blip r:embed="rId11">
                      <a:extLst>
                        <a:ext uri="{28A0092B-C50C-407E-A947-70E740481C1C}">
                          <a14:useLocalDpi xmlns:a14="http://schemas.microsoft.com/office/drawing/2010/main" val="0"/>
                        </a:ext>
                      </a:extLst>
                    </a:blip>
                    <a:stretch>
                      <a:fillRect/>
                    </a:stretch>
                  </pic:blipFill>
                  <pic:spPr>
                    <a:xfrm>
                      <a:off x="0" y="0"/>
                      <a:ext cx="816664" cy="816664"/>
                    </a:xfrm>
                    <a:prstGeom prst="rect">
                      <a:avLst/>
                    </a:prstGeom>
                  </pic:spPr>
                </pic:pic>
              </a:graphicData>
            </a:graphic>
          </wp:inline>
        </w:drawing>
      </w:r>
    </w:p>
    <w:p w:rsidR="00D67520" w:rsidRDefault="00D67520" w:rsidP="00D67520">
      <w:pPr>
        <w:pStyle w:val="ListParagraph"/>
        <w:numPr>
          <w:ilvl w:val="0"/>
          <w:numId w:val="5"/>
        </w:numPr>
        <w:rPr>
          <w:rFonts w:cstheme="minorHAnsi"/>
          <w:sz w:val="30"/>
          <w:szCs w:val="30"/>
        </w:rPr>
      </w:pPr>
      <w:r>
        <w:rPr>
          <w:rFonts w:cstheme="minorHAnsi"/>
          <w:sz w:val="30"/>
          <w:szCs w:val="30"/>
        </w:rPr>
        <w:t xml:space="preserve"> Selecting The Doctor:-</w:t>
      </w:r>
    </w:p>
    <w:p w:rsidR="00D67520" w:rsidRDefault="00D67520" w:rsidP="00D67520">
      <w:pPr>
        <w:pStyle w:val="ListParagraph"/>
        <w:ind w:left="2160"/>
        <w:rPr>
          <w:rFonts w:cstheme="minorHAnsi"/>
          <w:sz w:val="30"/>
          <w:szCs w:val="30"/>
        </w:rPr>
      </w:pPr>
      <w:r>
        <w:rPr>
          <w:rFonts w:cstheme="minorHAnsi"/>
          <w:sz w:val="30"/>
          <w:szCs w:val="30"/>
        </w:rPr>
        <w:t>Once patient choose us they can choose their doctor for treatment discuss in online with the doctor and patient will send their reports and medical histories. Universal Healthcare</w:t>
      </w:r>
      <w:r w:rsidR="00F152E7">
        <w:rPr>
          <w:rFonts w:cstheme="minorHAnsi"/>
          <w:sz w:val="30"/>
          <w:szCs w:val="30"/>
        </w:rPr>
        <w:t xml:space="preserve"> is made up of a large group of internationally qualified doctors and health professionals</w:t>
      </w:r>
      <w:r>
        <w:rPr>
          <w:rFonts w:cstheme="minorHAnsi"/>
          <w:sz w:val="30"/>
          <w:szCs w:val="30"/>
        </w:rPr>
        <w:t xml:space="preserve"> ensuring each and every patient receive the best care </w:t>
      </w:r>
      <w:r w:rsidR="00F152E7">
        <w:rPr>
          <w:rFonts w:cstheme="minorHAnsi"/>
          <w:sz w:val="30"/>
          <w:szCs w:val="30"/>
        </w:rPr>
        <w:t>and treatment possible.</w:t>
      </w:r>
    </w:p>
    <w:p w:rsidR="00F152E7" w:rsidRDefault="00F152E7" w:rsidP="00D67520">
      <w:pPr>
        <w:pStyle w:val="ListParagraph"/>
        <w:ind w:left="2160"/>
        <w:rPr>
          <w:rFonts w:cstheme="minorHAnsi"/>
          <w:sz w:val="30"/>
          <w:szCs w:val="30"/>
        </w:rPr>
      </w:pPr>
    </w:p>
    <w:p w:rsidR="00F152E7" w:rsidRDefault="00F152E7" w:rsidP="00F152E7">
      <w:pPr>
        <w:pStyle w:val="ListParagraph"/>
        <w:ind w:left="2160"/>
        <w:jc w:val="center"/>
        <w:rPr>
          <w:rFonts w:cstheme="minorHAnsi"/>
          <w:sz w:val="30"/>
          <w:szCs w:val="30"/>
        </w:rPr>
      </w:pPr>
      <w:r>
        <w:rPr>
          <w:rFonts w:cstheme="minorHAnsi"/>
          <w:noProof/>
          <w:sz w:val="30"/>
          <w:szCs w:val="30"/>
        </w:rPr>
        <w:drawing>
          <wp:inline distT="0" distB="0" distL="0" distR="0">
            <wp:extent cx="864704" cy="8647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3_48 hour response time.png"/>
                    <pic:cNvPicPr/>
                  </pic:nvPicPr>
                  <pic:blipFill>
                    <a:blip r:embed="rId12">
                      <a:extLst>
                        <a:ext uri="{28A0092B-C50C-407E-A947-70E740481C1C}">
                          <a14:useLocalDpi xmlns:a14="http://schemas.microsoft.com/office/drawing/2010/main" val="0"/>
                        </a:ext>
                      </a:extLst>
                    </a:blip>
                    <a:stretch>
                      <a:fillRect/>
                    </a:stretch>
                  </pic:blipFill>
                  <pic:spPr>
                    <a:xfrm>
                      <a:off x="0" y="0"/>
                      <a:ext cx="871498" cy="871498"/>
                    </a:xfrm>
                    <a:prstGeom prst="rect">
                      <a:avLst/>
                    </a:prstGeom>
                  </pic:spPr>
                </pic:pic>
              </a:graphicData>
            </a:graphic>
          </wp:inline>
        </w:drawing>
      </w:r>
    </w:p>
    <w:p w:rsidR="00F152E7" w:rsidRDefault="00F152E7" w:rsidP="00F152E7">
      <w:pPr>
        <w:pStyle w:val="ListParagraph"/>
        <w:numPr>
          <w:ilvl w:val="0"/>
          <w:numId w:val="5"/>
        </w:numPr>
        <w:rPr>
          <w:rFonts w:cstheme="minorHAnsi"/>
          <w:sz w:val="30"/>
          <w:szCs w:val="30"/>
        </w:rPr>
      </w:pPr>
      <w:r>
        <w:rPr>
          <w:rFonts w:cstheme="minorHAnsi"/>
          <w:sz w:val="30"/>
          <w:szCs w:val="30"/>
        </w:rPr>
        <w:t>48 Hours Response Time:-</w:t>
      </w:r>
    </w:p>
    <w:p w:rsidR="00F152E7" w:rsidRDefault="00F152E7" w:rsidP="00F152E7">
      <w:pPr>
        <w:pStyle w:val="ListParagraph"/>
        <w:ind w:left="2160"/>
        <w:rPr>
          <w:rFonts w:cstheme="minorHAnsi"/>
          <w:sz w:val="30"/>
          <w:szCs w:val="30"/>
        </w:rPr>
      </w:pPr>
      <w:r>
        <w:rPr>
          <w:rFonts w:cstheme="minorHAnsi"/>
          <w:sz w:val="30"/>
          <w:szCs w:val="30"/>
        </w:rPr>
        <w:lastRenderedPageBreak/>
        <w:t>Universal Healthcare response to every query within 48 hours. Also provide the patient air ambulance service from Air Port.</w:t>
      </w:r>
    </w:p>
    <w:p w:rsidR="00340AA3" w:rsidRDefault="00340AA3" w:rsidP="00F152E7">
      <w:pPr>
        <w:pStyle w:val="ListParagraph"/>
        <w:ind w:left="2160"/>
        <w:rPr>
          <w:rFonts w:cstheme="minorHAnsi"/>
          <w:sz w:val="30"/>
          <w:szCs w:val="30"/>
        </w:rPr>
      </w:pPr>
    </w:p>
    <w:p w:rsidR="00592039" w:rsidRDefault="002B54A1" w:rsidP="00592039">
      <w:pPr>
        <w:pStyle w:val="ListParagraph"/>
        <w:ind w:left="2160"/>
        <w:jc w:val="center"/>
        <w:rPr>
          <w:rFonts w:cstheme="minorHAnsi"/>
          <w:sz w:val="30"/>
          <w:szCs w:val="30"/>
        </w:rPr>
      </w:pPr>
      <w:r>
        <w:rPr>
          <w:rFonts w:cstheme="minorHAnsi"/>
          <w:noProof/>
          <w:sz w:val="30"/>
          <w:szCs w:val="30"/>
        </w:rPr>
        <w:drawing>
          <wp:inline distT="0" distB="0" distL="0" distR="0">
            <wp:extent cx="895238" cy="895238"/>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er-icon.png"/>
                    <pic:cNvPicPr/>
                  </pic:nvPicPr>
                  <pic:blipFill>
                    <a:blip r:embed="rId13">
                      <a:extLst>
                        <a:ext uri="{28A0092B-C50C-407E-A947-70E740481C1C}">
                          <a14:useLocalDpi xmlns:a14="http://schemas.microsoft.com/office/drawing/2010/main" val="0"/>
                        </a:ext>
                      </a:extLst>
                    </a:blip>
                    <a:stretch>
                      <a:fillRect/>
                    </a:stretch>
                  </pic:blipFill>
                  <pic:spPr>
                    <a:xfrm>
                      <a:off x="0" y="0"/>
                      <a:ext cx="895238" cy="895238"/>
                    </a:xfrm>
                    <a:prstGeom prst="rect">
                      <a:avLst/>
                    </a:prstGeom>
                  </pic:spPr>
                </pic:pic>
              </a:graphicData>
            </a:graphic>
          </wp:inline>
        </w:drawing>
      </w:r>
    </w:p>
    <w:p w:rsidR="00592039" w:rsidRDefault="00592039" w:rsidP="00F152E7">
      <w:pPr>
        <w:pStyle w:val="ListParagraph"/>
        <w:ind w:left="2160"/>
        <w:rPr>
          <w:rFonts w:cstheme="minorHAnsi"/>
          <w:sz w:val="30"/>
          <w:szCs w:val="30"/>
        </w:rPr>
      </w:pPr>
    </w:p>
    <w:p w:rsidR="00042740" w:rsidRDefault="00340AA3" w:rsidP="00042740">
      <w:pPr>
        <w:pStyle w:val="ListParagraph"/>
        <w:numPr>
          <w:ilvl w:val="0"/>
          <w:numId w:val="5"/>
        </w:numPr>
        <w:rPr>
          <w:rFonts w:cstheme="minorHAnsi"/>
          <w:sz w:val="30"/>
          <w:szCs w:val="30"/>
        </w:rPr>
      </w:pPr>
      <w:r>
        <w:rPr>
          <w:rFonts w:cstheme="minorHAnsi"/>
          <w:sz w:val="30"/>
          <w:szCs w:val="30"/>
        </w:rPr>
        <w:t xml:space="preserve">Registration: - Patient can free register from website and able to make appointment for a specialist. Also get ambulance services.  </w:t>
      </w:r>
    </w:p>
    <w:p w:rsidR="00042740" w:rsidRDefault="00042740" w:rsidP="00042740">
      <w:pPr>
        <w:pStyle w:val="ListParagraph"/>
        <w:ind w:left="2160"/>
        <w:rPr>
          <w:rFonts w:cstheme="minorHAnsi"/>
          <w:sz w:val="30"/>
          <w:szCs w:val="30"/>
        </w:rPr>
      </w:pPr>
    </w:p>
    <w:p w:rsidR="00042740" w:rsidRPr="00C94E95" w:rsidRDefault="000A565F" w:rsidP="00C94E95">
      <w:pPr>
        <w:pStyle w:val="ListParagraph"/>
        <w:ind w:left="2160" w:firstLine="720"/>
        <w:rPr>
          <w:rFonts w:cstheme="minorHAnsi"/>
          <w:sz w:val="30"/>
          <w:szCs w:val="30"/>
        </w:rPr>
      </w:pPr>
      <w:r>
        <w:rPr>
          <w:rFonts w:cstheme="minorHAnsi"/>
          <w:noProof/>
          <w:sz w:val="30"/>
          <w:szCs w:val="30"/>
        </w:rPr>
        <w:drawing>
          <wp:anchor distT="0" distB="0" distL="114300" distR="114300" simplePos="0" relativeHeight="251659264" behindDoc="0" locked="0" layoutInCell="1" allowOverlap="1">
            <wp:simplePos x="0" y="0"/>
            <wp:positionH relativeFrom="column">
              <wp:posOffset>-586105</wp:posOffset>
            </wp:positionH>
            <wp:positionV relativeFrom="paragraph">
              <wp:posOffset>357284</wp:posOffset>
            </wp:positionV>
            <wp:extent cx="7056783" cy="356409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llery_edited.jpg"/>
                    <pic:cNvPicPr/>
                  </pic:nvPicPr>
                  <pic:blipFill>
                    <a:blip r:embed="rId14">
                      <a:extLst>
                        <a:ext uri="{28A0092B-C50C-407E-A947-70E740481C1C}">
                          <a14:useLocalDpi xmlns:a14="http://schemas.microsoft.com/office/drawing/2010/main" val="0"/>
                        </a:ext>
                      </a:extLst>
                    </a:blip>
                    <a:stretch>
                      <a:fillRect/>
                    </a:stretch>
                  </pic:blipFill>
                  <pic:spPr>
                    <a:xfrm>
                      <a:off x="0" y="0"/>
                      <a:ext cx="7056783" cy="3564094"/>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sz w:val="30"/>
          <w:szCs w:val="30"/>
        </w:rPr>
        <w:t>Universal Healthcare Gallery</w:t>
      </w:r>
    </w:p>
    <w:p w:rsidR="00B90ACB" w:rsidRDefault="00B90ACB" w:rsidP="000A565F">
      <w:pPr>
        <w:pStyle w:val="ListParagraph"/>
        <w:ind w:left="2160" w:firstLine="720"/>
        <w:rPr>
          <w:rFonts w:cstheme="minorHAnsi"/>
          <w:sz w:val="30"/>
          <w:szCs w:val="30"/>
        </w:rPr>
      </w:pPr>
    </w:p>
    <w:p w:rsidR="00B90ACB" w:rsidRDefault="00B90ACB" w:rsidP="000A565F">
      <w:pPr>
        <w:pStyle w:val="ListParagraph"/>
        <w:ind w:left="2160" w:firstLine="720"/>
        <w:rPr>
          <w:rFonts w:cstheme="minorHAnsi"/>
          <w:sz w:val="30"/>
          <w:szCs w:val="30"/>
        </w:rPr>
      </w:pPr>
    </w:p>
    <w:p w:rsidR="00B90ACB" w:rsidRDefault="00B90ACB" w:rsidP="000A565F">
      <w:pPr>
        <w:pStyle w:val="ListParagraph"/>
        <w:ind w:left="2160" w:firstLine="720"/>
        <w:rPr>
          <w:rFonts w:cstheme="minorHAnsi"/>
          <w:sz w:val="30"/>
          <w:szCs w:val="30"/>
        </w:rPr>
      </w:pPr>
    </w:p>
    <w:p w:rsidR="00B90ACB" w:rsidRDefault="00B90ACB" w:rsidP="000A565F">
      <w:pPr>
        <w:pStyle w:val="ListParagraph"/>
        <w:ind w:left="2160" w:firstLine="720"/>
        <w:rPr>
          <w:rFonts w:cstheme="minorHAnsi"/>
          <w:sz w:val="30"/>
          <w:szCs w:val="30"/>
        </w:rPr>
      </w:pPr>
    </w:p>
    <w:p w:rsidR="00B90ACB" w:rsidRDefault="00B90ACB" w:rsidP="000A565F">
      <w:pPr>
        <w:pStyle w:val="ListParagraph"/>
        <w:ind w:left="2160" w:firstLine="720"/>
        <w:rPr>
          <w:rFonts w:cstheme="minorHAnsi"/>
          <w:sz w:val="30"/>
          <w:szCs w:val="30"/>
        </w:rPr>
      </w:pPr>
    </w:p>
    <w:p w:rsidR="00B90ACB" w:rsidRDefault="00B90ACB" w:rsidP="000A565F">
      <w:pPr>
        <w:pStyle w:val="ListParagraph"/>
        <w:ind w:left="2160" w:firstLine="720"/>
        <w:rPr>
          <w:rFonts w:cstheme="minorHAnsi"/>
          <w:sz w:val="30"/>
          <w:szCs w:val="30"/>
        </w:rPr>
      </w:pPr>
    </w:p>
    <w:p w:rsidR="00042740" w:rsidRDefault="00042740" w:rsidP="000A565F">
      <w:pPr>
        <w:pStyle w:val="ListParagraph"/>
        <w:ind w:left="2160" w:firstLine="720"/>
        <w:rPr>
          <w:rFonts w:cstheme="minorHAnsi"/>
          <w:sz w:val="30"/>
          <w:szCs w:val="30"/>
        </w:rPr>
      </w:pPr>
      <w:r w:rsidRPr="00042740">
        <w:rPr>
          <w:rFonts w:cstheme="minorHAnsi"/>
          <w:sz w:val="30"/>
          <w:szCs w:val="30"/>
        </w:rPr>
        <w:lastRenderedPageBreak/>
        <w:t>Universal Healthcare Team</w:t>
      </w:r>
    </w:p>
    <w:p w:rsidR="00042740" w:rsidRPr="00042740" w:rsidRDefault="00042740" w:rsidP="00042740">
      <w:pPr>
        <w:pStyle w:val="ListParagraph"/>
        <w:ind w:left="2160"/>
        <w:jc w:val="center"/>
        <w:rPr>
          <w:rFonts w:cstheme="minorHAnsi"/>
          <w:sz w:val="30"/>
          <w:szCs w:val="30"/>
        </w:rPr>
      </w:pPr>
    </w:p>
    <w:p w:rsidR="00E01B4C" w:rsidRPr="00042740" w:rsidRDefault="00F92519" w:rsidP="00042740">
      <w:pPr>
        <w:jc w:val="center"/>
        <w:rPr>
          <w:rFonts w:cstheme="minorHAnsi"/>
          <w:sz w:val="30"/>
          <w:szCs w:val="30"/>
        </w:rPr>
      </w:pPr>
      <w:r>
        <w:rPr>
          <w:noProof/>
        </w:rPr>
        <w:drawing>
          <wp:inline distT="0" distB="0" distL="0" distR="0">
            <wp:extent cx="5078730" cy="427418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am.jpg"/>
                    <pic:cNvPicPr/>
                  </pic:nvPicPr>
                  <pic:blipFill>
                    <a:blip r:embed="rId15">
                      <a:extLst>
                        <a:ext uri="{28A0092B-C50C-407E-A947-70E740481C1C}">
                          <a14:useLocalDpi xmlns:a14="http://schemas.microsoft.com/office/drawing/2010/main" val="0"/>
                        </a:ext>
                      </a:extLst>
                    </a:blip>
                    <a:stretch>
                      <a:fillRect/>
                    </a:stretch>
                  </pic:blipFill>
                  <pic:spPr>
                    <a:xfrm>
                      <a:off x="0" y="0"/>
                      <a:ext cx="5078730" cy="4274185"/>
                    </a:xfrm>
                    <a:prstGeom prst="rect">
                      <a:avLst/>
                    </a:prstGeom>
                  </pic:spPr>
                </pic:pic>
              </a:graphicData>
            </a:graphic>
          </wp:inline>
        </w:drawing>
      </w:r>
    </w:p>
    <w:p w:rsidR="006D5CD7" w:rsidRDefault="006D5CD7" w:rsidP="006D5CD7">
      <w:pPr>
        <w:pStyle w:val="ListParagraph"/>
        <w:ind w:left="2880" w:firstLine="720"/>
        <w:rPr>
          <w:rFonts w:cstheme="minorHAnsi"/>
          <w:sz w:val="30"/>
          <w:szCs w:val="30"/>
        </w:rPr>
      </w:pPr>
      <w:r>
        <w:rPr>
          <w:rFonts w:cstheme="minorHAnsi"/>
          <w:sz w:val="30"/>
          <w:szCs w:val="30"/>
        </w:rPr>
        <w:t>Patient Massages</w:t>
      </w:r>
    </w:p>
    <w:p w:rsidR="006D5CD7" w:rsidRDefault="00C94E95" w:rsidP="00F152E7">
      <w:pPr>
        <w:pStyle w:val="ListParagraph"/>
        <w:ind w:left="2160"/>
        <w:rPr>
          <w:rFonts w:cstheme="minorHAnsi"/>
          <w:sz w:val="30"/>
          <w:szCs w:val="30"/>
        </w:rPr>
      </w:pPr>
      <w:r>
        <w:rPr>
          <w:rFonts w:cstheme="minorHAnsi"/>
          <w:noProof/>
          <w:sz w:val="30"/>
          <w:szCs w:val="30"/>
        </w:rPr>
        <w:drawing>
          <wp:anchor distT="0" distB="0" distL="114300" distR="114300" simplePos="0" relativeHeight="251660288" behindDoc="0" locked="0" layoutInCell="1" allowOverlap="1">
            <wp:simplePos x="0" y="0"/>
            <wp:positionH relativeFrom="column">
              <wp:posOffset>39149</wp:posOffset>
            </wp:positionH>
            <wp:positionV relativeFrom="paragraph">
              <wp:posOffset>-304</wp:posOffset>
            </wp:positionV>
            <wp:extent cx="5943600" cy="2415540"/>
            <wp:effectExtent l="0" t="0" r="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tient_edited.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anchor>
        </w:drawing>
      </w:r>
    </w:p>
    <w:p w:rsidR="006D5CD7" w:rsidRPr="00C94E95" w:rsidRDefault="006D5CD7" w:rsidP="00C94E95">
      <w:pPr>
        <w:pStyle w:val="ListParagraph"/>
        <w:ind w:left="2160"/>
        <w:jc w:val="both"/>
        <w:rPr>
          <w:rFonts w:cstheme="minorHAnsi"/>
          <w:sz w:val="30"/>
          <w:szCs w:val="30"/>
        </w:rPr>
      </w:pPr>
    </w:p>
    <w:p w:rsidR="00B90ACB" w:rsidRDefault="00B90ACB" w:rsidP="00C941C2">
      <w:pPr>
        <w:pStyle w:val="ListParagraph"/>
        <w:ind w:left="2880" w:firstLine="720"/>
        <w:rPr>
          <w:rFonts w:cstheme="minorHAnsi"/>
          <w:sz w:val="30"/>
          <w:szCs w:val="30"/>
        </w:rPr>
      </w:pPr>
    </w:p>
    <w:p w:rsidR="00B90ACB" w:rsidRDefault="00B90ACB" w:rsidP="00C941C2">
      <w:pPr>
        <w:pStyle w:val="ListParagraph"/>
        <w:ind w:left="2880" w:firstLine="720"/>
        <w:rPr>
          <w:rFonts w:cstheme="minorHAnsi"/>
          <w:sz w:val="30"/>
          <w:szCs w:val="30"/>
        </w:rPr>
      </w:pPr>
    </w:p>
    <w:p w:rsidR="00D555C5" w:rsidRPr="00B90ACB" w:rsidRDefault="00D555C5" w:rsidP="00B90ACB">
      <w:pPr>
        <w:pStyle w:val="ListParagraph"/>
        <w:ind w:left="2880" w:firstLine="720"/>
        <w:rPr>
          <w:rFonts w:cstheme="minorHAnsi"/>
          <w:sz w:val="30"/>
          <w:szCs w:val="30"/>
        </w:rPr>
      </w:pPr>
      <w:r>
        <w:rPr>
          <w:rFonts w:cstheme="minorHAnsi"/>
          <w:sz w:val="30"/>
          <w:szCs w:val="30"/>
        </w:rPr>
        <w:lastRenderedPageBreak/>
        <w:t>Platform</w:t>
      </w:r>
    </w:p>
    <w:p w:rsidR="00D555C5" w:rsidRDefault="00D555C5" w:rsidP="009C127A">
      <w:pPr>
        <w:ind w:left="1440" w:firstLine="720"/>
        <w:rPr>
          <w:rFonts w:cstheme="minorHAnsi"/>
          <w:sz w:val="30"/>
          <w:szCs w:val="30"/>
        </w:rPr>
      </w:pPr>
      <w:r>
        <w:rPr>
          <w:rFonts w:cstheme="minorHAnsi"/>
          <w:sz w:val="30"/>
          <w:szCs w:val="30"/>
        </w:rPr>
        <w:t xml:space="preserve">Using Database </w:t>
      </w:r>
      <w:r>
        <w:rPr>
          <w:rFonts w:cstheme="minorHAnsi"/>
          <w:sz w:val="30"/>
          <w:szCs w:val="30"/>
        </w:rPr>
        <w:tab/>
        <w:t>-</w:t>
      </w:r>
      <w:r>
        <w:rPr>
          <w:rFonts w:cstheme="minorHAnsi"/>
          <w:sz w:val="30"/>
          <w:szCs w:val="30"/>
        </w:rPr>
        <w:tab/>
        <w:t>MYSQL</w:t>
      </w:r>
    </w:p>
    <w:p w:rsidR="00D555C5" w:rsidRDefault="00D555C5" w:rsidP="009C127A">
      <w:pPr>
        <w:ind w:left="1440" w:firstLine="720"/>
        <w:rPr>
          <w:rFonts w:cstheme="minorHAnsi"/>
          <w:sz w:val="30"/>
          <w:szCs w:val="30"/>
        </w:rPr>
      </w:pPr>
      <w:r>
        <w:rPr>
          <w:rFonts w:cstheme="minorHAnsi"/>
          <w:sz w:val="30"/>
          <w:szCs w:val="30"/>
        </w:rPr>
        <w:t>Using Compiler</w:t>
      </w:r>
      <w:r>
        <w:rPr>
          <w:rFonts w:cstheme="minorHAnsi"/>
          <w:sz w:val="30"/>
          <w:szCs w:val="30"/>
        </w:rPr>
        <w:tab/>
        <w:t>-</w:t>
      </w:r>
      <w:r>
        <w:rPr>
          <w:rFonts w:cstheme="minorHAnsi"/>
          <w:sz w:val="30"/>
          <w:szCs w:val="30"/>
        </w:rPr>
        <w:tab/>
        <w:t>Mozilla Firefox</w:t>
      </w:r>
    </w:p>
    <w:p w:rsidR="00D555C5" w:rsidRDefault="00D555C5" w:rsidP="009C127A">
      <w:pPr>
        <w:ind w:left="1440" w:firstLine="720"/>
        <w:rPr>
          <w:rFonts w:cstheme="minorHAnsi"/>
          <w:sz w:val="30"/>
          <w:szCs w:val="30"/>
        </w:rPr>
      </w:pPr>
      <w:r>
        <w:rPr>
          <w:rFonts w:cstheme="minorHAnsi"/>
          <w:sz w:val="30"/>
          <w:szCs w:val="30"/>
        </w:rPr>
        <w:t>Using Language</w:t>
      </w:r>
      <w:r>
        <w:rPr>
          <w:rFonts w:cstheme="minorHAnsi"/>
          <w:sz w:val="30"/>
          <w:szCs w:val="30"/>
        </w:rPr>
        <w:tab/>
        <w:t>-</w:t>
      </w:r>
      <w:r>
        <w:rPr>
          <w:rFonts w:cstheme="minorHAnsi"/>
          <w:sz w:val="30"/>
          <w:szCs w:val="30"/>
        </w:rPr>
        <w:tab/>
        <w:t>THML, CSS, JAVA, PHP</w:t>
      </w:r>
    </w:p>
    <w:p w:rsidR="00D555C5" w:rsidRDefault="00D555C5" w:rsidP="009C127A">
      <w:pPr>
        <w:ind w:left="1440" w:firstLine="720"/>
        <w:rPr>
          <w:rFonts w:cstheme="minorHAnsi"/>
          <w:sz w:val="30"/>
          <w:szCs w:val="30"/>
        </w:rPr>
      </w:pPr>
      <w:r>
        <w:rPr>
          <w:rFonts w:cstheme="minorHAnsi"/>
          <w:sz w:val="30"/>
          <w:szCs w:val="30"/>
        </w:rPr>
        <w:t>Using Server</w:t>
      </w:r>
      <w:r>
        <w:rPr>
          <w:rFonts w:cstheme="minorHAnsi"/>
          <w:sz w:val="30"/>
          <w:szCs w:val="30"/>
        </w:rPr>
        <w:tab/>
        <w:t>-</w:t>
      </w:r>
      <w:r>
        <w:rPr>
          <w:rFonts w:cstheme="minorHAnsi"/>
          <w:sz w:val="30"/>
          <w:szCs w:val="30"/>
        </w:rPr>
        <w:tab/>
        <w:t>XAMPP</w:t>
      </w:r>
    </w:p>
    <w:p w:rsidR="009C127A" w:rsidRDefault="009C127A" w:rsidP="009C127A">
      <w:pPr>
        <w:ind w:left="1440" w:firstLine="720"/>
        <w:rPr>
          <w:rFonts w:cstheme="minorHAnsi"/>
          <w:sz w:val="30"/>
          <w:szCs w:val="30"/>
        </w:rPr>
      </w:pPr>
    </w:p>
    <w:p w:rsidR="009C127A" w:rsidRDefault="009C127A" w:rsidP="009C127A">
      <w:pPr>
        <w:ind w:left="1440" w:firstLine="720"/>
        <w:rPr>
          <w:rFonts w:cstheme="minorHAnsi"/>
          <w:sz w:val="30"/>
          <w:szCs w:val="30"/>
        </w:rPr>
      </w:pPr>
      <w:r>
        <w:rPr>
          <w:rFonts w:cstheme="minorHAnsi"/>
          <w:sz w:val="30"/>
          <w:szCs w:val="30"/>
        </w:rPr>
        <w:tab/>
      </w:r>
      <w:r>
        <w:rPr>
          <w:rFonts w:cstheme="minorHAnsi"/>
          <w:sz w:val="30"/>
          <w:szCs w:val="30"/>
        </w:rPr>
        <w:tab/>
        <w:t>Why people use it is?</w:t>
      </w:r>
    </w:p>
    <w:p w:rsidR="004713B4" w:rsidRDefault="00FD7DFE" w:rsidP="00FD7DFE">
      <w:pPr>
        <w:rPr>
          <w:rFonts w:cstheme="minorHAnsi"/>
          <w:sz w:val="30"/>
          <w:szCs w:val="30"/>
        </w:rPr>
      </w:pPr>
      <w:r>
        <w:rPr>
          <w:rFonts w:cstheme="minorHAnsi"/>
          <w:sz w:val="30"/>
          <w:szCs w:val="30"/>
        </w:rPr>
        <w:tab/>
        <w:t xml:space="preserve">It’s efficient to use and </w:t>
      </w:r>
      <w:r w:rsidR="004713B4">
        <w:rPr>
          <w:rFonts w:cstheme="minorHAnsi"/>
          <w:sz w:val="30"/>
          <w:szCs w:val="30"/>
        </w:rPr>
        <w:t>it reduce the time. The main reason of people use this website because it’s faster and easy process. Normally, people need extra time in the ticket counter but when apply in online they get a fixed time and serial.</w:t>
      </w:r>
      <w:r w:rsidR="00E62A41">
        <w:rPr>
          <w:rFonts w:cstheme="minorHAnsi"/>
          <w:sz w:val="30"/>
          <w:szCs w:val="30"/>
        </w:rPr>
        <w:t xml:space="preserve"> That is it save the time, increase efficiency, strong security and human friendly.</w:t>
      </w:r>
    </w:p>
    <w:p w:rsidR="004713B4" w:rsidRDefault="004713B4" w:rsidP="00FD7DFE">
      <w:pPr>
        <w:rPr>
          <w:rFonts w:cstheme="minorHAnsi"/>
          <w:sz w:val="30"/>
          <w:szCs w:val="30"/>
        </w:rPr>
      </w:pPr>
      <w:r>
        <w:rPr>
          <w:rFonts w:cstheme="minorHAnsi"/>
          <w:sz w:val="30"/>
          <w:szCs w:val="30"/>
        </w:rPr>
        <w:tab/>
      </w:r>
      <w:r>
        <w:rPr>
          <w:rFonts w:cstheme="minorHAnsi"/>
          <w:sz w:val="30"/>
          <w:szCs w:val="30"/>
        </w:rPr>
        <w:tab/>
      </w:r>
      <w:r>
        <w:rPr>
          <w:rFonts w:cstheme="minorHAnsi"/>
          <w:sz w:val="30"/>
          <w:szCs w:val="30"/>
        </w:rPr>
        <w:tab/>
      </w:r>
      <w:r>
        <w:rPr>
          <w:rFonts w:cstheme="minorHAnsi"/>
          <w:sz w:val="30"/>
          <w:szCs w:val="30"/>
        </w:rPr>
        <w:tab/>
      </w:r>
      <w:r>
        <w:rPr>
          <w:rFonts w:cstheme="minorHAnsi"/>
          <w:sz w:val="30"/>
          <w:szCs w:val="30"/>
        </w:rPr>
        <w:tab/>
      </w:r>
      <w:r w:rsidR="00804D19">
        <w:rPr>
          <w:rFonts w:cstheme="minorHAnsi"/>
          <w:sz w:val="30"/>
          <w:szCs w:val="30"/>
        </w:rPr>
        <w:t>Why I made it?</w:t>
      </w:r>
    </w:p>
    <w:p w:rsidR="00B90ACB" w:rsidRDefault="00804D19" w:rsidP="00FD7DFE">
      <w:pPr>
        <w:rPr>
          <w:rFonts w:cstheme="minorHAnsi"/>
          <w:sz w:val="30"/>
          <w:szCs w:val="30"/>
        </w:rPr>
      </w:pPr>
      <w:r>
        <w:rPr>
          <w:rFonts w:cstheme="minorHAnsi"/>
          <w:sz w:val="30"/>
          <w:szCs w:val="30"/>
        </w:rPr>
        <w:tab/>
        <w:t>The purpose of this project is how to develop a website with different queries and also improve our web development skill.</w:t>
      </w:r>
    </w:p>
    <w:p w:rsidR="00B90ACB" w:rsidRDefault="00B90ACB" w:rsidP="00FD7DFE">
      <w:pPr>
        <w:rPr>
          <w:rFonts w:cstheme="minorHAnsi"/>
          <w:sz w:val="30"/>
          <w:szCs w:val="30"/>
        </w:rPr>
      </w:pPr>
    </w:p>
    <w:p w:rsidR="00804D19" w:rsidRDefault="004D2DAD" w:rsidP="00804D19">
      <w:pPr>
        <w:jc w:val="center"/>
        <w:rPr>
          <w:rFonts w:cstheme="minorHAnsi"/>
          <w:sz w:val="30"/>
          <w:szCs w:val="30"/>
        </w:rPr>
      </w:pPr>
      <w:r>
        <w:rPr>
          <w:rFonts w:cstheme="minorHAnsi"/>
          <w:sz w:val="30"/>
          <w:szCs w:val="30"/>
        </w:rPr>
        <w:t>Information Security and Friendly Use</w:t>
      </w:r>
    </w:p>
    <w:p w:rsidR="00D7256B" w:rsidRPr="00D555C5" w:rsidRDefault="00D7256B" w:rsidP="00804D19">
      <w:pPr>
        <w:jc w:val="center"/>
        <w:rPr>
          <w:rFonts w:cstheme="minorHAnsi"/>
          <w:sz w:val="30"/>
          <w:szCs w:val="30"/>
        </w:rPr>
      </w:pPr>
    </w:p>
    <w:p w:rsidR="00D555C5" w:rsidRPr="00D77FC1" w:rsidRDefault="00D77FC1" w:rsidP="00B90ACB">
      <w:pPr>
        <w:rPr>
          <w:rFonts w:cstheme="minorHAnsi"/>
          <w:sz w:val="30"/>
          <w:szCs w:val="30"/>
        </w:rPr>
      </w:pPr>
      <w:r>
        <w:rPr>
          <w:rFonts w:cstheme="minorHAnsi"/>
          <w:noProof/>
          <w:sz w:val="30"/>
          <w:szCs w:val="30"/>
        </w:rPr>
        <w:drawing>
          <wp:anchor distT="0" distB="0" distL="114300" distR="114300" simplePos="0" relativeHeight="251664384" behindDoc="0" locked="0" layoutInCell="1" allowOverlap="1">
            <wp:simplePos x="0" y="0"/>
            <wp:positionH relativeFrom="column">
              <wp:posOffset>847090</wp:posOffset>
            </wp:positionH>
            <wp:positionV relativeFrom="paragraph">
              <wp:posOffset>0</wp:posOffset>
            </wp:positionV>
            <wp:extent cx="5085715" cy="2787650"/>
            <wp:effectExtent l="0" t="0" r="63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22_edited.jpg"/>
                    <pic:cNvPicPr/>
                  </pic:nvPicPr>
                  <pic:blipFill>
                    <a:blip r:embed="rId17">
                      <a:extLst>
                        <a:ext uri="{28A0092B-C50C-407E-A947-70E740481C1C}">
                          <a14:useLocalDpi xmlns:a14="http://schemas.microsoft.com/office/drawing/2010/main" val="0"/>
                        </a:ext>
                      </a:extLst>
                    </a:blip>
                    <a:stretch>
                      <a:fillRect/>
                    </a:stretch>
                  </pic:blipFill>
                  <pic:spPr>
                    <a:xfrm>
                      <a:off x="0" y="0"/>
                      <a:ext cx="5085715" cy="2787650"/>
                    </a:xfrm>
                    <a:prstGeom prst="rect">
                      <a:avLst/>
                    </a:prstGeom>
                  </pic:spPr>
                </pic:pic>
              </a:graphicData>
            </a:graphic>
            <wp14:sizeRelH relativeFrom="margin">
              <wp14:pctWidth>0</wp14:pctWidth>
            </wp14:sizeRelH>
            <wp14:sizeRelV relativeFrom="margin">
              <wp14:pctHeight>0</wp14:pctHeight>
            </wp14:sizeRelV>
          </wp:anchor>
        </w:drawing>
      </w:r>
    </w:p>
    <w:p w:rsidR="00D555C5" w:rsidRDefault="00D555C5" w:rsidP="00C941C2">
      <w:pPr>
        <w:pStyle w:val="ListParagraph"/>
        <w:ind w:left="2880" w:firstLine="720"/>
        <w:rPr>
          <w:rFonts w:cstheme="minorHAnsi"/>
          <w:sz w:val="30"/>
          <w:szCs w:val="30"/>
        </w:rPr>
      </w:pPr>
    </w:p>
    <w:p w:rsidR="00D555C5" w:rsidRDefault="00200E53" w:rsidP="00C941C2">
      <w:pPr>
        <w:pStyle w:val="ListParagraph"/>
        <w:ind w:left="2880" w:firstLine="720"/>
        <w:rPr>
          <w:rFonts w:cstheme="minorHAnsi"/>
          <w:sz w:val="30"/>
          <w:szCs w:val="30"/>
        </w:rPr>
      </w:pPr>
      <w:r>
        <w:rPr>
          <w:rFonts w:ascii="Times New Roman" w:hAnsi="Times New Roman" w:cs="Times New Roman"/>
          <w:b/>
          <w:noProof/>
          <w:sz w:val="40"/>
          <w:szCs w:val="40"/>
        </w:rPr>
        <w:drawing>
          <wp:anchor distT="0" distB="0" distL="114300" distR="114300" simplePos="0" relativeHeight="251663360" behindDoc="0" locked="0" layoutInCell="1" allowOverlap="1" wp14:anchorId="73D4B61C" wp14:editId="425B33C0">
            <wp:simplePos x="0" y="0"/>
            <wp:positionH relativeFrom="margin">
              <wp:posOffset>428625</wp:posOffset>
            </wp:positionH>
            <wp:positionV relativeFrom="paragraph">
              <wp:posOffset>0</wp:posOffset>
            </wp:positionV>
            <wp:extent cx="3762375" cy="352742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3_edited.jpg"/>
                    <pic:cNvPicPr/>
                  </pic:nvPicPr>
                  <pic:blipFill>
                    <a:blip r:embed="rId18">
                      <a:extLst>
                        <a:ext uri="{28A0092B-C50C-407E-A947-70E740481C1C}">
                          <a14:useLocalDpi xmlns:a14="http://schemas.microsoft.com/office/drawing/2010/main" val="0"/>
                        </a:ext>
                      </a:extLst>
                    </a:blip>
                    <a:stretch>
                      <a:fillRect/>
                    </a:stretch>
                  </pic:blipFill>
                  <pic:spPr>
                    <a:xfrm>
                      <a:off x="0" y="0"/>
                      <a:ext cx="3762375" cy="3527425"/>
                    </a:xfrm>
                    <a:prstGeom prst="rect">
                      <a:avLst/>
                    </a:prstGeom>
                  </pic:spPr>
                </pic:pic>
              </a:graphicData>
            </a:graphic>
            <wp14:sizeRelH relativeFrom="margin">
              <wp14:pctWidth>0</wp14:pctWidth>
            </wp14:sizeRelH>
            <wp14:sizeRelV relativeFrom="margin">
              <wp14:pctHeight>0</wp14:pctHeight>
            </wp14:sizeRelV>
          </wp:anchor>
        </w:drawing>
      </w:r>
    </w:p>
    <w:p w:rsidR="00D555C5" w:rsidRDefault="00D555C5" w:rsidP="00C941C2">
      <w:pPr>
        <w:pStyle w:val="ListParagraph"/>
        <w:ind w:left="2880" w:firstLine="720"/>
        <w:rPr>
          <w:rFonts w:cstheme="minorHAnsi"/>
          <w:sz w:val="30"/>
          <w:szCs w:val="30"/>
        </w:rPr>
      </w:pPr>
    </w:p>
    <w:p w:rsidR="00D77FC1" w:rsidRDefault="00D77FC1" w:rsidP="00D7256B">
      <w:pPr>
        <w:pStyle w:val="ListParagraph"/>
        <w:ind w:left="2880" w:firstLine="720"/>
        <w:jc w:val="center"/>
        <w:rPr>
          <w:rFonts w:cstheme="minorHAnsi"/>
          <w:sz w:val="30"/>
          <w:szCs w:val="30"/>
        </w:rPr>
      </w:pPr>
    </w:p>
    <w:p w:rsidR="00D77FC1" w:rsidRDefault="00D77FC1" w:rsidP="00C941C2">
      <w:pPr>
        <w:pStyle w:val="ListParagraph"/>
        <w:ind w:left="2880" w:firstLine="720"/>
        <w:rPr>
          <w:rFonts w:cstheme="minorHAnsi"/>
          <w:sz w:val="30"/>
          <w:szCs w:val="30"/>
        </w:rPr>
      </w:pPr>
    </w:p>
    <w:p w:rsidR="00D555C5" w:rsidRDefault="00D555C5" w:rsidP="00C941C2">
      <w:pPr>
        <w:pStyle w:val="ListParagraph"/>
        <w:ind w:left="2880" w:firstLine="720"/>
        <w:rPr>
          <w:rFonts w:cstheme="minorHAnsi"/>
          <w:sz w:val="30"/>
          <w:szCs w:val="30"/>
        </w:rPr>
      </w:pPr>
    </w:p>
    <w:p w:rsidR="00200E53" w:rsidRDefault="00200E53" w:rsidP="00D7256B">
      <w:pPr>
        <w:ind w:left="3600" w:firstLine="720"/>
        <w:rPr>
          <w:rFonts w:cstheme="minorHAnsi"/>
          <w:sz w:val="30"/>
          <w:szCs w:val="30"/>
        </w:rPr>
      </w:pPr>
    </w:p>
    <w:p w:rsidR="00200E53" w:rsidRDefault="00200E53" w:rsidP="00D7256B">
      <w:pPr>
        <w:ind w:left="3600" w:firstLine="720"/>
        <w:rPr>
          <w:rFonts w:cstheme="minorHAnsi"/>
          <w:sz w:val="30"/>
          <w:szCs w:val="30"/>
        </w:rPr>
      </w:pPr>
    </w:p>
    <w:p w:rsidR="00200E53" w:rsidRDefault="00200E53" w:rsidP="00D7256B">
      <w:pPr>
        <w:ind w:left="3600" w:firstLine="720"/>
        <w:rPr>
          <w:rFonts w:cstheme="minorHAnsi"/>
          <w:sz w:val="30"/>
          <w:szCs w:val="30"/>
        </w:rPr>
      </w:pPr>
    </w:p>
    <w:p w:rsidR="00200E53" w:rsidRDefault="00200E53" w:rsidP="00D7256B">
      <w:pPr>
        <w:ind w:left="3600" w:firstLine="720"/>
        <w:rPr>
          <w:rFonts w:cstheme="minorHAnsi"/>
          <w:sz w:val="30"/>
          <w:szCs w:val="30"/>
        </w:rPr>
      </w:pPr>
    </w:p>
    <w:p w:rsidR="00200E53" w:rsidRDefault="00200E53" w:rsidP="00D7256B">
      <w:pPr>
        <w:ind w:left="3600" w:firstLine="720"/>
        <w:rPr>
          <w:rFonts w:cstheme="minorHAnsi"/>
          <w:sz w:val="30"/>
          <w:szCs w:val="30"/>
        </w:rPr>
      </w:pPr>
    </w:p>
    <w:p w:rsidR="00200E53" w:rsidRDefault="00200E53" w:rsidP="00D7256B">
      <w:pPr>
        <w:ind w:left="3600" w:firstLine="720"/>
        <w:rPr>
          <w:rFonts w:cstheme="minorHAnsi"/>
          <w:sz w:val="30"/>
          <w:szCs w:val="30"/>
        </w:rPr>
      </w:pPr>
    </w:p>
    <w:p w:rsidR="00487C30" w:rsidRDefault="00487C30" w:rsidP="00D7256B">
      <w:pPr>
        <w:ind w:left="3600" w:firstLine="720"/>
        <w:rPr>
          <w:rFonts w:cstheme="minorHAnsi"/>
          <w:sz w:val="30"/>
          <w:szCs w:val="30"/>
        </w:rPr>
      </w:pPr>
    </w:p>
    <w:p w:rsidR="00C941C2" w:rsidRPr="00D7256B" w:rsidRDefault="00C941C2" w:rsidP="00487C30">
      <w:pPr>
        <w:ind w:left="3600" w:firstLine="720"/>
        <w:rPr>
          <w:rFonts w:cstheme="minorHAnsi"/>
          <w:sz w:val="30"/>
          <w:szCs w:val="30"/>
        </w:rPr>
      </w:pPr>
      <w:r>
        <w:rPr>
          <w:noProof/>
        </w:rPr>
        <w:drawing>
          <wp:anchor distT="0" distB="0" distL="114300" distR="114300" simplePos="0" relativeHeight="251661312" behindDoc="0" locked="0" layoutInCell="1" allowOverlap="1">
            <wp:simplePos x="0" y="0"/>
            <wp:positionH relativeFrom="margin">
              <wp:posOffset>-56101</wp:posOffset>
            </wp:positionH>
            <wp:positionV relativeFrom="paragraph">
              <wp:posOffset>397510</wp:posOffset>
            </wp:positionV>
            <wp:extent cx="6082665" cy="3105785"/>
            <wp:effectExtent l="114300" t="114300" r="108585" b="15176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vt_edited.jpg"/>
                    <pic:cNvPicPr/>
                  </pic:nvPicPr>
                  <pic:blipFill>
                    <a:blip r:embed="rId19">
                      <a:extLst>
                        <a:ext uri="{28A0092B-C50C-407E-A947-70E740481C1C}">
                          <a14:useLocalDpi xmlns:a14="http://schemas.microsoft.com/office/drawing/2010/main" val="0"/>
                        </a:ext>
                      </a:extLst>
                    </a:blip>
                    <a:stretch>
                      <a:fillRect/>
                    </a:stretch>
                  </pic:blipFill>
                  <pic:spPr>
                    <a:xfrm>
                      <a:off x="0" y="0"/>
                      <a:ext cx="6082665" cy="3105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41DCC" w:rsidRPr="00D7256B">
        <w:rPr>
          <w:rFonts w:cstheme="minorHAnsi"/>
          <w:sz w:val="30"/>
          <w:szCs w:val="30"/>
        </w:rPr>
        <w:t>Conclusions</w:t>
      </w:r>
    </w:p>
    <w:p w:rsidR="003B3B5E" w:rsidRPr="00E01B4C" w:rsidRDefault="003B3B5E" w:rsidP="00FD368C">
      <w:pPr>
        <w:rPr>
          <w:rFonts w:cstheme="minorHAnsi"/>
          <w:sz w:val="30"/>
          <w:szCs w:val="30"/>
        </w:rPr>
      </w:pPr>
      <w:r>
        <w:rPr>
          <w:rFonts w:cstheme="minorHAnsi"/>
          <w:sz w:val="30"/>
          <w:szCs w:val="30"/>
        </w:rPr>
        <w:tab/>
      </w:r>
      <w:r w:rsidR="00A41DCC">
        <w:rPr>
          <w:rFonts w:cstheme="minorHAnsi"/>
          <w:sz w:val="30"/>
          <w:szCs w:val="30"/>
        </w:rPr>
        <w:t>The health system in Bangladesh relies heavily on the government or the public sector financing and setting overall policies and services delivery mechanisms</w:t>
      </w:r>
      <w:r w:rsidR="00A41DCC" w:rsidRPr="00E01B4C">
        <w:rPr>
          <w:rFonts w:cstheme="minorHAnsi"/>
          <w:sz w:val="30"/>
          <w:szCs w:val="30"/>
        </w:rPr>
        <w:t xml:space="preserve">. </w:t>
      </w:r>
      <w:r w:rsidR="00E01B4C" w:rsidRPr="00E01B4C">
        <w:rPr>
          <w:rFonts w:cstheme="minorHAnsi"/>
          <w:sz w:val="30"/>
          <w:szCs w:val="30"/>
        </w:rPr>
        <w:t xml:space="preserve">Although the health system is faced with many intractable </w:t>
      </w:r>
      <w:r w:rsidR="00E01B4C" w:rsidRPr="00E01B4C">
        <w:rPr>
          <w:rFonts w:cstheme="minorHAnsi"/>
          <w:sz w:val="30"/>
          <w:szCs w:val="30"/>
        </w:rPr>
        <w:lastRenderedPageBreak/>
        <w:t xml:space="preserve">challenges, it seems to receive little priority in terms of national resource allocation. According to the World Health Organization (WHO 2010) only about 3% of the Gross Domestic Product (GDP) is spent on health services. However, government expenditure on health is only about 34% of the total health expenditure (THE), the rest (66%) being out-of-pocket (OOP) expenses. Inequity, therefore, is a serious problem affecting the health care system. Based on a review of secondary data, the paper assesses the current challenges and opportunities of the health system in Bangladesh. The findings suggest that although the health system faces multifaceted challenges such as lack of public health facilities, scarcity of skilled workforce, inadequate financial resource allocation and political instability; Bangladesh has demonstrated much progress in achieving the health-related Millennium Development Goals (MDGs) especially MDG 4 and MDG 5. Although the country has a growing private sector primarily providing tertiary level health care services, Bangladesh still does not have a comprehensive health policy to strengthen the entire health system. Clearly, the most crucial challenge is the absence of a dynamic and proactive stewardship able to design and enforce policies to further strengthen and enhance the overall health system. Such strong leadership could bring about meaningful and effective health system reform, which will work more efficiently for the betterment of the health of the people of Bangladesh, and would be built upon the values of equity and accountability. </w:t>
      </w:r>
      <w:r w:rsidR="00E01B4C" w:rsidRPr="00E01B4C">
        <w:rPr>
          <w:rFonts w:cstheme="minorHAnsi"/>
          <w:sz w:val="30"/>
          <w:szCs w:val="30"/>
        </w:rPr>
        <w:br/>
      </w:r>
    </w:p>
    <w:p w:rsidR="007C441C" w:rsidRPr="00E01B4C" w:rsidRDefault="007C441C" w:rsidP="00E01B4C">
      <w:pPr>
        <w:jc w:val="both"/>
        <w:rPr>
          <w:rFonts w:cstheme="minorHAnsi"/>
          <w:sz w:val="30"/>
          <w:szCs w:val="30"/>
        </w:rPr>
      </w:pPr>
      <w:r w:rsidRPr="00E01B4C">
        <w:rPr>
          <w:rFonts w:cstheme="minorHAnsi"/>
          <w:sz w:val="30"/>
          <w:szCs w:val="30"/>
        </w:rPr>
        <w:tab/>
      </w:r>
    </w:p>
    <w:p w:rsidR="00DA7FD0" w:rsidRDefault="00DA7FD0" w:rsidP="00E01B4C">
      <w:pPr>
        <w:jc w:val="both"/>
        <w:rPr>
          <w:rFonts w:cstheme="minorHAnsi"/>
          <w:sz w:val="30"/>
          <w:szCs w:val="30"/>
        </w:rPr>
      </w:pPr>
    </w:p>
    <w:p w:rsidR="00DA7FD0" w:rsidRDefault="00DA7FD0" w:rsidP="00E01B4C">
      <w:pPr>
        <w:jc w:val="both"/>
        <w:rPr>
          <w:rFonts w:cstheme="minorHAnsi"/>
          <w:sz w:val="30"/>
          <w:szCs w:val="30"/>
        </w:rPr>
      </w:pPr>
    </w:p>
    <w:p w:rsidR="008E624C" w:rsidRDefault="008E624C" w:rsidP="00081B81">
      <w:pPr>
        <w:rPr>
          <w:rFonts w:cstheme="minorHAnsi"/>
          <w:sz w:val="30"/>
          <w:szCs w:val="30"/>
        </w:rPr>
      </w:pPr>
    </w:p>
    <w:p w:rsidR="008E624C" w:rsidRDefault="008E624C" w:rsidP="00081B81">
      <w:pPr>
        <w:rPr>
          <w:rFonts w:cstheme="minorHAnsi"/>
          <w:sz w:val="30"/>
          <w:szCs w:val="30"/>
        </w:rPr>
      </w:pPr>
    </w:p>
    <w:p w:rsidR="000769F1" w:rsidRPr="000769F1" w:rsidRDefault="000769F1" w:rsidP="000769F1">
      <w:pPr>
        <w:rPr>
          <w:rFonts w:cstheme="minorHAnsi"/>
          <w:sz w:val="28"/>
          <w:szCs w:val="28"/>
        </w:rPr>
      </w:pPr>
      <w:r>
        <w:rPr>
          <w:rFonts w:cstheme="minorHAnsi"/>
          <w:sz w:val="28"/>
          <w:szCs w:val="28"/>
        </w:rPr>
        <w:tab/>
      </w:r>
    </w:p>
    <w:p w:rsidR="00BE70A6" w:rsidRPr="00BE70A6" w:rsidRDefault="00BE70A6" w:rsidP="00AF631C">
      <w:pPr>
        <w:jc w:val="center"/>
        <w:rPr>
          <w:rFonts w:cstheme="minorHAnsi"/>
          <w:sz w:val="32"/>
          <w:szCs w:val="32"/>
        </w:rPr>
      </w:pPr>
    </w:p>
    <w:p w:rsidR="00AF631C" w:rsidRDefault="00AF631C" w:rsidP="00A93E28">
      <w:pPr>
        <w:rPr>
          <w:rFonts w:ascii="Times New Roman" w:hAnsi="Times New Roman" w:cs="Times New Roman"/>
          <w:b/>
          <w:sz w:val="40"/>
          <w:szCs w:val="40"/>
        </w:rPr>
      </w:pPr>
      <w:bookmarkStart w:id="0" w:name="_GoBack"/>
      <w:bookmarkEnd w:id="0"/>
    </w:p>
    <w:sectPr w:rsidR="00AF631C" w:rsidSect="00D7256B">
      <w:footerReference w:type="default" r:id="rId20"/>
      <w:pgSz w:w="12240" w:h="15840"/>
      <w:pgMar w:top="72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5E6D" w:rsidRDefault="007B5E6D" w:rsidP="00AF631C">
      <w:pPr>
        <w:spacing w:after="0" w:line="240" w:lineRule="auto"/>
      </w:pPr>
      <w:r>
        <w:separator/>
      </w:r>
    </w:p>
  </w:endnote>
  <w:endnote w:type="continuationSeparator" w:id="0">
    <w:p w:rsidR="007B5E6D" w:rsidRDefault="007B5E6D" w:rsidP="00AF63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7338751"/>
      <w:docPartObj>
        <w:docPartGallery w:val="Page Numbers (Bottom of Page)"/>
        <w:docPartUnique/>
      </w:docPartObj>
    </w:sdtPr>
    <w:sdtEndPr>
      <w:rPr>
        <w:noProof/>
      </w:rPr>
    </w:sdtEndPr>
    <w:sdtContent>
      <w:p w:rsidR="00AF631C" w:rsidRDefault="00AF631C">
        <w:pPr>
          <w:pStyle w:val="Footer"/>
          <w:jc w:val="center"/>
        </w:pPr>
        <w:r>
          <w:fldChar w:fldCharType="begin"/>
        </w:r>
        <w:r>
          <w:instrText xml:space="preserve"> PAGE   \* MERGEFORMAT </w:instrText>
        </w:r>
        <w:r>
          <w:fldChar w:fldCharType="separate"/>
        </w:r>
        <w:r w:rsidR="00A93E28">
          <w:rPr>
            <w:noProof/>
          </w:rPr>
          <w:t>9</w:t>
        </w:r>
        <w:r>
          <w:rPr>
            <w:noProof/>
          </w:rPr>
          <w:fldChar w:fldCharType="end"/>
        </w:r>
      </w:p>
    </w:sdtContent>
  </w:sdt>
  <w:p w:rsidR="00AF631C" w:rsidRDefault="00AF63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5E6D" w:rsidRDefault="007B5E6D" w:rsidP="00AF631C">
      <w:pPr>
        <w:spacing w:after="0" w:line="240" w:lineRule="auto"/>
      </w:pPr>
      <w:r>
        <w:separator/>
      </w:r>
    </w:p>
  </w:footnote>
  <w:footnote w:type="continuationSeparator" w:id="0">
    <w:p w:rsidR="007B5E6D" w:rsidRDefault="007B5E6D" w:rsidP="00AF631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95F6"/>
      </v:shape>
    </w:pict>
  </w:numPicBullet>
  <w:abstractNum w:abstractNumId="0" w15:restartNumberingAfterBreak="0">
    <w:nsid w:val="1D6C6F10"/>
    <w:multiLevelType w:val="hybridMultilevel"/>
    <w:tmpl w:val="D36C5648"/>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29321BDE"/>
    <w:multiLevelType w:val="hybridMultilevel"/>
    <w:tmpl w:val="983CD9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0111D2"/>
    <w:multiLevelType w:val="hybridMultilevel"/>
    <w:tmpl w:val="3E162CDA"/>
    <w:lvl w:ilvl="0" w:tplc="59ACA1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5C92799"/>
    <w:multiLevelType w:val="hybridMultilevel"/>
    <w:tmpl w:val="3F84257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6FF83E31"/>
    <w:multiLevelType w:val="hybridMultilevel"/>
    <w:tmpl w:val="57A84AD8"/>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6F1"/>
    <w:rsid w:val="00042740"/>
    <w:rsid w:val="00053D8F"/>
    <w:rsid w:val="000769F1"/>
    <w:rsid w:val="00081B81"/>
    <w:rsid w:val="00085218"/>
    <w:rsid w:val="000A565F"/>
    <w:rsid w:val="000F48F9"/>
    <w:rsid w:val="001126A0"/>
    <w:rsid w:val="001276B2"/>
    <w:rsid w:val="00132AF4"/>
    <w:rsid w:val="001607A4"/>
    <w:rsid w:val="001C1F48"/>
    <w:rsid w:val="00200E53"/>
    <w:rsid w:val="0025000E"/>
    <w:rsid w:val="0026008E"/>
    <w:rsid w:val="002639BE"/>
    <w:rsid w:val="002A7A53"/>
    <w:rsid w:val="002B54A1"/>
    <w:rsid w:val="002C29E4"/>
    <w:rsid w:val="002C2B07"/>
    <w:rsid w:val="003152A4"/>
    <w:rsid w:val="00331E61"/>
    <w:rsid w:val="00340AA3"/>
    <w:rsid w:val="003A5456"/>
    <w:rsid w:val="003B3B5E"/>
    <w:rsid w:val="003D435A"/>
    <w:rsid w:val="004713B4"/>
    <w:rsid w:val="00487C30"/>
    <w:rsid w:val="004D2DAD"/>
    <w:rsid w:val="004F7A88"/>
    <w:rsid w:val="005076F1"/>
    <w:rsid w:val="005421F9"/>
    <w:rsid w:val="00592039"/>
    <w:rsid w:val="005B07E6"/>
    <w:rsid w:val="005C0B3E"/>
    <w:rsid w:val="005E3304"/>
    <w:rsid w:val="005E45D2"/>
    <w:rsid w:val="00602A7B"/>
    <w:rsid w:val="006D5CD7"/>
    <w:rsid w:val="006D67BE"/>
    <w:rsid w:val="00721D3D"/>
    <w:rsid w:val="00741819"/>
    <w:rsid w:val="007B5E6D"/>
    <w:rsid w:val="007C441C"/>
    <w:rsid w:val="008000C4"/>
    <w:rsid w:val="00804D19"/>
    <w:rsid w:val="0086248C"/>
    <w:rsid w:val="00866105"/>
    <w:rsid w:val="008D31B4"/>
    <w:rsid w:val="008D3711"/>
    <w:rsid w:val="008E624C"/>
    <w:rsid w:val="00930E5D"/>
    <w:rsid w:val="009C127A"/>
    <w:rsid w:val="00A3779B"/>
    <w:rsid w:val="00A41DCC"/>
    <w:rsid w:val="00A82426"/>
    <w:rsid w:val="00A93E28"/>
    <w:rsid w:val="00AA0B86"/>
    <w:rsid w:val="00AC1E2F"/>
    <w:rsid w:val="00AF631C"/>
    <w:rsid w:val="00B90ACB"/>
    <w:rsid w:val="00BE70A6"/>
    <w:rsid w:val="00C23B32"/>
    <w:rsid w:val="00C43EF0"/>
    <w:rsid w:val="00C87893"/>
    <w:rsid w:val="00C941C2"/>
    <w:rsid w:val="00C94E95"/>
    <w:rsid w:val="00D555C5"/>
    <w:rsid w:val="00D67520"/>
    <w:rsid w:val="00D7256B"/>
    <w:rsid w:val="00D76E5F"/>
    <w:rsid w:val="00D77FC1"/>
    <w:rsid w:val="00DA7FD0"/>
    <w:rsid w:val="00DF595A"/>
    <w:rsid w:val="00E01B4C"/>
    <w:rsid w:val="00E62A41"/>
    <w:rsid w:val="00E81A72"/>
    <w:rsid w:val="00E953FA"/>
    <w:rsid w:val="00F152E7"/>
    <w:rsid w:val="00F67D4E"/>
    <w:rsid w:val="00F77904"/>
    <w:rsid w:val="00F9009D"/>
    <w:rsid w:val="00F92519"/>
    <w:rsid w:val="00FD246A"/>
    <w:rsid w:val="00FD368C"/>
    <w:rsid w:val="00FD7DFE"/>
    <w:rsid w:val="00FE3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33807F-3AD5-4208-A8FC-5B0CC2723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63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631C"/>
  </w:style>
  <w:style w:type="paragraph" w:styleId="Footer">
    <w:name w:val="footer"/>
    <w:basedOn w:val="Normal"/>
    <w:link w:val="FooterChar"/>
    <w:uiPriority w:val="99"/>
    <w:unhideWhenUsed/>
    <w:rsid w:val="00AF63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631C"/>
  </w:style>
  <w:style w:type="paragraph" w:styleId="ListParagraph">
    <w:name w:val="List Paragraph"/>
    <w:basedOn w:val="Normal"/>
    <w:uiPriority w:val="34"/>
    <w:qFormat/>
    <w:rsid w:val="00D67520"/>
    <w:pPr>
      <w:ind w:left="720"/>
      <w:contextualSpacing/>
    </w:pPr>
  </w:style>
  <w:style w:type="character" w:styleId="Hyperlink">
    <w:name w:val="Hyperlink"/>
    <w:basedOn w:val="DefaultParagraphFont"/>
    <w:uiPriority w:val="99"/>
    <w:unhideWhenUsed/>
    <w:rsid w:val="00E01B4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7B7410-E471-47A6-99DF-50B798B60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9</Pages>
  <Words>1054</Words>
  <Characters>6011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Hello World</dc:creator>
  <cp:keywords/>
  <dc:description/>
  <cp:lastModifiedBy>Prince Riad</cp:lastModifiedBy>
  <cp:revision>59</cp:revision>
  <dcterms:created xsi:type="dcterms:W3CDTF">2018-09-16T01:30:00Z</dcterms:created>
  <dcterms:modified xsi:type="dcterms:W3CDTF">2020-04-21T18:20:00Z</dcterms:modified>
</cp:coreProperties>
</file>