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A70" w:rsidRDefault="00FD7FDF" w:rsidP="00FD7FDF">
      <w:pPr>
        <w:rPr>
          <w:rFonts w:ascii="Times New Roman" w:hAnsi="Times New Roman" w:cs="Times New Roman"/>
          <w:sz w:val="32"/>
          <w:szCs w:val="32"/>
        </w:rPr>
      </w:pPr>
      <w:r w:rsidRPr="00FD7FDF">
        <w:rPr>
          <w:rFonts w:ascii="Times New Roman" w:hAnsi="Times New Roman" w:cs="Times New Roman"/>
          <w:sz w:val="32"/>
          <w:szCs w:val="32"/>
        </w:rPr>
        <w:t>HEALTH CARE ORGANIZATION DATABASE PROJECT</w:t>
      </w:r>
    </w:p>
    <w:p w:rsidR="00FD7FDF" w:rsidRDefault="00FD7FDF" w:rsidP="00FD7FD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organization provide following facilities:-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Emergency care 24</w:t>
      </w:r>
      <m:oMath>
        <m:r>
          <w:rPr>
            <w:rFonts w:ascii="Cambria Math" w:hAnsi="Cambria Math" w:cs="Times New Roman"/>
            <w:sz w:val="32"/>
            <w:szCs w:val="32"/>
          </w:rPr>
          <m:t>×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>7 support.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Group support.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Help patient, first registered in the database to meet doctor. (Queue system)</w:t>
      </w:r>
      <w:r w:rsidR="000025D3">
        <w:rPr>
          <w:rFonts w:ascii="Times New Roman" w:eastAsiaTheme="minorEastAsia" w:hAnsi="Times New Roman" w:cs="Times New Roman"/>
          <w:sz w:val="32"/>
          <w:szCs w:val="32"/>
        </w:rPr>
        <w:t>.</w:t>
      </w:r>
      <w:bookmarkStart w:id="0" w:name="_GoBack"/>
      <w:bookmarkEnd w:id="0"/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Doctor can update data related to the patient upon diagnosis including patient dieses and prescription.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Doctor can assign patient database.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bill can be paid by patient with cash or E-banking.</w:t>
      </w:r>
    </w:p>
    <w:p w:rsidR="00FD7FDF" w:rsidRPr="00FD7FDF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Record of each payment made is also maintained by the organization.</w:t>
      </w:r>
    </w:p>
    <w:p w:rsidR="00FD7FDF" w:rsidRPr="00B83104" w:rsidRDefault="00FD7FDF" w:rsidP="00FD7F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Theme="minorEastAsia" w:hAnsi="Times New Roman" w:cs="Times New Roman"/>
          <w:sz w:val="32"/>
          <w:szCs w:val="32"/>
        </w:rPr>
        <w:t>The record of each call recorded to provide help and support to the existing person is also maintained.</w:t>
      </w:r>
    </w:p>
    <w:p w:rsidR="00B83104" w:rsidRDefault="00B83104" w:rsidP="00B83104">
      <w:pPr>
        <w:rPr>
          <w:rFonts w:ascii="Times New Roman" w:hAnsi="Times New Roman" w:cs="Times New Roman"/>
          <w:sz w:val="32"/>
          <w:szCs w:val="32"/>
        </w:rPr>
      </w:pPr>
    </w:p>
    <w:p w:rsidR="00B83104" w:rsidRDefault="00B83104" w:rsidP="00B83104">
      <w:pPr>
        <w:rPr>
          <w:rFonts w:ascii="Arial" w:hAnsi="Arial" w:cs="Arial"/>
          <w:color w:val="333333"/>
          <w:sz w:val="18"/>
          <w:szCs w:val="18"/>
          <w:shd w:val="clear" w:color="auto" w:fill="EEEEEE"/>
        </w:rPr>
      </w:pPr>
      <w:r>
        <w:rPr>
          <w:rFonts w:ascii="Arial" w:hAnsi="Arial" w:cs="Arial"/>
          <w:color w:val="333333"/>
          <w:sz w:val="18"/>
          <w:szCs w:val="18"/>
          <w:shd w:val="clear" w:color="auto" w:fill="EEEEEE"/>
        </w:rPr>
        <w:t>Universal Healthcare System</w:t>
      </w:r>
    </w:p>
    <w:p w:rsidR="00BA79F6" w:rsidRPr="00B83104" w:rsidRDefault="00BA79F6" w:rsidP="00B83104">
      <w:pPr>
        <w:rPr>
          <w:rFonts w:ascii="Times New Roman" w:hAnsi="Times New Roman" w:cs="Times New Roman"/>
          <w:sz w:val="32"/>
          <w:szCs w:val="32"/>
        </w:rPr>
      </w:pPr>
      <w:r>
        <w:t xml:space="preserve">Logo made with </w:t>
      </w:r>
      <w:hyperlink r:id="rId5" w:history="1">
        <w:r>
          <w:rPr>
            <w:rStyle w:val="Hyperlink"/>
          </w:rPr>
          <w:t>Logomakr.com</w:t>
        </w:r>
      </w:hyperlink>
    </w:p>
    <w:sectPr w:rsidR="00BA79F6" w:rsidRPr="00B831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54"/>
    <w:multiLevelType w:val="hybridMultilevel"/>
    <w:tmpl w:val="9F4826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4F2E8B"/>
    <w:multiLevelType w:val="hybridMultilevel"/>
    <w:tmpl w:val="6C103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11E"/>
    <w:rsid w:val="000025D3"/>
    <w:rsid w:val="001F1A70"/>
    <w:rsid w:val="00553BFE"/>
    <w:rsid w:val="00A8311E"/>
    <w:rsid w:val="00B83104"/>
    <w:rsid w:val="00BA79F6"/>
    <w:rsid w:val="00FD7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4A02F7-DA64-4352-840D-00DA9C20B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7F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7FD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BA79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ogomakr.com/getstarted/how-to-properly-give-credit/_wp_link_placeholde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Hello World</dc:creator>
  <cp:keywords/>
  <dc:description/>
  <cp:lastModifiedBy>Hello World</cp:lastModifiedBy>
  <cp:revision>6</cp:revision>
  <dcterms:created xsi:type="dcterms:W3CDTF">2018-06-10T21:15:00Z</dcterms:created>
  <dcterms:modified xsi:type="dcterms:W3CDTF">2018-07-05T20:25:00Z</dcterms:modified>
</cp:coreProperties>
</file>