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721" w:rsidRDefault="000C0721" w:rsidP="000C0721">
      <w:pPr>
        <w:jc w:val="center"/>
        <w:rPr>
          <w:rFonts w:ascii="Algerian" w:hAnsi="Algerian"/>
          <w:b/>
          <w:i/>
          <w:sz w:val="28"/>
          <w:szCs w:val="28"/>
          <w:u w:val="single"/>
        </w:rPr>
      </w:pPr>
      <w:r w:rsidRPr="000C0721">
        <w:rPr>
          <w:rFonts w:ascii="Algerian" w:hAnsi="Algerian"/>
          <w:b/>
          <w:i/>
          <w:sz w:val="28"/>
          <w:szCs w:val="28"/>
          <w:u w:val="single"/>
        </w:rPr>
        <w:t xml:space="preserve">Day 4 </w:t>
      </w:r>
      <w:r w:rsidR="005D6792" w:rsidRPr="000C0721">
        <w:rPr>
          <w:rFonts w:ascii="Algerian" w:hAnsi="Algerian"/>
          <w:b/>
          <w:i/>
          <w:sz w:val="28"/>
          <w:szCs w:val="28"/>
          <w:u w:val="single"/>
        </w:rPr>
        <w:t>Marketplace Tem</w:t>
      </w:r>
      <w:r>
        <w:rPr>
          <w:rFonts w:ascii="Algerian" w:hAnsi="Algerian"/>
          <w:b/>
          <w:i/>
          <w:sz w:val="28"/>
          <w:szCs w:val="28"/>
          <w:u w:val="single"/>
        </w:rPr>
        <w:t>plate Building Dynamic Frontend</w:t>
      </w:r>
    </w:p>
    <w:p w:rsidR="00886150" w:rsidRDefault="005D6792" w:rsidP="000C0721">
      <w:pPr>
        <w:jc w:val="center"/>
        <w:rPr>
          <w:rFonts w:ascii="Algerian" w:hAnsi="Algerian"/>
          <w:b/>
          <w:i/>
          <w:sz w:val="28"/>
          <w:szCs w:val="28"/>
          <w:u w:val="single"/>
        </w:rPr>
      </w:pPr>
      <w:r w:rsidRPr="000C0721">
        <w:rPr>
          <w:rFonts w:ascii="Algerian" w:hAnsi="Algerian"/>
          <w:b/>
          <w:i/>
          <w:sz w:val="28"/>
          <w:szCs w:val="28"/>
          <w:u w:val="single"/>
        </w:rPr>
        <w:t>Components</w:t>
      </w:r>
    </w:p>
    <w:p w:rsidR="000C0721" w:rsidRDefault="000C0721" w:rsidP="000C0721">
      <w:r>
        <w:t xml:space="preserve">Key Components to Build </w:t>
      </w:r>
    </w:p>
    <w:p w:rsidR="000C0721" w:rsidRDefault="000C0721" w:rsidP="000C0721">
      <w:r>
        <w:t>1</w:t>
      </w:r>
      <w:r>
        <w:t>. Header Components: 1. These will provide navigation links, contact information, and additional utility features throughout the application.</w:t>
      </w:r>
    </w:p>
    <w:p w:rsidR="000C0721" w:rsidRDefault="000C0721" w:rsidP="000C0721">
      <w:r>
        <w:t>2. Product Listing Component:</w:t>
      </w:r>
      <w:r>
        <w:t xml:space="preserve"> This component will display a list of products dynamically. It will include various product details such as image, availability, description, color, size,</w:t>
      </w:r>
      <w:r>
        <w:t xml:space="preserve"> rate, reviews, and category.</w:t>
      </w:r>
      <w:r>
        <w:t xml:space="preserve"> The component will be highly reusable and flexible, allowing data to be passed as props.</w:t>
      </w:r>
    </w:p>
    <w:p w:rsidR="000C0721" w:rsidRDefault="000C0721" w:rsidP="000C0721">
      <w:r>
        <w:t xml:space="preserve">3. Product Detail Component: </w:t>
      </w:r>
      <w:r>
        <w:t>This component will show detailed information about a single product. It will include information like product image, heading, department, pricing (both original and discounted), and a link to the product's page.</w:t>
      </w:r>
    </w:p>
    <w:p w:rsidR="000C0721" w:rsidRDefault="000C0721" w:rsidP="000C0721">
      <w:r>
        <w:t xml:space="preserve">4. Category Component: </w:t>
      </w:r>
      <w:r>
        <w:t>The category component will filter products based on different categories such as Electronics, Clothing, etc., to enhance user navigation and experience.</w:t>
      </w:r>
    </w:p>
    <w:p w:rsidR="000C0721" w:rsidRDefault="000C0721" w:rsidP="000C0721">
      <w:r>
        <w:t xml:space="preserve">5. Cart Component: </w:t>
      </w:r>
      <w:r>
        <w:t>This component will allow users to add products to their shopping cart, view the items in the cart, and proceed to checkout.</w:t>
      </w:r>
    </w:p>
    <w:p w:rsidR="000C0721" w:rsidRDefault="000C0721" w:rsidP="000C0721">
      <w:r>
        <w:t xml:space="preserve">6. Wishlist Component: </w:t>
      </w:r>
      <w:r>
        <w:t>The wishlist component will allow users to save products for later purchase.</w:t>
      </w:r>
    </w:p>
    <w:p w:rsidR="000C0721" w:rsidRDefault="000C0721" w:rsidP="000C0721">
      <w:r>
        <w:t xml:space="preserve">7. User Profile Component: </w:t>
      </w:r>
      <w:r>
        <w:t>The user profile component will display the user's personal details, order history, and preferences.</w:t>
      </w:r>
    </w:p>
    <w:p w:rsidR="000C0721" w:rsidRDefault="000C0721" w:rsidP="000C0721">
      <w:r>
        <w:t>8</w:t>
      </w:r>
      <w:r>
        <w:t>. Re</w:t>
      </w:r>
      <w:r>
        <w:t xml:space="preserve">views and Ratings Component: </w:t>
      </w:r>
      <w:r>
        <w:t>This component will enable users to leave reviews and rate products.</w:t>
      </w:r>
    </w:p>
    <w:p w:rsidR="000C0721" w:rsidRDefault="000C0721" w:rsidP="000C0721">
      <w:r>
        <w:t>9</w:t>
      </w:r>
      <w:r>
        <w:t>.</w:t>
      </w:r>
      <w:r>
        <w:t xml:space="preserve"> Related Products Component: </w:t>
      </w:r>
      <w:r>
        <w:t>The related products component will show products that are similar to the one the user is viewing, enhancing cross-selling opportunities.</w:t>
      </w:r>
    </w:p>
    <w:p w:rsidR="000C0721" w:rsidRDefault="000C0721" w:rsidP="000C0721">
      <w:r>
        <w:t>10. Footer Components: These will provide navigation links, contact information, and additional utility features throughout the application.</w:t>
      </w:r>
    </w:p>
    <w:p w:rsidR="000C0721" w:rsidRDefault="000C0721" w:rsidP="000C0721">
      <w:r>
        <w:t xml:space="preserve">Conclusion: </w:t>
      </w:r>
      <w:r>
        <w:t xml:space="preserve">On Day 4, I </w:t>
      </w:r>
      <w:r>
        <w:t xml:space="preserve">gained valuable experience in building dynamic frontend components using real-time data fetched from Sanity CMS or APIs. The focus on modularity, state management, and responsive design ensured that the components were scalable and production-ready. </w:t>
      </w:r>
      <w:r>
        <w:t xml:space="preserve">By </w:t>
      </w:r>
      <w:r>
        <w:t>fol</w:t>
      </w:r>
      <w:r>
        <w:t xml:space="preserve">lowing best practices, I am </w:t>
      </w:r>
      <w:r>
        <w:t>now equipped to build dynamic and interactive web applications suitable for real-world projects.</w:t>
      </w:r>
      <w:bookmarkStart w:id="0" w:name="_GoBack"/>
      <w:bookmarkEnd w:id="0"/>
    </w:p>
    <w:p w:rsidR="000C0721" w:rsidRPr="000C0721" w:rsidRDefault="000C0721" w:rsidP="000C0721"/>
    <w:sectPr w:rsidR="000C0721" w:rsidRPr="000C0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6FE" w:rsidRDefault="00AA36FE" w:rsidP="005D6792">
      <w:pPr>
        <w:spacing w:after="0" w:line="240" w:lineRule="auto"/>
      </w:pPr>
      <w:r>
        <w:separator/>
      </w:r>
    </w:p>
  </w:endnote>
  <w:endnote w:type="continuationSeparator" w:id="0">
    <w:p w:rsidR="00AA36FE" w:rsidRDefault="00AA36FE" w:rsidP="005D6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6FE" w:rsidRDefault="00AA36FE" w:rsidP="005D6792">
      <w:pPr>
        <w:spacing w:after="0" w:line="240" w:lineRule="auto"/>
      </w:pPr>
      <w:r>
        <w:separator/>
      </w:r>
    </w:p>
  </w:footnote>
  <w:footnote w:type="continuationSeparator" w:id="0">
    <w:p w:rsidR="00AA36FE" w:rsidRDefault="00AA36FE" w:rsidP="005D6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6F48CA"/>
    <w:multiLevelType w:val="hybridMultilevel"/>
    <w:tmpl w:val="66EE4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792"/>
    <w:rsid w:val="000C0721"/>
    <w:rsid w:val="00385051"/>
    <w:rsid w:val="005D6792"/>
    <w:rsid w:val="00886150"/>
    <w:rsid w:val="00AA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A652B-3250-4D76-BCCB-C7FE5E65D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792"/>
  </w:style>
  <w:style w:type="paragraph" w:styleId="Footer">
    <w:name w:val="footer"/>
    <w:basedOn w:val="Normal"/>
    <w:link w:val="FooterChar"/>
    <w:uiPriority w:val="99"/>
    <w:unhideWhenUsed/>
    <w:rsid w:val="005D6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792"/>
  </w:style>
  <w:style w:type="paragraph" w:styleId="ListParagraph">
    <w:name w:val="List Paragraph"/>
    <w:basedOn w:val="Normal"/>
    <w:uiPriority w:val="34"/>
    <w:qFormat/>
    <w:rsid w:val="000C0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alaqmar mukarram</dc:creator>
  <cp:keywords/>
  <dc:description/>
  <cp:lastModifiedBy>alaqmar mukarram</cp:lastModifiedBy>
  <cp:revision>1</cp:revision>
  <dcterms:created xsi:type="dcterms:W3CDTF">2025-02-07T11:53:00Z</dcterms:created>
  <dcterms:modified xsi:type="dcterms:W3CDTF">2025-02-07T12:20:00Z</dcterms:modified>
</cp:coreProperties>
</file>