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C87CB0" w:rsidRPr="00C87CB0" w14:paraId="2EEA7746" w14:textId="77777777" w:rsidTr="00C87CB0">
        <w:tc>
          <w:tcPr>
            <w:tcW w:w="1555" w:type="dxa"/>
          </w:tcPr>
          <w:p w14:paraId="3D6A2960" w14:textId="65684676" w:rsidR="00C87CB0" w:rsidRPr="00C87CB0" w:rsidRDefault="00C87CB0">
            <w:pPr>
              <w:rPr>
                <w:rFonts w:ascii="Times New Roman" w:hAnsi="Times New Roman" w:cs="Times New Roman"/>
              </w:rPr>
            </w:pPr>
            <w:r w:rsidRPr="00C87CB0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7461" w:type="dxa"/>
          </w:tcPr>
          <w:p w14:paraId="2CC223F7" w14:textId="4E9CD008" w:rsidR="00C87CB0" w:rsidRPr="00C87CB0" w:rsidRDefault="00C87C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Favian Naufal Al Farrel</w:t>
            </w:r>
          </w:p>
        </w:tc>
      </w:tr>
      <w:tr w:rsidR="00C87CB0" w:rsidRPr="00C87CB0" w14:paraId="479BB352" w14:textId="77777777" w:rsidTr="00C87CB0">
        <w:tc>
          <w:tcPr>
            <w:tcW w:w="1555" w:type="dxa"/>
          </w:tcPr>
          <w:p w14:paraId="73EE8946" w14:textId="05B99B3C" w:rsidR="00C87CB0" w:rsidRPr="00C87CB0" w:rsidRDefault="00C87C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7461" w:type="dxa"/>
          </w:tcPr>
          <w:p w14:paraId="21154242" w14:textId="7807EC84" w:rsidR="00C87CB0" w:rsidRPr="00C87CB0" w:rsidRDefault="00C87C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264107020200</w:t>
            </w:r>
          </w:p>
        </w:tc>
      </w:tr>
      <w:tr w:rsidR="00C87CB0" w:rsidRPr="00C87CB0" w14:paraId="6B334E84" w14:textId="77777777" w:rsidTr="00C87CB0">
        <w:tc>
          <w:tcPr>
            <w:tcW w:w="1555" w:type="dxa"/>
          </w:tcPr>
          <w:p w14:paraId="3B3B265C" w14:textId="2FA9D73B" w:rsidR="00C87CB0" w:rsidRPr="00C87CB0" w:rsidRDefault="00C87C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 Absen</w:t>
            </w:r>
          </w:p>
        </w:tc>
        <w:tc>
          <w:tcPr>
            <w:tcW w:w="7461" w:type="dxa"/>
          </w:tcPr>
          <w:p w14:paraId="673B5B88" w14:textId="39A9CE8D" w:rsidR="00C87CB0" w:rsidRPr="00C87CB0" w:rsidRDefault="00C87C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C87CB0" w:rsidRPr="00C87CB0" w14:paraId="08D4CC2F" w14:textId="77777777" w:rsidTr="00C87CB0">
        <w:tc>
          <w:tcPr>
            <w:tcW w:w="1555" w:type="dxa"/>
          </w:tcPr>
          <w:p w14:paraId="21F432C7" w14:textId="16B28403" w:rsidR="00C87CB0" w:rsidRDefault="00C87C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Prodi / Kelas</w:t>
            </w:r>
          </w:p>
        </w:tc>
        <w:tc>
          <w:tcPr>
            <w:tcW w:w="7461" w:type="dxa"/>
          </w:tcPr>
          <w:p w14:paraId="304CAEA5" w14:textId="25C5A4E4" w:rsidR="00C87CB0" w:rsidRPr="00C87CB0" w:rsidRDefault="00C87C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Teknik Informatika / 1C</w:t>
            </w:r>
          </w:p>
        </w:tc>
      </w:tr>
    </w:tbl>
    <w:p w14:paraId="036CB9D7" w14:textId="77777777" w:rsidR="00C87CB0" w:rsidRDefault="00C87CB0">
      <w:pPr>
        <w:rPr>
          <w:rFonts w:ascii="Times New Roman" w:hAnsi="Times New Roman" w:cs="Times New Roman"/>
        </w:rPr>
      </w:pPr>
    </w:p>
    <w:p w14:paraId="42F7372A" w14:textId="7F721A3A" w:rsidR="00C87CB0" w:rsidRDefault="0078691A">
      <w:pPr>
        <w:rPr>
          <w:rFonts w:ascii="Times New Roman" w:hAnsi="Times New Roman" w:cs="Times New Roman"/>
        </w:rPr>
      </w:pPr>
      <w:r w:rsidRPr="0078691A">
        <w:rPr>
          <w:rFonts w:ascii="Times New Roman" w:hAnsi="Times New Roman" w:cs="Times New Roman"/>
          <w:b/>
          <w:bCs/>
          <w:sz w:val="28"/>
          <w:szCs w:val="28"/>
        </w:rPr>
        <w:t>PERCOBAAN 1</w:t>
      </w:r>
      <w:r w:rsidR="003427BA" w:rsidRPr="003427BA">
        <w:rPr>
          <w:rFonts w:ascii="Times New Roman" w:hAnsi="Times New Roman" w:cs="Times New Roman"/>
          <w:noProof/>
        </w:rPr>
        <w:drawing>
          <wp:inline distT="0" distB="0" distL="0" distR="0" wp14:anchorId="1E446F68" wp14:editId="2D34EA34">
            <wp:extent cx="5731510" cy="862330"/>
            <wp:effectExtent l="0" t="0" r="2540" b="0"/>
            <wp:docPr id="20008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5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AE58" w14:textId="324E4A02" w:rsidR="003427BA" w:rsidRDefault="003427BA">
      <w:pPr>
        <w:rPr>
          <w:rFonts w:ascii="Times New Roman" w:hAnsi="Times New Roman" w:cs="Times New Roman"/>
        </w:rPr>
      </w:pPr>
      <w:r w:rsidRPr="003427BA">
        <w:rPr>
          <w:rFonts w:ascii="Times New Roman" w:hAnsi="Times New Roman" w:cs="Times New Roman"/>
          <w:noProof/>
        </w:rPr>
        <w:drawing>
          <wp:inline distT="0" distB="0" distL="0" distR="0" wp14:anchorId="0079FD2E" wp14:editId="18C64699">
            <wp:extent cx="5676900" cy="3538330"/>
            <wp:effectExtent l="0" t="0" r="0" b="5080"/>
            <wp:docPr id="52302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22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4744" cy="35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69A5" w14:textId="04DA94F2" w:rsidR="00A45F04" w:rsidRDefault="003427BA" w:rsidP="00A45F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A45F04">
        <w:rPr>
          <w:rFonts w:ascii="Times New Roman" w:hAnsi="Times New Roman" w:cs="Times New Roman"/>
          <w:lang w:val="sv-SE"/>
        </w:rPr>
        <w:t xml:space="preserve">x++ : </w:t>
      </w:r>
      <w:r w:rsidR="00A45F04">
        <w:rPr>
          <w:rFonts w:ascii="Times New Roman" w:hAnsi="Times New Roman" w:cs="Times New Roman"/>
          <w:lang w:val="sv-SE"/>
        </w:rPr>
        <w:t>Menaikkan/menambah</w:t>
      </w:r>
      <w:r w:rsidR="00A45F04" w:rsidRPr="00A45F04">
        <w:rPr>
          <w:rFonts w:ascii="Times New Roman" w:hAnsi="Times New Roman" w:cs="Times New Roman"/>
          <w:lang w:val="sv-SE"/>
        </w:rPr>
        <w:t xml:space="preserve"> 1 nilai se</w:t>
      </w:r>
      <w:r w:rsidR="00A45F04">
        <w:rPr>
          <w:rFonts w:ascii="Times New Roman" w:hAnsi="Times New Roman" w:cs="Times New Roman"/>
          <w:lang w:val="sv-SE"/>
        </w:rPr>
        <w:t>telah operasi dilakukan</w:t>
      </w:r>
    </w:p>
    <w:p w14:paraId="75B2E5CA" w14:textId="3506900F" w:rsidR="00A45F04" w:rsidRDefault="00A45F04" w:rsidP="00A45F04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++x : Menaikkan/menambah 1 nilai sebelum operasi dilakukan</w:t>
      </w:r>
    </w:p>
    <w:p w14:paraId="5F316F15" w14:textId="77777777" w:rsidR="00A45F04" w:rsidRPr="00A45F04" w:rsidRDefault="00A45F04" w:rsidP="00A45F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567"/>
        <w:gridCol w:w="567"/>
        <w:gridCol w:w="567"/>
        <w:gridCol w:w="567"/>
        <w:gridCol w:w="567"/>
      </w:tblGrid>
      <w:tr w:rsidR="00A45F04" w14:paraId="379844AE" w14:textId="777187C3" w:rsidTr="00DD72EE">
        <w:tc>
          <w:tcPr>
            <w:tcW w:w="835" w:type="dxa"/>
          </w:tcPr>
          <w:p w14:paraId="1B39F6E2" w14:textId="538F6713" w:rsidR="00A45F04" w:rsidRPr="00A45F04" w:rsidRDefault="00A45F04" w:rsidP="00A45F04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x</w:t>
            </w:r>
          </w:p>
        </w:tc>
        <w:tc>
          <w:tcPr>
            <w:tcW w:w="567" w:type="dxa"/>
          </w:tcPr>
          <w:p w14:paraId="19C0FF8A" w14:textId="742ADA9A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567" w:type="dxa"/>
          </w:tcPr>
          <w:p w14:paraId="1C1816E5" w14:textId="79E2E4BA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0</w:t>
            </w:r>
          </w:p>
        </w:tc>
        <w:tc>
          <w:tcPr>
            <w:tcW w:w="567" w:type="dxa"/>
          </w:tcPr>
          <w:p w14:paraId="633306C9" w14:textId="540622F4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567" w:type="dxa"/>
          </w:tcPr>
          <w:p w14:paraId="6C3849EE" w14:textId="0A77D51E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567" w:type="dxa"/>
          </w:tcPr>
          <w:p w14:paraId="5972385A" w14:textId="24BCC822" w:rsid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11</w:t>
            </w:r>
          </w:p>
        </w:tc>
      </w:tr>
      <w:tr w:rsidR="00A45F04" w14:paraId="66458370" w14:textId="0DE8BFEC" w:rsidTr="00DD72EE">
        <w:tc>
          <w:tcPr>
            <w:tcW w:w="835" w:type="dxa"/>
          </w:tcPr>
          <w:p w14:paraId="678FA41F" w14:textId="3F72199F" w:rsidR="00A45F04" w:rsidRPr="00A45F04" w:rsidRDefault="00A45F04" w:rsidP="00A45F04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y</w:t>
            </w:r>
          </w:p>
        </w:tc>
        <w:tc>
          <w:tcPr>
            <w:tcW w:w="567" w:type="dxa"/>
          </w:tcPr>
          <w:p w14:paraId="0C981C18" w14:textId="2D92B705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567" w:type="dxa"/>
          </w:tcPr>
          <w:p w14:paraId="427A8E99" w14:textId="2E0EB647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567" w:type="dxa"/>
          </w:tcPr>
          <w:p w14:paraId="72BD612A" w14:textId="05738B74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0</w:t>
            </w:r>
          </w:p>
        </w:tc>
        <w:tc>
          <w:tcPr>
            <w:tcW w:w="567" w:type="dxa"/>
          </w:tcPr>
          <w:p w14:paraId="3273FB17" w14:textId="3CB98375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0</w:t>
            </w:r>
          </w:p>
        </w:tc>
        <w:tc>
          <w:tcPr>
            <w:tcW w:w="567" w:type="dxa"/>
          </w:tcPr>
          <w:p w14:paraId="35177170" w14:textId="07977BCF" w:rsid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12</w:t>
            </w:r>
          </w:p>
        </w:tc>
      </w:tr>
      <w:tr w:rsidR="00A45F04" w14:paraId="5F626F84" w14:textId="5F67B213" w:rsidTr="00DD72EE">
        <w:tc>
          <w:tcPr>
            <w:tcW w:w="835" w:type="dxa"/>
          </w:tcPr>
          <w:p w14:paraId="13D05135" w14:textId="70D90528" w:rsidR="00A45F04" w:rsidRPr="00A45F04" w:rsidRDefault="00A45F04" w:rsidP="00A45F04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XOR</w:t>
            </w:r>
          </w:p>
        </w:tc>
        <w:tc>
          <w:tcPr>
            <w:tcW w:w="567" w:type="dxa"/>
          </w:tcPr>
          <w:p w14:paraId="39C818D9" w14:textId="563559C2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0</w:t>
            </w:r>
          </w:p>
        </w:tc>
        <w:tc>
          <w:tcPr>
            <w:tcW w:w="567" w:type="dxa"/>
          </w:tcPr>
          <w:p w14:paraId="4C6E1852" w14:textId="059F9575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567" w:type="dxa"/>
          </w:tcPr>
          <w:p w14:paraId="36A7D350" w14:textId="073133DF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567" w:type="dxa"/>
          </w:tcPr>
          <w:p w14:paraId="5A7F432D" w14:textId="597561AE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567" w:type="dxa"/>
          </w:tcPr>
          <w:p w14:paraId="28275B52" w14:textId="57C1406A" w:rsidR="00A45F04" w:rsidRPr="00A45F04" w:rsidRDefault="00A45F04" w:rsidP="00A45F04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7</w:t>
            </w:r>
          </w:p>
        </w:tc>
      </w:tr>
    </w:tbl>
    <w:p w14:paraId="2281049D" w14:textId="77777777" w:rsidR="0078691A" w:rsidRDefault="0078691A" w:rsidP="00A45F04">
      <w:pPr>
        <w:rPr>
          <w:rFonts w:ascii="Times New Roman" w:hAnsi="Times New Roman" w:cs="Times New Roman"/>
          <w:lang w:val="sv-SE"/>
        </w:rPr>
      </w:pPr>
    </w:p>
    <w:p w14:paraId="2C33DD1B" w14:textId="77777777" w:rsidR="0078691A" w:rsidRDefault="0078691A" w:rsidP="00A45F04">
      <w:pPr>
        <w:rPr>
          <w:rFonts w:ascii="Times New Roman" w:hAnsi="Times New Roman" w:cs="Times New Roman"/>
          <w:lang w:val="sv-SE"/>
        </w:rPr>
      </w:pPr>
    </w:p>
    <w:p w14:paraId="09D9084F" w14:textId="77777777" w:rsidR="0078691A" w:rsidRDefault="0078691A" w:rsidP="00A45F04">
      <w:pPr>
        <w:rPr>
          <w:rFonts w:ascii="Times New Roman" w:hAnsi="Times New Roman" w:cs="Times New Roman"/>
          <w:lang w:val="sv-SE"/>
        </w:rPr>
      </w:pPr>
    </w:p>
    <w:p w14:paraId="3455C38B" w14:textId="37E080BB" w:rsidR="0078691A" w:rsidRDefault="0078691A" w:rsidP="00A45F04">
      <w:pPr>
        <w:rPr>
          <w:rFonts w:ascii="Times New Roman" w:hAnsi="Times New Roman" w:cs="Times New Roman"/>
          <w:lang w:val="sv-SE"/>
        </w:rPr>
      </w:pPr>
      <w:r w:rsidRPr="0078691A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PERCOBAAN 2</w:t>
      </w:r>
      <w:r w:rsidRPr="0078691A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777E51D4" wp14:editId="41D27FDD">
            <wp:extent cx="5731510" cy="1487170"/>
            <wp:effectExtent l="0" t="0" r="2540" b="0"/>
            <wp:docPr id="107300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05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6494" w14:textId="39D71E94" w:rsidR="00A45F04" w:rsidRDefault="0078691A" w:rsidP="00A45F04">
      <w:pPr>
        <w:rPr>
          <w:rFonts w:ascii="Times New Roman" w:hAnsi="Times New Roman" w:cs="Times New Roman"/>
          <w:lang w:val="sv-SE"/>
        </w:rPr>
      </w:pPr>
      <w:r w:rsidRPr="0078691A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0CBCE464" wp14:editId="5B76BDD0">
            <wp:extent cx="6114415" cy="2360930"/>
            <wp:effectExtent l="0" t="0" r="635" b="1270"/>
            <wp:docPr id="92688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4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9926" cy="23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91A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784D1BD3" wp14:editId="559D7B3A">
            <wp:extent cx="6114553" cy="3732980"/>
            <wp:effectExtent l="0" t="0" r="635" b="1270"/>
            <wp:docPr id="142239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2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304" cy="374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3005" w14:textId="193D9EF7" w:rsidR="0078691A" w:rsidRDefault="0078691A" w:rsidP="007869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Deklarasi Scanner dilakukan untuk membuat objek scanner bisa menerima </w:t>
      </w:r>
      <w:r w:rsidRPr="0078691A">
        <w:rPr>
          <w:rFonts w:ascii="Times New Roman" w:hAnsi="Times New Roman" w:cs="Times New Roman"/>
          <w:i/>
          <w:iCs/>
          <w:lang w:val="sv-SE"/>
        </w:rPr>
        <w:t>input</w:t>
      </w:r>
      <w:r>
        <w:rPr>
          <w:rFonts w:ascii="Times New Roman" w:hAnsi="Times New Roman" w:cs="Times New Roman"/>
          <w:lang w:val="sv-SE"/>
        </w:rPr>
        <w:t xml:space="preserve"> dari user melalui keyboard/konsol</w:t>
      </w:r>
    </w:p>
    <w:p w14:paraId="2FC683E9" w14:textId="5F2E6C59" w:rsidR="0078691A" w:rsidRDefault="0078691A" w:rsidP="0078691A">
      <w:pPr>
        <w:pStyle w:val="ListParagraph"/>
        <w:rPr>
          <w:rFonts w:ascii="Times New Roman" w:hAnsi="Times New Roman" w:cs="Times New Roman"/>
          <w:lang w:val="sv-SE"/>
        </w:rPr>
      </w:pPr>
    </w:p>
    <w:p w14:paraId="00979AB0" w14:textId="77777777" w:rsidR="0078691A" w:rsidRPr="0078691A" w:rsidRDefault="0078691A" w:rsidP="0078691A">
      <w:pPr>
        <w:pStyle w:val="ListParagraph"/>
        <w:rPr>
          <w:rFonts w:ascii="Times New Roman" w:hAnsi="Times New Roman" w:cs="Times New Roman"/>
          <w:lang w:val="sv-SE"/>
        </w:rPr>
      </w:pPr>
    </w:p>
    <w:p w14:paraId="109711EF" w14:textId="31374107" w:rsidR="0078691A" w:rsidRPr="0078691A" w:rsidRDefault="0078691A" w:rsidP="007869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”panjang=input.nextint();” Digunakan untuk input bilangan bulat untuk panjang persegi panjang </w:t>
      </w:r>
      <w:r>
        <w:rPr>
          <w:rFonts w:ascii="Times New Roman" w:hAnsi="Times New Roman" w:cs="Times New Roman"/>
          <w:i/>
          <w:iCs/>
          <w:lang w:val="sv-SE"/>
        </w:rPr>
        <w:t>int</w:t>
      </w:r>
    </w:p>
    <w:p w14:paraId="0EF87B14" w14:textId="46F517A8" w:rsidR="0078691A" w:rsidRDefault="0078691A" w:rsidP="0078691A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”lebar=input.nextint();” Digunakan untuk input bilangan bulat untuk lebar persegi panjang </w:t>
      </w:r>
      <w:r>
        <w:rPr>
          <w:rFonts w:ascii="Times New Roman" w:hAnsi="Times New Roman" w:cs="Times New Roman"/>
          <w:i/>
          <w:iCs/>
          <w:lang w:val="sv-SE"/>
        </w:rPr>
        <w:t>int</w:t>
      </w:r>
    </w:p>
    <w:p w14:paraId="15D19A93" w14:textId="77777777" w:rsidR="0078691A" w:rsidRDefault="0078691A" w:rsidP="0078691A">
      <w:pPr>
        <w:pStyle w:val="ListParagraph"/>
        <w:rPr>
          <w:rFonts w:ascii="Times New Roman" w:hAnsi="Times New Roman" w:cs="Times New Roman"/>
          <w:lang w:val="sv-SE"/>
        </w:rPr>
      </w:pPr>
    </w:p>
    <w:p w14:paraId="68B1171C" w14:textId="7DEE5650" w:rsidR="0078691A" w:rsidRDefault="0078691A" w:rsidP="0078691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PERCOBAAN 3</w:t>
      </w:r>
    </w:p>
    <w:p w14:paraId="5DAE41EE" w14:textId="77777777" w:rsidR="00B40CE4" w:rsidRDefault="00B40CE4" w:rsidP="0078691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64F597EC" w14:textId="5516C3AD" w:rsidR="00B40CE4" w:rsidRDefault="00B40CE4" w:rsidP="0078691A">
      <w:pPr>
        <w:pStyle w:val="ListParagraph"/>
        <w:rPr>
          <w:rFonts w:ascii="Times New Roman" w:hAnsi="Times New Roman" w:cs="Times New Roman"/>
          <w:lang w:val="sv-SE"/>
        </w:rPr>
      </w:pPr>
      <w:r w:rsidRPr="00B40CE4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3D3EF636" wp14:editId="5A8A5468">
            <wp:extent cx="5731510" cy="1638300"/>
            <wp:effectExtent l="0" t="0" r="2540" b="0"/>
            <wp:docPr id="167929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92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D83" w:rsidRPr="00534D83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655D991D" wp14:editId="68498596">
            <wp:extent cx="5653377" cy="2844165"/>
            <wp:effectExtent l="0" t="0" r="5080" b="0"/>
            <wp:docPr id="89252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25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3377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CE4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1B61213B" wp14:editId="1CAFD8C1">
            <wp:extent cx="5685182" cy="3761105"/>
            <wp:effectExtent l="0" t="0" r="0" b="0"/>
            <wp:docPr id="148676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0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5182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B1F0" w14:textId="09AD833A" w:rsidR="00B40CE4" w:rsidRDefault="00B40CE4" w:rsidP="00B40C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 w:rsidRPr="00B40CE4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608FF3D4" wp14:editId="4B8D7153">
            <wp:extent cx="5168265" cy="3593990"/>
            <wp:effectExtent l="0" t="0" r="0" b="6985"/>
            <wp:docPr id="25026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9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7376" cy="36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D01C" w14:textId="798FEB69" w:rsidR="00B40CE4" w:rsidRDefault="00B40CE4" w:rsidP="00B40CE4">
      <w:pPr>
        <w:pStyle w:val="ListParagraph"/>
        <w:ind w:left="108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Berjalan dengan lancar tanpa ada masalah</w:t>
      </w:r>
      <w:r w:rsidR="00534D83">
        <w:rPr>
          <w:rFonts w:ascii="Times New Roman" w:hAnsi="Times New Roman" w:cs="Times New Roman"/>
          <w:lang w:val="sv-SE"/>
        </w:rPr>
        <w:t>, jika ingin mencari aman di line 11 ”harga= input.nextint();” bisa diganti ”harga= input.nextDouble();”</w:t>
      </w:r>
    </w:p>
    <w:p w14:paraId="5F900A0A" w14:textId="1A955380" w:rsidR="00B40CE4" w:rsidRDefault="00534D83" w:rsidP="00B40C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 w:rsidRPr="00534D83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6DB124B2" wp14:editId="2D1B4782">
            <wp:extent cx="5127554" cy="2926080"/>
            <wp:effectExtent l="0" t="0" r="0" b="7620"/>
            <wp:docPr id="85390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05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9625" cy="294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E824" w14:textId="3AA5D14E" w:rsidR="00534D83" w:rsidRDefault="00534D83" w:rsidP="00534D83">
      <w:pPr>
        <w:pStyle w:val="ListParagraph"/>
        <w:ind w:left="108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Program tidak bisa berjalan dengan lancar karena d</w:t>
      </w:r>
      <w:r w:rsidRPr="00534D83">
        <w:rPr>
          <w:rFonts w:ascii="Times New Roman" w:hAnsi="Times New Roman" w:cs="Times New Roman"/>
          <w:lang w:val="sv-SE"/>
        </w:rPr>
        <w:t>alam Java variabel lokal harus diinisialisasi terlebih dahulu sebelum digunakan</w:t>
      </w:r>
      <w:r>
        <w:rPr>
          <w:rFonts w:ascii="Times New Roman" w:hAnsi="Times New Roman" w:cs="Times New Roman"/>
          <w:lang w:val="sv-SE"/>
        </w:rPr>
        <w:t>,</w:t>
      </w:r>
      <w:r w:rsidRPr="00534D83">
        <w:rPr>
          <w:rFonts w:ascii="Times New Roman" w:hAnsi="Times New Roman" w:cs="Times New Roman"/>
          <w:lang w:val="sv-SE"/>
        </w:rPr>
        <w:t xml:space="preserve"> </w:t>
      </w:r>
      <w:r>
        <w:rPr>
          <w:rFonts w:ascii="Times New Roman" w:hAnsi="Times New Roman" w:cs="Times New Roman"/>
          <w:lang w:val="sv-SE"/>
        </w:rPr>
        <w:t>k</w:t>
      </w:r>
      <w:r w:rsidRPr="00534D83">
        <w:rPr>
          <w:rFonts w:ascii="Times New Roman" w:hAnsi="Times New Roman" w:cs="Times New Roman"/>
          <w:lang w:val="sv-SE"/>
        </w:rPr>
        <w:t>arena belum memiliki nilai, compiler mendeteksi error sehingga program tidak bisa dijalankan.</w:t>
      </w:r>
    </w:p>
    <w:p w14:paraId="7B06ACE6" w14:textId="77777777" w:rsidR="00534D83" w:rsidRPr="00534D83" w:rsidRDefault="00534D83" w:rsidP="00534D83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488CE5FF" w14:textId="0E269A67" w:rsidR="00534D83" w:rsidRPr="00B40CE4" w:rsidRDefault="00534D83" w:rsidP="00534D83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0D67B5DE" w14:textId="77777777" w:rsidR="0078691A" w:rsidRDefault="0078691A" w:rsidP="0078691A">
      <w:pPr>
        <w:pStyle w:val="ListParagraph"/>
        <w:rPr>
          <w:rFonts w:ascii="Times New Roman" w:hAnsi="Times New Roman" w:cs="Times New Roman"/>
          <w:i/>
          <w:iCs/>
          <w:lang w:val="sv-SE"/>
        </w:rPr>
      </w:pPr>
    </w:p>
    <w:p w14:paraId="707788B9" w14:textId="77777777" w:rsidR="0078691A" w:rsidRPr="0078691A" w:rsidRDefault="0078691A" w:rsidP="0078691A">
      <w:pPr>
        <w:pStyle w:val="ListParagraph"/>
        <w:rPr>
          <w:rFonts w:ascii="Times New Roman" w:hAnsi="Times New Roman" w:cs="Times New Roman"/>
          <w:lang w:val="sv-SE"/>
        </w:rPr>
      </w:pPr>
    </w:p>
    <w:p w14:paraId="0F7E8C0A" w14:textId="77777777" w:rsidR="0078691A" w:rsidRDefault="0078691A" w:rsidP="0078691A">
      <w:pPr>
        <w:pStyle w:val="ListParagraph"/>
        <w:rPr>
          <w:rFonts w:ascii="Times New Roman" w:hAnsi="Times New Roman" w:cs="Times New Roman"/>
          <w:lang w:val="sv-SE"/>
        </w:rPr>
      </w:pPr>
    </w:p>
    <w:p w14:paraId="16A3156D" w14:textId="77777777" w:rsidR="0078691A" w:rsidRPr="0078691A" w:rsidRDefault="0078691A" w:rsidP="0078691A">
      <w:pPr>
        <w:pStyle w:val="ListParagraph"/>
        <w:rPr>
          <w:rFonts w:ascii="Times New Roman" w:hAnsi="Times New Roman" w:cs="Times New Roman"/>
          <w:lang w:val="sv-SE"/>
        </w:rPr>
      </w:pPr>
    </w:p>
    <w:p w14:paraId="27791052" w14:textId="77777777" w:rsidR="00A053F1" w:rsidRPr="00A45F04" w:rsidRDefault="00A053F1" w:rsidP="00A45F04">
      <w:pPr>
        <w:rPr>
          <w:rFonts w:ascii="Times New Roman" w:hAnsi="Times New Roman" w:cs="Times New Roman"/>
          <w:lang w:val="sv-SE"/>
        </w:rPr>
      </w:pPr>
    </w:p>
    <w:p w14:paraId="68599E2A" w14:textId="12C70FD4" w:rsidR="00C87CB0" w:rsidRDefault="00534D83">
      <w:pPr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34D83">
        <w:rPr>
          <w:rFonts w:ascii="Times New Roman" w:hAnsi="Times New Roman" w:cs="Times New Roman"/>
          <w:b/>
          <w:bCs/>
          <w:sz w:val="28"/>
          <w:szCs w:val="28"/>
          <w:lang w:val="sv-SE"/>
        </w:rPr>
        <w:t>PERCOBAAN 4</w:t>
      </w:r>
    </w:p>
    <w:p w14:paraId="796C72D5" w14:textId="2AB5C3BE" w:rsidR="00534D83" w:rsidRDefault="00BD1B25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BD1B25">
        <w:rPr>
          <w:rFonts w:ascii="Times New Roman" w:hAnsi="Times New Roman" w:cs="Times New Roman"/>
          <w:noProof/>
          <w:sz w:val="28"/>
          <w:szCs w:val="28"/>
          <w:lang w:val="sv-SE"/>
        </w:rPr>
        <w:drawing>
          <wp:inline distT="0" distB="0" distL="0" distR="0" wp14:anchorId="1A232153" wp14:editId="7836BE7E">
            <wp:extent cx="6019137" cy="994578"/>
            <wp:effectExtent l="0" t="0" r="1270" b="0"/>
            <wp:docPr id="180200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06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6350" cy="10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B25">
        <w:rPr>
          <w:rFonts w:ascii="Times New Roman" w:hAnsi="Times New Roman" w:cs="Times New Roman"/>
          <w:noProof/>
          <w:sz w:val="28"/>
          <w:szCs w:val="28"/>
          <w:lang w:val="sv-SE"/>
        </w:rPr>
        <w:drawing>
          <wp:inline distT="0" distB="0" distL="0" distR="0" wp14:anchorId="43A7E341" wp14:editId="2926B961">
            <wp:extent cx="6034139" cy="3474720"/>
            <wp:effectExtent l="0" t="0" r="5080" b="0"/>
            <wp:docPr id="108632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28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4345" cy="350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3418" w14:textId="3129E830" w:rsidR="00BD1B25" w:rsidRDefault="00BD1B25" w:rsidP="00BD1B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BD1B25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2FBD44D1" wp14:editId="7813B96A">
            <wp:extent cx="4785360" cy="4055166"/>
            <wp:effectExtent l="0" t="0" r="0" b="2540"/>
            <wp:docPr id="154284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45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030" cy="407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3F0B" w14:textId="6736EC52" w:rsidR="00BD1B25" w:rsidRDefault="00BD1B25" w:rsidP="00BD1B25">
      <w:pPr>
        <w:pStyle w:val="ListParagraph"/>
        <w:ind w:left="108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Tidak berpengaruh karena dalam operasi bilangan, yang didahulukan adalah tanda kurung, perkalian/pembagian, lalu tambah/kurang. Kebetulan yang ada didalam tanda kurung adalah operasi perkalian, dan yang lainnya adalah operasi tambah/kurang, jadi ada atau tidak ada tanda kurung tidak berpengaruh pada hasil output.</w:t>
      </w:r>
    </w:p>
    <w:p w14:paraId="5AB11FB1" w14:textId="7D3242D6" w:rsidR="00BD1B25" w:rsidRDefault="006649F2" w:rsidP="00BD1B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6649F2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0C3B1564" wp14:editId="46406192">
            <wp:extent cx="5731510" cy="5088890"/>
            <wp:effectExtent l="0" t="0" r="2540" b="0"/>
            <wp:docPr id="47916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64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6CD1" w14:textId="3501047B" w:rsidR="006649F2" w:rsidRDefault="006649F2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Menambahkan (int) di System.out.println</w:t>
      </w:r>
      <w:r w:rsidR="001C092A">
        <w:rPr>
          <w:rFonts w:ascii="Times New Roman" w:hAnsi="Times New Roman" w:cs="Times New Roman"/>
          <w:lang w:val="sv-SE"/>
        </w:rPr>
        <w:t>(”Gaji yang diterima adalah: Rp. ”+(int)totGaji)</w:t>
      </w:r>
    </w:p>
    <w:p w14:paraId="17CC0C22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5CB1635E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1009901C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08191E7E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6BF415CB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0BDC452A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2DCE83A6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3BCEAF28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5B83816A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692925E8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1F6FE4E0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42DA0B7C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4A0648BE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16EEB0E4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7857646C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631E1FBB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lang w:val="sv-SE"/>
        </w:rPr>
      </w:pPr>
    </w:p>
    <w:p w14:paraId="11BF2A8F" w14:textId="3050A2CF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780BB6">
        <w:rPr>
          <w:rFonts w:ascii="Times New Roman" w:hAnsi="Times New Roman" w:cs="Times New Roman"/>
          <w:b/>
          <w:bCs/>
          <w:sz w:val="32"/>
          <w:szCs w:val="32"/>
          <w:lang w:val="sv-SE"/>
        </w:rPr>
        <w:lastRenderedPageBreak/>
        <w:t>Tugas 1 &amp; 2</w:t>
      </w:r>
    </w:p>
    <w:p w14:paraId="50B9D50C" w14:textId="77777777" w:rsidR="00780BB6" w:rsidRDefault="00780BB6" w:rsidP="006649F2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</w:p>
    <w:p w14:paraId="1C8CF1AF" w14:textId="52479DB8" w:rsidR="00780BB6" w:rsidRDefault="00780BB6" w:rsidP="00780BB6">
      <w:pPr>
        <w:pStyle w:val="ListParagraph"/>
        <w:numPr>
          <w:ilvl w:val="0"/>
          <w:numId w:val="5"/>
        </w:numPr>
        <w:jc w:val="center"/>
        <w:rPr>
          <w:rFonts w:ascii="Times New Roman" w:hAnsi="Times New Roman" w:cs="Times New Roman"/>
          <w:lang w:val="sv-SE"/>
        </w:rPr>
      </w:pPr>
      <w:r w:rsidRPr="00780BB6">
        <w:rPr>
          <w:rFonts w:ascii="Times New Roman" w:hAnsi="Times New Roman" w:cs="Times New Roman"/>
          <w:lang w:val="sv-SE"/>
        </w:rPr>
        <w:lastRenderedPageBreak/>
        <w:drawing>
          <wp:inline distT="0" distB="0" distL="0" distR="0" wp14:anchorId="58A73CD8" wp14:editId="580C4A84">
            <wp:extent cx="5046453" cy="4669259"/>
            <wp:effectExtent l="0" t="0" r="1905" b="0"/>
            <wp:docPr id="8827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11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0968" cy="469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BB6">
        <w:rPr>
          <w:rFonts w:ascii="Times New Roman" w:hAnsi="Times New Roman" w:cs="Times New Roman"/>
          <w:lang w:val="sv-SE"/>
        </w:rPr>
        <w:drawing>
          <wp:inline distT="0" distB="0" distL="0" distR="0" wp14:anchorId="207A7CBA" wp14:editId="717B79E9">
            <wp:extent cx="4968815" cy="3726180"/>
            <wp:effectExtent l="0" t="0" r="3810" b="7620"/>
            <wp:docPr id="116528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81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0636" cy="372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7E11" w14:textId="0F7F4523" w:rsidR="00780BB6" w:rsidRDefault="00780BB6" w:rsidP="00780BB6">
      <w:pPr>
        <w:rPr>
          <w:rFonts w:ascii="Times New Roman" w:hAnsi="Times New Roman" w:cs="Times New Roman"/>
          <w:lang w:val="sv-SE"/>
        </w:rPr>
      </w:pPr>
    </w:p>
    <w:p w14:paraId="1410F749" w14:textId="44B93FBE" w:rsidR="00780BB6" w:rsidRDefault="00CC5099" w:rsidP="00780B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sv-SE"/>
        </w:rPr>
      </w:pPr>
      <w:r w:rsidRPr="00CC5099">
        <w:rPr>
          <w:rFonts w:ascii="Times New Roman" w:hAnsi="Times New Roman" w:cs="Times New Roman"/>
          <w:lang w:val="sv-SE"/>
        </w:rPr>
        <w:lastRenderedPageBreak/>
        <w:drawing>
          <wp:inline distT="0" distB="0" distL="0" distR="0" wp14:anchorId="11CF2B3A" wp14:editId="45180618">
            <wp:extent cx="4987722" cy="5141343"/>
            <wp:effectExtent l="0" t="0" r="3810" b="2540"/>
            <wp:docPr id="43917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736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8478" cy="515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3592" w14:textId="77777777" w:rsidR="00CC5099" w:rsidRPr="00CC5099" w:rsidRDefault="00CC5099" w:rsidP="00CC5099">
      <w:pPr>
        <w:pStyle w:val="ListParagraph"/>
        <w:rPr>
          <w:rFonts w:ascii="Times New Roman" w:hAnsi="Times New Roman" w:cs="Times New Roman"/>
          <w:lang w:val="sv-SE"/>
        </w:rPr>
      </w:pPr>
    </w:p>
    <w:p w14:paraId="59B3C434" w14:textId="7107FC51" w:rsidR="00CC5099" w:rsidRPr="00780BB6" w:rsidRDefault="00CC5099" w:rsidP="00CC5099">
      <w:pPr>
        <w:pStyle w:val="ListParagraph"/>
        <w:ind w:left="1440"/>
        <w:rPr>
          <w:rFonts w:ascii="Times New Roman" w:hAnsi="Times New Roman" w:cs="Times New Roman"/>
          <w:lang w:val="sv-SE"/>
        </w:rPr>
      </w:pPr>
      <w:r w:rsidRPr="00CC5099">
        <w:rPr>
          <w:rFonts w:ascii="Times New Roman" w:hAnsi="Times New Roman" w:cs="Times New Roman"/>
          <w:lang w:val="sv-SE"/>
        </w:rPr>
        <w:drawing>
          <wp:inline distT="0" distB="0" distL="0" distR="0" wp14:anchorId="5A67A7D6" wp14:editId="549FE0E4">
            <wp:extent cx="5003321" cy="3484880"/>
            <wp:effectExtent l="0" t="0" r="6985" b="1270"/>
            <wp:docPr id="119959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954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3000" cy="351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099" w:rsidRPr="00780BB6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C79FA" w14:textId="77777777" w:rsidR="004A41BB" w:rsidRDefault="004A41BB" w:rsidP="00C87CB0">
      <w:pPr>
        <w:spacing w:after="0" w:line="240" w:lineRule="auto"/>
      </w:pPr>
      <w:r>
        <w:separator/>
      </w:r>
    </w:p>
  </w:endnote>
  <w:endnote w:type="continuationSeparator" w:id="0">
    <w:p w14:paraId="47F687F8" w14:textId="77777777" w:rsidR="004A41BB" w:rsidRDefault="004A41BB" w:rsidP="00C87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BA735" w14:textId="77777777" w:rsidR="004A41BB" w:rsidRDefault="004A41BB" w:rsidP="00C87CB0">
      <w:pPr>
        <w:spacing w:after="0" w:line="240" w:lineRule="auto"/>
      </w:pPr>
      <w:r>
        <w:separator/>
      </w:r>
    </w:p>
  </w:footnote>
  <w:footnote w:type="continuationSeparator" w:id="0">
    <w:p w14:paraId="5FA0EB38" w14:textId="77777777" w:rsidR="004A41BB" w:rsidRDefault="004A41BB" w:rsidP="00C87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80A64" w14:textId="2C2A0012" w:rsidR="00C87CB0" w:rsidRPr="00C87CB0" w:rsidRDefault="00C87CB0" w:rsidP="00C87CB0">
    <w:pPr>
      <w:pStyle w:val="Header"/>
      <w:jc w:val="center"/>
      <w:rPr>
        <w:rFonts w:ascii="Times New Roman" w:hAnsi="Times New Roman" w:cs="Times New Roman"/>
        <w:sz w:val="44"/>
        <w:szCs w:val="44"/>
      </w:rPr>
    </w:pPr>
    <w:r>
      <w:rPr>
        <w:rFonts w:ascii="Times New Roman" w:hAnsi="Times New Roman" w:cs="Times New Roman"/>
        <w:sz w:val="44"/>
        <w:szCs w:val="44"/>
      </w:rPr>
      <w:t>JOBSHEET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DC7"/>
    <w:multiLevelType w:val="hybridMultilevel"/>
    <w:tmpl w:val="3850E872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8E7B9F"/>
    <w:multiLevelType w:val="hybridMultilevel"/>
    <w:tmpl w:val="4FB4398E"/>
    <w:lvl w:ilvl="0" w:tplc="2154D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B87FBD"/>
    <w:multiLevelType w:val="hybridMultilevel"/>
    <w:tmpl w:val="E5BCF494"/>
    <w:lvl w:ilvl="0" w:tplc="B30686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694398F"/>
    <w:multiLevelType w:val="hybridMultilevel"/>
    <w:tmpl w:val="304E7C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5941CE"/>
    <w:multiLevelType w:val="hybridMultilevel"/>
    <w:tmpl w:val="082AAF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400391">
    <w:abstractNumId w:val="3"/>
  </w:num>
  <w:num w:numId="2" w16cid:durableId="748112033">
    <w:abstractNumId w:val="4"/>
  </w:num>
  <w:num w:numId="3" w16cid:durableId="310789918">
    <w:abstractNumId w:val="1"/>
  </w:num>
  <w:num w:numId="4" w16cid:durableId="882718070">
    <w:abstractNumId w:val="0"/>
  </w:num>
  <w:num w:numId="5" w16cid:durableId="160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B0"/>
    <w:rsid w:val="001C092A"/>
    <w:rsid w:val="003427BA"/>
    <w:rsid w:val="004A41BB"/>
    <w:rsid w:val="00534D83"/>
    <w:rsid w:val="006649F2"/>
    <w:rsid w:val="00780BB6"/>
    <w:rsid w:val="0078691A"/>
    <w:rsid w:val="00A053F1"/>
    <w:rsid w:val="00A45F04"/>
    <w:rsid w:val="00B065D1"/>
    <w:rsid w:val="00B40CE4"/>
    <w:rsid w:val="00BD1B25"/>
    <w:rsid w:val="00BE27A3"/>
    <w:rsid w:val="00C87CB0"/>
    <w:rsid w:val="00CC5099"/>
    <w:rsid w:val="00D2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7F5B7"/>
  <w15:chartTrackingRefBased/>
  <w15:docId w15:val="{7CEBC1E2-5A5B-4087-B7BD-4E626B34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C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7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7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CB0"/>
  </w:style>
  <w:style w:type="paragraph" w:styleId="Footer">
    <w:name w:val="footer"/>
    <w:basedOn w:val="Normal"/>
    <w:link w:val="FooterChar"/>
    <w:uiPriority w:val="99"/>
    <w:unhideWhenUsed/>
    <w:rsid w:val="00C87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Naufal</dc:creator>
  <cp:keywords/>
  <dc:description/>
  <cp:lastModifiedBy>Favian Naufal</cp:lastModifiedBy>
  <cp:revision>2</cp:revision>
  <dcterms:created xsi:type="dcterms:W3CDTF">2026-09-09T00:24:00Z</dcterms:created>
  <dcterms:modified xsi:type="dcterms:W3CDTF">2026-09-14T13:43:00Z</dcterms:modified>
</cp:coreProperties>
</file>