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Tidycensus</w:t>
      </w:r>
      <w:r>
        <w:t xml:space="preserve"> </w:t>
      </w:r>
      <w:r>
        <w:t xml:space="preserve">Function</w:t>
      </w:r>
    </w:p>
    <w:p>
      <w:pPr>
        <w:pStyle w:val="Date"/>
      </w:pPr>
      <w:r>
        <w:t xml:space="preserve">2023-06-06</w:t>
      </w:r>
    </w:p>
    <w:bookmarkStart w:id="20" w:name="X864a69dbbdb6e12b7fbd2a4b4ebc68125515a42"/>
    <w:p>
      <w:pPr>
        <w:pStyle w:val="Heading2"/>
      </w:pPr>
      <w:r>
        <w:t xml:space="preserve">Creating a Function to Automatically Format Race and Ethnicity Data</w:t>
      </w:r>
    </w:p>
    <w:p>
      <w:pPr>
        <w:pStyle w:val="FirstParagraph"/>
      </w:pPr>
      <w:r>
        <w:t xml:space="preserve">Let’s take a look at one more custom function that I’ve created. As we saw in Chapter @ref(tidycensus-chapter), we can use the</w:t>
      </w:r>
      <w:r>
        <w:t xml:space="preserve"> </w:t>
      </w:r>
      <w:r>
        <w:rPr>
          <w:rStyle w:val="VerbatimChar"/>
        </w:rPr>
        <w:t xml:space="preserve">tidycensus</w:t>
      </w:r>
      <w:r>
        <w:t xml:space="preserve"> </w:t>
      </w:r>
      <w:r>
        <w:t xml:space="preserve">package to easily pull in data directly from the United States Census Bureau. As we also saw in that same chapter, it can be hard to remember the names of variables. I regularly want to access data on population by race and ethnicity from the American Community Survey, but I never remember which variables I need to access to do so. I’ve created the</w:t>
      </w:r>
      <w:r>
        <w:t xml:space="preserve"> </w:t>
      </w:r>
      <w:r>
        <w:rPr>
          <w:rStyle w:val="VerbatimChar"/>
        </w:rPr>
        <w:t xml:space="preserve">get_acs_race_ethnicity()</w:t>
      </w:r>
      <w:r>
        <w:t xml:space="preserve"> </w:t>
      </w:r>
      <w:r>
        <w:t xml:space="preserve">function to help me.</w:t>
      </w:r>
    </w:p>
    <w:p>
      <w:pPr>
        <w:pStyle w:val="SourceCode"/>
      </w:pPr>
      <w:r>
        <w:rPr>
          <w:rStyle w:val="FunctionTok"/>
        </w:rPr>
        <w:t xml:space="preserve">library</w:t>
      </w:r>
      <w:r>
        <w:rPr>
          <w:rStyle w:val="NormalTok"/>
        </w:rPr>
        <w:t xml:space="preserve">(tidycensus)</w:t>
      </w:r>
      <w:r>
        <w:br/>
      </w:r>
      <w:r>
        <w:br/>
      </w:r>
      <w:r>
        <w:rPr>
          <w:rStyle w:val="NormalTok"/>
        </w:rPr>
        <w:t xml:space="preserve">get_acs_race_ethnicity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w:t>
      </w:r>
      <w:r>
        <w:br/>
      </w:r>
      <w:r>
        <w:rPr>
          <w:rStyle w:val="NormalTok"/>
        </w:rPr>
        <w:t xml:space="preserve">  </w:t>
      </w:r>
      <w:r>
        <w:rPr>
          <w:rStyle w:val="FunctionTok"/>
        </w:rPr>
        <w:t xml:space="preserve">get_acs</w:t>
      </w:r>
      <w:r>
        <w:rPr>
          <w:rStyle w:val="NormalTok"/>
        </w:rPr>
        <w:t xml:space="preserve">(...,</w:t>
      </w:r>
      <w:r>
        <w:br/>
      </w:r>
      <w:r>
        <w:rPr>
          <w:rStyle w:val="NormalTok"/>
        </w:rPr>
        <w:t xml:space="preserve">          </w:t>
      </w:r>
      <w:r>
        <w:rPr>
          <w:rStyle w:val="AttributeTok"/>
        </w:rPr>
        <w:t xml:space="preserve">variables =</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OtherTok"/>
        </w:rPr>
        <w:t xml:space="preserve">=</w:t>
      </w:r>
      <w:r>
        <w:rPr>
          <w:rStyle w:val="NormalTok"/>
        </w:rPr>
        <w:t xml:space="preserve"> </w:t>
      </w:r>
      <w:r>
        <w:rPr>
          <w:rStyle w:val="StringTok"/>
        </w:rPr>
        <w:t xml:space="preserve">"B03002_003"</w:t>
      </w:r>
      <w:r>
        <w:rPr>
          <w:rStyle w:val="NormalTok"/>
        </w:rPr>
        <w:t xml:space="preserve">,</w:t>
      </w:r>
      <w:r>
        <w:br/>
      </w:r>
      <w:r>
        <w:rPr>
          <w:rStyle w:val="NormalTok"/>
        </w:rPr>
        <w:t xml:space="preserve">                        </w:t>
      </w:r>
      <w:r>
        <w:rPr>
          <w:rStyle w:val="StringTok"/>
        </w:rPr>
        <w:t xml:space="preserve">"Black/African American"</w:t>
      </w:r>
      <w:r>
        <w:rPr>
          <w:rStyle w:val="NormalTok"/>
        </w:rPr>
        <w:t xml:space="preserve"> </w:t>
      </w:r>
      <w:r>
        <w:rPr>
          <w:rStyle w:val="OtherTok"/>
        </w:rPr>
        <w:t xml:space="preserve">=</w:t>
      </w:r>
      <w:r>
        <w:rPr>
          <w:rStyle w:val="NormalTok"/>
        </w:rPr>
        <w:t xml:space="preserve"> </w:t>
      </w:r>
      <w:r>
        <w:rPr>
          <w:rStyle w:val="StringTok"/>
        </w:rPr>
        <w:t xml:space="preserve">"B03002_004"</w:t>
      </w:r>
      <w:r>
        <w:rPr>
          <w:rStyle w:val="NormalTok"/>
        </w:rPr>
        <w:t xml:space="preserve">,</w:t>
      </w:r>
      <w:r>
        <w:br/>
      </w:r>
      <w:r>
        <w:rPr>
          <w:rStyle w:val="NormalTok"/>
        </w:rPr>
        <w:t xml:space="preserve">                        </w:t>
      </w:r>
      <w:r>
        <w:rPr>
          <w:rStyle w:val="StringTok"/>
        </w:rPr>
        <w:t xml:space="preserve">"American Indian/Alaska Native"</w:t>
      </w:r>
      <w:r>
        <w:rPr>
          <w:rStyle w:val="NormalTok"/>
        </w:rPr>
        <w:t xml:space="preserve"> </w:t>
      </w:r>
      <w:r>
        <w:rPr>
          <w:rStyle w:val="OtherTok"/>
        </w:rPr>
        <w:t xml:space="preserve">=</w:t>
      </w:r>
      <w:r>
        <w:rPr>
          <w:rStyle w:val="NormalTok"/>
        </w:rPr>
        <w:t xml:space="preserve"> </w:t>
      </w:r>
      <w:r>
        <w:rPr>
          <w:rStyle w:val="StringTok"/>
        </w:rPr>
        <w:t xml:space="preserve">"B03002_005"</w:t>
      </w:r>
      <w:r>
        <w:rPr>
          <w:rStyle w:val="NormalTok"/>
        </w:rPr>
        <w:t xml:space="preserve">,</w:t>
      </w:r>
      <w:r>
        <w:br/>
      </w:r>
      <w:r>
        <w:rPr>
          <w:rStyle w:val="NormalTok"/>
        </w:rPr>
        <w:t xml:space="preserve">                        </w:t>
      </w:r>
      <w:r>
        <w:rPr>
          <w:rStyle w:val="StringTok"/>
        </w:rPr>
        <w:t xml:space="preserve">"Asian"</w:t>
      </w:r>
      <w:r>
        <w:rPr>
          <w:rStyle w:val="NormalTok"/>
        </w:rPr>
        <w:t xml:space="preserve"> </w:t>
      </w:r>
      <w:r>
        <w:rPr>
          <w:rStyle w:val="OtherTok"/>
        </w:rPr>
        <w:t xml:space="preserve">=</w:t>
      </w:r>
      <w:r>
        <w:rPr>
          <w:rStyle w:val="NormalTok"/>
        </w:rPr>
        <w:t xml:space="preserve"> </w:t>
      </w:r>
      <w:r>
        <w:rPr>
          <w:rStyle w:val="StringTok"/>
        </w:rPr>
        <w:t xml:space="preserve">"B03002_006"</w:t>
      </w:r>
      <w:r>
        <w:rPr>
          <w:rStyle w:val="NormalTok"/>
        </w:rPr>
        <w:t xml:space="preserve">,</w:t>
      </w:r>
      <w:r>
        <w:br/>
      </w:r>
      <w:r>
        <w:rPr>
          <w:rStyle w:val="NormalTok"/>
        </w:rPr>
        <w:t xml:space="preserve">                        </w:t>
      </w:r>
      <w:r>
        <w:rPr>
          <w:rStyle w:val="StringTok"/>
        </w:rPr>
        <w:t xml:space="preserve">"Native Hawaiian/Pacific Islander"</w:t>
      </w:r>
      <w:r>
        <w:rPr>
          <w:rStyle w:val="NormalTok"/>
        </w:rPr>
        <w:t xml:space="preserve"> </w:t>
      </w:r>
      <w:r>
        <w:rPr>
          <w:rStyle w:val="OtherTok"/>
        </w:rPr>
        <w:t xml:space="preserve">=</w:t>
      </w:r>
      <w:r>
        <w:rPr>
          <w:rStyle w:val="NormalTok"/>
        </w:rPr>
        <w:t xml:space="preserve"> </w:t>
      </w:r>
      <w:r>
        <w:rPr>
          <w:rStyle w:val="StringTok"/>
        </w:rPr>
        <w:t xml:space="preserve">"B03002_007"</w:t>
      </w:r>
      <w:r>
        <w:rPr>
          <w:rStyle w:val="NormalTok"/>
        </w:rPr>
        <w:t xml:space="preserve">,</w:t>
      </w:r>
      <w:r>
        <w:br/>
      </w:r>
      <w:r>
        <w:rPr>
          <w:rStyle w:val="NormalTok"/>
        </w:rPr>
        <w:t xml:space="preserve">                        </w:t>
      </w:r>
      <w:r>
        <w:rPr>
          <w:rStyle w:val="StringTok"/>
        </w:rPr>
        <w:t xml:space="preserve">"Other race"</w:t>
      </w:r>
      <w:r>
        <w:rPr>
          <w:rStyle w:val="NormalTok"/>
        </w:rPr>
        <w:t xml:space="preserve"> </w:t>
      </w:r>
      <w:r>
        <w:rPr>
          <w:rStyle w:val="OtherTok"/>
        </w:rPr>
        <w:t xml:space="preserve">=</w:t>
      </w:r>
      <w:r>
        <w:rPr>
          <w:rStyle w:val="NormalTok"/>
        </w:rPr>
        <w:t xml:space="preserve"> </w:t>
      </w:r>
      <w:r>
        <w:rPr>
          <w:rStyle w:val="StringTok"/>
        </w:rPr>
        <w:t xml:space="preserve">"B03002_008"</w:t>
      </w:r>
      <w:r>
        <w:rPr>
          <w:rStyle w:val="NormalTok"/>
        </w:rPr>
        <w:t xml:space="preserve">,</w:t>
      </w:r>
      <w:r>
        <w:br/>
      </w:r>
      <w:r>
        <w:rPr>
          <w:rStyle w:val="NormalTok"/>
        </w:rPr>
        <w:t xml:space="preserve">                        </w:t>
      </w:r>
      <w:r>
        <w:rPr>
          <w:rStyle w:val="StringTok"/>
        </w:rPr>
        <w:t xml:space="preserve">"Multi-Race"</w:t>
      </w:r>
      <w:r>
        <w:rPr>
          <w:rStyle w:val="NormalTok"/>
        </w:rPr>
        <w:t xml:space="preserve"> </w:t>
      </w:r>
      <w:r>
        <w:rPr>
          <w:rStyle w:val="OtherTok"/>
        </w:rPr>
        <w:t xml:space="preserve">=</w:t>
      </w:r>
      <w:r>
        <w:rPr>
          <w:rStyle w:val="NormalTok"/>
        </w:rPr>
        <w:t xml:space="preserve"> </w:t>
      </w:r>
      <w:r>
        <w:rPr>
          <w:rStyle w:val="StringTok"/>
        </w:rPr>
        <w:t xml:space="preserve">"B03002_009"</w:t>
      </w:r>
      <w:r>
        <w:rPr>
          <w:rStyle w:val="NormalTok"/>
        </w:rPr>
        <w:t xml:space="preserve">,</w:t>
      </w:r>
      <w:r>
        <w:br/>
      </w:r>
      <w:r>
        <w:rPr>
          <w:rStyle w:val="NormalTok"/>
        </w:rPr>
        <w:t xml:space="preserve">                        </w:t>
      </w:r>
      <w:r>
        <w:rPr>
          <w:rStyle w:val="StringTok"/>
        </w:rPr>
        <w:t xml:space="preserve">"Hispanic/Latino"</w:t>
      </w:r>
      <w:r>
        <w:rPr>
          <w:rStyle w:val="NormalTok"/>
        </w:rPr>
        <w:t xml:space="preserve"> </w:t>
      </w:r>
      <w:r>
        <w:rPr>
          <w:rStyle w:val="OtherTok"/>
        </w:rPr>
        <w:t xml:space="preserve">=</w:t>
      </w:r>
      <w:r>
        <w:rPr>
          <w:rStyle w:val="NormalTok"/>
        </w:rPr>
        <w:t xml:space="preserve"> </w:t>
      </w:r>
      <w:r>
        <w:rPr>
          <w:rStyle w:val="StringTok"/>
        </w:rPr>
        <w:t xml:space="preserve">"B03002_012"</w:t>
      </w:r>
      <w:r>
        <w:rPr>
          <w:rStyle w:val="NormalTok"/>
        </w:rPr>
        <w:t xml:space="preserve">)) </w:t>
      </w:r>
      <w:r>
        <w:br/>
      </w:r>
      <w:r>
        <w:rPr>
          <w:rStyle w:val="NormalTok"/>
        </w:rPr>
        <w:t xml:space="preserve">  </w:t>
      </w:r>
      <w:r>
        <w:br/>
      </w:r>
      <w:r>
        <w:rPr>
          <w:rStyle w:val="NormalTok"/>
        </w:rPr>
        <w:t xml:space="preserve">}</w:t>
      </w:r>
    </w:p>
    <w:p>
      <w:pPr>
        <w:pStyle w:val="FirstParagraph"/>
      </w:pPr>
      <w:r>
        <w:t xml:space="preserve">Much of the code in this function will look familiar: it uses the</w:t>
      </w:r>
      <w:r>
        <w:t xml:space="preserve"> </w:t>
      </w:r>
      <w:r>
        <w:rPr>
          <w:rStyle w:val="VerbatimChar"/>
        </w:rPr>
        <w:t xml:space="preserve">get_acs()</w:t>
      </w:r>
      <w:r>
        <w:t xml:space="preserve"> </w:t>
      </w:r>
      <w:r>
        <w:t xml:space="preserve">function to bring in data. And it gives names to the variables (for example,</w:t>
      </w:r>
      <w:r>
        <w:t xml:space="preserve"> </w:t>
      </w:r>
      <w:r>
        <w:t xml:space="preserve">“</w:t>
      </w:r>
      <w:r>
        <w:t xml:space="preserve">Asian</w:t>
      </w:r>
      <w:r>
        <w:t xml:space="preserve">”</w:t>
      </w:r>
      <w:r>
        <w:t xml:space="preserve"> </w:t>
      </w:r>
      <w:r>
        <w:t xml:space="preserve">instead of</w:t>
      </w:r>
      <w:r>
        <w:t xml:space="preserve"> </w:t>
      </w:r>
      <w:r>
        <w:t xml:space="preserve">“</w:t>
      </w:r>
      <w:r>
        <w:t xml:space="preserve">B03002_006</w:t>
      </w:r>
      <w:r>
        <w:t xml:space="preserve">”</w:t>
      </w:r>
      <w:r>
        <w:t xml:space="preserve">). But the novel piece is the</w:t>
      </w:r>
      <w:r>
        <w:t xml:space="preserve"> </w:t>
      </w:r>
      <w:r>
        <w:rPr>
          <w:rStyle w:val="VerbatimChar"/>
        </w:rPr>
        <w:t xml:space="preserve">...</w:t>
      </w:r>
      <w:r>
        <w:t xml:space="preserve"> </w:t>
      </w:r>
      <w:r>
        <w:t xml:space="preserve">(pronounced</w:t>
      </w:r>
      <w:r>
        <w:t xml:space="preserve"> </w:t>
      </w:r>
      <w:r>
        <w:t xml:space="preserve">“</w:t>
      </w:r>
      <w:r>
        <w:t xml:space="preserve">dot-dot-dot</w:t>
      </w:r>
      <w:r>
        <w:t xml:space="preserve">”</w:t>
      </w:r>
      <w:r>
        <w:t xml:space="preserve">) used within</w:t>
      </w:r>
      <w:r>
        <w:t xml:space="preserve"> </w:t>
      </w:r>
      <w:r>
        <w:rPr>
          <w:rStyle w:val="VerbatimChar"/>
        </w:rPr>
        <w:t xml:space="preserve">function()</w:t>
      </w:r>
      <w:r>
        <w:t xml:space="preserve"> </w:t>
      </w:r>
      <w:r>
        <w:t xml:space="preserve">and within</w:t>
      </w:r>
      <w:r>
        <w:t xml:space="preserve"> </w:t>
      </w:r>
      <w:r>
        <w:rPr>
          <w:rStyle w:val="VerbatimChar"/>
        </w:rPr>
        <w:t xml:space="preserve">get_acs()</w:t>
      </w:r>
      <w:r>
        <w:t xml:space="preserve">. To explain what this is, let’s talk about why it exists. I created the</w:t>
      </w:r>
      <w:r>
        <w:t xml:space="preserve"> </w:t>
      </w:r>
      <w:r>
        <w:rPr>
          <w:rStyle w:val="VerbatimChar"/>
        </w:rPr>
        <w:t xml:space="preserve">get_acs_race_ethnicity()</w:t>
      </w:r>
      <w:r>
        <w:t xml:space="preserve"> </w:t>
      </w:r>
      <w:r>
        <w:t xml:space="preserve">function to do two things:</w:t>
      </w:r>
    </w:p>
    <w:p>
      <w:pPr>
        <w:numPr>
          <w:ilvl w:val="0"/>
          <w:numId w:val="1001"/>
        </w:numPr>
      </w:pPr>
      <w:r>
        <w:t xml:space="preserve">Bring in data on population by race and ethnicity.</w:t>
      </w:r>
    </w:p>
    <w:p>
      <w:pPr>
        <w:numPr>
          <w:ilvl w:val="0"/>
          <w:numId w:val="1001"/>
        </w:numPr>
      </w:pPr>
      <w:r>
        <w:t xml:space="preserve">Give my variables more meaningful names.</w:t>
      </w:r>
    </w:p>
    <w:p>
      <w:pPr>
        <w:pStyle w:val="FirstParagraph"/>
      </w:pPr>
      <w:r>
        <w:t xml:space="preserve">What</w:t>
      </w:r>
      <w:r>
        <w:t xml:space="preserve"> </w:t>
      </w:r>
      <w:r>
        <w:rPr>
          <w:rStyle w:val="VerbatimChar"/>
        </w:rPr>
        <w:t xml:space="preserve">get_acs_race_ethnicity()</w:t>
      </w:r>
      <w:r>
        <w:t xml:space="preserve"> </w:t>
      </w:r>
      <w:r>
        <w:t xml:space="preserve">does not do is determine the geography needed. Do I want to get data at the state level, say, the county level, or the Census tract level? I could add an argument for this, but I’d just be recreating arguments that already exist in the</w:t>
      </w:r>
      <w:r>
        <w:t xml:space="preserve"> </w:t>
      </w:r>
      <w:r>
        <w:rPr>
          <w:rStyle w:val="VerbatimChar"/>
        </w:rPr>
        <w:t xml:space="preserve">get_acs()</w:t>
      </w:r>
      <w:r>
        <w:t xml:space="preserve"> </w:t>
      </w:r>
      <w:r>
        <w:t xml:space="preserve">function. See below for what this would look like.</w:t>
      </w:r>
    </w:p>
    <w:p>
      <w:pPr>
        <w:pStyle w:val="SourceCode"/>
      </w:pPr>
      <w:r>
        <w:rPr>
          <w:rStyle w:val="NormalTok"/>
        </w:rPr>
        <w:t xml:space="preserve">get_acs_race_ethnicity </w:t>
      </w:r>
      <w:r>
        <w:rPr>
          <w:rStyle w:val="OtherTok"/>
        </w:rPr>
        <w:t xml:space="preserve">&lt;-</w:t>
      </w:r>
      <w:r>
        <w:rPr>
          <w:rStyle w:val="NormalTok"/>
        </w:rPr>
        <w:t xml:space="preserve"> </w:t>
      </w:r>
      <w:r>
        <w:rPr>
          <w:rStyle w:val="ControlFlowTok"/>
        </w:rPr>
        <w:t xml:space="preserve">function</w:t>
      </w:r>
      <w:r>
        <w:rPr>
          <w:rStyle w:val="NormalTok"/>
        </w:rPr>
        <w:t xml:space="preserve">(my_geography) {</w:t>
      </w:r>
      <w:r>
        <w:br/>
      </w:r>
      <w:r>
        <w:rPr>
          <w:rStyle w:val="NormalTok"/>
        </w:rPr>
        <w:t xml:space="preserve">  </w:t>
      </w:r>
      <w:r>
        <w:br/>
      </w:r>
      <w:r>
        <w:rPr>
          <w:rStyle w:val="NormalTok"/>
        </w:rPr>
        <w:t xml:space="preserve">  </w:t>
      </w:r>
      <w:r>
        <w:rPr>
          <w:rStyle w:val="FunctionTok"/>
        </w:rPr>
        <w:t xml:space="preserve">get_acs</w:t>
      </w:r>
      <w:r>
        <w:rPr>
          <w:rStyle w:val="NormalTok"/>
        </w:rPr>
        <w:t xml:space="preserve">(</w:t>
      </w:r>
      <w:r>
        <w:rPr>
          <w:rStyle w:val="AttributeTok"/>
        </w:rPr>
        <w:t xml:space="preserve">geography =</w:t>
      </w:r>
      <w:r>
        <w:rPr>
          <w:rStyle w:val="NormalTok"/>
        </w:rPr>
        <w:t xml:space="preserve"> my_geography,</w:t>
      </w:r>
      <w:r>
        <w:br/>
      </w:r>
      <w:r>
        <w:rPr>
          <w:rStyle w:val="NormalTok"/>
        </w:rPr>
        <w:t xml:space="preserve">          </w:t>
      </w:r>
      <w:r>
        <w:rPr>
          <w:rStyle w:val="AttributeTok"/>
        </w:rPr>
        <w:t xml:space="preserve">variables =</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OtherTok"/>
        </w:rPr>
        <w:t xml:space="preserve">=</w:t>
      </w:r>
      <w:r>
        <w:rPr>
          <w:rStyle w:val="NormalTok"/>
        </w:rPr>
        <w:t xml:space="preserve"> </w:t>
      </w:r>
      <w:r>
        <w:rPr>
          <w:rStyle w:val="StringTok"/>
        </w:rPr>
        <w:t xml:space="preserve">"B03002_003"</w:t>
      </w:r>
      <w:r>
        <w:rPr>
          <w:rStyle w:val="NormalTok"/>
        </w:rPr>
        <w:t xml:space="preserve">,</w:t>
      </w:r>
      <w:r>
        <w:br/>
      </w:r>
      <w:r>
        <w:rPr>
          <w:rStyle w:val="NormalTok"/>
        </w:rPr>
        <w:t xml:space="preserve">                        </w:t>
      </w:r>
      <w:r>
        <w:rPr>
          <w:rStyle w:val="StringTok"/>
        </w:rPr>
        <w:t xml:space="preserve">"Black/African American"</w:t>
      </w:r>
      <w:r>
        <w:rPr>
          <w:rStyle w:val="NormalTok"/>
        </w:rPr>
        <w:t xml:space="preserve"> </w:t>
      </w:r>
      <w:r>
        <w:rPr>
          <w:rStyle w:val="OtherTok"/>
        </w:rPr>
        <w:t xml:space="preserve">=</w:t>
      </w:r>
      <w:r>
        <w:rPr>
          <w:rStyle w:val="NormalTok"/>
        </w:rPr>
        <w:t xml:space="preserve"> </w:t>
      </w:r>
      <w:r>
        <w:rPr>
          <w:rStyle w:val="StringTok"/>
        </w:rPr>
        <w:t xml:space="preserve">"B03002_004"</w:t>
      </w:r>
      <w:r>
        <w:rPr>
          <w:rStyle w:val="NormalTok"/>
        </w:rPr>
        <w:t xml:space="preserve">,</w:t>
      </w:r>
      <w:r>
        <w:br/>
      </w:r>
      <w:r>
        <w:rPr>
          <w:rStyle w:val="NormalTok"/>
        </w:rPr>
        <w:t xml:space="preserve">                        </w:t>
      </w:r>
      <w:r>
        <w:rPr>
          <w:rStyle w:val="StringTok"/>
        </w:rPr>
        <w:t xml:space="preserve">"American Indian/Alaska Native"</w:t>
      </w:r>
      <w:r>
        <w:rPr>
          <w:rStyle w:val="NormalTok"/>
        </w:rPr>
        <w:t xml:space="preserve"> </w:t>
      </w:r>
      <w:r>
        <w:rPr>
          <w:rStyle w:val="OtherTok"/>
        </w:rPr>
        <w:t xml:space="preserve">=</w:t>
      </w:r>
      <w:r>
        <w:rPr>
          <w:rStyle w:val="NormalTok"/>
        </w:rPr>
        <w:t xml:space="preserve"> </w:t>
      </w:r>
      <w:r>
        <w:rPr>
          <w:rStyle w:val="StringTok"/>
        </w:rPr>
        <w:t xml:space="preserve">"B03002_005"</w:t>
      </w:r>
      <w:r>
        <w:rPr>
          <w:rStyle w:val="NormalTok"/>
        </w:rPr>
        <w:t xml:space="preserve">,</w:t>
      </w:r>
      <w:r>
        <w:br/>
      </w:r>
      <w:r>
        <w:rPr>
          <w:rStyle w:val="NormalTok"/>
        </w:rPr>
        <w:t xml:space="preserve">                        </w:t>
      </w:r>
      <w:r>
        <w:rPr>
          <w:rStyle w:val="StringTok"/>
        </w:rPr>
        <w:t xml:space="preserve">"Asian"</w:t>
      </w:r>
      <w:r>
        <w:rPr>
          <w:rStyle w:val="NormalTok"/>
        </w:rPr>
        <w:t xml:space="preserve"> </w:t>
      </w:r>
      <w:r>
        <w:rPr>
          <w:rStyle w:val="OtherTok"/>
        </w:rPr>
        <w:t xml:space="preserve">=</w:t>
      </w:r>
      <w:r>
        <w:rPr>
          <w:rStyle w:val="NormalTok"/>
        </w:rPr>
        <w:t xml:space="preserve"> </w:t>
      </w:r>
      <w:r>
        <w:rPr>
          <w:rStyle w:val="StringTok"/>
        </w:rPr>
        <w:t xml:space="preserve">"B03002_006"</w:t>
      </w:r>
      <w:r>
        <w:rPr>
          <w:rStyle w:val="NormalTok"/>
        </w:rPr>
        <w:t xml:space="preserve">,</w:t>
      </w:r>
      <w:r>
        <w:br/>
      </w:r>
      <w:r>
        <w:rPr>
          <w:rStyle w:val="NormalTok"/>
        </w:rPr>
        <w:t xml:space="preserve">                        </w:t>
      </w:r>
      <w:r>
        <w:rPr>
          <w:rStyle w:val="StringTok"/>
        </w:rPr>
        <w:t xml:space="preserve">"Native Hawaiian/Pacific Islander"</w:t>
      </w:r>
      <w:r>
        <w:rPr>
          <w:rStyle w:val="NormalTok"/>
        </w:rPr>
        <w:t xml:space="preserve"> </w:t>
      </w:r>
      <w:r>
        <w:rPr>
          <w:rStyle w:val="OtherTok"/>
        </w:rPr>
        <w:t xml:space="preserve">=</w:t>
      </w:r>
      <w:r>
        <w:rPr>
          <w:rStyle w:val="NormalTok"/>
        </w:rPr>
        <w:t xml:space="preserve"> </w:t>
      </w:r>
      <w:r>
        <w:rPr>
          <w:rStyle w:val="StringTok"/>
        </w:rPr>
        <w:t xml:space="preserve">"B03002_007"</w:t>
      </w:r>
      <w:r>
        <w:rPr>
          <w:rStyle w:val="NormalTok"/>
        </w:rPr>
        <w:t xml:space="preserve">,</w:t>
      </w:r>
      <w:r>
        <w:br/>
      </w:r>
      <w:r>
        <w:rPr>
          <w:rStyle w:val="NormalTok"/>
        </w:rPr>
        <w:t xml:space="preserve">                        </w:t>
      </w:r>
      <w:r>
        <w:rPr>
          <w:rStyle w:val="StringTok"/>
        </w:rPr>
        <w:t xml:space="preserve">"Other race"</w:t>
      </w:r>
      <w:r>
        <w:rPr>
          <w:rStyle w:val="NormalTok"/>
        </w:rPr>
        <w:t xml:space="preserve"> </w:t>
      </w:r>
      <w:r>
        <w:rPr>
          <w:rStyle w:val="OtherTok"/>
        </w:rPr>
        <w:t xml:space="preserve">=</w:t>
      </w:r>
      <w:r>
        <w:rPr>
          <w:rStyle w:val="NormalTok"/>
        </w:rPr>
        <w:t xml:space="preserve"> </w:t>
      </w:r>
      <w:r>
        <w:rPr>
          <w:rStyle w:val="StringTok"/>
        </w:rPr>
        <w:t xml:space="preserve">"B03002_008"</w:t>
      </w:r>
      <w:r>
        <w:rPr>
          <w:rStyle w:val="NormalTok"/>
        </w:rPr>
        <w:t xml:space="preserve">,</w:t>
      </w:r>
      <w:r>
        <w:br/>
      </w:r>
      <w:r>
        <w:rPr>
          <w:rStyle w:val="NormalTok"/>
        </w:rPr>
        <w:t xml:space="preserve">                        </w:t>
      </w:r>
      <w:r>
        <w:rPr>
          <w:rStyle w:val="StringTok"/>
        </w:rPr>
        <w:t xml:space="preserve">"Multi-Race"</w:t>
      </w:r>
      <w:r>
        <w:rPr>
          <w:rStyle w:val="NormalTok"/>
        </w:rPr>
        <w:t xml:space="preserve"> </w:t>
      </w:r>
      <w:r>
        <w:rPr>
          <w:rStyle w:val="OtherTok"/>
        </w:rPr>
        <w:t xml:space="preserve">=</w:t>
      </w:r>
      <w:r>
        <w:rPr>
          <w:rStyle w:val="NormalTok"/>
        </w:rPr>
        <w:t xml:space="preserve"> </w:t>
      </w:r>
      <w:r>
        <w:rPr>
          <w:rStyle w:val="StringTok"/>
        </w:rPr>
        <w:t xml:space="preserve">"B03002_009"</w:t>
      </w:r>
      <w:r>
        <w:rPr>
          <w:rStyle w:val="NormalTok"/>
        </w:rPr>
        <w:t xml:space="preserve">,</w:t>
      </w:r>
      <w:r>
        <w:br/>
      </w:r>
      <w:r>
        <w:rPr>
          <w:rStyle w:val="NormalTok"/>
        </w:rPr>
        <w:t xml:space="preserve">                        </w:t>
      </w:r>
      <w:r>
        <w:rPr>
          <w:rStyle w:val="StringTok"/>
        </w:rPr>
        <w:t xml:space="preserve">"Hispanic/Latino"</w:t>
      </w:r>
      <w:r>
        <w:rPr>
          <w:rStyle w:val="NormalTok"/>
        </w:rPr>
        <w:t xml:space="preserve"> </w:t>
      </w:r>
      <w:r>
        <w:rPr>
          <w:rStyle w:val="OtherTok"/>
        </w:rPr>
        <w:t xml:space="preserve">=</w:t>
      </w:r>
      <w:r>
        <w:rPr>
          <w:rStyle w:val="NormalTok"/>
        </w:rPr>
        <w:t xml:space="preserve"> </w:t>
      </w:r>
      <w:r>
        <w:rPr>
          <w:rStyle w:val="StringTok"/>
        </w:rPr>
        <w:t xml:space="preserve">"B03002_012"</w:t>
      </w:r>
      <w:r>
        <w:rPr>
          <w:rStyle w:val="NormalTok"/>
        </w:rPr>
        <w:t xml:space="preserve">)) </w:t>
      </w:r>
      <w:r>
        <w:br/>
      </w:r>
      <w:r>
        <w:rPr>
          <w:rStyle w:val="NormalTok"/>
        </w:rPr>
        <w:t xml:space="preserve">  </w:t>
      </w:r>
      <w:r>
        <w:br/>
      </w:r>
      <w:r>
        <w:rPr>
          <w:rStyle w:val="NormalTok"/>
        </w:rPr>
        <w:t xml:space="preserve">}</w:t>
      </w:r>
    </w:p>
    <w:p>
      <w:pPr>
        <w:pStyle w:val="FirstParagraph"/>
      </w:pPr>
      <w:r>
        <w:t xml:space="preserve">As we saw in Chapter @ref(tidycensus-chapter), the</w:t>
      </w:r>
      <w:r>
        <w:t xml:space="preserve"> </w:t>
      </w:r>
      <w:r>
        <w:rPr>
          <w:rStyle w:val="VerbatimChar"/>
        </w:rPr>
        <w:t xml:space="preserve">get_acs()</w:t>
      </w:r>
      <w:r>
        <w:t xml:space="preserve"> </w:t>
      </w:r>
      <w:r>
        <w:t xml:space="preserve">function has many arguments. I don’t want to repeat them all as arguments in my</w:t>
      </w:r>
      <w:r>
        <w:t xml:space="preserve"> </w:t>
      </w:r>
      <w:r>
        <w:rPr>
          <w:rStyle w:val="VerbatimChar"/>
        </w:rPr>
        <w:t xml:space="preserve">get_acs_race_ethnicity()</w:t>
      </w:r>
      <w:r>
        <w:t xml:space="preserve"> </w:t>
      </w:r>
      <w:r>
        <w:t xml:space="preserve">function, and the</w:t>
      </w:r>
      <w:r>
        <w:t xml:space="preserve"> </w:t>
      </w:r>
      <w:r>
        <w:rPr>
          <w:rStyle w:val="VerbatimChar"/>
        </w:rPr>
        <w:t xml:space="preserve">...</w:t>
      </w:r>
      <w:r>
        <w:t xml:space="preserve"> </w:t>
      </w:r>
      <w:r>
        <w:t xml:space="preserve">allows us to avoid doing so. By putting</w:t>
      </w:r>
      <w:r>
        <w:t xml:space="preserve"> </w:t>
      </w:r>
      <w:r>
        <w:rPr>
          <w:rStyle w:val="VerbatimChar"/>
        </w:rPr>
        <w:t xml:space="preserve">...</w:t>
      </w:r>
      <w:r>
        <w:t xml:space="preserve"> </w:t>
      </w:r>
      <w:r>
        <w:t xml:space="preserve">in the</w:t>
      </w:r>
      <w:r>
        <w:t xml:space="preserve"> </w:t>
      </w:r>
      <w:r>
        <w:rPr>
          <w:rStyle w:val="VerbatimChar"/>
        </w:rPr>
        <w:t xml:space="preserve">get_acs_race_ethnicity()</w:t>
      </w:r>
      <w:r>
        <w:t xml:space="preserve"> </w:t>
      </w:r>
      <w:r>
        <w:t xml:space="preserve">function, any arguments listed there are then passed to the</w:t>
      </w:r>
      <w:r>
        <w:t xml:space="preserve"> </w:t>
      </w:r>
      <w:r>
        <w:rPr>
          <w:rStyle w:val="VerbatimChar"/>
        </w:rPr>
        <w:t xml:space="preserve">get_acs()</w:t>
      </w:r>
      <w:r>
        <w:t xml:space="preserve"> </w:t>
      </w:r>
      <w:r>
        <w:t xml:space="preserve">function (note the</w:t>
      </w:r>
      <w:r>
        <w:t xml:space="preserve"> </w:t>
      </w:r>
      <w:r>
        <w:rPr>
          <w:rStyle w:val="VerbatimChar"/>
        </w:rPr>
        <w:t xml:space="preserve">...</w:t>
      </w:r>
      <w:r>
        <w:t xml:space="preserve"> </w:t>
      </w:r>
      <w:r>
        <w:t xml:space="preserve">there as well). I can then run this code to set the</w:t>
      </w:r>
      <w:r>
        <w:t xml:space="preserve"> </w:t>
      </w:r>
      <w:r>
        <w:rPr>
          <w:rStyle w:val="VerbatimChar"/>
        </w:rPr>
        <w:t xml:space="preserve">geography</w:t>
      </w:r>
      <w:r>
        <w:t xml:space="preserve"> </w:t>
      </w:r>
      <w:r>
        <w:t xml:space="preserve">to state.</w:t>
      </w:r>
    </w:p>
    <w:p>
      <w:pPr>
        <w:pStyle w:val="SourceCode"/>
      </w:pPr>
      <w:r>
        <w:rPr>
          <w:rStyle w:val="FunctionTok"/>
        </w:rPr>
        <w:t xml:space="preserve">get_acs_race_ethnicity</w:t>
      </w:r>
      <w:r>
        <w:rPr>
          <w:rStyle w:val="NormalTok"/>
        </w:rPr>
        <w:t xml:space="preserve">(</w:t>
      </w:r>
      <w:r>
        <w:rPr>
          <w:rStyle w:val="AttributeTok"/>
        </w:rPr>
        <w:t xml:space="preserve">geography =</w:t>
      </w:r>
      <w:r>
        <w:rPr>
          <w:rStyle w:val="NormalTok"/>
        </w:rPr>
        <w:t xml:space="preserve"> </w:t>
      </w:r>
      <w:r>
        <w:rPr>
          <w:rStyle w:val="StringTok"/>
        </w:rPr>
        <w:t xml:space="preserve">"state"</w:t>
      </w:r>
      <w:r>
        <w:rPr>
          <w:rStyle w:val="NormalTok"/>
        </w:rPr>
        <w:t xml:space="preserve">)</w:t>
      </w:r>
    </w:p>
    <w:p>
      <w:pPr>
        <w:pStyle w:val="FirstParagraph"/>
      </w:pPr>
      <w:r>
        <w:t xml:space="preserve">Which would return the following:</w:t>
      </w:r>
    </w:p>
    <w:p>
      <w:pPr>
        <w:pStyle w:val="SourceCode"/>
      </w:pPr>
      <w:r>
        <w:rPr>
          <w:rStyle w:val="VerbatimChar"/>
        </w:rPr>
        <w:t xml:space="preserve">#&gt; # A tibble: 416 × 5</w:t>
      </w:r>
      <w:r>
        <w:br/>
      </w:r>
      <w:r>
        <w:rPr>
          <w:rStyle w:val="VerbatimChar"/>
        </w:rPr>
        <w:t xml:space="preserve">#&gt;    GEOID NAME    variable                     estimate   moe</w:t>
      </w:r>
      <w:r>
        <w:br/>
      </w:r>
      <w:r>
        <w:rPr>
          <w:rStyle w:val="VerbatimChar"/>
        </w:rPr>
        <w:t xml:space="preserve">#&gt;    &lt;chr&gt; &lt;chr&gt;   &lt;chr&gt;                           &lt;dbl&gt; &lt;dbl&gt;</w:t>
      </w:r>
      <w:r>
        <w:br/>
      </w:r>
      <w:r>
        <w:rPr>
          <w:rStyle w:val="VerbatimChar"/>
        </w:rPr>
        <w:t xml:space="preserve">#&gt;  1 01    Alabama White                         3241003  2076</w:t>
      </w:r>
      <w:r>
        <w:br/>
      </w:r>
      <w:r>
        <w:rPr>
          <w:rStyle w:val="VerbatimChar"/>
        </w:rPr>
        <w:t xml:space="preserve">#&gt;  2 01    Alabama Black/African American        1316314  3018</w:t>
      </w:r>
      <w:r>
        <w:br/>
      </w:r>
      <w:r>
        <w:rPr>
          <w:rStyle w:val="VerbatimChar"/>
        </w:rPr>
        <w:t xml:space="preserve">#&gt;  3 01    Alabama American Indian/Alaska Nati…    17417   941</w:t>
      </w:r>
      <w:r>
        <w:br/>
      </w:r>
      <w:r>
        <w:rPr>
          <w:rStyle w:val="VerbatimChar"/>
        </w:rPr>
        <w:t xml:space="preserve">#&gt;  4 01    Alabama Asian                           69331  1559</w:t>
      </w:r>
      <w:r>
        <w:br/>
      </w:r>
      <w:r>
        <w:rPr>
          <w:rStyle w:val="VerbatimChar"/>
        </w:rPr>
        <w:t xml:space="preserve">#&gt;  5 01    Alabama Native Hawaiian/Pacific Isl…     1594   376</w:t>
      </w:r>
      <w:r>
        <w:br/>
      </w:r>
      <w:r>
        <w:rPr>
          <w:rStyle w:val="VerbatimChar"/>
        </w:rPr>
        <w:t xml:space="preserve">#&gt;  6 01    Alabama Other race                      12504  1867</w:t>
      </w:r>
      <w:r>
        <w:br/>
      </w:r>
      <w:r>
        <w:rPr>
          <w:rStyle w:val="VerbatimChar"/>
        </w:rPr>
        <w:t xml:space="preserve">#&gt;  7 01    Alabama Multi-Race                     114853  3835</w:t>
      </w:r>
      <w:r>
        <w:br/>
      </w:r>
      <w:r>
        <w:rPr>
          <w:rStyle w:val="VerbatimChar"/>
        </w:rPr>
        <w:t xml:space="preserve">#&gt;  8 01    Alabama Hispanic/Latino                224659   413</w:t>
      </w:r>
      <w:r>
        <w:br/>
      </w:r>
      <w:r>
        <w:rPr>
          <w:rStyle w:val="VerbatimChar"/>
        </w:rPr>
        <w:t xml:space="preserve">#&gt;  9 02    Alaska  White                          434515  1067</w:t>
      </w:r>
      <w:r>
        <w:br/>
      </w:r>
      <w:r>
        <w:rPr>
          <w:rStyle w:val="VerbatimChar"/>
        </w:rPr>
        <w:t xml:space="preserve">#&gt; 10 02    Alaska  Black/African American          22787   769</w:t>
      </w:r>
      <w:r>
        <w:br/>
      </w:r>
      <w:r>
        <w:rPr>
          <w:rStyle w:val="VerbatimChar"/>
        </w:rPr>
        <w:t xml:space="preserve">#&gt; # ℹ 406 more rows</w:t>
      </w:r>
    </w:p>
    <w:p>
      <w:pPr>
        <w:pStyle w:val="FirstParagraph"/>
      </w:pPr>
      <w:r>
        <w:t xml:space="preserve">I could run my</w:t>
      </w:r>
      <w:r>
        <w:t xml:space="preserve"> </w:t>
      </w:r>
      <w:r>
        <w:rPr>
          <w:rStyle w:val="VerbatimChar"/>
        </w:rPr>
        <w:t xml:space="preserve">get_acs_race_ethnicity()</w:t>
      </w:r>
      <w:r>
        <w:t xml:space="preserve"> </w:t>
      </w:r>
      <w:r>
        <w:t xml:space="preserve">function again and add</w:t>
      </w:r>
      <w:r>
        <w:t xml:space="preserve"> </w:t>
      </w:r>
      <w:r>
        <w:rPr>
          <w:rStyle w:val="VerbatimChar"/>
        </w:rPr>
        <w:t xml:space="preserve">geometry = TRUE</w:t>
      </w:r>
      <w:r>
        <w:t xml:space="preserve"> </w:t>
      </w:r>
      <w:r>
        <w:t xml:space="preserve">as follows.</w:t>
      </w:r>
    </w:p>
    <w:p>
      <w:pPr>
        <w:pStyle w:val="SourceCode"/>
      </w:pPr>
      <w:r>
        <w:rPr>
          <w:rStyle w:val="FunctionTok"/>
        </w:rPr>
        <w:t xml:space="preserve">get_acs_race_ethnicity</w:t>
      </w:r>
      <w:r>
        <w:rPr>
          <w:rStyle w:val="NormalTok"/>
        </w:rPr>
        <w:t xml:space="preserve">(</w:t>
      </w:r>
      <w:r>
        <w:rPr>
          <w:rStyle w:val="AttributeTok"/>
        </w:rPr>
        <w:t xml:space="preserve">geography =</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p>
    <w:p>
      <w:pPr>
        <w:pStyle w:val="FirstParagraph"/>
      </w:pPr>
      <w:r>
        <w:t xml:space="preserve">My</w:t>
      </w:r>
      <w:r>
        <w:t xml:space="preserve"> </w:t>
      </w:r>
      <w:r>
        <w:rPr>
          <w:rStyle w:val="VerbatimChar"/>
        </w:rPr>
        <w:t xml:space="preserve">get_acs_race_ethnicity()</w:t>
      </w:r>
      <w:r>
        <w:t xml:space="preserve"> </w:t>
      </w:r>
      <w:r>
        <w:t xml:space="preserve">function will now return geospatial data alongside my demographic data.</w:t>
      </w:r>
    </w:p>
    <w:p>
      <w:pPr>
        <w:pStyle w:val="SourceCode"/>
      </w:pPr>
      <w:r>
        <w:rPr>
          <w:rStyle w:val="VerbatimChar"/>
        </w:rPr>
        <w:t xml:space="preserve">#&gt; Simple feature collection with 416 features and 5 fields</w:t>
      </w:r>
      <w:r>
        <w:br/>
      </w:r>
      <w:r>
        <w:rPr>
          <w:rStyle w:val="VerbatimChar"/>
        </w:rPr>
        <w:t xml:space="preserve">#&gt; Geometry type: MULTIPOLYGON</w:t>
      </w:r>
      <w:r>
        <w:br/>
      </w:r>
      <w:r>
        <w:rPr>
          <w:rStyle w:val="VerbatimChar"/>
        </w:rPr>
        <w:t xml:space="preserve">#&gt; Dimension:     XY</w:t>
      </w:r>
      <w:r>
        <w:br/>
      </w:r>
      <w:r>
        <w:rPr>
          <w:rStyle w:val="VerbatimChar"/>
        </w:rPr>
        <w:t xml:space="preserve">#&gt; Bounding box:  xmin: -179.1489 ymin: 17.88328 xmax: 179.7785 ymax: 71.36516</w:t>
      </w:r>
      <w:r>
        <w:br/>
      </w:r>
      <w:r>
        <w:rPr>
          <w:rStyle w:val="VerbatimChar"/>
        </w:rPr>
        <w:t xml:space="preserve">#&gt; Geodetic CRS:  NAD83</w:t>
      </w:r>
      <w:r>
        <w:br/>
      </w:r>
      <w:r>
        <w:rPr>
          <w:rStyle w:val="VerbatimChar"/>
        </w:rPr>
        <w:t xml:space="preserve">#&gt; First 10 features:</w:t>
      </w:r>
      <w:r>
        <w:br/>
      </w:r>
      <w:r>
        <w:rPr>
          <w:rStyle w:val="VerbatimChar"/>
        </w:rPr>
        <w:t xml:space="preserve">#&gt;    GEOID    NAME                         variable estimate</w:t>
      </w:r>
      <w:r>
        <w:br/>
      </w:r>
      <w:r>
        <w:rPr>
          <w:rStyle w:val="VerbatimChar"/>
        </w:rPr>
        <w:t xml:space="preserve">#&gt; 1     56 Wyoming                            White   478508</w:t>
      </w:r>
      <w:r>
        <w:br/>
      </w:r>
      <w:r>
        <w:rPr>
          <w:rStyle w:val="VerbatimChar"/>
        </w:rPr>
        <w:t xml:space="preserve">#&gt; 2     56 Wyoming           Black/African American     4811</w:t>
      </w:r>
      <w:r>
        <w:br/>
      </w:r>
      <w:r>
        <w:rPr>
          <w:rStyle w:val="VerbatimChar"/>
        </w:rPr>
        <w:t xml:space="preserve">#&gt; 3     56 Wyoming    American Indian/Alaska Native    11330</w:t>
      </w:r>
      <w:r>
        <w:br/>
      </w:r>
      <w:r>
        <w:rPr>
          <w:rStyle w:val="VerbatimChar"/>
        </w:rPr>
        <w:t xml:space="preserve">#&gt; 4     56 Wyoming                            Asian     4907</w:t>
      </w:r>
      <w:r>
        <w:br/>
      </w:r>
      <w:r>
        <w:rPr>
          <w:rStyle w:val="VerbatimChar"/>
        </w:rPr>
        <w:t xml:space="preserve">#&gt; 5     56 Wyoming Native Hawaiian/Pacific Islander      397</w:t>
      </w:r>
      <w:r>
        <w:br/>
      </w:r>
      <w:r>
        <w:rPr>
          <w:rStyle w:val="VerbatimChar"/>
        </w:rPr>
        <w:t xml:space="preserve">#&gt; 6     56 Wyoming                       Other race     1582</w:t>
      </w:r>
      <w:r>
        <w:br/>
      </w:r>
      <w:r>
        <w:rPr>
          <w:rStyle w:val="VerbatimChar"/>
        </w:rPr>
        <w:t xml:space="preserve">#&gt; 7     56 Wyoming                       Multi-Race    15921</w:t>
      </w:r>
      <w:r>
        <w:br/>
      </w:r>
      <w:r>
        <w:rPr>
          <w:rStyle w:val="VerbatimChar"/>
        </w:rPr>
        <w:t xml:space="preserve">#&gt; 8     56 Wyoming                  Hispanic/Latino    59185</w:t>
      </w:r>
      <w:r>
        <w:br/>
      </w:r>
      <w:r>
        <w:rPr>
          <w:rStyle w:val="VerbatimChar"/>
        </w:rPr>
        <w:t xml:space="preserve">#&gt; 9     02  Alaska                            White   434515</w:t>
      </w:r>
      <w:r>
        <w:br/>
      </w:r>
      <w:r>
        <w:rPr>
          <w:rStyle w:val="VerbatimChar"/>
        </w:rPr>
        <w:t xml:space="preserve">#&gt; 10    02  Alaska           Black/African American    22787</w:t>
      </w:r>
      <w:r>
        <w:br/>
      </w:r>
      <w:r>
        <w:rPr>
          <w:rStyle w:val="VerbatimChar"/>
        </w:rPr>
        <w:t xml:space="preserve">#&gt;     moe                       geometry</w:t>
      </w:r>
      <w:r>
        <w:br/>
      </w:r>
      <w:r>
        <w:rPr>
          <w:rStyle w:val="VerbatimChar"/>
        </w:rPr>
        <w:t xml:space="preserve">#&gt; 1   959 MULTIPOLYGON (((-111.0546 4...</w:t>
      </w:r>
      <w:r>
        <w:br/>
      </w:r>
      <w:r>
        <w:rPr>
          <w:rStyle w:val="VerbatimChar"/>
        </w:rPr>
        <w:t xml:space="preserve">#&gt; 2   544 MULTIPOLYGON (((-111.0546 4...</w:t>
      </w:r>
      <w:r>
        <w:br/>
      </w:r>
      <w:r>
        <w:rPr>
          <w:rStyle w:val="VerbatimChar"/>
        </w:rPr>
        <w:t xml:space="preserve">#&gt; 3   458 MULTIPOLYGON (((-111.0546 4...</w:t>
      </w:r>
      <w:r>
        <w:br/>
      </w:r>
      <w:r>
        <w:rPr>
          <w:rStyle w:val="VerbatimChar"/>
        </w:rPr>
        <w:t xml:space="preserve">#&gt; 4   409 MULTIPOLYGON (((-111.0546 4...</w:t>
      </w:r>
      <w:r>
        <w:br/>
      </w:r>
      <w:r>
        <w:rPr>
          <w:rStyle w:val="VerbatimChar"/>
        </w:rPr>
        <w:t xml:space="preserve">#&gt; 5   158 MULTIPOLYGON (((-111.0546 4...</w:t>
      </w:r>
      <w:r>
        <w:br/>
      </w:r>
      <w:r>
        <w:rPr>
          <w:rStyle w:val="VerbatimChar"/>
        </w:rPr>
        <w:t xml:space="preserve">#&gt; 6   545 MULTIPOLYGON (((-111.0546 4...</w:t>
      </w:r>
      <w:r>
        <w:br/>
      </w:r>
      <w:r>
        <w:rPr>
          <w:rStyle w:val="VerbatimChar"/>
        </w:rPr>
        <w:t xml:space="preserve">#&gt; 7  1098 MULTIPOLYGON (((-111.0546 4...</w:t>
      </w:r>
      <w:r>
        <w:br/>
      </w:r>
      <w:r>
        <w:rPr>
          <w:rStyle w:val="VerbatimChar"/>
        </w:rPr>
        <w:t xml:space="preserve">#&gt; 8   167 MULTIPOLYGON (((-111.0546 4...</w:t>
      </w:r>
      <w:r>
        <w:br/>
      </w:r>
      <w:r>
        <w:rPr>
          <w:rStyle w:val="VerbatimChar"/>
        </w:rPr>
        <w:t xml:space="preserve">#&gt; 9  1067 MULTIPOLYGON (((179.4825 51...</w:t>
      </w:r>
      <w:r>
        <w:br/>
      </w:r>
      <w:r>
        <w:rPr>
          <w:rStyle w:val="VerbatimChar"/>
        </w:rPr>
        <w:t xml:space="preserve">#&gt; 10  769 MULTIPOLYGON (((179.4825 51...</w:t>
      </w:r>
    </w:p>
    <w:p>
      <w:pPr>
        <w:pStyle w:val="FirstParagraph"/>
      </w:pPr>
      <w:r>
        <w:t xml:space="preserve">The</w:t>
      </w:r>
      <w:r>
        <w:t xml:space="preserve"> </w:t>
      </w:r>
      <w:r>
        <w:rPr>
          <w:rStyle w:val="VerbatimChar"/>
        </w:rPr>
        <w:t xml:space="preserve">...</w:t>
      </w:r>
      <w:r>
        <w:t xml:space="preserve"> </w:t>
      </w:r>
      <w:r>
        <w:t xml:space="preserve">allows me to create my own function and pass any arguments from it to another function without repeating all of the child function’s arguments, giving me flexibility while maintaining brevity.</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Tidycensus Function</dc:title>
  <dc:creator/>
  <cp:keywords/>
  <dcterms:created xsi:type="dcterms:W3CDTF">2023-06-06T16:00:43Z</dcterms:created>
  <dcterms:modified xsi:type="dcterms:W3CDTF">2023-06-06T16:00:43Z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2023-06-06</vt:lpwstr>
  </property>
  <property fmtid="{D5CDD505-2E9C-101B-9397-08002B2CF9AE}" pid="3" name="output">
    <vt:lpwstr>word_document</vt:lpwstr>
  </property>
</Properties>
</file>