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151.png" ContentType="image/png"/>
  <Override PartName="/word/media/rId54.png" ContentType="image/png"/>
  <Override PartName="/word/media/rId119.png" ContentType="image/png"/>
  <Override PartName="/word/media/rId142.png" ContentType="image/png"/>
  <Override PartName="/word/media/rId122.png" ContentType="image/png"/>
  <Override PartName="/word/media/rId133.png" ContentType="image/png"/>
  <Override PartName="/word/media/rId145.png" ContentType="image/png"/>
  <Override PartName="/word/media/rId136.png" ContentType="image/png"/>
  <Override PartName="/word/media/rId130.png" ContentType="image/png"/>
  <Override PartName="/word/media/rId139.png" ContentType="image/png"/>
  <Override PartName="/word/media/rId127.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5" w:name="data-viz-chapter"/>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Section of the final drought visualization" title="" id="46" name="Picture"/>
            <a:graphic>
              <a:graphicData uri="http://schemas.openxmlformats.org/drawingml/2006/picture">
                <pic:pic>
                  <pic:nvPicPr>
                    <pic:cNvPr descr="data-viz_files/figure-docx/final-viz-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Cluttered version of the drought visualization" title="" id="49" name="Picture"/>
            <a:graphic>
              <a:graphicData uri="http://schemas.openxmlformats.org/drawingml/2006/picture">
                <pic:pic>
                  <pic:nvPicPr>
                    <pic:cNvPr descr="data-viz_files/figure-docx/cluttered-viz-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Drought visualization for Southwest in 2003" title="" id="52" name="Picture"/>
            <a:graphic>
              <a:graphicData uri="http://schemas.openxmlformats.org/drawingml/2006/picture">
                <pic:pic>
                  <pic:nvPicPr>
                    <pic:cNvPr descr="data-viz_files/figure-docx/viz-sw-2003-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Excel chart chooser menu"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Bar chart and line chart showing identical data on Afghanistan life expectancy" title="" id="58" name="Picture"/>
            <a:graphic>
              <a:graphicData uri="http://schemas.openxmlformats.org/drawingml/2006/picture">
                <pic:pic>
                  <pic:nvPicPr>
                    <pic:cNvPr descr="data-viz_files/figure-docx/bar-line-chart-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the-arrival-of-ggplot2"/>
    <w:p>
      <w:pPr>
        <w:pStyle w:val="Heading2"/>
      </w:pPr>
      <w:r>
        <w:t xml:space="preserve">The Arrival of 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A blank chart" title="" id="62" name="Picture"/>
            <a:graphic>
              <a:graphicData uri="http://schemas.openxmlformats.org/drawingml/2006/picture">
                <pic:pic>
                  <pic:nvPicPr>
                    <pic:cNvPr descr="data-viz_files/figure-docx/blank-ggplot-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The same chart but with points added" title="" id="65" name="Picture"/>
            <a:graphic>
              <a:graphicData uri="http://schemas.openxmlformats.org/drawingml/2006/picture">
                <pic:pic>
                  <pic:nvPicPr>
                    <pic:cNvPr descr="data-viz_files/figure-docx/gapminder-points-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but as a line chart" title="" id="68" name="Picture"/>
            <a:graphic>
              <a:graphicData uri="http://schemas.openxmlformats.org/drawingml/2006/picture">
                <pic:pic>
                  <pic:nvPicPr>
                    <pic:cNvPr descr="data-viz_files/figure-docx/gapminder-line-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with points and a line" title="" id="71" name="Picture"/>
            <a:graphic>
              <a:graphicData uri="http://schemas.openxmlformats.org/drawingml/2006/picture">
                <pic:pic>
                  <pic:nvPicPr>
                    <pic:cNvPr descr="data-viz_files/figure-docx/gapminder-points-line-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data as a bar chart" title="" id="74" name="Picture"/>
            <a:graphic>
              <a:graphicData uri="http://schemas.openxmlformats.org/drawingml/2006/picture">
                <pic:pic>
                  <pic:nvPicPr>
                    <pic:cNvPr descr="data-viz_files/figure-docx/gapminder-bar-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r>
        <w:t xml:space="preserve">.</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chart, now with added colors" title="" id="77" name="Picture"/>
            <a:graphic>
              <a:graphicData uri="http://schemas.openxmlformats.org/drawingml/2006/picture">
                <pic:pic>
                  <pic:nvPicPr>
                    <pic:cNvPr descr="data-viz_files/figure-docx/gapminder-bar-colors-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The same chart with a colorblind-friendly palette" title="" id="80" name="Picture"/>
            <a:graphic>
              <a:graphicData uri="http://schemas.openxmlformats.org/drawingml/2006/picture">
                <pic:pic>
                  <pic:nvPicPr>
                    <pic:cNvPr descr="data-viz_files/figure-docx/gapminder-viridis-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p>
      <w:pPr>
        <w:pStyle w:val="BodyText"/>
      </w:pPr>
      <w:r>
        <w:t xml:space="preserve">A final layer we’ll look at is the theme layer. This layer allows us to change the overall look-and-feel of plots (think: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The same chart with theme_minimal() added" title="" id="83" name="Picture"/>
            <a:graphic>
              <a:graphicData uri="http://schemas.openxmlformats.org/drawingml/2006/picture">
                <pic:pic>
                  <pic:nvPicPr>
                    <pic:cNvPr descr="data-viz_files/figure-docx/gapminder-theme-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One year and one region of the drought visualization" title="" id="87" name="Picture"/>
            <a:graphic>
              <a:graphicData uri="http://schemas.openxmlformats.org/drawingml/2006/picture">
                <pic:pic>
                  <pic:nvPicPr>
                    <pic:cNvPr descr="data-viz_files/figure-docx/southwest-2003-no-style-1.png" id="88"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One year and one region of the drought visualization using a viridis palette" title="" id="90" name="Picture"/>
            <a:graphic>
              <a:graphicData uri="http://schemas.openxmlformats.org/drawingml/2006/picture">
                <pic:pic>
                  <pic:nvPicPr>
                    <pic:cNvPr descr="data-viz_files/figure-docx/southwest-2003-with-color-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One year and one region of the drought visualization with adjustments to the x and y axes" title="" id="93" name="Picture"/>
            <a:graphic>
              <a:graphicData uri="http://schemas.openxmlformats.org/drawingml/2006/picture">
                <pic:pic>
                  <pic:nvPicPr>
                    <pic:cNvPr descr="data-viz_files/figure-docx/southwest-2003-xy-scales-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acetted version of the drought visualization" title="" id="96" name="Picture"/>
            <a:graphic>
              <a:graphicData uri="http://schemas.openxmlformats.org/drawingml/2006/picture">
                <pic:pic>
                  <pic:nvPicPr>
                    <pic:cNvPr descr="data-viz_files/figure-docx/drought-viz-facetted-1.png" id="97"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Drought visualization with theme_light() added" title="" id="99" name="Picture"/>
            <a:graphic>
              <a:graphicData uri="http://schemas.openxmlformats.org/drawingml/2006/picture">
                <pic:pic>
                  <pic:nvPicPr>
                    <pic:cNvPr descr="data-viz_files/figure-docx/drought-viz-theme-light-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Drought visualization with tweaks to the theme" title="" id="102" name="Picture"/>
            <a:graphic>
              <a:graphicData uri="http://schemas.openxmlformats.org/drawingml/2006/picture">
                <pic:pic>
                  <pic:nvPicPr>
                    <pic:cNvPr descr="data-viz_files/figure-docx/drought-viz-theme-tweaks-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Drought visualization with additional tweaks to the theme" title="" id="105" name="Picture"/>
            <a:graphic>
              <a:graphicData uri="http://schemas.openxmlformats.org/drawingml/2006/picture">
                <pic:pic>
                  <pic:nvPicPr>
                    <pic:cNvPr descr="data-viz_files/figure-docx/drought-viz-more-tweaks-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acetted version of the drought visualization with gray backgrounds behind each small multiple" title="" id="108" name="Picture"/>
            <a:graphic>
              <a:graphicData uri="http://schemas.openxmlformats.org/drawingml/2006/picture">
                <pic:pic>
                  <pic:nvPicPr>
                    <pic:cNvPr descr="data-viz_files/figure-docx/drought-viz-gray-backgrounds-1.png" id="109"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Drought visualization with changes made to the legend text" title="" id="111" name="Picture"/>
            <a:graphic>
              <a:graphicData uri="http://schemas.openxmlformats.org/drawingml/2006/picture">
                <pic:pic>
                  <pic:nvPicPr>
                    <pic:cNvPr descr="data-viz_files/figure-docx/drought-viz-legend-tweaks-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4"/>
    <w:bookmarkEnd w:id="115"/>
    <w:bookmarkStart w:id="155"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Style w:val="Compact"/>
      </w:pPr>
      <w:r>
        <w:t xml:space="preserve">They could use an internal tool. This tool could create data visualization, but only the predefined charts it had been designed to generate.</w:t>
      </w:r>
    </w:p>
    <w:p>
      <w:pPr>
        <w:numPr>
          <w:ilvl w:val="0"/>
          <w:numId w:val="1007"/>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0"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CaptionedFigure"/>
      </w:pPr>
      <w:r>
        <w:drawing>
          <wp:inline>
            <wp:extent cx="5334000" cy="3842146"/>
            <wp:effectExtent b="0" l="0" r="0" t="0"/>
            <wp:docPr descr="BBC chart showing carbon impact of various foods" title="" id="117" name="Picture"/>
            <a:graphic>
              <a:graphicData uri="http://schemas.openxmlformats.org/drawingml/2006/picture">
                <pic:pic>
                  <pic:nvPicPr>
                    <pic:cNvPr descr="../../assets/bbc-food-chart.png" id="118" name="Picture"/>
                    <pic:cNvPicPr>
                      <a:picLocks noChangeArrowheads="1" noChangeAspect="1"/>
                    </pic:cNvPicPr>
                  </pic:nvPicPr>
                  <pic:blipFill>
                    <a:blip r:embed="rId116"/>
                    <a:stretch>
                      <a:fillRect/>
                    </a:stretch>
                  </pic:blipFill>
                  <pic:spPr bwMode="auto">
                    <a:xfrm>
                      <a:off x="0" y="0"/>
                      <a:ext cx="5334000" cy="3842146"/>
                    </a:xfrm>
                    <a:prstGeom prst="rect">
                      <a:avLst/>
                    </a:prstGeom>
                    <a:noFill/>
                    <a:ln w="9525">
                      <a:noFill/>
                      <a:headEnd/>
                      <a:tailEnd/>
                    </a:ln>
                  </pic:spPr>
                </pic:pic>
              </a:graphicData>
            </a:graphic>
          </wp:inline>
        </w:drawing>
      </w:r>
    </w:p>
    <w:p>
      <w:pPr>
        <w:pStyle w:val="ImageCaption"/>
      </w:pPr>
      <w:r>
        <w:t xml:space="preserve">BBC chart showing carbon impact of various foods</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r>
        <w:br/>
      </w:r>
      <w:r>
        <w:rPr>
          <w:rStyle w:val="CommentTok"/>
        </w:rPr>
        <w:t xml:space="preserve">#&gt; # ℹ Use `print(n = ...)` to see more rows, and `colnames()` to see all variable names</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3.2</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 by Island"</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20" name="Picture"/>
            <a:graphic>
              <a:graphicData uri="http://schemas.openxmlformats.org/drawingml/2006/picture">
                <pic:pic>
                  <pic:nvPicPr>
                    <pic:cNvPr descr="custom-theme_files/figure-docx/basic-penguins-plot-1.png" id="121" name="Picture"/>
                    <pic:cNvPicPr>
                      <a:picLocks noChangeArrowheads="1" noChangeAspect="1"/>
                    </pic:cNvPicPr>
                  </pic:nvPicPr>
                  <pic:blipFill>
                    <a:blip r:embed="rId11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 by Island"</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3.3</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23" name="Picture"/>
            <a:graphic>
              <a:graphicData uri="http://schemas.openxmlformats.org/drawingml/2006/picture">
                <pic:pic>
                  <pic:nvPicPr>
                    <pic:cNvPr descr="custom-theme_files/figure-docx/penguins-bbc-style-1.png" id="124" name="Picture"/>
                    <pic:cNvPicPr>
                      <a:picLocks noChangeArrowheads="1" noChangeAspect="1"/>
                    </pic:cNvPicPr>
                  </pic:nvPicPr>
                  <pic:blipFill>
                    <a:blip r:embed="rId12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25">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26">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28" name="Picture"/>
            <a:graphic>
              <a:graphicData uri="http://schemas.openxmlformats.org/drawingml/2006/picture">
                <pic:pic>
                  <pic:nvPicPr>
                    <pic:cNvPr descr="custom-theme_files/figure-docx/unnamed-chunk-17-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3.5</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31" name="Picture"/>
            <a:graphic>
              <a:graphicData uri="http://schemas.openxmlformats.org/drawingml/2006/picture">
                <pic:pic>
                  <pic:nvPicPr>
                    <pic:cNvPr descr="custom-theme_files/figure-docx/penguins-plot-legend-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3.6</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34" name="Picture"/>
            <a:graphic>
              <a:graphicData uri="http://schemas.openxmlformats.org/drawingml/2006/picture">
                <pic:pic>
                  <pic:nvPicPr>
                    <pic:cNvPr descr="custom-theme_files/figure-docx/penguins-plot-axes-1.png" id="135" name="Picture"/>
                    <pic:cNvPicPr>
                      <a:picLocks noChangeArrowheads="1" noChangeAspect="1"/>
                    </pic:cNvPicPr>
                  </pic:nvPicPr>
                  <pic:blipFill>
                    <a:blip r:embed="rId13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3.7</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37" name="Picture"/>
            <a:graphic>
              <a:graphicData uri="http://schemas.openxmlformats.org/drawingml/2006/picture">
                <pic:pic>
                  <pic:nvPicPr>
                    <pic:cNvPr descr="custom-theme_files/figure-docx/penguins-plot-gridlines-1.png" id="138" name="Picture"/>
                    <pic:cNvPicPr>
                      <a:picLocks noChangeArrowheads="1" noChangeAspect="1"/>
                    </pic:cNvPicPr>
                  </pic:nvPicPr>
                  <pic:blipFill>
                    <a:blip r:embed="rId13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3.8</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40" name="Picture"/>
            <a:graphic>
              <a:graphicData uri="http://schemas.openxmlformats.org/drawingml/2006/picture">
                <pic:pic>
                  <pic:nvPicPr>
                    <pic:cNvPr descr="custom-theme_files/figure-docx/penguins-plot-no-bg-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See Figure</w:t>
      </w:r>
      <w:r>
        <w:t xml:space="preserve"> </w:t>
      </w:r>
      <w:r>
        <w:t xml:space="preserve">3.9</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43" name="Picture"/>
            <a:graphic>
              <a:graphicData uri="http://schemas.openxmlformats.org/drawingml/2006/picture">
                <pic:pic>
                  <pic:nvPicPr>
                    <pic:cNvPr descr="custom-theme_files/figure-docx/penguin-facetted-plot-1.png" id="144" name="Picture"/>
                    <pic:cNvPicPr>
                      <a:picLocks noChangeArrowheads="1" noChangeAspect="1"/>
                    </pic:cNvPicPr>
                  </pic:nvPicPr>
                  <pic:blipFill>
                    <a:blip r:embed="rId14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3.9</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(to match the rest of the plot) and left aligned (using</w:t>
      </w:r>
      <w:r>
        <w:t xml:space="preserve"> </w:t>
      </w:r>
      <w:r>
        <w:rPr>
          <w:rStyle w:val="VerbatimChar"/>
        </w:rPr>
        <w:t xml:space="preserve">hjust = 0</w:t>
      </w:r>
      <w:r>
        <w:t xml:space="preserve">). The result shows up in Figure</w:t>
      </w:r>
      <w:r>
        <w:t xml:space="preserve"> </w:t>
      </w:r>
      <w:r>
        <w:t xml:space="preserve">3.10</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46" name="Picture"/>
            <a:graphic>
              <a:graphicData uri="http://schemas.openxmlformats.org/drawingml/2006/picture">
                <pic:pic>
                  <pic:nvPicPr>
                    <pic:cNvPr descr="custom-theme_files/figure-docx/penguins-plot-facetted-bbc-1.png" id="147" name="Picture"/>
                    <pic:cNvPicPr>
                      <a:picLocks noChangeArrowheads="1" noChangeAspect="1"/>
                    </pic:cNvPicPr>
                  </pic:nvPicPr>
                  <pic:blipFill>
                    <a:blip r:embed="rId14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3.1</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[F03011.pdf]</w:t>
      </w:r>
    </w:p>
    <w:p>
      <w:pPr>
        <w:pStyle w:val="BodyText"/>
      </w:pPr>
      <w:r>
        <w:drawing>
          <wp:inline>
            <wp:extent cx="5334000" cy="3842146"/>
            <wp:effectExtent b="0" l="0" r="0" t="0"/>
            <wp:docPr descr="" title="" id="148" name="Picture"/>
            <a:graphic>
              <a:graphicData uri="http://schemas.openxmlformats.org/drawingml/2006/picture">
                <pic:pic>
                  <pic:nvPicPr>
                    <pic:cNvPr descr="../../assets/bbc-food-chart.png" id="149" name="Picture"/>
                    <pic:cNvPicPr>
                      <a:picLocks noChangeArrowheads="1" noChangeAspect="1"/>
                    </pic:cNvPicPr>
                  </pic:nvPicPr>
                  <pic:blipFill>
                    <a:blip r:embed="rId116"/>
                    <a:stretch>
                      <a:fillRect/>
                    </a:stretch>
                  </pic:blipFill>
                  <pic:spPr bwMode="auto">
                    <a:xfrm>
                      <a:off x="0" y="0"/>
                      <a:ext cx="5334000" cy="3842146"/>
                    </a:xfrm>
                    <a:prstGeom prst="rect">
                      <a:avLst/>
                    </a:prstGeom>
                    <a:noFill/>
                    <a:ln w="9525">
                      <a:noFill/>
                      <a:headEnd/>
                      <a:tailEnd/>
                    </a:ln>
                  </pic:spPr>
                </pic:pic>
              </a:graphicData>
            </a:graphic>
          </wp:inline>
        </w:drawing>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3.1</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0"/>
    <w:bookmarkStart w:id="154"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52" name="Picture"/>
            <a:graphic>
              <a:graphicData uri="http://schemas.openxmlformats.org/drawingml/2006/picture">
                <pic:pic>
                  <pic:nvPicPr>
                    <pic:cNvPr descr="../../assets/bbc-graphics-cookbook.png" id="153" name="Picture"/>
                    <pic:cNvPicPr>
                      <a:picLocks noChangeArrowheads="1" noChangeAspect="1"/>
                    </pic:cNvPicPr>
                  </pic:nvPicPr>
                  <pic:blipFill>
                    <a:blip r:embed="rId151"/>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54"/>
    <w:bookmarkEnd w:id="155"/>
    <w:bookmarkStart w:id="156" w:name="r-is-a-full-fledged-map-making-tool"/>
    <w:p>
      <w:pPr>
        <w:pStyle w:val="Heading1"/>
      </w:pPr>
      <w:r>
        <w:rPr>
          <w:rStyle w:val="SectionNumber"/>
        </w:rPr>
        <w:t xml:space="preserve">4</w:t>
      </w:r>
      <w:r>
        <w:tab/>
      </w:r>
      <w:r>
        <w:t xml:space="preserve">R is a Full-Fledged Map-Making Tool</w:t>
      </w:r>
    </w:p>
    <w:bookmarkEnd w:id="156"/>
    <w:bookmarkStart w:id="158"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57">
        <w:r>
          <w:rPr>
            <w:rStyle w:val="Hyperlink"/>
          </w:rPr>
          <w:t xml:space="preserve">https://clauswilke.com/dataviz/figure-titles-captions.html#tables</w:t>
        </w:r>
      </w:hyperlink>
    </w:p>
    <w:bookmarkEnd w:id="158"/>
    <w:bookmarkStart w:id="159" w:name="Xa7c5d306b2ff1a4ab7aceb83f626c2d50663205"/>
    <w:p>
      <w:pPr>
        <w:pStyle w:val="Heading1"/>
      </w:pPr>
      <w:r>
        <w:rPr>
          <w:rStyle w:val="SectionNumber"/>
        </w:rPr>
        <w:t xml:space="preserve">6</w:t>
      </w:r>
      <w:r>
        <w:tab/>
      </w:r>
      <w:r>
        <w:t xml:space="preserve">Use RMarkdown to Communicate Accurately and Efficiently</w:t>
      </w:r>
    </w:p>
    <w:bookmarkEnd w:id="159"/>
    <w:bookmarkStart w:id="160" w:name="X83b70ffdd8c2aa038c21e3d61a3d92bf3ad3f25"/>
    <w:p>
      <w:pPr>
        <w:pStyle w:val="Heading1"/>
      </w:pPr>
      <w:r>
        <w:rPr>
          <w:rStyle w:val="SectionNumber"/>
        </w:rPr>
        <w:t xml:space="preserve">7</w:t>
      </w:r>
      <w:r>
        <w:tab/>
      </w:r>
      <w:r>
        <w:t xml:space="preserve">Use RMarkdown to Instantly Generate Hundreds of Reports</w:t>
      </w:r>
    </w:p>
    <w:bookmarkEnd w:id="160"/>
    <w:bookmarkStart w:id="161" w:name="X9c0defd160ee749d4ba2d9d3d54669fab71172b"/>
    <w:p>
      <w:pPr>
        <w:pStyle w:val="Heading1"/>
      </w:pPr>
      <w:r>
        <w:rPr>
          <w:rStyle w:val="SectionNumber"/>
        </w:rPr>
        <w:t xml:space="preserve">8</w:t>
      </w:r>
      <w:r>
        <w:tab/>
      </w:r>
      <w:r>
        <w:t xml:space="preserve">Create Beautiful Presentations with RMarkdown</w:t>
      </w:r>
    </w:p>
    <w:bookmarkEnd w:id="161"/>
    <w:bookmarkStart w:id="162" w:name="make-websites-to-share-results-online"/>
    <w:p>
      <w:pPr>
        <w:pStyle w:val="Heading1"/>
      </w:pPr>
      <w:r>
        <w:rPr>
          <w:rStyle w:val="SectionNumber"/>
        </w:rPr>
        <w:t xml:space="preserve">9</w:t>
      </w:r>
      <w:r>
        <w:tab/>
      </w:r>
      <w:r>
        <w:t xml:space="preserve">Make Websites to Share Results Online</w:t>
      </w:r>
    </w:p>
    <w:p>
      <w:pPr>
        <w:numPr>
          <w:ilvl w:val="0"/>
          <w:numId w:val="1008"/>
        </w:numPr>
        <w:pStyle w:val="Compact"/>
      </w:pPr>
      <w:r>
        <w:t xml:space="preserve">When to do static vs when you need Shiny</w:t>
      </w:r>
    </w:p>
    <w:bookmarkEnd w:id="162"/>
    <w:bookmarkStart w:id="163"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63"/>
    <w:bookmarkStart w:id="164" w:name="X2683fd316d2d69437b60520746450f48bed5ab3"/>
    <w:p>
      <w:pPr>
        <w:pStyle w:val="Heading1"/>
      </w:pPr>
      <w:r>
        <w:rPr>
          <w:rStyle w:val="SectionNumber"/>
        </w:rPr>
        <w:t xml:space="preserve">11</w:t>
      </w:r>
      <w:r>
        <w:tab/>
      </w:r>
      <w:r>
        <w:t xml:space="preserve">Pull in Survey Results as Soon as They Come In</w:t>
      </w:r>
    </w:p>
    <w:bookmarkEnd w:id="164"/>
    <w:bookmarkStart w:id="165" w:name="functions"/>
    <w:p>
      <w:pPr>
        <w:pStyle w:val="Heading1"/>
      </w:pPr>
      <w:r>
        <w:rPr>
          <w:rStyle w:val="SectionNumber"/>
        </w:rPr>
        <w:t xml:space="preserve">12</w:t>
      </w:r>
      <w:r>
        <w:tab/>
      </w:r>
      <w:r>
        <w:t xml:space="preserve">Stop Copying and Pasting Code by Creating Your Own Functions</w:t>
      </w:r>
    </w:p>
    <w:bookmarkEnd w:id="165"/>
    <w:bookmarkStart w:id="166" w:name="custom-packages"/>
    <w:p>
      <w:pPr>
        <w:pStyle w:val="Heading1"/>
      </w:pPr>
      <w:r>
        <w:rPr>
          <w:rStyle w:val="SectionNumber"/>
        </w:rPr>
        <w:t xml:space="preserve">13</w:t>
      </w:r>
      <w:r>
        <w:tab/>
      </w:r>
      <w:r>
        <w:t xml:space="preserve">Bundle Your Functions Together in Your Own R Package</w:t>
      </w:r>
    </w:p>
    <w:bookmarkEnd w:id="166"/>
    <w:bookmarkStart w:id="167" w:name="come-for-the-data-stay-for-the-community"/>
    <w:p>
      <w:pPr>
        <w:pStyle w:val="Heading1"/>
      </w:pPr>
      <w:r>
        <w:rPr>
          <w:rStyle w:val="SectionNumber"/>
        </w:rPr>
        <w:t xml:space="preserve">14</w:t>
      </w:r>
      <w:r>
        <w:tab/>
      </w:r>
      <w:r>
        <w:t xml:space="preserve">Come for the Data, Stay for the Community</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151" Target="media/rId151.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42" Target="media/rId142.png" /><Relationship Type="http://schemas.openxmlformats.org/officeDocument/2006/relationships/image" Id="rId122" Target="media/rId122.png" /><Relationship Type="http://schemas.openxmlformats.org/officeDocument/2006/relationships/image" Id="rId133" Target="media/rId133.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127" Target="media/rId127.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57" Target="https://clauswilke.com/dataviz/figure-titles-captions.html#tables" TargetMode="External" /><Relationship Type="http://schemas.openxmlformats.org/officeDocument/2006/relationships/hyperlink" Id="rId125" Target="https://github.com/bbc/bbplot" TargetMode="External" /><Relationship Type="http://schemas.openxmlformats.org/officeDocument/2006/relationships/hyperlink" Id="rId126" Target="https://github.com/claragranell/ggplot2/blob/main/ggplot_theme_system_cheatsheet.pdf"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57" Target="https://clauswilke.com/dataviz/figure-titles-captions.html#tables" TargetMode="External" /><Relationship Type="http://schemas.openxmlformats.org/officeDocument/2006/relationships/hyperlink" Id="rId125" Target="https://github.com/bbc/bbplot" TargetMode="External" /><Relationship Type="http://schemas.openxmlformats.org/officeDocument/2006/relationships/hyperlink" Id="rId126" Target="https://github.com/claragranell/ggplot2/blob/main/ggplot_theme_system_cheatsheet.pdf"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2022-09-01T17:30:47Z</dcterms:created>
  <dcterms:modified xsi:type="dcterms:W3CDTF">2022-09-01T17:30:47Z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