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DA" w:rsidRDefault="007D4DDA" w:rsidP="007D4DDA">
      <w:pPr>
        <w:numPr>
          <w:ilvl w:val="0"/>
          <w:numId w:val="1"/>
        </w:numPr>
        <w:ind w:hanging="365"/>
      </w:pPr>
      <w:r>
        <w:t xml:space="preserve">How do you display hyperlinks without an underline?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>a {text-decoration:</w:t>
      </w:r>
      <w:r w:rsidR="0096573F">
        <w:t xml:space="preserve"> </w:t>
      </w:r>
      <w:r>
        <w:t xml:space="preserve">none}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>a {text-decoration:</w:t>
      </w:r>
      <w:r w:rsidR="0096573F">
        <w:t xml:space="preserve"> </w:t>
      </w:r>
      <w:r>
        <w:t xml:space="preserve">no underline}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>a {decoration:</w:t>
      </w:r>
      <w:r w:rsidR="0096573F">
        <w:t xml:space="preserve"> </w:t>
      </w:r>
      <w:r>
        <w:t xml:space="preserve">no underline}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>a {underline:</w:t>
      </w:r>
      <w:r w:rsidR="0096573F">
        <w:t xml:space="preserve"> </w:t>
      </w:r>
      <w:r>
        <w:t xml:space="preserve">none} </w:t>
      </w:r>
    </w:p>
    <w:p w:rsidR="007D4DDA" w:rsidRDefault="007D4DDA" w:rsidP="00F101CA">
      <w:pPr>
        <w:ind w:left="0" w:firstLine="0"/>
      </w:pPr>
      <w:r>
        <w:t xml:space="preserve"> Answer: a.</w:t>
      </w:r>
    </w:p>
    <w:p w:rsidR="00F101CA" w:rsidRDefault="00F101CA" w:rsidP="00F101CA">
      <w:pPr>
        <w:ind w:left="0" w:firstLine="0"/>
      </w:pPr>
    </w:p>
    <w:p w:rsidR="007D4DDA" w:rsidRDefault="007D4DDA" w:rsidP="007D4DDA">
      <w:pPr>
        <w:numPr>
          <w:ilvl w:val="0"/>
          <w:numId w:val="1"/>
        </w:numPr>
        <w:ind w:hanging="365"/>
      </w:pPr>
      <w:r>
        <w:t xml:space="preserve">Which HTML tag is used to define an internal style sheet?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>&lt;</w:t>
      </w:r>
      <w:proofErr w:type="spellStart"/>
      <w:r>
        <w:t>css</w:t>
      </w:r>
      <w:proofErr w:type="spellEnd"/>
      <w:r>
        <w:t xml:space="preserve">&gt;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 xml:space="preserve">&lt;style&gt;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 xml:space="preserve">&lt;script&gt; </w:t>
      </w:r>
    </w:p>
    <w:p w:rsidR="00F101CA" w:rsidRDefault="00F101CA" w:rsidP="007D4DDA">
      <w:pPr>
        <w:numPr>
          <w:ilvl w:val="1"/>
          <w:numId w:val="1"/>
        </w:numPr>
        <w:ind w:left="1316" w:hanging="610"/>
      </w:pPr>
      <w:r>
        <w:t>&lt;</w:t>
      </w:r>
      <w:proofErr w:type="spellStart"/>
      <w:r>
        <w:t>php</w:t>
      </w:r>
      <w:proofErr w:type="spellEnd"/>
      <w:r>
        <w:t>&gt;</w:t>
      </w:r>
      <w:bookmarkStart w:id="0" w:name="_GoBack"/>
      <w:bookmarkEnd w:id="0"/>
    </w:p>
    <w:p w:rsidR="007D4DDA" w:rsidRDefault="007D4DDA" w:rsidP="007D4DDA">
      <w:pPr>
        <w:spacing w:after="40"/>
        <w:ind w:left="0" w:right="0" w:firstLine="0"/>
      </w:pPr>
      <w:r>
        <w:t xml:space="preserve"> </w:t>
      </w:r>
      <w:r w:rsidR="00F101CA">
        <w:t>Answer: c.</w:t>
      </w:r>
    </w:p>
    <w:p w:rsidR="00F101CA" w:rsidRDefault="00F101CA" w:rsidP="007D4DDA">
      <w:pPr>
        <w:spacing w:after="40"/>
        <w:ind w:left="0" w:right="0" w:firstLine="0"/>
      </w:pPr>
    </w:p>
    <w:p w:rsidR="007D4DDA" w:rsidRDefault="007D4DDA" w:rsidP="007D4DDA">
      <w:pPr>
        <w:numPr>
          <w:ilvl w:val="0"/>
          <w:numId w:val="1"/>
        </w:numPr>
        <w:ind w:hanging="365"/>
      </w:pPr>
      <w:r>
        <w:t xml:space="preserve">Which HTML attribute is used to define inline styles?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 xml:space="preserve">class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 xml:space="preserve">style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 xml:space="preserve">styles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 xml:space="preserve">font </w:t>
      </w:r>
    </w:p>
    <w:p w:rsidR="007D4DDA" w:rsidRDefault="00F101CA" w:rsidP="007D4DDA">
      <w:pPr>
        <w:spacing w:after="44"/>
        <w:ind w:left="0" w:right="0" w:firstLine="0"/>
      </w:pPr>
      <w:r>
        <w:t>Answer: b.</w:t>
      </w:r>
      <w:r w:rsidR="007D4DDA">
        <w:t xml:space="preserve"> </w:t>
      </w:r>
    </w:p>
    <w:p w:rsidR="00F101CA" w:rsidRDefault="00F101CA" w:rsidP="007D4DDA">
      <w:pPr>
        <w:spacing w:after="44"/>
        <w:ind w:left="0" w:right="0" w:firstLine="0"/>
      </w:pPr>
    </w:p>
    <w:p w:rsidR="007D4DDA" w:rsidRDefault="007D4DDA" w:rsidP="007D4DDA">
      <w:pPr>
        <w:numPr>
          <w:ilvl w:val="0"/>
          <w:numId w:val="1"/>
        </w:numPr>
        <w:ind w:hanging="365"/>
      </w:pPr>
      <w:r>
        <w:t xml:space="preserve">Which method is ideal for applying the same style to an entire website?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 xml:space="preserve">Internal CSS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 xml:space="preserve">Inline CSS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 xml:space="preserve">External CSS </w:t>
      </w:r>
    </w:p>
    <w:p w:rsidR="00F101CA" w:rsidRDefault="00F101CA" w:rsidP="007D4DDA">
      <w:pPr>
        <w:numPr>
          <w:ilvl w:val="1"/>
          <w:numId w:val="1"/>
        </w:numPr>
        <w:ind w:left="1316" w:hanging="610"/>
      </w:pPr>
      <w:proofErr w:type="spellStart"/>
      <w:r>
        <w:t>Internel</w:t>
      </w:r>
      <w:proofErr w:type="spellEnd"/>
      <w:r>
        <w:t xml:space="preserve"> </w:t>
      </w:r>
      <w:proofErr w:type="spellStart"/>
      <w:r>
        <w:t>php</w:t>
      </w:r>
      <w:proofErr w:type="spellEnd"/>
    </w:p>
    <w:p w:rsidR="007D4DDA" w:rsidRDefault="00F101CA" w:rsidP="00F101CA">
      <w:pPr>
        <w:spacing w:after="84"/>
        <w:ind w:left="0" w:right="0" w:firstLine="0"/>
      </w:pPr>
      <w:r>
        <w:t>Answer: c.</w:t>
      </w:r>
    </w:p>
    <w:p w:rsidR="00F101CA" w:rsidRDefault="00F101CA" w:rsidP="00F101CA">
      <w:pPr>
        <w:spacing w:after="84"/>
        <w:ind w:left="0" w:right="0" w:firstLine="0"/>
      </w:pPr>
    </w:p>
    <w:p w:rsidR="007D4DDA" w:rsidRDefault="007D4DDA" w:rsidP="007D4DDA">
      <w:pPr>
        <w:numPr>
          <w:ilvl w:val="0"/>
          <w:numId w:val="1"/>
        </w:numPr>
        <w:ind w:hanging="365"/>
      </w:pPr>
      <w:r>
        <w:t xml:space="preserve">Which of the following statements is not correct?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 xml:space="preserve">classes are identified a number sign (#)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proofErr w:type="gramStart"/>
      <w:r>
        <w:t>classes</w:t>
      </w:r>
      <w:proofErr w:type="gramEnd"/>
      <w:r>
        <w:t xml:space="preserve"> are identified with a dot (.) </w:t>
      </w:r>
    </w:p>
    <w:p w:rsidR="007D4DDA" w:rsidRDefault="007D4DDA" w:rsidP="007D4DDA">
      <w:pPr>
        <w:numPr>
          <w:ilvl w:val="1"/>
          <w:numId w:val="1"/>
        </w:numPr>
        <w:ind w:left="1316" w:hanging="610"/>
      </w:pPr>
      <w:r>
        <w:t xml:space="preserve">ids are identified with a number sign (#) </w:t>
      </w:r>
    </w:p>
    <w:p w:rsidR="00F101CA" w:rsidRDefault="00F101CA" w:rsidP="00F101CA">
      <w:pPr>
        <w:numPr>
          <w:ilvl w:val="1"/>
          <w:numId w:val="1"/>
        </w:numPr>
        <w:ind w:left="1316" w:hanging="610"/>
      </w:pPr>
      <w:r>
        <w:t>h2 is identified with a number sign  &lt;h2&gt;</w:t>
      </w:r>
    </w:p>
    <w:p w:rsidR="00F101CA" w:rsidRDefault="00F101CA" w:rsidP="00F101CA">
      <w:pPr>
        <w:ind w:left="1316" w:firstLine="0"/>
      </w:pPr>
    </w:p>
    <w:p w:rsidR="00F101CA" w:rsidRDefault="00F101CA" w:rsidP="007D4DDA">
      <w:pPr>
        <w:spacing w:after="39"/>
        <w:ind w:left="0" w:right="0" w:firstLine="0"/>
      </w:pPr>
      <w:r>
        <w:t>Answer: a.</w:t>
      </w:r>
    </w:p>
    <w:p w:rsidR="007D4DDA" w:rsidRDefault="007D4DDA" w:rsidP="007D4DDA">
      <w:pPr>
        <w:spacing w:after="39"/>
        <w:ind w:left="0" w:right="0" w:firstLine="0"/>
      </w:pPr>
      <w:r>
        <w:t xml:space="preserve"> </w:t>
      </w:r>
    </w:p>
    <w:p w:rsidR="007D4DDA" w:rsidRDefault="007D4DDA" w:rsidP="007D4DDA">
      <w:pPr>
        <w:spacing w:after="0"/>
        <w:ind w:left="0" w:right="0" w:firstLine="0"/>
      </w:pPr>
    </w:p>
    <w:p w:rsidR="00F101CA" w:rsidRDefault="00F101CA" w:rsidP="007D4DDA">
      <w:pPr>
        <w:spacing w:after="0"/>
        <w:ind w:left="0" w:right="0" w:firstLine="0"/>
      </w:pPr>
    </w:p>
    <w:p w:rsidR="00F101CA" w:rsidRDefault="00F101CA" w:rsidP="007D4DDA">
      <w:pPr>
        <w:spacing w:after="0"/>
        <w:ind w:left="0" w:right="0" w:firstLine="0"/>
      </w:pPr>
    </w:p>
    <w:p w:rsidR="00F101CA" w:rsidRDefault="00F101CA" w:rsidP="007D4DDA">
      <w:pPr>
        <w:spacing w:after="0"/>
        <w:ind w:left="0" w:right="0" w:firstLine="0"/>
      </w:pPr>
    </w:p>
    <w:p w:rsidR="00F101CA" w:rsidRDefault="00F101CA" w:rsidP="007D4DDA">
      <w:pPr>
        <w:spacing w:after="0"/>
        <w:ind w:left="0" w:right="0" w:firstLine="0"/>
      </w:pPr>
    </w:p>
    <w:p w:rsidR="007D4DDA" w:rsidRDefault="007D4DDA" w:rsidP="007D4DDA">
      <w:pPr>
        <w:spacing w:after="40"/>
        <w:ind w:left="0" w:right="0" w:firstLine="0"/>
      </w:pPr>
      <w:r>
        <w:t xml:space="preserve"> </w:t>
      </w:r>
    </w:p>
    <w:sectPr w:rsidR="007D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97BF0"/>
    <w:multiLevelType w:val="hybridMultilevel"/>
    <w:tmpl w:val="E4F2DAB8"/>
    <w:lvl w:ilvl="0" w:tplc="5B10F99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970CCC6">
      <w:start w:val="2"/>
      <w:numFmt w:val="lowerLetter"/>
      <w:lvlText w:val="%2)"/>
      <w:lvlJc w:val="left"/>
      <w:pPr>
        <w:ind w:left="1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4F7E0DA8">
      <w:start w:val="1"/>
      <w:numFmt w:val="lowerRoman"/>
      <w:lvlText w:val="%3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31CCC0BE">
      <w:start w:val="1"/>
      <w:numFmt w:val="decimal"/>
      <w:lvlText w:val="%4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D4A8BA34">
      <w:start w:val="1"/>
      <w:numFmt w:val="lowerLetter"/>
      <w:lvlText w:val="%5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F9526C00">
      <w:start w:val="1"/>
      <w:numFmt w:val="lowerRoman"/>
      <w:lvlText w:val="%6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CFD252F2">
      <w:start w:val="1"/>
      <w:numFmt w:val="decimal"/>
      <w:lvlText w:val="%7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9226493A">
      <w:start w:val="1"/>
      <w:numFmt w:val="lowerLetter"/>
      <w:lvlText w:val="%8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A35A4D48">
      <w:start w:val="1"/>
      <w:numFmt w:val="lowerRoman"/>
      <w:lvlText w:val="%9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29817739"/>
    <w:multiLevelType w:val="hybridMultilevel"/>
    <w:tmpl w:val="14C29BCC"/>
    <w:lvl w:ilvl="0" w:tplc="53DEC8D4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1903F2C">
      <w:start w:val="1"/>
      <w:numFmt w:val="lowerLetter"/>
      <w:lvlText w:val="%2)"/>
      <w:lvlJc w:val="left"/>
      <w:pPr>
        <w:ind w:left="12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CF767252">
      <w:start w:val="1"/>
      <w:numFmt w:val="lowerRoman"/>
      <w:lvlText w:val="%3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166C8C98">
      <w:start w:val="1"/>
      <w:numFmt w:val="decimal"/>
      <w:lvlText w:val="%4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43ACB2A4">
      <w:start w:val="1"/>
      <w:numFmt w:val="lowerLetter"/>
      <w:lvlText w:val="%5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CA00F6EA">
      <w:start w:val="1"/>
      <w:numFmt w:val="lowerRoman"/>
      <w:lvlText w:val="%6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0B5ABC0C">
      <w:start w:val="1"/>
      <w:numFmt w:val="decimal"/>
      <w:lvlText w:val="%7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BA6691F2">
      <w:start w:val="1"/>
      <w:numFmt w:val="lowerLetter"/>
      <w:lvlText w:val="%8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72EAE0DE">
      <w:start w:val="1"/>
      <w:numFmt w:val="lowerRoman"/>
      <w:lvlText w:val="%9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2FED5C78"/>
    <w:multiLevelType w:val="hybridMultilevel"/>
    <w:tmpl w:val="5E2E74F8"/>
    <w:lvl w:ilvl="0" w:tplc="DF788662">
      <w:start w:val="1"/>
      <w:numFmt w:val="decimal"/>
      <w:lvlText w:val="%1."/>
      <w:lvlJc w:val="left"/>
      <w:pPr>
        <w:ind w:left="3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D4AC5864">
      <w:start w:val="1"/>
      <w:numFmt w:val="lowerLetter"/>
      <w:lvlText w:val="%2)"/>
      <w:lvlJc w:val="left"/>
      <w:pPr>
        <w:ind w:left="1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64C67FFA">
      <w:start w:val="1"/>
      <w:numFmt w:val="lowerRoman"/>
      <w:lvlText w:val="%3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406A782E">
      <w:start w:val="1"/>
      <w:numFmt w:val="decimal"/>
      <w:lvlText w:val="%4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163E921C">
      <w:start w:val="1"/>
      <w:numFmt w:val="lowerLetter"/>
      <w:lvlText w:val="%5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CCF447AA">
      <w:start w:val="1"/>
      <w:numFmt w:val="lowerRoman"/>
      <w:lvlText w:val="%6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D80E25D8">
      <w:start w:val="1"/>
      <w:numFmt w:val="decimal"/>
      <w:lvlText w:val="%7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1F4C163C">
      <w:start w:val="1"/>
      <w:numFmt w:val="lowerLetter"/>
      <w:lvlText w:val="%8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612C3E8C">
      <w:start w:val="1"/>
      <w:numFmt w:val="lowerRoman"/>
      <w:lvlText w:val="%9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3510638B"/>
    <w:multiLevelType w:val="hybridMultilevel"/>
    <w:tmpl w:val="53E28BAE"/>
    <w:lvl w:ilvl="0" w:tplc="08028D84">
      <w:start w:val="26"/>
      <w:numFmt w:val="decimal"/>
      <w:lvlText w:val="%1."/>
      <w:lvlJc w:val="left"/>
      <w:pPr>
        <w:ind w:left="4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0A20102">
      <w:start w:val="1"/>
      <w:numFmt w:val="lowerLetter"/>
      <w:lvlText w:val="%2)"/>
      <w:lvlJc w:val="left"/>
      <w:pPr>
        <w:ind w:left="13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F7307198">
      <w:start w:val="1"/>
      <w:numFmt w:val="lowerRoman"/>
      <w:lvlText w:val="%3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55C4A570">
      <w:start w:val="1"/>
      <w:numFmt w:val="decimal"/>
      <w:lvlText w:val="%4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32347C9E">
      <w:start w:val="1"/>
      <w:numFmt w:val="lowerLetter"/>
      <w:lvlText w:val="%5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432697AA">
      <w:start w:val="1"/>
      <w:numFmt w:val="lowerRoman"/>
      <w:lvlText w:val="%6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E1E0D100">
      <w:start w:val="1"/>
      <w:numFmt w:val="decimal"/>
      <w:lvlText w:val="%7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836A1EAA">
      <w:start w:val="1"/>
      <w:numFmt w:val="lowerLetter"/>
      <w:lvlText w:val="%8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E5F8FD88">
      <w:start w:val="1"/>
      <w:numFmt w:val="lowerRoman"/>
      <w:lvlText w:val="%9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DDA"/>
    <w:rsid w:val="0000141A"/>
    <w:rsid w:val="00002BA0"/>
    <w:rsid w:val="00007A00"/>
    <w:rsid w:val="00067C56"/>
    <w:rsid w:val="00077D82"/>
    <w:rsid w:val="000A1739"/>
    <w:rsid w:val="000A1980"/>
    <w:rsid w:val="000D332B"/>
    <w:rsid w:val="000E7BDD"/>
    <w:rsid w:val="001132D3"/>
    <w:rsid w:val="00131B45"/>
    <w:rsid w:val="001337CD"/>
    <w:rsid w:val="001624E0"/>
    <w:rsid w:val="0016584C"/>
    <w:rsid w:val="001700C9"/>
    <w:rsid w:val="001A0904"/>
    <w:rsid w:val="001A5962"/>
    <w:rsid w:val="001B21CF"/>
    <w:rsid w:val="001C6851"/>
    <w:rsid w:val="001E21F7"/>
    <w:rsid w:val="001F2AB0"/>
    <w:rsid w:val="002109B5"/>
    <w:rsid w:val="00250240"/>
    <w:rsid w:val="002531EB"/>
    <w:rsid w:val="00253BB3"/>
    <w:rsid w:val="002628E0"/>
    <w:rsid w:val="00262DCD"/>
    <w:rsid w:val="00265F4C"/>
    <w:rsid w:val="002661EE"/>
    <w:rsid w:val="00293E8E"/>
    <w:rsid w:val="002D2AD4"/>
    <w:rsid w:val="00342E45"/>
    <w:rsid w:val="00371FFC"/>
    <w:rsid w:val="00380603"/>
    <w:rsid w:val="00386C35"/>
    <w:rsid w:val="003B3E48"/>
    <w:rsid w:val="0045172E"/>
    <w:rsid w:val="0046008A"/>
    <w:rsid w:val="00467879"/>
    <w:rsid w:val="004B7CBC"/>
    <w:rsid w:val="004E69DA"/>
    <w:rsid w:val="00546AA8"/>
    <w:rsid w:val="005651EE"/>
    <w:rsid w:val="005B67F5"/>
    <w:rsid w:val="005B7957"/>
    <w:rsid w:val="005E2140"/>
    <w:rsid w:val="005E28F4"/>
    <w:rsid w:val="00640318"/>
    <w:rsid w:val="00640666"/>
    <w:rsid w:val="00662BCB"/>
    <w:rsid w:val="006732CC"/>
    <w:rsid w:val="006B37FC"/>
    <w:rsid w:val="00723B51"/>
    <w:rsid w:val="00790C28"/>
    <w:rsid w:val="00797F94"/>
    <w:rsid w:val="007A7414"/>
    <w:rsid w:val="007D4DDA"/>
    <w:rsid w:val="007E3F50"/>
    <w:rsid w:val="008939DC"/>
    <w:rsid w:val="008A311A"/>
    <w:rsid w:val="008D7E04"/>
    <w:rsid w:val="008F44AA"/>
    <w:rsid w:val="0090405B"/>
    <w:rsid w:val="0094072C"/>
    <w:rsid w:val="00944BE0"/>
    <w:rsid w:val="0096573F"/>
    <w:rsid w:val="00967EA4"/>
    <w:rsid w:val="009B62F2"/>
    <w:rsid w:val="009E2825"/>
    <w:rsid w:val="009F76F0"/>
    <w:rsid w:val="00A10C84"/>
    <w:rsid w:val="00A15C9F"/>
    <w:rsid w:val="00A423E3"/>
    <w:rsid w:val="00A4438D"/>
    <w:rsid w:val="00A604F9"/>
    <w:rsid w:val="00A6412F"/>
    <w:rsid w:val="00AA7905"/>
    <w:rsid w:val="00AC1F09"/>
    <w:rsid w:val="00AE791B"/>
    <w:rsid w:val="00B0627F"/>
    <w:rsid w:val="00B11628"/>
    <w:rsid w:val="00B12470"/>
    <w:rsid w:val="00B57241"/>
    <w:rsid w:val="00B66FD6"/>
    <w:rsid w:val="00BB7688"/>
    <w:rsid w:val="00BF76C1"/>
    <w:rsid w:val="00C05324"/>
    <w:rsid w:val="00C235F2"/>
    <w:rsid w:val="00C2662A"/>
    <w:rsid w:val="00C41158"/>
    <w:rsid w:val="00C976B8"/>
    <w:rsid w:val="00CC1D8B"/>
    <w:rsid w:val="00CC319F"/>
    <w:rsid w:val="00CE2AFA"/>
    <w:rsid w:val="00CE7468"/>
    <w:rsid w:val="00CF516C"/>
    <w:rsid w:val="00CF75A7"/>
    <w:rsid w:val="00D01B3C"/>
    <w:rsid w:val="00D43004"/>
    <w:rsid w:val="00D44DF9"/>
    <w:rsid w:val="00D47371"/>
    <w:rsid w:val="00DA1AF4"/>
    <w:rsid w:val="00DA4C7A"/>
    <w:rsid w:val="00DC1111"/>
    <w:rsid w:val="00DC1370"/>
    <w:rsid w:val="00DD0EEA"/>
    <w:rsid w:val="00DF0CFB"/>
    <w:rsid w:val="00DF5E82"/>
    <w:rsid w:val="00E862E7"/>
    <w:rsid w:val="00E92B89"/>
    <w:rsid w:val="00F0552F"/>
    <w:rsid w:val="00F101CA"/>
    <w:rsid w:val="00F55DAA"/>
    <w:rsid w:val="00F71011"/>
    <w:rsid w:val="00F71F61"/>
    <w:rsid w:val="00F75AEF"/>
    <w:rsid w:val="00F92CAF"/>
    <w:rsid w:val="00FB13AE"/>
    <w:rsid w:val="00FD12EC"/>
    <w:rsid w:val="00F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0A49F-8C27-456E-BC3D-4D8C45CF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DDA"/>
    <w:pPr>
      <w:spacing w:after="46" w:line="240" w:lineRule="auto"/>
      <w:ind w:left="716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AL-MARUF</dc:creator>
  <cp:keywords/>
  <dc:description/>
  <cp:lastModifiedBy>AL-MARUF</cp:lastModifiedBy>
  <cp:revision>4</cp:revision>
  <dcterms:created xsi:type="dcterms:W3CDTF">2018-01-07T14:31:00Z</dcterms:created>
  <dcterms:modified xsi:type="dcterms:W3CDTF">2018-04-19T12:38:00Z</dcterms:modified>
</cp:coreProperties>
</file>