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1E56" w14:textId="7F3EB7C4" w:rsidR="00B0223B" w:rsidRDefault="006D2FCF" w:rsidP="006D2FCF">
      <w:pPr>
        <w:jc w:val="center"/>
      </w:pPr>
      <w:bookmarkStart w:id="0" w:name="_Toc93249898"/>
      <w:r>
        <w:rPr>
          <w:noProof/>
        </w:rPr>
        <w:drawing>
          <wp:inline distT="0" distB="0" distL="0" distR="0" wp14:anchorId="6A169C4B" wp14:editId="614F34CB">
            <wp:extent cx="3194145" cy="3194145"/>
            <wp:effectExtent l="190500" t="190500" r="196850" b="196850"/>
            <wp:docPr id="1827411807" name="Image 2" descr="algorithmique parallèle et répart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lgorithmique parallèle et réparti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96" cy="319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48B32" w14:textId="1D8830DA" w:rsidR="00AE333B" w:rsidRDefault="00AE333B" w:rsidP="00AE333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3E18" wp14:editId="3127BAC2">
                <wp:simplePos x="0" y="0"/>
                <wp:positionH relativeFrom="margin">
                  <wp:align>center</wp:align>
                </wp:positionH>
                <wp:positionV relativeFrom="paragraph">
                  <wp:posOffset>254276</wp:posOffset>
                </wp:positionV>
                <wp:extent cx="2251710" cy="365760"/>
                <wp:effectExtent l="0" t="0" r="15240" b="15240"/>
                <wp:wrapNone/>
                <wp:docPr id="394546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131B" w14:textId="126184B3" w:rsidR="00AE333B" w:rsidRPr="00AE333B" w:rsidRDefault="00AE333B" w:rsidP="00AE333B">
                            <w:pPr>
                              <w:pStyle w:val="En-ttedetabledesmatires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333B"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3E18" id="Rectangle 3" o:spid="_x0000_s1026" style="position:absolute;left:0;text-align:left;margin-left:0;margin-top:20pt;width:177.3pt;height:2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" fillcolor="white [3201]" strokecolor="#5b9bd5 [3208]" strokeweight="1pt">
                <v:textbox>
                  <w:txbxContent>
                    <w:p w14:paraId="5256131B" w14:textId="126184B3" w:rsidR="00AE333B" w:rsidRPr="00AE333B" w:rsidRDefault="00AE333B" w:rsidP="00AE333B">
                      <w:pPr>
                        <w:pStyle w:val="En-ttedetabledesmatires"/>
                        <w:spacing w:before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</w:pPr>
                      <w:r w:rsidRPr="00AE333B"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B5929" w14:textId="5B8C6990" w:rsidR="00AE333B" w:rsidRDefault="00000000" w:rsidP="006D2FCF">
      <w:pPr>
        <w:jc w:val="center"/>
      </w:pPr>
      <w:r>
        <w:pict w14:anchorId="42F5E17B">
          <v:rect id="_x0000_i1025" style="width:482.45pt;height:1pt;mso-position-vertical:absolute" o:hrpct="990" o:hralign="center" o:hrstd="t" o:hrnoshade="t" o:hr="t" fillcolor="#5b9bd5" stroked="f"/>
        </w:pict>
      </w:r>
    </w:p>
    <w:p w14:paraId="26AC06E8" w14:textId="7E98201E" w:rsidR="00B0223B" w:rsidRDefault="00B0223B" w:rsidP="00323C63"/>
    <w:sdt>
      <w:sdtPr>
        <w:id w:val="-9787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187FF" w14:textId="44DBDF9D" w:rsidR="00665549" w:rsidRDefault="00B0223B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9198" w:history="1">
            <w:r w:rsidR="00665549" w:rsidRPr="00C40445">
              <w:rPr>
                <w:rStyle w:val="Lienhypertexte"/>
                <w:noProof/>
              </w:rPr>
              <w:t>Exercice 1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_Toc157019198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2C7B1F60" w14:textId="2EE87F49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199" w:history="1">
            <w:r w:rsidR="00665549" w:rsidRPr="00C40445">
              <w:rPr>
                <w:rStyle w:val="Lienhypertexte"/>
                <w:noProof/>
              </w:rPr>
              <w:t>Exercice 2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_Toc157019199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A6F6245" w14:textId="64A0B6B6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0" w:history="1">
            <w:r w:rsidR="00665549" w:rsidRPr="00C40445">
              <w:rPr>
                <w:rStyle w:val="Lienhypertexte"/>
                <w:noProof/>
              </w:rPr>
              <w:t>Exercice 3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_Toc157019200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E19B3FA" w14:textId="59AAE940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1" w:history="1">
            <w:r w:rsidR="00665549" w:rsidRPr="00C40445">
              <w:rPr>
                <w:rStyle w:val="Lienhypertexte"/>
                <w:noProof/>
              </w:rPr>
              <w:t>Exercice 4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_Toc157019201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B1A5F86" w14:textId="757598E4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2" w:history="1">
            <w:r w:rsidR="00665549" w:rsidRPr="00C40445">
              <w:rPr>
                <w:rStyle w:val="Lienhypertexte"/>
                <w:noProof/>
              </w:rPr>
              <w:t>Exercice 5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_Toc157019202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AA8F698" w14:textId="6DCF927C" w:rsidR="00B0223B" w:rsidRDefault="00B0223B">
          <w:r>
            <w:rPr>
              <w:b/>
              <w:bCs/>
            </w:rPr>
            <w:fldChar w:fldCharType="end"/>
          </w:r>
        </w:p>
      </w:sdtContent>
    </w:sdt>
    <w:p w14:paraId="71F0149C" w14:textId="77777777" w:rsidR="00B0223B" w:rsidRDefault="00B0223B" w:rsidP="00323C63"/>
    <w:p w14:paraId="7BC10FF3" w14:textId="16247032" w:rsidR="00B0223B" w:rsidRDefault="00B0223B" w:rsidP="00B0223B">
      <w:pPr>
        <w:jc w:val="center"/>
      </w:pPr>
    </w:p>
    <w:p w14:paraId="6227E0E1" w14:textId="77777777" w:rsidR="00B0223B" w:rsidRDefault="00B0223B" w:rsidP="00323C63"/>
    <w:p w14:paraId="06006F6A" w14:textId="77777777" w:rsidR="00B0223B" w:rsidRDefault="00B0223B" w:rsidP="00323C63"/>
    <w:p w14:paraId="0EA05ED5" w14:textId="77777777" w:rsidR="00B0223B" w:rsidRDefault="00B0223B" w:rsidP="00323C63"/>
    <w:p w14:paraId="6D7032D6" w14:textId="2529B2F8" w:rsidR="00B0223B" w:rsidRDefault="00377A87" w:rsidP="00377A87">
      <w:pPr>
        <w:jc w:val="left"/>
      </w:pPr>
      <w:r>
        <w:br w:type="page"/>
      </w:r>
    </w:p>
    <w:p w14:paraId="40BC21FD" w14:textId="3C7F7524" w:rsidR="00323C63" w:rsidRDefault="00323C63" w:rsidP="00323C63">
      <w:pPr>
        <w:pStyle w:val="Titre1"/>
      </w:pPr>
      <w:bookmarkStart w:id="1" w:name="_Toc157017803"/>
      <w:bookmarkStart w:id="2" w:name="_Toc157019198"/>
      <w:r>
        <w:lastRenderedPageBreak/>
        <w:t>Exercice 1</w:t>
      </w:r>
      <w:bookmarkEnd w:id="0"/>
      <w:bookmarkEnd w:id="1"/>
      <w:bookmarkEnd w:id="2"/>
    </w:p>
    <w:p w14:paraId="0C70C759" w14:textId="6C82535A" w:rsidR="00323C63" w:rsidRDefault="00000000" w:rsidP="00323C63">
      <w:r>
        <w:pict w14:anchorId="3E7793D7">
          <v:rect id="_x0000_i1026" style="width:468pt;height:1.5pt" o:hralign="center" o:hrstd="t" o:hrnoshade="t" o:hr="t" fillcolor="#4472c4 [3204]" stroked="f"/>
        </w:pict>
      </w:r>
    </w:p>
    <w:p w14:paraId="54F26685" w14:textId="77777777" w:rsidR="00323C63" w:rsidRDefault="00323C63" w:rsidP="00323C63"/>
    <w:p w14:paraId="7253E896" w14:textId="77777777" w:rsidR="00323C63" w:rsidRDefault="00323C63" w:rsidP="00323C63">
      <w:pPr>
        <w:pStyle w:val="Titre1"/>
      </w:pPr>
      <w:bookmarkStart w:id="3" w:name="_Toc93249899"/>
      <w:bookmarkStart w:id="4" w:name="_Toc157017804"/>
      <w:bookmarkStart w:id="5" w:name="_Toc157019199"/>
      <w:r>
        <w:t>Exercice 2</w:t>
      </w:r>
      <w:bookmarkEnd w:id="3"/>
      <w:bookmarkEnd w:id="4"/>
      <w:bookmarkEnd w:id="5"/>
    </w:p>
    <w:p w14:paraId="180EAE64" w14:textId="77777777" w:rsidR="00323C63" w:rsidRDefault="00000000" w:rsidP="00323C63">
      <w:r>
        <w:pict w14:anchorId="693ADB43">
          <v:rect id="_x0000_i1027" style="width:468pt;height:1.5pt" o:hralign="center" o:hrstd="t" o:hrnoshade="t" o:hr="t" fillcolor="#4472c4 [3204]" stroked="f"/>
        </w:pict>
      </w:r>
    </w:p>
    <w:p w14:paraId="4F752597" w14:textId="77777777" w:rsidR="00323C63" w:rsidRDefault="00323C63" w:rsidP="00323C63"/>
    <w:p w14:paraId="5C3003E5" w14:textId="77777777" w:rsidR="00323C63" w:rsidRDefault="00323C63" w:rsidP="00323C63">
      <w:pPr>
        <w:pStyle w:val="Titre1"/>
      </w:pPr>
      <w:bookmarkStart w:id="6" w:name="_Toc93249900"/>
      <w:bookmarkStart w:id="7" w:name="_Toc157017805"/>
      <w:bookmarkStart w:id="8" w:name="_Toc157019200"/>
      <w:r>
        <w:t>Exercice 3</w:t>
      </w:r>
      <w:bookmarkEnd w:id="6"/>
      <w:bookmarkEnd w:id="7"/>
      <w:bookmarkEnd w:id="8"/>
    </w:p>
    <w:p w14:paraId="39125390" w14:textId="77777777" w:rsidR="00323C63" w:rsidRDefault="00000000" w:rsidP="00323C63">
      <w:r>
        <w:pict w14:anchorId="11FA8B89">
          <v:rect id="_x0000_i1028" style="width:468pt;height:1.5pt" o:hralign="center" o:hrstd="t" o:hrnoshade="t" o:hr="t" fillcolor="#4472c4 [3204]" stroked="f"/>
        </w:pict>
      </w:r>
    </w:p>
    <w:p w14:paraId="583F1792" w14:textId="77777777" w:rsidR="00323C63" w:rsidRDefault="00323C63" w:rsidP="00323C63"/>
    <w:p w14:paraId="07781535" w14:textId="77777777" w:rsidR="00323C63" w:rsidRDefault="00323C63" w:rsidP="00323C63">
      <w:pPr>
        <w:pStyle w:val="Titre1"/>
      </w:pPr>
      <w:bookmarkStart w:id="9" w:name="_Toc93249901"/>
      <w:bookmarkStart w:id="10" w:name="_Toc157017806"/>
      <w:bookmarkStart w:id="11" w:name="_Toc157019201"/>
      <w:r>
        <w:t>Exercice 4</w:t>
      </w:r>
      <w:bookmarkEnd w:id="9"/>
      <w:bookmarkEnd w:id="10"/>
      <w:bookmarkEnd w:id="11"/>
    </w:p>
    <w:p w14:paraId="24D24B93" w14:textId="77777777" w:rsidR="00323C63" w:rsidRDefault="00000000" w:rsidP="00323C63">
      <w:r>
        <w:pict w14:anchorId="53C7B35A">
          <v:rect id="_x0000_i1029" style="width:468pt;height:1.5pt" o:hralign="center" o:hrstd="t" o:hrnoshade="t" o:hr="t" fillcolor="#4472c4 [3204]" stroked="f"/>
        </w:pict>
      </w:r>
    </w:p>
    <w:p w14:paraId="43619F2B" w14:textId="77777777" w:rsidR="00323C63" w:rsidRDefault="00323C63" w:rsidP="00323C63"/>
    <w:p w14:paraId="13242012" w14:textId="77777777" w:rsidR="00323C63" w:rsidRDefault="00323C63" w:rsidP="00323C63">
      <w:pPr>
        <w:pStyle w:val="Titre1"/>
      </w:pPr>
      <w:bookmarkStart w:id="12" w:name="_Toc93249902"/>
      <w:bookmarkStart w:id="13" w:name="_Toc157017807"/>
      <w:bookmarkStart w:id="14" w:name="_Toc157019202"/>
      <w:r>
        <w:t>Exercice 5</w:t>
      </w:r>
      <w:bookmarkEnd w:id="12"/>
      <w:bookmarkEnd w:id="13"/>
      <w:bookmarkEnd w:id="14"/>
    </w:p>
    <w:p w14:paraId="6BEF1825" w14:textId="77777777" w:rsidR="00323C63" w:rsidRPr="0049425C" w:rsidRDefault="00000000" w:rsidP="00323C63">
      <w:r>
        <w:pict w14:anchorId="2F386075">
          <v:rect id="_x0000_i1030" style="width:468pt;height:1.5pt" o:hralign="center" o:hrstd="t" o:hrnoshade="t" o:hr="t" fillcolor="#4472c4 [3204]" stroked="f"/>
        </w:pict>
      </w:r>
    </w:p>
    <w:p w14:paraId="6086DE7E" w14:textId="1DF6A49E" w:rsidR="00B3270A" w:rsidRDefault="00B3270A"/>
    <w:p w14:paraId="66ADE24C" w14:textId="77777777" w:rsidR="00323C63" w:rsidRDefault="00323C63"/>
    <w:p w14:paraId="299C99F7" w14:textId="77777777" w:rsidR="00323C63" w:rsidRDefault="00323C63"/>
    <w:p w14:paraId="52B7DF8E" w14:textId="77777777" w:rsidR="00323C63" w:rsidRDefault="00323C63"/>
    <w:p w14:paraId="1C6FA3FE" w14:textId="77777777" w:rsidR="00323C63" w:rsidRDefault="00323C63"/>
    <w:p w14:paraId="65503DF7" w14:textId="77777777" w:rsidR="00323C63" w:rsidRDefault="00323C63"/>
    <w:p w14:paraId="343B7C7C" w14:textId="77777777" w:rsidR="00323C63" w:rsidRDefault="00323C63"/>
    <w:p w14:paraId="0E9BE5C1" w14:textId="77777777" w:rsidR="00323C63" w:rsidRDefault="00323C63"/>
    <w:p w14:paraId="15B53B9A" w14:textId="77777777" w:rsidR="00323C63" w:rsidRDefault="00323C63"/>
    <w:p w14:paraId="27439395" w14:textId="77777777" w:rsidR="00323C63" w:rsidRDefault="00323C63"/>
    <w:p w14:paraId="143F9FA4" w14:textId="77777777" w:rsidR="00323C63" w:rsidRDefault="00323C63"/>
    <w:p w14:paraId="7ECB34A5" w14:textId="77777777" w:rsidR="00323C63" w:rsidRDefault="00323C63"/>
    <w:p w14:paraId="6DAF4181" w14:textId="77777777" w:rsidR="00323C63" w:rsidRDefault="00323C63"/>
    <w:p w14:paraId="3E999AD3" w14:textId="77777777" w:rsidR="00323C63" w:rsidRDefault="00323C63"/>
    <w:sectPr w:rsidR="00323C63" w:rsidSect="007A4147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77A73" w14:textId="77777777" w:rsidR="007A4147" w:rsidRDefault="007A4147" w:rsidP="00323C63">
      <w:pPr>
        <w:spacing w:after="0" w:line="240" w:lineRule="auto"/>
      </w:pPr>
      <w:r>
        <w:separator/>
      </w:r>
    </w:p>
  </w:endnote>
  <w:endnote w:type="continuationSeparator" w:id="0">
    <w:p w14:paraId="22331180" w14:textId="77777777" w:rsidR="007A4147" w:rsidRDefault="007A4147" w:rsidP="0032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B0223B" w14:paraId="0CCF04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A1F075" w14:textId="77777777" w:rsidR="00B0223B" w:rsidRDefault="00B0223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92B24C" w14:textId="77777777" w:rsidR="00B0223B" w:rsidRDefault="00B0223B">
          <w:pPr>
            <w:pStyle w:val="En-tte"/>
            <w:jc w:val="right"/>
            <w:rPr>
              <w:caps/>
              <w:sz w:val="18"/>
            </w:rPr>
          </w:pPr>
        </w:p>
      </w:tc>
    </w:tr>
    <w:tr w:rsidR="00B0223B" w14:paraId="3BBCAB4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754866332"/>
          <w:placeholder>
            <w:docPart w:val="6DAEB258F26D445FAF33E42247BAC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EA668C" w14:textId="5F88F130" w:rsidR="00B0223B" w:rsidRDefault="00B0223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6D0098" w14:textId="77777777" w:rsidR="00B0223B" w:rsidRDefault="00B0223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6B88C" w14:textId="77777777" w:rsidR="00323C63" w:rsidRDefault="00323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23C63" w14:paraId="14E233F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9601E0" w14:textId="77777777" w:rsidR="00323C63" w:rsidRDefault="00323C6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D2B7CF" w14:textId="77777777" w:rsidR="00323C63" w:rsidRDefault="00323C63">
          <w:pPr>
            <w:pStyle w:val="En-tte"/>
            <w:jc w:val="right"/>
            <w:rPr>
              <w:caps/>
              <w:sz w:val="18"/>
            </w:rPr>
          </w:pPr>
        </w:p>
      </w:tc>
    </w:tr>
    <w:tr w:rsidR="00323C63" w14:paraId="37BFA6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8572F23261D45AF8EA2A58CA857A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F0C501" w14:textId="23E24E23" w:rsidR="00323C63" w:rsidRDefault="00323C6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</w:t>
              </w:r>
              <w:r w:rsidR="00B0223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C28044" w14:textId="77777777" w:rsidR="00323C63" w:rsidRDefault="00323C6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EBD94D" w14:textId="53B68EED" w:rsidR="00323C63" w:rsidRDefault="00323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10DB8" w14:textId="77777777" w:rsidR="007A4147" w:rsidRDefault="007A4147" w:rsidP="00323C63">
      <w:pPr>
        <w:spacing w:after="0" w:line="240" w:lineRule="auto"/>
      </w:pPr>
      <w:r>
        <w:separator/>
      </w:r>
    </w:p>
  </w:footnote>
  <w:footnote w:type="continuationSeparator" w:id="0">
    <w:p w14:paraId="491D72D2" w14:textId="77777777" w:rsidR="007A4147" w:rsidRDefault="007A4147" w:rsidP="0032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auListe5Fonc-Accentuation1"/>
      <w:tblW w:w="5506" w:type="pct"/>
      <w:jc w:val="center"/>
      <w:tblLook w:val="04A0" w:firstRow="1" w:lastRow="0" w:firstColumn="1" w:lastColumn="0" w:noHBand="0" w:noVBand="1"/>
    </w:tblPr>
    <w:tblGrid>
      <w:gridCol w:w="5342"/>
      <w:gridCol w:w="5324"/>
    </w:tblGrid>
    <w:tr w:rsidR="006D2FCF" w:rsidRPr="006D2FCF" w14:paraId="742D9989" w14:textId="77777777" w:rsidTr="006D2F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11"/>
        <w:jc w:val="center"/>
      </w:trPr>
      <w:sdt>
        <w:sdtPr>
          <w:rPr>
            <w:caps/>
            <w:sz w:val="28"/>
            <w:szCs w:val="28"/>
          </w:rPr>
          <w:alias w:val="Titre"/>
          <w:tag w:val=""/>
          <w:id w:val="126446070"/>
          <w:placeholder>
            <w:docPart w:val="2AB67B89C12744C3AFB65DC796560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<w:tcW w:w="5342" w:type="dxa"/>
            </w:tcPr>
            <w:p w14:paraId="27B28CA4" w14:textId="447CF892" w:rsidR="006D2FCF" w:rsidRPr="00AE333B" w:rsidRDefault="006D2FCF" w:rsidP="006D2FCF">
              <w:pPr>
                <w:pStyle w:val="En-tte"/>
                <w:jc w:val="left"/>
                <w:rPr>
                  <w:caps/>
                  <w:sz w:val="28"/>
                  <w:szCs w:val="28"/>
                </w:rPr>
              </w:pPr>
              <w:r w:rsidRPr="00AE333B">
                <w:rPr>
                  <w:caps/>
                  <w:sz w:val="28"/>
                  <w:szCs w:val="28"/>
                </w:rPr>
                <w:t>APR_Rapport-TP</w:t>
              </w:r>
              <w:r w:rsidR="002D48B8">
                <w:rPr>
                  <w:caps/>
                  <w:sz w:val="28"/>
                  <w:szCs w:val="28"/>
                </w:rPr>
                <w:t>11</w:t>
              </w:r>
              <w:r w:rsidRPr="00AE333B">
                <w:rPr>
                  <w:caps/>
                  <w:sz w:val="28"/>
                  <w:szCs w:val="28"/>
                </w:rPr>
                <w:t>_Al Natour_mazen</w:t>
              </w:r>
            </w:p>
          </w:tc>
        </w:sdtContent>
      </w:sdt>
      <w:sdt>
        <w:sdtPr>
          <w:rPr>
            <w:caps/>
            <w:sz w:val="22"/>
            <w:szCs w:val="22"/>
          </w:rPr>
          <w:alias w:val="Date "/>
          <w:tag w:val=""/>
          <w:id w:val="-1996566397"/>
          <w:placeholder>
            <w:docPart w:val="888904DBFDB348F2B8A4D2CC5C52E63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4-08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5324" w:type="dxa"/>
            </w:tcPr>
            <w:p w14:paraId="07CA3A5C" w14:textId="2AF79E6C" w:rsidR="006D2FCF" w:rsidRPr="006D2FCF" w:rsidRDefault="002D48B8">
              <w:pPr>
                <w:pStyle w:val="En-tte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22"/>
                  <w:szCs w:val="22"/>
                </w:rPr>
              </w:pPr>
              <w:r>
                <w:rPr>
                  <w:caps/>
                  <w:sz w:val="22"/>
                  <w:szCs w:val="22"/>
                </w:rPr>
                <w:t>08</w:t>
              </w:r>
              <w:r w:rsidR="006D2FCF" w:rsidRPr="006D2FCF">
                <w:rPr>
                  <w:caps/>
                  <w:sz w:val="22"/>
                  <w:szCs w:val="22"/>
                </w:rPr>
                <w:t>/</w:t>
              </w:r>
              <w:r>
                <w:rPr>
                  <w:caps/>
                  <w:sz w:val="22"/>
                  <w:szCs w:val="22"/>
                </w:rPr>
                <w:t>04</w:t>
              </w:r>
              <w:r w:rsidR="006D2FCF" w:rsidRPr="006D2FCF">
                <w:rPr>
                  <w:caps/>
                  <w:sz w:val="22"/>
                  <w:szCs w:val="22"/>
                </w:rPr>
                <w:t>/2024</w:t>
              </w:r>
            </w:p>
          </w:tc>
        </w:sdtContent>
      </w:sdt>
    </w:tr>
    <w:tr w:rsidR="006D2FCF" w:rsidRPr="006D2FCF" w14:paraId="169B32E3" w14:textId="77777777" w:rsidTr="006D2FC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5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42" w:type="dxa"/>
        </w:tcPr>
        <w:p w14:paraId="14680CDE" w14:textId="77777777" w:rsidR="006D2FCF" w:rsidRPr="006D2FCF" w:rsidRDefault="006D2FCF">
          <w:pPr>
            <w:pStyle w:val="En-tte"/>
            <w:rPr>
              <w:caps/>
              <w:sz w:val="22"/>
              <w:szCs w:val="22"/>
            </w:rPr>
          </w:pPr>
        </w:p>
      </w:tc>
      <w:tc>
        <w:tcPr>
          <w:tcW w:w="5324" w:type="dxa"/>
        </w:tcPr>
        <w:p w14:paraId="796B682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08B1D3E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76C249EE" w14:textId="77777777" w:rsidR="006D2FCF" w:rsidRP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</w:tc>
    </w:tr>
  </w:tbl>
  <w:p w14:paraId="1629DC57" w14:textId="3A50C36E" w:rsidR="00323C63" w:rsidRPr="006D2FCF" w:rsidRDefault="00323C63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4"/>
    <w:rsid w:val="00017B1F"/>
    <w:rsid w:val="00222604"/>
    <w:rsid w:val="002D48B8"/>
    <w:rsid w:val="00323C63"/>
    <w:rsid w:val="00377A87"/>
    <w:rsid w:val="00660227"/>
    <w:rsid w:val="00665549"/>
    <w:rsid w:val="006D2FCF"/>
    <w:rsid w:val="007A4147"/>
    <w:rsid w:val="00AE333B"/>
    <w:rsid w:val="00B0223B"/>
    <w:rsid w:val="00B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5B3B6"/>
  <w15:chartTrackingRefBased/>
  <w15:docId w15:val="{A989F61B-986D-4154-AA8F-2741676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63"/>
    <w:pPr>
      <w:jc w:val="both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C63"/>
  </w:style>
  <w:style w:type="paragraph" w:styleId="Pieddepage">
    <w:name w:val="footer"/>
    <w:basedOn w:val="Normal"/>
    <w:link w:val="Pieddepag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C63"/>
  </w:style>
  <w:style w:type="character" w:customStyle="1" w:styleId="Titre1Car">
    <w:name w:val="Titre 1 Car"/>
    <w:basedOn w:val="Policepardfaut"/>
    <w:link w:val="Titre1"/>
    <w:uiPriority w:val="9"/>
    <w:rsid w:val="00323C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2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3C6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23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3C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C63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323C6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5Fonc-Accentuation1">
    <w:name w:val="List Table 5 Dark Accent 1"/>
    <w:basedOn w:val="TableauNormal"/>
    <w:uiPriority w:val="50"/>
    <w:rsid w:val="006D2F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572F23261D45AF8EA2A58CA857A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C1D51-55F8-4952-9AEF-0DB1ABED3411}"/>
      </w:docPartPr>
      <w:docPartBody>
        <w:p w:rsidR="006E6997" w:rsidRDefault="00FC538B" w:rsidP="00FC538B">
          <w:pPr>
            <w:pStyle w:val="C8572F23261D45AF8EA2A58CA857A99A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6DAEB258F26D445FAF33E42247BAC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31FF7-2DA8-41F5-885D-1D41F841E16B}"/>
      </w:docPartPr>
      <w:docPartBody>
        <w:p w:rsidR="006E6997" w:rsidRDefault="00FC538B" w:rsidP="00FC538B">
          <w:pPr>
            <w:pStyle w:val="6DAEB258F26D445FAF33E42247BACA78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2AB67B89C12744C3AFB65DC796560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03649-09F5-4169-9585-7B7B22A471E1}"/>
      </w:docPartPr>
      <w:docPartBody>
        <w:p w:rsidR="006E6997" w:rsidRDefault="00FC538B" w:rsidP="00FC538B">
          <w:pPr>
            <w:pStyle w:val="2AB67B89C12744C3AFB65DC7965608C3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888904DBFDB348F2B8A4D2CC5C52E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993F4-24B5-43BF-A7BD-DDFBA236A309}"/>
      </w:docPartPr>
      <w:docPartBody>
        <w:p w:rsidR="006E6997" w:rsidRDefault="00FC538B" w:rsidP="00FC538B">
          <w:pPr>
            <w:pStyle w:val="888904DBFDB348F2B8A4D2CC5C52E633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B"/>
    <w:rsid w:val="006E6997"/>
    <w:rsid w:val="00E9272A"/>
    <w:rsid w:val="00F4120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C538B"/>
    <w:rPr>
      <w:color w:val="808080"/>
    </w:rPr>
  </w:style>
  <w:style w:type="paragraph" w:customStyle="1" w:styleId="C8572F23261D45AF8EA2A58CA857A99A">
    <w:name w:val="C8572F23261D45AF8EA2A58CA857A99A"/>
    <w:rsid w:val="00FC538B"/>
  </w:style>
  <w:style w:type="paragraph" w:customStyle="1" w:styleId="6DAEB258F26D445FAF33E42247BACA78">
    <w:name w:val="6DAEB258F26D445FAF33E42247BACA78"/>
    <w:rsid w:val="00FC538B"/>
  </w:style>
  <w:style w:type="paragraph" w:customStyle="1" w:styleId="2AB67B89C12744C3AFB65DC7965608C3">
    <w:name w:val="2AB67B89C12744C3AFB65DC7965608C3"/>
    <w:rsid w:val="00FC538B"/>
  </w:style>
  <w:style w:type="paragraph" w:customStyle="1" w:styleId="888904DBFDB348F2B8A4D2CC5C52E633">
    <w:name w:val="888904DBFDB348F2B8A4D2CC5C52E633"/>
    <w:rsid w:val="00FC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CC70C-7F35-4A1F-9664-F74E42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APR_Rapport-TP11_Al Natour_mazen</dc:title>
  <dc:subject/>
  <dc:creator>Al Natour mazen</dc:creator>
  <cp:keywords/>
  <dc:description/>
  <cp:lastModifiedBy>Mazen Al Natour</cp:lastModifiedBy>
  <cp:revision>6</cp:revision>
  <dcterms:created xsi:type="dcterms:W3CDTF">2024-01-24T18:23:00Z</dcterms:created>
  <dcterms:modified xsi:type="dcterms:W3CDTF">2024-03-20T22:34:00Z</dcterms:modified>
</cp:coreProperties>
</file>