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E1E56" w14:textId="7F3EB7C4" w:rsidR="00B0223B" w:rsidRDefault="006D2FCF" w:rsidP="006D2FCF">
      <w:pPr>
        <w:jc w:val="center"/>
      </w:pPr>
      <w:bookmarkStart w:id="0" w:name="_Toc93249898"/>
      <w:r>
        <w:rPr>
          <w:noProof/>
        </w:rPr>
        <w:drawing>
          <wp:inline distT="0" distB="0" distL="0" distR="0" wp14:anchorId="6A169C4B" wp14:editId="614F34CB">
            <wp:extent cx="3194145" cy="3194145"/>
            <wp:effectExtent l="190500" t="190500" r="196850" b="196850"/>
            <wp:docPr id="1827411807" name="Image 2" descr="algorithmique parallèle et réparti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lgorithmique parallèle et répartie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6296" cy="3196296"/>
                    </a:xfrm>
                    <a:prstGeom prst="rect">
                      <a:avLst/>
                    </a:prstGeom>
                    <a:ln>
                      <a:noFill/>
                    </a:ln>
                    <a:effectLst>
                      <a:outerShdw blurRad="190500" algn="tl" rotWithShape="0">
                        <a:srgbClr val="000000">
                          <a:alpha val="70000"/>
                        </a:srgbClr>
                      </a:outerShdw>
                    </a:effectLst>
                  </pic:spPr>
                </pic:pic>
              </a:graphicData>
            </a:graphic>
          </wp:inline>
        </w:drawing>
      </w:r>
    </w:p>
    <w:p w14:paraId="21E48B32" w14:textId="1D8830DA" w:rsidR="00AE333B" w:rsidRDefault="00AE333B" w:rsidP="00AE333B">
      <w:r>
        <w:rPr>
          <w:noProof/>
          <w14:ligatures w14:val="standardContextual"/>
        </w:rPr>
        <mc:AlternateContent>
          <mc:Choice Requires="wps">
            <w:drawing>
              <wp:anchor distT="0" distB="0" distL="114300" distR="114300" simplePos="0" relativeHeight="251659264" behindDoc="0" locked="0" layoutInCell="1" allowOverlap="1" wp14:anchorId="10F63E18" wp14:editId="3127BAC2">
                <wp:simplePos x="0" y="0"/>
                <wp:positionH relativeFrom="margin">
                  <wp:align>center</wp:align>
                </wp:positionH>
                <wp:positionV relativeFrom="paragraph">
                  <wp:posOffset>254276</wp:posOffset>
                </wp:positionV>
                <wp:extent cx="2251710" cy="365760"/>
                <wp:effectExtent l="0" t="0" r="15240" b="15240"/>
                <wp:wrapNone/>
                <wp:docPr id="394546856" name="Rectangle 3"/>
                <wp:cNvGraphicFramePr/>
                <a:graphic xmlns:a="http://schemas.openxmlformats.org/drawingml/2006/main">
                  <a:graphicData uri="http://schemas.microsoft.com/office/word/2010/wordprocessingShape">
                    <wps:wsp>
                      <wps:cNvSpPr/>
                      <wps:spPr>
                        <a:xfrm>
                          <a:off x="0" y="0"/>
                          <a:ext cx="2251710" cy="3657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256131B" w14:textId="126184B3" w:rsidR="00AE333B" w:rsidRPr="00AE333B" w:rsidRDefault="00AE333B" w:rsidP="00AE333B">
                            <w:pPr>
                              <w:pStyle w:val="En-ttedetabledesmatires"/>
                              <w:spacing w:before="0" w:line="240" w:lineRule="auto"/>
                              <w:jc w:val="center"/>
                              <w:rPr>
                                <w:b/>
                                <w:bCs/>
                                <w:i/>
                                <w:iCs/>
                                <w:color w:val="5B9BD5"/>
                                <w:sz w:val="36"/>
                                <w:szCs w:val="36"/>
                                <w:u w:val="single"/>
                              </w:rPr>
                            </w:pPr>
                            <w:r w:rsidRPr="00AE333B">
                              <w:rPr>
                                <w:b/>
                                <w:bCs/>
                                <w:i/>
                                <w:iCs/>
                                <w:color w:val="5B9BD5"/>
                                <w:sz w:val="36"/>
                                <w:szCs w:val="36"/>
                                <w:u w:val="single"/>
                              </w:rPr>
                              <w:t>Sommaire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F63E18" id="Rectangle 3" o:spid="_x0000_s1026" style="position:absolute;left:0;text-align:left;margin-left:0;margin-top:20pt;width:177.3pt;height:28.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" fillcolor="white [3201]" strokecolor="#5b9bd5 [3208]" strokeweight="1pt">
                <v:textbox>
                  <w:txbxContent>
                    <w:p w14:paraId="5256131B" w14:textId="126184B3" w:rsidR="00AE333B" w:rsidRPr="00AE333B" w:rsidRDefault="00AE333B" w:rsidP="00AE333B">
                      <w:pPr>
                        <w:pStyle w:val="En-ttedetabledesmatires"/>
                        <w:spacing w:before="0" w:line="240" w:lineRule="auto"/>
                        <w:jc w:val="center"/>
                        <w:rPr>
                          <w:b/>
                          <w:bCs/>
                          <w:i/>
                          <w:iCs/>
                          <w:color w:val="5B9BD5"/>
                          <w:sz w:val="36"/>
                          <w:szCs w:val="36"/>
                          <w:u w:val="single"/>
                        </w:rPr>
                      </w:pPr>
                      <w:r w:rsidRPr="00AE333B">
                        <w:rPr>
                          <w:b/>
                          <w:bCs/>
                          <w:i/>
                          <w:iCs/>
                          <w:color w:val="5B9BD5"/>
                          <w:sz w:val="36"/>
                          <w:szCs w:val="36"/>
                          <w:u w:val="single"/>
                        </w:rPr>
                        <w:t>Sommaire</w:t>
                      </w:r>
                    </w:p>
                  </w:txbxContent>
                </v:textbox>
                <w10:wrap anchorx="margin"/>
              </v:rect>
            </w:pict>
          </mc:Fallback>
        </mc:AlternateContent>
      </w:r>
    </w:p>
    <w:p w14:paraId="0D6B5929" w14:textId="5B8C6990" w:rsidR="00AE333B" w:rsidRDefault="00000000" w:rsidP="006D2FCF">
      <w:pPr>
        <w:jc w:val="center"/>
      </w:pPr>
      <w:r>
        <w:pict w14:anchorId="42F5E17B">
          <v:rect id="_x0000_i1025" style="width:482.45pt;height:1pt;mso-position-vertical:absolute" o:hrpct="990" o:hralign="center" o:hrstd="t" o:hrnoshade="t" o:hr="t" fillcolor="#5b9bd5" stroked="f"/>
        </w:pict>
      </w:r>
    </w:p>
    <w:p w14:paraId="26AC06E8" w14:textId="7E98201E" w:rsidR="00B0223B" w:rsidRDefault="00B0223B" w:rsidP="00323C63"/>
    <w:sdt>
      <w:sdtPr>
        <w:id w:val="-978765071"/>
        <w:docPartObj>
          <w:docPartGallery w:val="Table of Contents"/>
          <w:docPartUnique/>
        </w:docPartObj>
      </w:sdtPr>
      <w:sdtEndPr>
        <w:rPr>
          <w:b/>
          <w:bCs/>
        </w:rPr>
      </w:sdtEndPr>
      <w:sdtContent>
        <w:p w14:paraId="08D1DC4B" w14:textId="291FA712" w:rsidR="002424DB" w:rsidRDefault="00B0223B">
          <w:pPr>
            <w:pStyle w:val="TM1"/>
            <w:tabs>
              <w:tab w:val="right" w:leader="dot" w:pos="9736"/>
            </w:tabs>
            <w:rPr>
              <w:rFonts w:eastAsiaTheme="minorEastAsia"/>
              <w:noProof/>
              <w:kern w:val="2"/>
              <w:lang w:eastAsia="fr-FR"/>
              <w14:ligatures w14:val="standardContextual"/>
            </w:rPr>
          </w:pPr>
          <w:r>
            <w:fldChar w:fldCharType="begin"/>
          </w:r>
          <w:r>
            <w:instrText xml:space="preserve"> TOC \o "1-3" \h \z \u </w:instrText>
          </w:r>
          <w:r>
            <w:fldChar w:fldCharType="separate"/>
          </w:r>
          <w:hyperlink w:anchor="_Toc160119116" w:history="1">
            <w:r w:rsidR="002424DB" w:rsidRPr="00391F77">
              <w:rPr>
                <w:rStyle w:val="Lienhypertexte"/>
                <w:noProof/>
              </w:rPr>
              <w:t>Exercice 1</w:t>
            </w:r>
            <w:r w:rsidR="002424DB">
              <w:rPr>
                <w:noProof/>
                <w:webHidden/>
              </w:rPr>
              <w:tab/>
            </w:r>
            <w:r w:rsidR="002424DB">
              <w:rPr>
                <w:noProof/>
                <w:webHidden/>
              </w:rPr>
              <w:fldChar w:fldCharType="begin"/>
            </w:r>
            <w:r w:rsidR="002424DB">
              <w:rPr>
                <w:noProof/>
                <w:webHidden/>
              </w:rPr>
              <w:instrText xml:space="preserve"> PAGEREF _Toc160119116 \h </w:instrText>
            </w:r>
            <w:r w:rsidR="002424DB">
              <w:rPr>
                <w:noProof/>
                <w:webHidden/>
              </w:rPr>
            </w:r>
            <w:r w:rsidR="002424DB">
              <w:rPr>
                <w:noProof/>
                <w:webHidden/>
              </w:rPr>
              <w:fldChar w:fldCharType="separate"/>
            </w:r>
            <w:r w:rsidR="002424DB">
              <w:rPr>
                <w:noProof/>
                <w:webHidden/>
              </w:rPr>
              <w:t>2</w:t>
            </w:r>
            <w:r w:rsidR="002424DB">
              <w:rPr>
                <w:noProof/>
                <w:webHidden/>
              </w:rPr>
              <w:fldChar w:fldCharType="end"/>
            </w:r>
          </w:hyperlink>
        </w:p>
        <w:p w14:paraId="75FCE1AA" w14:textId="0582B67E" w:rsidR="002424DB" w:rsidRDefault="002424DB">
          <w:pPr>
            <w:pStyle w:val="TM1"/>
            <w:tabs>
              <w:tab w:val="right" w:leader="dot" w:pos="9736"/>
            </w:tabs>
            <w:rPr>
              <w:rFonts w:eastAsiaTheme="minorEastAsia"/>
              <w:noProof/>
              <w:kern w:val="2"/>
              <w:lang w:eastAsia="fr-FR"/>
              <w14:ligatures w14:val="standardContextual"/>
            </w:rPr>
          </w:pPr>
          <w:hyperlink w:anchor="_Toc160119117" w:history="1">
            <w:r w:rsidRPr="00391F77">
              <w:rPr>
                <w:rStyle w:val="Lienhypertexte"/>
                <w:noProof/>
              </w:rPr>
              <w:t>Exercice 2</w:t>
            </w:r>
            <w:r>
              <w:rPr>
                <w:noProof/>
                <w:webHidden/>
              </w:rPr>
              <w:tab/>
            </w:r>
            <w:r>
              <w:rPr>
                <w:noProof/>
                <w:webHidden/>
              </w:rPr>
              <w:fldChar w:fldCharType="begin"/>
            </w:r>
            <w:r>
              <w:rPr>
                <w:noProof/>
                <w:webHidden/>
              </w:rPr>
              <w:instrText xml:space="preserve"> PAGEREF _Toc160119117 \h </w:instrText>
            </w:r>
            <w:r>
              <w:rPr>
                <w:noProof/>
                <w:webHidden/>
              </w:rPr>
            </w:r>
            <w:r>
              <w:rPr>
                <w:noProof/>
                <w:webHidden/>
              </w:rPr>
              <w:fldChar w:fldCharType="separate"/>
            </w:r>
            <w:r>
              <w:rPr>
                <w:noProof/>
                <w:webHidden/>
              </w:rPr>
              <w:t>2</w:t>
            </w:r>
            <w:r>
              <w:rPr>
                <w:noProof/>
                <w:webHidden/>
              </w:rPr>
              <w:fldChar w:fldCharType="end"/>
            </w:r>
          </w:hyperlink>
        </w:p>
        <w:p w14:paraId="016A2E59" w14:textId="26199820" w:rsidR="002424DB" w:rsidRDefault="002424DB">
          <w:pPr>
            <w:pStyle w:val="TM1"/>
            <w:tabs>
              <w:tab w:val="right" w:leader="dot" w:pos="9736"/>
            </w:tabs>
            <w:rPr>
              <w:rFonts w:eastAsiaTheme="minorEastAsia"/>
              <w:noProof/>
              <w:kern w:val="2"/>
              <w:lang w:eastAsia="fr-FR"/>
              <w14:ligatures w14:val="standardContextual"/>
            </w:rPr>
          </w:pPr>
          <w:hyperlink w:anchor="_Toc160119118" w:history="1">
            <w:r w:rsidRPr="00391F77">
              <w:rPr>
                <w:rStyle w:val="Lienhypertexte"/>
                <w:noProof/>
              </w:rPr>
              <w:t>Exercice 3</w:t>
            </w:r>
            <w:r>
              <w:rPr>
                <w:noProof/>
                <w:webHidden/>
              </w:rPr>
              <w:tab/>
            </w:r>
            <w:r>
              <w:rPr>
                <w:noProof/>
                <w:webHidden/>
              </w:rPr>
              <w:fldChar w:fldCharType="begin"/>
            </w:r>
            <w:r>
              <w:rPr>
                <w:noProof/>
                <w:webHidden/>
              </w:rPr>
              <w:instrText xml:space="preserve"> PAGEREF _Toc160119118 \h </w:instrText>
            </w:r>
            <w:r>
              <w:rPr>
                <w:noProof/>
                <w:webHidden/>
              </w:rPr>
            </w:r>
            <w:r>
              <w:rPr>
                <w:noProof/>
                <w:webHidden/>
              </w:rPr>
              <w:fldChar w:fldCharType="separate"/>
            </w:r>
            <w:r>
              <w:rPr>
                <w:noProof/>
                <w:webHidden/>
              </w:rPr>
              <w:t>3</w:t>
            </w:r>
            <w:r>
              <w:rPr>
                <w:noProof/>
                <w:webHidden/>
              </w:rPr>
              <w:fldChar w:fldCharType="end"/>
            </w:r>
          </w:hyperlink>
        </w:p>
        <w:p w14:paraId="6180BBE9" w14:textId="33A76FAA" w:rsidR="002424DB" w:rsidRDefault="002424DB">
          <w:pPr>
            <w:pStyle w:val="TM1"/>
            <w:tabs>
              <w:tab w:val="right" w:leader="dot" w:pos="9736"/>
            </w:tabs>
            <w:rPr>
              <w:rFonts w:eastAsiaTheme="minorEastAsia"/>
              <w:noProof/>
              <w:kern w:val="2"/>
              <w:lang w:eastAsia="fr-FR"/>
              <w14:ligatures w14:val="standardContextual"/>
            </w:rPr>
          </w:pPr>
          <w:hyperlink w:anchor="_Toc160119119" w:history="1">
            <w:r w:rsidRPr="00391F77">
              <w:rPr>
                <w:rStyle w:val="Lienhypertexte"/>
                <w:noProof/>
              </w:rPr>
              <w:t>Exercice 4</w:t>
            </w:r>
            <w:r>
              <w:rPr>
                <w:noProof/>
                <w:webHidden/>
              </w:rPr>
              <w:tab/>
            </w:r>
            <w:r>
              <w:rPr>
                <w:noProof/>
                <w:webHidden/>
              </w:rPr>
              <w:fldChar w:fldCharType="begin"/>
            </w:r>
            <w:r>
              <w:rPr>
                <w:noProof/>
                <w:webHidden/>
              </w:rPr>
              <w:instrText xml:space="preserve"> PAGEREF _Toc160119119 \h </w:instrText>
            </w:r>
            <w:r>
              <w:rPr>
                <w:noProof/>
                <w:webHidden/>
              </w:rPr>
            </w:r>
            <w:r>
              <w:rPr>
                <w:noProof/>
                <w:webHidden/>
              </w:rPr>
              <w:fldChar w:fldCharType="separate"/>
            </w:r>
            <w:r>
              <w:rPr>
                <w:noProof/>
                <w:webHidden/>
              </w:rPr>
              <w:t>4</w:t>
            </w:r>
            <w:r>
              <w:rPr>
                <w:noProof/>
                <w:webHidden/>
              </w:rPr>
              <w:fldChar w:fldCharType="end"/>
            </w:r>
          </w:hyperlink>
        </w:p>
        <w:p w14:paraId="22B5C099" w14:textId="0927D5D5" w:rsidR="002424DB" w:rsidRDefault="002424DB">
          <w:pPr>
            <w:pStyle w:val="TM1"/>
            <w:tabs>
              <w:tab w:val="right" w:leader="dot" w:pos="9736"/>
            </w:tabs>
            <w:rPr>
              <w:rFonts w:eastAsiaTheme="minorEastAsia"/>
              <w:noProof/>
              <w:kern w:val="2"/>
              <w:lang w:eastAsia="fr-FR"/>
              <w14:ligatures w14:val="standardContextual"/>
            </w:rPr>
          </w:pPr>
          <w:hyperlink w:anchor="_Toc160119120" w:history="1">
            <w:r w:rsidRPr="00391F77">
              <w:rPr>
                <w:rStyle w:val="Lienhypertexte"/>
                <w:noProof/>
              </w:rPr>
              <w:t>Exercice 5</w:t>
            </w:r>
            <w:r>
              <w:rPr>
                <w:noProof/>
                <w:webHidden/>
              </w:rPr>
              <w:tab/>
            </w:r>
            <w:r>
              <w:rPr>
                <w:noProof/>
                <w:webHidden/>
              </w:rPr>
              <w:fldChar w:fldCharType="begin"/>
            </w:r>
            <w:r>
              <w:rPr>
                <w:noProof/>
                <w:webHidden/>
              </w:rPr>
              <w:instrText xml:space="preserve"> PAGEREF _Toc160119120 \h </w:instrText>
            </w:r>
            <w:r>
              <w:rPr>
                <w:noProof/>
                <w:webHidden/>
              </w:rPr>
            </w:r>
            <w:r>
              <w:rPr>
                <w:noProof/>
                <w:webHidden/>
              </w:rPr>
              <w:fldChar w:fldCharType="separate"/>
            </w:r>
            <w:r>
              <w:rPr>
                <w:noProof/>
                <w:webHidden/>
              </w:rPr>
              <w:t>5</w:t>
            </w:r>
            <w:r>
              <w:rPr>
                <w:noProof/>
                <w:webHidden/>
              </w:rPr>
              <w:fldChar w:fldCharType="end"/>
            </w:r>
          </w:hyperlink>
        </w:p>
        <w:p w14:paraId="1752F390" w14:textId="31AA828D" w:rsidR="00954BC9" w:rsidRDefault="00B0223B">
          <w:pPr>
            <w:rPr>
              <w:b/>
              <w:bCs/>
            </w:rPr>
          </w:pPr>
          <w:r>
            <w:rPr>
              <w:b/>
              <w:bCs/>
            </w:rPr>
            <w:fldChar w:fldCharType="end"/>
          </w:r>
        </w:p>
        <w:tbl>
          <w:tblPr>
            <w:tblStyle w:val="TableauGrille5Fonc-Accentuation5"/>
            <w:tblpPr w:leftFromText="141" w:rightFromText="141" w:vertAnchor="text" w:horzAnchor="margin" w:tblpXSpec="center" w:tblpY="232"/>
            <w:tblW w:w="0" w:type="auto"/>
            <w:tblInd w:w="0" w:type="dxa"/>
            <w:tblLook w:val="04A0" w:firstRow="1" w:lastRow="0" w:firstColumn="1" w:lastColumn="0" w:noHBand="0" w:noVBand="1"/>
          </w:tblPr>
          <w:tblGrid>
            <w:gridCol w:w="1697"/>
            <w:gridCol w:w="6654"/>
          </w:tblGrid>
          <w:tr w:rsidR="00954BC9" w14:paraId="11480A44" w14:textId="77777777" w:rsidTr="00954BC9">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8351" w:type="dxa"/>
                <w:gridSpan w:val="2"/>
                <w:tcBorders>
                  <w:bottom w:val="single" w:sz="4" w:space="0" w:color="FFFFFF" w:themeColor="background1"/>
                </w:tcBorders>
              </w:tcPr>
              <w:p w14:paraId="64569D53" w14:textId="77777777" w:rsidR="00954BC9" w:rsidRDefault="00954BC9" w:rsidP="00954BC9">
                <w:pPr>
                  <w:jc w:val="right"/>
                  <w:rPr>
                    <w:rFonts w:ascii="Roboto" w:hAnsi="Roboto"/>
                    <w:b w:val="0"/>
                    <w:bCs w:val="0"/>
                    <w:sz w:val="12"/>
                    <w:szCs w:val="12"/>
                  </w:rPr>
                </w:pPr>
              </w:p>
              <w:p w14:paraId="69DE53F7" w14:textId="77777777" w:rsidR="00954BC9" w:rsidRDefault="00954BC9" w:rsidP="00954BC9">
                <w:pPr>
                  <w:jc w:val="center"/>
                  <w:rPr>
                    <w:lang w:val="en-GB"/>
                  </w:rPr>
                </w:pPr>
                <w:r>
                  <w:rPr>
                    <w:rFonts w:ascii="Roboto" w:hAnsi="Roboto"/>
                  </w:rPr>
                  <w:t>Spécifications de ma machine</w:t>
                </w:r>
              </w:p>
            </w:tc>
          </w:tr>
          <w:tr w:rsidR="00954BC9" w:rsidRPr="002424DB" w14:paraId="38F6B7F0" w14:textId="77777777" w:rsidTr="00954BC9">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1697" w:type="dxa"/>
                <w:tcBorders>
                  <w:top w:val="single" w:sz="4" w:space="0" w:color="FFFFFF" w:themeColor="background1"/>
                  <w:bottom w:val="single" w:sz="4" w:space="0" w:color="FFFFFF" w:themeColor="background1"/>
                  <w:right w:val="single" w:sz="4" w:space="0" w:color="FFFFFF" w:themeColor="background1"/>
                </w:tcBorders>
                <w:hideMark/>
              </w:tcPr>
              <w:p w14:paraId="13BE9CE3" w14:textId="77777777" w:rsidR="00954BC9" w:rsidRDefault="00954BC9" w:rsidP="00954BC9">
                <w:pPr>
                  <w:rPr>
                    <w:lang w:val="en-GB"/>
                  </w:rPr>
                </w:pPr>
                <w:r>
                  <w:rPr>
                    <w:lang w:val="en-GB"/>
                  </w:rPr>
                  <w:t>Processor</w:t>
                </w:r>
                <w:r>
                  <w:rPr>
                    <w:lang w:val="en-GB"/>
                  </w:rPr>
                  <w:tab/>
                </w:r>
              </w:p>
              <w:p w14:paraId="12955D33" w14:textId="77777777" w:rsidR="00954BC9" w:rsidRDefault="00954BC9" w:rsidP="00954BC9">
                <w:pPr>
                  <w:rPr>
                    <w:lang w:val="en-GB"/>
                  </w:rPr>
                </w:pPr>
                <w:r>
                  <w:rPr>
                    <w:lang w:val="en-GB"/>
                  </w:rPr>
                  <w:tab/>
                </w:r>
              </w:p>
            </w:tc>
            <w:tc>
              <w:tcPr>
                <w:tcW w:w="6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2531DE" w14:textId="77777777" w:rsidR="00954BC9" w:rsidRDefault="00954BC9" w:rsidP="00954BC9">
                <w:pPr>
                  <w:cnfStyle w:val="000000100000" w:firstRow="0" w:lastRow="0" w:firstColumn="0" w:lastColumn="0" w:oddVBand="0" w:evenVBand="0" w:oddHBand="1" w:evenHBand="0" w:firstRowFirstColumn="0" w:firstRowLastColumn="0" w:lastRowFirstColumn="0" w:lastRowLastColumn="0"/>
                  <w:rPr>
                    <w:lang w:val="en-GB"/>
                  </w:rPr>
                </w:pPr>
                <w:r>
                  <w:rPr>
                    <w:lang w:val="en-GB"/>
                  </w:rPr>
                  <w:t>AMD Ryzen 7 3750H with Radeon Vega Mobile Gfx     2.30 GHz</w:t>
                </w:r>
              </w:p>
            </w:tc>
          </w:tr>
          <w:tr w:rsidR="00954BC9" w14:paraId="1089ECC1" w14:textId="77777777" w:rsidTr="00954BC9">
            <w:trPr>
              <w:trHeight w:val="566"/>
            </w:trPr>
            <w:tc>
              <w:tcPr>
                <w:cnfStyle w:val="001000000000" w:firstRow="0" w:lastRow="0" w:firstColumn="1" w:lastColumn="0" w:oddVBand="0" w:evenVBand="0" w:oddHBand="0" w:evenHBand="0" w:firstRowFirstColumn="0" w:firstRowLastColumn="0" w:lastRowFirstColumn="0" w:lastRowLastColumn="0"/>
                <w:tcW w:w="1697" w:type="dxa"/>
                <w:tcBorders>
                  <w:top w:val="single" w:sz="4" w:space="0" w:color="FFFFFF" w:themeColor="background1"/>
                  <w:bottom w:val="single" w:sz="4" w:space="0" w:color="FFFFFF" w:themeColor="background1"/>
                  <w:right w:val="single" w:sz="4" w:space="0" w:color="FFFFFF" w:themeColor="background1"/>
                </w:tcBorders>
              </w:tcPr>
              <w:p w14:paraId="6BFB450E" w14:textId="77777777" w:rsidR="00954BC9" w:rsidRDefault="00954BC9" w:rsidP="00954BC9">
                <w:pPr>
                  <w:rPr>
                    <w:lang w:val="en-GB"/>
                  </w:rPr>
                </w:pPr>
                <w:r>
                  <w:rPr>
                    <w:lang w:val="en-GB"/>
                  </w:rPr>
                  <w:t>Installed RAM</w:t>
                </w:r>
                <w:r>
                  <w:rPr>
                    <w:lang w:val="en-GB"/>
                  </w:rPr>
                  <w:tab/>
                </w:r>
              </w:p>
              <w:p w14:paraId="2195263F" w14:textId="77777777" w:rsidR="00954BC9" w:rsidRDefault="00954BC9" w:rsidP="00954BC9">
                <w:pPr>
                  <w:rPr>
                    <w:lang w:val="en-GB"/>
                  </w:rPr>
                </w:pPr>
              </w:p>
            </w:tc>
            <w:tc>
              <w:tcPr>
                <w:tcW w:w="6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E8F19C" w14:textId="77777777" w:rsidR="00954BC9" w:rsidRDefault="00954BC9" w:rsidP="00954BC9">
                <w:pPr>
                  <w:cnfStyle w:val="000000000000" w:firstRow="0" w:lastRow="0" w:firstColumn="0" w:lastColumn="0" w:oddVBand="0" w:evenVBand="0" w:oddHBand="0" w:evenHBand="0" w:firstRowFirstColumn="0" w:firstRowLastColumn="0" w:lastRowFirstColumn="0" w:lastRowLastColumn="0"/>
                  <w:rPr>
                    <w:lang w:val="en-GB"/>
                  </w:rPr>
                </w:pPr>
                <w:r>
                  <w:rPr>
                    <w:lang w:val="en-GB"/>
                  </w:rPr>
                  <w:t>16.0 GB (13.9 GB usable)</w:t>
                </w:r>
              </w:p>
            </w:tc>
          </w:tr>
          <w:tr w:rsidR="00954BC9" w:rsidRPr="002424DB" w14:paraId="68380409" w14:textId="77777777" w:rsidTr="00954BC9">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1697" w:type="dxa"/>
                <w:tcBorders>
                  <w:top w:val="single" w:sz="4" w:space="0" w:color="FFFFFF" w:themeColor="background1"/>
                  <w:bottom w:val="single" w:sz="4" w:space="0" w:color="FFFFFF" w:themeColor="background1"/>
                  <w:right w:val="single" w:sz="4" w:space="0" w:color="FFFFFF" w:themeColor="background1"/>
                </w:tcBorders>
              </w:tcPr>
              <w:p w14:paraId="164C5DFD" w14:textId="77777777" w:rsidR="00954BC9" w:rsidRDefault="00954BC9" w:rsidP="00954BC9">
                <w:pPr>
                  <w:rPr>
                    <w:b w:val="0"/>
                    <w:bCs w:val="0"/>
                    <w:lang w:val="en-GB"/>
                  </w:rPr>
                </w:pPr>
                <w:r>
                  <w:rPr>
                    <w:lang w:val="en-GB"/>
                  </w:rPr>
                  <w:t>System type</w:t>
                </w:r>
              </w:p>
              <w:p w14:paraId="0ABE7D64" w14:textId="77777777" w:rsidR="00954BC9" w:rsidRDefault="00954BC9" w:rsidP="00954BC9">
                <w:pPr>
                  <w:rPr>
                    <w:lang w:val="en-GB"/>
                  </w:rPr>
                </w:pPr>
              </w:p>
            </w:tc>
            <w:tc>
              <w:tcPr>
                <w:tcW w:w="6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8DD2DEF" w14:textId="77777777" w:rsidR="00954BC9" w:rsidRDefault="00954BC9" w:rsidP="00954BC9">
                <w:pPr>
                  <w:cnfStyle w:val="000000100000" w:firstRow="0" w:lastRow="0" w:firstColumn="0" w:lastColumn="0" w:oddVBand="0" w:evenVBand="0" w:oddHBand="1" w:evenHBand="0" w:firstRowFirstColumn="0" w:firstRowLastColumn="0" w:lastRowFirstColumn="0" w:lastRowLastColumn="0"/>
                  <w:rPr>
                    <w:lang w:val="en-GB"/>
                  </w:rPr>
                </w:pPr>
                <w:r>
                  <w:rPr>
                    <w:lang w:val="en-GB"/>
                  </w:rPr>
                  <w:t>64-bit operating system, x64-based processor</w:t>
                </w:r>
              </w:p>
            </w:tc>
          </w:tr>
          <w:tr w:rsidR="00954BC9" w14:paraId="1AECE756" w14:textId="77777777" w:rsidTr="00954BC9">
            <w:trPr>
              <w:trHeight w:val="403"/>
            </w:trPr>
            <w:tc>
              <w:tcPr>
                <w:cnfStyle w:val="001000000000" w:firstRow="0" w:lastRow="0" w:firstColumn="1" w:lastColumn="0" w:oddVBand="0" w:evenVBand="0" w:oddHBand="0" w:evenHBand="0" w:firstRowFirstColumn="0" w:firstRowLastColumn="0" w:lastRowFirstColumn="0" w:lastRowLastColumn="0"/>
                <w:tcW w:w="1697" w:type="dxa"/>
                <w:tcBorders>
                  <w:top w:val="single" w:sz="4" w:space="0" w:color="FFFFFF" w:themeColor="background1"/>
                  <w:right w:val="single" w:sz="4" w:space="0" w:color="FFFFFF" w:themeColor="background1"/>
                </w:tcBorders>
              </w:tcPr>
              <w:p w14:paraId="47FFC1C8" w14:textId="77777777" w:rsidR="00954BC9" w:rsidRDefault="00954BC9" w:rsidP="00954BC9">
                <w:pPr>
                  <w:rPr>
                    <w:b w:val="0"/>
                    <w:bCs w:val="0"/>
                    <w:lang w:val="en-GB"/>
                  </w:rPr>
                </w:pPr>
                <w:r>
                  <w:rPr>
                    <w:lang w:val="en-GB"/>
                  </w:rPr>
                  <w:t>Windows</w:t>
                </w:r>
              </w:p>
              <w:p w14:paraId="39BA00CE" w14:textId="77777777" w:rsidR="00954BC9" w:rsidRDefault="00954BC9" w:rsidP="00954BC9">
                <w:pPr>
                  <w:rPr>
                    <w:lang w:val="en-GB"/>
                  </w:rPr>
                </w:pPr>
              </w:p>
            </w:tc>
            <w:tc>
              <w:tcPr>
                <w:tcW w:w="6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BDAEF0" w14:textId="77777777" w:rsidR="00954BC9" w:rsidRDefault="00954BC9" w:rsidP="00954BC9">
                <w:pPr>
                  <w:cnfStyle w:val="000000000000" w:firstRow="0" w:lastRow="0" w:firstColumn="0" w:lastColumn="0" w:oddVBand="0" w:evenVBand="0" w:oddHBand="0" w:evenHBand="0" w:firstRowFirstColumn="0" w:firstRowLastColumn="0" w:lastRowFirstColumn="0" w:lastRowLastColumn="0"/>
                  <w:rPr>
                    <w:lang w:val="en-GB"/>
                  </w:rPr>
                </w:pPr>
                <w:r>
                  <w:rPr>
                    <w:lang w:val="en-GB"/>
                  </w:rPr>
                  <w:t>Windows 11 Home</w:t>
                </w:r>
              </w:p>
            </w:tc>
          </w:tr>
        </w:tbl>
        <w:p w14:paraId="6AA8F698" w14:textId="54A69FF2" w:rsidR="00B0223B" w:rsidRDefault="00000000"/>
      </w:sdtContent>
    </w:sdt>
    <w:p w14:paraId="71F0149C" w14:textId="77777777" w:rsidR="00B0223B" w:rsidRDefault="00B0223B" w:rsidP="00323C63"/>
    <w:p w14:paraId="7BC10FF3" w14:textId="16247032" w:rsidR="00B0223B" w:rsidRDefault="00B0223B" w:rsidP="00B0223B">
      <w:pPr>
        <w:jc w:val="center"/>
      </w:pPr>
    </w:p>
    <w:p w14:paraId="6227E0E1" w14:textId="77777777" w:rsidR="00B0223B" w:rsidRDefault="00B0223B" w:rsidP="00323C63"/>
    <w:p w14:paraId="06006F6A" w14:textId="77777777" w:rsidR="00B0223B" w:rsidRDefault="00B0223B" w:rsidP="00323C63"/>
    <w:p w14:paraId="0EA05ED5" w14:textId="77777777" w:rsidR="00B0223B" w:rsidRDefault="00B0223B" w:rsidP="00323C63"/>
    <w:p w14:paraId="6D7032D6" w14:textId="2529B2F8" w:rsidR="00B0223B" w:rsidRDefault="00377A87" w:rsidP="00377A87">
      <w:pPr>
        <w:jc w:val="left"/>
      </w:pPr>
      <w:r>
        <w:br w:type="page"/>
      </w:r>
    </w:p>
    <w:p w14:paraId="40BC21FD" w14:textId="3C7F7524" w:rsidR="00323C63" w:rsidRDefault="00323C63" w:rsidP="00323C63">
      <w:pPr>
        <w:pStyle w:val="Titre1"/>
      </w:pPr>
      <w:bookmarkStart w:id="1" w:name="_Toc157017803"/>
      <w:bookmarkStart w:id="2" w:name="_Toc160119116"/>
      <w:r>
        <w:lastRenderedPageBreak/>
        <w:t>Exercice 1</w:t>
      </w:r>
      <w:bookmarkEnd w:id="0"/>
      <w:bookmarkEnd w:id="1"/>
      <w:bookmarkEnd w:id="2"/>
    </w:p>
    <w:p w14:paraId="0C70C759" w14:textId="6C82535A" w:rsidR="00323C63" w:rsidRDefault="00000000" w:rsidP="00323C63">
      <w:r>
        <w:pict w14:anchorId="3E7793D7">
          <v:rect id="_x0000_i1026" style="width:468pt;height:1.5pt" o:hralign="center" o:hrstd="t" o:hrnoshade="t" o:hr="t" fillcolor="#4472c4 [3204]" stroked="f"/>
        </w:pict>
      </w:r>
    </w:p>
    <w:p w14:paraId="367BBAAD" w14:textId="0C991196" w:rsidR="007E64FF" w:rsidRDefault="007E64FF" w:rsidP="006F08C3">
      <w:pPr>
        <w:ind w:firstLine="708"/>
      </w:pPr>
      <w:r w:rsidRPr="007E64FF">
        <w:t xml:space="preserve">Voici les résultats obtenus </w:t>
      </w:r>
      <w:r>
        <w:t>de l’</w:t>
      </w:r>
      <w:r w:rsidRPr="007E64FF">
        <w:t xml:space="preserve">implémentation </w:t>
      </w:r>
      <w:r>
        <w:t>avec</w:t>
      </w:r>
      <w:r w:rsidRPr="007E64FF">
        <w:t xml:space="preserve"> des tableaux de différentes tailles et </w:t>
      </w:r>
      <w:r>
        <w:t xml:space="preserve">en </w:t>
      </w:r>
      <w:r w:rsidRPr="007E64FF">
        <w:t>mesur</w:t>
      </w:r>
      <w:r>
        <w:t>ant</w:t>
      </w:r>
      <w:r w:rsidRPr="007E64FF">
        <w:t xml:space="preserve"> le temps d’exécution moyen du patron PARTITION en séquentiel</w:t>
      </w:r>
      <w:r>
        <w:t> :</w:t>
      </w:r>
    </w:p>
    <w:tbl>
      <w:tblPr>
        <w:tblStyle w:val="TableauGrille1Clair-Accentuation5"/>
        <w:tblW w:w="9906" w:type="dxa"/>
        <w:tblInd w:w="0" w:type="dxa"/>
        <w:tblLook w:val="04A0" w:firstRow="1" w:lastRow="0" w:firstColumn="1" w:lastColumn="0" w:noHBand="0" w:noVBand="1"/>
      </w:tblPr>
      <w:tblGrid>
        <w:gridCol w:w="2263"/>
        <w:gridCol w:w="7643"/>
      </w:tblGrid>
      <w:tr w:rsidR="00954BC9" w14:paraId="4C4E8C23" w14:textId="77777777" w:rsidTr="00954BC9">
        <w:trPr>
          <w:cnfStyle w:val="100000000000" w:firstRow="1" w:lastRow="0" w:firstColumn="0" w:lastColumn="0" w:oddVBand="0" w:evenVBand="0" w:oddHBand="0"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630319AA" w14:textId="77777777" w:rsidR="00954BC9" w:rsidRDefault="00954BC9" w:rsidP="00B74FF9">
            <w:pPr>
              <w:jc w:val="center"/>
            </w:pPr>
            <w:r>
              <w:t>Taille des tableaux</w:t>
            </w:r>
          </w:p>
        </w:tc>
        <w:tc>
          <w:tcPr>
            <w:tcW w:w="7643" w:type="dxa"/>
            <w:tcBorders>
              <w:top w:val="single" w:sz="4" w:space="0" w:color="BDD6EE" w:themeColor="accent5" w:themeTint="66"/>
              <w:left w:val="single" w:sz="4" w:space="0" w:color="BDD6EE" w:themeColor="accent5" w:themeTint="66"/>
              <w:right w:val="single" w:sz="4" w:space="0" w:color="BDD6EE" w:themeColor="accent5" w:themeTint="66"/>
            </w:tcBorders>
          </w:tcPr>
          <w:p w14:paraId="08FC7005" w14:textId="16BD4D16" w:rsidR="00954BC9" w:rsidRPr="004A66EA" w:rsidRDefault="00954BC9" w:rsidP="00B74FF9">
            <w:pPr>
              <w:jc w:val="center"/>
              <w:cnfStyle w:val="100000000000" w:firstRow="1" w:lastRow="0" w:firstColumn="0" w:lastColumn="0" w:oddVBand="0" w:evenVBand="0" w:oddHBand="0" w:evenHBand="0" w:firstRowFirstColumn="0" w:firstRowLastColumn="0" w:lastRowFirstColumn="0" w:lastRowLastColumn="0"/>
              <w:rPr>
                <w:lang w:val="fr-FR"/>
              </w:rPr>
            </w:pPr>
            <w:r w:rsidRPr="00954BC9">
              <w:rPr>
                <w:lang w:val="fr-FR"/>
              </w:rPr>
              <w:t>Moyenne du temps d’exécution du patron PARTITION en séquentiel (μs)</w:t>
            </w:r>
          </w:p>
        </w:tc>
      </w:tr>
      <w:tr w:rsidR="00954BC9" w14:paraId="346D4217" w14:textId="77777777" w:rsidTr="00954BC9">
        <w:trPr>
          <w:trHeight w:val="103"/>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7C630662" w14:textId="77777777" w:rsidR="00954BC9" w:rsidRDefault="00954BC9" w:rsidP="00B74FF9">
            <w:pPr>
              <w:jc w:val="center"/>
            </w:pPr>
            <w:r>
              <w:t>1 024</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DF8DE7A" w14:textId="73A15E4D" w:rsidR="00954BC9" w:rsidRPr="002B7BCD" w:rsidRDefault="00954BC9" w:rsidP="00B74FF9">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r>
      <w:tr w:rsidR="00954BC9" w14:paraId="0C48A8F7" w14:textId="77777777" w:rsidTr="00954BC9">
        <w:trPr>
          <w:trHeight w:val="136"/>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E8D3F13" w14:textId="77777777" w:rsidR="00954BC9" w:rsidRDefault="00954BC9" w:rsidP="00B74FF9">
            <w:pPr>
              <w:jc w:val="center"/>
              <w:rPr>
                <w:rFonts w:asciiTheme="majorHAnsi" w:eastAsiaTheme="majorEastAsia" w:hAnsiTheme="majorHAnsi" w:cstheme="majorBidi"/>
                <w:color w:val="2F5496" w:themeColor="accent1" w:themeShade="BF"/>
                <w:sz w:val="32"/>
                <w:szCs w:val="32"/>
              </w:rPr>
            </w:pPr>
            <w:r>
              <w:rPr>
                <w:rStyle w:val="qv3wpe"/>
              </w:rPr>
              <w:t>16 000</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BB9AA1F" w14:textId="353B04D4" w:rsidR="00954BC9" w:rsidRPr="002B7BCD" w:rsidRDefault="00954BC9" w:rsidP="00B74FF9">
            <w:pPr>
              <w:tabs>
                <w:tab w:val="left" w:pos="2372"/>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17</w:t>
            </w:r>
          </w:p>
        </w:tc>
      </w:tr>
      <w:tr w:rsidR="00954BC9" w14:paraId="48B6A92E" w14:textId="77777777" w:rsidTr="00954BC9">
        <w:trPr>
          <w:trHeight w:val="14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A86D4DC" w14:textId="77777777" w:rsidR="00954BC9" w:rsidRDefault="00954BC9" w:rsidP="00B74FF9">
            <w:pPr>
              <w:jc w:val="center"/>
              <w:rPr>
                <w:rFonts w:asciiTheme="majorHAnsi" w:eastAsiaTheme="majorEastAsia" w:hAnsiTheme="majorHAnsi" w:cstheme="majorBidi"/>
                <w:color w:val="2F5496" w:themeColor="accent1" w:themeShade="BF"/>
                <w:sz w:val="32"/>
                <w:szCs w:val="32"/>
              </w:rPr>
            </w:pPr>
            <w:r>
              <w:rPr>
                <w:rStyle w:val="qv3wpe"/>
              </w:rPr>
              <w:t>200 000</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1A0E08E" w14:textId="04FAF92F" w:rsidR="00954BC9" w:rsidRPr="002B7BCD" w:rsidRDefault="00954BC9" w:rsidP="00B74FF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54BC9">
              <w:rPr>
                <w:rFonts w:cstheme="minorHAnsi"/>
              </w:rPr>
              <w:t>277</w:t>
            </w:r>
          </w:p>
        </w:tc>
      </w:tr>
      <w:tr w:rsidR="00954BC9" w14:paraId="4EC8A587" w14:textId="77777777" w:rsidTr="00954BC9">
        <w:trPr>
          <w:trHeight w:val="136"/>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2852F47" w14:textId="77777777" w:rsidR="00954BC9" w:rsidRDefault="00954BC9" w:rsidP="00B74FF9">
            <w:pPr>
              <w:jc w:val="center"/>
              <w:rPr>
                <w:rFonts w:asciiTheme="majorHAnsi" w:eastAsiaTheme="majorEastAsia" w:hAnsiTheme="majorHAnsi" w:cstheme="majorBidi"/>
                <w:color w:val="2F5496" w:themeColor="accent1" w:themeShade="BF"/>
                <w:sz w:val="32"/>
                <w:szCs w:val="32"/>
              </w:rPr>
            </w:pPr>
            <w:r>
              <w:rPr>
                <w:rStyle w:val="qv3wpe"/>
              </w:rPr>
              <w:t>4 000 000</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A73859E" w14:textId="30B73575" w:rsidR="00954BC9" w:rsidRPr="002B7BCD" w:rsidRDefault="00954BC9" w:rsidP="00B74FF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54BC9">
              <w:rPr>
                <w:rFonts w:cstheme="minorHAnsi"/>
              </w:rPr>
              <w:t>7</w:t>
            </w:r>
            <w:r w:rsidR="00560CD0">
              <w:rPr>
                <w:rFonts w:cstheme="minorHAnsi"/>
              </w:rPr>
              <w:t xml:space="preserve"> </w:t>
            </w:r>
            <w:r w:rsidRPr="00954BC9">
              <w:rPr>
                <w:rFonts w:cstheme="minorHAnsi"/>
              </w:rPr>
              <w:t>930</w:t>
            </w:r>
          </w:p>
        </w:tc>
      </w:tr>
      <w:tr w:rsidR="00954BC9" w14:paraId="21F5A794" w14:textId="77777777" w:rsidTr="00954BC9">
        <w:trPr>
          <w:trHeight w:val="136"/>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2831B64" w14:textId="77777777" w:rsidR="00954BC9" w:rsidRDefault="00954BC9" w:rsidP="00B74FF9">
            <w:pPr>
              <w:jc w:val="center"/>
              <w:rPr>
                <w:rFonts w:asciiTheme="majorHAnsi" w:eastAsiaTheme="majorEastAsia" w:hAnsiTheme="majorHAnsi" w:cstheme="majorBidi"/>
                <w:color w:val="2F5496" w:themeColor="accent1" w:themeShade="BF"/>
                <w:sz w:val="32"/>
                <w:szCs w:val="32"/>
              </w:rPr>
            </w:pPr>
            <w:r>
              <w:rPr>
                <w:rStyle w:val="qv3wpe"/>
              </w:rPr>
              <w:t>80 000 000</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ABE7BA7" w14:textId="22EDEF19" w:rsidR="00954BC9" w:rsidRPr="002B7BCD" w:rsidRDefault="00954BC9" w:rsidP="00B74FF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54BC9">
              <w:rPr>
                <w:rFonts w:cstheme="minorHAnsi"/>
              </w:rPr>
              <w:t>156</w:t>
            </w:r>
            <w:r>
              <w:rPr>
                <w:rFonts w:cstheme="minorHAnsi"/>
              </w:rPr>
              <w:t xml:space="preserve"> 000</w:t>
            </w:r>
          </w:p>
        </w:tc>
      </w:tr>
      <w:tr w:rsidR="00954BC9" w14:paraId="3FE02377" w14:textId="77777777" w:rsidTr="00954BC9">
        <w:trPr>
          <w:trHeight w:val="14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682A8FFC" w14:textId="77777777" w:rsidR="00954BC9" w:rsidRDefault="00954BC9" w:rsidP="00B74FF9">
            <w:pPr>
              <w:jc w:val="center"/>
              <w:rPr>
                <w:rFonts w:asciiTheme="majorHAnsi" w:eastAsiaTheme="majorEastAsia" w:hAnsiTheme="majorHAnsi" w:cstheme="majorBidi"/>
                <w:color w:val="2F5496" w:themeColor="accent1" w:themeShade="BF"/>
                <w:sz w:val="32"/>
                <w:szCs w:val="32"/>
              </w:rPr>
            </w:pPr>
            <w:r>
              <w:rPr>
                <w:rStyle w:val="qv3wpe"/>
              </w:rPr>
              <w:t>200 000 000</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3E2B1BB" w14:textId="029BF04B" w:rsidR="00954BC9" w:rsidRPr="002B7BCD" w:rsidRDefault="00954BC9" w:rsidP="00B74FF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54BC9">
              <w:rPr>
                <w:rFonts w:cstheme="minorHAnsi"/>
              </w:rPr>
              <w:t>396</w:t>
            </w:r>
            <w:r>
              <w:rPr>
                <w:rFonts w:cstheme="minorHAnsi"/>
              </w:rPr>
              <w:t xml:space="preserve"> 000</w:t>
            </w:r>
          </w:p>
        </w:tc>
      </w:tr>
    </w:tbl>
    <w:p w14:paraId="519B367A" w14:textId="77777777" w:rsidR="00E61083" w:rsidRDefault="00E61083" w:rsidP="00E61083">
      <w:pPr>
        <w:ind w:firstLine="708"/>
      </w:pPr>
    </w:p>
    <w:p w14:paraId="22FF449F" w14:textId="0ED52742" w:rsidR="00323C63" w:rsidRDefault="001B754A" w:rsidP="00F52F17">
      <w:pPr>
        <w:ind w:firstLine="708"/>
      </w:pPr>
      <w:r>
        <w:t xml:space="preserve">On </w:t>
      </w:r>
      <w:r w:rsidR="00E61083">
        <w:t xml:space="preserve">observe que le temps d’exécution augmente avec la taille du tableau. Cela est attendu car le nombre d’opérations à effectuer augmente avec la taille du tableau. Cependant, il est intéressant de noter que l’augmentation du temps d’exécution n’est pas linéaire. Par exemple, le temps d’exécution pour un tableau de taille 200 000 est de 277 μs, alors qu’il est de 7930 μs pour un tableau de taille 4 000 000, soit environ 20 fois plus grand. </w:t>
      </w:r>
    </w:p>
    <w:p w14:paraId="7253E896" w14:textId="77777777" w:rsidR="00323C63" w:rsidRDefault="00323C63" w:rsidP="00323C63">
      <w:pPr>
        <w:pStyle w:val="Titre1"/>
      </w:pPr>
      <w:bookmarkStart w:id="3" w:name="_Toc93249899"/>
      <w:bookmarkStart w:id="4" w:name="_Toc157017804"/>
      <w:bookmarkStart w:id="5" w:name="_Toc160119117"/>
      <w:r>
        <w:t>Exercice 2</w:t>
      </w:r>
      <w:bookmarkEnd w:id="3"/>
      <w:bookmarkEnd w:id="4"/>
      <w:bookmarkEnd w:id="5"/>
    </w:p>
    <w:p w14:paraId="180EAE64" w14:textId="77777777" w:rsidR="00323C63" w:rsidRDefault="00000000" w:rsidP="00323C63">
      <w:r>
        <w:pict w14:anchorId="693ADB43">
          <v:rect id="_x0000_i1027" style="width:468pt;height:1.5pt" o:hralign="center" o:hrstd="t" o:hrnoshade="t" o:hr="t" fillcolor="#4472c4 [3204]" stroked="f"/>
        </w:pict>
      </w:r>
    </w:p>
    <w:p w14:paraId="717A8A94" w14:textId="56F0A600" w:rsidR="007E64FF" w:rsidRDefault="007E64FF" w:rsidP="007E64FF">
      <w:pPr>
        <w:ind w:firstLine="708"/>
      </w:pPr>
      <w:r w:rsidRPr="007E64FF">
        <w:t xml:space="preserve">Voici les résultats obtenus </w:t>
      </w:r>
      <w:r>
        <w:t>de l’</w:t>
      </w:r>
      <w:r w:rsidRPr="007E64FF">
        <w:t xml:space="preserve">implémentation </w:t>
      </w:r>
      <w:r>
        <w:t>avec</w:t>
      </w:r>
      <w:r w:rsidRPr="007E64FF">
        <w:t xml:space="preserve"> des tableaux de différentes tailles et </w:t>
      </w:r>
      <w:r>
        <w:t xml:space="preserve">en </w:t>
      </w:r>
      <w:r w:rsidRPr="007E64FF">
        <w:t>mesur</w:t>
      </w:r>
      <w:r>
        <w:t>ant</w:t>
      </w:r>
      <w:r w:rsidRPr="007E64FF">
        <w:t xml:space="preserve"> le temps d’exécution moyen du tri base utilisant le patron PARTITION en séquentiel</w:t>
      </w:r>
      <w:r>
        <w:t> :</w:t>
      </w:r>
      <w:r w:rsidRPr="007E64FF">
        <w:t xml:space="preserve"> </w:t>
      </w:r>
    </w:p>
    <w:tbl>
      <w:tblPr>
        <w:tblStyle w:val="TableauGrille1Clair-Accentuation5"/>
        <w:tblW w:w="9906" w:type="dxa"/>
        <w:tblInd w:w="0" w:type="dxa"/>
        <w:tblLook w:val="04A0" w:firstRow="1" w:lastRow="0" w:firstColumn="1" w:lastColumn="0" w:noHBand="0" w:noVBand="1"/>
      </w:tblPr>
      <w:tblGrid>
        <w:gridCol w:w="2263"/>
        <w:gridCol w:w="7643"/>
      </w:tblGrid>
      <w:tr w:rsidR="00C608A1" w14:paraId="0F628573" w14:textId="77777777" w:rsidTr="00B74FF9">
        <w:trPr>
          <w:cnfStyle w:val="100000000000" w:firstRow="1" w:lastRow="0" w:firstColumn="0" w:lastColumn="0" w:oddVBand="0" w:evenVBand="0" w:oddHBand="0"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3A06BCF2" w14:textId="77777777" w:rsidR="00C608A1" w:rsidRDefault="00C608A1" w:rsidP="00B74FF9">
            <w:pPr>
              <w:jc w:val="center"/>
            </w:pPr>
            <w:r>
              <w:t>Taille des tableaux</w:t>
            </w:r>
          </w:p>
        </w:tc>
        <w:tc>
          <w:tcPr>
            <w:tcW w:w="7643" w:type="dxa"/>
            <w:tcBorders>
              <w:top w:val="single" w:sz="4" w:space="0" w:color="BDD6EE" w:themeColor="accent5" w:themeTint="66"/>
              <w:left w:val="single" w:sz="4" w:space="0" w:color="BDD6EE" w:themeColor="accent5" w:themeTint="66"/>
              <w:right w:val="single" w:sz="4" w:space="0" w:color="BDD6EE" w:themeColor="accent5" w:themeTint="66"/>
            </w:tcBorders>
          </w:tcPr>
          <w:p w14:paraId="2F8B55AC" w14:textId="0B49738A" w:rsidR="00C608A1" w:rsidRPr="004A66EA" w:rsidRDefault="00C608A1" w:rsidP="00B74FF9">
            <w:pPr>
              <w:jc w:val="center"/>
              <w:cnfStyle w:val="100000000000" w:firstRow="1" w:lastRow="0" w:firstColumn="0" w:lastColumn="0" w:oddVBand="0" w:evenVBand="0" w:oddHBand="0" w:evenHBand="0" w:firstRowFirstColumn="0" w:firstRowLastColumn="0" w:lastRowFirstColumn="0" w:lastRowLastColumn="0"/>
              <w:rPr>
                <w:lang w:val="fr-FR"/>
              </w:rPr>
            </w:pPr>
            <w:r w:rsidRPr="00C608A1">
              <w:rPr>
                <w:lang w:val="fr-FR"/>
              </w:rPr>
              <w:t>Moyenne du temps d’exécution du tri base utilisant le patron PARTITION en séquentiel (μs)</w:t>
            </w:r>
          </w:p>
        </w:tc>
      </w:tr>
      <w:tr w:rsidR="00A142C4" w14:paraId="37D8D030" w14:textId="77777777" w:rsidTr="00B74FF9">
        <w:trPr>
          <w:trHeight w:val="103"/>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0B1CE67" w14:textId="72B0446C" w:rsidR="00A142C4" w:rsidRDefault="00A142C4" w:rsidP="00B74FF9">
            <w:pPr>
              <w:jc w:val="center"/>
            </w:pPr>
            <w:r>
              <w:t>128</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04811A0" w14:textId="2D587C2C" w:rsidR="00A142C4" w:rsidRPr="00A142C4" w:rsidRDefault="00A142C4" w:rsidP="00A142C4">
            <w:pPr>
              <w:tabs>
                <w:tab w:val="left" w:pos="441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A142C4">
              <w:rPr>
                <w:rFonts w:cstheme="minorHAnsi"/>
              </w:rPr>
              <w:t>39</w:t>
            </w:r>
          </w:p>
        </w:tc>
      </w:tr>
      <w:tr w:rsidR="00A142C4" w14:paraId="0358BF3F" w14:textId="77777777" w:rsidTr="00B74FF9">
        <w:trPr>
          <w:trHeight w:val="103"/>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45A5CDB" w14:textId="7BDC6598" w:rsidR="00A142C4" w:rsidRDefault="00A142C4" w:rsidP="00B74FF9">
            <w:pPr>
              <w:jc w:val="center"/>
            </w:pPr>
            <w:r>
              <w:t>500</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9A8FF59" w14:textId="4AD0840F" w:rsidR="00A142C4" w:rsidRPr="00A142C4" w:rsidRDefault="00A142C4" w:rsidP="00B74FF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142C4">
              <w:rPr>
                <w:rFonts w:cstheme="minorHAnsi"/>
              </w:rPr>
              <w:t>110</w:t>
            </w:r>
          </w:p>
        </w:tc>
      </w:tr>
      <w:tr w:rsidR="00C608A1" w14:paraId="48F0D560" w14:textId="77777777" w:rsidTr="00B74FF9">
        <w:trPr>
          <w:trHeight w:val="103"/>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1A637B6" w14:textId="77777777" w:rsidR="00C608A1" w:rsidRDefault="00C608A1" w:rsidP="00B74FF9">
            <w:pPr>
              <w:jc w:val="center"/>
            </w:pPr>
            <w:r>
              <w:t>1 024</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0B41E07" w14:textId="379C3481" w:rsidR="00C608A1" w:rsidRPr="002B7BCD" w:rsidRDefault="00A142C4" w:rsidP="00B74FF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142C4">
              <w:rPr>
                <w:rFonts w:cstheme="minorHAnsi"/>
              </w:rPr>
              <w:t>238</w:t>
            </w:r>
          </w:p>
        </w:tc>
      </w:tr>
      <w:tr w:rsidR="00C608A1" w14:paraId="6830BEBB" w14:textId="77777777" w:rsidTr="00B74FF9">
        <w:trPr>
          <w:trHeight w:val="103"/>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D37DAD1" w14:textId="0F478472" w:rsidR="00C608A1" w:rsidRDefault="00C608A1" w:rsidP="00B74FF9">
            <w:pPr>
              <w:jc w:val="center"/>
            </w:pPr>
            <w:r>
              <w:t>4 000</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2D24869" w14:textId="6FDD2DC5" w:rsidR="00C608A1" w:rsidRDefault="00A142C4" w:rsidP="00B74FF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142C4">
              <w:rPr>
                <w:rFonts w:cstheme="minorHAnsi"/>
              </w:rPr>
              <w:t>2</w:t>
            </w:r>
            <w:r>
              <w:rPr>
                <w:rFonts w:cstheme="minorHAnsi"/>
              </w:rPr>
              <w:t xml:space="preserve"> </w:t>
            </w:r>
            <w:r w:rsidRPr="00A142C4">
              <w:rPr>
                <w:rFonts w:cstheme="minorHAnsi"/>
              </w:rPr>
              <w:t>986</w:t>
            </w:r>
          </w:p>
        </w:tc>
      </w:tr>
      <w:tr w:rsidR="00C608A1" w14:paraId="695FCBBC" w14:textId="77777777" w:rsidTr="00B74FF9">
        <w:trPr>
          <w:trHeight w:val="136"/>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A368DD4" w14:textId="77777777" w:rsidR="00C608A1" w:rsidRDefault="00C608A1" w:rsidP="00B74FF9">
            <w:pPr>
              <w:jc w:val="center"/>
              <w:rPr>
                <w:rFonts w:asciiTheme="majorHAnsi" w:eastAsiaTheme="majorEastAsia" w:hAnsiTheme="majorHAnsi" w:cstheme="majorBidi"/>
                <w:color w:val="2F5496" w:themeColor="accent1" w:themeShade="BF"/>
                <w:sz w:val="32"/>
                <w:szCs w:val="32"/>
              </w:rPr>
            </w:pPr>
            <w:r>
              <w:rPr>
                <w:rStyle w:val="qv3wpe"/>
              </w:rPr>
              <w:t>16 000</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9EBE291" w14:textId="4F7125D7" w:rsidR="00C608A1" w:rsidRPr="002B7BCD" w:rsidRDefault="00A142C4" w:rsidP="00B74FF9">
            <w:pPr>
              <w:tabs>
                <w:tab w:val="left" w:pos="2372"/>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A142C4">
              <w:rPr>
                <w:rFonts w:cstheme="minorHAnsi"/>
              </w:rPr>
              <w:t>10</w:t>
            </w:r>
            <w:r>
              <w:rPr>
                <w:rFonts w:cstheme="minorHAnsi"/>
              </w:rPr>
              <w:t xml:space="preserve"> </w:t>
            </w:r>
            <w:r w:rsidRPr="00A142C4">
              <w:rPr>
                <w:rFonts w:cstheme="minorHAnsi"/>
              </w:rPr>
              <w:t>585</w:t>
            </w:r>
          </w:p>
        </w:tc>
      </w:tr>
      <w:tr w:rsidR="00C608A1" w14:paraId="20B75D26" w14:textId="77777777" w:rsidTr="00B74FF9">
        <w:trPr>
          <w:trHeight w:val="14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B17DD44" w14:textId="77777777" w:rsidR="00C608A1" w:rsidRDefault="00C608A1" w:rsidP="00B74FF9">
            <w:pPr>
              <w:jc w:val="center"/>
              <w:rPr>
                <w:rFonts w:asciiTheme="majorHAnsi" w:eastAsiaTheme="majorEastAsia" w:hAnsiTheme="majorHAnsi" w:cstheme="majorBidi"/>
                <w:color w:val="2F5496" w:themeColor="accent1" w:themeShade="BF"/>
                <w:sz w:val="32"/>
                <w:szCs w:val="32"/>
              </w:rPr>
            </w:pPr>
            <w:r>
              <w:rPr>
                <w:rStyle w:val="qv3wpe"/>
              </w:rPr>
              <w:t>200 000</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D9037BE" w14:textId="6B69E0EC" w:rsidR="00C608A1" w:rsidRPr="002B7BCD" w:rsidRDefault="00A142C4" w:rsidP="00B74FF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142C4">
              <w:rPr>
                <w:rFonts w:cstheme="minorHAnsi"/>
              </w:rPr>
              <w:t>73</w:t>
            </w:r>
            <w:r>
              <w:rPr>
                <w:rFonts w:cstheme="minorHAnsi"/>
              </w:rPr>
              <w:t xml:space="preserve"> </w:t>
            </w:r>
            <w:r w:rsidRPr="00A142C4">
              <w:rPr>
                <w:rFonts w:cstheme="minorHAnsi"/>
              </w:rPr>
              <w:t>028</w:t>
            </w:r>
          </w:p>
        </w:tc>
      </w:tr>
      <w:tr w:rsidR="00C608A1" w14:paraId="46D3BC2C" w14:textId="77777777" w:rsidTr="00B74FF9">
        <w:trPr>
          <w:trHeight w:val="136"/>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57D4EA7" w14:textId="77777777" w:rsidR="00C608A1" w:rsidRDefault="00C608A1" w:rsidP="00B74FF9">
            <w:pPr>
              <w:jc w:val="center"/>
              <w:rPr>
                <w:rFonts w:asciiTheme="majorHAnsi" w:eastAsiaTheme="majorEastAsia" w:hAnsiTheme="majorHAnsi" w:cstheme="majorBidi"/>
                <w:color w:val="2F5496" w:themeColor="accent1" w:themeShade="BF"/>
                <w:sz w:val="32"/>
                <w:szCs w:val="32"/>
              </w:rPr>
            </w:pPr>
            <w:r>
              <w:rPr>
                <w:rStyle w:val="qv3wpe"/>
              </w:rPr>
              <w:t>4 000 000</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33F19F6" w14:textId="658C9DEB" w:rsidR="00C608A1" w:rsidRPr="002B7BCD" w:rsidRDefault="00A142C4" w:rsidP="00B74FF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142C4">
              <w:rPr>
                <w:rFonts w:cstheme="minorHAnsi"/>
              </w:rPr>
              <w:t>1</w:t>
            </w:r>
            <w:r>
              <w:rPr>
                <w:rFonts w:cstheme="minorHAnsi"/>
              </w:rPr>
              <w:t xml:space="preserve"> </w:t>
            </w:r>
            <w:r w:rsidRPr="00A142C4">
              <w:rPr>
                <w:rFonts w:cstheme="minorHAnsi"/>
              </w:rPr>
              <w:t>604</w:t>
            </w:r>
            <w:r>
              <w:rPr>
                <w:rFonts w:cstheme="minorHAnsi"/>
              </w:rPr>
              <w:t xml:space="preserve"> 000</w:t>
            </w:r>
          </w:p>
        </w:tc>
      </w:tr>
      <w:tr w:rsidR="00C608A1" w14:paraId="39BD953E" w14:textId="77777777" w:rsidTr="00B74FF9">
        <w:trPr>
          <w:trHeight w:val="136"/>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43E6BA9A" w14:textId="7F03AA26" w:rsidR="00C608A1" w:rsidRDefault="00A142C4" w:rsidP="00B74FF9">
            <w:pPr>
              <w:jc w:val="center"/>
              <w:rPr>
                <w:rFonts w:asciiTheme="majorHAnsi" w:eastAsiaTheme="majorEastAsia" w:hAnsiTheme="majorHAnsi" w:cstheme="majorBidi"/>
                <w:color w:val="2F5496" w:themeColor="accent1" w:themeShade="BF"/>
                <w:sz w:val="32"/>
                <w:szCs w:val="32"/>
              </w:rPr>
            </w:pPr>
            <w:r>
              <w:rPr>
                <w:rStyle w:val="qv3wpe"/>
              </w:rPr>
              <w:t>2</w:t>
            </w:r>
            <w:r w:rsidR="00C608A1">
              <w:rPr>
                <w:rStyle w:val="qv3wpe"/>
              </w:rPr>
              <w:t>0 000 000</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5917EE4" w14:textId="7B33FEEF" w:rsidR="00C608A1" w:rsidRPr="002B7BCD" w:rsidRDefault="00A142C4" w:rsidP="00B74FF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142C4">
              <w:rPr>
                <w:rFonts w:cstheme="minorHAnsi"/>
              </w:rPr>
              <w:t>7</w:t>
            </w:r>
            <w:r>
              <w:rPr>
                <w:rFonts w:cstheme="minorHAnsi"/>
              </w:rPr>
              <w:t xml:space="preserve"> </w:t>
            </w:r>
            <w:r w:rsidRPr="00A142C4">
              <w:rPr>
                <w:rFonts w:cstheme="minorHAnsi"/>
              </w:rPr>
              <w:t>336</w:t>
            </w:r>
            <w:r>
              <w:rPr>
                <w:rFonts w:cstheme="minorHAnsi"/>
              </w:rPr>
              <w:t xml:space="preserve"> 000</w:t>
            </w:r>
          </w:p>
        </w:tc>
      </w:tr>
    </w:tbl>
    <w:p w14:paraId="59920A03" w14:textId="77777777" w:rsidR="00A142C4" w:rsidRDefault="00A142C4" w:rsidP="00A142C4"/>
    <w:p w14:paraId="7CD40D80" w14:textId="4A590974" w:rsidR="00323C63" w:rsidRDefault="001B754A" w:rsidP="00687D30">
      <w:pPr>
        <w:ind w:firstLine="708"/>
      </w:pPr>
      <w:r>
        <w:t xml:space="preserve">On </w:t>
      </w:r>
      <w:r w:rsidR="00A142C4">
        <w:t>observe que le temps d’exécution augmente avec la taille du tableau. Cela est attendu car le nombre d’opérations à effectuer augmente avec la taille du tableau. Cependant, pour de petites valeurs, les performances ne sont pas optimales. Par exemple, pour un tableau de taille 128, le temps d’exécution est de 39 μs, ce qui est relativement élevé pour une si petite taille de tableau. Cela montre que l’implémentation du tri base pourrait être mieux optimisée pour gérer de petites tailles de tableau.</w:t>
      </w:r>
      <w:r w:rsidR="00A142C4">
        <w:br w:type="page"/>
      </w:r>
    </w:p>
    <w:p w14:paraId="5C3003E5" w14:textId="77777777" w:rsidR="00323C63" w:rsidRDefault="00323C63" w:rsidP="00323C63">
      <w:pPr>
        <w:pStyle w:val="Titre1"/>
      </w:pPr>
      <w:bookmarkStart w:id="6" w:name="_Toc93249900"/>
      <w:bookmarkStart w:id="7" w:name="_Toc157017805"/>
      <w:bookmarkStart w:id="8" w:name="_Toc160119118"/>
      <w:r>
        <w:lastRenderedPageBreak/>
        <w:t>Exercice 3</w:t>
      </w:r>
      <w:bookmarkEnd w:id="6"/>
      <w:bookmarkEnd w:id="7"/>
      <w:bookmarkEnd w:id="8"/>
    </w:p>
    <w:p w14:paraId="39125390" w14:textId="77777777" w:rsidR="00323C63" w:rsidRDefault="00000000" w:rsidP="00323C63">
      <w:r>
        <w:pict w14:anchorId="11FA8B89">
          <v:rect id="_x0000_i1028" style="width:468pt;height:1.5pt" o:hralign="center" o:hrstd="t" o:hrnoshade="t" o:hr="t" fillcolor="#4472c4 [3204]" stroked="f"/>
        </w:pict>
      </w:r>
    </w:p>
    <w:p w14:paraId="3264023D" w14:textId="08E2417B" w:rsidR="00323C63" w:rsidRPr="007D14E5" w:rsidRDefault="008E0A7D" w:rsidP="007D14E5">
      <w:pPr>
        <w:rPr>
          <w:rFonts w:cstheme="minorHAnsi"/>
        </w:rPr>
      </w:pPr>
      <w:r w:rsidRPr="007D14E5">
        <w:rPr>
          <w:rFonts w:cstheme="minorHAnsi"/>
          <w:color w:val="111111"/>
          <w:shd w:val="clear" w:color="auto" w:fill="FFFFFF"/>
        </w:rPr>
        <w:t>Voici les résultats obtenus de l’implémentation sur des tableaux de différentes tailles et en mesurant le temps d’exécution moyen du tri base utilisant les patrons SCAN et MAP en parallèle</w:t>
      </w:r>
      <w:r w:rsidR="00E50A63" w:rsidRPr="007D14E5">
        <w:rPr>
          <w:rFonts w:cstheme="minorHAnsi"/>
          <w:color w:val="111111"/>
          <w:shd w:val="clear" w:color="auto" w:fill="FFFFFF"/>
        </w:rPr>
        <w:t> :</w:t>
      </w:r>
    </w:p>
    <w:tbl>
      <w:tblPr>
        <w:tblStyle w:val="TableauGrille1Clair-Accentuation5"/>
        <w:tblpPr w:leftFromText="141" w:rightFromText="141" w:vertAnchor="text" w:horzAnchor="margin" w:tblpY="3"/>
        <w:tblW w:w="9809" w:type="dxa"/>
        <w:tblInd w:w="0" w:type="dxa"/>
        <w:tblLook w:val="04A0" w:firstRow="1" w:lastRow="0" w:firstColumn="1" w:lastColumn="0" w:noHBand="0" w:noVBand="1"/>
      </w:tblPr>
      <w:tblGrid>
        <w:gridCol w:w="2405"/>
        <w:gridCol w:w="7404"/>
      </w:tblGrid>
      <w:tr w:rsidR="008E0A7D" w14:paraId="5A10D82E" w14:textId="77777777" w:rsidTr="008E0A7D">
        <w:trPr>
          <w:cnfStyle w:val="100000000000" w:firstRow="1" w:lastRow="0" w:firstColumn="0" w:lastColumn="0" w:oddVBand="0" w:evenVBand="0" w:oddHBand="0"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6F9F05A6" w14:textId="77777777" w:rsidR="008E0A7D" w:rsidRPr="000D7F91" w:rsidRDefault="008E0A7D" w:rsidP="008E0A7D">
            <w:pPr>
              <w:jc w:val="center"/>
            </w:pPr>
            <w:r w:rsidRPr="000D7F91">
              <w:t>Taille des tableaux</w:t>
            </w:r>
          </w:p>
        </w:tc>
        <w:tc>
          <w:tcPr>
            <w:tcW w:w="7404" w:type="dxa"/>
            <w:tcBorders>
              <w:top w:val="single" w:sz="4" w:space="0" w:color="BDD6EE" w:themeColor="accent5" w:themeTint="66"/>
              <w:left w:val="single" w:sz="4" w:space="0" w:color="BDD6EE" w:themeColor="accent5" w:themeTint="66"/>
              <w:right w:val="single" w:sz="4" w:space="0" w:color="BDD6EE" w:themeColor="accent5" w:themeTint="66"/>
            </w:tcBorders>
          </w:tcPr>
          <w:p w14:paraId="42A8A00D" w14:textId="77777777" w:rsidR="008E0A7D" w:rsidRPr="000D7F91" w:rsidRDefault="008E0A7D" w:rsidP="008E0A7D">
            <w:pPr>
              <w:jc w:val="center"/>
              <w:cnfStyle w:val="100000000000" w:firstRow="1" w:lastRow="0" w:firstColumn="0" w:lastColumn="0" w:oddVBand="0" w:evenVBand="0" w:oddHBand="0" w:evenHBand="0" w:firstRowFirstColumn="0" w:firstRowLastColumn="0" w:lastRowFirstColumn="0" w:lastRowLastColumn="0"/>
              <w:rPr>
                <w:lang w:val="fr-FR"/>
              </w:rPr>
            </w:pPr>
            <w:r w:rsidRPr="00394625">
              <w:rPr>
                <w:lang w:val="fr-FR"/>
              </w:rPr>
              <w:t>Moyenne du temps d’exécution du tri base utilisant les patrons SCAN et MAP en parallèle (μs)</w:t>
            </w:r>
          </w:p>
        </w:tc>
      </w:tr>
      <w:tr w:rsidR="008E0A7D" w14:paraId="0AED2344" w14:textId="77777777" w:rsidTr="008E0A7D">
        <w:trPr>
          <w:trHeight w:val="13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3424529" w14:textId="77777777" w:rsidR="008E0A7D" w:rsidRPr="000D7F91" w:rsidRDefault="008E0A7D" w:rsidP="008E0A7D">
            <w:pPr>
              <w:jc w:val="center"/>
              <w:rPr>
                <w:rFonts w:asciiTheme="majorHAnsi" w:eastAsiaTheme="majorEastAsia" w:hAnsiTheme="majorHAnsi" w:cstheme="majorBidi"/>
                <w:color w:val="2F5496" w:themeColor="accent1" w:themeShade="BF"/>
              </w:rPr>
            </w:pPr>
            <w:r w:rsidRPr="000D7F91">
              <w:t xml:space="preserve">128 </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06417AD" w14:textId="77777777" w:rsidR="008E0A7D" w:rsidRPr="000D7F91" w:rsidRDefault="008E0A7D" w:rsidP="008E0A7D">
            <w:pPr>
              <w:tabs>
                <w:tab w:val="left" w:pos="2372"/>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394625">
              <w:rPr>
                <w:rFonts w:cstheme="minorHAnsi"/>
              </w:rPr>
              <w:t>17</w:t>
            </w:r>
            <w:r>
              <w:rPr>
                <w:rFonts w:cstheme="minorHAnsi"/>
              </w:rPr>
              <w:t xml:space="preserve"> </w:t>
            </w:r>
            <w:r w:rsidRPr="00394625">
              <w:rPr>
                <w:rFonts w:cstheme="minorHAnsi"/>
              </w:rPr>
              <w:t>279</w:t>
            </w:r>
          </w:p>
        </w:tc>
      </w:tr>
      <w:tr w:rsidR="008E0A7D" w14:paraId="1872F84C" w14:textId="77777777" w:rsidTr="008E0A7D">
        <w:trPr>
          <w:trHeight w:val="134"/>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466E8BE5" w14:textId="77777777" w:rsidR="008E0A7D" w:rsidRPr="000D7F91" w:rsidRDefault="008E0A7D" w:rsidP="008E0A7D">
            <w:pPr>
              <w:jc w:val="center"/>
              <w:rPr>
                <w:rFonts w:asciiTheme="majorHAnsi" w:eastAsiaTheme="majorEastAsia" w:hAnsiTheme="majorHAnsi" w:cstheme="majorBidi"/>
                <w:color w:val="2F5496" w:themeColor="accent1" w:themeShade="BF"/>
              </w:rPr>
            </w:pPr>
            <w:r w:rsidRPr="000D7F91">
              <w:t xml:space="preserve">1 024 </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9F99FC5" w14:textId="77777777" w:rsidR="008E0A7D" w:rsidRPr="000D7F91" w:rsidRDefault="008E0A7D" w:rsidP="008E0A7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94625">
              <w:rPr>
                <w:rFonts w:cstheme="minorHAnsi"/>
              </w:rPr>
              <w:t>19</w:t>
            </w:r>
            <w:r>
              <w:rPr>
                <w:rFonts w:cstheme="minorHAnsi"/>
              </w:rPr>
              <w:t xml:space="preserve"> </w:t>
            </w:r>
            <w:r w:rsidRPr="00394625">
              <w:rPr>
                <w:rFonts w:cstheme="minorHAnsi"/>
              </w:rPr>
              <w:t>254</w:t>
            </w:r>
          </w:p>
        </w:tc>
      </w:tr>
      <w:tr w:rsidR="008E0A7D" w14:paraId="417E15AD" w14:textId="77777777" w:rsidTr="008E0A7D">
        <w:trPr>
          <w:trHeight w:val="13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DAC4A23" w14:textId="77777777" w:rsidR="008E0A7D" w:rsidRPr="000D7F91" w:rsidRDefault="008E0A7D" w:rsidP="008E0A7D">
            <w:pPr>
              <w:jc w:val="center"/>
              <w:rPr>
                <w:rFonts w:asciiTheme="majorHAnsi" w:eastAsiaTheme="majorEastAsia" w:hAnsiTheme="majorHAnsi" w:cstheme="majorBidi"/>
                <w:color w:val="2F5496" w:themeColor="accent1" w:themeShade="BF"/>
              </w:rPr>
            </w:pPr>
            <w:r w:rsidRPr="000D7F91">
              <w:t>4 0</w:t>
            </w:r>
            <w:r>
              <w:t>00</w:t>
            </w:r>
            <w:r w:rsidRPr="000D7F91">
              <w:t xml:space="preserve"> </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5A4E1FB" w14:textId="77777777" w:rsidR="008E0A7D" w:rsidRPr="000D7F91" w:rsidRDefault="008E0A7D" w:rsidP="008E0A7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94625">
              <w:rPr>
                <w:rFonts w:cstheme="minorHAnsi"/>
              </w:rPr>
              <w:t>16</w:t>
            </w:r>
            <w:r>
              <w:rPr>
                <w:rFonts w:cstheme="minorHAnsi"/>
              </w:rPr>
              <w:t xml:space="preserve"> </w:t>
            </w:r>
            <w:r w:rsidRPr="00394625">
              <w:rPr>
                <w:rFonts w:cstheme="minorHAnsi"/>
              </w:rPr>
              <w:t>965</w:t>
            </w:r>
          </w:p>
        </w:tc>
      </w:tr>
      <w:tr w:rsidR="008E0A7D" w14:paraId="27800D99" w14:textId="77777777" w:rsidTr="008E0A7D">
        <w:trPr>
          <w:trHeight w:val="13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D12703B" w14:textId="77777777" w:rsidR="008E0A7D" w:rsidRPr="000D7F91" w:rsidRDefault="008E0A7D" w:rsidP="008E0A7D">
            <w:pPr>
              <w:jc w:val="center"/>
              <w:rPr>
                <w:rFonts w:asciiTheme="majorHAnsi" w:eastAsiaTheme="majorEastAsia" w:hAnsiTheme="majorHAnsi" w:cstheme="majorBidi"/>
                <w:color w:val="2F5496" w:themeColor="accent1" w:themeShade="BF"/>
              </w:rPr>
            </w:pPr>
            <w:r>
              <w:t>16</w:t>
            </w:r>
            <w:r>
              <w:rPr>
                <w:rStyle w:val="qv3wpe"/>
              </w:rPr>
              <w:t xml:space="preserve"> 000</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7684DDD" w14:textId="77777777" w:rsidR="008E0A7D" w:rsidRPr="000D7F91" w:rsidRDefault="008E0A7D" w:rsidP="008E0A7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94625">
              <w:rPr>
                <w:rFonts w:cstheme="minorHAnsi"/>
              </w:rPr>
              <w:t>17</w:t>
            </w:r>
            <w:r>
              <w:rPr>
                <w:rFonts w:cstheme="minorHAnsi"/>
              </w:rPr>
              <w:t xml:space="preserve"> </w:t>
            </w:r>
            <w:r w:rsidRPr="00394625">
              <w:rPr>
                <w:rFonts w:cstheme="minorHAnsi"/>
              </w:rPr>
              <w:t>911</w:t>
            </w:r>
          </w:p>
        </w:tc>
      </w:tr>
      <w:tr w:rsidR="008E0A7D" w14:paraId="32B4FE5A" w14:textId="77777777" w:rsidTr="008E0A7D">
        <w:trPr>
          <w:trHeight w:val="134"/>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76967926" w14:textId="77777777" w:rsidR="008E0A7D" w:rsidRPr="000D7F91" w:rsidRDefault="008E0A7D" w:rsidP="008E0A7D">
            <w:pPr>
              <w:jc w:val="center"/>
              <w:rPr>
                <w:rFonts w:asciiTheme="majorHAnsi" w:eastAsiaTheme="majorEastAsia" w:hAnsiTheme="majorHAnsi" w:cstheme="majorBidi"/>
                <w:color w:val="2F5496" w:themeColor="accent1" w:themeShade="BF"/>
              </w:rPr>
            </w:pPr>
            <w:r>
              <w:t>60 000</w:t>
            </w:r>
            <w:r w:rsidRPr="000D7F91">
              <w:t xml:space="preserve"> </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5B2AD74" w14:textId="77777777" w:rsidR="008E0A7D" w:rsidRPr="000D7F91" w:rsidRDefault="008E0A7D" w:rsidP="008E0A7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94625">
              <w:rPr>
                <w:rFonts w:cstheme="minorHAnsi"/>
              </w:rPr>
              <w:t>22</w:t>
            </w:r>
            <w:r>
              <w:rPr>
                <w:rFonts w:cstheme="minorHAnsi"/>
              </w:rPr>
              <w:t xml:space="preserve"> </w:t>
            </w:r>
            <w:r w:rsidRPr="00394625">
              <w:rPr>
                <w:rFonts w:cstheme="minorHAnsi"/>
              </w:rPr>
              <w:t>539</w:t>
            </w:r>
            <w:r>
              <w:rPr>
                <w:rFonts w:cstheme="minorHAnsi"/>
              </w:rPr>
              <w:t xml:space="preserve"> </w:t>
            </w:r>
          </w:p>
        </w:tc>
      </w:tr>
      <w:tr w:rsidR="008E0A7D" w14:paraId="76F51F44" w14:textId="77777777" w:rsidTr="008E0A7D">
        <w:trPr>
          <w:trHeight w:val="13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48E99E9" w14:textId="77777777" w:rsidR="008E0A7D" w:rsidRPr="000D7F91" w:rsidRDefault="008E0A7D" w:rsidP="008E0A7D">
            <w:pPr>
              <w:jc w:val="center"/>
              <w:rPr>
                <w:rStyle w:val="qv3wpe"/>
              </w:rPr>
            </w:pPr>
            <w:r>
              <w:t>2</w:t>
            </w:r>
            <w:r>
              <w:rPr>
                <w:rStyle w:val="qv3wpe"/>
              </w:rPr>
              <w:t>00 000</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DB369F8" w14:textId="77777777" w:rsidR="008E0A7D" w:rsidRPr="000D7F91" w:rsidRDefault="008E0A7D" w:rsidP="008E0A7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94625">
              <w:rPr>
                <w:rFonts w:cstheme="minorHAnsi"/>
              </w:rPr>
              <w:t>35</w:t>
            </w:r>
            <w:r>
              <w:rPr>
                <w:rFonts w:cstheme="minorHAnsi"/>
              </w:rPr>
              <w:t xml:space="preserve"> </w:t>
            </w:r>
            <w:r w:rsidRPr="00394625">
              <w:rPr>
                <w:rFonts w:cstheme="minorHAnsi"/>
              </w:rPr>
              <w:t>261</w:t>
            </w:r>
          </w:p>
        </w:tc>
      </w:tr>
      <w:tr w:rsidR="008E0A7D" w14:paraId="787D35FB" w14:textId="77777777" w:rsidTr="008E0A7D">
        <w:trPr>
          <w:trHeight w:val="13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4BD5B2E" w14:textId="77777777" w:rsidR="008E0A7D" w:rsidRPr="000D7F91" w:rsidRDefault="008E0A7D" w:rsidP="008E0A7D">
            <w:pPr>
              <w:jc w:val="center"/>
              <w:rPr>
                <w:rStyle w:val="qv3wpe"/>
              </w:rPr>
            </w:pPr>
            <w:r>
              <w:rPr>
                <w:rStyle w:val="qv3wpe"/>
              </w:rPr>
              <w:t>4 000 00</w:t>
            </w:r>
            <w:r>
              <w:t>0</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F5FC7B4" w14:textId="77777777" w:rsidR="008E0A7D" w:rsidRPr="000D7F91" w:rsidRDefault="008E0A7D" w:rsidP="008E0A7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94625">
              <w:rPr>
                <w:rFonts w:cstheme="minorHAnsi"/>
              </w:rPr>
              <w:t>586</w:t>
            </w:r>
            <w:r>
              <w:rPr>
                <w:rFonts w:cstheme="minorHAnsi"/>
              </w:rPr>
              <w:t xml:space="preserve"> 000</w:t>
            </w:r>
          </w:p>
        </w:tc>
      </w:tr>
      <w:tr w:rsidR="008E0A7D" w:rsidRPr="008E0A7D" w14:paraId="34601AFA" w14:textId="77777777" w:rsidTr="008E0A7D">
        <w:trPr>
          <w:trHeight w:val="13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68CC61B" w14:textId="77777777" w:rsidR="008E0A7D" w:rsidRPr="000D7F91" w:rsidRDefault="008E0A7D" w:rsidP="008E0A7D">
            <w:pPr>
              <w:jc w:val="center"/>
              <w:rPr>
                <w:rStyle w:val="qv3wpe"/>
              </w:rPr>
            </w:pPr>
            <w:r>
              <w:rPr>
                <w:rStyle w:val="qv3wpe"/>
              </w:rPr>
              <w:t>20 0</w:t>
            </w:r>
            <w:r>
              <w:t>0</w:t>
            </w:r>
            <w:r>
              <w:rPr>
                <w:rStyle w:val="qv3wpe"/>
              </w:rPr>
              <w:t>0 000</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198F79E" w14:textId="77777777" w:rsidR="008E0A7D" w:rsidRPr="000D7F91" w:rsidRDefault="008E0A7D" w:rsidP="008E0A7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94625">
              <w:rPr>
                <w:rFonts w:cstheme="minorHAnsi"/>
              </w:rPr>
              <w:t>3</w:t>
            </w:r>
            <w:r>
              <w:rPr>
                <w:rFonts w:cstheme="minorHAnsi"/>
              </w:rPr>
              <w:t xml:space="preserve"> </w:t>
            </w:r>
            <w:r w:rsidRPr="00394625">
              <w:rPr>
                <w:rFonts w:cstheme="minorHAnsi"/>
              </w:rPr>
              <w:t>218</w:t>
            </w:r>
            <w:r>
              <w:rPr>
                <w:rFonts w:cstheme="minorHAnsi"/>
              </w:rPr>
              <w:t xml:space="preserve"> 000</w:t>
            </w:r>
          </w:p>
        </w:tc>
      </w:tr>
    </w:tbl>
    <w:p w14:paraId="7058337B" w14:textId="6AF6BEDB" w:rsidR="008E0A7D" w:rsidRDefault="005C7C62" w:rsidP="008E0A7D">
      <w:r w:rsidRPr="00271A0A">
        <w:rPr>
          <w:noProof/>
        </w:rPr>
        <w:drawing>
          <wp:anchor distT="0" distB="0" distL="114300" distR="114300" simplePos="0" relativeHeight="251660288" behindDoc="0" locked="0" layoutInCell="1" allowOverlap="1" wp14:anchorId="4D05E859" wp14:editId="5DBA977B">
            <wp:simplePos x="0" y="0"/>
            <wp:positionH relativeFrom="margin">
              <wp:posOffset>-478328</wp:posOffset>
            </wp:positionH>
            <wp:positionV relativeFrom="paragraph">
              <wp:posOffset>2369301</wp:posOffset>
            </wp:positionV>
            <wp:extent cx="4286250" cy="2569845"/>
            <wp:effectExtent l="0" t="0" r="0" b="1905"/>
            <wp:wrapSquare wrapText="bothSides"/>
            <wp:docPr id="925227928" name="Image 1" descr="Une image contenant ligne, texte,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27928" name="Image 1" descr="Une image contenant ligne, texte, Tracé, diagramm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4286250" cy="2569845"/>
                    </a:xfrm>
                    <a:prstGeom prst="rect">
                      <a:avLst/>
                    </a:prstGeom>
                  </pic:spPr>
                </pic:pic>
              </a:graphicData>
            </a:graphic>
            <wp14:sizeRelH relativeFrom="margin">
              <wp14:pctWidth>0</wp14:pctWidth>
            </wp14:sizeRelH>
            <wp14:sizeRelV relativeFrom="margin">
              <wp14:pctHeight>0</wp14:pctHeight>
            </wp14:sizeRelV>
          </wp:anchor>
        </w:drawing>
      </w:r>
    </w:p>
    <w:p w14:paraId="6AAE2FAE" w14:textId="072A1E3D" w:rsidR="001B754A" w:rsidRDefault="001B754A" w:rsidP="001B754A">
      <w:pPr>
        <w:ind w:firstLine="708"/>
      </w:pPr>
      <w:r>
        <w:t xml:space="preserve">On observe que pour les petits tableaux (128 à 16 000 éléments), le temps d’exécution reste relativement stable avec une légère tendance à la hausse. Cela </w:t>
      </w:r>
      <w:r w:rsidR="00271A0A">
        <w:t>montre</w:t>
      </w:r>
      <w:r>
        <w:t xml:space="preserve"> que pour les petites tailles, l'overhead de la parallélisation n'affecte pas de manière significative les performances. Cependant, pour les tailles de tableau plus importantes (60 000 à 20 000 000), on observe </w:t>
      </w:r>
      <w:r w:rsidR="00271A0A">
        <w:t xml:space="preserve">une augmentation </w:t>
      </w:r>
      <w:r w:rsidR="00271A0A" w:rsidRPr="00271A0A">
        <w:t xml:space="preserve">majeure </w:t>
      </w:r>
      <w:r>
        <w:t>du temps d'exécution, ce qui révèle les coûts croissants de la gestion de la parallélisation à mesure que la taille des données augmente.</w:t>
      </w:r>
    </w:p>
    <w:p w14:paraId="0FC3AAFE" w14:textId="7DAF19C2" w:rsidR="00271A0A" w:rsidRDefault="001B754A" w:rsidP="00271A0A">
      <w:pPr>
        <w:ind w:firstLine="708"/>
      </w:pPr>
      <w:r>
        <w:t xml:space="preserve">L'utilisation d'un pool de threads pourrait potentiellement améliorer les performances en réduisant le temps nécessaire à la création et à la destruction des threads, permettant ainsi une gestion plus efficace des ressources. Cependant, l'overhead lié </w:t>
      </w:r>
      <w:r w:rsidR="00CE7572">
        <w:t xml:space="preserve">aux </w:t>
      </w:r>
      <w:r>
        <w:t>threads pourrait toujours être un facteur limitant, surtout si le nombre de threads dépasse le nombre de cœurs du processeur.</w:t>
      </w:r>
      <w:r w:rsidR="00271A0A" w:rsidRPr="00271A0A">
        <w:t xml:space="preserve"> </w:t>
      </w:r>
    </w:p>
    <w:p w14:paraId="7690D725" w14:textId="07A012CB" w:rsidR="00271A0A" w:rsidRDefault="00271A0A" w:rsidP="00CE7572">
      <w:pPr>
        <w:ind w:firstLine="708"/>
        <w:jc w:val="left"/>
      </w:pPr>
    </w:p>
    <w:p w14:paraId="51A857A4" w14:textId="36E80A94" w:rsidR="008E0A7D" w:rsidRDefault="008E0A7D" w:rsidP="001B754A">
      <w:r>
        <w:br w:type="page"/>
      </w:r>
    </w:p>
    <w:p w14:paraId="07781535" w14:textId="77777777" w:rsidR="00323C63" w:rsidRDefault="00323C63" w:rsidP="00323C63">
      <w:pPr>
        <w:pStyle w:val="Titre1"/>
      </w:pPr>
      <w:bookmarkStart w:id="9" w:name="_Toc93249901"/>
      <w:bookmarkStart w:id="10" w:name="_Toc157017806"/>
      <w:bookmarkStart w:id="11" w:name="_Toc160119119"/>
      <w:r>
        <w:lastRenderedPageBreak/>
        <w:t>Exercice 4</w:t>
      </w:r>
      <w:bookmarkEnd w:id="9"/>
      <w:bookmarkEnd w:id="10"/>
      <w:bookmarkEnd w:id="11"/>
    </w:p>
    <w:p w14:paraId="24D24B93" w14:textId="77777777" w:rsidR="00323C63" w:rsidRDefault="00000000" w:rsidP="00323C63">
      <w:r>
        <w:pict w14:anchorId="53C7B35A">
          <v:rect id="_x0000_i1029" style="width:468pt;height:1.5pt" o:hralign="center" o:hrstd="t" o:hrnoshade="t" o:hr="t" fillcolor="#4472c4 [3204]" stroked="f"/>
        </w:pict>
      </w:r>
    </w:p>
    <w:p w14:paraId="00BABAAF" w14:textId="7CEA1383" w:rsidR="00F52F17" w:rsidRDefault="00F52F17" w:rsidP="00323C63">
      <w:r w:rsidRPr="00F52F17">
        <w:t xml:space="preserve">Voici les résultats obtenus </w:t>
      </w:r>
      <w:r>
        <w:t>de l’</w:t>
      </w:r>
      <w:r w:rsidRPr="00F52F17">
        <w:t>implémentation sur des tableaux de différentes tailles et mesuré le temps d’exécution moyen du patron PARTITION en séquentiel</w:t>
      </w:r>
      <w:r w:rsidR="00533F2F">
        <w:t xml:space="preserve"> (résultats du 1</w:t>
      </w:r>
      <w:r w:rsidR="00533F2F" w:rsidRPr="00533F2F">
        <w:rPr>
          <w:vertAlign w:val="superscript"/>
        </w:rPr>
        <w:t>er</w:t>
      </w:r>
      <w:r w:rsidR="00533F2F">
        <w:t xml:space="preserve"> exercice)</w:t>
      </w:r>
      <w:r w:rsidRPr="00F52F17">
        <w:t xml:space="preserve"> et en parallèle</w:t>
      </w:r>
      <w:r w:rsidR="00533F2F">
        <w:t> :</w:t>
      </w:r>
    </w:p>
    <w:tbl>
      <w:tblPr>
        <w:tblStyle w:val="TableauGrille1Clair-Accentuation5"/>
        <w:tblpPr w:leftFromText="141" w:rightFromText="141" w:vertAnchor="text" w:horzAnchor="margin" w:tblpYSpec="bottom"/>
        <w:tblW w:w="9796" w:type="dxa"/>
        <w:tblInd w:w="0" w:type="dxa"/>
        <w:tblLook w:val="04A0" w:firstRow="1" w:lastRow="0" w:firstColumn="1" w:lastColumn="0" w:noHBand="0" w:noVBand="1"/>
      </w:tblPr>
      <w:tblGrid>
        <w:gridCol w:w="2119"/>
        <w:gridCol w:w="2693"/>
        <w:gridCol w:w="2962"/>
        <w:gridCol w:w="2022"/>
      </w:tblGrid>
      <w:tr w:rsidR="006D12F5" w14:paraId="141B0589" w14:textId="77777777" w:rsidTr="006D12F5">
        <w:trPr>
          <w:cnfStyle w:val="100000000000" w:firstRow="1" w:lastRow="0" w:firstColumn="0" w:lastColumn="0" w:oddVBand="0" w:evenVBand="0" w:oddHBand="0" w:evenHBand="0" w:firstRowFirstColumn="0" w:firstRowLastColumn="0" w:lastRowFirstColumn="0" w:lastRowLastColumn="0"/>
          <w:trHeight w:val="1062"/>
        </w:trPr>
        <w:tc>
          <w:tcPr>
            <w:cnfStyle w:val="001000000000" w:firstRow="0" w:lastRow="0" w:firstColumn="1" w:lastColumn="0" w:oddVBand="0" w:evenVBand="0" w:oddHBand="0" w:evenHBand="0" w:firstRowFirstColumn="0" w:firstRowLastColumn="0" w:lastRowFirstColumn="0" w:lastRowLastColumn="0"/>
            <w:tcW w:w="2119"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5817590A" w14:textId="77777777" w:rsidR="006D12F5" w:rsidRDefault="006D12F5" w:rsidP="00B74FF9">
            <w:pPr>
              <w:jc w:val="center"/>
            </w:pPr>
            <w:r>
              <w:t>Taille des tableaux</w:t>
            </w:r>
          </w:p>
        </w:tc>
        <w:tc>
          <w:tcPr>
            <w:tcW w:w="2693" w:type="dxa"/>
            <w:tcBorders>
              <w:top w:val="single" w:sz="4" w:space="0" w:color="BDD6EE" w:themeColor="accent5" w:themeTint="66"/>
              <w:left w:val="single" w:sz="4" w:space="0" w:color="BDD6EE" w:themeColor="accent5" w:themeTint="66"/>
              <w:right w:val="single" w:sz="4" w:space="0" w:color="BDD6EE" w:themeColor="accent5" w:themeTint="66"/>
            </w:tcBorders>
          </w:tcPr>
          <w:p w14:paraId="12BFBBE3" w14:textId="77777777" w:rsidR="006D12F5" w:rsidRPr="004A66EA" w:rsidRDefault="006D12F5" w:rsidP="00B74FF9">
            <w:pPr>
              <w:jc w:val="center"/>
              <w:cnfStyle w:val="100000000000" w:firstRow="1" w:lastRow="0" w:firstColumn="0" w:lastColumn="0" w:oddVBand="0" w:evenVBand="0" w:oddHBand="0" w:evenHBand="0" w:firstRowFirstColumn="0" w:firstRowLastColumn="0" w:lastRowFirstColumn="0" w:lastRowLastColumn="0"/>
              <w:rPr>
                <w:lang w:val="fr-FR"/>
              </w:rPr>
            </w:pPr>
            <w:r w:rsidRPr="00954BC9">
              <w:rPr>
                <w:lang w:val="fr-FR"/>
              </w:rPr>
              <w:t>Moyenne du temps d’exécution du patron PARTITION en séquentiel (μs)</w:t>
            </w:r>
          </w:p>
        </w:tc>
        <w:tc>
          <w:tcPr>
            <w:tcW w:w="2962" w:type="dxa"/>
            <w:tcBorders>
              <w:top w:val="single" w:sz="4" w:space="0" w:color="BDD6EE" w:themeColor="accent5" w:themeTint="66"/>
              <w:left w:val="single" w:sz="4" w:space="0" w:color="BDD6EE" w:themeColor="accent5" w:themeTint="66"/>
              <w:right w:val="single" w:sz="4" w:space="0" w:color="BDD6EE" w:themeColor="accent5" w:themeTint="66"/>
            </w:tcBorders>
          </w:tcPr>
          <w:p w14:paraId="6097B27A" w14:textId="77777777" w:rsidR="006D12F5" w:rsidRPr="004A66EA" w:rsidRDefault="006D12F5" w:rsidP="00B74FF9">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32"/>
                <w:szCs w:val="32"/>
                <w:lang w:val="fr-FR"/>
              </w:rPr>
            </w:pPr>
            <w:r w:rsidRPr="00954BC9">
              <w:rPr>
                <w:lang w:val="fr-FR"/>
              </w:rPr>
              <w:t xml:space="preserve">Moyenne du temps d’exécution du patron PARTITION en </w:t>
            </w:r>
            <w:r w:rsidRPr="00A805FD">
              <w:rPr>
                <w:lang w:val="fr-FR"/>
              </w:rPr>
              <w:t>parallèle</w:t>
            </w:r>
            <w:r w:rsidRPr="00954BC9">
              <w:rPr>
                <w:lang w:val="fr-FR"/>
              </w:rPr>
              <w:t>(μs)</w:t>
            </w:r>
          </w:p>
        </w:tc>
        <w:tc>
          <w:tcPr>
            <w:tcW w:w="2022" w:type="dxa"/>
            <w:tcBorders>
              <w:top w:val="single" w:sz="4" w:space="0" w:color="BDD6EE" w:themeColor="accent5" w:themeTint="66"/>
              <w:left w:val="single" w:sz="4" w:space="0" w:color="BDD6EE" w:themeColor="accent5" w:themeTint="66"/>
              <w:right w:val="single" w:sz="4" w:space="0" w:color="BDD6EE" w:themeColor="accent5" w:themeTint="66"/>
            </w:tcBorders>
          </w:tcPr>
          <w:p w14:paraId="36A6E94F" w14:textId="77777777" w:rsidR="006D12F5" w:rsidRPr="004A66EA" w:rsidRDefault="006D12F5" w:rsidP="00B74FF9">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32"/>
                <w:szCs w:val="32"/>
              </w:rPr>
            </w:pPr>
            <w:r>
              <w:t>A</w:t>
            </w:r>
            <w:r w:rsidRPr="00713E62">
              <w:t>ccélération</w:t>
            </w:r>
            <w:r>
              <w:t xml:space="preserve"> </w:t>
            </w:r>
          </w:p>
        </w:tc>
      </w:tr>
      <w:tr w:rsidR="006D12F5" w14:paraId="5497CA53" w14:textId="77777777" w:rsidTr="006D12F5">
        <w:trPr>
          <w:trHeight w:val="136"/>
        </w:trPr>
        <w:tc>
          <w:tcPr>
            <w:cnfStyle w:val="001000000000" w:firstRow="0" w:lastRow="0" w:firstColumn="1" w:lastColumn="0" w:oddVBand="0" w:evenVBand="0" w:oddHBand="0" w:evenHBand="0" w:firstRowFirstColumn="0" w:firstRowLastColumn="0" w:lastRowFirstColumn="0" w:lastRowLastColumn="0"/>
            <w:tcW w:w="211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694911A1" w14:textId="641876EC" w:rsidR="006D12F5" w:rsidRDefault="006D12F5" w:rsidP="00A805FD">
            <w:pPr>
              <w:jc w:val="center"/>
              <w:rPr>
                <w:rFonts w:asciiTheme="majorHAnsi" w:eastAsiaTheme="majorEastAsia" w:hAnsiTheme="majorHAnsi" w:cstheme="majorBidi"/>
                <w:color w:val="2F5496" w:themeColor="accent1" w:themeShade="BF"/>
                <w:sz w:val="32"/>
                <w:szCs w:val="32"/>
              </w:rPr>
            </w:pPr>
            <w:r>
              <w:t>1 024</w:t>
            </w:r>
          </w:p>
        </w:tc>
        <w:tc>
          <w:tcPr>
            <w:tcW w:w="269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336490C" w14:textId="59BAF9AB" w:rsidR="006D12F5" w:rsidRPr="002B7BCD" w:rsidRDefault="006D12F5" w:rsidP="00A805FD">
            <w:pPr>
              <w:tabs>
                <w:tab w:val="left" w:pos="2372"/>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296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49D18FE" w14:textId="7E12C88A" w:rsidR="006D12F5" w:rsidRPr="002B7BCD" w:rsidRDefault="006D12F5"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805FD">
              <w:rPr>
                <w:rFonts w:cstheme="minorHAnsi"/>
              </w:rPr>
              <w:t>593</w:t>
            </w:r>
          </w:p>
        </w:tc>
        <w:tc>
          <w:tcPr>
            <w:tcW w:w="202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9D494A0" w14:textId="457F7DDB" w:rsidR="006D12F5" w:rsidRPr="002B7BCD" w:rsidRDefault="006D12F5"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 / 593 = 0.0016</w:t>
            </w:r>
          </w:p>
        </w:tc>
      </w:tr>
      <w:tr w:rsidR="006D12F5" w14:paraId="13509D0E" w14:textId="77777777" w:rsidTr="006D12F5">
        <w:trPr>
          <w:trHeight w:val="140"/>
        </w:trPr>
        <w:tc>
          <w:tcPr>
            <w:cnfStyle w:val="001000000000" w:firstRow="0" w:lastRow="0" w:firstColumn="1" w:lastColumn="0" w:oddVBand="0" w:evenVBand="0" w:oddHBand="0" w:evenHBand="0" w:firstRowFirstColumn="0" w:firstRowLastColumn="0" w:lastRowFirstColumn="0" w:lastRowLastColumn="0"/>
            <w:tcW w:w="211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E39A9AB" w14:textId="75988472" w:rsidR="006D12F5" w:rsidRDefault="006D12F5" w:rsidP="00A805FD">
            <w:pPr>
              <w:jc w:val="center"/>
              <w:rPr>
                <w:rFonts w:asciiTheme="majorHAnsi" w:eastAsiaTheme="majorEastAsia" w:hAnsiTheme="majorHAnsi" w:cstheme="majorBidi"/>
                <w:color w:val="2F5496" w:themeColor="accent1" w:themeShade="BF"/>
                <w:sz w:val="32"/>
                <w:szCs w:val="32"/>
              </w:rPr>
            </w:pPr>
            <w:r>
              <w:t>16</w:t>
            </w:r>
            <w:r>
              <w:rPr>
                <w:rStyle w:val="qv3wpe"/>
              </w:rPr>
              <w:t xml:space="preserve"> 000</w:t>
            </w:r>
          </w:p>
        </w:tc>
        <w:tc>
          <w:tcPr>
            <w:tcW w:w="269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52EE4F4" w14:textId="55F0C951" w:rsidR="006D12F5" w:rsidRPr="002B7BCD" w:rsidRDefault="006D12F5"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17</w:t>
            </w:r>
          </w:p>
        </w:tc>
        <w:tc>
          <w:tcPr>
            <w:tcW w:w="296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3124AB1" w14:textId="1C81875F" w:rsidR="006D12F5" w:rsidRPr="002B7BCD" w:rsidRDefault="006D12F5"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805FD">
              <w:rPr>
                <w:rFonts w:cstheme="minorHAnsi"/>
              </w:rPr>
              <w:t>668</w:t>
            </w:r>
          </w:p>
        </w:tc>
        <w:tc>
          <w:tcPr>
            <w:tcW w:w="202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FC85146" w14:textId="0647BE76" w:rsidR="006D12F5" w:rsidRPr="002B7BCD" w:rsidRDefault="00F52F17"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0.025</w:t>
            </w:r>
          </w:p>
        </w:tc>
      </w:tr>
      <w:tr w:rsidR="006D12F5" w14:paraId="569EF019" w14:textId="77777777" w:rsidTr="006D12F5">
        <w:trPr>
          <w:trHeight w:val="136"/>
        </w:trPr>
        <w:tc>
          <w:tcPr>
            <w:cnfStyle w:val="001000000000" w:firstRow="0" w:lastRow="0" w:firstColumn="1" w:lastColumn="0" w:oddVBand="0" w:evenVBand="0" w:oddHBand="0" w:evenHBand="0" w:firstRowFirstColumn="0" w:firstRowLastColumn="0" w:lastRowFirstColumn="0" w:lastRowLastColumn="0"/>
            <w:tcW w:w="211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6A5EF44" w14:textId="60DD9D56" w:rsidR="006D12F5" w:rsidRDefault="006D12F5" w:rsidP="00A805FD">
            <w:pPr>
              <w:jc w:val="center"/>
              <w:rPr>
                <w:rFonts w:asciiTheme="majorHAnsi" w:eastAsiaTheme="majorEastAsia" w:hAnsiTheme="majorHAnsi" w:cstheme="majorBidi"/>
                <w:color w:val="2F5496" w:themeColor="accent1" w:themeShade="BF"/>
                <w:sz w:val="32"/>
                <w:szCs w:val="32"/>
              </w:rPr>
            </w:pPr>
            <w:r>
              <w:t>2</w:t>
            </w:r>
            <w:r>
              <w:rPr>
                <w:rStyle w:val="qv3wpe"/>
              </w:rPr>
              <w:t>00 000</w:t>
            </w:r>
          </w:p>
        </w:tc>
        <w:tc>
          <w:tcPr>
            <w:tcW w:w="269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6D8BA9F" w14:textId="14919798" w:rsidR="006D12F5" w:rsidRPr="002B7BCD" w:rsidRDefault="006D12F5"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54BC9">
              <w:rPr>
                <w:rFonts w:cstheme="minorHAnsi"/>
              </w:rPr>
              <w:t>277</w:t>
            </w:r>
          </w:p>
        </w:tc>
        <w:tc>
          <w:tcPr>
            <w:tcW w:w="296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37C6B6E" w14:textId="51B109C4" w:rsidR="006D12F5" w:rsidRPr="002B7BCD" w:rsidRDefault="006D12F5"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805FD">
              <w:rPr>
                <w:rFonts w:cstheme="minorHAnsi"/>
              </w:rPr>
              <w:t>1</w:t>
            </w:r>
            <w:r>
              <w:rPr>
                <w:rFonts w:cstheme="minorHAnsi"/>
              </w:rPr>
              <w:t xml:space="preserve"> </w:t>
            </w:r>
            <w:r w:rsidRPr="00A805FD">
              <w:rPr>
                <w:rFonts w:cstheme="minorHAnsi"/>
              </w:rPr>
              <w:t>038</w:t>
            </w:r>
          </w:p>
        </w:tc>
        <w:tc>
          <w:tcPr>
            <w:tcW w:w="202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7325CF7" w14:textId="5778795B" w:rsidR="006D12F5" w:rsidRPr="002B7BCD" w:rsidRDefault="00F52F17"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0.267</w:t>
            </w:r>
          </w:p>
        </w:tc>
      </w:tr>
      <w:tr w:rsidR="006D12F5" w14:paraId="4D0681BA" w14:textId="77777777" w:rsidTr="006D12F5">
        <w:trPr>
          <w:trHeight w:val="136"/>
        </w:trPr>
        <w:tc>
          <w:tcPr>
            <w:cnfStyle w:val="001000000000" w:firstRow="0" w:lastRow="0" w:firstColumn="1" w:lastColumn="0" w:oddVBand="0" w:evenVBand="0" w:oddHBand="0" w:evenHBand="0" w:firstRowFirstColumn="0" w:firstRowLastColumn="0" w:lastRowFirstColumn="0" w:lastRowLastColumn="0"/>
            <w:tcW w:w="211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A6DC22E" w14:textId="0A66B782" w:rsidR="006D12F5" w:rsidRDefault="006D12F5" w:rsidP="00A805FD">
            <w:pPr>
              <w:jc w:val="center"/>
              <w:rPr>
                <w:rFonts w:asciiTheme="majorHAnsi" w:eastAsiaTheme="majorEastAsia" w:hAnsiTheme="majorHAnsi" w:cstheme="majorBidi"/>
                <w:color w:val="2F5496" w:themeColor="accent1" w:themeShade="BF"/>
                <w:sz w:val="32"/>
                <w:szCs w:val="32"/>
              </w:rPr>
            </w:pPr>
            <w:r>
              <w:rPr>
                <w:rStyle w:val="qv3wpe"/>
              </w:rPr>
              <w:t>4 000 00</w:t>
            </w:r>
            <w:r>
              <w:t>0</w:t>
            </w:r>
          </w:p>
        </w:tc>
        <w:tc>
          <w:tcPr>
            <w:tcW w:w="269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FBF230B" w14:textId="0FD09114" w:rsidR="006D12F5" w:rsidRPr="002B7BCD" w:rsidRDefault="006D12F5"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54BC9">
              <w:rPr>
                <w:rFonts w:cstheme="minorHAnsi"/>
              </w:rPr>
              <w:t>7</w:t>
            </w:r>
            <w:r>
              <w:rPr>
                <w:rFonts w:cstheme="minorHAnsi"/>
              </w:rPr>
              <w:t xml:space="preserve"> </w:t>
            </w:r>
            <w:r w:rsidRPr="00954BC9">
              <w:rPr>
                <w:rFonts w:cstheme="minorHAnsi"/>
              </w:rPr>
              <w:t>930</w:t>
            </w:r>
          </w:p>
        </w:tc>
        <w:tc>
          <w:tcPr>
            <w:tcW w:w="296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2B05002" w14:textId="460FC1FF" w:rsidR="006D12F5" w:rsidRPr="002B7BCD" w:rsidRDefault="006D12F5"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D12F5">
              <w:rPr>
                <w:rFonts w:cstheme="minorHAnsi"/>
              </w:rPr>
              <w:t>13</w:t>
            </w:r>
            <w:r>
              <w:rPr>
                <w:rFonts w:cstheme="minorHAnsi"/>
              </w:rPr>
              <w:t xml:space="preserve"> </w:t>
            </w:r>
            <w:r w:rsidRPr="006D12F5">
              <w:rPr>
                <w:rFonts w:cstheme="minorHAnsi"/>
              </w:rPr>
              <w:t>563</w:t>
            </w:r>
          </w:p>
        </w:tc>
        <w:tc>
          <w:tcPr>
            <w:tcW w:w="202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0FA55F5" w14:textId="6FD05BD3" w:rsidR="006D12F5" w:rsidRPr="002B7BCD" w:rsidRDefault="00F52F17"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0.584</w:t>
            </w:r>
          </w:p>
        </w:tc>
      </w:tr>
      <w:tr w:rsidR="006D12F5" w14:paraId="121AA50F" w14:textId="77777777" w:rsidTr="006D12F5">
        <w:trPr>
          <w:trHeight w:val="140"/>
        </w:trPr>
        <w:tc>
          <w:tcPr>
            <w:cnfStyle w:val="001000000000" w:firstRow="0" w:lastRow="0" w:firstColumn="1" w:lastColumn="0" w:oddVBand="0" w:evenVBand="0" w:oddHBand="0" w:evenHBand="0" w:firstRowFirstColumn="0" w:firstRowLastColumn="0" w:lastRowFirstColumn="0" w:lastRowLastColumn="0"/>
            <w:tcW w:w="211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DAB8D0C" w14:textId="7D3B81F9" w:rsidR="006D12F5" w:rsidRDefault="006D12F5" w:rsidP="00A805FD">
            <w:pPr>
              <w:jc w:val="center"/>
              <w:rPr>
                <w:rFonts w:asciiTheme="majorHAnsi" w:eastAsiaTheme="majorEastAsia" w:hAnsiTheme="majorHAnsi" w:cstheme="majorBidi"/>
                <w:color w:val="2F5496" w:themeColor="accent1" w:themeShade="BF"/>
                <w:sz w:val="32"/>
                <w:szCs w:val="32"/>
              </w:rPr>
            </w:pPr>
            <w:r>
              <w:rPr>
                <w:rStyle w:val="qv3wpe"/>
              </w:rPr>
              <w:t>80 0</w:t>
            </w:r>
            <w:r>
              <w:t>0</w:t>
            </w:r>
            <w:r>
              <w:rPr>
                <w:rStyle w:val="qv3wpe"/>
              </w:rPr>
              <w:t>0 000</w:t>
            </w:r>
          </w:p>
        </w:tc>
        <w:tc>
          <w:tcPr>
            <w:tcW w:w="269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94EBBFC" w14:textId="768FEF23" w:rsidR="006D12F5" w:rsidRPr="002B7BCD" w:rsidRDefault="006D12F5"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54BC9">
              <w:rPr>
                <w:rFonts w:cstheme="minorHAnsi"/>
              </w:rPr>
              <w:t>156</w:t>
            </w:r>
            <w:r>
              <w:rPr>
                <w:rFonts w:cstheme="minorHAnsi"/>
              </w:rPr>
              <w:t xml:space="preserve"> 000</w:t>
            </w:r>
          </w:p>
        </w:tc>
        <w:tc>
          <w:tcPr>
            <w:tcW w:w="296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C8E75FC" w14:textId="5B237FFA" w:rsidR="006D12F5" w:rsidRPr="002B7BCD" w:rsidRDefault="006D12F5"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D12F5">
              <w:rPr>
                <w:rFonts w:cstheme="minorHAnsi"/>
              </w:rPr>
              <w:t>750</w:t>
            </w:r>
            <w:r>
              <w:rPr>
                <w:rFonts w:cstheme="minorHAnsi"/>
              </w:rPr>
              <w:t xml:space="preserve"> 000</w:t>
            </w:r>
          </w:p>
        </w:tc>
        <w:tc>
          <w:tcPr>
            <w:tcW w:w="202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0510A4D" w14:textId="3687395C" w:rsidR="006D12F5" w:rsidRPr="002B7BCD" w:rsidRDefault="00F52F17"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0.208</w:t>
            </w:r>
          </w:p>
        </w:tc>
      </w:tr>
      <w:tr w:rsidR="006D12F5" w14:paraId="4D6C9A28" w14:textId="77777777" w:rsidTr="006D12F5">
        <w:trPr>
          <w:trHeight w:val="136"/>
        </w:trPr>
        <w:tc>
          <w:tcPr>
            <w:cnfStyle w:val="001000000000" w:firstRow="0" w:lastRow="0" w:firstColumn="1" w:lastColumn="0" w:oddVBand="0" w:evenVBand="0" w:oddHBand="0" w:evenHBand="0" w:firstRowFirstColumn="0" w:firstRowLastColumn="0" w:lastRowFirstColumn="0" w:lastRowLastColumn="0"/>
            <w:tcW w:w="211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33AF503" w14:textId="4FD0C942" w:rsidR="006D12F5" w:rsidRDefault="006D12F5" w:rsidP="00A805FD">
            <w:pPr>
              <w:jc w:val="center"/>
              <w:rPr>
                <w:rStyle w:val="qv3wpe"/>
              </w:rPr>
            </w:pPr>
            <w:r>
              <w:rPr>
                <w:rStyle w:val="qv3wpe"/>
              </w:rPr>
              <w:t>200</w:t>
            </w:r>
            <w:r>
              <w:t xml:space="preserve"> 000 </w:t>
            </w:r>
            <w:r>
              <w:rPr>
                <w:rStyle w:val="qv3wpe"/>
              </w:rPr>
              <w:t>000</w:t>
            </w:r>
          </w:p>
        </w:tc>
        <w:tc>
          <w:tcPr>
            <w:tcW w:w="269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7D62F49" w14:textId="19343913" w:rsidR="006D12F5" w:rsidRPr="002B7BCD" w:rsidRDefault="006D12F5"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54BC9">
              <w:rPr>
                <w:rFonts w:cstheme="minorHAnsi"/>
              </w:rPr>
              <w:t>396</w:t>
            </w:r>
            <w:r>
              <w:rPr>
                <w:rFonts w:cstheme="minorHAnsi"/>
              </w:rPr>
              <w:t xml:space="preserve"> 000</w:t>
            </w:r>
          </w:p>
        </w:tc>
        <w:tc>
          <w:tcPr>
            <w:tcW w:w="296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EE0CA07" w14:textId="0CD06957" w:rsidR="006D12F5" w:rsidRPr="002B7BCD" w:rsidRDefault="006D12F5"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D12F5">
              <w:rPr>
                <w:rFonts w:cstheme="minorHAnsi"/>
              </w:rPr>
              <w:t>1</w:t>
            </w:r>
            <w:r>
              <w:rPr>
                <w:rFonts w:cstheme="minorHAnsi"/>
              </w:rPr>
              <w:t xml:space="preserve"> </w:t>
            </w:r>
            <w:r w:rsidRPr="006D12F5">
              <w:rPr>
                <w:rFonts w:cstheme="minorHAnsi"/>
              </w:rPr>
              <w:t>892</w:t>
            </w:r>
            <w:r>
              <w:rPr>
                <w:rFonts w:cstheme="minorHAnsi"/>
              </w:rPr>
              <w:t xml:space="preserve"> 000</w:t>
            </w:r>
          </w:p>
        </w:tc>
        <w:tc>
          <w:tcPr>
            <w:tcW w:w="202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0B34575" w14:textId="11F59B40" w:rsidR="006D12F5" w:rsidRPr="002B7BCD" w:rsidRDefault="00F52F17"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0.209</w:t>
            </w:r>
          </w:p>
        </w:tc>
      </w:tr>
    </w:tbl>
    <w:p w14:paraId="722DD8D4" w14:textId="77777777" w:rsidR="00533F2F" w:rsidRDefault="00533F2F" w:rsidP="00533F2F">
      <w:pPr>
        <w:jc w:val="left"/>
      </w:pPr>
    </w:p>
    <w:p w14:paraId="325051A5" w14:textId="2044097B" w:rsidR="00A805FD" w:rsidRDefault="001B754A" w:rsidP="00533F2F">
      <w:pPr>
        <w:ind w:firstLine="708"/>
      </w:pPr>
      <w:r>
        <w:t xml:space="preserve">On </w:t>
      </w:r>
      <w:r w:rsidR="00533F2F">
        <w:t>observe que le temps d’exécution augmente avec la taille du tableau pour les deux versions, séquentielle et parallèle. Cependant, l’accélération, qui est le rapport du temps d’exécution séquentiel sur le temps d’exécution parallèle, est inférieure à 1 pour toutes les tailles de tableau. Ce</w:t>
      </w:r>
      <w:r w:rsidR="00BA6E6D">
        <w:t xml:space="preserve"> qui</w:t>
      </w:r>
      <w:r w:rsidR="00533F2F">
        <w:t xml:space="preserve"> signifie que la version parallèle est plus lente que la version séquentielle, ce qui est contraire à</w:t>
      </w:r>
      <w:r w:rsidR="00BA6E6D">
        <w:t xml:space="preserve"> ce qu’on aurait pu penser</w:t>
      </w:r>
      <w:r w:rsidR="00533F2F">
        <w:t xml:space="preserve">. Il est possible que l’overhead de la gestion des threads dans la version parallèle soit plus important que le gain de performance dû au parallélisme, surtout pour les petites tailles de tableau. Pour les grandes tailles de tableau, l’accélération est plus grande, mais reste inférieure à 1, ce qui peut </w:t>
      </w:r>
      <w:r w:rsidR="00603DC7">
        <w:t>sous-entendre</w:t>
      </w:r>
      <w:r w:rsidR="00533F2F">
        <w:t xml:space="preserve"> que la version parallèle pourrait être optimisée</w:t>
      </w:r>
      <w:r w:rsidR="00603DC7">
        <w:t xml:space="preserve"> pour avoir </w:t>
      </w:r>
      <w:r w:rsidR="00BA6E6D">
        <w:t>des meilleures performances</w:t>
      </w:r>
      <w:r w:rsidR="00533F2F">
        <w:t>.</w:t>
      </w:r>
    </w:p>
    <w:p w14:paraId="4280BDC1" w14:textId="265DF9A7" w:rsidR="00323C63" w:rsidRDefault="00533F2F" w:rsidP="004C37C6">
      <w:pPr>
        <w:jc w:val="left"/>
      </w:pPr>
      <w:r>
        <w:br w:type="page"/>
      </w:r>
    </w:p>
    <w:p w14:paraId="13242012" w14:textId="77777777" w:rsidR="00323C63" w:rsidRDefault="00323C63" w:rsidP="00323C63">
      <w:pPr>
        <w:pStyle w:val="Titre1"/>
      </w:pPr>
      <w:bookmarkStart w:id="12" w:name="_Toc93249902"/>
      <w:bookmarkStart w:id="13" w:name="_Toc157017807"/>
      <w:bookmarkStart w:id="14" w:name="_Toc160119120"/>
      <w:r>
        <w:lastRenderedPageBreak/>
        <w:t>Exercice 5</w:t>
      </w:r>
      <w:bookmarkEnd w:id="12"/>
      <w:bookmarkEnd w:id="13"/>
      <w:bookmarkEnd w:id="14"/>
    </w:p>
    <w:p w14:paraId="6BEF1825" w14:textId="77777777" w:rsidR="00323C63" w:rsidRDefault="00000000" w:rsidP="00323C63">
      <w:r>
        <w:pict w14:anchorId="2F386075">
          <v:rect id="_x0000_i1030" style="width:468pt;height:1.5pt" o:hralign="center" o:hrstd="t" o:hrnoshade="t" o:hr="t" fillcolor="#4472c4 [3204]" stroked="f"/>
        </w:pict>
      </w:r>
    </w:p>
    <w:tbl>
      <w:tblPr>
        <w:tblStyle w:val="TableauGrille1Clair-Accentuation5"/>
        <w:tblpPr w:leftFromText="141" w:rightFromText="141" w:vertAnchor="text" w:horzAnchor="margin" w:tblpY="1036"/>
        <w:tblW w:w="9809" w:type="dxa"/>
        <w:tblInd w:w="0" w:type="dxa"/>
        <w:tblLook w:val="04A0" w:firstRow="1" w:lastRow="0" w:firstColumn="1" w:lastColumn="0" w:noHBand="0" w:noVBand="1"/>
      </w:tblPr>
      <w:tblGrid>
        <w:gridCol w:w="2405"/>
        <w:gridCol w:w="7404"/>
      </w:tblGrid>
      <w:tr w:rsidR="00A21C30" w14:paraId="26840943" w14:textId="77777777" w:rsidTr="00A21C30">
        <w:trPr>
          <w:cnfStyle w:val="100000000000" w:firstRow="1" w:lastRow="0" w:firstColumn="0" w:lastColumn="0" w:oddVBand="0" w:evenVBand="0" w:oddHBand="0"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050F407F" w14:textId="77777777" w:rsidR="00A21C30" w:rsidRPr="000D7F91" w:rsidRDefault="00A21C30" w:rsidP="00A21C30">
            <w:pPr>
              <w:jc w:val="center"/>
            </w:pPr>
            <w:r w:rsidRPr="000D7F91">
              <w:t>Taille des tableaux</w:t>
            </w:r>
          </w:p>
        </w:tc>
        <w:tc>
          <w:tcPr>
            <w:tcW w:w="7404" w:type="dxa"/>
            <w:tcBorders>
              <w:top w:val="single" w:sz="4" w:space="0" w:color="BDD6EE" w:themeColor="accent5" w:themeTint="66"/>
              <w:left w:val="single" w:sz="4" w:space="0" w:color="BDD6EE" w:themeColor="accent5" w:themeTint="66"/>
              <w:right w:val="single" w:sz="4" w:space="0" w:color="BDD6EE" w:themeColor="accent5" w:themeTint="66"/>
            </w:tcBorders>
          </w:tcPr>
          <w:p w14:paraId="3529FAB7" w14:textId="77777777" w:rsidR="00A21C30" w:rsidRPr="000D7F91" w:rsidRDefault="00A21C30" w:rsidP="00A21C30">
            <w:pPr>
              <w:jc w:val="center"/>
              <w:cnfStyle w:val="100000000000" w:firstRow="1" w:lastRow="0" w:firstColumn="0" w:lastColumn="0" w:oddVBand="0" w:evenVBand="0" w:oddHBand="0" w:evenHBand="0" w:firstRowFirstColumn="0" w:firstRowLastColumn="0" w:lastRowFirstColumn="0" w:lastRowLastColumn="0"/>
              <w:rPr>
                <w:lang w:val="fr-FR"/>
              </w:rPr>
            </w:pPr>
            <w:r w:rsidRPr="000D7F91">
              <w:rPr>
                <w:lang w:val="fr-FR"/>
              </w:rPr>
              <w:t>Moyenne du temps d’exécution du tri base utilisant le patron PARTITION en parallèle</w:t>
            </w:r>
            <w:r>
              <w:rPr>
                <w:lang w:val="fr-FR"/>
              </w:rPr>
              <w:t xml:space="preserve"> et le patron </w:t>
            </w:r>
            <w:r w:rsidRPr="000D7F91">
              <w:rPr>
                <w:lang w:val="fr-FR"/>
              </w:rPr>
              <w:t>MAP (μs)</w:t>
            </w:r>
          </w:p>
        </w:tc>
      </w:tr>
      <w:tr w:rsidR="00A21C30" w14:paraId="166CCC73" w14:textId="77777777" w:rsidTr="00A21C30">
        <w:trPr>
          <w:trHeight w:val="13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2640D75" w14:textId="77777777" w:rsidR="00A21C30" w:rsidRPr="000D7F91" w:rsidRDefault="00A21C30" w:rsidP="00A21C30">
            <w:pPr>
              <w:jc w:val="center"/>
              <w:rPr>
                <w:rFonts w:asciiTheme="majorHAnsi" w:eastAsiaTheme="majorEastAsia" w:hAnsiTheme="majorHAnsi" w:cstheme="majorBidi"/>
                <w:color w:val="2F5496" w:themeColor="accent1" w:themeShade="BF"/>
              </w:rPr>
            </w:pPr>
            <w:r w:rsidRPr="000D7F91">
              <w:t xml:space="preserve">128 </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3650B3C" w14:textId="77777777" w:rsidR="00A21C30" w:rsidRPr="000D7F91" w:rsidRDefault="00A21C30" w:rsidP="00A21C30">
            <w:pPr>
              <w:tabs>
                <w:tab w:val="left" w:pos="2372"/>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0D7F91">
              <w:rPr>
                <w:rFonts w:cstheme="minorHAnsi"/>
              </w:rPr>
              <w:t>26</w:t>
            </w:r>
            <w:r>
              <w:rPr>
                <w:rFonts w:cstheme="minorHAnsi"/>
              </w:rPr>
              <w:t xml:space="preserve"> </w:t>
            </w:r>
            <w:r w:rsidRPr="000D7F91">
              <w:rPr>
                <w:rFonts w:cstheme="minorHAnsi"/>
              </w:rPr>
              <w:t>749</w:t>
            </w:r>
          </w:p>
        </w:tc>
      </w:tr>
      <w:tr w:rsidR="00A21C30" w14:paraId="19CB2936" w14:textId="77777777" w:rsidTr="00A21C30">
        <w:trPr>
          <w:trHeight w:val="134"/>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66EC0E79" w14:textId="77777777" w:rsidR="00A21C30" w:rsidRPr="000D7F91" w:rsidRDefault="00A21C30" w:rsidP="00A21C30">
            <w:pPr>
              <w:jc w:val="center"/>
              <w:rPr>
                <w:rFonts w:asciiTheme="majorHAnsi" w:eastAsiaTheme="majorEastAsia" w:hAnsiTheme="majorHAnsi" w:cstheme="majorBidi"/>
                <w:color w:val="2F5496" w:themeColor="accent1" w:themeShade="BF"/>
              </w:rPr>
            </w:pPr>
            <w:r w:rsidRPr="000D7F91">
              <w:t xml:space="preserve">1 024 </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8F428BA" w14:textId="77777777" w:rsidR="00A21C30" w:rsidRPr="000D7F91" w:rsidRDefault="00A21C30" w:rsidP="00A21C3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0D7F91">
              <w:rPr>
                <w:rFonts w:cstheme="minorHAnsi"/>
              </w:rPr>
              <w:t>26</w:t>
            </w:r>
            <w:r>
              <w:rPr>
                <w:rFonts w:cstheme="minorHAnsi"/>
              </w:rPr>
              <w:t xml:space="preserve"> </w:t>
            </w:r>
            <w:r w:rsidRPr="000D7F91">
              <w:rPr>
                <w:rFonts w:cstheme="minorHAnsi"/>
              </w:rPr>
              <w:t>601</w:t>
            </w:r>
          </w:p>
        </w:tc>
      </w:tr>
      <w:tr w:rsidR="00A21C30" w14:paraId="4E815928" w14:textId="77777777" w:rsidTr="00A21C30">
        <w:trPr>
          <w:trHeight w:val="13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1F8B497" w14:textId="77777777" w:rsidR="00A21C30" w:rsidRPr="000D7F91" w:rsidRDefault="00A21C30" w:rsidP="00A21C30">
            <w:pPr>
              <w:jc w:val="center"/>
              <w:rPr>
                <w:rFonts w:asciiTheme="majorHAnsi" w:eastAsiaTheme="majorEastAsia" w:hAnsiTheme="majorHAnsi" w:cstheme="majorBidi"/>
                <w:color w:val="2F5496" w:themeColor="accent1" w:themeShade="BF"/>
              </w:rPr>
            </w:pPr>
            <w:r w:rsidRPr="000D7F91">
              <w:t>4 0</w:t>
            </w:r>
            <w:r>
              <w:t>00</w:t>
            </w:r>
            <w:r w:rsidRPr="000D7F91">
              <w:t xml:space="preserve"> </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D34D2A1" w14:textId="77777777" w:rsidR="00A21C30" w:rsidRPr="000D7F91" w:rsidRDefault="00A21C30" w:rsidP="00A21C3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0D7F91">
              <w:rPr>
                <w:rFonts w:cstheme="minorHAnsi"/>
              </w:rPr>
              <w:t>27</w:t>
            </w:r>
            <w:r>
              <w:rPr>
                <w:rFonts w:cstheme="minorHAnsi"/>
              </w:rPr>
              <w:t xml:space="preserve"> </w:t>
            </w:r>
            <w:r w:rsidRPr="000D7F91">
              <w:rPr>
                <w:rFonts w:cstheme="minorHAnsi"/>
              </w:rPr>
              <w:t>177</w:t>
            </w:r>
          </w:p>
        </w:tc>
      </w:tr>
      <w:tr w:rsidR="00A21C30" w14:paraId="3230499C" w14:textId="77777777" w:rsidTr="00A21C30">
        <w:trPr>
          <w:trHeight w:val="13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346383C" w14:textId="77777777" w:rsidR="00A21C30" w:rsidRPr="000D7F91" w:rsidRDefault="00A21C30" w:rsidP="00A21C30">
            <w:pPr>
              <w:jc w:val="center"/>
              <w:rPr>
                <w:rFonts w:asciiTheme="majorHAnsi" w:eastAsiaTheme="majorEastAsia" w:hAnsiTheme="majorHAnsi" w:cstheme="majorBidi"/>
                <w:color w:val="2F5496" w:themeColor="accent1" w:themeShade="BF"/>
              </w:rPr>
            </w:pPr>
            <w:r>
              <w:t>16</w:t>
            </w:r>
            <w:r>
              <w:rPr>
                <w:rStyle w:val="qv3wpe"/>
              </w:rPr>
              <w:t xml:space="preserve"> 000</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7E8346E" w14:textId="77777777" w:rsidR="00A21C30" w:rsidRPr="000D7F91" w:rsidRDefault="00A21C30" w:rsidP="00A21C3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0D7F91">
              <w:rPr>
                <w:rFonts w:cstheme="minorHAnsi"/>
              </w:rPr>
              <w:t>28</w:t>
            </w:r>
            <w:r>
              <w:rPr>
                <w:rFonts w:cstheme="minorHAnsi"/>
              </w:rPr>
              <w:t xml:space="preserve"> </w:t>
            </w:r>
            <w:r w:rsidRPr="000D7F91">
              <w:rPr>
                <w:rFonts w:cstheme="minorHAnsi"/>
              </w:rPr>
              <w:t>145</w:t>
            </w:r>
          </w:p>
        </w:tc>
      </w:tr>
      <w:tr w:rsidR="00A21C30" w14:paraId="76239F63" w14:textId="77777777" w:rsidTr="00A21C30">
        <w:trPr>
          <w:trHeight w:val="134"/>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184C3DC" w14:textId="77777777" w:rsidR="00A21C30" w:rsidRPr="000D7F91" w:rsidRDefault="00A21C30" w:rsidP="00A21C30">
            <w:pPr>
              <w:jc w:val="center"/>
              <w:rPr>
                <w:rFonts w:asciiTheme="majorHAnsi" w:eastAsiaTheme="majorEastAsia" w:hAnsiTheme="majorHAnsi" w:cstheme="majorBidi"/>
                <w:color w:val="2F5496" w:themeColor="accent1" w:themeShade="BF"/>
              </w:rPr>
            </w:pPr>
            <w:r>
              <w:t>60 000</w:t>
            </w:r>
            <w:r w:rsidRPr="000D7F91">
              <w:t xml:space="preserve"> </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D5A8EC2" w14:textId="77777777" w:rsidR="00A21C30" w:rsidRPr="000D7F91" w:rsidRDefault="00A21C30" w:rsidP="00A21C3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0D7F91">
              <w:rPr>
                <w:rFonts w:cstheme="minorHAnsi"/>
              </w:rPr>
              <w:t>35</w:t>
            </w:r>
            <w:r>
              <w:rPr>
                <w:rFonts w:cstheme="minorHAnsi"/>
              </w:rPr>
              <w:t xml:space="preserve"> </w:t>
            </w:r>
            <w:r w:rsidRPr="000D7F91">
              <w:rPr>
                <w:rFonts w:cstheme="minorHAnsi"/>
              </w:rPr>
              <w:t>348</w:t>
            </w:r>
          </w:p>
        </w:tc>
      </w:tr>
      <w:tr w:rsidR="00A21C30" w14:paraId="7F32C6FF" w14:textId="77777777" w:rsidTr="00A21C30">
        <w:trPr>
          <w:trHeight w:val="13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FA68862" w14:textId="77777777" w:rsidR="00A21C30" w:rsidRPr="000D7F91" w:rsidRDefault="00A21C30" w:rsidP="00A21C30">
            <w:pPr>
              <w:jc w:val="center"/>
              <w:rPr>
                <w:rStyle w:val="qv3wpe"/>
              </w:rPr>
            </w:pPr>
            <w:r>
              <w:t>2</w:t>
            </w:r>
            <w:r>
              <w:rPr>
                <w:rStyle w:val="qv3wpe"/>
              </w:rPr>
              <w:t>00 000</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2CAF556" w14:textId="77777777" w:rsidR="00A21C30" w:rsidRPr="000D7F91" w:rsidRDefault="00A21C30" w:rsidP="00A21C3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0D7F91">
              <w:rPr>
                <w:rFonts w:cstheme="minorHAnsi"/>
              </w:rPr>
              <w:t>68</w:t>
            </w:r>
            <w:r>
              <w:rPr>
                <w:rFonts w:cstheme="minorHAnsi"/>
              </w:rPr>
              <w:t xml:space="preserve"> </w:t>
            </w:r>
            <w:r w:rsidRPr="000D7F91">
              <w:rPr>
                <w:rFonts w:cstheme="minorHAnsi"/>
              </w:rPr>
              <w:t>258</w:t>
            </w:r>
          </w:p>
        </w:tc>
      </w:tr>
      <w:tr w:rsidR="00A21C30" w14:paraId="26768203" w14:textId="77777777" w:rsidTr="00A21C30">
        <w:trPr>
          <w:trHeight w:val="13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A090DE9" w14:textId="77777777" w:rsidR="00A21C30" w:rsidRPr="000D7F91" w:rsidRDefault="00A21C30" w:rsidP="00A21C30">
            <w:pPr>
              <w:jc w:val="center"/>
              <w:rPr>
                <w:rStyle w:val="qv3wpe"/>
              </w:rPr>
            </w:pPr>
            <w:r>
              <w:rPr>
                <w:rStyle w:val="qv3wpe"/>
              </w:rPr>
              <w:t>4 000 00</w:t>
            </w:r>
            <w:r>
              <w:t>0</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867856D" w14:textId="77777777" w:rsidR="00A21C30" w:rsidRPr="000D7F91" w:rsidRDefault="00A21C30" w:rsidP="00A21C3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0D7F91">
              <w:rPr>
                <w:rFonts w:cstheme="minorHAnsi"/>
              </w:rPr>
              <w:t>1</w:t>
            </w:r>
            <w:r>
              <w:rPr>
                <w:rFonts w:cstheme="minorHAnsi"/>
              </w:rPr>
              <w:t xml:space="preserve"> </w:t>
            </w:r>
            <w:r w:rsidRPr="000D7F91">
              <w:rPr>
                <w:rFonts w:cstheme="minorHAnsi"/>
              </w:rPr>
              <w:t>116</w:t>
            </w:r>
            <w:r>
              <w:rPr>
                <w:rFonts w:cstheme="minorHAnsi"/>
              </w:rPr>
              <w:t xml:space="preserve"> 000</w:t>
            </w:r>
          </w:p>
        </w:tc>
      </w:tr>
      <w:tr w:rsidR="00A21C30" w14:paraId="0C67D20D" w14:textId="77777777" w:rsidTr="00A21C30">
        <w:trPr>
          <w:trHeight w:val="13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B6677A5" w14:textId="77777777" w:rsidR="00A21C30" w:rsidRPr="000D7F91" w:rsidRDefault="00A21C30" w:rsidP="00A21C30">
            <w:pPr>
              <w:jc w:val="center"/>
              <w:rPr>
                <w:rStyle w:val="qv3wpe"/>
              </w:rPr>
            </w:pPr>
            <w:r>
              <w:rPr>
                <w:rStyle w:val="qv3wpe"/>
              </w:rPr>
              <w:t>20 0</w:t>
            </w:r>
            <w:r>
              <w:t>0</w:t>
            </w:r>
            <w:r>
              <w:rPr>
                <w:rStyle w:val="qv3wpe"/>
              </w:rPr>
              <w:t>0 000</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508C485" w14:textId="77777777" w:rsidR="00A21C30" w:rsidRPr="000D7F91" w:rsidRDefault="00A21C30" w:rsidP="00A21C3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0D7F91">
              <w:rPr>
                <w:rFonts w:cstheme="minorHAnsi"/>
              </w:rPr>
              <w:t>7</w:t>
            </w:r>
            <w:r>
              <w:rPr>
                <w:rFonts w:cstheme="minorHAnsi"/>
              </w:rPr>
              <w:t xml:space="preserve"> </w:t>
            </w:r>
            <w:r w:rsidRPr="000D7F91">
              <w:rPr>
                <w:rFonts w:cstheme="minorHAnsi"/>
              </w:rPr>
              <w:t>472</w:t>
            </w:r>
            <w:r>
              <w:rPr>
                <w:rFonts w:cstheme="minorHAnsi"/>
              </w:rPr>
              <w:t xml:space="preserve"> 000</w:t>
            </w:r>
          </w:p>
        </w:tc>
      </w:tr>
    </w:tbl>
    <w:p w14:paraId="4E8930E7" w14:textId="09558FA6" w:rsidR="00A21C30" w:rsidRPr="00A21C30" w:rsidRDefault="00A21C30" w:rsidP="00A21C30">
      <w:pPr>
        <w:ind w:firstLine="708"/>
        <w:rPr>
          <w:rFonts w:cstheme="minorHAnsi"/>
        </w:rPr>
      </w:pPr>
      <w:r w:rsidRPr="00A21C30">
        <w:rPr>
          <w:rFonts w:cstheme="minorHAnsi"/>
          <w:color w:val="111111"/>
          <w:shd w:val="clear" w:color="auto" w:fill="FFFFFF"/>
        </w:rPr>
        <w:t xml:space="preserve">Voici les résultats obtenus </w:t>
      </w:r>
      <w:r>
        <w:rPr>
          <w:rFonts w:cstheme="minorHAnsi"/>
          <w:color w:val="111111"/>
          <w:shd w:val="clear" w:color="auto" w:fill="FFFFFF"/>
        </w:rPr>
        <w:t>de l’</w:t>
      </w:r>
      <w:r w:rsidRPr="00A21C30">
        <w:rPr>
          <w:rFonts w:cstheme="minorHAnsi"/>
          <w:color w:val="111111"/>
          <w:shd w:val="clear" w:color="auto" w:fill="FFFFFF"/>
        </w:rPr>
        <w:t xml:space="preserve">implémentation sur des tableaux de différentes tailles et </w:t>
      </w:r>
      <w:r>
        <w:rPr>
          <w:rFonts w:cstheme="minorHAnsi"/>
          <w:color w:val="111111"/>
          <w:shd w:val="clear" w:color="auto" w:fill="FFFFFF"/>
        </w:rPr>
        <w:t>en mesurant</w:t>
      </w:r>
      <w:r w:rsidRPr="00A21C30">
        <w:rPr>
          <w:rFonts w:cstheme="minorHAnsi"/>
          <w:color w:val="111111"/>
          <w:shd w:val="clear" w:color="auto" w:fill="FFFFFF"/>
        </w:rPr>
        <w:t xml:space="preserve"> le temps d’exécution moyen du tri base utilisant le patron PARTITION en parallèle et le patron MAP</w:t>
      </w:r>
      <w:r>
        <w:rPr>
          <w:rFonts w:cstheme="minorHAnsi"/>
          <w:color w:val="111111"/>
          <w:shd w:val="clear" w:color="auto" w:fill="FFFFFF"/>
        </w:rPr>
        <w:t> :</w:t>
      </w:r>
      <w:r w:rsidRPr="00A21C30">
        <w:rPr>
          <w:rFonts w:cstheme="minorHAnsi"/>
          <w:color w:val="111111"/>
          <w:shd w:val="clear" w:color="auto" w:fill="FFFFFF"/>
        </w:rPr>
        <w:t xml:space="preserve"> </w:t>
      </w:r>
    </w:p>
    <w:p w14:paraId="6086DE7E" w14:textId="1DF6A49E" w:rsidR="00B3270A" w:rsidRDefault="00B3270A"/>
    <w:p w14:paraId="14DBB8EE" w14:textId="58D5104F" w:rsidR="00EA2465" w:rsidRDefault="001B754A" w:rsidP="00EA2465">
      <w:pPr>
        <w:ind w:firstLine="708"/>
      </w:pPr>
      <w:r>
        <w:t xml:space="preserve">On </w:t>
      </w:r>
      <w:r w:rsidR="00EA2465">
        <w:t>observe que le temps d’exécution augmente avec la taille du tableau. Cela est attendu car le nombre d’opérations à effectuer augmente avec la taille du tableau. Cependant, pour de petites tailles de tableau, le temps d’exécution est relativement élevé. Par exemple, pour un tableau de taille 128, le temps d’exécution est de 26 749 μs, ce qui est significativement plus élevé que les temps d’exécution observés dans les exercices précédents.</w:t>
      </w:r>
    </w:p>
    <w:p w14:paraId="66ADE24C" w14:textId="41D537B9" w:rsidR="00323C63" w:rsidRDefault="00EA2465" w:rsidP="00EA2465">
      <w:pPr>
        <w:ind w:firstLine="708"/>
      </w:pPr>
      <w:r>
        <w:t xml:space="preserve">Donc l’utilisation des patrons MAP et PARTITION en versions parallèles introduit un overhead significatif, surtout pour les petites tailles de tableau. Pour les grandes tailles de tableau, le temps d’exécution reste élevé, mais l’augmentation est moins prononcée, </w:t>
      </w:r>
      <w:r w:rsidR="00F50008">
        <w:t>D</w:t>
      </w:r>
      <w:r>
        <w:t>onc le parallélisme apporte des bénéfices pour les grandes tailles de tableau.</w:t>
      </w:r>
    </w:p>
    <w:p w14:paraId="3E999AD3" w14:textId="438289F6" w:rsidR="00323C63" w:rsidRDefault="00323C63"/>
    <w:sectPr w:rsidR="00323C63" w:rsidSect="00E0065E">
      <w:headerReference w:type="even" r:id="rId11"/>
      <w:headerReference w:type="default" r:id="rId12"/>
      <w:footerReference w:type="even" r:id="rId13"/>
      <w:footerReference w:type="default" r:id="rId14"/>
      <w:headerReference w:type="first" r:id="rId15"/>
      <w:footerReference w:type="first" r:id="rId16"/>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032074" w14:textId="77777777" w:rsidR="00E0065E" w:rsidRDefault="00E0065E" w:rsidP="00323C63">
      <w:pPr>
        <w:spacing w:after="0" w:line="240" w:lineRule="auto"/>
      </w:pPr>
      <w:r>
        <w:separator/>
      </w:r>
    </w:p>
  </w:endnote>
  <w:endnote w:type="continuationSeparator" w:id="0">
    <w:p w14:paraId="197F15C4" w14:textId="77777777" w:rsidR="00E0065E" w:rsidRDefault="00E0065E" w:rsidP="00323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7D07C8" w14:textId="77777777" w:rsidR="00280806" w:rsidRDefault="0028080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79"/>
      <w:gridCol w:w="4867"/>
    </w:tblGrid>
    <w:tr w:rsidR="00B0223B" w14:paraId="0CCF0473" w14:textId="77777777">
      <w:trPr>
        <w:trHeight w:hRule="exact" w:val="115"/>
        <w:jc w:val="center"/>
      </w:trPr>
      <w:tc>
        <w:tcPr>
          <w:tcW w:w="4686" w:type="dxa"/>
          <w:shd w:val="clear" w:color="auto" w:fill="4472C4" w:themeFill="accent1"/>
          <w:tcMar>
            <w:top w:w="0" w:type="dxa"/>
            <w:bottom w:w="0" w:type="dxa"/>
          </w:tcMar>
        </w:tcPr>
        <w:p w14:paraId="5BA1F075" w14:textId="77777777" w:rsidR="00B0223B" w:rsidRDefault="00B0223B">
          <w:pPr>
            <w:pStyle w:val="En-tte"/>
            <w:rPr>
              <w:caps/>
              <w:sz w:val="18"/>
            </w:rPr>
          </w:pPr>
        </w:p>
      </w:tc>
      <w:tc>
        <w:tcPr>
          <w:tcW w:w="4674" w:type="dxa"/>
          <w:shd w:val="clear" w:color="auto" w:fill="4472C4" w:themeFill="accent1"/>
          <w:tcMar>
            <w:top w:w="0" w:type="dxa"/>
            <w:bottom w:w="0" w:type="dxa"/>
          </w:tcMar>
        </w:tcPr>
        <w:p w14:paraId="6E92B24C" w14:textId="77777777" w:rsidR="00B0223B" w:rsidRDefault="00B0223B">
          <w:pPr>
            <w:pStyle w:val="En-tte"/>
            <w:jc w:val="right"/>
            <w:rPr>
              <w:caps/>
              <w:sz w:val="18"/>
            </w:rPr>
          </w:pPr>
        </w:p>
      </w:tc>
    </w:tr>
    <w:tr w:rsidR="00B0223B" w14:paraId="3BBCAB40" w14:textId="77777777">
      <w:trPr>
        <w:jc w:val="center"/>
      </w:trPr>
      <w:sdt>
        <w:sdtPr>
          <w:rPr>
            <w:caps/>
            <w:color w:val="808080" w:themeColor="background1" w:themeShade="80"/>
            <w:sz w:val="18"/>
            <w:szCs w:val="18"/>
          </w:rPr>
          <w:alias w:val="Auteur"/>
          <w:tag w:val=""/>
          <w:id w:val="754866332"/>
          <w:placeholder>
            <w:docPart w:val="6DAEB258F26D445FAF33E42247BACA7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CEA668C" w14:textId="5F88F130" w:rsidR="00B0223B" w:rsidRDefault="00B0223B">
              <w:pPr>
                <w:pStyle w:val="Pieddepage"/>
                <w:rPr>
                  <w:caps/>
                  <w:color w:val="808080" w:themeColor="background1" w:themeShade="80"/>
                  <w:sz w:val="18"/>
                  <w:szCs w:val="18"/>
                </w:rPr>
              </w:pPr>
              <w:r>
                <w:rPr>
                  <w:caps/>
                  <w:color w:val="808080" w:themeColor="background1" w:themeShade="80"/>
                  <w:sz w:val="18"/>
                  <w:szCs w:val="18"/>
                </w:rPr>
                <w:t>Al Natour mazen</w:t>
              </w:r>
            </w:p>
          </w:tc>
        </w:sdtContent>
      </w:sdt>
      <w:tc>
        <w:tcPr>
          <w:tcW w:w="4674" w:type="dxa"/>
          <w:shd w:val="clear" w:color="auto" w:fill="auto"/>
          <w:vAlign w:val="center"/>
        </w:tcPr>
        <w:p w14:paraId="476D0098" w14:textId="77777777" w:rsidR="00B0223B" w:rsidRDefault="00B0223B">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1B66B88C" w14:textId="77777777" w:rsidR="00323C63" w:rsidRDefault="00323C6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79"/>
      <w:gridCol w:w="4867"/>
    </w:tblGrid>
    <w:tr w:rsidR="00323C63" w14:paraId="14E233FA" w14:textId="77777777">
      <w:trPr>
        <w:trHeight w:hRule="exact" w:val="115"/>
        <w:jc w:val="center"/>
      </w:trPr>
      <w:tc>
        <w:tcPr>
          <w:tcW w:w="4686" w:type="dxa"/>
          <w:shd w:val="clear" w:color="auto" w:fill="4472C4" w:themeFill="accent1"/>
          <w:tcMar>
            <w:top w:w="0" w:type="dxa"/>
            <w:bottom w:w="0" w:type="dxa"/>
          </w:tcMar>
        </w:tcPr>
        <w:p w14:paraId="1D9601E0" w14:textId="77777777" w:rsidR="00323C63" w:rsidRDefault="00323C63">
          <w:pPr>
            <w:pStyle w:val="En-tte"/>
            <w:rPr>
              <w:caps/>
              <w:sz w:val="18"/>
            </w:rPr>
          </w:pPr>
        </w:p>
      </w:tc>
      <w:tc>
        <w:tcPr>
          <w:tcW w:w="4674" w:type="dxa"/>
          <w:shd w:val="clear" w:color="auto" w:fill="4472C4" w:themeFill="accent1"/>
          <w:tcMar>
            <w:top w:w="0" w:type="dxa"/>
            <w:bottom w:w="0" w:type="dxa"/>
          </w:tcMar>
        </w:tcPr>
        <w:p w14:paraId="1ED2B7CF" w14:textId="77777777" w:rsidR="00323C63" w:rsidRDefault="00323C63">
          <w:pPr>
            <w:pStyle w:val="En-tte"/>
            <w:jc w:val="right"/>
            <w:rPr>
              <w:caps/>
              <w:sz w:val="18"/>
            </w:rPr>
          </w:pPr>
        </w:p>
      </w:tc>
    </w:tr>
    <w:tr w:rsidR="00323C63" w14:paraId="37BFA6CA" w14:textId="77777777">
      <w:trPr>
        <w:jc w:val="center"/>
      </w:trPr>
      <w:sdt>
        <w:sdtPr>
          <w:rPr>
            <w:caps/>
            <w:color w:val="808080" w:themeColor="background1" w:themeShade="80"/>
            <w:sz w:val="18"/>
            <w:szCs w:val="18"/>
          </w:rPr>
          <w:alias w:val="Auteur"/>
          <w:tag w:val=""/>
          <w:id w:val="1534151868"/>
          <w:placeholder>
            <w:docPart w:val="C8572F23261D45AF8EA2A58CA857A99A"/>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4F0C501" w14:textId="23E24E23" w:rsidR="00323C63" w:rsidRDefault="00323C63">
              <w:pPr>
                <w:pStyle w:val="Pieddepage"/>
                <w:rPr>
                  <w:caps/>
                  <w:color w:val="808080" w:themeColor="background1" w:themeShade="80"/>
                  <w:sz w:val="18"/>
                  <w:szCs w:val="18"/>
                </w:rPr>
              </w:pPr>
              <w:r>
                <w:rPr>
                  <w:caps/>
                  <w:color w:val="808080" w:themeColor="background1" w:themeShade="80"/>
                  <w:sz w:val="18"/>
                  <w:szCs w:val="18"/>
                </w:rPr>
                <w:t>Al Natour</w:t>
              </w:r>
              <w:r w:rsidR="00B0223B">
                <w:rPr>
                  <w:caps/>
                  <w:color w:val="808080" w:themeColor="background1" w:themeShade="80"/>
                  <w:sz w:val="18"/>
                  <w:szCs w:val="18"/>
                </w:rPr>
                <w:t xml:space="preserve"> mazen</w:t>
              </w:r>
            </w:p>
          </w:tc>
        </w:sdtContent>
      </w:sdt>
      <w:tc>
        <w:tcPr>
          <w:tcW w:w="4674" w:type="dxa"/>
          <w:shd w:val="clear" w:color="auto" w:fill="auto"/>
          <w:vAlign w:val="center"/>
        </w:tcPr>
        <w:p w14:paraId="63C28044" w14:textId="77777777" w:rsidR="00323C63" w:rsidRDefault="00323C63">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53EBD94D" w14:textId="53B68EED" w:rsidR="00323C63" w:rsidRDefault="00323C6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2E5E79" w14:textId="77777777" w:rsidR="00E0065E" w:rsidRDefault="00E0065E" w:rsidP="00323C63">
      <w:pPr>
        <w:spacing w:after="0" w:line="240" w:lineRule="auto"/>
      </w:pPr>
      <w:r>
        <w:separator/>
      </w:r>
    </w:p>
  </w:footnote>
  <w:footnote w:type="continuationSeparator" w:id="0">
    <w:p w14:paraId="38EC24B8" w14:textId="77777777" w:rsidR="00E0065E" w:rsidRDefault="00E0065E" w:rsidP="00323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51DDB" w14:textId="77777777" w:rsidR="00280806" w:rsidRDefault="0028080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14649" w14:textId="77777777" w:rsidR="00280806" w:rsidRDefault="0028080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auListe5Fonc-Accentuation1"/>
      <w:tblW w:w="5506" w:type="pct"/>
      <w:jc w:val="center"/>
      <w:tblLook w:val="04A0" w:firstRow="1" w:lastRow="0" w:firstColumn="1" w:lastColumn="0" w:noHBand="0" w:noVBand="1"/>
    </w:tblPr>
    <w:tblGrid>
      <w:gridCol w:w="5342"/>
      <w:gridCol w:w="5324"/>
    </w:tblGrid>
    <w:tr w:rsidR="006D2FCF" w:rsidRPr="006D2FCF" w14:paraId="742D9989" w14:textId="77777777" w:rsidTr="006D2FCF">
      <w:trPr>
        <w:cnfStyle w:val="100000000000" w:firstRow="1" w:lastRow="0" w:firstColumn="0" w:lastColumn="0" w:oddVBand="0" w:evenVBand="0" w:oddHBand="0" w:evenHBand="0" w:firstRowFirstColumn="0" w:firstRowLastColumn="0" w:lastRowFirstColumn="0" w:lastRowLastColumn="0"/>
        <w:trHeight w:val="611"/>
        <w:jc w:val="center"/>
      </w:trPr>
      <w:sdt>
        <w:sdtPr>
          <w:rPr>
            <w:caps/>
            <w:sz w:val="28"/>
            <w:szCs w:val="28"/>
          </w:rPr>
          <w:alias w:val="Titre"/>
          <w:tag w:val=""/>
          <w:id w:val="126446070"/>
          <w:placeholder>
            <w:docPart w:val="2AB67B89C12744C3AFB65DC7965608C3"/>
          </w:placeholder>
          <w:dataBinding w:prefixMappings="xmlns:ns0='http://purl.org/dc/elements/1.1/' xmlns:ns1='http://schemas.openxmlformats.org/package/2006/metadata/core-properties' " w:xpath="/ns1:coreProperties[1]/ns0:title[1]" w:storeItemID="{6C3C8BC8-F283-45AE-878A-BAB7291924A1}"/>
          <w:text/>
        </w:sdtPr>
        <w:sdtContent>
          <w:tc>
            <w:tcPr>
              <w:cnfStyle w:val="001000000100" w:firstRow="0" w:lastRow="0" w:firstColumn="1" w:lastColumn="0" w:oddVBand="0" w:evenVBand="0" w:oddHBand="0" w:evenHBand="0" w:firstRowFirstColumn="1" w:firstRowLastColumn="0" w:lastRowFirstColumn="0" w:lastRowLastColumn="0"/>
              <w:tcW w:w="5342" w:type="dxa"/>
            </w:tcPr>
            <w:p w14:paraId="27B28CA4" w14:textId="60FEDE60" w:rsidR="006D2FCF" w:rsidRPr="00AE333B" w:rsidRDefault="006D2FCF" w:rsidP="006D2FCF">
              <w:pPr>
                <w:pStyle w:val="En-tte"/>
                <w:jc w:val="left"/>
                <w:rPr>
                  <w:caps/>
                  <w:sz w:val="28"/>
                  <w:szCs w:val="28"/>
                </w:rPr>
              </w:pPr>
              <w:r w:rsidRPr="00AE333B">
                <w:rPr>
                  <w:caps/>
                  <w:sz w:val="28"/>
                  <w:szCs w:val="28"/>
                </w:rPr>
                <w:t>APR_Rapport-TP</w:t>
              </w:r>
              <w:r w:rsidR="00280806">
                <w:rPr>
                  <w:caps/>
                  <w:sz w:val="28"/>
                  <w:szCs w:val="28"/>
                </w:rPr>
                <w:t>5</w:t>
              </w:r>
              <w:r w:rsidRPr="00AE333B">
                <w:rPr>
                  <w:caps/>
                  <w:sz w:val="28"/>
                  <w:szCs w:val="28"/>
                </w:rPr>
                <w:t>_Al Natour_mazen</w:t>
              </w:r>
            </w:p>
          </w:tc>
        </w:sdtContent>
      </w:sdt>
      <w:sdt>
        <w:sdtPr>
          <w:rPr>
            <w:caps/>
            <w:sz w:val="22"/>
            <w:szCs w:val="22"/>
          </w:rPr>
          <w:alias w:val="Date "/>
          <w:tag w:val=""/>
          <w:id w:val="-1996566397"/>
          <w:placeholder>
            <w:docPart w:val="888904DBFDB348F2B8A4D2CC5C52E633"/>
          </w:placeholder>
          <w:dataBinding w:prefixMappings="xmlns:ns0='http://schemas.microsoft.com/office/2006/coverPageProps' " w:xpath="/ns0:CoverPageProperties[1]/ns0:PublishDate[1]" w:storeItemID="{55AF091B-3C7A-41E3-B477-F2FDAA23CFDA}"/>
          <w:date w:fullDate="2024-02-23T00:00:00Z">
            <w:dateFormat w:val="dd/MM/yyyy"/>
            <w:lid w:val="fr-FR"/>
            <w:storeMappedDataAs w:val="dateTime"/>
            <w:calendar w:val="gregorian"/>
          </w:date>
        </w:sdtPr>
        <w:sdtContent>
          <w:tc>
            <w:tcPr>
              <w:tcW w:w="5324" w:type="dxa"/>
            </w:tcPr>
            <w:p w14:paraId="07CA3A5C" w14:textId="27DC154E" w:rsidR="006D2FCF" w:rsidRPr="006D2FCF" w:rsidRDefault="00280806">
              <w:pPr>
                <w:pStyle w:val="En-tte"/>
                <w:jc w:val="right"/>
                <w:cnfStyle w:val="100000000000" w:firstRow="1" w:lastRow="0" w:firstColumn="0" w:lastColumn="0" w:oddVBand="0" w:evenVBand="0" w:oddHBand="0" w:evenHBand="0" w:firstRowFirstColumn="0" w:firstRowLastColumn="0" w:lastRowFirstColumn="0" w:lastRowLastColumn="0"/>
                <w:rPr>
                  <w:caps/>
                  <w:sz w:val="22"/>
                  <w:szCs w:val="22"/>
                </w:rPr>
              </w:pPr>
              <w:r>
                <w:rPr>
                  <w:caps/>
                  <w:sz w:val="22"/>
                  <w:szCs w:val="22"/>
                </w:rPr>
                <w:t>23</w:t>
              </w:r>
              <w:r w:rsidR="006D2FCF" w:rsidRPr="006D2FCF">
                <w:rPr>
                  <w:caps/>
                  <w:sz w:val="22"/>
                  <w:szCs w:val="22"/>
                </w:rPr>
                <w:t>/</w:t>
              </w:r>
              <w:r>
                <w:rPr>
                  <w:caps/>
                  <w:sz w:val="22"/>
                  <w:szCs w:val="22"/>
                </w:rPr>
                <w:t>02</w:t>
              </w:r>
              <w:r w:rsidR="006D2FCF" w:rsidRPr="006D2FCF">
                <w:rPr>
                  <w:caps/>
                  <w:sz w:val="22"/>
                  <w:szCs w:val="22"/>
                </w:rPr>
                <w:t>/2024</w:t>
              </w:r>
            </w:p>
          </w:tc>
        </w:sdtContent>
      </w:sdt>
    </w:tr>
    <w:tr w:rsidR="006D2FCF" w:rsidRPr="006D2FCF" w14:paraId="169B32E3" w14:textId="77777777" w:rsidTr="006D2FCF">
      <w:trPr>
        <w:cnfStyle w:val="000000100000" w:firstRow="0" w:lastRow="0" w:firstColumn="0" w:lastColumn="0" w:oddVBand="0" w:evenVBand="0" w:oddHBand="1" w:evenHBand="0" w:firstRowFirstColumn="0" w:firstRowLastColumn="0" w:lastRowFirstColumn="0" w:lastRowLastColumn="0"/>
        <w:trHeight w:hRule="exact" w:val="257"/>
        <w:jc w:val="center"/>
      </w:trPr>
      <w:tc>
        <w:tcPr>
          <w:cnfStyle w:val="001000000000" w:firstRow="0" w:lastRow="0" w:firstColumn="1" w:lastColumn="0" w:oddVBand="0" w:evenVBand="0" w:oddHBand="0" w:evenHBand="0" w:firstRowFirstColumn="0" w:firstRowLastColumn="0" w:lastRowFirstColumn="0" w:lastRowLastColumn="0"/>
          <w:tcW w:w="5342" w:type="dxa"/>
        </w:tcPr>
        <w:p w14:paraId="14680CDE" w14:textId="77777777" w:rsidR="006D2FCF" w:rsidRPr="006D2FCF" w:rsidRDefault="006D2FCF">
          <w:pPr>
            <w:pStyle w:val="En-tte"/>
            <w:rPr>
              <w:caps/>
              <w:sz w:val="22"/>
              <w:szCs w:val="22"/>
            </w:rPr>
          </w:pPr>
        </w:p>
      </w:tc>
      <w:tc>
        <w:tcPr>
          <w:tcW w:w="5324" w:type="dxa"/>
        </w:tcPr>
        <w:p w14:paraId="796B6821" w14:textId="77777777" w:rsidR="006D2FCF" w:rsidRDefault="006D2FCF">
          <w:pPr>
            <w:pStyle w:val="En-tte"/>
            <w:cnfStyle w:val="000000100000" w:firstRow="0" w:lastRow="0" w:firstColumn="0" w:lastColumn="0" w:oddVBand="0" w:evenVBand="0" w:oddHBand="1" w:evenHBand="0" w:firstRowFirstColumn="0" w:firstRowLastColumn="0" w:lastRowFirstColumn="0" w:lastRowLastColumn="0"/>
            <w:rPr>
              <w:caps/>
              <w:sz w:val="22"/>
              <w:szCs w:val="22"/>
            </w:rPr>
          </w:pPr>
        </w:p>
        <w:p w14:paraId="08B1D3E1" w14:textId="77777777" w:rsidR="006D2FCF" w:rsidRDefault="006D2FCF">
          <w:pPr>
            <w:pStyle w:val="En-tte"/>
            <w:cnfStyle w:val="000000100000" w:firstRow="0" w:lastRow="0" w:firstColumn="0" w:lastColumn="0" w:oddVBand="0" w:evenVBand="0" w:oddHBand="1" w:evenHBand="0" w:firstRowFirstColumn="0" w:firstRowLastColumn="0" w:lastRowFirstColumn="0" w:lastRowLastColumn="0"/>
            <w:rPr>
              <w:caps/>
              <w:sz w:val="22"/>
              <w:szCs w:val="22"/>
            </w:rPr>
          </w:pPr>
        </w:p>
        <w:p w14:paraId="76C249EE" w14:textId="77777777" w:rsidR="006D2FCF" w:rsidRPr="006D2FCF" w:rsidRDefault="006D2FCF">
          <w:pPr>
            <w:pStyle w:val="En-tte"/>
            <w:cnfStyle w:val="000000100000" w:firstRow="0" w:lastRow="0" w:firstColumn="0" w:lastColumn="0" w:oddVBand="0" w:evenVBand="0" w:oddHBand="1" w:evenHBand="0" w:firstRowFirstColumn="0" w:firstRowLastColumn="0" w:lastRowFirstColumn="0" w:lastRowLastColumn="0"/>
            <w:rPr>
              <w:caps/>
              <w:sz w:val="22"/>
              <w:szCs w:val="22"/>
            </w:rPr>
          </w:pPr>
        </w:p>
      </w:tc>
    </w:tr>
  </w:tbl>
  <w:p w14:paraId="1629DC57" w14:textId="3A50C36E" w:rsidR="00323C63" w:rsidRPr="006D2FCF" w:rsidRDefault="00323C63">
    <w:pPr>
      <w:pStyle w:val="En-tte"/>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E10490"/>
    <w:multiLevelType w:val="hybridMultilevel"/>
    <w:tmpl w:val="CD3C2ECC"/>
    <w:lvl w:ilvl="0" w:tplc="DF487CD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38851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604"/>
    <w:rsid w:val="00017B1F"/>
    <w:rsid w:val="000D7F91"/>
    <w:rsid w:val="001B754A"/>
    <w:rsid w:val="001F2E55"/>
    <w:rsid w:val="00222604"/>
    <w:rsid w:val="002424DB"/>
    <w:rsid w:val="00271A0A"/>
    <w:rsid w:val="00280806"/>
    <w:rsid w:val="002831CC"/>
    <w:rsid w:val="00323C63"/>
    <w:rsid w:val="00377A87"/>
    <w:rsid w:val="00386579"/>
    <w:rsid w:val="00394625"/>
    <w:rsid w:val="004C37C6"/>
    <w:rsid w:val="00533F2F"/>
    <w:rsid w:val="00560CD0"/>
    <w:rsid w:val="005C7C62"/>
    <w:rsid w:val="00603DC7"/>
    <w:rsid w:val="00660227"/>
    <w:rsid w:val="00661B2F"/>
    <w:rsid w:val="00665549"/>
    <w:rsid w:val="00687D30"/>
    <w:rsid w:val="006D12F5"/>
    <w:rsid w:val="006D2FCF"/>
    <w:rsid w:val="006F08C3"/>
    <w:rsid w:val="00725AA9"/>
    <w:rsid w:val="007D14E5"/>
    <w:rsid w:val="007E64FF"/>
    <w:rsid w:val="008E0A7D"/>
    <w:rsid w:val="00954BC9"/>
    <w:rsid w:val="00A142C4"/>
    <w:rsid w:val="00A21C30"/>
    <w:rsid w:val="00A805FD"/>
    <w:rsid w:val="00AE333B"/>
    <w:rsid w:val="00B0223B"/>
    <w:rsid w:val="00B3270A"/>
    <w:rsid w:val="00BA6E6D"/>
    <w:rsid w:val="00C40797"/>
    <w:rsid w:val="00C608A1"/>
    <w:rsid w:val="00CC4475"/>
    <w:rsid w:val="00CE7572"/>
    <w:rsid w:val="00D26474"/>
    <w:rsid w:val="00E0065E"/>
    <w:rsid w:val="00E50A63"/>
    <w:rsid w:val="00E61083"/>
    <w:rsid w:val="00EA2465"/>
    <w:rsid w:val="00F50008"/>
    <w:rsid w:val="00F52F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5B3B6"/>
  <w15:chartTrackingRefBased/>
  <w15:docId w15:val="{A989F61B-986D-4154-AA8F-274167635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5FD"/>
    <w:pPr>
      <w:jc w:val="both"/>
    </w:pPr>
    <w:rPr>
      <w:kern w:val="0"/>
      <w:sz w:val="24"/>
      <w:szCs w:val="24"/>
      <w14:ligatures w14:val="none"/>
    </w:rPr>
  </w:style>
  <w:style w:type="paragraph" w:styleId="Titre1">
    <w:name w:val="heading 1"/>
    <w:basedOn w:val="Normal"/>
    <w:next w:val="Normal"/>
    <w:link w:val="Titre1Car"/>
    <w:uiPriority w:val="9"/>
    <w:qFormat/>
    <w:rsid w:val="00323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E610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23C63"/>
    <w:pPr>
      <w:tabs>
        <w:tab w:val="center" w:pos="4536"/>
        <w:tab w:val="right" w:pos="9072"/>
      </w:tabs>
      <w:spacing w:after="0" w:line="240" w:lineRule="auto"/>
    </w:pPr>
  </w:style>
  <w:style w:type="character" w:customStyle="1" w:styleId="En-tteCar">
    <w:name w:val="En-tête Car"/>
    <w:basedOn w:val="Policepardfaut"/>
    <w:link w:val="En-tte"/>
    <w:uiPriority w:val="99"/>
    <w:rsid w:val="00323C63"/>
  </w:style>
  <w:style w:type="paragraph" w:styleId="Pieddepage">
    <w:name w:val="footer"/>
    <w:basedOn w:val="Normal"/>
    <w:link w:val="PieddepageCar"/>
    <w:uiPriority w:val="99"/>
    <w:unhideWhenUsed/>
    <w:rsid w:val="00323C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3C63"/>
  </w:style>
  <w:style w:type="character" w:customStyle="1" w:styleId="Titre1Car">
    <w:name w:val="Titre 1 Car"/>
    <w:basedOn w:val="Policepardfaut"/>
    <w:link w:val="Titre1"/>
    <w:uiPriority w:val="9"/>
    <w:rsid w:val="00323C63"/>
    <w:rPr>
      <w:rFonts w:asciiTheme="majorHAnsi" w:eastAsiaTheme="majorEastAsia" w:hAnsiTheme="majorHAnsi" w:cstheme="majorBidi"/>
      <w:color w:val="2F5496" w:themeColor="accent1" w:themeShade="BF"/>
      <w:kern w:val="0"/>
      <w:sz w:val="32"/>
      <w:szCs w:val="32"/>
      <w14:ligatures w14:val="none"/>
    </w:rPr>
  </w:style>
  <w:style w:type="paragraph" w:styleId="Titre">
    <w:name w:val="Title"/>
    <w:basedOn w:val="Normal"/>
    <w:next w:val="Normal"/>
    <w:link w:val="TitreCar"/>
    <w:uiPriority w:val="10"/>
    <w:qFormat/>
    <w:rsid w:val="00323C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23C63"/>
    <w:rPr>
      <w:rFonts w:asciiTheme="majorHAnsi" w:eastAsiaTheme="majorEastAsia" w:hAnsiTheme="majorHAnsi" w:cstheme="majorBidi"/>
      <w:spacing w:val="-10"/>
      <w:kern w:val="28"/>
      <w:sz w:val="56"/>
      <w:szCs w:val="56"/>
      <w14:ligatures w14:val="none"/>
    </w:rPr>
  </w:style>
  <w:style w:type="paragraph" w:styleId="En-ttedetabledesmatires">
    <w:name w:val="TOC Heading"/>
    <w:basedOn w:val="Titre1"/>
    <w:next w:val="Normal"/>
    <w:uiPriority w:val="39"/>
    <w:unhideWhenUsed/>
    <w:qFormat/>
    <w:rsid w:val="00323C63"/>
    <w:pPr>
      <w:outlineLvl w:val="9"/>
    </w:pPr>
  </w:style>
  <w:style w:type="paragraph" w:styleId="TM1">
    <w:name w:val="toc 1"/>
    <w:basedOn w:val="Normal"/>
    <w:next w:val="Normal"/>
    <w:autoRedefine/>
    <w:uiPriority w:val="39"/>
    <w:unhideWhenUsed/>
    <w:rsid w:val="00323C63"/>
    <w:pPr>
      <w:spacing w:after="100"/>
    </w:pPr>
  </w:style>
  <w:style w:type="character" w:styleId="Lienhypertexte">
    <w:name w:val="Hyperlink"/>
    <w:basedOn w:val="Policepardfaut"/>
    <w:uiPriority w:val="99"/>
    <w:unhideWhenUsed/>
    <w:rsid w:val="00323C63"/>
    <w:rPr>
      <w:color w:val="0563C1" w:themeColor="hyperlink"/>
      <w:u w:val="single"/>
    </w:rPr>
  </w:style>
  <w:style w:type="paragraph" w:styleId="Paragraphedeliste">
    <w:name w:val="List Paragraph"/>
    <w:basedOn w:val="Normal"/>
    <w:uiPriority w:val="34"/>
    <w:qFormat/>
    <w:rsid w:val="00323C63"/>
    <w:pPr>
      <w:ind w:left="720"/>
      <w:contextualSpacing/>
    </w:pPr>
  </w:style>
  <w:style w:type="table" w:styleId="TableauGrille1Clair-Accentuation1">
    <w:name w:val="Grid Table 1 Light Accent 1"/>
    <w:basedOn w:val="TableauNormal"/>
    <w:uiPriority w:val="46"/>
    <w:rsid w:val="00323C63"/>
    <w:pPr>
      <w:spacing w:after="0" w:line="240" w:lineRule="auto"/>
    </w:pPr>
    <w:rPr>
      <w:kern w:val="0"/>
      <w:lang w:val="en-US"/>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Liste5Fonc-Accentuation1">
    <w:name w:val="List Table 5 Dark Accent 1"/>
    <w:basedOn w:val="TableauNormal"/>
    <w:uiPriority w:val="50"/>
    <w:rsid w:val="006D2FCF"/>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Grille5Fonc-Accentuation5">
    <w:name w:val="Grid Table 5 Dark Accent 5"/>
    <w:basedOn w:val="TableauNormal"/>
    <w:uiPriority w:val="50"/>
    <w:rsid w:val="00954BC9"/>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lrzxr">
    <w:name w:val="lrzxr"/>
    <w:basedOn w:val="Policepardfaut"/>
    <w:rsid w:val="00954BC9"/>
  </w:style>
  <w:style w:type="character" w:customStyle="1" w:styleId="qv3wpe">
    <w:name w:val="qv3wpe"/>
    <w:basedOn w:val="Policepardfaut"/>
    <w:rsid w:val="00954BC9"/>
  </w:style>
  <w:style w:type="table" w:styleId="TableauGrille1Clair-Accentuation5">
    <w:name w:val="Grid Table 1 Light Accent 5"/>
    <w:basedOn w:val="TableauNormal"/>
    <w:uiPriority w:val="46"/>
    <w:rsid w:val="00954BC9"/>
    <w:pPr>
      <w:spacing w:after="0" w:line="240" w:lineRule="auto"/>
    </w:pPr>
    <w:rPr>
      <w:kern w:val="0"/>
      <w:lang w:val="en-US"/>
      <w14:ligatures w14:val="none"/>
    </w:rPr>
    <w:tblPr>
      <w:tblStyleRowBandSize w:val="1"/>
      <w:tblStyleColBandSize w:val="1"/>
      <w:tblInd w:w="0" w:type="nil"/>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Titre2Car">
    <w:name w:val="Titre 2 Car"/>
    <w:basedOn w:val="Policepardfaut"/>
    <w:link w:val="Titre2"/>
    <w:uiPriority w:val="9"/>
    <w:semiHidden/>
    <w:rsid w:val="00E61083"/>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279216">
      <w:bodyDiv w:val="1"/>
      <w:marLeft w:val="0"/>
      <w:marRight w:val="0"/>
      <w:marTop w:val="0"/>
      <w:marBottom w:val="0"/>
      <w:divBdr>
        <w:top w:val="none" w:sz="0" w:space="0" w:color="auto"/>
        <w:left w:val="none" w:sz="0" w:space="0" w:color="auto"/>
        <w:bottom w:val="none" w:sz="0" w:space="0" w:color="auto"/>
        <w:right w:val="none" w:sz="0" w:space="0" w:color="auto"/>
      </w:divBdr>
    </w:div>
    <w:div w:id="654725314">
      <w:bodyDiv w:val="1"/>
      <w:marLeft w:val="0"/>
      <w:marRight w:val="0"/>
      <w:marTop w:val="0"/>
      <w:marBottom w:val="0"/>
      <w:divBdr>
        <w:top w:val="none" w:sz="0" w:space="0" w:color="auto"/>
        <w:left w:val="none" w:sz="0" w:space="0" w:color="auto"/>
        <w:bottom w:val="none" w:sz="0" w:space="0" w:color="auto"/>
        <w:right w:val="none" w:sz="0" w:space="0" w:color="auto"/>
      </w:divBdr>
    </w:div>
    <w:div w:id="765732406">
      <w:bodyDiv w:val="1"/>
      <w:marLeft w:val="0"/>
      <w:marRight w:val="0"/>
      <w:marTop w:val="0"/>
      <w:marBottom w:val="0"/>
      <w:divBdr>
        <w:top w:val="none" w:sz="0" w:space="0" w:color="auto"/>
        <w:left w:val="none" w:sz="0" w:space="0" w:color="auto"/>
        <w:bottom w:val="none" w:sz="0" w:space="0" w:color="auto"/>
        <w:right w:val="none" w:sz="0" w:space="0" w:color="auto"/>
      </w:divBdr>
    </w:div>
    <w:div w:id="1156147641">
      <w:bodyDiv w:val="1"/>
      <w:marLeft w:val="0"/>
      <w:marRight w:val="0"/>
      <w:marTop w:val="0"/>
      <w:marBottom w:val="0"/>
      <w:divBdr>
        <w:top w:val="none" w:sz="0" w:space="0" w:color="auto"/>
        <w:left w:val="none" w:sz="0" w:space="0" w:color="auto"/>
        <w:bottom w:val="none" w:sz="0" w:space="0" w:color="auto"/>
        <w:right w:val="none" w:sz="0" w:space="0" w:color="auto"/>
      </w:divBdr>
    </w:div>
    <w:div w:id="1346900068">
      <w:bodyDiv w:val="1"/>
      <w:marLeft w:val="0"/>
      <w:marRight w:val="0"/>
      <w:marTop w:val="0"/>
      <w:marBottom w:val="0"/>
      <w:divBdr>
        <w:top w:val="none" w:sz="0" w:space="0" w:color="auto"/>
        <w:left w:val="none" w:sz="0" w:space="0" w:color="auto"/>
        <w:bottom w:val="none" w:sz="0" w:space="0" w:color="auto"/>
        <w:right w:val="none" w:sz="0" w:space="0" w:color="auto"/>
      </w:divBdr>
    </w:div>
    <w:div w:id="1356035700">
      <w:bodyDiv w:val="1"/>
      <w:marLeft w:val="0"/>
      <w:marRight w:val="0"/>
      <w:marTop w:val="0"/>
      <w:marBottom w:val="0"/>
      <w:divBdr>
        <w:top w:val="none" w:sz="0" w:space="0" w:color="auto"/>
        <w:left w:val="none" w:sz="0" w:space="0" w:color="auto"/>
        <w:bottom w:val="none" w:sz="0" w:space="0" w:color="auto"/>
        <w:right w:val="none" w:sz="0" w:space="0" w:color="auto"/>
      </w:divBdr>
    </w:div>
    <w:div w:id="157138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8572F23261D45AF8EA2A58CA857A99A"/>
        <w:category>
          <w:name w:val="Général"/>
          <w:gallery w:val="placeholder"/>
        </w:category>
        <w:types>
          <w:type w:val="bbPlcHdr"/>
        </w:types>
        <w:behaviors>
          <w:behavior w:val="content"/>
        </w:behaviors>
        <w:guid w:val="{B60C1D51-55F8-4952-9AEF-0DB1ABED3411}"/>
      </w:docPartPr>
      <w:docPartBody>
        <w:p w:rsidR="002E4923" w:rsidRDefault="00FC538B" w:rsidP="00FC538B">
          <w:pPr>
            <w:pStyle w:val="C8572F23261D45AF8EA2A58CA857A99A"/>
          </w:pPr>
          <w:r>
            <w:rPr>
              <w:rStyle w:val="Textedelespacerserv"/>
            </w:rPr>
            <w:t>[Auteur]</w:t>
          </w:r>
        </w:p>
      </w:docPartBody>
    </w:docPart>
    <w:docPart>
      <w:docPartPr>
        <w:name w:val="6DAEB258F26D445FAF33E42247BACA78"/>
        <w:category>
          <w:name w:val="Général"/>
          <w:gallery w:val="placeholder"/>
        </w:category>
        <w:types>
          <w:type w:val="bbPlcHdr"/>
        </w:types>
        <w:behaviors>
          <w:behavior w:val="content"/>
        </w:behaviors>
        <w:guid w:val="{21F31FF7-2DA8-41F5-885D-1D41F841E16B}"/>
      </w:docPartPr>
      <w:docPartBody>
        <w:p w:rsidR="002E4923" w:rsidRDefault="00FC538B" w:rsidP="00FC538B">
          <w:pPr>
            <w:pStyle w:val="6DAEB258F26D445FAF33E42247BACA78"/>
          </w:pPr>
          <w:r>
            <w:rPr>
              <w:rStyle w:val="Textedelespacerserv"/>
            </w:rPr>
            <w:t>[Auteur]</w:t>
          </w:r>
        </w:p>
      </w:docPartBody>
    </w:docPart>
    <w:docPart>
      <w:docPartPr>
        <w:name w:val="2AB67B89C12744C3AFB65DC7965608C3"/>
        <w:category>
          <w:name w:val="Général"/>
          <w:gallery w:val="placeholder"/>
        </w:category>
        <w:types>
          <w:type w:val="bbPlcHdr"/>
        </w:types>
        <w:behaviors>
          <w:behavior w:val="content"/>
        </w:behaviors>
        <w:guid w:val="{73503649-09F5-4169-9585-7B7B22A471E1}"/>
      </w:docPartPr>
      <w:docPartBody>
        <w:p w:rsidR="002E4923" w:rsidRDefault="00FC538B" w:rsidP="00FC538B">
          <w:pPr>
            <w:pStyle w:val="2AB67B89C12744C3AFB65DC7965608C3"/>
          </w:pPr>
          <w:r>
            <w:rPr>
              <w:caps/>
              <w:color w:val="FFFFFF" w:themeColor="background1"/>
              <w:sz w:val="18"/>
              <w:szCs w:val="18"/>
            </w:rPr>
            <w:t>[Titre du document]</w:t>
          </w:r>
        </w:p>
      </w:docPartBody>
    </w:docPart>
    <w:docPart>
      <w:docPartPr>
        <w:name w:val="888904DBFDB348F2B8A4D2CC5C52E633"/>
        <w:category>
          <w:name w:val="Général"/>
          <w:gallery w:val="placeholder"/>
        </w:category>
        <w:types>
          <w:type w:val="bbPlcHdr"/>
        </w:types>
        <w:behaviors>
          <w:behavior w:val="content"/>
        </w:behaviors>
        <w:guid w:val="{51E993F4-24B5-43BF-A7BD-DDFBA236A309}"/>
      </w:docPartPr>
      <w:docPartBody>
        <w:p w:rsidR="002E4923" w:rsidRDefault="00FC538B" w:rsidP="00FC538B">
          <w:pPr>
            <w:pStyle w:val="888904DBFDB348F2B8A4D2CC5C52E633"/>
          </w:pPr>
          <w:r>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38B"/>
    <w:rsid w:val="002E4923"/>
    <w:rsid w:val="002E6522"/>
    <w:rsid w:val="00824138"/>
    <w:rsid w:val="00DF2E54"/>
    <w:rsid w:val="00E871AA"/>
    <w:rsid w:val="00F4120B"/>
    <w:rsid w:val="00FC53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FC538B"/>
    <w:rPr>
      <w:color w:val="808080"/>
    </w:rPr>
  </w:style>
  <w:style w:type="paragraph" w:customStyle="1" w:styleId="C8572F23261D45AF8EA2A58CA857A99A">
    <w:name w:val="C8572F23261D45AF8EA2A58CA857A99A"/>
    <w:rsid w:val="00FC538B"/>
  </w:style>
  <w:style w:type="paragraph" w:customStyle="1" w:styleId="6DAEB258F26D445FAF33E42247BACA78">
    <w:name w:val="6DAEB258F26D445FAF33E42247BACA78"/>
    <w:rsid w:val="00FC538B"/>
  </w:style>
  <w:style w:type="paragraph" w:customStyle="1" w:styleId="2AB67B89C12744C3AFB65DC7965608C3">
    <w:name w:val="2AB67B89C12744C3AFB65DC7965608C3"/>
    <w:rsid w:val="00FC538B"/>
  </w:style>
  <w:style w:type="paragraph" w:customStyle="1" w:styleId="888904DBFDB348F2B8A4D2CC5C52E633">
    <w:name w:val="888904DBFDB348F2B8A4D2CC5C52E633"/>
    <w:rsid w:val="00FC53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FCC70C-7F35-4A1F-9664-F74E428D2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5</Pages>
  <Words>990</Words>
  <Characters>5451</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APR_Rapport-TP5_Al Natour_mazen</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APR_Rapport-TP5_Al Natour_mazen</dc:title>
  <dc:subject/>
  <dc:creator>Al Natour mazen</dc:creator>
  <cp:keywords/>
  <dc:description/>
  <cp:lastModifiedBy>Mazen Natour</cp:lastModifiedBy>
  <cp:revision>36</cp:revision>
  <dcterms:created xsi:type="dcterms:W3CDTF">2024-01-24T18:23:00Z</dcterms:created>
  <dcterms:modified xsi:type="dcterms:W3CDTF">2024-02-29T16:12:00Z</dcterms:modified>
</cp:coreProperties>
</file>