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D13AC0" w14:textId="4D24E7B2" w:rsidR="00834325" w:rsidRDefault="00FD62A2" w:rsidP="00FD62A2">
      <w:pPr>
        <w:jc w:val="center"/>
        <w:rPr>
          <w:rFonts w:asciiTheme="majorBidi" w:hAnsiTheme="majorBidi" w:cstheme="majorBidi"/>
        </w:rPr>
      </w:pPr>
      <w:r w:rsidRPr="00D227B7">
        <w:rPr>
          <w:rFonts w:asciiTheme="majorBidi" w:hAnsiTheme="majorBidi" w:cstheme="majorBidi"/>
        </w:rPr>
        <w:fldChar w:fldCharType="begin"/>
      </w:r>
      <w:r w:rsidRPr="00D227B7">
        <w:rPr>
          <w:rFonts w:asciiTheme="majorBidi" w:hAnsiTheme="majorBidi" w:cstheme="majorBidi"/>
        </w:rPr>
        <w:instrText xml:space="preserve"> INCLUDEPICTURE "https://upload.wikimedia.org/wikipedia/commons/b/b7/Sultan_Qaboos_University_Logo.png" \* MERGEFORMATINET </w:instrText>
      </w:r>
      <w:r w:rsidRPr="00D227B7">
        <w:rPr>
          <w:rFonts w:asciiTheme="majorBidi" w:hAnsiTheme="majorBidi" w:cstheme="majorBidi"/>
        </w:rPr>
        <w:fldChar w:fldCharType="separate"/>
      </w:r>
      <w:r w:rsidRPr="00D227B7">
        <w:rPr>
          <w:rFonts w:asciiTheme="majorBidi" w:hAnsiTheme="majorBidi" w:cstheme="majorBidi"/>
          <w:noProof/>
        </w:rPr>
        <w:drawing>
          <wp:inline distT="0" distB="0" distL="0" distR="0" wp14:anchorId="1BD97C39" wp14:editId="017F4C82">
            <wp:extent cx="1140977" cy="1422808"/>
            <wp:effectExtent l="0" t="0" r="2540" b="0"/>
            <wp:docPr id="19" name="Picture 19" descr="A yellow and white emblem with a white and black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yellow and white emblem with a white and black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627" cy="14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7B7">
        <w:rPr>
          <w:rFonts w:asciiTheme="majorBidi" w:hAnsiTheme="majorBidi" w:cstheme="majorBidi"/>
        </w:rPr>
        <w:fldChar w:fldCharType="end"/>
      </w:r>
    </w:p>
    <w:p w14:paraId="475A5B0B" w14:textId="77777777" w:rsidR="00FD62A2" w:rsidRPr="00D227B7" w:rsidRDefault="00FD62A2" w:rsidP="00FD62A2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D227B7">
        <w:rPr>
          <w:rFonts w:asciiTheme="majorBidi" w:eastAsia="Times New Roman" w:hAnsiTheme="majorBidi" w:cstheme="majorBidi"/>
          <w:sz w:val="32"/>
          <w:szCs w:val="32"/>
        </w:rPr>
        <w:t>SULTAN QABOOS UNIVERSITY</w:t>
      </w:r>
    </w:p>
    <w:p w14:paraId="70637E46" w14:textId="77777777" w:rsidR="00FD62A2" w:rsidRPr="00D227B7" w:rsidRDefault="00FD62A2" w:rsidP="00FD62A2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D227B7">
        <w:rPr>
          <w:rFonts w:asciiTheme="majorBidi" w:eastAsia="Times New Roman" w:hAnsiTheme="majorBidi" w:cstheme="majorBidi"/>
          <w:sz w:val="32"/>
          <w:szCs w:val="32"/>
        </w:rPr>
        <w:t>College of Science Department of Computer Science</w:t>
      </w:r>
    </w:p>
    <w:p w14:paraId="33F035FF" w14:textId="77777777" w:rsidR="00FD62A2" w:rsidRPr="00D227B7" w:rsidRDefault="00FD62A2" w:rsidP="00FD62A2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D227B7">
        <w:rPr>
          <w:rFonts w:asciiTheme="majorBidi" w:eastAsia="Times New Roman" w:hAnsiTheme="majorBidi" w:cstheme="majorBidi"/>
          <w:sz w:val="32"/>
          <w:szCs w:val="32"/>
        </w:rPr>
        <w:t>COMP3700: Introduction to Web Computing</w:t>
      </w:r>
    </w:p>
    <w:p w14:paraId="21544723" w14:textId="4BBC752F" w:rsidR="00FD62A2" w:rsidRPr="00D227B7" w:rsidRDefault="00FD62A2" w:rsidP="00D7555A">
      <w:pPr>
        <w:pBdr>
          <w:bottom w:val="single" w:sz="6" w:space="1" w:color="auto"/>
        </w:pBdr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D227B7">
        <w:rPr>
          <w:rFonts w:asciiTheme="majorBidi" w:eastAsia="Times New Roman" w:hAnsiTheme="majorBidi" w:cstheme="majorBidi"/>
          <w:sz w:val="32"/>
          <w:szCs w:val="32"/>
        </w:rPr>
        <w:t xml:space="preserve">Course Project: Part </w:t>
      </w:r>
      <w:r w:rsidR="00D7555A">
        <w:rPr>
          <w:rFonts w:asciiTheme="majorBidi" w:eastAsia="Times New Roman" w:hAnsiTheme="majorBidi" w:cstheme="majorBidi"/>
          <w:sz w:val="32"/>
          <w:szCs w:val="32"/>
        </w:rPr>
        <w:t>3</w:t>
      </w:r>
      <w:r w:rsidRPr="00D227B7">
        <w:rPr>
          <w:rFonts w:asciiTheme="majorBidi" w:eastAsia="Times New Roman" w:hAnsiTheme="majorBidi" w:cstheme="majorBidi"/>
          <w:sz w:val="32"/>
          <w:szCs w:val="32"/>
        </w:rPr>
        <w:t xml:space="preserve">- </w:t>
      </w:r>
      <w:r w:rsidR="00D7555A">
        <w:rPr>
          <w:rFonts w:asciiTheme="majorBidi" w:eastAsia="Times New Roman" w:hAnsiTheme="majorBidi" w:cstheme="majorBidi"/>
          <w:sz w:val="32"/>
          <w:szCs w:val="32"/>
        </w:rPr>
        <w:t>JavaScript and Dynamic HTML</w:t>
      </w:r>
    </w:p>
    <w:p w14:paraId="57112236" w14:textId="77777777" w:rsidR="00FD62A2" w:rsidRDefault="00FD62A2" w:rsidP="00FD62A2">
      <w:pPr>
        <w:jc w:val="center"/>
      </w:pPr>
    </w:p>
    <w:p w14:paraId="2095B8F5" w14:textId="77777777" w:rsidR="00FD62A2" w:rsidRDefault="00FD62A2" w:rsidP="00FD62A2">
      <w:pPr>
        <w:jc w:val="center"/>
      </w:pPr>
    </w:p>
    <w:p w14:paraId="3BDA7053" w14:textId="77777777" w:rsidR="00FD62A2" w:rsidRDefault="00FD62A2" w:rsidP="00FD62A2">
      <w:pPr>
        <w:jc w:val="center"/>
      </w:pPr>
    </w:p>
    <w:p w14:paraId="07DA71E8" w14:textId="77777777" w:rsidR="00FD62A2" w:rsidRDefault="00FD62A2" w:rsidP="00FD62A2">
      <w:pPr>
        <w:jc w:val="center"/>
      </w:pPr>
    </w:p>
    <w:p w14:paraId="44D9C578" w14:textId="77777777" w:rsidR="00FD62A2" w:rsidRDefault="00FD62A2" w:rsidP="00FD62A2">
      <w:pPr>
        <w:jc w:val="center"/>
      </w:pPr>
    </w:p>
    <w:p w14:paraId="59A91E81" w14:textId="03D08D8D" w:rsidR="00FD62A2" w:rsidRPr="00FD62A2" w:rsidRDefault="00FD62A2" w:rsidP="00FD62A2">
      <w:pPr>
        <w:jc w:val="center"/>
        <w:rPr>
          <w:sz w:val="96"/>
          <w:szCs w:val="96"/>
        </w:rPr>
      </w:pPr>
      <w:r w:rsidRPr="00FD62A2">
        <w:rPr>
          <w:sz w:val="96"/>
          <w:szCs w:val="96"/>
        </w:rPr>
        <w:t>FitL</w:t>
      </w:r>
      <w:r>
        <w:rPr>
          <w:sz w:val="96"/>
          <w:szCs w:val="96"/>
        </w:rPr>
        <w:t>life</w:t>
      </w:r>
      <w:r w:rsidRPr="00FD62A2">
        <w:rPr>
          <w:sz w:val="96"/>
          <w:szCs w:val="96"/>
        </w:rPr>
        <w:t xml:space="preserve"> Hub</w:t>
      </w:r>
    </w:p>
    <w:p w14:paraId="1C10A8EF" w14:textId="77777777" w:rsidR="00FD62A2" w:rsidRDefault="00FD62A2">
      <w:pPr>
        <w:jc w:val="center"/>
      </w:pPr>
    </w:p>
    <w:p w14:paraId="23239BD6" w14:textId="77777777" w:rsidR="00FD62A2" w:rsidRDefault="00FD62A2">
      <w:pPr>
        <w:jc w:val="center"/>
      </w:pPr>
    </w:p>
    <w:p w14:paraId="251738B9" w14:textId="77777777" w:rsidR="00FD62A2" w:rsidRDefault="00FD62A2">
      <w:pPr>
        <w:jc w:val="center"/>
      </w:pPr>
    </w:p>
    <w:p w14:paraId="1A871EEA" w14:textId="77777777" w:rsidR="00FD62A2" w:rsidRDefault="00FD62A2">
      <w:pPr>
        <w:jc w:val="center"/>
      </w:pPr>
    </w:p>
    <w:p w14:paraId="0E71534F" w14:textId="77777777" w:rsidR="00FD62A2" w:rsidRDefault="00FD62A2">
      <w:pPr>
        <w:jc w:val="center"/>
      </w:pPr>
    </w:p>
    <w:p w14:paraId="094FD3C5" w14:textId="77777777" w:rsidR="00FD62A2" w:rsidRDefault="00FD62A2">
      <w:pPr>
        <w:jc w:val="center"/>
      </w:pPr>
    </w:p>
    <w:p w14:paraId="4169D5EF" w14:textId="77777777" w:rsidR="00FD62A2" w:rsidRPr="00536104" w:rsidRDefault="00FD62A2" w:rsidP="00FD62A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36104">
        <w:rPr>
          <w:rFonts w:asciiTheme="majorBidi" w:eastAsia="Times New Roman" w:hAnsiTheme="majorBidi" w:cstheme="majorBidi"/>
          <w:b/>
          <w:bCs/>
          <w:sz w:val="36"/>
          <w:szCs w:val="36"/>
        </w:rPr>
        <w:t>Team Members:</w:t>
      </w:r>
    </w:p>
    <w:p w14:paraId="144105D2" w14:textId="22B82410" w:rsidR="00FD62A2" w:rsidRPr="00536104" w:rsidRDefault="00FD62A2" w:rsidP="00FD62A2">
      <w:pPr>
        <w:pStyle w:val="a3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Mohammed Yousuf Aljabri</w:t>
      </w:r>
      <w:r w:rsidRPr="00536104">
        <w:rPr>
          <w:rFonts w:asciiTheme="majorBidi" w:eastAsia="Times New Roman" w:hAnsiTheme="majorBidi" w:cstheme="majorBidi"/>
          <w:sz w:val="32"/>
          <w:szCs w:val="32"/>
        </w:rPr>
        <w:t xml:space="preserve"> (</w:t>
      </w:r>
      <w:r>
        <w:rPr>
          <w:rFonts w:asciiTheme="majorBidi" w:eastAsia="Times New Roman" w:hAnsiTheme="majorBidi" w:cstheme="majorBidi"/>
          <w:sz w:val="32"/>
          <w:szCs w:val="32"/>
        </w:rPr>
        <w:t>132606</w:t>
      </w:r>
      <w:r w:rsidRPr="00536104">
        <w:rPr>
          <w:rFonts w:asciiTheme="majorBidi" w:eastAsia="Times New Roman" w:hAnsiTheme="majorBidi" w:cstheme="majorBidi"/>
          <w:sz w:val="32"/>
          <w:szCs w:val="32"/>
        </w:rPr>
        <w:t>)</w:t>
      </w:r>
    </w:p>
    <w:p w14:paraId="1D891485" w14:textId="3CD66A1F" w:rsidR="00FD62A2" w:rsidRPr="00536104" w:rsidRDefault="00FD62A2" w:rsidP="00D7555A">
      <w:pPr>
        <w:pStyle w:val="a3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Alm</w:t>
      </w:r>
      <w:r w:rsidR="00D7555A">
        <w:rPr>
          <w:rFonts w:asciiTheme="majorBidi" w:hAnsiTheme="majorBidi" w:cstheme="majorBidi"/>
          <w:sz w:val="32"/>
          <w:szCs w:val="32"/>
        </w:rPr>
        <w:t>uataz  Alhadhrami</w:t>
      </w:r>
      <w:r w:rsidRPr="00536104">
        <w:rPr>
          <w:rFonts w:asciiTheme="majorBidi" w:hAnsiTheme="majorBidi" w:cstheme="majorBidi"/>
          <w:sz w:val="32"/>
          <w:szCs w:val="32"/>
        </w:rPr>
        <w:t xml:space="preserve"> (</w:t>
      </w:r>
      <w:r w:rsidR="00D7555A">
        <w:rPr>
          <w:rFonts w:asciiTheme="majorBidi" w:hAnsiTheme="majorBidi" w:cstheme="majorBidi"/>
          <w:sz w:val="32"/>
          <w:szCs w:val="32"/>
        </w:rPr>
        <w:t>134812</w:t>
      </w:r>
      <w:r w:rsidRPr="00536104">
        <w:rPr>
          <w:rFonts w:asciiTheme="majorBidi" w:hAnsiTheme="majorBidi" w:cstheme="majorBidi"/>
          <w:sz w:val="32"/>
          <w:szCs w:val="32"/>
        </w:rPr>
        <w:t>)</w:t>
      </w:r>
    </w:p>
    <w:p w14:paraId="3C778EA5" w14:textId="0D26D591" w:rsidR="00B5773F" w:rsidRPr="00013A9B" w:rsidRDefault="00FD62A2" w:rsidP="00D7555A">
      <w:pPr>
        <w:pStyle w:val="a3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Alaz</w:t>
      </w:r>
      <w:r w:rsidR="00D7555A">
        <w:rPr>
          <w:rFonts w:asciiTheme="majorBidi" w:hAnsiTheme="majorBidi" w:cstheme="majorBidi"/>
          <w:sz w:val="32"/>
          <w:szCs w:val="32"/>
        </w:rPr>
        <w:t>har Alabri</w:t>
      </w:r>
      <w:r w:rsidRPr="00536104">
        <w:rPr>
          <w:rFonts w:asciiTheme="majorBidi" w:hAnsiTheme="majorBidi" w:cstheme="majorBidi"/>
          <w:sz w:val="32"/>
          <w:szCs w:val="32"/>
        </w:rPr>
        <w:t xml:space="preserve"> (</w:t>
      </w:r>
      <w:r w:rsidR="00D7555A">
        <w:rPr>
          <w:rFonts w:asciiTheme="majorBidi" w:hAnsiTheme="majorBidi" w:cstheme="majorBidi"/>
          <w:sz w:val="32"/>
          <w:szCs w:val="32"/>
        </w:rPr>
        <w:t>134783</w:t>
      </w:r>
      <w:r w:rsidRPr="00536104">
        <w:rPr>
          <w:rFonts w:asciiTheme="majorBidi" w:hAnsiTheme="majorBidi" w:cstheme="majorBidi"/>
          <w:sz w:val="32"/>
          <w:szCs w:val="32"/>
        </w:rPr>
        <w:t>)</w:t>
      </w:r>
    </w:p>
    <w:p w14:paraId="7C72C61D" w14:textId="6CA30846" w:rsidR="00B5773F" w:rsidRDefault="00D7555A" w:rsidP="00D7555A">
      <w:pPr>
        <w:rPr>
          <w:b/>
          <w:bCs/>
          <w:sz w:val="36"/>
          <w:szCs w:val="36"/>
        </w:rPr>
      </w:pPr>
      <w:r w:rsidRPr="00D7555A">
        <w:rPr>
          <w:b/>
          <w:bCs/>
          <w:sz w:val="36"/>
          <w:szCs w:val="36"/>
        </w:rPr>
        <w:lastRenderedPageBreak/>
        <w:t>Screenshots</w:t>
      </w:r>
      <w:r>
        <w:rPr>
          <w:b/>
          <w:bCs/>
          <w:sz w:val="36"/>
          <w:szCs w:val="36"/>
        </w:rPr>
        <w:t>:</w:t>
      </w:r>
    </w:p>
    <w:p w14:paraId="1E41DA18" w14:textId="2DB76C96" w:rsidR="00DE7619" w:rsidRDefault="00DE7619" w:rsidP="00E06E3E">
      <w:pPr>
        <w:pStyle w:val="a3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Matching Remember Game:</w:t>
      </w:r>
      <w:r w:rsidR="00E06E3E" w:rsidRPr="00E06E3E">
        <w:rPr>
          <w:b/>
          <w:bCs/>
          <w:noProof/>
          <w:sz w:val="36"/>
          <w:szCs w:val="36"/>
          <w14:ligatures w14:val="standardContextual"/>
        </w:rPr>
        <w:t xml:space="preserve"> </w:t>
      </w:r>
      <w:r w:rsidR="00E06E3E"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4E0F5951" wp14:editId="39BA4579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3E">
        <w:rPr>
          <w:b/>
          <w:bCs/>
          <w:noProof/>
          <w:sz w:val="36"/>
          <w:szCs w:val="36"/>
          <w14:ligatures w14:val="standardContextual"/>
        </w:rPr>
        <w:lastRenderedPageBreak/>
        <w:drawing>
          <wp:inline distT="0" distB="0" distL="0" distR="0" wp14:anchorId="70CD7B33" wp14:editId="4D2C1909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e code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3E"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4536D046" wp14:editId="011FD234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 cod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B1A9" w14:textId="0C656A92" w:rsidR="00A76EDD" w:rsidRPr="003F74DF" w:rsidRDefault="00A76EDD" w:rsidP="003F74DF">
      <w:pPr>
        <w:ind w:left="360"/>
        <w:rPr>
          <w:b/>
          <w:bCs/>
          <w:sz w:val="36"/>
          <w:szCs w:val="36"/>
        </w:rPr>
      </w:pPr>
    </w:p>
    <w:p w14:paraId="37ECE519" w14:textId="191EED46" w:rsidR="00DE7619" w:rsidRDefault="008D74C1" w:rsidP="008D74C1">
      <w:pPr>
        <w:pStyle w:val="a3"/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-this game could have said as smart inelegant exercise.</w:t>
      </w:r>
    </w:p>
    <w:p w14:paraId="3828B79B" w14:textId="4C6BBDCA" w:rsidR="008D74C1" w:rsidRDefault="008D74C1" w:rsidP="008D74C1">
      <w:pPr>
        <w:pStyle w:val="a3"/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 starting from the beginning we strake the code:</w:t>
      </w:r>
    </w:p>
    <w:p w14:paraId="4E04664B" w14:textId="0108780B" w:rsidR="008D74C1" w:rsidRDefault="008D74C1" w:rsidP="008D74C1">
      <w:pPr>
        <w:pStyle w:val="a3"/>
        <w:ind w:left="21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1-at a start we check if the user already clicked a card or not.</w:t>
      </w:r>
    </w:p>
    <w:p w14:paraId="438862DD" w14:textId="162E07B3" w:rsidR="008D74C1" w:rsidRDefault="008D74C1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2-</w:t>
      </w:r>
      <w:r w:rsidRPr="008D74C1">
        <w:rPr>
          <w:b/>
          <w:bCs/>
          <w:sz w:val="36"/>
          <w:szCs w:val="36"/>
        </w:rPr>
        <w:t xml:space="preserve">Next we </w:t>
      </w:r>
      <w:r>
        <w:rPr>
          <w:b/>
          <w:bCs/>
          <w:sz w:val="36"/>
          <w:szCs w:val="36"/>
        </w:rPr>
        <w:t>call flip to the first card and then return.</w:t>
      </w:r>
    </w:p>
    <w:p w14:paraId="7EEA2116" w14:textId="2913654A" w:rsidR="008D74C1" w:rsidRDefault="008D74C1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3- complete with same steps but for the second card flipped and check both cards with function called Match_check() if both are equal.</w:t>
      </w:r>
    </w:p>
    <w:p w14:paraId="6821A039" w14:textId="2075C1B1" w:rsidR="008D74C1" w:rsidRDefault="008D74C1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4- the next step is to reset the game with function called reset_Board().</w:t>
      </w:r>
    </w:p>
    <w:p w14:paraId="60945C9F" w14:textId="36B217E1" w:rsidR="009D0DE8" w:rsidRDefault="009D0DE8" w:rsidP="008D74C1">
      <w:pPr>
        <w:ind w:left="1890" w:firstLine="270"/>
        <w:rPr>
          <w:b/>
          <w:bCs/>
          <w:sz w:val="36"/>
          <w:szCs w:val="36"/>
        </w:rPr>
      </w:pPr>
    </w:p>
    <w:p w14:paraId="694ADD97" w14:textId="7823D54D" w:rsidR="009D0DE8" w:rsidRDefault="009D0DE8" w:rsidP="008D74C1">
      <w:pPr>
        <w:ind w:left="1890" w:firstLine="270"/>
        <w:rPr>
          <w:b/>
          <w:bCs/>
          <w:sz w:val="36"/>
          <w:szCs w:val="36"/>
        </w:rPr>
      </w:pPr>
    </w:p>
    <w:p w14:paraId="11BAD6F3" w14:textId="1648C25B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Match_check(){</w:t>
      </w:r>
    </w:p>
    <w:p w14:paraId="0054E2D2" w14:textId="54026DAA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Check the two names of the cards</w:t>
      </w:r>
    </w:p>
    <w:p w14:paraId="7C35FFED" w14:textId="365840C6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Remove click event after checking returns true!</w:t>
      </w:r>
    </w:p>
    <w:p w14:paraId="72B9B834" w14:textId="50698F2A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Call reset_Board()</w:t>
      </w:r>
    </w:p>
    <w:p w14:paraId="7CA61206" w14:textId="333C7626" w:rsidR="009D0DE8" w:rsidRDefault="009D0DE8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If the two cards were not matched, put delay time before flipping the two cards.</w:t>
      </w:r>
    </w:p>
    <w:p w14:paraId="318D69A5" w14:textId="063D329C" w:rsidR="009D0DE8" w:rsidRDefault="001A2FF5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Randomize all the cards and flip them to make it invisible.</w:t>
      </w:r>
    </w:p>
    <w:p w14:paraId="74CB46C3" w14:textId="306AA6D3" w:rsidR="001A2FF5" w:rsidRDefault="001A2FF5" w:rsidP="001A2F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2-Questionnaire page:</w:t>
      </w:r>
    </w:p>
    <w:p w14:paraId="068EBC15" w14:textId="6545E977" w:rsidR="00E06E3E" w:rsidRDefault="00E06E3E" w:rsidP="00E06E3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1A77F6" wp14:editId="15D9349C">
            <wp:extent cx="5943600" cy="334327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tionar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E64736F" wp14:editId="79A8C69F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2-02 at 6.51.26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78AFAAA" wp14:editId="4950C9FF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12-02 at 6.51.25 PM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D5F2" w14:textId="4CF9CDFD" w:rsidR="001A2FF5" w:rsidRDefault="001A2FF5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-This page is for questionnaire users and visitors.</w:t>
      </w:r>
    </w:p>
    <w:p w14:paraId="26603A34" w14:textId="596B2703" w:rsidR="001A2FF5" w:rsidRDefault="001A2FF5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-create an array to save feedback info.</w:t>
      </w:r>
    </w:p>
    <w:p w14:paraId="7EC491C7" w14:textId="2A49B639" w:rsidR="001A2FF5" w:rsidRDefault="001A2FF5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displayTable(array,tableId){</w:t>
      </w:r>
    </w:p>
    <w:p w14:paraId="68E077AE" w14:textId="55F94377" w:rsidR="001A2FF5" w:rsidRDefault="005C1B0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Inserting rows and cols to display the info in the page.</w:t>
      </w:r>
      <w:r w:rsidR="005B779E">
        <w:rPr>
          <w:b/>
          <w:bCs/>
          <w:sz w:val="36"/>
          <w:szCs w:val="36"/>
        </w:rPr>
        <w:t>}</w:t>
      </w:r>
    </w:p>
    <w:p w14:paraId="2C567101" w14:textId="66301EC6" w:rsidR="001A2FF5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addFeedback(){</w:t>
      </w:r>
    </w:p>
    <w:p w14:paraId="5F196F5D" w14:textId="5B571DEF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-Save the data each type in a constructor and alert if one was not typed or answered.</w:t>
      </w:r>
    </w:p>
    <w:p w14:paraId="232AD108" w14:textId="254A9894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-confirm and submit if all was answered and add it to the table to display it.}</w:t>
      </w:r>
    </w:p>
    <w:p w14:paraId="39CC1E6A" w14:textId="66B78845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29F3AF03" w14:textId="7EF2C7F1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searchFeedback(){</w:t>
      </w:r>
    </w:p>
    <w:p w14:paraId="42ED6468" w14:textId="11855AE9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-this function purpose to search for queary in the array and display it}</w:t>
      </w:r>
    </w:p>
    <w:p w14:paraId="6D3BA39A" w14:textId="4C673DCB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21F6B143" w14:textId="6209C176" w:rsidR="00E06E3E" w:rsidRDefault="005B779E" w:rsidP="003F74D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3-calories calculator:</w:t>
      </w:r>
      <w:r w:rsidR="00E06E3E">
        <w:rPr>
          <w:b/>
          <w:bCs/>
          <w:noProof/>
          <w:sz w:val="36"/>
          <w:szCs w:val="36"/>
        </w:rPr>
        <w:drawing>
          <wp:inline distT="0" distB="0" distL="0" distR="0" wp14:anchorId="3AE1A76C" wp14:editId="78A6FDFA">
            <wp:extent cx="5943600" cy="334327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lcu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3E">
        <w:rPr>
          <w:b/>
          <w:bCs/>
          <w:noProof/>
          <w:sz w:val="36"/>
          <w:szCs w:val="36"/>
        </w:rPr>
        <w:drawing>
          <wp:inline distT="0" distB="0" distL="0" distR="0" wp14:anchorId="5E1B28C9" wp14:editId="264129B1">
            <wp:extent cx="5943600" cy="33432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 code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792A" w14:textId="29C4D962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-this page purpose is to calculate the calories according to the height and weight.</w:t>
      </w:r>
    </w:p>
    <w:p w14:paraId="7FD45D3D" w14:textId="240034BF" w:rsidR="005B779E" w:rsidRDefault="005B779E" w:rsidP="008D74C1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calculateTDEE{</w:t>
      </w:r>
    </w:p>
    <w:p w14:paraId="6A405A4B" w14:textId="5E297770" w:rsidR="005B779E" w:rsidRDefault="005B779E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Each type has its number of level and display it}</w:t>
      </w:r>
    </w:p>
    <w:p w14:paraId="77D7F4E7" w14:textId="32DB2D5E" w:rsidR="005B779E" w:rsidRDefault="005B779E" w:rsidP="005B779E">
      <w:pPr>
        <w:ind w:left="1890" w:firstLine="270"/>
        <w:rPr>
          <w:b/>
          <w:bCs/>
          <w:sz w:val="36"/>
          <w:szCs w:val="36"/>
        </w:rPr>
      </w:pPr>
    </w:p>
    <w:p w14:paraId="1D6834E9" w14:textId="59C0DD70" w:rsidR="005B779E" w:rsidRDefault="005B779E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 main(){</w:t>
      </w:r>
    </w:p>
    <w:p w14:paraId="56FBEA2D" w14:textId="28092C70" w:rsidR="005B779E" w:rsidRDefault="005B779E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This page is for the rest of work we take the values by Id and save it</w:t>
      </w:r>
      <w:r w:rsidR="00DD0950">
        <w:rPr>
          <w:b/>
          <w:bCs/>
          <w:sz w:val="36"/>
          <w:szCs w:val="36"/>
        </w:rPr>
        <w:t>.</w:t>
      </w:r>
    </w:p>
    <w:p w14:paraId="02FA98D6" w14:textId="05E58036" w:rsidR="00DD0950" w:rsidRDefault="00DD0950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 user will enter his info and calculate it </w:t>
      </w:r>
      <w:r w:rsidR="00E06E3E">
        <w:rPr>
          <w:b/>
          <w:bCs/>
          <w:sz w:val="36"/>
          <w:szCs w:val="36"/>
        </w:rPr>
        <w:t>and process until we reach the command calculate button.</w:t>
      </w:r>
    </w:p>
    <w:p w14:paraId="07FC9300" w14:textId="2B4FB9A4" w:rsidR="00E06E3E" w:rsidRDefault="00E06E3E" w:rsidP="005B779E">
      <w:pPr>
        <w:ind w:left="1890" w:firstLine="270"/>
        <w:rPr>
          <w:b/>
          <w:bCs/>
          <w:sz w:val="36"/>
          <w:szCs w:val="36"/>
        </w:rPr>
      </w:pPr>
    </w:p>
    <w:p w14:paraId="2C918007" w14:textId="144F2C84" w:rsidR="003F74DF" w:rsidRDefault="003F74DF" w:rsidP="003F74DF">
      <w:pPr>
        <w:tabs>
          <w:tab w:val="left" w:pos="3778"/>
        </w:tabs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65AB3612" w14:textId="34910131" w:rsidR="003F74DF" w:rsidRDefault="003F74DF" w:rsidP="005B779E">
      <w:pPr>
        <w:ind w:left="1890" w:firstLine="27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Table</w:t>
      </w:r>
      <w:bookmarkStart w:id="0" w:name="_GoBack"/>
      <w:bookmarkEnd w:id="0"/>
      <w:r>
        <w:rPr>
          <w:b/>
          <w:bCs/>
          <w:sz w:val="36"/>
          <w:szCs w:val="36"/>
        </w:rPr>
        <w:t>:</w:t>
      </w:r>
    </w:p>
    <w:tbl>
      <w:tblPr>
        <w:tblStyle w:val="a7"/>
        <w:tblW w:w="0" w:type="auto"/>
        <w:tblInd w:w="1890" w:type="dxa"/>
        <w:tblLook w:val="04A0" w:firstRow="1" w:lastRow="0" w:firstColumn="1" w:lastColumn="0" w:noHBand="0" w:noVBand="1"/>
      </w:tblPr>
      <w:tblGrid>
        <w:gridCol w:w="2381"/>
        <w:gridCol w:w="2729"/>
        <w:gridCol w:w="2350"/>
      </w:tblGrid>
      <w:tr w:rsidR="00A735E1" w14:paraId="764CE49A" w14:textId="77777777" w:rsidTr="00E06E3E">
        <w:tc>
          <w:tcPr>
            <w:tcW w:w="3116" w:type="dxa"/>
          </w:tcPr>
          <w:p w14:paraId="76004119" w14:textId="7E64D1C5" w:rsidR="00E06E3E" w:rsidRDefault="00E06E3E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Almuataz</w:t>
            </w:r>
          </w:p>
        </w:tc>
        <w:tc>
          <w:tcPr>
            <w:tcW w:w="3117" w:type="dxa"/>
          </w:tcPr>
          <w:p w14:paraId="02CE5C83" w14:textId="4283A79F" w:rsidR="00E06E3E" w:rsidRDefault="00E06E3E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Mohammed</w:t>
            </w:r>
          </w:p>
        </w:tc>
        <w:tc>
          <w:tcPr>
            <w:tcW w:w="3117" w:type="dxa"/>
          </w:tcPr>
          <w:p w14:paraId="41BFCDF4" w14:textId="489C2018" w:rsidR="00E06E3E" w:rsidRDefault="00E06E3E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Alazhar</w:t>
            </w:r>
          </w:p>
        </w:tc>
      </w:tr>
      <w:tr w:rsidR="00A735E1" w14:paraId="31742FC6" w14:textId="77777777" w:rsidTr="00A735E1">
        <w:trPr>
          <w:trHeight w:val="3842"/>
        </w:trPr>
        <w:tc>
          <w:tcPr>
            <w:tcW w:w="3116" w:type="dxa"/>
          </w:tcPr>
          <w:p w14:paraId="7EEAEC6A" w14:textId="7C573B58" w:rsidR="00E06E3E" w:rsidRDefault="00A735E1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Writing the first draft of the code as simple code written with full comments.</w:t>
            </w:r>
          </w:p>
        </w:tc>
        <w:tc>
          <w:tcPr>
            <w:tcW w:w="3117" w:type="dxa"/>
          </w:tcPr>
          <w:p w14:paraId="157CA41C" w14:textId="07ED98F9" w:rsidR="00E06E3E" w:rsidRDefault="00A735E1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Modifying the code to be improved as well as matches the requirements.</w:t>
            </w:r>
          </w:p>
        </w:tc>
        <w:tc>
          <w:tcPr>
            <w:tcW w:w="3117" w:type="dxa"/>
          </w:tcPr>
          <w:p w14:paraId="69B0748D" w14:textId="119A297E" w:rsidR="00E06E3E" w:rsidRDefault="00A735E1" w:rsidP="008D74C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Modify the pages with will designed and good look for the user and final check for the codes</w:t>
            </w:r>
          </w:p>
        </w:tc>
      </w:tr>
    </w:tbl>
    <w:p w14:paraId="49BBB629" w14:textId="77777777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705725B5" w14:textId="77777777" w:rsidR="005B779E" w:rsidRDefault="005B779E" w:rsidP="008D74C1">
      <w:pPr>
        <w:ind w:left="1890" w:firstLine="270"/>
        <w:rPr>
          <w:b/>
          <w:bCs/>
          <w:sz w:val="36"/>
          <w:szCs w:val="36"/>
        </w:rPr>
      </w:pPr>
    </w:p>
    <w:p w14:paraId="30AE5C04" w14:textId="77777777" w:rsidR="001A2FF5" w:rsidRDefault="001A2FF5" w:rsidP="008D74C1">
      <w:pPr>
        <w:ind w:left="1890" w:firstLine="270"/>
        <w:rPr>
          <w:b/>
          <w:bCs/>
          <w:sz w:val="36"/>
          <w:szCs w:val="36"/>
        </w:rPr>
      </w:pPr>
    </w:p>
    <w:p w14:paraId="6E0459B6" w14:textId="77777777" w:rsidR="001A2FF5" w:rsidRDefault="001A2FF5" w:rsidP="008D74C1">
      <w:pPr>
        <w:ind w:left="1890" w:firstLine="270"/>
        <w:rPr>
          <w:b/>
          <w:bCs/>
          <w:sz w:val="36"/>
          <w:szCs w:val="36"/>
        </w:rPr>
      </w:pPr>
    </w:p>
    <w:p w14:paraId="3904D78C" w14:textId="77777777" w:rsidR="009D0DE8" w:rsidRPr="008D74C1" w:rsidRDefault="009D0DE8" w:rsidP="008D74C1">
      <w:pPr>
        <w:ind w:left="1890" w:firstLine="270"/>
        <w:rPr>
          <w:b/>
          <w:bCs/>
          <w:sz w:val="36"/>
          <w:szCs w:val="36"/>
        </w:rPr>
      </w:pPr>
    </w:p>
    <w:sectPr w:rsidR="009D0DE8" w:rsidRPr="008D7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2FFD80" w14:textId="77777777" w:rsidR="00FF7AD9" w:rsidRDefault="00FF7AD9" w:rsidP="00013A9B">
      <w:pPr>
        <w:spacing w:after="0" w:line="240" w:lineRule="auto"/>
      </w:pPr>
      <w:r>
        <w:separator/>
      </w:r>
    </w:p>
  </w:endnote>
  <w:endnote w:type="continuationSeparator" w:id="0">
    <w:p w14:paraId="60FEF850" w14:textId="77777777" w:rsidR="00FF7AD9" w:rsidRDefault="00FF7AD9" w:rsidP="00013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61376A" w14:textId="77777777" w:rsidR="00FF7AD9" w:rsidRDefault="00FF7AD9" w:rsidP="00013A9B">
      <w:pPr>
        <w:spacing w:after="0" w:line="240" w:lineRule="auto"/>
      </w:pPr>
      <w:r>
        <w:separator/>
      </w:r>
    </w:p>
  </w:footnote>
  <w:footnote w:type="continuationSeparator" w:id="0">
    <w:p w14:paraId="5A59DCF1" w14:textId="77777777" w:rsidR="00FF7AD9" w:rsidRDefault="00FF7AD9" w:rsidP="00013A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D321B"/>
    <w:multiLevelType w:val="multilevel"/>
    <w:tmpl w:val="AEEC2754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4553E"/>
    <w:multiLevelType w:val="multilevel"/>
    <w:tmpl w:val="4A4A7F86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B7858"/>
    <w:multiLevelType w:val="hybridMultilevel"/>
    <w:tmpl w:val="77927ADC"/>
    <w:lvl w:ilvl="0" w:tplc="02DC06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30BAB"/>
    <w:multiLevelType w:val="hybridMultilevel"/>
    <w:tmpl w:val="A9B07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9A39E6"/>
    <w:multiLevelType w:val="multilevel"/>
    <w:tmpl w:val="4A4A7F86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25"/>
    <w:rsid w:val="00013A9B"/>
    <w:rsid w:val="001A2FF5"/>
    <w:rsid w:val="001F6D39"/>
    <w:rsid w:val="003F74DF"/>
    <w:rsid w:val="0046193B"/>
    <w:rsid w:val="004D3B32"/>
    <w:rsid w:val="00511FB8"/>
    <w:rsid w:val="005B779E"/>
    <w:rsid w:val="005C1B0E"/>
    <w:rsid w:val="005F3872"/>
    <w:rsid w:val="00755756"/>
    <w:rsid w:val="007D19BD"/>
    <w:rsid w:val="00834325"/>
    <w:rsid w:val="008D74C1"/>
    <w:rsid w:val="009D0DE8"/>
    <w:rsid w:val="00A735E1"/>
    <w:rsid w:val="00A76EDD"/>
    <w:rsid w:val="00B5773F"/>
    <w:rsid w:val="00D613C1"/>
    <w:rsid w:val="00D7555A"/>
    <w:rsid w:val="00DD0950"/>
    <w:rsid w:val="00DE7619"/>
    <w:rsid w:val="00E06E3E"/>
    <w:rsid w:val="00F32113"/>
    <w:rsid w:val="00FD62A2"/>
    <w:rsid w:val="00FF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FF44A"/>
  <w15:chartTrackingRefBased/>
  <w15:docId w15:val="{39072406-7F86-4A9F-81E0-48132F5E2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D62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FD6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D62A2"/>
    <w:pPr>
      <w:spacing w:after="0" w:line="240" w:lineRule="auto"/>
      <w:ind w:left="720"/>
      <w:contextualSpacing/>
    </w:pPr>
    <w:rPr>
      <w:kern w:val="0"/>
      <w:sz w:val="24"/>
      <w:szCs w:val="24"/>
      <w14:ligatures w14:val="none"/>
    </w:rPr>
  </w:style>
  <w:style w:type="paragraph" w:styleId="a4">
    <w:name w:val="header"/>
    <w:basedOn w:val="a"/>
    <w:link w:val="Char"/>
    <w:uiPriority w:val="99"/>
    <w:unhideWhenUsed/>
    <w:rsid w:val="00013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013A9B"/>
  </w:style>
  <w:style w:type="paragraph" w:styleId="a5">
    <w:name w:val="footer"/>
    <w:basedOn w:val="a"/>
    <w:link w:val="Char0"/>
    <w:uiPriority w:val="99"/>
    <w:unhideWhenUsed/>
    <w:rsid w:val="00013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013A9B"/>
  </w:style>
  <w:style w:type="paragraph" w:styleId="a6">
    <w:name w:val="TOC Heading"/>
    <w:basedOn w:val="1"/>
    <w:next w:val="a"/>
    <w:uiPriority w:val="39"/>
    <w:unhideWhenUsed/>
    <w:qFormat/>
    <w:rsid w:val="00013A9B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character" w:styleId="Hyperlink">
    <w:name w:val="Hyperlink"/>
    <w:basedOn w:val="a0"/>
    <w:uiPriority w:val="99"/>
    <w:semiHidden/>
    <w:unhideWhenUsed/>
    <w:rsid w:val="00511FB8"/>
    <w:rPr>
      <w:color w:val="0000FF"/>
      <w:u w:val="single"/>
    </w:rPr>
  </w:style>
  <w:style w:type="table" w:styleId="a7">
    <w:name w:val="Table Grid"/>
    <w:basedOn w:val="a1"/>
    <w:uiPriority w:val="39"/>
    <w:rsid w:val="00E06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7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348</Words>
  <Characters>1985</Characters>
  <Application>Microsoft Office Word</Application>
  <DocSecurity>0</DocSecurity>
  <Lines>16</Lines>
  <Paragraphs>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Aljabri</dc:creator>
  <cp:keywords/>
  <dc:description/>
  <cp:lastModifiedBy>Al Muataz Abdul Rahman Salim Al Hadhrami</cp:lastModifiedBy>
  <cp:revision>3</cp:revision>
  <dcterms:created xsi:type="dcterms:W3CDTF">2023-12-02T17:29:00Z</dcterms:created>
  <dcterms:modified xsi:type="dcterms:W3CDTF">2023-12-02T17:46:00Z</dcterms:modified>
</cp:coreProperties>
</file>