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03E81" w14:textId="5DC761B4" w:rsidR="00187B70" w:rsidRDefault="00187B70"/>
    <w:p w14:paraId="417AA950" w14:textId="2E5EC9F3" w:rsidR="00187B70" w:rsidRDefault="00187B70"/>
    <w:p w14:paraId="19BE42B9" w14:textId="3C273998" w:rsidR="002A2084" w:rsidRPr="002C6A29" w:rsidRDefault="00712DF5" w:rsidP="00392489">
      <w:pPr>
        <w:ind w:left="360"/>
        <w:rPr>
          <w:rFonts w:ascii="Calibri" w:hAnsi="Calibri"/>
          <w:sz w:val="28"/>
          <w:szCs w:val="28"/>
          <w:lang w:val="fr-CA"/>
        </w:rPr>
      </w:pPr>
      <w:r w:rsidRPr="002C6A29">
        <w:rPr>
          <w:rFonts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2281E46" wp14:editId="31EB888A">
                <wp:simplePos x="0" y="0"/>
                <wp:positionH relativeFrom="column">
                  <wp:posOffset>191770</wp:posOffset>
                </wp:positionH>
                <wp:positionV relativeFrom="paragraph">
                  <wp:posOffset>2517140</wp:posOffset>
                </wp:positionV>
                <wp:extent cx="6266180" cy="2638425"/>
                <wp:effectExtent l="0" t="0" r="0" b="9525"/>
                <wp:wrapNone/>
                <wp:docPr id="15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6180" cy="263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EC95D" w14:textId="4D82AF0F" w:rsidR="00565CC0" w:rsidRPr="000109B3" w:rsidRDefault="00565CC0" w:rsidP="00712DF5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r w:rsidRPr="000109B3">
                              <w:rPr>
                                <w:rFonts w:ascii="Calibri" w:hAnsi="Calibri"/>
                                <w:b/>
                                <w:color w:val="4472C4" w:themeColor="accent1"/>
                                <w:sz w:val="56"/>
                                <w:szCs w:val="56"/>
                              </w:rPr>
                              <w:t>Gap Analysis Template</w:t>
                            </w:r>
                          </w:p>
                          <w:p w14:paraId="540FE70D" w14:textId="77777777" w:rsidR="00565CC0" w:rsidRPr="009C094B" w:rsidRDefault="00565CC0" w:rsidP="00712DF5">
                            <w:pPr>
                              <w:jc w:val="center"/>
                              <w:rPr>
                                <w:rFonts w:ascii="Calibri" w:hAnsi="Calibri"/>
                                <w:sz w:val="40"/>
                                <w:szCs w:val="40"/>
                              </w:rPr>
                            </w:pPr>
                            <w:r w:rsidRPr="009C094B">
                              <w:rPr>
                                <w:rFonts w:ascii="Calibri" w:hAnsi="Calibri"/>
                                <w:sz w:val="40"/>
                                <w:szCs w:val="40"/>
                              </w:rPr>
                              <w:t>Project Name</w:t>
                            </w:r>
                          </w:p>
                          <w:p w14:paraId="011FB7B7" w14:textId="77777777" w:rsidR="00565CC0" w:rsidRPr="0097063C" w:rsidRDefault="00565CC0">
                            <w:pPr>
                              <w:rPr>
                                <w:rFonts w:ascii="Calibri" w:hAnsi="Calibri"/>
                                <w:b/>
                                <w:bCs/>
                                <w:color w:val="4F81BD"/>
                                <w:sz w:val="40"/>
                                <w:szCs w:val="40"/>
                              </w:rPr>
                            </w:pPr>
                          </w:p>
                          <w:p w14:paraId="6ECB9FA1" w14:textId="77777777" w:rsidR="00392489" w:rsidRDefault="00392489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24"/>
                                <w:szCs w:val="24"/>
                                <w:lang w:val="en-CA"/>
                              </w:rPr>
                            </w:pPr>
                          </w:p>
                          <w:p w14:paraId="6D42337F" w14:textId="77777777" w:rsidR="00392489" w:rsidRDefault="00392489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24"/>
                                <w:szCs w:val="24"/>
                                <w:lang w:val="en-CA"/>
                              </w:rPr>
                            </w:pPr>
                          </w:p>
                          <w:p w14:paraId="38D7A0BA" w14:textId="14B7E112" w:rsidR="00565CC0" w:rsidRPr="00712DF5" w:rsidRDefault="00392489">
                            <w:pPr>
                              <w:rPr>
                                <w:rFonts w:ascii="Calibri" w:hAnsi="Calibri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712DF5">
                              <w:rPr>
                                <w:rFonts w:ascii="Calibri" w:hAnsi="Calibri"/>
                                <w:sz w:val="24"/>
                                <w:szCs w:val="24"/>
                                <w:lang w:val="en-CA"/>
                              </w:rPr>
                              <w:t>Dd/mm/</w:t>
                            </w:r>
                            <w:proofErr w:type="spellStart"/>
                            <w:r w:rsidRPr="00712DF5">
                              <w:rPr>
                                <w:rFonts w:ascii="Calibri" w:hAnsi="Calibri"/>
                                <w:sz w:val="24"/>
                                <w:szCs w:val="24"/>
                                <w:lang w:val="en-CA"/>
                              </w:rPr>
                              <w:t>yyyy</w:t>
                            </w:r>
                            <w:proofErr w:type="spellEnd"/>
                          </w:p>
                          <w:p w14:paraId="433DD0B8" w14:textId="77777777" w:rsidR="00565CC0" w:rsidRPr="00712DF5" w:rsidRDefault="00565CC0">
                            <w:pPr>
                              <w:rPr>
                                <w:rFonts w:ascii="Calibri" w:hAnsi="Calibri"/>
                                <w:color w:val="808080"/>
                                <w:sz w:val="24"/>
                                <w:szCs w:val="24"/>
                              </w:rPr>
                            </w:pPr>
                            <w:r w:rsidRPr="00712DF5">
                              <w:rPr>
                                <w:rFonts w:ascii="Calibri" w:hAnsi="Calibri"/>
                                <w:sz w:val="24"/>
                                <w:szCs w:val="24"/>
                                <w:lang w:val="en-CA"/>
                              </w:rPr>
                              <w:t>v1.0</w:t>
                            </w:r>
                          </w:p>
                          <w:p w14:paraId="357CFD48" w14:textId="77777777" w:rsidR="00565CC0" w:rsidRPr="00187B70" w:rsidRDefault="00565CC0">
                            <w:pPr>
                              <w:rPr>
                                <w:b/>
                                <w:bCs/>
                                <w:color w:val="80808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81E46" id="Rectangle 68" o:spid="_x0000_s1026" style="position:absolute;left:0;text-align:left;margin-left:15.1pt;margin-top:198.2pt;width:493.4pt;height:207.7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" filled="f" stroked="f">
                <v:textbox>
                  <w:txbxContent>
                    <w:p w14:paraId="6CCEC95D" w14:textId="4D82AF0F" w:rsidR="00565CC0" w:rsidRPr="000109B3" w:rsidRDefault="00565CC0" w:rsidP="00712DF5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color w:val="4472C4" w:themeColor="accent1"/>
                          <w:sz w:val="72"/>
                          <w:szCs w:val="72"/>
                        </w:rPr>
                      </w:pPr>
                      <w:r w:rsidRPr="000109B3">
                        <w:rPr>
                          <w:rFonts w:ascii="Calibri" w:hAnsi="Calibri"/>
                          <w:b/>
                          <w:color w:val="4472C4" w:themeColor="accent1"/>
                          <w:sz w:val="56"/>
                          <w:szCs w:val="56"/>
                        </w:rPr>
                        <w:t>Gap Analysis Template</w:t>
                      </w:r>
                    </w:p>
                    <w:p w14:paraId="540FE70D" w14:textId="77777777" w:rsidR="00565CC0" w:rsidRPr="009C094B" w:rsidRDefault="00565CC0" w:rsidP="00712DF5">
                      <w:pPr>
                        <w:jc w:val="center"/>
                        <w:rPr>
                          <w:rFonts w:ascii="Calibri" w:hAnsi="Calibri"/>
                          <w:sz w:val="40"/>
                          <w:szCs w:val="40"/>
                        </w:rPr>
                      </w:pPr>
                      <w:r w:rsidRPr="009C094B">
                        <w:rPr>
                          <w:rFonts w:ascii="Calibri" w:hAnsi="Calibri"/>
                          <w:sz w:val="40"/>
                          <w:szCs w:val="40"/>
                        </w:rPr>
                        <w:t>Project Name</w:t>
                      </w:r>
                    </w:p>
                    <w:p w14:paraId="011FB7B7" w14:textId="77777777" w:rsidR="00565CC0" w:rsidRPr="0097063C" w:rsidRDefault="00565CC0">
                      <w:pPr>
                        <w:rPr>
                          <w:rFonts w:ascii="Calibri" w:hAnsi="Calibri"/>
                          <w:b/>
                          <w:bCs/>
                          <w:color w:val="4F81BD"/>
                          <w:sz w:val="40"/>
                          <w:szCs w:val="40"/>
                        </w:rPr>
                      </w:pPr>
                    </w:p>
                    <w:p w14:paraId="6ECB9FA1" w14:textId="77777777" w:rsidR="00392489" w:rsidRDefault="00392489">
                      <w:pPr>
                        <w:rPr>
                          <w:rFonts w:ascii="Calibri" w:hAnsi="Calibri"/>
                          <w:b/>
                          <w:bCs/>
                          <w:sz w:val="24"/>
                          <w:szCs w:val="24"/>
                          <w:lang w:val="en-CA"/>
                        </w:rPr>
                      </w:pPr>
                    </w:p>
                    <w:p w14:paraId="6D42337F" w14:textId="77777777" w:rsidR="00392489" w:rsidRDefault="00392489">
                      <w:pPr>
                        <w:rPr>
                          <w:rFonts w:ascii="Calibri" w:hAnsi="Calibri"/>
                          <w:b/>
                          <w:bCs/>
                          <w:sz w:val="24"/>
                          <w:szCs w:val="24"/>
                          <w:lang w:val="en-CA"/>
                        </w:rPr>
                      </w:pPr>
                    </w:p>
                    <w:p w14:paraId="38D7A0BA" w14:textId="14B7E112" w:rsidR="00565CC0" w:rsidRPr="00712DF5" w:rsidRDefault="00392489">
                      <w:pPr>
                        <w:rPr>
                          <w:rFonts w:ascii="Calibri" w:hAnsi="Calibri"/>
                          <w:sz w:val="24"/>
                          <w:szCs w:val="24"/>
                          <w:lang w:val="en-CA"/>
                        </w:rPr>
                      </w:pPr>
                      <w:r w:rsidRPr="00712DF5">
                        <w:rPr>
                          <w:rFonts w:ascii="Calibri" w:hAnsi="Calibri"/>
                          <w:sz w:val="24"/>
                          <w:szCs w:val="24"/>
                          <w:lang w:val="en-CA"/>
                        </w:rPr>
                        <w:t>Dd/mm/</w:t>
                      </w:r>
                      <w:proofErr w:type="spellStart"/>
                      <w:r w:rsidRPr="00712DF5">
                        <w:rPr>
                          <w:rFonts w:ascii="Calibri" w:hAnsi="Calibri"/>
                          <w:sz w:val="24"/>
                          <w:szCs w:val="24"/>
                          <w:lang w:val="en-CA"/>
                        </w:rPr>
                        <w:t>yyyy</w:t>
                      </w:r>
                      <w:proofErr w:type="spellEnd"/>
                    </w:p>
                    <w:p w14:paraId="433DD0B8" w14:textId="77777777" w:rsidR="00565CC0" w:rsidRPr="00712DF5" w:rsidRDefault="00565CC0">
                      <w:pPr>
                        <w:rPr>
                          <w:rFonts w:ascii="Calibri" w:hAnsi="Calibri"/>
                          <w:color w:val="808080"/>
                          <w:sz w:val="24"/>
                          <w:szCs w:val="24"/>
                        </w:rPr>
                      </w:pPr>
                      <w:r w:rsidRPr="00712DF5">
                        <w:rPr>
                          <w:rFonts w:ascii="Calibri" w:hAnsi="Calibri"/>
                          <w:sz w:val="24"/>
                          <w:szCs w:val="24"/>
                          <w:lang w:val="en-CA"/>
                        </w:rPr>
                        <w:t>v1.0</w:t>
                      </w:r>
                    </w:p>
                    <w:p w14:paraId="357CFD48" w14:textId="77777777" w:rsidR="00565CC0" w:rsidRPr="00187B70" w:rsidRDefault="00565CC0">
                      <w:pPr>
                        <w:rPr>
                          <w:b/>
                          <w:bCs/>
                          <w:color w:val="808080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87B70" w:rsidRPr="002C6A29">
        <w:rPr>
          <w:rFonts w:cs="Arial"/>
          <w:b/>
          <w:bCs/>
        </w:rPr>
        <w:br w:type="page"/>
      </w:r>
      <w:bookmarkStart w:id="0" w:name="_Toc101594229"/>
      <w:bookmarkStart w:id="1" w:name="_Toc120068878"/>
      <w:bookmarkStart w:id="2" w:name="_Toc17540574"/>
      <w:bookmarkStart w:id="3" w:name="_Toc17541286"/>
      <w:bookmarkStart w:id="4" w:name="_Toc18137117"/>
      <w:bookmarkStart w:id="5" w:name="_Toc18146980"/>
      <w:bookmarkStart w:id="6" w:name="_Toc18817655"/>
      <w:bookmarkStart w:id="7" w:name="_Toc18817745"/>
      <w:bookmarkStart w:id="8" w:name="_Toc24532422"/>
      <w:bookmarkStart w:id="9" w:name="_Toc24962707"/>
      <w:bookmarkStart w:id="10" w:name="_Toc26871333"/>
      <w:bookmarkStart w:id="11" w:name="_Toc27455799"/>
      <w:r w:rsidR="0097063C" w:rsidRPr="002C6A29">
        <w:rPr>
          <w:rFonts w:ascii="Calibri" w:hAnsi="Calibri" w:cs="Arial"/>
          <w:b/>
          <w:bCs/>
          <w:sz w:val="28"/>
          <w:szCs w:val="28"/>
        </w:rPr>
        <w:lastRenderedPageBreak/>
        <w:t>Document Information</w:t>
      </w:r>
      <w:bookmarkEnd w:id="0"/>
      <w:bookmarkEnd w:id="1"/>
    </w:p>
    <w:p w14:paraId="331272D3" w14:textId="77777777" w:rsidR="002A2084" w:rsidRDefault="002A2084" w:rsidP="002A2084">
      <w:pPr>
        <w:rPr>
          <w:lang w:val="fr-CA"/>
        </w:rPr>
      </w:pPr>
    </w:p>
    <w:tbl>
      <w:tblPr>
        <w:tblW w:w="9108" w:type="dxa"/>
        <w:jc w:val="center"/>
        <w:tblLayout w:type="fixed"/>
        <w:tblLook w:val="0000" w:firstRow="0" w:lastRow="0" w:firstColumn="0" w:lastColumn="0" w:noHBand="0" w:noVBand="0"/>
      </w:tblPr>
      <w:tblGrid>
        <w:gridCol w:w="2448"/>
        <w:gridCol w:w="978"/>
        <w:gridCol w:w="1542"/>
        <w:gridCol w:w="720"/>
        <w:gridCol w:w="609"/>
        <w:gridCol w:w="2811"/>
      </w:tblGrid>
      <w:tr w:rsidR="002A2084" w14:paraId="2249B5DE" w14:textId="77777777" w:rsidTr="00392489">
        <w:trPr>
          <w:trHeight w:val="360"/>
          <w:jc w:val="center"/>
        </w:trPr>
        <w:tc>
          <w:tcPr>
            <w:tcW w:w="2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8EAADB" w:themeFill="accent1" w:themeFillTint="99"/>
            <w:vAlign w:val="center"/>
          </w:tcPr>
          <w:p w14:paraId="65CBC44B" w14:textId="77777777" w:rsidR="002A2084" w:rsidRPr="00C63B11" w:rsidRDefault="002A2084" w:rsidP="0097063C">
            <w:pPr>
              <w:pStyle w:val="BodyText"/>
              <w:spacing w:before="40" w:after="40"/>
              <w:rPr>
                <w:rFonts w:ascii="Calibri" w:hAnsi="Calibri" w:cs="Arial"/>
                <w:b/>
                <w:color w:val="FFFFFF" w:themeColor="background1"/>
                <w:sz w:val="24"/>
                <w:szCs w:val="24"/>
              </w:rPr>
            </w:pPr>
            <w:r w:rsidRPr="00C63B11">
              <w:rPr>
                <w:rFonts w:ascii="Calibri" w:hAnsi="Calibri" w:cs="Arial"/>
                <w:b/>
                <w:color w:val="FFFFFF" w:themeColor="background1"/>
                <w:sz w:val="24"/>
                <w:szCs w:val="24"/>
              </w:rPr>
              <w:t>Related Documents:</w:t>
            </w:r>
          </w:p>
        </w:tc>
        <w:tc>
          <w:tcPr>
            <w:tcW w:w="6660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366190" w14:textId="77777777" w:rsidR="002A2084" w:rsidRPr="00C63B11" w:rsidRDefault="002A2084" w:rsidP="002A2084">
            <w:pPr>
              <w:pStyle w:val="TableText"/>
              <w:rPr>
                <w:rFonts w:ascii="Calibri" w:hAnsi="Calibri"/>
                <w:i w:val="0"/>
                <w:sz w:val="24"/>
                <w:szCs w:val="24"/>
              </w:rPr>
            </w:pPr>
            <w:r w:rsidRPr="00C63B11">
              <w:rPr>
                <w:rFonts w:ascii="Calibri" w:hAnsi="Calibri"/>
                <w:i w:val="0"/>
                <w:sz w:val="24"/>
                <w:szCs w:val="24"/>
              </w:rPr>
              <w:t>Provide the file names of the related documents</w:t>
            </w:r>
          </w:p>
        </w:tc>
      </w:tr>
      <w:tr w:rsidR="002A2084" w14:paraId="4C19D85C" w14:textId="77777777" w:rsidTr="00392489">
        <w:trPr>
          <w:trHeight w:val="360"/>
          <w:jc w:val="center"/>
        </w:trPr>
        <w:tc>
          <w:tcPr>
            <w:tcW w:w="2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8EAADB" w:themeFill="accent1" w:themeFillTint="99"/>
            <w:vAlign w:val="center"/>
          </w:tcPr>
          <w:p w14:paraId="00D2D65A" w14:textId="77777777" w:rsidR="002A2084" w:rsidRPr="00C63B11" w:rsidRDefault="002A2084" w:rsidP="0097063C">
            <w:pPr>
              <w:pStyle w:val="BodyText"/>
              <w:spacing w:before="40" w:after="40"/>
              <w:rPr>
                <w:rFonts w:ascii="Calibri" w:hAnsi="Calibri" w:cs="Arial"/>
                <w:b/>
                <w:color w:val="FFFFFF" w:themeColor="background1"/>
                <w:sz w:val="24"/>
                <w:szCs w:val="24"/>
              </w:rPr>
            </w:pPr>
            <w:bookmarkStart w:id="12" w:name="_GoBack"/>
            <w:r w:rsidRPr="00C63B11">
              <w:rPr>
                <w:rFonts w:ascii="Calibri" w:hAnsi="Calibri" w:cs="Arial"/>
                <w:b/>
                <w:color w:val="FFFFFF" w:themeColor="background1"/>
                <w:sz w:val="24"/>
                <w:szCs w:val="24"/>
              </w:rPr>
              <w:t>Author:</w:t>
            </w:r>
          </w:p>
        </w:tc>
        <w:tc>
          <w:tcPr>
            <w:tcW w:w="6660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375DFDC" w14:textId="77777777" w:rsidR="002A2084" w:rsidRPr="00C63B11" w:rsidRDefault="002A2084" w:rsidP="002A2084">
            <w:pPr>
              <w:pStyle w:val="TableText"/>
              <w:rPr>
                <w:rFonts w:ascii="Calibri" w:hAnsi="Calibri"/>
                <w:sz w:val="24"/>
                <w:szCs w:val="24"/>
              </w:rPr>
            </w:pPr>
          </w:p>
        </w:tc>
      </w:tr>
      <w:bookmarkEnd w:id="12"/>
      <w:tr w:rsidR="002A2084" w14:paraId="639AA7D7" w14:textId="77777777" w:rsidTr="00392489">
        <w:trPr>
          <w:trHeight w:val="360"/>
          <w:jc w:val="center"/>
        </w:trPr>
        <w:tc>
          <w:tcPr>
            <w:tcW w:w="9108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8E13CF" w14:textId="77777777" w:rsidR="002A2084" w:rsidRPr="000A0A48" w:rsidRDefault="002A2084" w:rsidP="002A2084">
            <w:pPr>
              <w:pStyle w:val="BodyText"/>
              <w:rPr>
                <w:rFonts w:ascii="Calibri" w:hAnsi="Calibri"/>
                <w:b/>
              </w:rPr>
            </w:pPr>
          </w:p>
        </w:tc>
      </w:tr>
      <w:tr w:rsidR="002A2084" w14:paraId="4060010D" w14:textId="77777777" w:rsidTr="00392489">
        <w:trPr>
          <w:trHeight w:val="360"/>
          <w:jc w:val="center"/>
        </w:trPr>
        <w:tc>
          <w:tcPr>
            <w:tcW w:w="244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F25D36C" w14:textId="77777777" w:rsidR="002A2084" w:rsidRPr="00C63B11" w:rsidRDefault="002A2084" w:rsidP="002A2084">
            <w:pPr>
              <w:pStyle w:val="BodyText"/>
              <w:spacing w:before="40" w:after="40"/>
              <w:rPr>
                <w:rFonts w:ascii="Calibri" w:hAnsi="Calibri" w:cs="Arial"/>
                <w:b/>
                <w:sz w:val="24"/>
                <w:szCs w:val="28"/>
              </w:rPr>
            </w:pPr>
            <w:r w:rsidRPr="00C63B11">
              <w:rPr>
                <w:rFonts w:ascii="Calibri" w:hAnsi="Calibri" w:cs="Arial"/>
                <w:b/>
                <w:sz w:val="24"/>
                <w:szCs w:val="28"/>
              </w:rPr>
              <w:t>Change Record:</w:t>
            </w:r>
          </w:p>
        </w:tc>
        <w:tc>
          <w:tcPr>
            <w:tcW w:w="9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8EAADB" w:themeFill="accent1" w:themeFillTint="99"/>
            <w:vAlign w:val="center"/>
          </w:tcPr>
          <w:p w14:paraId="292CBACA" w14:textId="77777777" w:rsidR="002A2084" w:rsidRPr="00C63B11" w:rsidRDefault="002A2084" w:rsidP="002A2084">
            <w:pPr>
              <w:pStyle w:val="CommentText"/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</w:pPr>
            <w:r w:rsidRPr="00C63B11"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  <w:t>Version</w:t>
            </w:r>
          </w:p>
        </w:tc>
        <w:tc>
          <w:tcPr>
            <w:tcW w:w="15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8EAADB" w:themeFill="accent1" w:themeFillTint="99"/>
            <w:vAlign w:val="center"/>
          </w:tcPr>
          <w:p w14:paraId="3406A815" w14:textId="77777777" w:rsidR="002A2084" w:rsidRPr="00C63B11" w:rsidRDefault="002A2084" w:rsidP="002A2084">
            <w:pPr>
              <w:pStyle w:val="CommentText"/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</w:pPr>
            <w:r w:rsidRPr="00C63B11"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  <w:t>Changed By</w:t>
            </w:r>
          </w:p>
        </w:tc>
        <w:tc>
          <w:tcPr>
            <w:tcW w:w="132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8EAADB" w:themeFill="accent1" w:themeFillTint="99"/>
            <w:vAlign w:val="center"/>
          </w:tcPr>
          <w:p w14:paraId="7E6AF927" w14:textId="77777777" w:rsidR="002A2084" w:rsidRPr="00C63B11" w:rsidRDefault="002A2084" w:rsidP="002A2084">
            <w:pPr>
              <w:pStyle w:val="CommentText"/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</w:pPr>
            <w:r w:rsidRPr="00C63B11"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  <w:t>Date</w:t>
            </w:r>
          </w:p>
        </w:tc>
        <w:tc>
          <w:tcPr>
            <w:tcW w:w="28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8EAADB" w:themeFill="accent1" w:themeFillTint="99"/>
            <w:vAlign w:val="center"/>
          </w:tcPr>
          <w:p w14:paraId="68E550F7" w14:textId="77777777" w:rsidR="002A2084" w:rsidRPr="00C63B11" w:rsidRDefault="002A2084" w:rsidP="002A2084">
            <w:pPr>
              <w:pStyle w:val="CommentText"/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</w:pPr>
            <w:r w:rsidRPr="00C63B11"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  <w:t>Revision Description</w:t>
            </w:r>
          </w:p>
        </w:tc>
      </w:tr>
      <w:tr w:rsidR="002A2084" w14:paraId="2C2503AA" w14:textId="77777777" w:rsidTr="00392489">
        <w:trPr>
          <w:trHeight w:val="360"/>
          <w:jc w:val="center"/>
        </w:trPr>
        <w:tc>
          <w:tcPr>
            <w:tcW w:w="244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E152A16" w14:textId="77777777" w:rsidR="002A2084" w:rsidRPr="00C63B11" w:rsidRDefault="002A2084" w:rsidP="002A2084">
            <w:pPr>
              <w:pStyle w:val="BodyText"/>
              <w:spacing w:before="40" w:after="40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9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CFC6A14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15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0A7E642D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132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DD5BCD5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28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BBA10D7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</w:rPr>
            </w:pPr>
          </w:p>
        </w:tc>
      </w:tr>
      <w:tr w:rsidR="002A2084" w14:paraId="509BC14A" w14:textId="77777777" w:rsidTr="00392489">
        <w:trPr>
          <w:trHeight w:val="360"/>
          <w:jc w:val="center"/>
        </w:trPr>
        <w:tc>
          <w:tcPr>
            <w:tcW w:w="244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30A5877" w14:textId="77777777" w:rsidR="002A2084" w:rsidRPr="00C63B11" w:rsidRDefault="002A2084" w:rsidP="002A2084">
            <w:pPr>
              <w:pStyle w:val="BodyText"/>
              <w:spacing w:before="40" w:after="40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9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EF0A08D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  <w:tc>
          <w:tcPr>
            <w:tcW w:w="15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04C1A76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  <w:tc>
          <w:tcPr>
            <w:tcW w:w="132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2A00786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  <w:tc>
          <w:tcPr>
            <w:tcW w:w="28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04D4D50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</w:tr>
      <w:tr w:rsidR="002A2084" w14:paraId="389BA41F" w14:textId="77777777" w:rsidTr="00392489">
        <w:trPr>
          <w:trHeight w:val="360"/>
          <w:jc w:val="center"/>
        </w:trPr>
        <w:tc>
          <w:tcPr>
            <w:tcW w:w="244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02531BD0" w14:textId="77777777" w:rsidR="002A2084" w:rsidRPr="00C63B11" w:rsidRDefault="002A2084" w:rsidP="002A2084">
            <w:pPr>
              <w:pStyle w:val="BodyText"/>
              <w:spacing w:before="40" w:after="40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  <w:tc>
          <w:tcPr>
            <w:tcW w:w="9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95EAB91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  <w:tc>
          <w:tcPr>
            <w:tcW w:w="15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FE8AB93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  <w:tc>
          <w:tcPr>
            <w:tcW w:w="132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C0B0557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  <w:tc>
          <w:tcPr>
            <w:tcW w:w="28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DD89367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</w:tr>
      <w:tr w:rsidR="002A2084" w14:paraId="796545AA" w14:textId="77777777" w:rsidTr="00392489">
        <w:trPr>
          <w:trHeight w:val="360"/>
          <w:jc w:val="center"/>
        </w:trPr>
        <w:tc>
          <w:tcPr>
            <w:tcW w:w="244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5F3FA99" w14:textId="77777777" w:rsidR="002A2084" w:rsidRPr="00C63B11" w:rsidRDefault="002A2084" w:rsidP="002A2084">
            <w:pPr>
              <w:pStyle w:val="BodyText"/>
              <w:spacing w:before="40" w:after="40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  <w:tc>
          <w:tcPr>
            <w:tcW w:w="9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BE1A868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  <w:tc>
          <w:tcPr>
            <w:tcW w:w="15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B067C0A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  <w:tc>
          <w:tcPr>
            <w:tcW w:w="132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2D178CE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  <w:tc>
          <w:tcPr>
            <w:tcW w:w="28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9144343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sz w:val="24"/>
                <w:szCs w:val="28"/>
                <w:lang w:val="en-GB"/>
              </w:rPr>
            </w:pPr>
          </w:p>
        </w:tc>
      </w:tr>
      <w:tr w:rsidR="002A2084" w14:paraId="3ED4E2D6" w14:textId="77777777" w:rsidTr="00392489">
        <w:trPr>
          <w:trHeight w:val="360"/>
          <w:jc w:val="center"/>
        </w:trPr>
        <w:tc>
          <w:tcPr>
            <w:tcW w:w="9108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2E9347" w14:textId="77777777" w:rsidR="002A2084" w:rsidRPr="000A0A48" w:rsidRDefault="002A2084" w:rsidP="002A2084">
            <w:pPr>
              <w:pStyle w:val="BodyText"/>
              <w:rPr>
                <w:rFonts w:ascii="Calibri" w:hAnsi="Calibri"/>
                <w:lang w:val="en-GB"/>
              </w:rPr>
            </w:pPr>
          </w:p>
        </w:tc>
      </w:tr>
      <w:tr w:rsidR="002A2084" w14:paraId="0A4BF41A" w14:textId="77777777" w:rsidTr="00392489">
        <w:trPr>
          <w:trHeight w:val="360"/>
          <w:jc w:val="center"/>
        </w:trPr>
        <w:tc>
          <w:tcPr>
            <w:tcW w:w="244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080EEFA2" w14:textId="77777777" w:rsidR="002A2084" w:rsidRPr="00C63B11" w:rsidRDefault="002A2084" w:rsidP="002A2084">
            <w:pPr>
              <w:pStyle w:val="BodyText"/>
              <w:spacing w:before="40" w:after="40"/>
              <w:rPr>
                <w:rFonts w:ascii="Calibri" w:hAnsi="Calibri" w:cs="Arial"/>
                <w:b/>
                <w:sz w:val="24"/>
                <w:szCs w:val="28"/>
                <w:lang w:val="en-GB"/>
              </w:rPr>
            </w:pPr>
            <w:r w:rsidRPr="00C63B11">
              <w:rPr>
                <w:rFonts w:ascii="Calibri" w:hAnsi="Calibri" w:cs="Arial"/>
                <w:b/>
                <w:sz w:val="24"/>
                <w:szCs w:val="28"/>
                <w:lang w:val="en-GB"/>
              </w:rPr>
              <w:t>Document Contributors:</w:t>
            </w:r>
          </w:p>
        </w:tc>
        <w:tc>
          <w:tcPr>
            <w:tcW w:w="32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8EAADB" w:themeFill="accent1" w:themeFillTint="99"/>
            <w:vAlign w:val="center"/>
          </w:tcPr>
          <w:p w14:paraId="400BBCB2" w14:textId="77777777" w:rsidR="002A2084" w:rsidRPr="00C63B11" w:rsidRDefault="002A2084" w:rsidP="002A2084">
            <w:pPr>
              <w:pStyle w:val="CommentText"/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</w:pPr>
            <w:r w:rsidRPr="00C63B11"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  <w:t>Name</w:t>
            </w:r>
          </w:p>
        </w:tc>
        <w:tc>
          <w:tcPr>
            <w:tcW w:w="34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8EAADB" w:themeFill="accent1" w:themeFillTint="99"/>
            <w:vAlign w:val="center"/>
          </w:tcPr>
          <w:p w14:paraId="1D52BDE6" w14:textId="77777777" w:rsidR="002A2084" w:rsidRPr="00C63B11" w:rsidRDefault="002A2084" w:rsidP="002A2084">
            <w:pPr>
              <w:pStyle w:val="CommentText"/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</w:pPr>
            <w:r w:rsidRPr="00C63B11"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  <w:t>Role</w:t>
            </w:r>
          </w:p>
        </w:tc>
      </w:tr>
      <w:tr w:rsidR="002A2084" w14:paraId="6473B328" w14:textId="77777777" w:rsidTr="00392489">
        <w:trPr>
          <w:trHeight w:val="360"/>
          <w:jc w:val="center"/>
        </w:trPr>
        <w:tc>
          <w:tcPr>
            <w:tcW w:w="244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EE0513B" w14:textId="77777777" w:rsidR="002A2084" w:rsidRPr="00C63B11" w:rsidRDefault="002A2084" w:rsidP="002A2084">
            <w:pPr>
              <w:pStyle w:val="BodyText"/>
              <w:spacing w:before="40" w:after="40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32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98F85C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</w:rPr>
            </w:pPr>
          </w:p>
        </w:tc>
        <w:tc>
          <w:tcPr>
            <w:tcW w:w="34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D7CB68A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</w:rPr>
            </w:pPr>
          </w:p>
        </w:tc>
      </w:tr>
      <w:tr w:rsidR="002A2084" w14:paraId="50065F21" w14:textId="77777777" w:rsidTr="00392489">
        <w:trPr>
          <w:trHeight w:val="360"/>
          <w:jc w:val="center"/>
        </w:trPr>
        <w:tc>
          <w:tcPr>
            <w:tcW w:w="244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5ACFC71" w14:textId="77777777" w:rsidR="002A2084" w:rsidRPr="00C63B11" w:rsidRDefault="002A2084" w:rsidP="002A2084">
            <w:pPr>
              <w:pStyle w:val="BodyText"/>
              <w:spacing w:before="40" w:after="40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32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85D5F02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</w:rPr>
            </w:pPr>
          </w:p>
        </w:tc>
        <w:tc>
          <w:tcPr>
            <w:tcW w:w="34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128F0A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</w:rPr>
            </w:pPr>
          </w:p>
        </w:tc>
      </w:tr>
      <w:tr w:rsidR="002A2084" w14:paraId="144EE771" w14:textId="77777777" w:rsidTr="00392489">
        <w:trPr>
          <w:trHeight w:val="417"/>
          <w:jc w:val="center"/>
        </w:trPr>
        <w:tc>
          <w:tcPr>
            <w:tcW w:w="244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F7C4F6E" w14:textId="77777777" w:rsidR="002A2084" w:rsidRPr="00C63B11" w:rsidRDefault="002A2084" w:rsidP="002A2084">
            <w:pPr>
              <w:pStyle w:val="BodyText"/>
              <w:spacing w:before="40" w:after="40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32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EFFEBA6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  <w:lang w:val="fr-CA"/>
              </w:rPr>
            </w:pPr>
          </w:p>
        </w:tc>
        <w:tc>
          <w:tcPr>
            <w:tcW w:w="34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B004474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</w:rPr>
            </w:pPr>
          </w:p>
        </w:tc>
      </w:tr>
      <w:tr w:rsidR="002A2084" w14:paraId="08944F8E" w14:textId="77777777" w:rsidTr="00392489">
        <w:trPr>
          <w:trHeight w:val="417"/>
          <w:jc w:val="center"/>
        </w:trPr>
        <w:tc>
          <w:tcPr>
            <w:tcW w:w="244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211909A" w14:textId="77777777" w:rsidR="002A2084" w:rsidRPr="00C63B11" w:rsidRDefault="002A2084" w:rsidP="002A2084">
            <w:pPr>
              <w:pStyle w:val="BodyText"/>
              <w:spacing w:before="40" w:after="40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32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6E52069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</w:rPr>
            </w:pPr>
          </w:p>
        </w:tc>
        <w:tc>
          <w:tcPr>
            <w:tcW w:w="34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F194C62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</w:rPr>
            </w:pPr>
          </w:p>
        </w:tc>
      </w:tr>
      <w:tr w:rsidR="002A2084" w14:paraId="4B5C7488" w14:textId="77777777" w:rsidTr="00392489">
        <w:trPr>
          <w:trHeight w:val="417"/>
          <w:jc w:val="center"/>
        </w:trPr>
        <w:tc>
          <w:tcPr>
            <w:tcW w:w="244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CBCA91E" w14:textId="77777777" w:rsidR="002A2084" w:rsidRPr="00C63B11" w:rsidRDefault="002A2084" w:rsidP="002A2084">
            <w:pPr>
              <w:pStyle w:val="BodyText"/>
              <w:spacing w:before="40" w:after="40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32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CB0B605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</w:rPr>
            </w:pPr>
          </w:p>
        </w:tc>
        <w:tc>
          <w:tcPr>
            <w:tcW w:w="34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243BAA8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</w:rPr>
            </w:pPr>
          </w:p>
        </w:tc>
      </w:tr>
      <w:tr w:rsidR="002A2084" w14:paraId="4D16CFCB" w14:textId="77777777" w:rsidTr="00392489">
        <w:trPr>
          <w:trHeight w:val="360"/>
          <w:jc w:val="center"/>
        </w:trPr>
        <w:tc>
          <w:tcPr>
            <w:tcW w:w="244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4EF5368" w14:textId="77777777" w:rsidR="002A2084" w:rsidRPr="00C63B11" w:rsidRDefault="002A2084" w:rsidP="002A2084">
            <w:pPr>
              <w:pStyle w:val="BodyText"/>
              <w:spacing w:before="40" w:after="40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32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C5F99FE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</w:rPr>
            </w:pPr>
          </w:p>
        </w:tc>
        <w:tc>
          <w:tcPr>
            <w:tcW w:w="34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AA37D9D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</w:rPr>
            </w:pPr>
          </w:p>
        </w:tc>
      </w:tr>
      <w:tr w:rsidR="002A2084" w14:paraId="72CAB4B8" w14:textId="77777777" w:rsidTr="00392489">
        <w:trPr>
          <w:trHeight w:val="360"/>
          <w:jc w:val="center"/>
        </w:trPr>
        <w:tc>
          <w:tcPr>
            <w:tcW w:w="244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F2E7DD4" w14:textId="77777777" w:rsidR="002A2084" w:rsidRPr="00C63B11" w:rsidRDefault="002A2084" w:rsidP="002A2084">
            <w:pPr>
              <w:pStyle w:val="BodyText"/>
              <w:spacing w:before="40" w:after="40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32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59E1B1D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</w:rPr>
            </w:pPr>
          </w:p>
        </w:tc>
        <w:tc>
          <w:tcPr>
            <w:tcW w:w="34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82ECFF" w14:textId="77777777" w:rsidR="002A2084" w:rsidRPr="00C63B11" w:rsidRDefault="002A2084" w:rsidP="002A2084">
            <w:pPr>
              <w:pStyle w:val="BodyText"/>
              <w:spacing w:before="60" w:after="60"/>
              <w:ind w:left="-14"/>
              <w:rPr>
                <w:rFonts w:ascii="Calibri" w:hAnsi="Calibri"/>
                <w:b/>
                <w:sz w:val="24"/>
                <w:szCs w:val="28"/>
              </w:rPr>
            </w:pPr>
          </w:p>
        </w:tc>
      </w:tr>
      <w:tr w:rsidR="002A2084" w14:paraId="13DA0B67" w14:textId="77777777" w:rsidTr="00392489">
        <w:trPr>
          <w:trHeight w:val="360"/>
          <w:jc w:val="center"/>
        </w:trPr>
        <w:tc>
          <w:tcPr>
            <w:tcW w:w="9108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83FEFD" w14:textId="77777777" w:rsidR="002A2084" w:rsidRPr="00C63B11" w:rsidRDefault="002A2084" w:rsidP="002A2084">
            <w:pPr>
              <w:pStyle w:val="BodyText"/>
              <w:rPr>
                <w:rFonts w:ascii="Calibri" w:hAnsi="Calibri"/>
                <w:b/>
                <w:sz w:val="24"/>
                <w:szCs w:val="28"/>
              </w:rPr>
            </w:pPr>
          </w:p>
        </w:tc>
      </w:tr>
      <w:tr w:rsidR="002A2084" w14:paraId="76A9BBB1" w14:textId="77777777" w:rsidTr="00392489">
        <w:trPr>
          <w:trHeight w:val="360"/>
          <w:jc w:val="center"/>
        </w:trPr>
        <w:tc>
          <w:tcPr>
            <w:tcW w:w="244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EF41994" w14:textId="77777777" w:rsidR="002A2084" w:rsidRPr="00C63B11" w:rsidRDefault="002A2084" w:rsidP="0097063C">
            <w:pPr>
              <w:pStyle w:val="BodyText"/>
              <w:spacing w:before="40"/>
              <w:rPr>
                <w:rFonts w:ascii="Calibri" w:hAnsi="Calibri" w:cs="Arial"/>
                <w:b/>
                <w:sz w:val="24"/>
                <w:szCs w:val="28"/>
                <w:lang w:val="en-GB"/>
              </w:rPr>
            </w:pPr>
            <w:r w:rsidRPr="00C63B11">
              <w:rPr>
                <w:rFonts w:ascii="Calibri" w:hAnsi="Calibri" w:cs="Arial"/>
                <w:b/>
                <w:sz w:val="24"/>
                <w:szCs w:val="28"/>
                <w:lang w:val="en-GB"/>
              </w:rPr>
              <w:t>Document Approvers:</w:t>
            </w:r>
          </w:p>
          <w:p w14:paraId="65860E37" w14:textId="77777777" w:rsidR="002A2084" w:rsidRPr="00C63B11" w:rsidRDefault="002A2084" w:rsidP="002A2084">
            <w:pPr>
              <w:pStyle w:val="TableText"/>
              <w:rPr>
                <w:rFonts w:ascii="Calibri" w:hAnsi="Calibri" w:cs="Arial"/>
                <w:iCs/>
                <w:color w:val="FFFFFF" w:themeColor="background1"/>
                <w:sz w:val="24"/>
                <w:szCs w:val="28"/>
              </w:rPr>
            </w:pPr>
          </w:p>
        </w:tc>
        <w:tc>
          <w:tcPr>
            <w:tcW w:w="32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8EAADB" w:themeFill="accent1" w:themeFillTint="99"/>
            <w:vAlign w:val="center"/>
          </w:tcPr>
          <w:p w14:paraId="62DC50CF" w14:textId="77777777" w:rsidR="002A2084" w:rsidRPr="00C63B11" w:rsidRDefault="002A2084" w:rsidP="002A2084">
            <w:pPr>
              <w:pStyle w:val="BodyText"/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</w:pPr>
            <w:r w:rsidRPr="00C63B11"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  <w:t>Name</w:t>
            </w:r>
          </w:p>
        </w:tc>
        <w:tc>
          <w:tcPr>
            <w:tcW w:w="34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8EAADB" w:themeFill="accent1" w:themeFillTint="99"/>
            <w:vAlign w:val="center"/>
          </w:tcPr>
          <w:p w14:paraId="39150691" w14:textId="77777777" w:rsidR="002A2084" w:rsidRPr="00C63B11" w:rsidRDefault="002A2084" w:rsidP="002A2084">
            <w:pPr>
              <w:pStyle w:val="BodyText"/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</w:pPr>
            <w:r w:rsidRPr="00C63B11">
              <w:rPr>
                <w:rFonts w:ascii="Calibri" w:hAnsi="Calibri" w:cs="Arial"/>
                <w:i/>
                <w:color w:val="FFFFFF" w:themeColor="background1"/>
                <w:sz w:val="24"/>
                <w:szCs w:val="28"/>
              </w:rPr>
              <w:t>Role</w:t>
            </w:r>
          </w:p>
        </w:tc>
      </w:tr>
      <w:tr w:rsidR="002A2084" w14:paraId="53C913C6" w14:textId="77777777" w:rsidTr="00392489">
        <w:trPr>
          <w:trHeight w:val="360"/>
          <w:jc w:val="center"/>
        </w:trPr>
        <w:tc>
          <w:tcPr>
            <w:tcW w:w="244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8927F64" w14:textId="77777777" w:rsidR="002A2084" w:rsidRPr="00C63B11" w:rsidRDefault="002A2084" w:rsidP="002A2084">
            <w:pPr>
              <w:pStyle w:val="BodyText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32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72E168A" w14:textId="77777777" w:rsidR="002A2084" w:rsidRPr="00C63B11" w:rsidRDefault="002A2084" w:rsidP="002A2084">
            <w:pPr>
              <w:pStyle w:val="BodyText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34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E238599" w14:textId="77777777" w:rsidR="002A2084" w:rsidRPr="00C63B11" w:rsidRDefault="002A2084" w:rsidP="002A2084">
            <w:pPr>
              <w:pStyle w:val="BodyText"/>
              <w:rPr>
                <w:rFonts w:ascii="Calibri" w:hAnsi="Calibri"/>
                <w:sz w:val="24"/>
                <w:szCs w:val="28"/>
              </w:rPr>
            </w:pPr>
          </w:p>
        </w:tc>
      </w:tr>
      <w:tr w:rsidR="002A2084" w14:paraId="38E089FE" w14:textId="77777777" w:rsidTr="00392489">
        <w:trPr>
          <w:trHeight w:val="360"/>
          <w:jc w:val="center"/>
        </w:trPr>
        <w:tc>
          <w:tcPr>
            <w:tcW w:w="244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40880EC" w14:textId="77777777" w:rsidR="002A2084" w:rsidRPr="00C63B11" w:rsidRDefault="002A2084" w:rsidP="002A2084">
            <w:pPr>
              <w:pStyle w:val="BodyText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32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546D073" w14:textId="77777777" w:rsidR="002A2084" w:rsidRPr="00C63B11" w:rsidRDefault="002A2084" w:rsidP="002A2084">
            <w:pPr>
              <w:pStyle w:val="BodyText"/>
              <w:rPr>
                <w:rFonts w:ascii="Calibri" w:hAnsi="Calibri"/>
                <w:sz w:val="24"/>
                <w:szCs w:val="28"/>
              </w:rPr>
            </w:pPr>
          </w:p>
        </w:tc>
        <w:tc>
          <w:tcPr>
            <w:tcW w:w="34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8B7A923" w14:textId="77777777" w:rsidR="002A2084" w:rsidRPr="00C63B11" w:rsidRDefault="002A2084" w:rsidP="002A2084">
            <w:pPr>
              <w:pStyle w:val="BodyText"/>
              <w:rPr>
                <w:rFonts w:ascii="Calibri" w:hAnsi="Calibri"/>
                <w:sz w:val="24"/>
                <w:szCs w:val="28"/>
              </w:rPr>
            </w:pPr>
          </w:p>
        </w:tc>
      </w:tr>
      <w:tr w:rsidR="002A2084" w14:paraId="2F668117" w14:textId="77777777" w:rsidTr="00392489">
        <w:trPr>
          <w:trHeight w:val="360"/>
          <w:jc w:val="center"/>
        </w:trPr>
        <w:tc>
          <w:tcPr>
            <w:tcW w:w="9108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1AACDE" w14:textId="77777777" w:rsidR="002A2084" w:rsidRPr="000A0A48" w:rsidRDefault="002A2084" w:rsidP="002A2084">
            <w:pPr>
              <w:pStyle w:val="BodyText"/>
              <w:rPr>
                <w:rFonts w:ascii="Calibri" w:hAnsi="Calibri"/>
              </w:rPr>
            </w:pPr>
          </w:p>
        </w:tc>
      </w:tr>
      <w:tr w:rsidR="002A2084" w14:paraId="7A76E915" w14:textId="77777777" w:rsidTr="00392489">
        <w:trPr>
          <w:trHeight w:val="360"/>
          <w:jc w:val="center"/>
        </w:trPr>
        <w:tc>
          <w:tcPr>
            <w:tcW w:w="9108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730AED" w14:textId="77777777" w:rsidR="002A2084" w:rsidRPr="000A0A48" w:rsidRDefault="002A2084" w:rsidP="002A2084">
            <w:pPr>
              <w:pStyle w:val="BodyText"/>
              <w:rPr>
                <w:rFonts w:ascii="Calibri" w:hAnsi="Calibri"/>
              </w:rPr>
            </w:pPr>
          </w:p>
        </w:tc>
      </w:tr>
    </w:tbl>
    <w:p w14:paraId="3ED8B34E" w14:textId="77777777" w:rsidR="002A2084" w:rsidRDefault="002A2084" w:rsidP="002A2084">
      <w:pPr>
        <w:rPr>
          <w:rFonts w:cs="Arial"/>
          <w:b/>
          <w:bCs/>
        </w:rPr>
      </w:pPr>
    </w:p>
    <w:p w14:paraId="1A6387BD" w14:textId="77777777" w:rsidR="002A2084" w:rsidRPr="00392489" w:rsidRDefault="002A2084" w:rsidP="002A2084">
      <w:pPr>
        <w:rPr>
          <w:rFonts w:ascii="Calibri" w:hAnsi="Calibri"/>
          <w:b/>
          <w:color w:val="808080" w:themeColor="background1" w:themeShade="80"/>
          <w:sz w:val="28"/>
          <w:szCs w:val="28"/>
        </w:rPr>
      </w:pPr>
      <w:r w:rsidRPr="00392489">
        <w:rPr>
          <w:color w:val="808080" w:themeColor="background1" w:themeShade="80"/>
        </w:rPr>
        <w:br w:type="page"/>
      </w:r>
      <w:bookmarkStart w:id="13" w:name="_Toc99850634"/>
      <w:bookmarkStart w:id="14" w:name="_Toc99850683"/>
      <w:bookmarkStart w:id="15" w:name="_Toc99850942"/>
      <w:r w:rsidRPr="00392489">
        <w:rPr>
          <w:rFonts w:ascii="Calibri" w:hAnsi="Calibri"/>
          <w:b/>
          <w:color w:val="808080" w:themeColor="background1" w:themeShade="80"/>
          <w:sz w:val="28"/>
          <w:szCs w:val="28"/>
        </w:rPr>
        <w:lastRenderedPageBreak/>
        <w:t>T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3"/>
      <w:bookmarkEnd w:id="14"/>
      <w:bookmarkEnd w:id="15"/>
      <w:r w:rsidRPr="00392489">
        <w:rPr>
          <w:rFonts w:ascii="Calibri" w:hAnsi="Calibri"/>
          <w:b/>
          <w:color w:val="808080" w:themeColor="background1" w:themeShade="80"/>
          <w:sz w:val="28"/>
          <w:szCs w:val="28"/>
        </w:rPr>
        <w:t>able of Contents</w:t>
      </w:r>
    </w:p>
    <w:p w14:paraId="775B0D50" w14:textId="77777777" w:rsidR="002A2084" w:rsidRPr="000A0A48" w:rsidRDefault="002A2084" w:rsidP="002A2084">
      <w:pPr>
        <w:rPr>
          <w:rFonts w:ascii="Calibri" w:hAnsi="Calibri"/>
        </w:rPr>
      </w:pPr>
    </w:p>
    <w:p w14:paraId="7B1AA3FB" w14:textId="77777777" w:rsidR="0021118F" w:rsidRPr="00C63B11" w:rsidRDefault="002A2084" w:rsidP="00392489">
      <w:pPr>
        <w:pStyle w:val="TOC1"/>
        <w:tabs>
          <w:tab w:val="right" w:leader="dot" w:pos="9911"/>
        </w:tabs>
        <w:spacing w:line="360" w:lineRule="auto"/>
        <w:rPr>
          <w:rFonts w:ascii="Calibri" w:hAnsi="Calibri" w:cs="Times New Roman"/>
          <w:noProof/>
          <w:sz w:val="24"/>
          <w:szCs w:val="24"/>
          <w:lang w:val="en-CA" w:eastAsia="en-CA"/>
        </w:rPr>
      </w:pPr>
      <w:r w:rsidRPr="000A0A48">
        <w:rPr>
          <w:rFonts w:ascii="Calibri" w:hAnsi="Calibri"/>
          <w:bCs/>
          <w:sz w:val="24"/>
          <w:szCs w:val="22"/>
        </w:rPr>
        <w:fldChar w:fldCharType="begin"/>
      </w:r>
      <w:r w:rsidRPr="00C63B11">
        <w:rPr>
          <w:rFonts w:ascii="Calibri" w:hAnsi="Calibri"/>
          <w:bCs/>
          <w:sz w:val="24"/>
          <w:szCs w:val="22"/>
        </w:rPr>
        <w:instrText xml:space="preserve"> TOC \o "1-3" \h \z </w:instrText>
      </w:r>
      <w:r w:rsidRPr="000A0A48">
        <w:rPr>
          <w:rFonts w:ascii="Calibri" w:hAnsi="Calibri"/>
          <w:bCs/>
          <w:sz w:val="24"/>
          <w:szCs w:val="22"/>
        </w:rPr>
        <w:fldChar w:fldCharType="separate"/>
      </w:r>
      <w:hyperlink w:anchor="_Toc120068878" w:history="1">
        <w:r w:rsidR="0021118F" w:rsidRPr="00C63B11">
          <w:rPr>
            <w:rStyle w:val="Hyperlink"/>
            <w:rFonts w:ascii="Calibri" w:hAnsi="Calibri"/>
            <w:noProof/>
            <w:sz w:val="24"/>
            <w:szCs w:val="24"/>
            <w:lang w:val="fr-CA"/>
          </w:rPr>
          <w:t>Document Information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tab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begin"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instrText xml:space="preserve"> PAGEREF _Toc120068878 \h </w:instrTex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separate"/>
        </w:r>
        <w:r w:rsidR="00B012F7" w:rsidRPr="00C63B11">
          <w:rPr>
            <w:rFonts w:ascii="Calibri" w:hAnsi="Calibri"/>
            <w:noProof/>
            <w:webHidden/>
            <w:sz w:val="24"/>
            <w:szCs w:val="24"/>
          </w:rPr>
          <w:t>2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end"/>
        </w:r>
      </w:hyperlink>
    </w:p>
    <w:p w14:paraId="4811C001" w14:textId="77777777" w:rsidR="0021118F" w:rsidRPr="00C63B11" w:rsidRDefault="00DA73C0" w:rsidP="00392489">
      <w:pPr>
        <w:pStyle w:val="TOC1"/>
        <w:tabs>
          <w:tab w:val="right" w:leader="dot" w:pos="9911"/>
        </w:tabs>
        <w:spacing w:line="360" w:lineRule="auto"/>
        <w:rPr>
          <w:rFonts w:ascii="Calibri" w:hAnsi="Calibri" w:cs="Times New Roman"/>
          <w:noProof/>
          <w:sz w:val="24"/>
          <w:szCs w:val="24"/>
          <w:lang w:val="en-CA" w:eastAsia="en-CA"/>
        </w:rPr>
      </w:pPr>
      <w:hyperlink w:anchor="_Toc120068879" w:history="1">
        <w:r w:rsidR="0021118F" w:rsidRPr="00C63B11">
          <w:rPr>
            <w:rStyle w:val="Hyperlink"/>
            <w:rFonts w:ascii="Calibri" w:hAnsi="Calibri"/>
            <w:noProof/>
            <w:sz w:val="24"/>
            <w:szCs w:val="24"/>
          </w:rPr>
          <w:t>Objective/Purpose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tab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begin"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instrText xml:space="preserve"> PAGEREF _Toc120068879 \h </w:instrTex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separate"/>
        </w:r>
        <w:r w:rsidR="00B012F7" w:rsidRPr="00C63B11">
          <w:rPr>
            <w:rFonts w:ascii="Calibri" w:hAnsi="Calibri"/>
            <w:noProof/>
            <w:webHidden/>
            <w:sz w:val="24"/>
            <w:szCs w:val="24"/>
          </w:rPr>
          <w:t>4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end"/>
        </w:r>
      </w:hyperlink>
    </w:p>
    <w:p w14:paraId="6BFFCEE3" w14:textId="77777777" w:rsidR="0021118F" w:rsidRPr="00C63B11" w:rsidRDefault="00DA73C0" w:rsidP="00392489">
      <w:pPr>
        <w:pStyle w:val="TOC1"/>
        <w:tabs>
          <w:tab w:val="right" w:leader="dot" w:pos="9911"/>
        </w:tabs>
        <w:spacing w:line="360" w:lineRule="auto"/>
        <w:rPr>
          <w:rFonts w:ascii="Calibri" w:hAnsi="Calibri" w:cs="Times New Roman"/>
          <w:noProof/>
          <w:sz w:val="24"/>
          <w:szCs w:val="24"/>
          <w:lang w:val="en-CA" w:eastAsia="en-CA"/>
        </w:rPr>
      </w:pPr>
      <w:hyperlink w:anchor="_Toc120068880" w:history="1">
        <w:r w:rsidR="0021118F" w:rsidRPr="00C63B11">
          <w:rPr>
            <w:rStyle w:val="Hyperlink"/>
            <w:rFonts w:ascii="Calibri" w:hAnsi="Calibri"/>
            <w:noProof/>
            <w:sz w:val="24"/>
            <w:szCs w:val="24"/>
          </w:rPr>
          <w:t>Overview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tab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begin"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instrText xml:space="preserve"> PAGEREF _Toc120068880 \h </w:instrTex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separate"/>
        </w:r>
        <w:r w:rsidR="00B012F7" w:rsidRPr="00C63B11">
          <w:rPr>
            <w:rFonts w:ascii="Calibri" w:hAnsi="Calibri"/>
            <w:noProof/>
            <w:webHidden/>
            <w:sz w:val="24"/>
            <w:szCs w:val="24"/>
          </w:rPr>
          <w:t>4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end"/>
        </w:r>
      </w:hyperlink>
    </w:p>
    <w:p w14:paraId="4FB0C337" w14:textId="77777777" w:rsidR="0021118F" w:rsidRPr="00C63B11" w:rsidRDefault="00DA73C0" w:rsidP="00392489">
      <w:pPr>
        <w:pStyle w:val="TOC1"/>
        <w:tabs>
          <w:tab w:val="right" w:leader="dot" w:pos="9911"/>
        </w:tabs>
        <w:spacing w:line="360" w:lineRule="auto"/>
        <w:rPr>
          <w:rFonts w:ascii="Calibri" w:hAnsi="Calibri" w:cs="Times New Roman"/>
          <w:noProof/>
          <w:sz w:val="24"/>
          <w:szCs w:val="24"/>
          <w:lang w:val="en-CA" w:eastAsia="en-CA"/>
        </w:rPr>
      </w:pPr>
      <w:hyperlink w:anchor="_Toc120068881" w:history="1">
        <w:r w:rsidR="0021118F" w:rsidRPr="00C63B11">
          <w:rPr>
            <w:rStyle w:val="Hyperlink"/>
            <w:rFonts w:ascii="Calibri" w:hAnsi="Calibri"/>
            <w:bCs/>
            <w:noProof/>
            <w:sz w:val="24"/>
            <w:szCs w:val="24"/>
          </w:rPr>
          <w:t>Current Environment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tab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begin"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instrText xml:space="preserve"> PAGEREF _Toc120068881 \h </w:instrTex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separate"/>
        </w:r>
        <w:r w:rsidR="00B012F7" w:rsidRPr="00C63B11">
          <w:rPr>
            <w:rFonts w:ascii="Calibri" w:hAnsi="Calibri"/>
            <w:noProof/>
            <w:webHidden/>
            <w:sz w:val="24"/>
            <w:szCs w:val="24"/>
          </w:rPr>
          <w:t>4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end"/>
        </w:r>
      </w:hyperlink>
    </w:p>
    <w:p w14:paraId="4B3DEC6C" w14:textId="77777777" w:rsidR="0021118F" w:rsidRPr="00C63B11" w:rsidRDefault="00DA73C0" w:rsidP="00392489">
      <w:pPr>
        <w:pStyle w:val="TOC1"/>
        <w:tabs>
          <w:tab w:val="right" w:leader="dot" w:pos="9911"/>
        </w:tabs>
        <w:spacing w:line="360" w:lineRule="auto"/>
        <w:rPr>
          <w:rFonts w:ascii="Calibri" w:hAnsi="Calibri" w:cs="Times New Roman"/>
          <w:noProof/>
          <w:sz w:val="24"/>
          <w:szCs w:val="24"/>
          <w:lang w:val="en-CA" w:eastAsia="en-CA"/>
        </w:rPr>
      </w:pPr>
      <w:hyperlink w:anchor="_Toc120068882" w:history="1">
        <w:r w:rsidR="0021118F" w:rsidRPr="00C63B11">
          <w:rPr>
            <w:rStyle w:val="Hyperlink"/>
            <w:rFonts w:ascii="Calibri" w:hAnsi="Calibri"/>
            <w:noProof/>
            <w:sz w:val="24"/>
            <w:szCs w:val="24"/>
          </w:rPr>
          <w:t>Methodology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tab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begin"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instrText xml:space="preserve"> PAGEREF _Toc120068882 \h </w:instrTex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separate"/>
        </w:r>
        <w:r w:rsidR="00B012F7" w:rsidRPr="00C63B11">
          <w:rPr>
            <w:rFonts w:ascii="Calibri" w:hAnsi="Calibri"/>
            <w:noProof/>
            <w:webHidden/>
            <w:sz w:val="24"/>
            <w:szCs w:val="24"/>
          </w:rPr>
          <w:t>4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end"/>
        </w:r>
      </w:hyperlink>
    </w:p>
    <w:p w14:paraId="21A3C41A" w14:textId="77777777" w:rsidR="0021118F" w:rsidRPr="00C63B11" w:rsidRDefault="00DA73C0" w:rsidP="00392489">
      <w:pPr>
        <w:pStyle w:val="TOC1"/>
        <w:tabs>
          <w:tab w:val="right" w:leader="dot" w:pos="9911"/>
        </w:tabs>
        <w:spacing w:line="360" w:lineRule="auto"/>
        <w:rPr>
          <w:rFonts w:ascii="Calibri" w:hAnsi="Calibri" w:cs="Times New Roman"/>
          <w:noProof/>
          <w:sz w:val="24"/>
          <w:szCs w:val="24"/>
          <w:lang w:val="en-CA" w:eastAsia="en-CA"/>
        </w:rPr>
      </w:pPr>
      <w:hyperlink w:anchor="_Toc120068883" w:history="1">
        <w:r w:rsidR="0021118F" w:rsidRPr="00C63B11">
          <w:rPr>
            <w:rStyle w:val="Hyperlink"/>
            <w:rFonts w:ascii="Calibri" w:hAnsi="Calibri"/>
            <w:noProof/>
            <w:sz w:val="24"/>
            <w:szCs w:val="24"/>
          </w:rPr>
          <w:t>Scope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tab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begin"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instrText xml:space="preserve"> PAGEREF _Toc120068883 \h </w:instrTex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separate"/>
        </w:r>
        <w:r w:rsidR="00B012F7" w:rsidRPr="00C63B11">
          <w:rPr>
            <w:rFonts w:ascii="Calibri" w:hAnsi="Calibri"/>
            <w:noProof/>
            <w:webHidden/>
            <w:sz w:val="24"/>
            <w:szCs w:val="24"/>
          </w:rPr>
          <w:t>4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end"/>
        </w:r>
      </w:hyperlink>
    </w:p>
    <w:p w14:paraId="22A6DD42" w14:textId="77777777" w:rsidR="0021118F" w:rsidRPr="00C63B11" w:rsidRDefault="00DA73C0" w:rsidP="00392489">
      <w:pPr>
        <w:pStyle w:val="TOC1"/>
        <w:tabs>
          <w:tab w:val="right" w:leader="dot" w:pos="9911"/>
        </w:tabs>
        <w:spacing w:line="360" w:lineRule="auto"/>
        <w:rPr>
          <w:rFonts w:ascii="Calibri" w:hAnsi="Calibri" w:cs="Times New Roman"/>
          <w:noProof/>
          <w:sz w:val="24"/>
          <w:szCs w:val="24"/>
          <w:lang w:val="en-CA" w:eastAsia="en-CA"/>
        </w:rPr>
      </w:pPr>
      <w:hyperlink w:anchor="_Toc120068884" w:history="1">
        <w:r w:rsidR="0021118F" w:rsidRPr="00C63B11">
          <w:rPr>
            <w:rStyle w:val="Hyperlink"/>
            <w:rFonts w:ascii="Calibri" w:hAnsi="Calibri"/>
            <w:noProof/>
            <w:sz w:val="24"/>
            <w:szCs w:val="24"/>
          </w:rPr>
          <w:t>Matrix Definitions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tab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begin"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instrText xml:space="preserve"> PAGEREF _Toc120068884 \h </w:instrTex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separate"/>
        </w:r>
        <w:r w:rsidR="00B012F7" w:rsidRPr="00C63B11">
          <w:rPr>
            <w:rFonts w:ascii="Calibri" w:hAnsi="Calibri"/>
            <w:noProof/>
            <w:webHidden/>
            <w:sz w:val="24"/>
            <w:szCs w:val="24"/>
          </w:rPr>
          <w:t>4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end"/>
        </w:r>
      </w:hyperlink>
    </w:p>
    <w:p w14:paraId="7682EF36" w14:textId="77777777" w:rsidR="0021118F" w:rsidRPr="00C63B11" w:rsidRDefault="00DA73C0" w:rsidP="00392489">
      <w:pPr>
        <w:pStyle w:val="TOC1"/>
        <w:tabs>
          <w:tab w:val="right" w:leader="dot" w:pos="9911"/>
        </w:tabs>
        <w:spacing w:line="360" w:lineRule="auto"/>
        <w:rPr>
          <w:rFonts w:ascii="Calibri" w:hAnsi="Calibri" w:cs="Times New Roman"/>
          <w:noProof/>
          <w:sz w:val="24"/>
          <w:szCs w:val="24"/>
          <w:lang w:val="en-CA" w:eastAsia="en-CA"/>
        </w:rPr>
      </w:pPr>
      <w:hyperlink w:anchor="_Toc120068885" w:history="1">
        <w:r w:rsidR="0021118F" w:rsidRPr="00C63B11">
          <w:rPr>
            <w:rStyle w:val="Hyperlink"/>
            <w:rFonts w:ascii="Calibri" w:hAnsi="Calibri"/>
            <w:noProof/>
            <w:sz w:val="24"/>
            <w:szCs w:val="24"/>
          </w:rPr>
          <w:t>Gap Analysis and Resolution Matrix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tab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begin"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instrText xml:space="preserve"> PAGEREF _Toc120068885 \h </w:instrTex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separate"/>
        </w:r>
        <w:r w:rsidR="00B012F7" w:rsidRPr="00C63B11">
          <w:rPr>
            <w:rFonts w:ascii="Calibri" w:hAnsi="Calibri"/>
            <w:noProof/>
            <w:webHidden/>
            <w:sz w:val="24"/>
            <w:szCs w:val="24"/>
          </w:rPr>
          <w:t>4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end"/>
        </w:r>
      </w:hyperlink>
    </w:p>
    <w:p w14:paraId="181FDA57" w14:textId="77777777" w:rsidR="0021118F" w:rsidRPr="00C63B11" w:rsidRDefault="00DA73C0" w:rsidP="00392489">
      <w:pPr>
        <w:pStyle w:val="TOC1"/>
        <w:tabs>
          <w:tab w:val="right" w:leader="dot" w:pos="9911"/>
        </w:tabs>
        <w:spacing w:line="360" w:lineRule="auto"/>
        <w:rPr>
          <w:rFonts w:ascii="Calibri" w:hAnsi="Calibri" w:cs="Times New Roman"/>
          <w:noProof/>
          <w:sz w:val="24"/>
          <w:szCs w:val="24"/>
          <w:lang w:val="en-CA" w:eastAsia="en-CA"/>
        </w:rPr>
      </w:pPr>
      <w:hyperlink w:anchor="_Toc120068886" w:history="1">
        <w:r w:rsidR="0021118F" w:rsidRPr="00C63B11">
          <w:rPr>
            <w:rStyle w:val="Hyperlink"/>
            <w:rFonts w:ascii="Calibri" w:hAnsi="Calibri"/>
            <w:noProof/>
            <w:sz w:val="24"/>
            <w:szCs w:val="24"/>
          </w:rPr>
          <w:t>Follow Up/Action Items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tab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begin"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instrText xml:space="preserve"> PAGEREF _Toc120068886 \h </w:instrTex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separate"/>
        </w:r>
        <w:r w:rsidR="00B012F7" w:rsidRPr="00C63B11">
          <w:rPr>
            <w:rFonts w:ascii="Calibri" w:hAnsi="Calibri"/>
            <w:noProof/>
            <w:webHidden/>
            <w:sz w:val="24"/>
            <w:szCs w:val="24"/>
          </w:rPr>
          <w:t>5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end"/>
        </w:r>
      </w:hyperlink>
    </w:p>
    <w:p w14:paraId="1907E87D" w14:textId="77777777" w:rsidR="0021118F" w:rsidRPr="000A0A48" w:rsidRDefault="00DA73C0" w:rsidP="00392489">
      <w:pPr>
        <w:pStyle w:val="TOC1"/>
        <w:tabs>
          <w:tab w:val="right" w:leader="dot" w:pos="9911"/>
        </w:tabs>
        <w:spacing w:line="360" w:lineRule="auto"/>
        <w:rPr>
          <w:rFonts w:ascii="Calibri" w:hAnsi="Calibri" w:cs="Times New Roman"/>
          <w:noProof/>
          <w:sz w:val="24"/>
          <w:szCs w:val="24"/>
          <w:lang w:val="en-CA" w:eastAsia="en-CA"/>
        </w:rPr>
      </w:pPr>
      <w:hyperlink w:anchor="_Toc120068887" w:history="1">
        <w:r w:rsidR="0021118F" w:rsidRPr="00C63B11">
          <w:rPr>
            <w:rStyle w:val="Hyperlink"/>
            <w:rFonts w:ascii="Calibri" w:hAnsi="Calibri"/>
            <w:noProof/>
            <w:sz w:val="24"/>
            <w:szCs w:val="24"/>
          </w:rPr>
          <w:t>Glossary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tab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begin"/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instrText xml:space="preserve"> PAGEREF _Toc120068887 \h </w:instrTex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separate"/>
        </w:r>
        <w:r w:rsidR="00B012F7" w:rsidRPr="00C63B11">
          <w:rPr>
            <w:rFonts w:ascii="Calibri" w:hAnsi="Calibri"/>
            <w:noProof/>
            <w:webHidden/>
            <w:sz w:val="24"/>
            <w:szCs w:val="24"/>
          </w:rPr>
          <w:t>5</w:t>
        </w:r>
        <w:r w:rsidR="0021118F" w:rsidRPr="00C63B11">
          <w:rPr>
            <w:rFonts w:ascii="Calibri" w:hAnsi="Calibri"/>
            <w:noProof/>
            <w:webHidden/>
            <w:sz w:val="24"/>
            <w:szCs w:val="24"/>
          </w:rPr>
          <w:fldChar w:fldCharType="end"/>
        </w:r>
      </w:hyperlink>
    </w:p>
    <w:p w14:paraId="5F6ED5AE" w14:textId="77777777" w:rsidR="002A2084" w:rsidRDefault="002A2084">
      <w:pPr>
        <w:rPr>
          <w:rFonts w:cs="Arial"/>
          <w:bCs/>
        </w:rPr>
      </w:pPr>
      <w:r w:rsidRPr="000A0A48">
        <w:rPr>
          <w:rFonts w:ascii="Calibri" w:hAnsi="Calibri" w:cs="Arial"/>
          <w:bCs/>
        </w:rPr>
        <w:fldChar w:fldCharType="end"/>
      </w:r>
    </w:p>
    <w:p w14:paraId="3A085EFC" w14:textId="61248966" w:rsidR="002A2084" w:rsidRDefault="002A2084">
      <w:pPr>
        <w:pStyle w:val="Heading1"/>
        <w:rPr>
          <w:rFonts w:ascii="Calibri" w:hAnsi="Calibri" w:cs="Arial"/>
        </w:rPr>
      </w:pPr>
      <w:r w:rsidRPr="00E367E2">
        <w:rPr>
          <w:rFonts w:ascii="Arial" w:hAnsi="Arial" w:cs="Arial"/>
          <w:sz w:val="52"/>
        </w:rPr>
        <w:br w:type="page"/>
      </w:r>
      <w:bookmarkStart w:id="16" w:name="_Toc120068879"/>
      <w:r w:rsidRPr="000A0A48">
        <w:rPr>
          <w:rFonts w:ascii="Calibri" w:hAnsi="Calibri" w:cs="Arial"/>
        </w:rPr>
        <w:lastRenderedPageBreak/>
        <w:t>Objective/Purpose</w:t>
      </w:r>
      <w:bookmarkEnd w:id="16"/>
    </w:p>
    <w:p w14:paraId="51B80890" w14:textId="77777777" w:rsidR="00D53309" w:rsidRPr="00D53309" w:rsidRDefault="00D53309" w:rsidP="00D53309"/>
    <w:p w14:paraId="6E30BD2A" w14:textId="77777777" w:rsidR="002A2084" w:rsidRPr="00C63B11" w:rsidRDefault="002A2084" w:rsidP="00F96B39">
      <w:pPr>
        <w:numPr>
          <w:ilvl w:val="0"/>
          <w:numId w:val="9"/>
        </w:numPr>
        <w:ind w:left="284" w:hanging="284"/>
        <w:rPr>
          <w:rFonts w:ascii="Calibri" w:hAnsi="Calibri"/>
          <w:sz w:val="24"/>
          <w:szCs w:val="22"/>
        </w:rPr>
      </w:pPr>
      <w:r w:rsidRPr="00C63B11">
        <w:rPr>
          <w:rFonts w:ascii="Calibri" w:hAnsi="Calibri"/>
          <w:sz w:val="24"/>
          <w:szCs w:val="22"/>
        </w:rPr>
        <w:t>Describe the objective or purpose for creating this document</w:t>
      </w:r>
    </w:p>
    <w:p w14:paraId="5ED5E95F" w14:textId="77777777" w:rsidR="00C5186D" w:rsidRPr="00C63B11" w:rsidRDefault="00C5186D" w:rsidP="00F96B39">
      <w:pPr>
        <w:numPr>
          <w:ilvl w:val="0"/>
          <w:numId w:val="11"/>
        </w:numPr>
        <w:ind w:left="284" w:hanging="284"/>
        <w:rPr>
          <w:rFonts w:ascii="Calibri" w:hAnsi="Calibri"/>
          <w:sz w:val="24"/>
          <w:szCs w:val="22"/>
        </w:rPr>
      </w:pPr>
      <w:r w:rsidRPr="00C63B11">
        <w:rPr>
          <w:rFonts w:ascii="Calibri" w:hAnsi="Calibri"/>
          <w:sz w:val="24"/>
          <w:szCs w:val="22"/>
        </w:rPr>
        <w:t>Identify the audience</w:t>
      </w:r>
      <w:r w:rsidR="006624B9" w:rsidRPr="00C63B11">
        <w:rPr>
          <w:rFonts w:ascii="Calibri" w:hAnsi="Calibri"/>
          <w:sz w:val="24"/>
          <w:szCs w:val="22"/>
        </w:rPr>
        <w:t xml:space="preserve"> for</w:t>
      </w:r>
      <w:r w:rsidRPr="00C63B11">
        <w:rPr>
          <w:rFonts w:ascii="Calibri" w:hAnsi="Calibri"/>
          <w:sz w:val="24"/>
          <w:szCs w:val="22"/>
        </w:rPr>
        <w:t xml:space="preserve"> this document</w:t>
      </w:r>
    </w:p>
    <w:p w14:paraId="4F66B7C1" w14:textId="77777777" w:rsidR="002A2084" w:rsidRPr="00C63B11" w:rsidRDefault="002A2084" w:rsidP="00F96B39">
      <w:pPr>
        <w:numPr>
          <w:ilvl w:val="0"/>
          <w:numId w:val="11"/>
        </w:numPr>
        <w:ind w:left="284" w:hanging="284"/>
        <w:rPr>
          <w:rFonts w:ascii="Calibri" w:hAnsi="Calibri"/>
          <w:sz w:val="24"/>
          <w:szCs w:val="22"/>
        </w:rPr>
      </w:pPr>
      <w:r w:rsidRPr="00C63B11">
        <w:rPr>
          <w:rFonts w:ascii="Calibri" w:hAnsi="Calibri"/>
          <w:sz w:val="24"/>
          <w:szCs w:val="22"/>
        </w:rPr>
        <w:t>Outline the rationale for this document, for example:</w:t>
      </w:r>
    </w:p>
    <w:p w14:paraId="32A44393" w14:textId="77777777" w:rsidR="002A2084" w:rsidRPr="00C63B11" w:rsidRDefault="002A2084" w:rsidP="00F96B39">
      <w:pPr>
        <w:numPr>
          <w:ilvl w:val="0"/>
          <w:numId w:val="11"/>
        </w:numPr>
        <w:tabs>
          <w:tab w:val="num" w:pos="567"/>
        </w:tabs>
        <w:ind w:left="284" w:firstLine="0"/>
        <w:rPr>
          <w:rFonts w:ascii="Calibri" w:hAnsi="Calibri"/>
          <w:sz w:val="24"/>
          <w:szCs w:val="22"/>
        </w:rPr>
      </w:pPr>
      <w:r w:rsidRPr="00C63B11">
        <w:rPr>
          <w:rFonts w:ascii="Calibri" w:hAnsi="Calibri"/>
          <w:sz w:val="24"/>
          <w:szCs w:val="22"/>
        </w:rPr>
        <w:t>To identify process or functionality differences between the current and proposed system</w:t>
      </w:r>
    </w:p>
    <w:p w14:paraId="62C13DC9" w14:textId="77777777" w:rsidR="002A2084" w:rsidRPr="00C63B11" w:rsidRDefault="002A2084" w:rsidP="00F96B39">
      <w:pPr>
        <w:numPr>
          <w:ilvl w:val="0"/>
          <w:numId w:val="11"/>
        </w:numPr>
        <w:tabs>
          <w:tab w:val="num" w:pos="567"/>
        </w:tabs>
        <w:ind w:left="284" w:firstLine="0"/>
        <w:rPr>
          <w:rFonts w:ascii="Calibri" w:hAnsi="Calibri"/>
          <w:sz w:val="24"/>
          <w:szCs w:val="22"/>
        </w:rPr>
      </w:pPr>
      <w:r w:rsidRPr="00C63B11">
        <w:rPr>
          <w:rFonts w:ascii="Calibri" w:hAnsi="Calibri"/>
          <w:sz w:val="24"/>
          <w:szCs w:val="22"/>
        </w:rPr>
        <w:t>To determine how to eliminate or minimize the gap between the current and proposed systems</w:t>
      </w:r>
    </w:p>
    <w:p w14:paraId="2A6C2AA0" w14:textId="77777777" w:rsidR="002A2084" w:rsidRPr="000A0A48" w:rsidRDefault="002A2084">
      <w:pPr>
        <w:rPr>
          <w:rFonts w:ascii="Calibri" w:hAnsi="Calibri"/>
        </w:rPr>
      </w:pPr>
    </w:p>
    <w:p w14:paraId="12AC1777" w14:textId="1C2D557B" w:rsidR="002A2084" w:rsidRDefault="002A2084" w:rsidP="002A2084">
      <w:pPr>
        <w:pStyle w:val="Heading1"/>
        <w:rPr>
          <w:rFonts w:ascii="Calibri" w:hAnsi="Calibri" w:cs="Arial"/>
        </w:rPr>
      </w:pPr>
      <w:bookmarkStart w:id="17" w:name="_Toc120068880"/>
      <w:r w:rsidRPr="000A0A48">
        <w:rPr>
          <w:rFonts w:ascii="Calibri" w:hAnsi="Calibri" w:cs="Arial"/>
        </w:rPr>
        <w:t>Overview</w:t>
      </w:r>
      <w:bookmarkEnd w:id="17"/>
    </w:p>
    <w:p w14:paraId="12350902" w14:textId="77777777" w:rsidR="00D53309" w:rsidRPr="00D53309" w:rsidRDefault="00D53309" w:rsidP="00D53309"/>
    <w:p w14:paraId="6F0CF3D0" w14:textId="77777777" w:rsidR="002A2084" w:rsidRPr="00C63B11" w:rsidRDefault="002A2084" w:rsidP="00F96B39">
      <w:pPr>
        <w:numPr>
          <w:ilvl w:val="0"/>
          <w:numId w:val="11"/>
        </w:numPr>
        <w:ind w:left="284" w:hanging="284"/>
        <w:rPr>
          <w:rFonts w:ascii="Calibri" w:hAnsi="Calibri"/>
          <w:sz w:val="24"/>
          <w:szCs w:val="22"/>
        </w:rPr>
      </w:pPr>
      <w:r w:rsidRPr="00C63B11">
        <w:rPr>
          <w:rFonts w:ascii="Calibri" w:hAnsi="Calibri"/>
          <w:sz w:val="24"/>
          <w:szCs w:val="22"/>
        </w:rPr>
        <w:t>Briefly describe and provide background information about the project</w:t>
      </w:r>
    </w:p>
    <w:p w14:paraId="5EF26C9E" w14:textId="77777777" w:rsidR="002A2084" w:rsidRPr="00C63B11" w:rsidRDefault="002A2084" w:rsidP="00F96B39">
      <w:pPr>
        <w:numPr>
          <w:ilvl w:val="0"/>
          <w:numId w:val="11"/>
        </w:numPr>
        <w:ind w:left="284" w:hanging="284"/>
        <w:rPr>
          <w:rFonts w:ascii="Calibri" w:hAnsi="Calibri"/>
          <w:sz w:val="24"/>
          <w:szCs w:val="22"/>
        </w:rPr>
      </w:pPr>
      <w:r w:rsidRPr="00C63B11">
        <w:rPr>
          <w:rFonts w:ascii="Calibri" w:hAnsi="Calibri"/>
          <w:sz w:val="24"/>
          <w:szCs w:val="22"/>
        </w:rPr>
        <w:t>Outline the objectives of the project and what it is trying to achieve</w:t>
      </w:r>
    </w:p>
    <w:p w14:paraId="153DE58F" w14:textId="77777777" w:rsidR="002A2084" w:rsidRPr="000A0A48" w:rsidRDefault="002A2084">
      <w:pPr>
        <w:rPr>
          <w:rFonts w:ascii="Calibri" w:hAnsi="Calibri"/>
        </w:rPr>
      </w:pPr>
    </w:p>
    <w:p w14:paraId="029C519B" w14:textId="17A7437B" w:rsidR="002A2084" w:rsidRDefault="002A2084" w:rsidP="002A2084">
      <w:pPr>
        <w:pStyle w:val="Heading1"/>
        <w:rPr>
          <w:rFonts w:ascii="Calibri" w:hAnsi="Calibri"/>
          <w:bCs/>
        </w:rPr>
      </w:pPr>
      <w:bookmarkStart w:id="18" w:name="_Toc120068881"/>
      <w:bookmarkStart w:id="19" w:name="_Toc37831725"/>
      <w:bookmarkStart w:id="20" w:name="_Toc37831907"/>
      <w:r w:rsidRPr="000A0A48">
        <w:rPr>
          <w:rFonts w:ascii="Calibri" w:hAnsi="Calibri"/>
          <w:bCs/>
        </w:rPr>
        <w:t>Current Environment</w:t>
      </w:r>
      <w:bookmarkEnd w:id="18"/>
    </w:p>
    <w:p w14:paraId="06D4908A" w14:textId="77777777" w:rsidR="00D53309" w:rsidRPr="00D53309" w:rsidRDefault="00D53309" w:rsidP="00D53309"/>
    <w:p w14:paraId="41F352B1" w14:textId="77777777" w:rsidR="002A2084" w:rsidRPr="00C63B11" w:rsidRDefault="002A2084" w:rsidP="00F96B39">
      <w:pPr>
        <w:numPr>
          <w:ilvl w:val="0"/>
          <w:numId w:val="11"/>
        </w:numPr>
        <w:ind w:left="284" w:hanging="284"/>
        <w:rPr>
          <w:rFonts w:ascii="Calibri" w:hAnsi="Calibri" w:cs="Arial"/>
          <w:sz w:val="24"/>
          <w:szCs w:val="24"/>
        </w:rPr>
      </w:pPr>
      <w:r w:rsidRPr="00C63B11">
        <w:rPr>
          <w:rFonts w:ascii="Calibri" w:hAnsi="Calibri"/>
          <w:sz w:val="24"/>
          <w:szCs w:val="24"/>
        </w:rPr>
        <w:t>Briefly explain what technology or processes are in place today and why it needs to be changed</w:t>
      </w:r>
    </w:p>
    <w:p w14:paraId="2EB830AA" w14:textId="77777777" w:rsidR="002A2084" w:rsidRPr="000A0A48" w:rsidRDefault="002A2084">
      <w:pPr>
        <w:pStyle w:val="Heading1"/>
        <w:rPr>
          <w:rFonts w:ascii="Calibri" w:hAnsi="Calibri" w:cs="Arial"/>
        </w:rPr>
      </w:pPr>
    </w:p>
    <w:p w14:paraId="6B2FA480" w14:textId="3889C6C6" w:rsidR="002A2084" w:rsidRDefault="002A2084">
      <w:pPr>
        <w:pStyle w:val="Heading1"/>
        <w:rPr>
          <w:rFonts w:ascii="Calibri" w:hAnsi="Calibri" w:cs="Arial"/>
          <w:i/>
        </w:rPr>
      </w:pPr>
      <w:bookmarkStart w:id="21" w:name="_Toc120068882"/>
      <w:bookmarkEnd w:id="19"/>
      <w:bookmarkEnd w:id="20"/>
      <w:r w:rsidRPr="000A0A48">
        <w:rPr>
          <w:rFonts w:ascii="Calibri" w:hAnsi="Calibri" w:cs="Arial"/>
        </w:rPr>
        <w:t>Methodology</w:t>
      </w:r>
      <w:bookmarkEnd w:id="21"/>
    </w:p>
    <w:p w14:paraId="189B5D71" w14:textId="77777777" w:rsidR="00D53309" w:rsidRPr="00D53309" w:rsidRDefault="00D53309" w:rsidP="00D53309"/>
    <w:p w14:paraId="1DC6ABED" w14:textId="77777777" w:rsidR="002A2084" w:rsidRPr="00C63B11" w:rsidRDefault="002A2084" w:rsidP="00F96B39">
      <w:pPr>
        <w:numPr>
          <w:ilvl w:val="0"/>
          <w:numId w:val="11"/>
        </w:numPr>
        <w:ind w:left="284" w:hanging="284"/>
        <w:rPr>
          <w:rFonts w:ascii="Calibri" w:hAnsi="Calibri" w:cs="Arial"/>
          <w:sz w:val="24"/>
          <w:szCs w:val="22"/>
        </w:rPr>
      </w:pPr>
      <w:r w:rsidRPr="00C63B11">
        <w:rPr>
          <w:rFonts w:ascii="Calibri" w:hAnsi="Calibri" w:cs="Arial"/>
          <w:sz w:val="24"/>
          <w:szCs w:val="24"/>
        </w:rPr>
        <w:t>Describe the method used to create this document (e.g., research, workshops, interview including who was interviewed)</w:t>
      </w:r>
    </w:p>
    <w:p w14:paraId="69BE6C73" w14:textId="77777777" w:rsidR="002A2084" w:rsidRPr="000A0A48" w:rsidRDefault="002A2084" w:rsidP="002A2084">
      <w:pPr>
        <w:tabs>
          <w:tab w:val="left" w:pos="360"/>
        </w:tabs>
        <w:rPr>
          <w:rFonts w:ascii="Calibri" w:hAnsi="Calibri"/>
          <w:b/>
        </w:rPr>
      </w:pPr>
    </w:p>
    <w:p w14:paraId="49537150" w14:textId="475EA022" w:rsidR="002A2084" w:rsidRDefault="002A2084" w:rsidP="002A2084">
      <w:pPr>
        <w:pStyle w:val="Heading1"/>
        <w:rPr>
          <w:rFonts w:ascii="Calibri" w:hAnsi="Calibri" w:cs="Arial"/>
        </w:rPr>
      </w:pPr>
      <w:bookmarkStart w:id="22" w:name="_Toc120068883"/>
      <w:r w:rsidRPr="000A0A48">
        <w:rPr>
          <w:rFonts w:ascii="Calibri" w:hAnsi="Calibri" w:cs="Arial"/>
        </w:rPr>
        <w:t>Scope</w:t>
      </w:r>
      <w:bookmarkEnd w:id="22"/>
    </w:p>
    <w:p w14:paraId="14320A07" w14:textId="77777777" w:rsidR="00D53309" w:rsidRPr="00D53309" w:rsidRDefault="00D53309" w:rsidP="00D53309"/>
    <w:p w14:paraId="212ED55E" w14:textId="77777777" w:rsidR="002A2084" w:rsidRPr="00C63B11" w:rsidRDefault="002A2084" w:rsidP="00F96B39">
      <w:pPr>
        <w:numPr>
          <w:ilvl w:val="0"/>
          <w:numId w:val="11"/>
        </w:numPr>
        <w:tabs>
          <w:tab w:val="num" w:pos="284"/>
        </w:tabs>
        <w:ind w:left="284" w:hanging="284"/>
        <w:rPr>
          <w:rFonts w:ascii="Calibri" w:hAnsi="Calibri"/>
          <w:sz w:val="24"/>
          <w:szCs w:val="22"/>
        </w:rPr>
      </w:pPr>
      <w:r w:rsidRPr="00C63B11">
        <w:rPr>
          <w:rFonts w:ascii="Calibri" w:hAnsi="Calibri"/>
          <w:sz w:val="24"/>
          <w:szCs w:val="24"/>
        </w:rPr>
        <w:t>List at a high level the components of the project that are in/out of scope</w:t>
      </w:r>
    </w:p>
    <w:p w14:paraId="1CBC3FAE" w14:textId="77777777" w:rsidR="002A2084" w:rsidRPr="000A0A48" w:rsidRDefault="002A2084">
      <w:pPr>
        <w:rPr>
          <w:rFonts w:ascii="Calibri" w:hAnsi="Calibri"/>
          <w:iCs/>
        </w:rPr>
      </w:pPr>
    </w:p>
    <w:p w14:paraId="7CE3C974" w14:textId="5EB76191" w:rsidR="002A2084" w:rsidRDefault="002A2084" w:rsidP="002A2084">
      <w:pPr>
        <w:pStyle w:val="Heading1"/>
        <w:rPr>
          <w:rFonts w:ascii="Calibri" w:hAnsi="Calibri" w:cs="Arial"/>
        </w:rPr>
      </w:pPr>
      <w:bookmarkStart w:id="23" w:name="_Toc120068884"/>
      <w:r w:rsidRPr="000A0A48">
        <w:rPr>
          <w:rFonts w:ascii="Calibri" w:hAnsi="Calibri" w:cs="Arial"/>
        </w:rPr>
        <w:t>Matrix Definitions</w:t>
      </w:r>
      <w:bookmarkEnd w:id="23"/>
    </w:p>
    <w:p w14:paraId="3C26EC44" w14:textId="77777777" w:rsidR="00D53309" w:rsidRPr="00D53309" w:rsidRDefault="00D53309" w:rsidP="00D53309"/>
    <w:p w14:paraId="49B45FC6" w14:textId="77777777" w:rsidR="002A2084" w:rsidRPr="00C63B11" w:rsidRDefault="002A2084" w:rsidP="00F96B39">
      <w:pPr>
        <w:numPr>
          <w:ilvl w:val="0"/>
          <w:numId w:val="11"/>
        </w:numPr>
        <w:ind w:left="284" w:hanging="284"/>
        <w:rPr>
          <w:rFonts w:ascii="Calibri" w:hAnsi="Calibri"/>
          <w:iCs/>
          <w:sz w:val="24"/>
          <w:szCs w:val="22"/>
        </w:rPr>
      </w:pPr>
      <w:r w:rsidRPr="00C63B11">
        <w:rPr>
          <w:rFonts w:ascii="Calibri" w:hAnsi="Calibri"/>
          <w:sz w:val="24"/>
          <w:szCs w:val="24"/>
        </w:rPr>
        <w:t>Define the column headings used in the gap and resolution matrix tables to ensure readers understand the purpose of the information that has been provided</w:t>
      </w:r>
    </w:p>
    <w:p w14:paraId="27CB19DB" w14:textId="77777777" w:rsidR="002A2084" w:rsidRPr="00C63B11" w:rsidRDefault="002A2084" w:rsidP="00F96B39">
      <w:pPr>
        <w:numPr>
          <w:ilvl w:val="0"/>
          <w:numId w:val="11"/>
        </w:numPr>
        <w:ind w:left="284" w:hanging="284"/>
        <w:rPr>
          <w:rFonts w:ascii="Calibri" w:hAnsi="Calibri"/>
          <w:iCs/>
          <w:sz w:val="24"/>
          <w:szCs w:val="22"/>
        </w:rPr>
      </w:pPr>
      <w:r w:rsidRPr="00C63B11">
        <w:rPr>
          <w:rFonts w:ascii="Calibri" w:hAnsi="Calibri"/>
          <w:sz w:val="24"/>
          <w:szCs w:val="24"/>
        </w:rPr>
        <w:t>For example:</w:t>
      </w:r>
    </w:p>
    <w:p w14:paraId="35ABA1C1" w14:textId="77777777" w:rsidR="002A2084" w:rsidRPr="00C63B11" w:rsidRDefault="002A2084" w:rsidP="002A2084">
      <w:pPr>
        <w:rPr>
          <w:rFonts w:ascii="Calibri" w:hAnsi="Calibri"/>
          <w:iCs/>
          <w:sz w:val="12"/>
          <w:szCs w:val="12"/>
        </w:rPr>
      </w:pPr>
    </w:p>
    <w:tbl>
      <w:tblPr>
        <w:tblW w:w="0" w:type="auto"/>
        <w:tblInd w:w="17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347"/>
        <w:gridCol w:w="8386"/>
      </w:tblGrid>
      <w:tr w:rsidR="002A2084" w:rsidRPr="00C63B11" w14:paraId="27FD8AAA" w14:textId="77777777" w:rsidTr="003C3A30">
        <w:tc>
          <w:tcPr>
            <w:tcW w:w="1348" w:type="dxa"/>
            <w:shd w:val="clear" w:color="auto" w:fill="8EAADB" w:themeFill="accent1" w:themeFillTint="99"/>
            <w:vAlign w:val="center"/>
          </w:tcPr>
          <w:p w14:paraId="14692FA0" w14:textId="77777777" w:rsidR="002A2084" w:rsidRPr="003C3A30" w:rsidRDefault="002A2084" w:rsidP="003C3A30">
            <w:pPr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</w:pPr>
            <w:r w:rsidRPr="003C3A30"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  <w:t>Ref:</w:t>
            </w:r>
          </w:p>
        </w:tc>
        <w:tc>
          <w:tcPr>
            <w:tcW w:w="8611" w:type="dxa"/>
          </w:tcPr>
          <w:p w14:paraId="2254BDAE" w14:textId="77777777" w:rsidR="002A2084" w:rsidRPr="00C63B11" w:rsidRDefault="002A2084" w:rsidP="002A2084">
            <w:pPr>
              <w:rPr>
                <w:rFonts w:ascii="Calibri" w:hAnsi="Calibri"/>
                <w:iCs/>
                <w:sz w:val="24"/>
                <w:szCs w:val="22"/>
              </w:rPr>
            </w:pPr>
            <w:r w:rsidRPr="00C63B11">
              <w:rPr>
                <w:rFonts w:ascii="Calibri" w:hAnsi="Calibri"/>
                <w:sz w:val="24"/>
                <w:szCs w:val="24"/>
              </w:rPr>
              <w:t>A unique numeric identifier</w:t>
            </w:r>
          </w:p>
        </w:tc>
      </w:tr>
      <w:tr w:rsidR="002A2084" w:rsidRPr="00C63B11" w14:paraId="0EC2B309" w14:textId="77777777" w:rsidTr="003C3A30">
        <w:tc>
          <w:tcPr>
            <w:tcW w:w="1348" w:type="dxa"/>
            <w:shd w:val="clear" w:color="auto" w:fill="8EAADB" w:themeFill="accent1" w:themeFillTint="99"/>
            <w:vAlign w:val="center"/>
          </w:tcPr>
          <w:p w14:paraId="44BD560D" w14:textId="77777777" w:rsidR="002A2084" w:rsidRPr="003C3A30" w:rsidRDefault="002A2084" w:rsidP="003C3A30">
            <w:pPr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</w:pPr>
            <w:r w:rsidRPr="003C3A30"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  <w:t>Topic:</w:t>
            </w:r>
          </w:p>
        </w:tc>
        <w:tc>
          <w:tcPr>
            <w:tcW w:w="8611" w:type="dxa"/>
          </w:tcPr>
          <w:p w14:paraId="2E9B16B4" w14:textId="77777777" w:rsidR="002A2084" w:rsidRPr="00C63B11" w:rsidRDefault="002A2084" w:rsidP="002A2084">
            <w:pPr>
              <w:rPr>
                <w:rFonts w:ascii="Calibri" w:hAnsi="Calibri"/>
                <w:iCs/>
                <w:sz w:val="24"/>
                <w:szCs w:val="22"/>
              </w:rPr>
            </w:pPr>
            <w:r w:rsidRPr="00C63B11">
              <w:rPr>
                <w:rFonts w:ascii="Calibri" w:hAnsi="Calibri"/>
                <w:sz w:val="24"/>
                <w:szCs w:val="24"/>
              </w:rPr>
              <w:t>Optional column used to categorize the components in larger gap documents</w:t>
            </w:r>
            <w:r w:rsidR="006624B9" w:rsidRPr="00C63B11">
              <w:rPr>
                <w:rFonts w:ascii="Calibri" w:hAnsi="Calibri"/>
                <w:sz w:val="24"/>
                <w:szCs w:val="24"/>
              </w:rPr>
              <w:t>,</w:t>
            </w:r>
            <w:r w:rsidRPr="00C63B11">
              <w:rPr>
                <w:rFonts w:ascii="Calibri" w:hAnsi="Calibri"/>
                <w:sz w:val="24"/>
                <w:szCs w:val="24"/>
              </w:rPr>
              <w:t xml:space="preserve"> a functionality</w:t>
            </w:r>
          </w:p>
        </w:tc>
      </w:tr>
      <w:tr w:rsidR="002A2084" w:rsidRPr="00C63B11" w14:paraId="59F02809" w14:textId="77777777" w:rsidTr="003C3A30">
        <w:tc>
          <w:tcPr>
            <w:tcW w:w="1348" w:type="dxa"/>
            <w:shd w:val="clear" w:color="auto" w:fill="8EAADB" w:themeFill="accent1" w:themeFillTint="99"/>
            <w:vAlign w:val="center"/>
          </w:tcPr>
          <w:p w14:paraId="5E5B2A39" w14:textId="77777777" w:rsidR="002A2084" w:rsidRPr="003C3A30" w:rsidRDefault="002A2084" w:rsidP="003C3A30">
            <w:pPr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</w:pPr>
            <w:r w:rsidRPr="003C3A30"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  <w:t>Priority:</w:t>
            </w:r>
          </w:p>
        </w:tc>
        <w:tc>
          <w:tcPr>
            <w:tcW w:w="8611" w:type="dxa"/>
          </w:tcPr>
          <w:p w14:paraId="6A6FB142" w14:textId="77777777" w:rsidR="002A2084" w:rsidRPr="00C63B11" w:rsidRDefault="002A2084" w:rsidP="002A2084">
            <w:pPr>
              <w:rPr>
                <w:rFonts w:ascii="Calibri" w:hAnsi="Calibri"/>
                <w:iCs/>
                <w:sz w:val="24"/>
                <w:szCs w:val="22"/>
              </w:rPr>
            </w:pPr>
            <w:r w:rsidRPr="00C63B11">
              <w:rPr>
                <w:rFonts w:ascii="Calibri" w:hAnsi="Calibri"/>
                <w:sz w:val="24"/>
                <w:szCs w:val="24"/>
              </w:rPr>
              <w:t>Optional column used to prioritize each component (e.g., high, medium, low)</w:t>
            </w:r>
          </w:p>
        </w:tc>
      </w:tr>
      <w:tr w:rsidR="002A2084" w:rsidRPr="00C63B11" w14:paraId="5CD5E8D6" w14:textId="77777777" w:rsidTr="003C3A30">
        <w:tc>
          <w:tcPr>
            <w:tcW w:w="1348" w:type="dxa"/>
            <w:shd w:val="clear" w:color="auto" w:fill="8EAADB" w:themeFill="accent1" w:themeFillTint="99"/>
            <w:vAlign w:val="center"/>
          </w:tcPr>
          <w:p w14:paraId="6D3CD328" w14:textId="77777777" w:rsidR="002A2084" w:rsidRPr="003C3A30" w:rsidRDefault="002A2084" w:rsidP="003C3A30">
            <w:pPr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</w:pPr>
            <w:r w:rsidRPr="003C3A30"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  <w:t>Current:</w:t>
            </w:r>
          </w:p>
        </w:tc>
        <w:tc>
          <w:tcPr>
            <w:tcW w:w="8611" w:type="dxa"/>
          </w:tcPr>
          <w:p w14:paraId="517DA954" w14:textId="77777777" w:rsidR="002A2084" w:rsidRPr="00C63B11" w:rsidRDefault="002A2084" w:rsidP="002A2084">
            <w:pPr>
              <w:rPr>
                <w:rFonts w:ascii="Calibri" w:hAnsi="Calibri"/>
                <w:iCs/>
                <w:sz w:val="24"/>
                <w:szCs w:val="22"/>
              </w:rPr>
            </w:pPr>
            <w:r w:rsidRPr="00C63B11">
              <w:rPr>
                <w:rFonts w:ascii="Calibri" w:hAnsi="Calibri"/>
                <w:sz w:val="24"/>
                <w:szCs w:val="24"/>
              </w:rPr>
              <w:t>Briefly describe each component of the existing process or system for the current system</w:t>
            </w:r>
          </w:p>
        </w:tc>
      </w:tr>
      <w:tr w:rsidR="002A2084" w:rsidRPr="00C63B11" w14:paraId="2C8BF319" w14:textId="77777777" w:rsidTr="003C3A30">
        <w:tc>
          <w:tcPr>
            <w:tcW w:w="1348" w:type="dxa"/>
            <w:shd w:val="clear" w:color="auto" w:fill="8EAADB" w:themeFill="accent1" w:themeFillTint="99"/>
            <w:vAlign w:val="center"/>
          </w:tcPr>
          <w:p w14:paraId="1552341C" w14:textId="77777777" w:rsidR="002A2084" w:rsidRPr="003C3A30" w:rsidRDefault="002A2084" w:rsidP="003C3A30">
            <w:pPr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</w:pPr>
            <w:r w:rsidRPr="003C3A30"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  <w:t>Proposed:</w:t>
            </w:r>
          </w:p>
        </w:tc>
        <w:tc>
          <w:tcPr>
            <w:tcW w:w="8611" w:type="dxa"/>
          </w:tcPr>
          <w:p w14:paraId="0DA5CBE6" w14:textId="77777777" w:rsidR="002A2084" w:rsidRPr="00C63B11" w:rsidRDefault="002A2084" w:rsidP="002A2084">
            <w:pPr>
              <w:rPr>
                <w:rFonts w:ascii="Calibri" w:hAnsi="Calibri"/>
                <w:iCs/>
                <w:sz w:val="24"/>
                <w:szCs w:val="22"/>
              </w:rPr>
            </w:pPr>
            <w:r w:rsidRPr="00C63B11">
              <w:rPr>
                <w:rFonts w:ascii="Calibri" w:hAnsi="Calibri"/>
                <w:sz w:val="24"/>
                <w:szCs w:val="24"/>
              </w:rPr>
              <w:t>Briefly describe the corresponding component(s) of the proposed process or system</w:t>
            </w:r>
          </w:p>
        </w:tc>
      </w:tr>
      <w:tr w:rsidR="002A2084" w:rsidRPr="00C63B11" w14:paraId="5768F64A" w14:textId="77777777" w:rsidTr="003C3A30">
        <w:tc>
          <w:tcPr>
            <w:tcW w:w="1348" w:type="dxa"/>
            <w:shd w:val="clear" w:color="auto" w:fill="8EAADB" w:themeFill="accent1" w:themeFillTint="99"/>
            <w:vAlign w:val="center"/>
          </w:tcPr>
          <w:p w14:paraId="0FF9D6EF" w14:textId="77777777" w:rsidR="002A2084" w:rsidRPr="003C3A30" w:rsidRDefault="002A2084" w:rsidP="003C3A30">
            <w:pPr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</w:pPr>
            <w:r w:rsidRPr="003C3A30"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  <w:t>Difference:</w:t>
            </w:r>
          </w:p>
        </w:tc>
        <w:tc>
          <w:tcPr>
            <w:tcW w:w="8611" w:type="dxa"/>
          </w:tcPr>
          <w:p w14:paraId="7EB741EC" w14:textId="08661A1A" w:rsidR="002A2084" w:rsidRPr="00C63B11" w:rsidRDefault="002A2084" w:rsidP="002A2084">
            <w:pPr>
              <w:rPr>
                <w:rFonts w:ascii="Calibri" w:hAnsi="Calibri"/>
                <w:iCs/>
                <w:sz w:val="24"/>
                <w:szCs w:val="22"/>
              </w:rPr>
            </w:pPr>
            <w:r w:rsidRPr="00C63B11">
              <w:rPr>
                <w:rFonts w:ascii="Calibri" w:hAnsi="Calibri"/>
                <w:sz w:val="24"/>
                <w:szCs w:val="24"/>
              </w:rPr>
              <w:t>Determine the difference between the current and proposed systems (where a difference exists). A loss in functionality can be identified by a “</w:t>
            </w:r>
            <w:proofErr w:type="gramStart"/>
            <w:r w:rsidR="00392489" w:rsidRPr="00C63B11">
              <w:rPr>
                <w:rFonts w:ascii="Calibri" w:hAnsi="Calibri"/>
                <w:sz w:val="24"/>
                <w:szCs w:val="24"/>
              </w:rPr>
              <w:t>–“</w:t>
            </w:r>
            <w:proofErr w:type="gramEnd"/>
            <w:r w:rsidR="00392489" w:rsidRPr="00C63B11">
              <w:rPr>
                <w:rFonts w:ascii="Calibri" w:hAnsi="Calibri"/>
                <w:sz w:val="24"/>
                <w:szCs w:val="24"/>
              </w:rPr>
              <w:t>symbol</w:t>
            </w:r>
            <w:r w:rsidRPr="00C63B11">
              <w:rPr>
                <w:rFonts w:ascii="Calibri" w:hAnsi="Calibri"/>
                <w:sz w:val="24"/>
                <w:szCs w:val="24"/>
              </w:rPr>
              <w:t xml:space="preserve">, whereas, </w:t>
            </w:r>
            <w:r w:rsidRPr="00C63B11">
              <w:rPr>
                <w:rFonts w:ascii="Calibri" w:hAnsi="Calibri"/>
                <w:sz w:val="24"/>
                <w:szCs w:val="24"/>
              </w:rPr>
              <w:lastRenderedPageBreak/>
              <w:t>a gain or a positive gap can be identified by a “+” symbol. No change in functionality can be noted as “no gap”</w:t>
            </w:r>
          </w:p>
        </w:tc>
      </w:tr>
      <w:tr w:rsidR="002A2084" w:rsidRPr="00C63B11" w14:paraId="44E09F9B" w14:textId="77777777" w:rsidTr="003C3A30">
        <w:tc>
          <w:tcPr>
            <w:tcW w:w="1348" w:type="dxa"/>
            <w:shd w:val="clear" w:color="auto" w:fill="8EAADB" w:themeFill="accent1" w:themeFillTint="99"/>
            <w:vAlign w:val="center"/>
          </w:tcPr>
          <w:p w14:paraId="70BD62F3" w14:textId="77777777" w:rsidR="002A2084" w:rsidRPr="003C3A30" w:rsidRDefault="002A2084" w:rsidP="003C3A30">
            <w:pPr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</w:pPr>
            <w:r w:rsidRPr="003C3A30">
              <w:rPr>
                <w:rFonts w:ascii="Calibri" w:hAnsi="Calibri"/>
                <w:iCs/>
                <w:color w:val="FFFFFF" w:themeColor="background1"/>
                <w:sz w:val="24"/>
                <w:szCs w:val="22"/>
              </w:rPr>
              <w:lastRenderedPageBreak/>
              <w:t>Resolution:</w:t>
            </w:r>
          </w:p>
        </w:tc>
        <w:tc>
          <w:tcPr>
            <w:tcW w:w="8611" w:type="dxa"/>
          </w:tcPr>
          <w:p w14:paraId="2C89FDF6" w14:textId="77777777" w:rsidR="002A2084" w:rsidRPr="00C63B11" w:rsidRDefault="002A2084" w:rsidP="006624B9">
            <w:pPr>
              <w:rPr>
                <w:rFonts w:ascii="Calibri" w:hAnsi="Calibri"/>
                <w:iCs/>
                <w:sz w:val="24"/>
                <w:szCs w:val="22"/>
              </w:rPr>
            </w:pPr>
            <w:r w:rsidRPr="00C63B11">
              <w:rPr>
                <w:rFonts w:ascii="Calibri" w:hAnsi="Calibri"/>
                <w:sz w:val="24"/>
                <w:szCs w:val="24"/>
              </w:rPr>
              <w:t xml:space="preserve">Outline the proposed steps towards resolving the gap. </w:t>
            </w:r>
            <w:r w:rsidR="006624B9" w:rsidRPr="00C63B11">
              <w:rPr>
                <w:rFonts w:ascii="Calibri" w:hAnsi="Calibri"/>
                <w:sz w:val="24"/>
                <w:szCs w:val="24"/>
              </w:rPr>
              <w:t>This c</w:t>
            </w:r>
            <w:r w:rsidRPr="00C63B11">
              <w:rPr>
                <w:rFonts w:ascii="Calibri" w:hAnsi="Calibri"/>
                <w:sz w:val="24"/>
                <w:szCs w:val="24"/>
              </w:rPr>
              <w:t xml:space="preserve">an also be called </w:t>
            </w:r>
            <w:r w:rsidR="006624B9" w:rsidRPr="00C63B11">
              <w:rPr>
                <w:rFonts w:ascii="Calibri" w:hAnsi="Calibri"/>
                <w:sz w:val="24"/>
                <w:szCs w:val="24"/>
              </w:rPr>
              <w:t>an Action Plan. The proposed steps</w:t>
            </w:r>
            <w:r w:rsidRPr="00C63B11">
              <w:rPr>
                <w:rFonts w:ascii="Calibri" w:hAnsi="Calibri"/>
                <w:sz w:val="24"/>
                <w:szCs w:val="24"/>
              </w:rPr>
              <w:t xml:space="preserve"> can be categorized (e.g., system change, hardware, configuration, change management, no resolution required</w:t>
            </w:r>
            <w:r w:rsidR="00565CC0" w:rsidRPr="00C63B11">
              <w:rPr>
                <w:rFonts w:ascii="Calibri" w:hAnsi="Calibri"/>
                <w:sz w:val="24"/>
                <w:szCs w:val="24"/>
              </w:rPr>
              <w:t>)</w:t>
            </w:r>
          </w:p>
        </w:tc>
      </w:tr>
    </w:tbl>
    <w:p w14:paraId="7857E3F5" w14:textId="77777777" w:rsidR="002A2084" w:rsidRPr="000A0A48" w:rsidRDefault="002A2084">
      <w:pPr>
        <w:rPr>
          <w:rFonts w:ascii="Calibri" w:hAnsi="Calibri"/>
        </w:rPr>
      </w:pPr>
    </w:p>
    <w:p w14:paraId="5ED1285C" w14:textId="3C42B875" w:rsidR="002A2084" w:rsidRDefault="002A2084" w:rsidP="002A2084">
      <w:pPr>
        <w:pStyle w:val="Heading1"/>
        <w:rPr>
          <w:rFonts w:ascii="Calibri" w:hAnsi="Calibri" w:cs="Arial"/>
          <w:iCs/>
        </w:rPr>
      </w:pPr>
      <w:bookmarkStart w:id="24" w:name="_Toc120068885"/>
      <w:bookmarkStart w:id="25" w:name="_Toc37831727"/>
      <w:bookmarkStart w:id="26" w:name="_Toc37831909"/>
      <w:r w:rsidRPr="000A0A48">
        <w:rPr>
          <w:rFonts w:ascii="Calibri" w:hAnsi="Calibri"/>
        </w:rPr>
        <w:t>Gap Analysis and Resolution Matrix</w:t>
      </w:r>
      <w:bookmarkEnd w:id="24"/>
    </w:p>
    <w:p w14:paraId="66AB2C7B" w14:textId="77777777" w:rsidR="00D53309" w:rsidRPr="00D53309" w:rsidRDefault="00D53309" w:rsidP="00D53309"/>
    <w:p w14:paraId="19064317" w14:textId="77777777" w:rsidR="002A2084" w:rsidRPr="00C63B11" w:rsidRDefault="002A2084" w:rsidP="00F96B39">
      <w:pPr>
        <w:numPr>
          <w:ilvl w:val="0"/>
          <w:numId w:val="12"/>
        </w:numPr>
        <w:ind w:left="284" w:hanging="284"/>
        <w:rPr>
          <w:rFonts w:ascii="Calibri" w:hAnsi="Calibri"/>
          <w:sz w:val="24"/>
          <w:szCs w:val="22"/>
        </w:rPr>
      </w:pPr>
      <w:r w:rsidRPr="00C63B11">
        <w:rPr>
          <w:rFonts w:ascii="Calibri" w:hAnsi="Calibri"/>
          <w:sz w:val="24"/>
          <w:szCs w:val="24"/>
        </w:rPr>
        <w:t>This section captures the key information about the current and proposed application or functionality and its resolution</w:t>
      </w:r>
    </w:p>
    <w:p w14:paraId="204891E3" w14:textId="77777777" w:rsidR="002A2084" w:rsidRPr="000A0A48" w:rsidRDefault="002A2084" w:rsidP="002A2084">
      <w:pPr>
        <w:rPr>
          <w:rFonts w:ascii="Calibri" w:hAnsi="Calibri"/>
          <w:sz w:val="10"/>
          <w:szCs w:val="10"/>
        </w:rPr>
      </w:pPr>
    </w:p>
    <w:tbl>
      <w:tblPr>
        <w:tblW w:w="9715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667"/>
        <w:gridCol w:w="1518"/>
        <w:gridCol w:w="1522"/>
        <w:gridCol w:w="1524"/>
        <w:gridCol w:w="1535"/>
        <w:gridCol w:w="1504"/>
        <w:gridCol w:w="1445"/>
      </w:tblGrid>
      <w:tr w:rsidR="002A2084" w:rsidRPr="00187B70" w14:paraId="53FA3B92" w14:textId="77777777" w:rsidTr="003C3A30">
        <w:trPr>
          <w:trHeight w:val="283"/>
          <w:jc w:val="center"/>
        </w:trPr>
        <w:tc>
          <w:tcPr>
            <w:tcW w:w="667" w:type="dxa"/>
            <w:shd w:val="clear" w:color="auto" w:fill="8EAADB" w:themeFill="accent1" w:themeFillTint="99"/>
            <w:vAlign w:val="center"/>
          </w:tcPr>
          <w:p w14:paraId="1B1184B6" w14:textId="77777777" w:rsidR="002A2084" w:rsidRPr="00C63B11" w:rsidRDefault="002A2084" w:rsidP="002A2084">
            <w:pPr>
              <w:rPr>
                <w:rFonts w:ascii="Calibri" w:hAnsi="Calibri"/>
                <w:color w:val="FFFFFF" w:themeColor="background1"/>
                <w:sz w:val="24"/>
                <w:szCs w:val="22"/>
              </w:rPr>
            </w:pPr>
            <w:r w:rsidRPr="00C63B11">
              <w:rPr>
                <w:rFonts w:ascii="Calibri" w:hAnsi="Calibri"/>
                <w:color w:val="FFFFFF" w:themeColor="background1"/>
                <w:sz w:val="24"/>
                <w:szCs w:val="22"/>
              </w:rPr>
              <w:t>Ref</w:t>
            </w:r>
          </w:p>
        </w:tc>
        <w:tc>
          <w:tcPr>
            <w:tcW w:w="1518" w:type="dxa"/>
            <w:shd w:val="clear" w:color="auto" w:fill="8EAADB" w:themeFill="accent1" w:themeFillTint="99"/>
            <w:vAlign w:val="center"/>
          </w:tcPr>
          <w:p w14:paraId="0A1D0C64" w14:textId="77777777" w:rsidR="002A2084" w:rsidRPr="00C63B11" w:rsidRDefault="002A2084" w:rsidP="002A2084">
            <w:pPr>
              <w:rPr>
                <w:rFonts w:ascii="Calibri" w:hAnsi="Calibri"/>
                <w:color w:val="FFFFFF" w:themeColor="background1"/>
                <w:sz w:val="24"/>
                <w:szCs w:val="22"/>
              </w:rPr>
            </w:pPr>
            <w:r w:rsidRPr="00C63B11">
              <w:rPr>
                <w:rFonts w:ascii="Calibri" w:hAnsi="Calibri"/>
                <w:color w:val="FFFFFF" w:themeColor="background1"/>
                <w:sz w:val="24"/>
                <w:szCs w:val="22"/>
              </w:rPr>
              <w:t>Topics</w:t>
            </w:r>
          </w:p>
        </w:tc>
        <w:tc>
          <w:tcPr>
            <w:tcW w:w="1522" w:type="dxa"/>
            <w:shd w:val="clear" w:color="auto" w:fill="8EAADB" w:themeFill="accent1" w:themeFillTint="99"/>
            <w:vAlign w:val="center"/>
          </w:tcPr>
          <w:p w14:paraId="17711CBE" w14:textId="77777777" w:rsidR="002A2084" w:rsidRPr="00C63B11" w:rsidRDefault="002A2084" w:rsidP="002A2084">
            <w:pPr>
              <w:rPr>
                <w:rFonts w:ascii="Calibri" w:hAnsi="Calibri"/>
                <w:color w:val="FFFFFF" w:themeColor="background1"/>
                <w:sz w:val="24"/>
                <w:szCs w:val="22"/>
              </w:rPr>
            </w:pPr>
            <w:r w:rsidRPr="00C63B11">
              <w:rPr>
                <w:rFonts w:ascii="Calibri" w:hAnsi="Calibri"/>
                <w:color w:val="FFFFFF" w:themeColor="background1"/>
                <w:sz w:val="24"/>
                <w:szCs w:val="22"/>
              </w:rPr>
              <w:t>Priority</w:t>
            </w:r>
          </w:p>
        </w:tc>
        <w:tc>
          <w:tcPr>
            <w:tcW w:w="1524" w:type="dxa"/>
            <w:shd w:val="clear" w:color="auto" w:fill="8EAADB" w:themeFill="accent1" w:themeFillTint="99"/>
            <w:vAlign w:val="center"/>
          </w:tcPr>
          <w:p w14:paraId="69685247" w14:textId="77777777" w:rsidR="002A2084" w:rsidRPr="00C63B11" w:rsidRDefault="002A2084" w:rsidP="002A2084">
            <w:pPr>
              <w:rPr>
                <w:rFonts w:ascii="Calibri" w:hAnsi="Calibri"/>
                <w:color w:val="FFFFFF" w:themeColor="background1"/>
                <w:sz w:val="24"/>
                <w:szCs w:val="22"/>
              </w:rPr>
            </w:pPr>
            <w:r w:rsidRPr="00C63B11">
              <w:rPr>
                <w:rFonts w:ascii="Calibri" w:hAnsi="Calibri"/>
                <w:color w:val="FFFFFF" w:themeColor="background1"/>
                <w:sz w:val="24"/>
                <w:szCs w:val="22"/>
              </w:rPr>
              <w:t>Current</w:t>
            </w:r>
          </w:p>
        </w:tc>
        <w:tc>
          <w:tcPr>
            <w:tcW w:w="1535" w:type="dxa"/>
            <w:shd w:val="clear" w:color="auto" w:fill="8EAADB" w:themeFill="accent1" w:themeFillTint="99"/>
            <w:vAlign w:val="center"/>
          </w:tcPr>
          <w:p w14:paraId="622962E7" w14:textId="77777777" w:rsidR="002A2084" w:rsidRPr="00C63B11" w:rsidRDefault="002A2084" w:rsidP="002A2084">
            <w:pPr>
              <w:rPr>
                <w:rFonts w:ascii="Calibri" w:hAnsi="Calibri"/>
                <w:color w:val="FFFFFF" w:themeColor="background1"/>
                <w:sz w:val="24"/>
                <w:szCs w:val="22"/>
              </w:rPr>
            </w:pPr>
            <w:r w:rsidRPr="00C63B11">
              <w:rPr>
                <w:rFonts w:ascii="Calibri" w:hAnsi="Calibri"/>
                <w:color w:val="FFFFFF" w:themeColor="background1"/>
                <w:sz w:val="24"/>
                <w:szCs w:val="22"/>
              </w:rPr>
              <w:t>Proposed</w:t>
            </w:r>
          </w:p>
        </w:tc>
        <w:tc>
          <w:tcPr>
            <w:tcW w:w="1504" w:type="dxa"/>
            <w:shd w:val="clear" w:color="auto" w:fill="8EAADB" w:themeFill="accent1" w:themeFillTint="99"/>
            <w:vAlign w:val="center"/>
          </w:tcPr>
          <w:p w14:paraId="68C43472" w14:textId="77777777" w:rsidR="002A2084" w:rsidRPr="00C63B11" w:rsidRDefault="002A2084" w:rsidP="002A2084">
            <w:pPr>
              <w:rPr>
                <w:rFonts w:ascii="Calibri" w:hAnsi="Calibri"/>
                <w:color w:val="FFFFFF" w:themeColor="background1"/>
                <w:sz w:val="24"/>
                <w:szCs w:val="22"/>
              </w:rPr>
            </w:pPr>
            <w:r w:rsidRPr="00C63B11">
              <w:rPr>
                <w:rFonts w:ascii="Calibri" w:hAnsi="Calibri"/>
                <w:color w:val="FFFFFF" w:themeColor="background1"/>
                <w:sz w:val="24"/>
                <w:szCs w:val="22"/>
              </w:rPr>
              <w:t>Gap</w:t>
            </w:r>
          </w:p>
        </w:tc>
        <w:tc>
          <w:tcPr>
            <w:tcW w:w="1445" w:type="dxa"/>
            <w:shd w:val="clear" w:color="auto" w:fill="8EAADB" w:themeFill="accent1" w:themeFillTint="99"/>
            <w:vAlign w:val="center"/>
          </w:tcPr>
          <w:p w14:paraId="4A1CF545" w14:textId="77777777" w:rsidR="002A2084" w:rsidRPr="00C63B11" w:rsidRDefault="002A2084" w:rsidP="002A2084">
            <w:pPr>
              <w:rPr>
                <w:rFonts w:ascii="Calibri" w:hAnsi="Calibri"/>
                <w:color w:val="FFFFFF" w:themeColor="background1"/>
                <w:sz w:val="24"/>
                <w:szCs w:val="22"/>
              </w:rPr>
            </w:pPr>
            <w:r w:rsidRPr="00C63B11">
              <w:rPr>
                <w:rFonts w:ascii="Calibri" w:hAnsi="Calibri"/>
                <w:color w:val="FFFFFF" w:themeColor="background1"/>
                <w:sz w:val="24"/>
                <w:szCs w:val="22"/>
              </w:rPr>
              <w:t>Resolution</w:t>
            </w:r>
          </w:p>
        </w:tc>
      </w:tr>
      <w:tr w:rsidR="002A2084" w:rsidRPr="00187B70" w14:paraId="10F7B354" w14:textId="77777777" w:rsidTr="003C3A30">
        <w:trPr>
          <w:trHeight w:val="416"/>
          <w:jc w:val="center"/>
        </w:trPr>
        <w:tc>
          <w:tcPr>
            <w:tcW w:w="667" w:type="dxa"/>
          </w:tcPr>
          <w:p w14:paraId="41CC3245" w14:textId="77777777" w:rsidR="002A2084" w:rsidRPr="00187B70" w:rsidRDefault="002A2084" w:rsidP="002A2084">
            <w:pPr>
              <w:rPr>
                <w:rFonts w:ascii="Calibri" w:hAnsi="Calibri"/>
              </w:rPr>
            </w:pPr>
          </w:p>
        </w:tc>
        <w:tc>
          <w:tcPr>
            <w:tcW w:w="1518" w:type="dxa"/>
          </w:tcPr>
          <w:p w14:paraId="51B15FED" w14:textId="77777777" w:rsidR="002A2084" w:rsidRPr="00187B70" w:rsidRDefault="002A2084" w:rsidP="002A2084">
            <w:pPr>
              <w:rPr>
                <w:rFonts w:ascii="Calibri" w:hAnsi="Calibri"/>
              </w:rPr>
            </w:pPr>
          </w:p>
        </w:tc>
        <w:tc>
          <w:tcPr>
            <w:tcW w:w="1522" w:type="dxa"/>
          </w:tcPr>
          <w:p w14:paraId="1CB9DF4A" w14:textId="77777777" w:rsidR="002A2084" w:rsidRPr="00187B70" w:rsidRDefault="002A2084" w:rsidP="002A2084">
            <w:pPr>
              <w:rPr>
                <w:rFonts w:ascii="Calibri" w:hAnsi="Calibri"/>
              </w:rPr>
            </w:pPr>
          </w:p>
        </w:tc>
        <w:tc>
          <w:tcPr>
            <w:tcW w:w="1524" w:type="dxa"/>
          </w:tcPr>
          <w:p w14:paraId="21B7EBB5" w14:textId="77777777" w:rsidR="002A2084" w:rsidRPr="00187B70" w:rsidRDefault="002A2084" w:rsidP="002A2084">
            <w:pPr>
              <w:rPr>
                <w:rFonts w:ascii="Calibri" w:hAnsi="Calibri"/>
              </w:rPr>
            </w:pPr>
          </w:p>
        </w:tc>
        <w:tc>
          <w:tcPr>
            <w:tcW w:w="1535" w:type="dxa"/>
          </w:tcPr>
          <w:p w14:paraId="27DA3FB8" w14:textId="77777777" w:rsidR="002A2084" w:rsidRPr="00187B70" w:rsidRDefault="002A2084" w:rsidP="002A2084">
            <w:pPr>
              <w:rPr>
                <w:rFonts w:ascii="Calibri" w:hAnsi="Calibri"/>
              </w:rPr>
            </w:pPr>
          </w:p>
        </w:tc>
        <w:tc>
          <w:tcPr>
            <w:tcW w:w="1504" w:type="dxa"/>
          </w:tcPr>
          <w:p w14:paraId="7ACB3BD3" w14:textId="77777777" w:rsidR="002A2084" w:rsidRPr="00187B70" w:rsidRDefault="002A2084" w:rsidP="002A2084">
            <w:pPr>
              <w:rPr>
                <w:rFonts w:ascii="Calibri" w:hAnsi="Calibri"/>
              </w:rPr>
            </w:pPr>
          </w:p>
        </w:tc>
        <w:tc>
          <w:tcPr>
            <w:tcW w:w="1445" w:type="dxa"/>
          </w:tcPr>
          <w:p w14:paraId="61C30084" w14:textId="77777777" w:rsidR="002A2084" w:rsidRPr="00187B70" w:rsidRDefault="002A2084" w:rsidP="002A2084">
            <w:pPr>
              <w:rPr>
                <w:rFonts w:ascii="Calibri" w:hAnsi="Calibri"/>
              </w:rPr>
            </w:pPr>
          </w:p>
        </w:tc>
      </w:tr>
    </w:tbl>
    <w:p w14:paraId="5BFEF33E" w14:textId="77777777" w:rsidR="00392489" w:rsidRDefault="00392489" w:rsidP="002A2084">
      <w:pPr>
        <w:pStyle w:val="Heading1"/>
        <w:rPr>
          <w:rFonts w:ascii="Calibri" w:hAnsi="Calibri"/>
        </w:rPr>
      </w:pPr>
      <w:bookmarkStart w:id="27" w:name="_Toc120068886"/>
    </w:p>
    <w:p w14:paraId="09A75C29" w14:textId="4FD64B91" w:rsidR="002A2084" w:rsidRDefault="002A2084" w:rsidP="002A2084">
      <w:pPr>
        <w:pStyle w:val="Heading1"/>
        <w:rPr>
          <w:rFonts w:ascii="Calibri" w:hAnsi="Calibri"/>
        </w:rPr>
      </w:pPr>
      <w:r w:rsidRPr="000A0A48">
        <w:rPr>
          <w:rFonts w:ascii="Calibri" w:hAnsi="Calibri"/>
        </w:rPr>
        <w:t>Follow Up/Action Items</w:t>
      </w:r>
      <w:bookmarkEnd w:id="27"/>
    </w:p>
    <w:p w14:paraId="6B1DCE31" w14:textId="77777777" w:rsidR="00D53309" w:rsidRPr="00D53309" w:rsidRDefault="00D53309" w:rsidP="00D53309"/>
    <w:p w14:paraId="74873EAC" w14:textId="77777777" w:rsidR="002A2084" w:rsidRPr="00C63B11" w:rsidRDefault="002A2084" w:rsidP="00F96B39">
      <w:pPr>
        <w:numPr>
          <w:ilvl w:val="0"/>
          <w:numId w:val="12"/>
        </w:numPr>
        <w:ind w:left="284" w:hanging="284"/>
        <w:rPr>
          <w:rFonts w:ascii="Calibri" w:hAnsi="Calibri"/>
          <w:sz w:val="24"/>
          <w:szCs w:val="22"/>
        </w:rPr>
      </w:pPr>
      <w:r w:rsidRPr="00C63B11">
        <w:rPr>
          <w:rFonts w:ascii="Calibri" w:hAnsi="Calibri"/>
          <w:sz w:val="24"/>
          <w:szCs w:val="24"/>
        </w:rPr>
        <w:t>While completing the gap and resolution analysis, keep a list of items that are outstanding or being followed up on</w:t>
      </w:r>
    </w:p>
    <w:p w14:paraId="037C4C04" w14:textId="77777777" w:rsidR="002A2084" w:rsidRPr="00C63B11" w:rsidRDefault="002A2084" w:rsidP="00F96B39">
      <w:pPr>
        <w:numPr>
          <w:ilvl w:val="0"/>
          <w:numId w:val="12"/>
        </w:numPr>
        <w:ind w:left="284" w:hanging="284"/>
        <w:rPr>
          <w:rFonts w:ascii="Calibri" w:hAnsi="Calibri"/>
          <w:sz w:val="24"/>
          <w:szCs w:val="22"/>
        </w:rPr>
      </w:pPr>
      <w:r w:rsidRPr="00C63B11">
        <w:rPr>
          <w:rFonts w:ascii="Calibri" w:hAnsi="Calibri"/>
          <w:sz w:val="24"/>
          <w:szCs w:val="24"/>
        </w:rPr>
        <w:t>The items should be completed or included where appropriate within the document by the time this document is finalized</w:t>
      </w:r>
    </w:p>
    <w:p w14:paraId="527CEEEC" w14:textId="77777777" w:rsidR="002A2084" w:rsidRPr="001C5CD6" w:rsidRDefault="002A2084" w:rsidP="002A2084">
      <w:pPr>
        <w:ind w:left="360"/>
      </w:pPr>
    </w:p>
    <w:p w14:paraId="1DE6B9CA" w14:textId="717C29CE" w:rsidR="002A2084" w:rsidRDefault="002A2084" w:rsidP="002A2084">
      <w:pPr>
        <w:pStyle w:val="Heading1"/>
        <w:rPr>
          <w:rFonts w:ascii="Calibri" w:hAnsi="Calibri" w:cs="Arial"/>
        </w:rPr>
      </w:pPr>
      <w:bookmarkStart w:id="28" w:name="_Toc40517821"/>
      <w:bookmarkStart w:id="29" w:name="_Toc120068887"/>
      <w:bookmarkEnd w:id="25"/>
      <w:bookmarkEnd w:id="26"/>
      <w:r w:rsidRPr="000A0A48">
        <w:rPr>
          <w:rFonts w:ascii="Calibri" w:hAnsi="Calibri" w:cs="Arial"/>
        </w:rPr>
        <w:t>Glossary</w:t>
      </w:r>
      <w:bookmarkEnd w:id="28"/>
      <w:bookmarkEnd w:id="29"/>
    </w:p>
    <w:p w14:paraId="435CB55A" w14:textId="77777777" w:rsidR="00D53309" w:rsidRPr="00D53309" w:rsidRDefault="00D53309" w:rsidP="00D53309"/>
    <w:p w14:paraId="37723CFF" w14:textId="77777777" w:rsidR="002A2084" w:rsidRPr="00C63B11" w:rsidRDefault="002A2084" w:rsidP="00F96B39">
      <w:pPr>
        <w:numPr>
          <w:ilvl w:val="0"/>
          <w:numId w:val="13"/>
        </w:numPr>
        <w:ind w:left="284" w:hanging="284"/>
        <w:rPr>
          <w:rFonts w:ascii="Calibri" w:hAnsi="Calibri" w:cs="Arial"/>
          <w:sz w:val="24"/>
          <w:szCs w:val="22"/>
        </w:rPr>
      </w:pPr>
      <w:r w:rsidRPr="00C63B11">
        <w:rPr>
          <w:rFonts w:ascii="Calibri" w:hAnsi="Calibri"/>
          <w:sz w:val="24"/>
          <w:szCs w:val="22"/>
        </w:rPr>
        <w:t>Define technical terms or acronyms used in this document</w:t>
      </w:r>
    </w:p>
    <w:p w14:paraId="349AC879" w14:textId="77777777" w:rsidR="002A2084" w:rsidRDefault="002A2084" w:rsidP="00C5186D">
      <w:pPr>
        <w:rPr>
          <w:rFonts w:cs="Arial"/>
        </w:rPr>
      </w:pPr>
    </w:p>
    <w:p w14:paraId="31098886" w14:textId="77777777" w:rsidR="002A2084" w:rsidRDefault="002A2084" w:rsidP="002A2084"/>
    <w:p w14:paraId="55C749DB" w14:textId="77777777" w:rsidR="002A2084" w:rsidRDefault="002A2084">
      <w:pPr>
        <w:pStyle w:val="BodyText2"/>
        <w:rPr>
          <w:rFonts w:cs="Arial"/>
          <w:i w:val="0"/>
        </w:rPr>
      </w:pPr>
    </w:p>
    <w:p w14:paraId="596933D8" w14:textId="77777777" w:rsidR="002A2084" w:rsidRDefault="002A2084" w:rsidP="002A2084">
      <w:pPr>
        <w:pStyle w:val="Heading1"/>
      </w:pPr>
    </w:p>
    <w:sectPr w:rsidR="002A2084" w:rsidSect="002A2084">
      <w:headerReference w:type="default" r:id="rId7"/>
      <w:footerReference w:type="default" r:id="rId8"/>
      <w:type w:val="nextColumn"/>
      <w:pgSz w:w="12240" w:h="15840" w:code="1"/>
      <w:pgMar w:top="1440" w:right="1151" w:bottom="1440" w:left="116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783BC5" w14:textId="77777777" w:rsidR="00DA73C0" w:rsidRDefault="00DA73C0">
      <w:r>
        <w:separator/>
      </w:r>
    </w:p>
  </w:endnote>
  <w:endnote w:type="continuationSeparator" w:id="0">
    <w:p w14:paraId="3C2F86E9" w14:textId="77777777" w:rsidR="00DA73C0" w:rsidRDefault="00DA7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1431AF" w14:textId="77777777" w:rsidR="00565CC0" w:rsidRDefault="00565CC0" w:rsidP="002A2084">
    <w:pPr>
      <w:pStyle w:val="Footer"/>
    </w:pPr>
  </w:p>
  <w:p w14:paraId="1FC2C704" w14:textId="77777777" w:rsidR="00565CC0" w:rsidRPr="00D70D77" w:rsidRDefault="00565CC0" w:rsidP="002A2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D71735" w14:textId="77777777" w:rsidR="00DA73C0" w:rsidRDefault="00DA73C0">
      <w:r>
        <w:separator/>
      </w:r>
    </w:p>
  </w:footnote>
  <w:footnote w:type="continuationSeparator" w:id="0">
    <w:p w14:paraId="523F8E7D" w14:textId="77777777" w:rsidR="00DA73C0" w:rsidRDefault="00DA7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083DE0" w14:textId="77777777" w:rsidR="00B012F7" w:rsidRDefault="00B012F7" w:rsidP="00B012F7"/>
  <w:p w14:paraId="403ABD46" w14:textId="77777777" w:rsidR="00565CC0" w:rsidRPr="00B012F7" w:rsidRDefault="00565CC0" w:rsidP="00B012F7">
    <w:pPr>
      <w:rPr>
        <w:color w:val="999999"/>
      </w:rPr>
    </w:pPr>
    <w:r w:rsidRPr="000A0A48">
      <w:tab/>
    </w:r>
    <w:r w:rsidRPr="000A0A48">
      <w:tab/>
    </w:r>
    <w:r w:rsidR="00B012F7">
      <w:tab/>
    </w:r>
    <w:r w:rsidR="00B012F7">
      <w:tab/>
    </w:r>
    <w:r w:rsidR="00B012F7">
      <w:tab/>
    </w:r>
    <w:r w:rsidR="00B012F7">
      <w:tab/>
    </w:r>
    <w:r w:rsidR="00B012F7">
      <w:tab/>
    </w:r>
    <w:r w:rsidR="00B012F7">
      <w:tab/>
    </w:r>
    <w:r w:rsidR="00B012F7">
      <w:tab/>
    </w:r>
  </w:p>
  <w:p w14:paraId="287C0CDC" w14:textId="77777777" w:rsidR="00B012F7" w:rsidRDefault="00B012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7FD0E97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A12401"/>
    <w:multiLevelType w:val="hybridMultilevel"/>
    <w:tmpl w:val="63B45EA4"/>
    <w:lvl w:ilvl="0" w:tplc="23E2DA12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sz w:val="16"/>
        <w:szCs w:val="16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Black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Black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Black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349E0"/>
    <w:multiLevelType w:val="hybridMultilevel"/>
    <w:tmpl w:val="C21C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70014"/>
    <w:multiLevelType w:val="hybridMultilevel"/>
    <w:tmpl w:val="7A0A4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04017"/>
    <w:multiLevelType w:val="hybridMultilevel"/>
    <w:tmpl w:val="1DF6BEBA"/>
    <w:lvl w:ilvl="0" w:tplc="68E6B00A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sz w:val="16"/>
        <w:szCs w:val="16"/>
      </w:rPr>
    </w:lvl>
    <w:lvl w:ilvl="1" w:tplc="10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0DBF18A8"/>
    <w:multiLevelType w:val="hybridMultilevel"/>
    <w:tmpl w:val="5CF6E654"/>
    <w:lvl w:ilvl="0" w:tplc="23E2DA12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sz w:val="16"/>
        <w:szCs w:val="16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Black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Black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Black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931E4"/>
    <w:multiLevelType w:val="hybridMultilevel"/>
    <w:tmpl w:val="68145B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F9581D"/>
    <w:multiLevelType w:val="hybridMultilevel"/>
    <w:tmpl w:val="239A1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88357A"/>
    <w:multiLevelType w:val="hybridMultilevel"/>
    <w:tmpl w:val="55C4A078"/>
    <w:lvl w:ilvl="0" w:tplc="95183E72">
      <w:start w:val="1"/>
      <w:numFmt w:val="bullet"/>
      <w:lvlText w:val=""/>
      <w:lvlJc w:val="left"/>
      <w:pPr>
        <w:tabs>
          <w:tab w:val="num" w:pos="530"/>
        </w:tabs>
        <w:ind w:left="530" w:hanging="170"/>
      </w:pPr>
      <w:rPr>
        <w:rFonts w:ascii="Symbol" w:hAnsi="Symbol" w:hint="default"/>
        <w:sz w:val="16"/>
        <w:szCs w:val="16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52555"/>
    <w:multiLevelType w:val="hybridMultilevel"/>
    <w:tmpl w:val="F53A63D2"/>
    <w:lvl w:ilvl="0" w:tplc="23E2DA12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sz w:val="16"/>
        <w:szCs w:val="16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Black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Black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Black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A7D73"/>
    <w:multiLevelType w:val="hybridMultilevel"/>
    <w:tmpl w:val="D7044F76"/>
    <w:lvl w:ilvl="0" w:tplc="0A14DD68">
      <w:start w:val="1"/>
      <w:numFmt w:val="bullet"/>
      <w:lvlText w:val=""/>
      <w:lvlJc w:val="left"/>
      <w:pPr>
        <w:tabs>
          <w:tab w:val="num" w:pos="530"/>
        </w:tabs>
        <w:ind w:left="530" w:hanging="170"/>
      </w:pPr>
      <w:rPr>
        <w:rFonts w:ascii="Symbol" w:hAnsi="Symbol" w:hint="default"/>
        <w:sz w:val="16"/>
        <w:szCs w:val="16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E0DA8"/>
    <w:multiLevelType w:val="singleLevel"/>
    <w:tmpl w:val="8B84D1A2"/>
    <w:lvl w:ilvl="0">
      <w:numFmt w:val="bullet"/>
      <w:pStyle w:val="ListBullet3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73C10CEF"/>
    <w:multiLevelType w:val="hybridMultilevel"/>
    <w:tmpl w:val="BA167EE0"/>
    <w:lvl w:ilvl="0" w:tplc="23E2DA12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sz w:val="16"/>
        <w:szCs w:val="16"/>
      </w:rPr>
    </w:lvl>
    <w:lvl w:ilvl="1" w:tplc="31B0AFAC">
      <w:start w:val="1"/>
      <w:numFmt w:val="bullet"/>
      <w:lvlText w:val=""/>
      <w:lvlJc w:val="left"/>
      <w:pPr>
        <w:tabs>
          <w:tab w:val="num" w:pos="1250"/>
        </w:tabs>
        <w:ind w:left="1250" w:hanging="170"/>
      </w:pPr>
      <w:rPr>
        <w:rFonts w:ascii="Symbol" w:hAnsi="Symbol" w:hint="default"/>
        <w:sz w:val="14"/>
        <w:szCs w:val="14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Black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Black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"/>
  </w:num>
  <w:num w:numId="4">
    <w:abstractNumId w:val="5"/>
  </w:num>
  <w:num w:numId="5">
    <w:abstractNumId w:val="12"/>
  </w:num>
  <w:num w:numId="6">
    <w:abstractNumId w:val="4"/>
  </w:num>
  <w:num w:numId="7">
    <w:abstractNumId w:val="10"/>
  </w:num>
  <w:num w:numId="8">
    <w:abstractNumId w:val="8"/>
  </w:num>
  <w:num w:numId="9">
    <w:abstractNumId w:val="6"/>
  </w:num>
  <w:num w:numId="10">
    <w:abstractNumId w:val="0"/>
  </w:num>
  <w:num w:numId="11">
    <w:abstractNumId w:val="7"/>
  </w:num>
  <w:num w:numId="12">
    <w:abstractNumId w:val="3"/>
  </w:num>
  <w:num w:numId="13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14"/>
    <w:rsid w:val="000109B3"/>
    <w:rsid w:val="000A0A48"/>
    <w:rsid w:val="00187B70"/>
    <w:rsid w:val="001A2955"/>
    <w:rsid w:val="0021118F"/>
    <w:rsid w:val="002A2084"/>
    <w:rsid w:val="002C6A29"/>
    <w:rsid w:val="002C7AA3"/>
    <w:rsid w:val="00392489"/>
    <w:rsid w:val="003C3A30"/>
    <w:rsid w:val="003D5214"/>
    <w:rsid w:val="004341D3"/>
    <w:rsid w:val="00565CC0"/>
    <w:rsid w:val="006624B9"/>
    <w:rsid w:val="00712DF5"/>
    <w:rsid w:val="00765EFC"/>
    <w:rsid w:val="007B655E"/>
    <w:rsid w:val="008476C8"/>
    <w:rsid w:val="00913299"/>
    <w:rsid w:val="0097063C"/>
    <w:rsid w:val="009C094B"/>
    <w:rsid w:val="009D2331"/>
    <w:rsid w:val="009F385A"/>
    <w:rsid w:val="00A358B9"/>
    <w:rsid w:val="00B012F7"/>
    <w:rsid w:val="00C32314"/>
    <w:rsid w:val="00C5186D"/>
    <w:rsid w:val="00C63B11"/>
    <w:rsid w:val="00CF7A0D"/>
    <w:rsid w:val="00D53309"/>
    <w:rsid w:val="00D53710"/>
    <w:rsid w:val="00DA73C0"/>
    <w:rsid w:val="00F01D34"/>
    <w:rsid w:val="00F85721"/>
    <w:rsid w:val="00F9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6FBD86"/>
  <w14:defaultImageDpi w14:val="300"/>
  <w15:chartTrackingRefBased/>
  <w15:docId w15:val="{2F5F495D-6EEF-437E-A807-C424259F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 Black" w:hAnsi="Arial Black"/>
      <w:b/>
      <w:sz w:val="28"/>
    </w:rPr>
  </w:style>
  <w:style w:type="paragraph" w:styleId="Heading2">
    <w:name w:val="heading 2"/>
    <w:aliases w:val="h2,Main Heading"/>
    <w:basedOn w:val="Normal"/>
    <w:next w:val="Normal"/>
    <w:qFormat/>
    <w:pPr>
      <w:keepNext/>
      <w:tabs>
        <w:tab w:val="left" w:pos="2160"/>
      </w:tabs>
      <w:ind w:left="-270" w:right="1026" w:hanging="360"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autoRedefine/>
    <w:qFormat/>
    <w:pPr>
      <w:keepNext/>
      <w:outlineLvl w:val="2"/>
    </w:pPr>
    <w:rPr>
      <w:rFonts w:ascii="Arial Black" w:hAnsi="Arial Black" w:cs="Arial"/>
      <w:b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left" w:pos="2160"/>
      </w:tabs>
      <w:outlineLvl w:val="3"/>
    </w:pPr>
    <w:rPr>
      <w:rFonts w:ascii="Arial Black" w:hAnsi="Arial Black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2160"/>
      </w:tabs>
      <w:jc w:val="center"/>
      <w:outlineLvl w:val="4"/>
    </w:pPr>
    <w:rPr>
      <w:b/>
      <w:i/>
      <w:sz w:val="24"/>
    </w:rPr>
  </w:style>
  <w:style w:type="paragraph" w:styleId="Heading6">
    <w:name w:val="heading 6"/>
    <w:basedOn w:val="Normal"/>
    <w:next w:val="Normal"/>
    <w:qFormat/>
    <w:pPr>
      <w:keepNext/>
      <w:tabs>
        <w:tab w:val="left" w:pos="2160"/>
      </w:tabs>
      <w:jc w:val="center"/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pPr>
      <w:keepNext/>
      <w:tabs>
        <w:tab w:val="left" w:pos="2160"/>
      </w:tabs>
      <w:outlineLvl w:val="6"/>
    </w:pPr>
    <w:rPr>
      <w:b/>
      <w:i/>
      <w:sz w:val="24"/>
    </w:rPr>
  </w:style>
  <w:style w:type="paragraph" w:styleId="Heading8">
    <w:name w:val="heading 8"/>
    <w:basedOn w:val="Normal"/>
    <w:next w:val="Normal"/>
    <w:qFormat/>
    <w:pPr>
      <w:keepNext/>
      <w:tabs>
        <w:tab w:val="left" w:pos="2160"/>
      </w:tabs>
      <w:jc w:val="center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tabs>
        <w:tab w:val="left" w:pos="2160"/>
      </w:tabs>
      <w:outlineLvl w:val="8"/>
    </w:pPr>
    <w:rPr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rPr>
      <w:rFonts w:ascii="Arial Black" w:hAnsi="Arial Black"/>
      <w:sz w:val="18"/>
    </w:rPr>
  </w:style>
  <w:style w:type="paragraph" w:styleId="BodyText2">
    <w:name w:val="Body Text 2"/>
    <w:basedOn w:val="Normal"/>
    <w:rPr>
      <w:i/>
    </w:rPr>
  </w:style>
  <w:style w:type="paragraph" w:styleId="BodyTextIndent">
    <w:name w:val="Body Text Indent"/>
    <w:basedOn w:val="Normal"/>
    <w:pPr>
      <w:ind w:left="-90"/>
    </w:pPr>
  </w:style>
  <w:style w:type="paragraph" w:customStyle="1" w:styleId="TableHeading">
    <w:name w:val="Table Heading"/>
    <w:basedOn w:val="TableText"/>
    <w:pPr>
      <w:spacing w:before="120" w:after="120"/>
    </w:pPr>
    <w:rPr>
      <w:b/>
      <w:i w:val="0"/>
    </w:rPr>
  </w:style>
  <w:style w:type="paragraph" w:customStyle="1" w:styleId="TableText">
    <w:name w:val="Table Text"/>
    <w:basedOn w:val="Normal"/>
    <w:pPr>
      <w:keepLines/>
      <w:overflowPunct w:val="0"/>
      <w:autoSpaceDE w:val="0"/>
      <w:autoSpaceDN w:val="0"/>
      <w:adjustRightInd w:val="0"/>
      <w:textAlignment w:val="baseline"/>
    </w:pPr>
    <w:rPr>
      <w:i/>
      <w:sz w:val="18"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rFonts w:cs="Arial"/>
      <w:noProof/>
      <w:szCs w:val="24"/>
    </w:rPr>
  </w:style>
  <w:style w:type="paragraph" w:styleId="TOC1">
    <w:name w:val="toc 1"/>
    <w:basedOn w:val="Normal"/>
    <w:next w:val="Normal"/>
    <w:autoRedefine/>
    <w:semiHidden/>
    <w:rPr>
      <w:rFonts w:cs="Arial"/>
    </w:rPr>
  </w:style>
  <w:style w:type="paragraph" w:styleId="TOC3">
    <w:name w:val="toc 3"/>
    <w:basedOn w:val="Normal"/>
    <w:next w:val="Normal"/>
    <w:autoRedefine/>
    <w:semiHidden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Hyperlink">
    <w:name w:val="Hyperlink"/>
    <w:rPr>
      <w:color w:val="0000FF"/>
      <w:u w:val="single"/>
    </w:rPr>
  </w:style>
  <w:style w:type="paragraph" w:customStyle="1" w:styleId="DocTitle">
    <w:name w:val="Doc Title"/>
    <w:basedOn w:val="Normal"/>
    <w:pPr>
      <w:keepNext/>
      <w:pBdr>
        <w:top w:val="single" w:sz="18" w:space="1" w:color="808080"/>
      </w:pBdr>
      <w:spacing w:before="1680"/>
      <w:jc w:val="right"/>
    </w:pPr>
    <w:rPr>
      <w:rFonts w:ascii="Arial Black" w:hAnsi="Arial Black"/>
      <w:b/>
      <w:noProof/>
      <w:sz w:val="28"/>
    </w:rPr>
  </w:style>
  <w:style w:type="paragraph" w:styleId="Date">
    <w:name w:val="Date"/>
    <w:basedOn w:val="Normal"/>
    <w:next w:val="Normal"/>
    <w:pPr>
      <w:keepNext/>
      <w:ind w:left="2160"/>
      <w:jc w:val="both"/>
    </w:pPr>
    <w:rPr>
      <w:noProof/>
    </w:rPr>
  </w:style>
  <w:style w:type="paragraph" w:styleId="ListBullet3">
    <w:name w:val="List Bullet 3"/>
    <w:basedOn w:val="ListBullet"/>
    <w:autoRedefine/>
    <w:pPr>
      <w:keepNext w:val="0"/>
      <w:numPr>
        <w:numId w:val="1"/>
      </w:numPr>
      <w:tabs>
        <w:tab w:val="clear" w:pos="720"/>
        <w:tab w:val="num" w:pos="1440"/>
      </w:tabs>
      <w:spacing w:after="240" w:line="240" w:lineRule="atLeast"/>
      <w:ind w:left="1440"/>
      <w:jc w:val="both"/>
    </w:pPr>
    <w:rPr>
      <w:spacing w:val="-5"/>
      <w:sz w:val="20"/>
    </w:rPr>
  </w:style>
  <w:style w:type="paragraph" w:styleId="ListBullet">
    <w:name w:val="List Bullet"/>
    <w:basedOn w:val="Normal"/>
    <w:autoRedefine/>
    <w:pPr>
      <w:keepNext/>
      <w:jc w:val="center"/>
    </w:pPr>
    <w:rPr>
      <w:noProof/>
    </w:rPr>
  </w:style>
  <w:style w:type="paragraph" w:customStyle="1" w:styleId="Text">
    <w:name w:val="Text"/>
    <w:basedOn w:val="Normal"/>
    <w:pPr>
      <w:overflowPunct w:val="0"/>
      <w:autoSpaceDE w:val="0"/>
      <w:autoSpaceDN w:val="0"/>
      <w:adjustRightInd w:val="0"/>
      <w:spacing w:after="220"/>
      <w:jc w:val="both"/>
      <w:textAlignment w:val="baseline"/>
    </w:pPr>
    <w:rPr>
      <w:noProof/>
      <w:lang w:val="en-GB"/>
    </w:rPr>
  </w:style>
  <w:style w:type="paragraph" w:customStyle="1" w:styleId="BulletList">
    <w:name w:val="Bullet List"/>
    <w:basedOn w:val="Normal"/>
    <w:pPr>
      <w:suppressAutoHyphens/>
      <w:overflowPunct w:val="0"/>
      <w:autoSpaceDE w:val="0"/>
      <w:autoSpaceDN w:val="0"/>
      <w:adjustRightInd w:val="0"/>
      <w:spacing w:after="80" w:line="260" w:lineRule="exact"/>
      <w:ind w:left="360" w:hanging="360"/>
      <w:textAlignment w:val="baseline"/>
    </w:pPr>
    <w:rPr>
      <w:lang w:val="en-GB"/>
    </w:rPr>
  </w:style>
  <w:style w:type="paragraph" w:customStyle="1" w:styleId="RunningTitle">
    <w:name w:val="Running Title"/>
    <w:basedOn w:val="Normal"/>
    <w:pPr>
      <w:overflowPunct w:val="0"/>
      <w:autoSpaceDE w:val="0"/>
      <w:autoSpaceDN w:val="0"/>
      <w:adjustRightInd w:val="0"/>
      <w:spacing w:line="220" w:lineRule="exact"/>
      <w:jc w:val="right"/>
      <w:textAlignment w:val="baseline"/>
    </w:pPr>
    <w:rPr>
      <w:i/>
      <w:sz w:val="18"/>
      <w:lang w:val="en-GB"/>
    </w:rPr>
  </w:style>
  <w:style w:type="paragraph" w:customStyle="1" w:styleId="BodyText1">
    <w:name w:val="Body Text1"/>
    <w:basedOn w:val="Normal"/>
    <w:pPr>
      <w:suppressAutoHyphens/>
      <w:overflowPunct w:val="0"/>
      <w:autoSpaceDE w:val="0"/>
      <w:autoSpaceDN w:val="0"/>
      <w:adjustRightInd w:val="0"/>
      <w:spacing w:after="120" w:line="260" w:lineRule="exact"/>
      <w:textAlignment w:val="baseline"/>
    </w:pPr>
    <w:rPr>
      <w:lang w:val="en-GB"/>
    </w:rPr>
  </w:style>
  <w:style w:type="paragraph" w:customStyle="1" w:styleId="Bullet">
    <w:name w:val="Bullet"/>
    <w:basedOn w:val="Normal"/>
    <w:pPr>
      <w:tabs>
        <w:tab w:val="left" w:pos="284"/>
      </w:tabs>
      <w:overflowPunct w:val="0"/>
      <w:autoSpaceDE w:val="0"/>
      <w:autoSpaceDN w:val="0"/>
      <w:adjustRightInd w:val="0"/>
      <w:spacing w:after="130"/>
      <w:ind w:left="284" w:hanging="284"/>
      <w:jc w:val="both"/>
      <w:textAlignment w:val="baseline"/>
    </w:pPr>
    <w:rPr>
      <w:lang w:val="en-GB"/>
    </w:rPr>
  </w:style>
  <w:style w:type="paragraph" w:customStyle="1" w:styleId="Tabletext0">
    <w:name w:val="Tabletext"/>
    <w:basedOn w:val="Normal"/>
    <w:pPr>
      <w:overflowPunct w:val="0"/>
      <w:autoSpaceDE w:val="0"/>
      <w:autoSpaceDN w:val="0"/>
      <w:adjustRightInd w:val="0"/>
      <w:spacing w:before="120"/>
      <w:ind w:left="158" w:hanging="158"/>
      <w:textAlignment w:val="baseline"/>
    </w:pPr>
    <w:rPr>
      <w:sz w:val="18"/>
      <w:lang w:val="en-GB"/>
    </w:rPr>
  </w:style>
  <w:style w:type="paragraph" w:customStyle="1" w:styleId="InfoBlue">
    <w:name w:val="InfoBlue"/>
    <w:basedOn w:val="Normal"/>
    <w:next w:val="BodyText"/>
    <w:pPr>
      <w:widowControl w:val="0"/>
      <w:overflowPunct w:val="0"/>
      <w:autoSpaceDE w:val="0"/>
      <w:autoSpaceDN w:val="0"/>
      <w:adjustRightInd w:val="0"/>
      <w:spacing w:after="120" w:line="240" w:lineRule="atLeast"/>
      <w:textAlignment w:val="baseline"/>
    </w:pPr>
    <w:rPr>
      <w:i/>
      <w:color w:val="0000FF"/>
    </w:rPr>
  </w:style>
  <w:style w:type="paragraph" w:styleId="CommentText">
    <w:name w:val="annotation text"/>
    <w:basedOn w:val="Normal"/>
    <w:autoRedefine/>
    <w:semiHidden/>
    <w:rPr>
      <w:rFonts w:ascii="Arial Black" w:hAnsi="Arial Black"/>
      <w:snapToGrid w:val="0"/>
      <w:sz w:val="16"/>
    </w:rPr>
  </w:style>
  <w:style w:type="paragraph" w:styleId="BalloonText">
    <w:name w:val="Balloon Text"/>
    <w:basedOn w:val="Normal"/>
    <w:semiHidden/>
    <w:rsid w:val="000012B8"/>
    <w:rPr>
      <w:rFonts w:ascii="Tahoma" w:hAnsi="Tahoma" w:cs="Tahoma"/>
      <w:sz w:val="16"/>
      <w:szCs w:val="16"/>
    </w:rPr>
  </w:style>
  <w:style w:type="paragraph" w:customStyle="1" w:styleId="Style1">
    <w:name w:val="Style1"/>
    <w:basedOn w:val="Heading1"/>
    <w:rsid w:val="00E367E2"/>
    <w:rPr>
      <w:rFonts w:ascii="Arial" w:hAnsi="Arial"/>
    </w:rPr>
  </w:style>
  <w:style w:type="paragraph" w:customStyle="1" w:styleId="Style2">
    <w:name w:val="Style2"/>
    <w:basedOn w:val="Heading1"/>
    <w:autoRedefine/>
    <w:rsid w:val="00E367E2"/>
    <w:rPr>
      <w:rFonts w:ascii="Arial" w:hAnsi="Arial"/>
    </w:rPr>
  </w:style>
  <w:style w:type="paragraph" w:customStyle="1" w:styleId="xl24">
    <w:name w:val="xl24"/>
    <w:basedOn w:val="Normal"/>
    <w:rsid w:val="003A5991"/>
    <w:pPr>
      <w:spacing w:before="100" w:beforeAutospacing="1" w:after="100" w:afterAutospacing="1"/>
    </w:pPr>
    <w:rPr>
      <w:rFonts w:eastAsia="Arial Unicode MS" w:cs="Arial"/>
      <w:b/>
      <w:bCs/>
      <w:szCs w:val="24"/>
    </w:rPr>
  </w:style>
  <w:style w:type="table" w:styleId="TableGrid">
    <w:name w:val="Table Grid"/>
    <w:basedOn w:val="TableNormal"/>
    <w:rsid w:val="003A27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h2 Char,Main Heading Char"/>
    <w:rsid w:val="001C5CD6"/>
    <w:rPr>
      <w:rFonts w:ascii="Arial" w:hAnsi="Arial"/>
      <w:b/>
      <w:sz w:val="28"/>
      <w:lang w:val="en-US" w:eastAsia="en-US" w:bidi="ar-SA"/>
    </w:rPr>
  </w:style>
  <w:style w:type="paragraph" w:customStyle="1" w:styleId="MediumGrid21">
    <w:name w:val="Medium Grid 21"/>
    <w:link w:val="MediumGrid2Char"/>
    <w:uiPriority w:val="1"/>
    <w:qFormat/>
    <w:rsid w:val="00187B70"/>
    <w:rPr>
      <w:rFonts w:ascii="Calibri" w:hAnsi="Calibri"/>
      <w:sz w:val="22"/>
      <w:szCs w:val="22"/>
    </w:rPr>
  </w:style>
  <w:style w:type="character" w:customStyle="1" w:styleId="MediumGrid2Char">
    <w:name w:val="Medium Grid 2 Char"/>
    <w:link w:val="MediumGrid21"/>
    <w:uiPriority w:val="1"/>
    <w:rsid w:val="00187B70"/>
    <w:rPr>
      <w:rFonts w:ascii="Calibri" w:hAnsi="Calibri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gmccleary\Desktop\Feasibility%20Study%20Template%20Explained%20Final%2006_06_0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Feasibility Study Template Explained Final 06_06_03</Template>
  <TotalTime>16</TotalTime>
  <Pages>5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Traditional Gap Analysis Template</vt:lpstr>
    </vt:vector>
  </TitlesOfParts>
  <Manager/>
  <Company>ITPMO-in-a-Box</Company>
  <LinksUpToDate>false</LinksUpToDate>
  <CharactersWithSpaces>3677</CharactersWithSpaces>
  <SharedDoc>false</SharedDoc>
  <HyperlinkBase/>
  <HLinks>
    <vt:vector size="60" baseType="variant">
      <vt:variant>
        <vt:i4>1376264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_Toc120068887</vt:lpwstr>
      </vt:variant>
      <vt:variant>
        <vt:i4>1376265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_Toc120068886</vt:lpwstr>
      </vt:variant>
      <vt:variant>
        <vt:i4>1376266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_Toc120068885</vt:lpwstr>
      </vt:variant>
      <vt:variant>
        <vt:i4>1376267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_Toc120068884</vt:lpwstr>
      </vt:variant>
      <vt:variant>
        <vt:i4>1376268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_Toc120068883</vt:lpwstr>
      </vt:variant>
      <vt:variant>
        <vt:i4>1376269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_Toc120068882</vt:lpwstr>
      </vt:variant>
      <vt:variant>
        <vt:i4>1376270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_Toc120068881</vt:lpwstr>
      </vt:variant>
      <vt:variant>
        <vt:i4>1376271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_Toc120068880</vt:lpwstr>
      </vt:variant>
      <vt:variant>
        <vt:i4>1703942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_Toc120068879</vt:lpwstr>
      </vt:variant>
      <vt:variant>
        <vt:i4>1703943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_Toc120068878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 Analysis Template</dc:title>
  <dc:subject/>
  <dc:creator>ITPMO-in-a-Box</dc:creator>
  <cp:keywords/>
  <dc:description/>
  <cp:lastModifiedBy>ITPMO-in-a-Box</cp:lastModifiedBy>
  <cp:revision>11</cp:revision>
  <cp:lastPrinted>2010-11-10T07:05:00Z</cp:lastPrinted>
  <dcterms:created xsi:type="dcterms:W3CDTF">2021-11-06T16:02:00Z</dcterms:created>
  <dcterms:modified xsi:type="dcterms:W3CDTF">2021-11-15T10:59:00Z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167429007</vt:i4>
  </property>
  <property fmtid="{D5CDD505-2E9C-101B-9397-08002B2CF9AE}" pid="3" name="_NewReviewCycle">
    <vt:lpwstr/>
  </property>
  <property fmtid="{D5CDD505-2E9C-101B-9397-08002B2CF9AE}" pid="4" name="_EmailSubject">
    <vt:lpwstr>First Draft of Gap Analysis</vt:lpwstr>
  </property>
  <property fmtid="{D5CDD505-2E9C-101B-9397-08002B2CF9AE}" pid="5" name="_AuthorEmail">
    <vt:lpwstr>hughes@procept.com</vt:lpwstr>
  </property>
  <property fmtid="{D5CDD505-2E9C-101B-9397-08002B2CF9AE}" pid="6" name="_AuthorEmailDisplayName">
    <vt:lpwstr>Alana Hughes</vt:lpwstr>
  </property>
  <property fmtid="{D5CDD505-2E9C-101B-9397-08002B2CF9AE}" pid="7" name="_PreviousAdHocReviewCycleID">
    <vt:i4>-1099161136</vt:i4>
  </property>
  <property fmtid="{D5CDD505-2E9C-101B-9397-08002B2CF9AE}" pid="8" name="_ReviewingToolsShownOnce">
    <vt:lpwstr/>
  </property>
</Properties>
</file>