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footer16.xml" ContentType="application/vnd.openxmlformats-officedocument.wordprocessingml.footer+xml"/>
  <Override PartName="/word/footer17.xml" ContentType="application/vnd.openxmlformats-officedocument.wordprocessingml.footer+xml"/>
  <Override PartName="/word/footer18.xml" ContentType="application/vnd.openxmlformats-officedocument.wordprocessingml.footer+xml"/>
  <Override PartName="/word/footer19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DC21F7E" w14:textId="77777777" w:rsidR="00092949" w:rsidRPr="00E262D8" w:rsidRDefault="00092949">
      <w:pPr>
        <w:pStyle w:val="BodyText"/>
        <w:rPr>
          <w:rFonts w:asciiTheme="minorHAnsi" w:hAnsiTheme="minorHAnsi" w:cstheme="minorHAnsi"/>
          <w:b/>
          <w:sz w:val="20"/>
        </w:rPr>
      </w:pPr>
    </w:p>
    <w:p w14:paraId="0B3EFB3F" w14:textId="77777777" w:rsidR="00092949" w:rsidRPr="00E262D8" w:rsidRDefault="00092949">
      <w:pPr>
        <w:pStyle w:val="BodyText"/>
        <w:rPr>
          <w:rFonts w:asciiTheme="minorHAnsi" w:hAnsiTheme="minorHAnsi" w:cstheme="minorHAnsi"/>
          <w:b/>
          <w:sz w:val="20"/>
        </w:rPr>
      </w:pPr>
    </w:p>
    <w:p w14:paraId="0A394488" w14:textId="77777777" w:rsidR="00092949" w:rsidRPr="00E262D8" w:rsidRDefault="00092949">
      <w:pPr>
        <w:pStyle w:val="BodyText"/>
        <w:rPr>
          <w:rFonts w:asciiTheme="minorHAnsi" w:hAnsiTheme="minorHAnsi" w:cstheme="minorHAnsi"/>
          <w:b/>
          <w:sz w:val="20"/>
        </w:rPr>
      </w:pPr>
    </w:p>
    <w:p w14:paraId="5206C210" w14:textId="77777777" w:rsidR="00092949" w:rsidRPr="00E262D8" w:rsidRDefault="00092949">
      <w:pPr>
        <w:pStyle w:val="BodyText"/>
        <w:rPr>
          <w:rFonts w:asciiTheme="minorHAnsi" w:hAnsiTheme="minorHAnsi" w:cstheme="minorHAnsi"/>
          <w:b/>
          <w:sz w:val="20"/>
        </w:rPr>
      </w:pPr>
    </w:p>
    <w:p w14:paraId="049BF948" w14:textId="77777777" w:rsidR="00E262D8" w:rsidRDefault="00E262D8">
      <w:pPr>
        <w:pStyle w:val="Title"/>
        <w:spacing w:line="225" w:lineRule="auto"/>
        <w:rPr>
          <w:rFonts w:asciiTheme="minorHAnsi" w:hAnsiTheme="minorHAnsi" w:cstheme="minorHAnsi"/>
          <w:color w:val="231F20"/>
          <w:w w:val="105"/>
        </w:rPr>
      </w:pPr>
    </w:p>
    <w:p w14:paraId="790BBF1A" w14:textId="77777777" w:rsidR="00E262D8" w:rsidRDefault="00E262D8">
      <w:pPr>
        <w:pStyle w:val="Title"/>
        <w:spacing w:line="225" w:lineRule="auto"/>
        <w:rPr>
          <w:rFonts w:asciiTheme="minorHAnsi" w:hAnsiTheme="minorHAnsi" w:cstheme="minorHAnsi"/>
          <w:color w:val="231F20"/>
          <w:w w:val="105"/>
        </w:rPr>
      </w:pPr>
    </w:p>
    <w:p w14:paraId="684FC38A" w14:textId="6EB6E212" w:rsidR="00092949" w:rsidRPr="0076768C" w:rsidRDefault="00E262D8">
      <w:pPr>
        <w:pStyle w:val="Title"/>
        <w:spacing w:line="225" w:lineRule="auto"/>
        <w:rPr>
          <w:rFonts w:asciiTheme="minorHAnsi" w:hAnsiTheme="minorHAnsi" w:cstheme="minorHAnsi"/>
          <w:color w:val="4F81BD" w:themeColor="accent1"/>
        </w:rPr>
      </w:pPr>
      <w:r w:rsidRPr="0076768C">
        <w:rPr>
          <w:rFonts w:asciiTheme="minorHAnsi" w:hAnsiTheme="minorHAnsi" w:cstheme="minorHAnsi"/>
          <w:color w:val="4F81BD" w:themeColor="accent1"/>
          <w:w w:val="105"/>
        </w:rPr>
        <w:t>A Guide to</w:t>
      </w:r>
      <w:r w:rsidRPr="0076768C">
        <w:rPr>
          <w:rFonts w:asciiTheme="minorHAnsi" w:hAnsiTheme="minorHAnsi" w:cstheme="minorHAnsi"/>
          <w:color w:val="4F81BD" w:themeColor="accent1"/>
          <w:spacing w:val="1"/>
          <w:w w:val="105"/>
        </w:rPr>
        <w:t xml:space="preserve"> </w:t>
      </w:r>
      <w:r w:rsidRPr="0076768C">
        <w:rPr>
          <w:rFonts w:asciiTheme="minorHAnsi" w:hAnsiTheme="minorHAnsi" w:cstheme="minorHAnsi"/>
          <w:color w:val="4F81BD" w:themeColor="accent1"/>
        </w:rPr>
        <w:t>Project</w:t>
      </w:r>
      <w:r w:rsidRPr="0076768C">
        <w:rPr>
          <w:rFonts w:asciiTheme="minorHAnsi" w:hAnsiTheme="minorHAnsi" w:cstheme="minorHAnsi"/>
          <w:color w:val="4F81BD" w:themeColor="accent1"/>
          <w:spacing w:val="62"/>
        </w:rPr>
        <w:t xml:space="preserve"> </w:t>
      </w:r>
      <w:r w:rsidRPr="0076768C">
        <w:rPr>
          <w:rFonts w:asciiTheme="minorHAnsi" w:hAnsiTheme="minorHAnsi" w:cstheme="minorHAnsi"/>
          <w:color w:val="4F81BD" w:themeColor="accent1"/>
        </w:rPr>
        <w:t>Auditing</w:t>
      </w:r>
    </w:p>
    <w:p w14:paraId="570D7C45" w14:textId="77777777" w:rsidR="00092949" w:rsidRPr="00E262D8" w:rsidRDefault="00092949">
      <w:pPr>
        <w:pStyle w:val="BodyText"/>
        <w:rPr>
          <w:rFonts w:asciiTheme="minorHAnsi" w:hAnsiTheme="minorHAnsi" w:cstheme="minorHAnsi"/>
          <w:b/>
          <w:sz w:val="78"/>
        </w:rPr>
      </w:pPr>
    </w:p>
    <w:p w14:paraId="3B653590" w14:textId="77777777" w:rsidR="00092949" w:rsidRPr="00E262D8" w:rsidRDefault="00092949">
      <w:pPr>
        <w:pStyle w:val="BodyText"/>
        <w:rPr>
          <w:rFonts w:asciiTheme="minorHAnsi" w:hAnsiTheme="minorHAnsi" w:cstheme="minorHAnsi"/>
          <w:b/>
          <w:sz w:val="78"/>
        </w:rPr>
      </w:pPr>
    </w:p>
    <w:p w14:paraId="34C4AEA1" w14:textId="77777777" w:rsidR="00092949" w:rsidRPr="00E262D8" w:rsidRDefault="00092949">
      <w:pPr>
        <w:pStyle w:val="BodyText"/>
        <w:rPr>
          <w:rFonts w:asciiTheme="minorHAnsi" w:hAnsiTheme="minorHAnsi" w:cstheme="minorHAnsi"/>
          <w:b/>
          <w:sz w:val="78"/>
        </w:rPr>
      </w:pPr>
    </w:p>
    <w:p w14:paraId="786C1DBE" w14:textId="77777777" w:rsidR="00092949" w:rsidRPr="00E262D8" w:rsidRDefault="00092949">
      <w:pPr>
        <w:pStyle w:val="BodyText"/>
        <w:rPr>
          <w:rFonts w:asciiTheme="minorHAnsi" w:hAnsiTheme="minorHAnsi" w:cstheme="minorHAnsi"/>
          <w:b/>
          <w:sz w:val="78"/>
        </w:rPr>
      </w:pPr>
    </w:p>
    <w:p w14:paraId="66BDF842" w14:textId="77777777" w:rsidR="00092949" w:rsidRPr="00E262D8" w:rsidRDefault="00092949">
      <w:pPr>
        <w:pStyle w:val="BodyText"/>
        <w:rPr>
          <w:rFonts w:asciiTheme="minorHAnsi" w:hAnsiTheme="minorHAnsi" w:cstheme="minorHAnsi"/>
          <w:b/>
          <w:sz w:val="78"/>
        </w:rPr>
      </w:pPr>
    </w:p>
    <w:p w14:paraId="20E9EE18" w14:textId="77777777" w:rsidR="00092949" w:rsidRPr="00E262D8" w:rsidRDefault="00092949">
      <w:pPr>
        <w:pStyle w:val="BodyText"/>
        <w:rPr>
          <w:rFonts w:asciiTheme="minorHAnsi" w:hAnsiTheme="minorHAnsi" w:cstheme="minorHAnsi"/>
          <w:b/>
          <w:sz w:val="78"/>
        </w:rPr>
      </w:pPr>
    </w:p>
    <w:p w14:paraId="495FDAB2" w14:textId="77777777" w:rsidR="00092949" w:rsidRPr="00E262D8" w:rsidRDefault="00092949">
      <w:pPr>
        <w:pStyle w:val="BodyText"/>
        <w:rPr>
          <w:rFonts w:asciiTheme="minorHAnsi" w:hAnsiTheme="minorHAnsi" w:cstheme="minorHAnsi"/>
          <w:b/>
          <w:sz w:val="78"/>
        </w:rPr>
      </w:pPr>
    </w:p>
    <w:p w14:paraId="7DA16852" w14:textId="77777777" w:rsidR="00092949" w:rsidRPr="00EA10BA" w:rsidRDefault="00E262D8" w:rsidP="00E262D8">
      <w:pPr>
        <w:spacing w:before="243"/>
        <w:ind w:right="2523"/>
        <w:rPr>
          <w:rFonts w:asciiTheme="minorHAnsi" w:hAnsiTheme="minorHAnsi" w:cstheme="minorHAnsi"/>
          <w:b/>
          <w:color w:val="808080" w:themeColor="background1" w:themeShade="80"/>
          <w:sz w:val="28"/>
          <w:szCs w:val="8"/>
        </w:rPr>
      </w:pPr>
      <w:r w:rsidRPr="00EA10BA">
        <w:rPr>
          <w:rFonts w:asciiTheme="minorHAnsi" w:hAnsiTheme="minorHAnsi" w:cstheme="minorHAnsi"/>
          <w:b/>
          <w:color w:val="808080" w:themeColor="background1" w:themeShade="80"/>
          <w:w w:val="105"/>
          <w:sz w:val="28"/>
          <w:szCs w:val="8"/>
        </w:rPr>
        <w:lastRenderedPageBreak/>
        <w:t>Contents</w:t>
      </w:r>
    </w:p>
    <w:p w14:paraId="342C052F" w14:textId="77777777" w:rsidR="00092949" w:rsidRPr="00E262D8" w:rsidRDefault="00092949">
      <w:pPr>
        <w:pStyle w:val="BodyText"/>
        <w:rPr>
          <w:rFonts w:asciiTheme="minorHAnsi" w:hAnsiTheme="minorHAnsi" w:cstheme="minorHAnsi"/>
          <w:b/>
          <w:sz w:val="20"/>
        </w:rPr>
      </w:pPr>
    </w:p>
    <w:p w14:paraId="7E2FD935" w14:textId="77777777" w:rsidR="00092949" w:rsidRPr="00E262D8" w:rsidRDefault="00092949">
      <w:pPr>
        <w:pStyle w:val="BodyText"/>
        <w:spacing w:before="2"/>
        <w:rPr>
          <w:rFonts w:asciiTheme="minorHAnsi" w:hAnsiTheme="minorHAnsi" w:cstheme="minorHAnsi"/>
          <w:b/>
          <w:sz w:val="15"/>
        </w:rPr>
      </w:pPr>
    </w:p>
    <w:tbl>
      <w:tblPr>
        <w:tblW w:w="0" w:type="auto"/>
        <w:tblInd w:w="319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431"/>
        <w:gridCol w:w="629"/>
      </w:tblGrid>
      <w:tr w:rsidR="00092949" w:rsidRPr="00E262D8" w14:paraId="37E14ED3" w14:textId="77777777">
        <w:trPr>
          <w:trHeight w:val="269"/>
        </w:trPr>
        <w:tc>
          <w:tcPr>
            <w:tcW w:w="6431" w:type="dxa"/>
          </w:tcPr>
          <w:p w14:paraId="0CACD36C" w14:textId="77777777" w:rsidR="00092949" w:rsidRPr="00E262D8" w:rsidRDefault="00E262D8">
            <w:pPr>
              <w:pStyle w:val="TableParagraph"/>
              <w:tabs>
                <w:tab w:val="left" w:pos="409"/>
              </w:tabs>
              <w:spacing w:before="0" w:line="249" w:lineRule="exact"/>
              <w:ind w:left="50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 w:rsidRPr="00E262D8">
              <w:rPr>
                <w:rFonts w:asciiTheme="minorHAnsi" w:hAnsiTheme="minorHAnsi" w:cstheme="minorHAnsi"/>
                <w:b/>
                <w:w w:val="105"/>
                <w:sz w:val="24"/>
                <w:szCs w:val="24"/>
              </w:rPr>
              <w:t>1</w:t>
            </w:r>
            <w:r w:rsidRPr="00E262D8">
              <w:rPr>
                <w:rFonts w:asciiTheme="minorHAnsi" w:hAnsiTheme="minorHAnsi" w:cstheme="minorHAnsi"/>
                <w:b/>
                <w:w w:val="105"/>
                <w:sz w:val="24"/>
                <w:szCs w:val="24"/>
              </w:rPr>
              <w:tab/>
              <w:t>Introduction</w:t>
            </w:r>
          </w:p>
        </w:tc>
        <w:tc>
          <w:tcPr>
            <w:tcW w:w="629" w:type="dxa"/>
          </w:tcPr>
          <w:p w14:paraId="5D3791CD" w14:textId="77777777" w:rsidR="00092949" w:rsidRPr="00E262D8" w:rsidRDefault="00E262D8">
            <w:pPr>
              <w:pStyle w:val="TableParagraph"/>
              <w:spacing w:before="0" w:line="249" w:lineRule="exact"/>
              <w:ind w:left="0" w:right="48"/>
              <w:jc w:val="right"/>
              <w:rPr>
                <w:rFonts w:asciiTheme="minorHAnsi" w:hAnsiTheme="minorHAnsi" w:cstheme="minorHAnsi"/>
                <w:b/>
              </w:rPr>
            </w:pPr>
            <w:r w:rsidRPr="00E262D8">
              <w:rPr>
                <w:rFonts w:asciiTheme="minorHAnsi" w:hAnsiTheme="minorHAnsi" w:cstheme="minorHAnsi"/>
                <w:b/>
                <w:color w:val="5091CD"/>
                <w:w w:val="106"/>
              </w:rPr>
              <w:t>1</w:t>
            </w:r>
          </w:p>
        </w:tc>
      </w:tr>
      <w:tr w:rsidR="00092949" w:rsidRPr="00E262D8" w14:paraId="00AED224" w14:textId="77777777">
        <w:trPr>
          <w:trHeight w:val="279"/>
        </w:trPr>
        <w:tc>
          <w:tcPr>
            <w:tcW w:w="6431" w:type="dxa"/>
          </w:tcPr>
          <w:p w14:paraId="5999B6F6" w14:textId="77777777" w:rsidR="00092949" w:rsidRPr="00E262D8" w:rsidRDefault="00E262D8">
            <w:pPr>
              <w:pStyle w:val="TableParagraph"/>
              <w:tabs>
                <w:tab w:val="left" w:pos="1009"/>
              </w:tabs>
              <w:spacing w:before="7" w:line="252" w:lineRule="exact"/>
              <w:ind w:left="409"/>
              <w:rPr>
                <w:rFonts w:asciiTheme="minorHAnsi" w:hAnsiTheme="minorHAnsi" w:cstheme="minorHAnsi"/>
                <w:sz w:val="24"/>
                <w:szCs w:val="24"/>
              </w:rPr>
            </w:pPr>
            <w:r w:rsidRPr="00E262D8">
              <w:rPr>
                <w:rFonts w:asciiTheme="minorHAnsi" w:hAnsiTheme="minorHAnsi" w:cstheme="minorHAnsi"/>
                <w:color w:val="231F20"/>
                <w:sz w:val="24"/>
                <w:szCs w:val="24"/>
              </w:rPr>
              <w:t>1.1</w:t>
            </w:r>
            <w:r w:rsidRPr="00E262D8">
              <w:rPr>
                <w:rFonts w:asciiTheme="minorHAnsi" w:hAnsiTheme="minorHAnsi" w:cstheme="minorHAnsi"/>
                <w:color w:val="231F20"/>
                <w:sz w:val="24"/>
                <w:szCs w:val="24"/>
              </w:rPr>
              <w:tab/>
              <w:t>Introduction</w:t>
            </w:r>
          </w:p>
        </w:tc>
        <w:tc>
          <w:tcPr>
            <w:tcW w:w="629" w:type="dxa"/>
          </w:tcPr>
          <w:p w14:paraId="790CF20D" w14:textId="77777777" w:rsidR="00092949" w:rsidRPr="00E262D8" w:rsidRDefault="00E262D8">
            <w:pPr>
              <w:pStyle w:val="TableParagraph"/>
              <w:spacing w:before="7" w:line="252" w:lineRule="exact"/>
              <w:ind w:left="0" w:right="48"/>
              <w:jc w:val="right"/>
              <w:rPr>
                <w:rFonts w:asciiTheme="minorHAnsi" w:hAnsiTheme="minorHAnsi" w:cstheme="minorHAnsi"/>
              </w:rPr>
            </w:pPr>
            <w:r w:rsidRPr="00E262D8">
              <w:rPr>
                <w:rFonts w:asciiTheme="minorHAnsi" w:hAnsiTheme="minorHAnsi" w:cstheme="minorHAnsi"/>
                <w:color w:val="231F20"/>
                <w:w w:val="95"/>
              </w:rPr>
              <w:t>1</w:t>
            </w:r>
          </w:p>
        </w:tc>
      </w:tr>
      <w:tr w:rsidR="00092949" w:rsidRPr="00E262D8" w14:paraId="3CE10C63" w14:textId="77777777">
        <w:trPr>
          <w:trHeight w:val="280"/>
        </w:trPr>
        <w:tc>
          <w:tcPr>
            <w:tcW w:w="6431" w:type="dxa"/>
          </w:tcPr>
          <w:p w14:paraId="4DC05478" w14:textId="77777777" w:rsidR="00092949" w:rsidRPr="00E262D8" w:rsidRDefault="00E262D8">
            <w:pPr>
              <w:pStyle w:val="TableParagraph"/>
              <w:tabs>
                <w:tab w:val="left" w:pos="1009"/>
              </w:tabs>
              <w:spacing w:before="7" w:line="252" w:lineRule="exact"/>
              <w:ind w:left="409"/>
              <w:rPr>
                <w:rFonts w:asciiTheme="minorHAnsi" w:hAnsiTheme="minorHAnsi" w:cstheme="minorHAnsi"/>
                <w:sz w:val="24"/>
                <w:szCs w:val="24"/>
              </w:rPr>
            </w:pPr>
            <w:r w:rsidRPr="00E262D8">
              <w:rPr>
                <w:rFonts w:asciiTheme="minorHAnsi" w:hAnsiTheme="minorHAnsi" w:cstheme="minorHAnsi"/>
                <w:color w:val="231F20"/>
                <w:sz w:val="24"/>
                <w:szCs w:val="24"/>
              </w:rPr>
              <w:t>1.2</w:t>
            </w:r>
            <w:r w:rsidRPr="00E262D8">
              <w:rPr>
                <w:rFonts w:asciiTheme="minorHAnsi" w:hAnsiTheme="minorHAnsi" w:cstheme="minorHAnsi"/>
                <w:color w:val="231F20"/>
                <w:sz w:val="24"/>
                <w:szCs w:val="24"/>
              </w:rPr>
              <w:tab/>
            </w:r>
            <w:r w:rsidRPr="00E262D8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Purpose</w:t>
            </w:r>
            <w:r w:rsidRPr="00E262D8">
              <w:rPr>
                <w:rFonts w:asciiTheme="minorHAnsi" w:hAnsiTheme="minorHAnsi" w:cstheme="minorHAnsi"/>
                <w:color w:val="231F20"/>
                <w:spacing w:val="-9"/>
                <w:w w:val="90"/>
                <w:sz w:val="24"/>
                <w:szCs w:val="24"/>
              </w:rPr>
              <w:t xml:space="preserve"> </w:t>
            </w:r>
            <w:r w:rsidRPr="00E262D8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of</w:t>
            </w:r>
            <w:r w:rsidRPr="00E262D8">
              <w:rPr>
                <w:rFonts w:asciiTheme="minorHAnsi" w:hAnsiTheme="minorHAnsi" w:cstheme="minorHAnsi"/>
                <w:color w:val="231F20"/>
                <w:spacing w:val="-9"/>
                <w:w w:val="90"/>
                <w:sz w:val="24"/>
                <w:szCs w:val="24"/>
              </w:rPr>
              <w:t xml:space="preserve"> </w:t>
            </w:r>
            <w:r w:rsidRPr="00E262D8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the</w:t>
            </w:r>
            <w:r w:rsidRPr="00E262D8">
              <w:rPr>
                <w:rFonts w:asciiTheme="minorHAnsi" w:hAnsiTheme="minorHAnsi" w:cstheme="minorHAnsi"/>
                <w:color w:val="231F20"/>
                <w:spacing w:val="-8"/>
                <w:w w:val="90"/>
                <w:sz w:val="24"/>
                <w:szCs w:val="24"/>
              </w:rPr>
              <w:t xml:space="preserve"> </w:t>
            </w:r>
            <w:r w:rsidRPr="00E262D8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guide</w:t>
            </w:r>
          </w:p>
        </w:tc>
        <w:tc>
          <w:tcPr>
            <w:tcW w:w="629" w:type="dxa"/>
          </w:tcPr>
          <w:p w14:paraId="66754B92" w14:textId="77777777" w:rsidR="00092949" w:rsidRPr="00E262D8" w:rsidRDefault="00E262D8">
            <w:pPr>
              <w:pStyle w:val="TableParagraph"/>
              <w:spacing w:before="7" w:line="252" w:lineRule="exact"/>
              <w:ind w:left="0" w:right="48"/>
              <w:jc w:val="right"/>
              <w:rPr>
                <w:rFonts w:asciiTheme="minorHAnsi" w:hAnsiTheme="minorHAnsi" w:cstheme="minorHAnsi"/>
              </w:rPr>
            </w:pPr>
            <w:r w:rsidRPr="00E262D8">
              <w:rPr>
                <w:rFonts w:asciiTheme="minorHAnsi" w:hAnsiTheme="minorHAnsi" w:cstheme="minorHAnsi"/>
                <w:color w:val="231F20"/>
                <w:w w:val="95"/>
              </w:rPr>
              <w:t>2</w:t>
            </w:r>
          </w:p>
        </w:tc>
      </w:tr>
      <w:tr w:rsidR="00092949" w:rsidRPr="00E262D8" w14:paraId="78DE4713" w14:textId="77777777">
        <w:trPr>
          <w:trHeight w:val="280"/>
        </w:trPr>
        <w:tc>
          <w:tcPr>
            <w:tcW w:w="6431" w:type="dxa"/>
          </w:tcPr>
          <w:p w14:paraId="20A4FE78" w14:textId="77777777" w:rsidR="00092949" w:rsidRPr="00E262D8" w:rsidRDefault="00E262D8">
            <w:pPr>
              <w:pStyle w:val="TableParagraph"/>
              <w:tabs>
                <w:tab w:val="left" w:pos="1009"/>
              </w:tabs>
              <w:spacing w:before="7" w:line="252" w:lineRule="exact"/>
              <w:ind w:left="409"/>
              <w:rPr>
                <w:rFonts w:asciiTheme="minorHAnsi" w:hAnsiTheme="minorHAnsi" w:cstheme="minorHAnsi"/>
                <w:sz w:val="24"/>
                <w:szCs w:val="24"/>
              </w:rPr>
            </w:pPr>
            <w:r w:rsidRPr="00E262D8">
              <w:rPr>
                <w:rFonts w:asciiTheme="minorHAnsi" w:hAnsiTheme="minorHAnsi" w:cstheme="minorHAnsi"/>
                <w:color w:val="231F20"/>
                <w:sz w:val="24"/>
                <w:szCs w:val="24"/>
              </w:rPr>
              <w:t>1.3</w:t>
            </w:r>
            <w:r w:rsidRPr="00E262D8">
              <w:rPr>
                <w:rFonts w:asciiTheme="minorHAnsi" w:hAnsiTheme="minorHAnsi" w:cstheme="minorHAnsi"/>
                <w:color w:val="231F20"/>
                <w:sz w:val="24"/>
                <w:szCs w:val="24"/>
              </w:rPr>
              <w:tab/>
            </w:r>
            <w:r w:rsidRPr="00E262D8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Structure</w:t>
            </w:r>
            <w:r w:rsidRPr="00E262D8">
              <w:rPr>
                <w:rFonts w:asciiTheme="minorHAnsi" w:hAnsiTheme="minorHAnsi" w:cstheme="minorHAnsi"/>
                <w:color w:val="231F20"/>
                <w:spacing w:val="9"/>
                <w:w w:val="85"/>
                <w:sz w:val="24"/>
                <w:szCs w:val="24"/>
              </w:rPr>
              <w:t xml:space="preserve"> </w:t>
            </w:r>
            <w:r w:rsidRPr="00E262D8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of</w:t>
            </w:r>
            <w:r w:rsidRPr="00E262D8">
              <w:rPr>
                <w:rFonts w:asciiTheme="minorHAnsi" w:hAnsiTheme="minorHAnsi" w:cstheme="minorHAnsi"/>
                <w:color w:val="231F20"/>
                <w:spacing w:val="9"/>
                <w:w w:val="85"/>
                <w:sz w:val="24"/>
                <w:szCs w:val="24"/>
              </w:rPr>
              <w:t xml:space="preserve"> </w:t>
            </w:r>
            <w:r w:rsidRPr="00E262D8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the</w:t>
            </w:r>
            <w:r w:rsidRPr="00E262D8">
              <w:rPr>
                <w:rFonts w:asciiTheme="minorHAnsi" w:hAnsiTheme="minorHAnsi" w:cstheme="minorHAnsi"/>
                <w:color w:val="231F20"/>
                <w:spacing w:val="9"/>
                <w:w w:val="85"/>
                <w:sz w:val="24"/>
                <w:szCs w:val="24"/>
              </w:rPr>
              <w:t xml:space="preserve"> </w:t>
            </w:r>
            <w:r w:rsidRPr="00E262D8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guide</w:t>
            </w:r>
          </w:p>
        </w:tc>
        <w:tc>
          <w:tcPr>
            <w:tcW w:w="629" w:type="dxa"/>
          </w:tcPr>
          <w:p w14:paraId="74C30686" w14:textId="77777777" w:rsidR="00092949" w:rsidRPr="00E262D8" w:rsidRDefault="00E262D8">
            <w:pPr>
              <w:pStyle w:val="TableParagraph"/>
              <w:spacing w:before="7" w:line="252" w:lineRule="exact"/>
              <w:ind w:left="0" w:right="48"/>
              <w:jc w:val="right"/>
              <w:rPr>
                <w:rFonts w:asciiTheme="minorHAnsi" w:hAnsiTheme="minorHAnsi" w:cstheme="minorHAnsi"/>
              </w:rPr>
            </w:pPr>
            <w:r w:rsidRPr="00E262D8">
              <w:rPr>
                <w:rFonts w:asciiTheme="minorHAnsi" w:hAnsiTheme="minorHAnsi" w:cstheme="minorHAnsi"/>
                <w:color w:val="231F20"/>
                <w:w w:val="95"/>
              </w:rPr>
              <w:t>2</w:t>
            </w:r>
          </w:p>
        </w:tc>
      </w:tr>
      <w:tr w:rsidR="00092949" w:rsidRPr="00E262D8" w14:paraId="3605EF22" w14:textId="77777777">
        <w:trPr>
          <w:trHeight w:val="280"/>
        </w:trPr>
        <w:tc>
          <w:tcPr>
            <w:tcW w:w="6431" w:type="dxa"/>
          </w:tcPr>
          <w:p w14:paraId="0259A29C" w14:textId="77777777" w:rsidR="00092949" w:rsidRPr="00E262D8" w:rsidRDefault="00E262D8">
            <w:pPr>
              <w:pStyle w:val="TableParagraph"/>
              <w:tabs>
                <w:tab w:val="left" w:pos="1009"/>
              </w:tabs>
              <w:spacing w:before="7" w:line="252" w:lineRule="exact"/>
              <w:ind w:left="409"/>
              <w:rPr>
                <w:rFonts w:asciiTheme="minorHAnsi" w:hAnsiTheme="minorHAnsi" w:cstheme="minorHAnsi"/>
                <w:sz w:val="24"/>
                <w:szCs w:val="24"/>
              </w:rPr>
            </w:pPr>
            <w:r w:rsidRPr="00E262D8">
              <w:rPr>
                <w:rFonts w:asciiTheme="minorHAnsi" w:hAnsiTheme="minorHAnsi" w:cstheme="minorHAnsi"/>
                <w:color w:val="231F20"/>
                <w:sz w:val="24"/>
                <w:szCs w:val="24"/>
              </w:rPr>
              <w:t>1.4</w:t>
            </w:r>
            <w:r w:rsidRPr="00E262D8">
              <w:rPr>
                <w:rFonts w:asciiTheme="minorHAnsi" w:hAnsiTheme="minorHAnsi" w:cstheme="minorHAnsi"/>
                <w:color w:val="231F20"/>
                <w:sz w:val="24"/>
                <w:szCs w:val="24"/>
              </w:rPr>
              <w:tab/>
            </w:r>
            <w:r w:rsidRPr="00E262D8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What</w:t>
            </w:r>
            <w:r w:rsidRPr="00E262D8">
              <w:rPr>
                <w:rFonts w:asciiTheme="minorHAnsi" w:hAnsiTheme="minorHAnsi" w:cstheme="minorHAnsi"/>
                <w:color w:val="231F20"/>
                <w:spacing w:val="-13"/>
                <w:w w:val="90"/>
                <w:sz w:val="24"/>
                <w:szCs w:val="24"/>
              </w:rPr>
              <w:t xml:space="preserve"> </w:t>
            </w:r>
            <w:r w:rsidRPr="00E262D8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is</w:t>
            </w:r>
            <w:r w:rsidRPr="00E262D8">
              <w:rPr>
                <w:rFonts w:asciiTheme="minorHAnsi" w:hAnsiTheme="minorHAnsi" w:cstheme="minorHAnsi"/>
                <w:color w:val="231F20"/>
                <w:spacing w:val="-13"/>
                <w:w w:val="90"/>
                <w:sz w:val="24"/>
                <w:szCs w:val="24"/>
              </w:rPr>
              <w:t xml:space="preserve"> </w:t>
            </w:r>
            <w:r w:rsidRPr="00E262D8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project</w:t>
            </w:r>
            <w:r w:rsidRPr="00E262D8">
              <w:rPr>
                <w:rFonts w:asciiTheme="minorHAnsi" w:hAnsiTheme="minorHAnsi" w:cstheme="minorHAnsi"/>
                <w:color w:val="231F20"/>
                <w:spacing w:val="-12"/>
                <w:w w:val="90"/>
                <w:sz w:val="24"/>
                <w:szCs w:val="24"/>
              </w:rPr>
              <w:t xml:space="preserve"> </w:t>
            </w:r>
            <w:r w:rsidRPr="00E262D8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auditing?</w:t>
            </w:r>
          </w:p>
        </w:tc>
        <w:tc>
          <w:tcPr>
            <w:tcW w:w="629" w:type="dxa"/>
          </w:tcPr>
          <w:p w14:paraId="43BFF424" w14:textId="77777777" w:rsidR="00092949" w:rsidRPr="00E262D8" w:rsidRDefault="00E262D8">
            <w:pPr>
              <w:pStyle w:val="TableParagraph"/>
              <w:spacing w:before="7" w:line="252" w:lineRule="exact"/>
              <w:ind w:left="0" w:right="48"/>
              <w:jc w:val="right"/>
              <w:rPr>
                <w:rFonts w:asciiTheme="minorHAnsi" w:hAnsiTheme="minorHAnsi" w:cstheme="minorHAnsi"/>
              </w:rPr>
            </w:pPr>
            <w:r w:rsidRPr="00E262D8">
              <w:rPr>
                <w:rFonts w:asciiTheme="minorHAnsi" w:hAnsiTheme="minorHAnsi" w:cstheme="minorHAnsi"/>
                <w:color w:val="231F20"/>
                <w:w w:val="95"/>
              </w:rPr>
              <w:t>3</w:t>
            </w:r>
          </w:p>
        </w:tc>
      </w:tr>
      <w:tr w:rsidR="00092949" w:rsidRPr="00E262D8" w14:paraId="614B4FAC" w14:textId="77777777">
        <w:trPr>
          <w:trHeight w:val="280"/>
        </w:trPr>
        <w:tc>
          <w:tcPr>
            <w:tcW w:w="6431" w:type="dxa"/>
          </w:tcPr>
          <w:p w14:paraId="1CB3C4F8" w14:textId="77777777" w:rsidR="00092949" w:rsidRPr="00E262D8" w:rsidRDefault="00E262D8">
            <w:pPr>
              <w:pStyle w:val="TableParagraph"/>
              <w:tabs>
                <w:tab w:val="left" w:pos="1009"/>
              </w:tabs>
              <w:spacing w:before="7" w:line="252" w:lineRule="exact"/>
              <w:ind w:left="409"/>
              <w:rPr>
                <w:rFonts w:asciiTheme="minorHAnsi" w:hAnsiTheme="minorHAnsi" w:cstheme="minorHAnsi"/>
                <w:sz w:val="24"/>
                <w:szCs w:val="24"/>
              </w:rPr>
            </w:pPr>
            <w:r w:rsidRPr="00E262D8">
              <w:rPr>
                <w:rFonts w:asciiTheme="minorHAnsi" w:hAnsiTheme="minorHAnsi" w:cstheme="minorHAnsi"/>
                <w:color w:val="231F20"/>
                <w:sz w:val="24"/>
                <w:szCs w:val="24"/>
              </w:rPr>
              <w:t>1.5</w:t>
            </w:r>
            <w:r w:rsidRPr="00E262D8">
              <w:rPr>
                <w:rFonts w:asciiTheme="minorHAnsi" w:hAnsiTheme="minorHAnsi" w:cstheme="minorHAnsi"/>
                <w:color w:val="231F20"/>
                <w:sz w:val="24"/>
                <w:szCs w:val="24"/>
              </w:rPr>
              <w:tab/>
            </w:r>
            <w:r w:rsidRPr="00E262D8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Principles</w:t>
            </w:r>
            <w:r w:rsidRPr="00E262D8">
              <w:rPr>
                <w:rFonts w:asciiTheme="minorHAnsi" w:hAnsiTheme="minorHAnsi" w:cstheme="minorHAnsi"/>
                <w:color w:val="231F20"/>
                <w:spacing w:val="-1"/>
                <w:w w:val="85"/>
                <w:sz w:val="24"/>
                <w:szCs w:val="24"/>
              </w:rPr>
              <w:t xml:space="preserve"> </w:t>
            </w:r>
            <w:r w:rsidRPr="00E262D8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of</w:t>
            </w:r>
            <w:r w:rsidRPr="00E262D8">
              <w:rPr>
                <w:rFonts w:asciiTheme="minorHAnsi" w:hAnsiTheme="minorHAnsi" w:cstheme="minorHAnsi"/>
                <w:color w:val="231F20"/>
                <w:spacing w:val="-1"/>
                <w:w w:val="85"/>
                <w:sz w:val="24"/>
                <w:szCs w:val="24"/>
              </w:rPr>
              <w:t xml:space="preserve"> </w:t>
            </w:r>
            <w:r w:rsidRPr="00E262D8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project</w:t>
            </w:r>
            <w:r w:rsidRPr="00E262D8">
              <w:rPr>
                <w:rFonts w:asciiTheme="minorHAnsi" w:hAnsiTheme="minorHAnsi" w:cstheme="minorHAnsi"/>
                <w:color w:val="231F20"/>
                <w:spacing w:val="-1"/>
                <w:w w:val="85"/>
                <w:sz w:val="24"/>
                <w:szCs w:val="24"/>
              </w:rPr>
              <w:t xml:space="preserve"> </w:t>
            </w:r>
            <w:r w:rsidRPr="00E262D8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audit</w:t>
            </w:r>
          </w:p>
        </w:tc>
        <w:tc>
          <w:tcPr>
            <w:tcW w:w="629" w:type="dxa"/>
          </w:tcPr>
          <w:p w14:paraId="37981ADD" w14:textId="77777777" w:rsidR="00092949" w:rsidRPr="00E262D8" w:rsidRDefault="00E262D8">
            <w:pPr>
              <w:pStyle w:val="TableParagraph"/>
              <w:spacing w:before="7" w:line="252" w:lineRule="exact"/>
              <w:ind w:left="0" w:right="48"/>
              <w:jc w:val="right"/>
              <w:rPr>
                <w:rFonts w:asciiTheme="minorHAnsi" w:hAnsiTheme="minorHAnsi" w:cstheme="minorHAnsi"/>
              </w:rPr>
            </w:pPr>
            <w:r w:rsidRPr="00E262D8">
              <w:rPr>
                <w:rFonts w:asciiTheme="minorHAnsi" w:hAnsiTheme="minorHAnsi" w:cstheme="minorHAnsi"/>
                <w:color w:val="231F20"/>
                <w:w w:val="95"/>
              </w:rPr>
              <w:t>3</w:t>
            </w:r>
          </w:p>
        </w:tc>
      </w:tr>
      <w:tr w:rsidR="00092949" w:rsidRPr="00E262D8" w14:paraId="13B4B6A7" w14:textId="77777777">
        <w:trPr>
          <w:trHeight w:val="280"/>
        </w:trPr>
        <w:tc>
          <w:tcPr>
            <w:tcW w:w="6431" w:type="dxa"/>
          </w:tcPr>
          <w:p w14:paraId="213C6CF3" w14:textId="77777777" w:rsidR="00092949" w:rsidRPr="00E262D8" w:rsidRDefault="00E262D8">
            <w:pPr>
              <w:pStyle w:val="TableParagraph"/>
              <w:tabs>
                <w:tab w:val="left" w:pos="1009"/>
              </w:tabs>
              <w:spacing w:before="7" w:line="252" w:lineRule="exact"/>
              <w:ind w:left="409"/>
              <w:rPr>
                <w:rFonts w:asciiTheme="minorHAnsi" w:hAnsiTheme="minorHAnsi" w:cstheme="minorHAnsi"/>
                <w:sz w:val="24"/>
                <w:szCs w:val="24"/>
              </w:rPr>
            </w:pPr>
            <w:r w:rsidRPr="00E262D8">
              <w:rPr>
                <w:rFonts w:asciiTheme="minorHAnsi" w:hAnsiTheme="minorHAnsi" w:cstheme="minorHAnsi"/>
                <w:color w:val="231F20"/>
                <w:w w:val="95"/>
                <w:sz w:val="24"/>
                <w:szCs w:val="24"/>
              </w:rPr>
              <w:t>1.6</w:t>
            </w:r>
            <w:r w:rsidRPr="00E262D8">
              <w:rPr>
                <w:rFonts w:asciiTheme="minorHAnsi" w:hAnsiTheme="minorHAnsi" w:cstheme="minorHAnsi"/>
                <w:color w:val="231F20"/>
                <w:w w:val="95"/>
                <w:sz w:val="24"/>
                <w:szCs w:val="24"/>
              </w:rPr>
              <w:tab/>
            </w:r>
            <w:r w:rsidRPr="00E262D8">
              <w:rPr>
                <w:rFonts w:asciiTheme="minorHAnsi" w:hAnsiTheme="minorHAnsi" w:cstheme="minorHAnsi"/>
                <w:color w:val="231F20"/>
                <w:spacing w:val="-1"/>
                <w:w w:val="85"/>
                <w:sz w:val="24"/>
                <w:szCs w:val="24"/>
              </w:rPr>
              <w:t>Project</w:t>
            </w:r>
            <w:r w:rsidRPr="00E262D8">
              <w:rPr>
                <w:rFonts w:asciiTheme="minorHAnsi" w:hAnsiTheme="minorHAnsi" w:cstheme="minorHAnsi"/>
                <w:color w:val="231F20"/>
                <w:spacing w:val="-10"/>
                <w:w w:val="85"/>
                <w:sz w:val="24"/>
                <w:szCs w:val="24"/>
              </w:rPr>
              <w:t xml:space="preserve"> </w:t>
            </w:r>
            <w:r w:rsidRPr="00E262D8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life</w:t>
            </w:r>
            <w:r w:rsidRPr="00E262D8">
              <w:rPr>
                <w:rFonts w:asciiTheme="minorHAnsi" w:hAnsiTheme="minorHAnsi" w:cstheme="minorHAnsi"/>
                <w:color w:val="231F20"/>
                <w:spacing w:val="-10"/>
                <w:w w:val="85"/>
                <w:sz w:val="24"/>
                <w:szCs w:val="24"/>
              </w:rPr>
              <w:t xml:space="preserve"> </w:t>
            </w:r>
            <w:r w:rsidRPr="00E262D8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cycle</w:t>
            </w:r>
          </w:p>
        </w:tc>
        <w:tc>
          <w:tcPr>
            <w:tcW w:w="629" w:type="dxa"/>
          </w:tcPr>
          <w:p w14:paraId="262C7C99" w14:textId="77777777" w:rsidR="00092949" w:rsidRPr="00E262D8" w:rsidRDefault="00E262D8">
            <w:pPr>
              <w:pStyle w:val="TableParagraph"/>
              <w:spacing w:before="7" w:line="252" w:lineRule="exact"/>
              <w:ind w:left="0" w:right="48"/>
              <w:jc w:val="right"/>
              <w:rPr>
                <w:rFonts w:asciiTheme="minorHAnsi" w:hAnsiTheme="minorHAnsi" w:cstheme="minorHAnsi"/>
              </w:rPr>
            </w:pPr>
            <w:r w:rsidRPr="00E262D8">
              <w:rPr>
                <w:rFonts w:asciiTheme="minorHAnsi" w:hAnsiTheme="minorHAnsi" w:cstheme="minorHAnsi"/>
                <w:color w:val="231F20"/>
                <w:w w:val="95"/>
              </w:rPr>
              <w:t>4</w:t>
            </w:r>
          </w:p>
        </w:tc>
      </w:tr>
      <w:tr w:rsidR="00092949" w:rsidRPr="00E262D8" w14:paraId="5D6D6ED9" w14:textId="77777777">
        <w:trPr>
          <w:trHeight w:val="280"/>
        </w:trPr>
        <w:tc>
          <w:tcPr>
            <w:tcW w:w="6431" w:type="dxa"/>
          </w:tcPr>
          <w:p w14:paraId="16CFD992" w14:textId="77777777" w:rsidR="00092949" w:rsidRPr="00E262D8" w:rsidRDefault="00E262D8">
            <w:pPr>
              <w:pStyle w:val="TableParagraph"/>
              <w:tabs>
                <w:tab w:val="left" w:pos="1009"/>
              </w:tabs>
              <w:spacing w:before="7" w:line="252" w:lineRule="exact"/>
              <w:ind w:left="409"/>
              <w:rPr>
                <w:rFonts w:asciiTheme="minorHAnsi" w:hAnsiTheme="minorHAnsi" w:cstheme="minorHAnsi"/>
                <w:sz w:val="24"/>
                <w:szCs w:val="24"/>
              </w:rPr>
            </w:pPr>
            <w:r w:rsidRPr="00E262D8">
              <w:rPr>
                <w:rFonts w:asciiTheme="minorHAnsi" w:hAnsiTheme="minorHAnsi" w:cstheme="minorHAnsi"/>
                <w:color w:val="231F20"/>
                <w:sz w:val="24"/>
                <w:szCs w:val="24"/>
              </w:rPr>
              <w:t>1.7</w:t>
            </w:r>
            <w:r w:rsidRPr="00E262D8">
              <w:rPr>
                <w:rFonts w:asciiTheme="minorHAnsi" w:hAnsiTheme="minorHAnsi" w:cstheme="minorHAnsi"/>
                <w:color w:val="231F20"/>
                <w:sz w:val="24"/>
                <w:szCs w:val="24"/>
              </w:rPr>
              <w:tab/>
            </w:r>
            <w:r w:rsidRPr="00E262D8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Why</w:t>
            </w:r>
            <w:r w:rsidRPr="00E262D8">
              <w:rPr>
                <w:rFonts w:asciiTheme="minorHAnsi" w:hAnsiTheme="minorHAnsi" w:cstheme="minorHAnsi"/>
                <w:color w:val="231F20"/>
                <w:spacing w:val="-4"/>
                <w:w w:val="90"/>
                <w:sz w:val="24"/>
                <w:szCs w:val="24"/>
              </w:rPr>
              <w:t xml:space="preserve"> </w:t>
            </w:r>
            <w:r w:rsidRPr="00E262D8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do</w:t>
            </w:r>
            <w:r w:rsidRPr="00E262D8">
              <w:rPr>
                <w:rFonts w:asciiTheme="minorHAnsi" w:hAnsiTheme="minorHAnsi" w:cstheme="minorHAnsi"/>
                <w:color w:val="231F20"/>
                <w:spacing w:val="-4"/>
                <w:w w:val="90"/>
                <w:sz w:val="24"/>
                <w:szCs w:val="24"/>
              </w:rPr>
              <w:t xml:space="preserve"> </w:t>
            </w:r>
            <w:r w:rsidRPr="00E262D8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we</w:t>
            </w:r>
            <w:r w:rsidRPr="00E262D8">
              <w:rPr>
                <w:rFonts w:asciiTheme="minorHAnsi" w:hAnsiTheme="minorHAnsi" w:cstheme="minorHAnsi"/>
                <w:color w:val="231F20"/>
                <w:spacing w:val="-3"/>
                <w:w w:val="90"/>
                <w:sz w:val="24"/>
                <w:szCs w:val="24"/>
              </w:rPr>
              <w:t xml:space="preserve"> </w:t>
            </w:r>
            <w:r w:rsidRPr="00E262D8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need</w:t>
            </w:r>
            <w:r w:rsidRPr="00E262D8">
              <w:rPr>
                <w:rFonts w:asciiTheme="minorHAnsi" w:hAnsiTheme="minorHAnsi" w:cstheme="minorHAnsi"/>
                <w:color w:val="231F20"/>
                <w:spacing w:val="-4"/>
                <w:w w:val="90"/>
                <w:sz w:val="24"/>
                <w:szCs w:val="24"/>
              </w:rPr>
              <w:t xml:space="preserve"> </w:t>
            </w:r>
            <w:r w:rsidRPr="00E262D8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project</w:t>
            </w:r>
            <w:r w:rsidRPr="00E262D8">
              <w:rPr>
                <w:rFonts w:asciiTheme="minorHAnsi" w:hAnsiTheme="minorHAnsi" w:cstheme="minorHAnsi"/>
                <w:color w:val="231F20"/>
                <w:spacing w:val="-4"/>
                <w:w w:val="90"/>
                <w:sz w:val="24"/>
                <w:szCs w:val="24"/>
              </w:rPr>
              <w:t xml:space="preserve"> </w:t>
            </w:r>
            <w:r w:rsidRPr="00E262D8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audits?</w:t>
            </w:r>
          </w:p>
        </w:tc>
        <w:tc>
          <w:tcPr>
            <w:tcW w:w="629" w:type="dxa"/>
          </w:tcPr>
          <w:p w14:paraId="3EDA72A8" w14:textId="77777777" w:rsidR="00092949" w:rsidRPr="00E262D8" w:rsidRDefault="00E262D8">
            <w:pPr>
              <w:pStyle w:val="TableParagraph"/>
              <w:spacing w:before="7" w:line="252" w:lineRule="exact"/>
              <w:ind w:left="0" w:right="48"/>
              <w:jc w:val="right"/>
              <w:rPr>
                <w:rFonts w:asciiTheme="minorHAnsi" w:hAnsiTheme="minorHAnsi" w:cstheme="minorHAnsi"/>
              </w:rPr>
            </w:pPr>
            <w:r w:rsidRPr="00E262D8">
              <w:rPr>
                <w:rFonts w:asciiTheme="minorHAnsi" w:hAnsiTheme="minorHAnsi" w:cstheme="minorHAnsi"/>
                <w:color w:val="231F20"/>
                <w:w w:val="95"/>
              </w:rPr>
              <w:t>4</w:t>
            </w:r>
          </w:p>
        </w:tc>
      </w:tr>
      <w:tr w:rsidR="00092949" w:rsidRPr="00E262D8" w14:paraId="4C3F327B" w14:textId="77777777">
        <w:trPr>
          <w:trHeight w:val="280"/>
        </w:trPr>
        <w:tc>
          <w:tcPr>
            <w:tcW w:w="6431" w:type="dxa"/>
          </w:tcPr>
          <w:p w14:paraId="4A42502D" w14:textId="77777777" w:rsidR="00092949" w:rsidRPr="00E262D8" w:rsidRDefault="00E262D8">
            <w:pPr>
              <w:pStyle w:val="TableParagraph"/>
              <w:tabs>
                <w:tab w:val="left" w:pos="1009"/>
              </w:tabs>
              <w:spacing w:before="7" w:line="252" w:lineRule="exact"/>
              <w:ind w:left="409"/>
              <w:rPr>
                <w:rFonts w:asciiTheme="minorHAnsi" w:hAnsiTheme="minorHAnsi" w:cstheme="minorHAnsi"/>
                <w:sz w:val="24"/>
                <w:szCs w:val="24"/>
              </w:rPr>
            </w:pPr>
            <w:r w:rsidRPr="00E262D8">
              <w:rPr>
                <w:rFonts w:asciiTheme="minorHAnsi" w:hAnsiTheme="minorHAnsi" w:cstheme="minorHAnsi"/>
                <w:color w:val="231F20"/>
                <w:sz w:val="24"/>
                <w:szCs w:val="24"/>
              </w:rPr>
              <w:t>1.8</w:t>
            </w:r>
            <w:r w:rsidRPr="00E262D8">
              <w:rPr>
                <w:rFonts w:asciiTheme="minorHAnsi" w:hAnsiTheme="minorHAnsi" w:cstheme="minorHAnsi"/>
                <w:color w:val="231F20"/>
                <w:sz w:val="24"/>
                <w:szCs w:val="24"/>
              </w:rPr>
              <w:tab/>
            </w:r>
            <w:r w:rsidRPr="00E262D8">
              <w:rPr>
                <w:rFonts w:asciiTheme="minorHAnsi" w:hAnsiTheme="minorHAnsi" w:cstheme="minorHAnsi"/>
                <w:color w:val="231F20"/>
                <w:w w:val="95"/>
                <w:sz w:val="24"/>
                <w:szCs w:val="24"/>
              </w:rPr>
              <w:t>Who</w:t>
            </w:r>
            <w:r w:rsidRPr="00E262D8">
              <w:rPr>
                <w:rFonts w:asciiTheme="minorHAnsi" w:hAnsiTheme="minorHAnsi" w:cstheme="minorHAnsi"/>
                <w:color w:val="231F20"/>
                <w:spacing w:val="-16"/>
                <w:w w:val="95"/>
                <w:sz w:val="24"/>
                <w:szCs w:val="24"/>
              </w:rPr>
              <w:t xml:space="preserve"> </w:t>
            </w:r>
            <w:r w:rsidRPr="00E262D8">
              <w:rPr>
                <w:rFonts w:asciiTheme="minorHAnsi" w:hAnsiTheme="minorHAnsi" w:cstheme="minorHAnsi"/>
                <w:color w:val="231F20"/>
                <w:w w:val="95"/>
                <w:sz w:val="24"/>
                <w:szCs w:val="24"/>
              </w:rPr>
              <w:t>should</w:t>
            </w:r>
            <w:r w:rsidRPr="00E262D8">
              <w:rPr>
                <w:rFonts w:asciiTheme="minorHAnsi" w:hAnsiTheme="minorHAnsi" w:cstheme="minorHAnsi"/>
                <w:color w:val="231F20"/>
                <w:spacing w:val="-16"/>
                <w:w w:val="95"/>
                <w:sz w:val="24"/>
                <w:szCs w:val="24"/>
              </w:rPr>
              <w:t xml:space="preserve"> </w:t>
            </w:r>
            <w:r w:rsidRPr="00E262D8">
              <w:rPr>
                <w:rFonts w:asciiTheme="minorHAnsi" w:hAnsiTheme="minorHAnsi" w:cstheme="minorHAnsi"/>
                <w:color w:val="231F20"/>
                <w:w w:val="95"/>
                <w:sz w:val="24"/>
                <w:szCs w:val="24"/>
              </w:rPr>
              <w:t>use</w:t>
            </w:r>
            <w:r w:rsidRPr="00E262D8">
              <w:rPr>
                <w:rFonts w:asciiTheme="minorHAnsi" w:hAnsiTheme="minorHAnsi" w:cstheme="minorHAnsi"/>
                <w:color w:val="231F20"/>
                <w:spacing w:val="-16"/>
                <w:w w:val="95"/>
                <w:sz w:val="24"/>
                <w:szCs w:val="24"/>
              </w:rPr>
              <w:t xml:space="preserve"> </w:t>
            </w:r>
            <w:r w:rsidRPr="00E262D8">
              <w:rPr>
                <w:rFonts w:asciiTheme="minorHAnsi" w:hAnsiTheme="minorHAnsi" w:cstheme="minorHAnsi"/>
                <w:color w:val="231F20"/>
                <w:w w:val="95"/>
                <w:sz w:val="24"/>
                <w:szCs w:val="24"/>
              </w:rPr>
              <w:t>the</w:t>
            </w:r>
            <w:r w:rsidRPr="00E262D8">
              <w:rPr>
                <w:rFonts w:asciiTheme="minorHAnsi" w:hAnsiTheme="minorHAnsi" w:cstheme="minorHAnsi"/>
                <w:color w:val="231F20"/>
                <w:spacing w:val="-16"/>
                <w:w w:val="95"/>
                <w:sz w:val="24"/>
                <w:szCs w:val="24"/>
              </w:rPr>
              <w:t xml:space="preserve"> </w:t>
            </w:r>
            <w:r w:rsidRPr="00E262D8">
              <w:rPr>
                <w:rFonts w:asciiTheme="minorHAnsi" w:hAnsiTheme="minorHAnsi" w:cstheme="minorHAnsi"/>
                <w:color w:val="231F20"/>
                <w:w w:val="95"/>
                <w:sz w:val="24"/>
                <w:szCs w:val="24"/>
              </w:rPr>
              <w:t>guide?</w:t>
            </w:r>
          </w:p>
        </w:tc>
        <w:tc>
          <w:tcPr>
            <w:tcW w:w="629" w:type="dxa"/>
          </w:tcPr>
          <w:p w14:paraId="6D0AA3EA" w14:textId="77777777" w:rsidR="00092949" w:rsidRPr="00E262D8" w:rsidRDefault="00E262D8">
            <w:pPr>
              <w:pStyle w:val="TableParagraph"/>
              <w:spacing w:before="7" w:line="252" w:lineRule="exact"/>
              <w:ind w:left="0" w:right="48"/>
              <w:jc w:val="right"/>
              <w:rPr>
                <w:rFonts w:asciiTheme="minorHAnsi" w:hAnsiTheme="minorHAnsi" w:cstheme="minorHAnsi"/>
              </w:rPr>
            </w:pPr>
            <w:r w:rsidRPr="00E262D8">
              <w:rPr>
                <w:rFonts w:asciiTheme="minorHAnsi" w:hAnsiTheme="minorHAnsi" w:cstheme="minorHAnsi"/>
                <w:color w:val="231F20"/>
                <w:w w:val="95"/>
              </w:rPr>
              <w:t>5</w:t>
            </w:r>
          </w:p>
        </w:tc>
      </w:tr>
      <w:tr w:rsidR="00092949" w:rsidRPr="00E262D8" w14:paraId="022963BF" w14:textId="77777777">
        <w:trPr>
          <w:trHeight w:val="280"/>
        </w:trPr>
        <w:tc>
          <w:tcPr>
            <w:tcW w:w="6431" w:type="dxa"/>
          </w:tcPr>
          <w:p w14:paraId="2F8076DF" w14:textId="77777777" w:rsidR="00092949" w:rsidRPr="00E262D8" w:rsidRDefault="00E262D8">
            <w:pPr>
              <w:pStyle w:val="TableParagraph"/>
              <w:tabs>
                <w:tab w:val="left" w:pos="1769"/>
              </w:tabs>
              <w:spacing w:before="7" w:line="252" w:lineRule="exact"/>
              <w:ind w:left="1009"/>
              <w:rPr>
                <w:rFonts w:asciiTheme="minorHAnsi" w:hAnsiTheme="minorHAnsi" w:cstheme="minorHAnsi"/>
                <w:sz w:val="24"/>
                <w:szCs w:val="24"/>
              </w:rPr>
            </w:pPr>
            <w:r w:rsidRPr="00E262D8">
              <w:rPr>
                <w:rFonts w:asciiTheme="minorHAnsi" w:hAnsiTheme="minorHAnsi" w:cstheme="minorHAnsi"/>
                <w:color w:val="231F20"/>
                <w:sz w:val="24"/>
                <w:szCs w:val="24"/>
              </w:rPr>
              <w:t>1.8.1</w:t>
            </w:r>
            <w:r w:rsidRPr="00E262D8">
              <w:rPr>
                <w:rFonts w:asciiTheme="minorHAnsi" w:hAnsiTheme="minorHAnsi" w:cstheme="minorHAnsi"/>
                <w:color w:val="231F20"/>
                <w:sz w:val="24"/>
                <w:szCs w:val="24"/>
              </w:rPr>
              <w:tab/>
            </w:r>
            <w:r w:rsidRPr="00E262D8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The</w:t>
            </w:r>
            <w:r w:rsidRPr="00E262D8">
              <w:rPr>
                <w:rFonts w:asciiTheme="minorHAnsi" w:hAnsiTheme="minorHAnsi" w:cstheme="minorHAnsi"/>
                <w:color w:val="231F20"/>
                <w:spacing w:val="-13"/>
                <w:w w:val="90"/>
                <w:sz w:val="24"/>
                <w:szCs w:val="24"/>
              </w:rPr>
              <w:t xml:space="preserve"> </w:t>
            </w:r>
            <w:r w:rsidRPr="00E262D8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project</w:t>
            </w:r>
            <w:r w:rsidRPr="00E262D8">
              <w:rPr>
                <w:rFonts w:asciiTheme="minorHAnsi" w:hAnsiTheme="minorHAnsi" w:cstheme="minorHAnsi"/>
                <w:color w:val="231F20"/>
                <w:spacing w:val="-13"/>
                <w:w w:val="90"/>
                <w:sz w:val="24"/>
                <w:szCs w:val="24"/>
              </w:rPr>
              <w:t xml:space="preserve"> </w:t>
            </w:r>
            <w:r w:rsidRPr="00E262D8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sponsor</w:t>
            </w:r>
          </w:p>
        </w:tc>
        <w:tc>
          <w:tcPr>
            <w:tcW w:w="629" w:type="dxa"/>
          </w:tcPr>
          <w:p w14:paraId="6E5D08D9" w14:textId="77777777" w:rsidR="00092949" w:rsidRPr="00E262D8" w:rsidRDefault="00E262D8">
            <w:pPr>
              <w:pStyle w:val="TableParagraph"/>
              <w:spacing w:before="7" w:line="252" w:lineRule="exact"/>
              <w:ind w:left="0" w:right="48"/>
              <w:jc w:val="right"/>
              <w:rPr>
                <w:rFonts w:asciiTheme="minorHAnsi" w:hAnsiTheme="minorHAnsi" w:cstheme="minorHAnsi"/>
              </w:rPr>
            </w:pPr>
            <w:r w:rsidRPr="00E262D8">
              <w:rPr>
                <w:rFonts w:asciiTheme="minorHAnsi" w:hAnsiTheme="minorHAnsi" w:cstheme="minorHAnsi"/>
                <w:color w:val="231F20"/>
                <w:w w:val="95"/>
              </w:rPr>
              <w:t>5</w:t>
            </w:r>
          </w:p>
        </w:tc>
      </w:tr>
      <w:tr w:rsidR="00092949" w:rsidRPr="00E262D8" w14:paraId="5DE60C84" w14:textId="77777777">
        <w:trPr>
          <w:trHeight w:val="280"/>
        </w:trPr>
        <w:tc>
          <w:tcPr>
            <w:tcW w:w="6431" w:type="dxa"/>
          </w:tcPr>
          <w:p w14:paraId="08E4540E" w14:textId="77777777" w:rsidR="00092949" w:rsidRPr="00E262D8" w:rsidRDefault="00E262D8">
            <w:pPr>
              <w:pStyle w:val="TableParagraph"/>
              <w:tabs>
                <w:tab w:val="left" w:pos="1769"/>
              </w:tabs>
              <w:spacing w:before="7" w:line="252" w:lineRule="exact"/>
              <w:ind w:left="1009"/>
              <w:rPr>
                <w:rFonts w:asciiTheme="minorHAnsi" w:hAnsiTheme="minorHAnsi" w:cstheme="minorHAnsi"/>
                <w:sz w:val="24"/>
                <w:szCs w:val="24"/>
              </w:rPr>
            </w:pPr>
            <w:r w:rsidRPr="00E262D8">
              <w:rPr>
                <w:rFonts w:asciiTheme="minorHAnsi" w:hAnsiTheme="minorHAnsi" w:cstheme="minorHAnsi"/>
                <w:color w:val="231F20"/>
                <w:sz w:val="24"/>
                <w:szCs w:val="24"/>
              </w:rPr>
              <w:t>1.8.2</w:t>
            </w:r>
            <w:r w:rsidRPr="00E262D8">
              <w:rPr>
                <w:rFonts w:asciiTheme="minorHAnsi" w:hAnsiTheme="minorHAnsi" w:cstheme="minorHAnsi"/>
                <w:color w:val="231F20"/>
                <w:sz w:val="24"/>
                <w:szCs w:val="24"/>
              </w:rPr>
              <w:tab/>
            </w:r>
            <w:r w:rsidRPr="00E262D8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The</w:t>
            </w:r>
            <w:r w:rsidRPr="00E262D8">
              <w:rPr>
                <w:rFonts w:asciiTheme="minorHAnsi" w:hAnsiTheme="minorHAnsi" w:cstheme="minorHAnsi"/>
                <w:color w:val="231F20"/>
                <w:spacing w:val="-2"/>
                <w:w w:val="85"/>
                <w:sz w:val="24"/>
                <w:szCs w:val="24"/>
              </w:rPr>
              <w:t xml:space="preserve"> </w:t>
            </w:r>
            <w:r w:rsidRPr="00E262D8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project</w:t>
            </w:r>
            <w:r w:rsidRPr="00E262D8">
              <w:rPr>
                <w:rFonts w:asciiTheme="minorHAnsi" w:hAnsiTheme="minorHAnsi" w:cstheme="minorHAnsi"/>
                <w:color w:val="231F20"/>
                <w:spacing w:val="-2"/>
                <w:w w:val="85"/>
                <w:sz w:val="24"/>
                <w:szCs w:val="24"/>
              </w:rPr>
              <w:t xml:space="preserve"> </w:t>
            </w:r>
            <w:r w:rsidRPr="00E262D8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team</w:t>
            </w:r>
          </w:p>
        </w:tc>
        <w:tc>
          <w:tcPr>
            <w:tcW w:w="629" w:type="dxa"/>
          </w:tcPr>
          <w:p w14:paraId="3A79635F" w14:textId="77777777" w:rsidR="00092949" w:rsidRPr="00E262D8" w:rsidRDefault="00E262D8">
            <w:pPr>
              <w:pStyle w:val="TableParagraph"/>
              <w:spacing w:before="7" w:line="252" w:lineRule="exact"/>
              <w:ind w:left="0" w:right="48"/>
              <w:jc w:val="right"/>
              <w:rPr>
                <w:rFonts w:asciiTheme="minorHAnsi" w:hAnsiTheme="minorHAnsi" w:cstheme="minorHAnsi"/>
              </w:rPr>
            </w:pPr>
            <w:r w:rsidRPr="00E262D8">
              <w:rPr>
                <w:rFonts w:asciiTheme="minorHAnsi" w:hAnsiTheme="minorHAnsi" w:cstheme="minorHAnsi"/>
                <w:color w:val="231F20"/>
                <w:w w:val="95"/>
              </w:rPr>
              <w:t>5</w:t>
            </w:r>
          </w:p>
        </w:tc>
      </w:tr>
      <w:tr w:rsidR="00092949" w:rsidRPr="00E262D8" w14:paraId="013C6A66" w14:textId="77777777">
        <w:trPr>
          <w:trHeight w:val="309"/>
        </w:trPr>
        <w:tc>
          <w:tcPr>
            <w:tcW w:w="6431" w:type="dxa"/>
          </w:tcPr>
          <w:p w14:paraId="5D7B0CC7" w14:textId="77777777" w:rsidR="00092949" w:rsidRPr="00E262D8" w:rsidRDefault="00E262D8">
            <w:pPr>
              <w:pStyle w:val="TableParagraph"/>
              <w:tabs>
                <w:tab w:val="left" w:pos="1769"/>
              </w:tabs>
              <w:spacing w:before="7"/>
              <w:ind w:left="1009"/>
              <w:rPr>
                <w:rFonts w:asciiTheme="minorHAnsi" w:hAnsiTheme="minorHAnsi" w:cstheme="minorHAnsi"/>
                <w:sz w:val="24"/>
                <w:szCs w:val="24"/>
              </w:rPr>
            </w:pPr>
            <w:r w:rsidRPr="00E262D8">
              <w:rPr>
                <w:rFonts w:asciiTheme="minorHAnsi" w:hAnsiTheme="minorHAnsi" w:cstheme="minorHAnsi"/>
                <w:color w:val="231F20"/>
                <w:sz w:val="24"/>
                <w:szCs w:val="24"/>
              </w:rPr>
              <w:t>1.8.3</w:t>
            </w:r>
            <w:r w:rsidRPr="00E262D8">
              <w:rPr>
                <w:rFonts w:asciiTheme="minorHAnsi" w:hAnsiTheme="minorHAnsi" w:cstheme="minorHAnsi"/>
                <w:color w:val="231F20"/>
                <w:sz w:val="24"/>
                <w:szCs w:val="24"/>
              </w:rPr>
              <w:tab/>
            </w:r>
            <w:r w:rsidRPr="00E262D8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The</w:t>
            </w:r>
            <w:r w:rsidRPr="00E262D8">
              <w:rPr>
                <w:rFonts w:asciiTheme="minorHAnsi" w:hAnsiTheme="minorHAnsi" w:cstheme="minorHAnsi"/>
                <w:color w:val="231F20"/>
                <w:spacing w:val="2"/>
                <w:w w:val="85"/>
                <w:sz w:val="24"/>
                <w:szCs w:val="24"/>
              </w:rPr>
              <w:t xml:space="preserve"> </w:t>
            </w:r>
            <w:r w:rsidRPr="00E262D8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project</w:t>
            </w:r>
            <w:r w:rsidRPr="00E262D8">
              <w:rPr>
                <w:rFonts w:asciiTheme="minorHAnsi" w:hAnsiTheme="minorHAnsi" w:cstheme="minorHAnsi"/>
                <w:color w:val="231F20"/>
                <w:spacing w:val="2"/>
                <w:w w:val="85"/>
                <w:sz w:val="24"/>
                <w:szCs w:val="24"/>
              </w:rPr>
              <w:t xml:space="preserve"> </w:t>
            </w:r>
            <w:r w:rsidRPr="00E262D8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auditor</w:t>
            </w:r>
          </w:p>
        </w:tc>
        <w:tc>
          <w:tcPr>
            <w:tcW w:w="629" w:type="dxa"/>
          </w:tcPr>
          <w:p w14:paraId="54A60C8D" w14:textId="77777777" w:rsidR="00092949" w:rsidRPr="00E262D8" w:rsidRDefault="00E262D8">
            <w:pPr>
              <w:pStyle w:val="TableParagraph"/>
              <w:spacing w:before="7"/>
              <w:ind w:left="0" w:right="48"/>
              <w:jc w:val="right"/>
              <w:rPr>
                <w:rFonts w:asciiTheme="minorHAnsi" w:hAnsiTheme="minorHAnsi" w:cstheme="minorHAnsi"/>
              </w:rPr>
            </w:pPr>
            <w:r w:rsidRPr="00E262D8">
              <w:rPr>
                <w:rFonts w:asciiTheme="minorHAnsi" w:hAnsiTheme="minorHAnsi" w:cstheme="minorHAnsi"/>
                <w:color w:val="231F20"/>
                <w:w w:val="95"/>
              </w:rPr>
              <w:t>6</w:t>
            </w:r>
          </w:p>
        </w:tc>
      </w:tr>
      <w:tr w:rsidR="00092949" w:rsidRPr="00E262D8" w14:paraId="55784EB9" w14:textId="77777777">
        <w:trPr>
          <w:trHeight w:val="311"/>
        </w:trPr>
        <w:tc>
          <w:tcPr>
            <w:tcW w:w="6431" w:type="dxa"/>
          </w:tcPr>
          <w:p w14:paraId="05CA711F" w14:textId="791AA7A1" w:rsidR="00092949" w:rsidRPr="00E262D8" w:rsidRDefault="00E262D8">
            <w:pPr>
              <w:pStyle w:val="TableParagraph"/>
              <w:tabs>
                <w:tab w:val="left" w:pos="409"/>
              </w:tabs>
              <w:spacing w:before="38" w:line="253" w:lineRule="exact"/>
              <w:ind w:left="50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 w:rsidRPr="00E262D8">
              <w:rPr>
                <w:rFonts w:asciiTheme="minorHAnsi" w:hAnsiTheme="minorHAnsi" w:cstheme="minorHAnsi"/>
                <w:b/>
                <w:sz w:val="24"/>
                <w:szCs w:val="24"/>
              </w:rPr>
              <w:t>2</w:t>
            </w:r>
            <w:r w:rsidRPr="00E262D8">
              <w:rPr>
                <w:rFonts w:asciiTheme="minorHAnsi" w:hAnsiTheme="minorHAnsi" w:cstheme="minorHAnsi"/>
                <w:b/>
                <w:sz w:val="24"/>
                <w:szCs w:val="24"/>
              </w:rPr>
              <w:tab/>
              <w:t xml:space="preserve">Project </w:t>
            </w:r>
            <w:r w:rsidR="001B4144">
              <w:rPr>
                <w:rFonts w:asciiTheme="minorHAnsi" w:hAnsiTheme="minorHAnsi" w:cstheme="minorHAnsi"/>
                <w:b/>
                <w:sz w:val="24"/>
                <w:szCs w:val="24"/>
              </w:rPr>
              <w:t>A</w:t>
            </w:r>
            <w:r w:rsidRPr="00E262D8">
              <w:rPr>
                <w:rFonts w:asciiTheme="minorHAnsi" w:hAnsiTheme="minorHAnsi" w:cstheme="minorHAnsi"/>
                <w:b/>
                <w:sz w:val="24"/>
                <w:szCs w:val="24"/>
              </w:rPr>
              <w:t xml:space="preserve">udit </w:t>
            </w:r>
            <w:r w:rsidR="001B4144">
              <w:rPr>
                <w:rFonts w:asciiTheme="minorHAnsi" w:hAnsiTheme="minorHAnsi" w:cstheme="minorHAnsi"/>
                <w:b/>
                <w:sz w:val="24"/>
                <w:szCs w:val="24"/>
              </w:rPr>
              <w:t>P</w:t>
            </w:r>
            <w:r w:rsidRPr="00E262D8">
              <w:rPr>
                <w:rFonts w:asciiTheme="minorHAnsi" w:hAnsiTheme="minorHAnsi" w:cstheme="minorHAnsi"/>
                <w:b/>
                <w:sz w:val="24"/>
                <w:szCs w:val="24"/>
              </w:rPr>
              <w:t>rocess</w:t>
            </w:r>
          </w:p>
        </w:tc>
        <w:tc>
          <w:tcPr>
            <w:tcW w:w="629" w:type="dxa"/>
          </w:tcPr>
          <w:p w14:paraId="4262703B" w14:textId="77777777" w:rsidR="00092949" w:rsidRPr="00C471FC" w:rsidRDefault="00E262D8">
            <w:pPr>
              <w:pStyle w:val="TableParagraph"/>
              <w:spacing w:before="38" w:line="253" w:lineRule="exact"/>
              <w:ind w:left="0" w:right="48"/>
              <w:jc w:val="right"/>
              <w:rPr>
                <w:rFonts w:asciiTheme="minorHAnsi" w:hAnsiTheme="minorHAnsi" w:cstheme="minorHAnsi"/>
                <w:bCs/>
              </w:rPr>
            </w:pPr>
            <w:r w:rsidRPr="00C471FC">
              <w:rPr>
                <w:rFonts w:asciiTheme="minorHAnsi" w:hAnsiTheme="minorHAnsi" w:cstheme="minorHAnsi"/>
                <w:bCs/>
                <w:w w:val="106"/>
              </w:rPr>
              <w:t>7</w:t>
            </w:r>
          </w:p>
        </w:tc>
      </w:tr>
      <w:tr w:rsidR="00092949" w:rsidRPr="00E262D8" w14:paraId="4C3183DC" w14:textId="77777777">
        <w:trPr>
          <w:trHeight w:val="279"/>
        </w:trPr>
        <w:tc>
          <w:tcPr>
            <w:tcW w:w="6431" w:type="dxa"/>
          </w:tcPr>
          <w:p w14:paraId="0370EE25" w14:textId="77777777" w:rsidR="00092949" w:rsidRPr="00E262D8" w:rsidRDefault="00E262D8">
            <w:pPr>
              <w:pStyle w:val="TableParagraph"/>
              <w:tabs>
                <w:tab w:val="left" w:pos="1009"/>
              </w:tabs>
              <w:spacing w:before="7" w:line="252" w:lineRule="exact"/>
              <w:ind w:left="409"/>
              <w:rPr>
                <w:rFonts w:asciiTheme="minorHAnsi" w:hAnsiTheme="minorHAnsi" w:cstheme="minorHAnsi"/>
                <w:sz w:val="24"/>
                <w:szCs w:val="24"/>
              </w:rPr>
            </w:pPr>
            <w:r w:rsidRPr="00E262D8">
              <w:rPr>
                <w:rFonts w:asciiTheme="minorHAnsi" w:hAnsiTheme="minorHAnsi" w:cstheme="minorHAnsi"/>
                <w:color w:val="231F20"/>
                <w:sz w:val="24"/>
                <w:szCs w:val="24"/>
              </w:rPr>
              <w:t>2.1</w:t>
            </w:r>
            <w:r w:rsidRPr="00E262D8">
              <w:rPr>
                <w:rFonts w:asciiTheme="minorHAnsi" w:hAnsiTheme="minorHAnsi" w:cstheme="minorHAnsi"/>
                <w:color w:val="231F20"/>
                <w:sz w:val="24"/>
                <w:szCs w:val="24"/>
              </w:rPr>
              <w:tab/>
            </w:r>
            <w:r w:rsidRPr="00E262D8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Planning</w:t>
            </w:r>
            <w:r w:rsidRPr="00E262D8">
              <w:rPr>
                <w:rFonts w:asciiTheme="minorHAnsi" w:hAnsiTheme="minorHAnsi" w:cstheme="minorHAnsi"/>
                <w:color w:val="231F20"/>
                <w:spacing w:val="7"/>
                <w:w w:val="85"/>
                <w:sz w:val="24"/>
                <w:szCs w:val="24"/>
              </w:rPr>
              <w:t xml:space="preserve"> </w:t>
            </w:r>
            <w:r w:rsidRPr="00E262D8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the</w:t>
            </w:r>
            <w:r w:rsidRPr="00E262D8">
              <w:rPr>
                <w:rFonts w:asciiTheme="minorHAnsi" w:hAnsiTheme="minorHAnsi" w:cstheme="minorHAnsi"/>
                <w:color w:val="231F20"/>
                <w:spacing w:val="7"/>
                <w:w w:val="85"/>
                <w:sz w:val="24"/>
                <w:szCs w:val="24"/>
              </w:rPr>
              <w:t xml:space="preserve"> </w:t>
            </w:r>
            <w:r w:rsidRPr="00E262D8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audit</w:t>
            </w:r>
          </w:p>
        </w:tc>
        <w:tc>
          <w:tcPr>
            <w:tcW w:w="629" w:type="dxa"/>
          </w:tcPr>
          <w:p w14:paraId="1E6CBA3D" w14:textId="77777777" w:rsidR="00092949" w:rsidRPr="00E262D8" w:rsidRDefault="00E262D8">
            <w:pPr>
              <w:pStyle w:val="TableParagraph"/>
              <w:spacing w:before="7" w:line="252" w:lineRule="exact"/>
              <w:ind w:left="0" w:right="48"/>
              <w:jc w:val="right"/>
              <w:rPr>
                <w:rFonts w:asciiTheme="minorHAnsi" w:hAnsiTheme="minorHAnsi" w:cstheme="minorHAnsi"/>
              </w:rPr>
            </w:pPr>
            <w:r w:rsidRPr="00E262D8">
              <w:rPr>
                <w:rFonts w:asciiTheme="minorHAnsi" w:hAnsiTheme="minorHAnsi" w:cstheme="minorHAnsi"/>
                <w:color w:val="231F20"/>
                <w:w w:val="95"/>
              </w:rPr>
              <w:t>8</w:t>
            </w:r>
          </w:p>
        </w:tc>
      </w:tr>
      <w:tr w:rsidR="00092949" w:rsidRPr="00E262D8" w14:paraId="255A4AC1" w14:textId="77777777">
        <w:trPr>
          <w:trHeight w:val="280"/>
        </w:trPr>
        <w:tc>
          <w:tcPr>
            <w:tcW w:w="6431" w:type="dxa"/>
          </w:tcPr>
          <w:p w14:paraId="229C76A0" w14:textId="01A70F13" w:rsidR="00092949" w:rsidRPr="00E262D8" w:rsidRDefault="00E262D8">
            <w:pPr>
              <w:pStyle w:val="TableParagraph"/>
              <w:tabs>
                <w:tab w:val="left" w:pos="1769"/>
              </w:tabs>
              <w:spacing w:before="7" w:line="252" w:lineRule="exact"/>
              <w:ind w:left="1009"/>
              <w:rPr>
                <w:rFonts w:asciiTheme="minorHAnsi" w:hAnsiTheme="minorHAnsi" w:cstheme="minorHAnsi"/>
                <w:sz w:val="24"/>
                <w:szCs w:val="24"/>
              </w:rPr>
            </w:pPr>
            <w:r w:rsidRPr="00E262D8">
              <w:rPr>
                <w:rFonts w:asciiTheme="minorHAnsi" w:hAnsiTheme="minorHAnsi" w:cstheme="minorHAnsi"/>
                <w:color w:val="231F20"/>
                <w:sz w:val="24"/>
                <w:szCs w:val="24"/>
              </w:rPr>
              <w:t>2.1.1</w:t>
            </w:r>
            <w:r w:rsidRPr="00E262D8">
              <w:rPr>
                <w:rFonts w:asciiTheme="minorHAnsi" w:hAnsiTheme="minorHAnsi" w:cstheme="minorHAnsi"/>
                <w:color w:val="231F20"/>
                <w:sz w:val="24"/>
                <w:szCs w:val="24"/>
              </w:rPr>
              <w:tab/>
            </w:r>
            <w:r w:rsidRPr="00E262D8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Audit</w:t>
            </w:r>
            <w:r w:rsidRPr="00E262D8">
              <w:rPr>
                <w:rFonts w:asciiTheme="minorHAnsi" w:hAnsiTheme="minorHAnsi" w:cstheme="minorHAnsi"/>
                <w:color w:val="231F20"/>
                <w:spacing w:val="8"/>
                <w:w w:val="85"/>
                <w:sz w:val="24"/>
                <w:szCs w:val="24"/>
              </w:rPr>
              <w:t xml:space="preserve"> </w:t>
            </w:r>
            <w:r w:rsidRPr="00E262D8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prioritization</w:t>
            </w:r>
          </w:p>
        </w:tc>
        <w:tc>
          <w:tcPr>
            <w:tcW w:w="629" w:type="dxa"/>
          </w:tcPr>
          <w:p w14:paraId="677F9A96" w14:textId="77777777" w:rsidR="00092949" w:rsidRPr="00E262D8" w:rsidRDefault="00E262D8">
            <w:pPr>
              <w:pStyle w:val="TableParagraph"/>
              <w:spacing w:before="7" w:line="252" w:lineRule="exact"/>
              <w:ind w:left="0" w:right="48"/>
              <w:jc w:val="right"/>
              <w:rPr>
                <w:rFonts w:asciiTheme="minorHAnsi" w:hAnsiTheme="minorHAnsi" w:cstheme="minorHAnsi"/>
              </w:rPr>
            </w:pPr>
            <w:r w:rsidRPr="00E262D8">
              <w:rPr>
                <w:rFonts w:asciiTheme="minorHAnsi" w:hAnsiTheme="minorHAnsi" w:cstheme="minorHAnsi"/>
                <w:color w:val="231F20"/>
                <w:w w:val="95"/>
              </w:rPr>
              <w:t>8</w:t>
            </w:r>
          </w:p>
        </w:tc>
      </w:tr>
      <w:tr w:rsidR="00092949" w:rsidRPr="00E262D8" w14:paraId="4E887F39" w14:textId="77777777">
        <w:trPr>
          <w:trHeight w:val="280"/>
        </w:trPr>
        <w:tc>
          <w:tcPr>
            <w:tcW w:w="6431" w:type="dxa"/>
          </w:tcPr>
          <w:p w14:paraId="13F294EC" w14:textId="77777777" w:rsidR="00092949" w:rsidRPr="00E262D8" w:rsidRDefault="00E262D8">
            <w:pPr>
              <w:pStyle w:val="TableParagraph"/>
              <w:tabs>
                <w:tab w:val="left" w:pos="1769"/>
              </w:tabs>
              <w:spacing w:before="7" w:line="252" w:lineRule="exact"/>
              <w:ind w:left="1009"/>
              <w:rPr>
                <w:rFonts w:asciiTheme="minorHAnsi" w:hAnsiTheme="minorHAnsi" w:cstheme="minorHAnsi"/>
                <w:sz w:val="24"/>
                <w:szCs w:val="24"/>
              </w:rPr>
            </w:pPr>
            <w:r w:rsidRPr="00E262D8">
              <w:rPr>
                <w:rFonts w:asciiTheme="minorHAnsi" w:hAnsiTheme="minorHAnsi" w:cstheme="minorHAnsi"/>
                <w:color w:val="231F20"/>
                <w:sz w:val="24"/>
                <w:szCs w:val="24"/>
              </w:rPr>
              <w:t>2.1.2</w:t>
            </w:r>
            <w:r w:rsidRPr="00E262D8">
              <w:rPr>
                <w:rFonts w:asciiTheme="minorHAnsi" w:hAnsiTheme="minorHAnsi" w:cstheme="minorHAnsi"/>
                <w:color w:val="231F20"/>
                <w:sz w:val="24"/>
                <w:szCs w:val="24"/>
              </w:rPr>
              <w:tab/>
            </w:r>
            <w:r w:rsidRPr="00E262D8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Choosing</w:t>
            </w:r>
            <w:r w:rsidRPr="00E262D8">
              <w:rPr>
                <w:rFonts w:asciiTheme="minorHAnsi" w:hAnsiTheme="minorHAnsi" w:cstheme="minorHAnsi"/>
                <w:color w:val="231F20"/>
                <w:spacing w:val="-12"/>
                <w:w w:val="90"/>
                <w:sz w:val="24"/>
                <w:szCs w:val="24"/>
              </w:rPr>
              <w:t xml:space="preserve"> </w:t>
            </w:r>
            <w:r w:rsidRPr="00E262D8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the</w:t>
            </w:r>
            <w:r w:rsidRPr="00E262D8">
              <w:rPr>
                <w:rFonts w:asciiTheme="minorHAnsi" w:hAnsiTheme="minorHAnsi" w:cstheme="minorHAnsi"/>
                <w:color w:val="231F20"/>
                <w:spacing w:val="-11"/>
                <w:w w:val="90"/>
                <w:sz w:val="24"/>
                <w:szCs w:val="24"/>
              </w:rPr>
              <w:t xml:space="preserve"> </w:t>
            </w:r>
            <w:r w:rsidRPr="00E262D8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audit</w:t>
            </w:r>
            <w:r w:rsidRPr="00E262D8">
              <w:rPr>
                <w:rFonts w:asciiTheme="minorHAnsi" w:hAnsiTheme="minorHAnsi" w:cstheme="minorHAnsi"/>
                <w:color w:val="231F20"/>
                <w:spacing w:val="-11"/>
                <w:w w:val="90"/>
                <w:sz w:val="24"/>
                <w:szCs w:val="24"/>
              </w:rPr>
              <w:t xml:space="preserve"> </w:t>
            </w:r>
            <w:r w:rsidRPr="00E262D8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team</w:t>
            </w:r>
          </w:p>
        </w:tc>
        <w:tc>
          <w:tcPr>
            <w:tcW w:w="629" w:type="dxa"/>
          </w:tcPr>
          <w:p w14:paraId="5C47EE29" w14:textId="77777777" w:rsidR="00092949" w:rsidRPr="00E262D8" w:rsidRDefault="00E262D8">
            <w:pPr>
              <w:pStyle w:val="TableParagraph"/>
              <w:spacing w:before="7" w:line="252" w:lineRule="exact"/>
              <w:ind w:left="0" w:right="48"/>
              <w:jc w:val="right"/>
              <w:rPr>
                <w:rFonts w:asciiTheme="minorHAnsi" w:hAnsiTheme="minorHAnsi" w:cstheme="minorHAnsi"/>
              </w:rPr>
            </w:pPr>
            <w:r w:rsidRPr="00E262D8">
              <w:rPr>
                <w:rFonts w:asciiTheme="minorHAnsi" w:hAnsiTheme="minorHAnsi" w:cstheme="minorHAnsi"/>
                <w:color w:val="231F20"/>
                <w:w w:val="95"/>
              </w:rPr>
              <w:t>8</w:t>
            </w:r>
          </w:p>
        </w:tc>
      </w:tr>
      <w:tr w:rsidR="00092949" w:rsidRPr="00E262D8" w14:paraId="4EBA3FA9" w14:textId="77777777">
        <w:trPr>
          <w:trHeight w:val="280"/>
        </w:trPr>
        <w:tc>
          <w:tcPr>
            <w:tcW w:w="6431" w:type="dxa"/>
          </w:tcPr>
          <w:p w14:paraId="65858FDC" w14:textId="77777777" w:rsidR="00092949" w:rsidRPr="00E262D8" w:rsidRDefault="00E262D8">
            <w:pPr>
              <w:pStyle w:val="TableParagraph"/>
              <w:tabs>
                <w:tab w:val="left" w:pos="1769"/>
              </w:tabs>
              <w:spacing w:before="7" w:line="252" w:lineRule="exact"/>
              <w:ind w:left="1009"/>
              <w:rPr>
                <w:rFonts w:asciiTheme="minorHAnsi" w:hAnsiTheme="minorHAnsi" w:cstheme="minorHAnsi"/>
                <w:sz w:val="24"/>
                <w:szCs w:val="24"/>
              </w:rPr>
            </w:pPr>
            <w:r w:rsidRPr="00E262D8">
              <w:rPr>
                <w:rFonts w:asciiTheme="minorHAnsi" w:hAnsiTheme="minorHAnsi" w:cstheme="minorHAnsi"/>
                <w:color w:val="231F20"/>
                <w:sz w:val="24"/>
                <w:szCs w:val="24"/>
              </w:rPr>
              <w:t>2.1.3</w:t>
            </w:r>
            <w:r w:rsidRPr="00E262D8">
              <w:rPr>
                <w:rFonts w:asciiTheme="minorHAnsi" w:hAnsiTheme="minorHAnsi" w:cstheme="minorHAnsi"/>
                <w:color w:val="231F20"/>
                <w:sz w:val="24"/>
                <w:szCs w:val="24"/>
              </w:rPr>
              <w:tab/>
            </w:r>
            <w:r w:rsidRPr="00E262D8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Information</w:t>
            </w:r>
            <w:r w:rsidRPr="00E262D8">
              <w:rPr>
                <w:rFonts w:asciiTheme="minorHAnsi" w:hAnsiTheme="minorHAnsi" w:cstheme="minorHAnsi"/>
                <w:color w:val="231F20"/>
                <w:spacing w:val="21"/>
                <w:w w:val="85"/>
                <w:sz w:val="24"/>
                <w:szCs w:val="24"/>
              </w:rPr>
              <w:t xml:space="preserve"> </w:t>
            </w:r>
            <w:r w:rsidRPr="00E262D8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gathering</w:t>
            </w:r>
          </w:p>
        </w:tc>
        <w:tc>
          <w:tcPr>
            <w:tcW w:w="629" w:type="dxa"/>
          </w:tcPr>
          <w:p w14:paraId="4FECE92D" w14:textId="77777777" w:rsidR="00092949" w:rsidRPr="00E262D8" w:rsidRDefault="00E262D8">
            <w:pPr>
              <w:pStyle w:val="TableParagraph"/>
              <w:spacing w:before="7" w:line="252" w:lineRule="exact"/>
              <w:ind w:left="0" w:right="48"/>
              <w:jc w:val="right"/>
              <w:rPr>
                <w:rFonts w:asciiTheme="minorHAnsi" w:hAnsiTheme="minorHAnsi" w:cstheme="minorHAnsi"/>
              </w:rPr>
            </w:pPr>
            <w:r w:rsidRPr="00E262D8">
              <w:rPr>
                <w:rFonts w:asciiTheme="minorHAnsi" w:hAnsiTheme="minorHAnsi" w:cstheme="minorHAnsi"/>
                <w:color w:val="231F20"/>
                <w:w w:val="95"/>
              </w:rPr>
              <w:t>8</w:t>
            </w:r>
          </w:p>
        </w:tc>
      </w:tr>
      <w:tr w:rsidR="00092949" w:rsidRPr="00E262D8" w14:paraId="7B04443A" w14:textId="77777777">
        <w:trPr>
          <w:trHeight w:val="280"/>
        </w:trPr>
        <w:tc>
          <w:tcPr>
            <w:tcW w:w="6431" w:type="dxa"/>
          </w:tcPr>
          <w:p w14:paraId="5A2907D7" w14:textId="77777777" w:rsidR="00092949" w:rsidRPr="00E262D8" w:rsidRDefault="00E262D8">
            <w:pPr>
              <w:pStyle w:val="TableParagraph"/>
              <w:tabs>
                <w:tab w:val="left" w:pos="1769"/>
              </w:tabs>
              <w:spacing w:before="7" w:line="252" w:lineRule="exact"/>
              <w:ind w:left="1009"/>
              <w:rPr>
                <w:rFonts w:asciiTheme="minorHAnsi" w:hAnsiTheme="minorHAnsi" w:cstheme="minorHAnsi"/>
                <w:sz w:val="24"/>
                <w:szCs w:val="24"/>
              </w:rPr>
            </w:pPr>
            <w:r w:rsidRPr="00E262D8">
              <w:rPr>
                <w:rFonts w:asciiTheme="minorHAnsi" w:hAnsiTheme="minorHAnsi" w:cstheme="minorHAnsi"/>
                <w:color w:val="231F20"/>
                <w:sz w:val="24"/>
                <w:szCs w:val="24"/>
              </w:rPr>
              <w:t>2.1.4</w:t>
            </w:r>
            <w:r w:rsidRPr="00E262D8">
              <w:rPr>
                <w:rFonts w:asciiTheme="minorHAnsi" w:hAnsiTheme="minorHAnsi" w:cstheme="minorHAnsi"/>
                <w:color w:val="231F20"/>
                <w:sz w:val="24"/>
                <w:szCs w:val="24"/>
              </w:rPr>
              <w:tab/>
            </w:r>
            <w:r w:rsidRPr="00E262D8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Risk</w:t>
            </w:r>
            <w:r w:rsidRPr="00E262D8">
              <w:rPr>
                <w:rFonts w:asciiTheme="minorHAnsi" w:hAnsiTheme="minorHAnsi" w:cstheme="minorHAnsi"/>
                <w:color w:val="231F20"/>
                <w:spacing w:val="11"/>
                <w:w w:val="85"/>
                <w:sz w:val="24"/>
                <w:szCs w:val="24"/>
              </w:rPr>
              <w:t xml:space="preserve"> </w:t>
            </w:r>
            <w:r w:rsidRPr="00E262D8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assessing</w:t>
            </w:r>
            <w:r w:rsidRPr="00E262D8">
              <w:rPr>
                <w:rFonts w:asciiTheme="minorHAnsi" w:hAnsiTheme="minorHAnsi" w:cstheme="minorHAnsi"/>
                <w:color w:val="231F20"/>
                <w:spacing w:val="11"/>
                <w:w w:val="85"/>
                <w:sz w:val="24"/>
                <w:szCs w:val="24"/>
              </w:rPr>
              <w:t xml:space="preserve"> </w:t>
            </w:r>
            <w:r w:rsidRPr="00E262D8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a</w:t>
            </w:r>
            <w:r w:rsidRPr="00E262D8">
              <w:rPr>
                <w:rFonts w:asciiTheme="minorHAnsi" w:hAnsiTheme="minorHAnsi" w:cstheme="minorHAnsi"/>
                <w:color w:val="231F20"/>
                <w:spacing w:val="11"/>
                <w:w w:val="85"/>
                <w:sz w:val="24"/>
                <w:szCs w:val="24"/>
              </w:rPr>
              <w:t xml:space="preserve"> </w:t>
            </w:r>
            <w:r w:rsidRPr="00E262D8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project</w:t>
            </w:r>
          </w:p>
        </w:tc>
        <w:tc>
          <w:tcPr>
            <w:tcW w:w="629" w:type="dxa"/>
          </w:tcPr>
          <w:p w14:paraId="731EADF3" w14:textId="77777777" w:rsidR="00092949" w:rsidRPr="00E262D8" w:rsidRDefault="00E262D8">
            <w:pPr>
              <w:pStyle w:val="TableParagraph"/>
              <w:spacing w:before="7" w:line="252" w:lineRule="exact"/>
              <w:ind w:left="0" w:right="48"/>
              <w:jc w:val="right"/>
              <w:rPr>
                <w:rFonts w:asciiTheme="minorHAnsi" w:hAnsiTheme="minorHAnsi" w:cstheme="minorHAnsi"/>
              </w:rPr>
            </w:pPr>
            <w:r w:rsidRPr="00E262D8">
              <w:rPr>
                <w:rFonts w:asciiTheme="minorHAnsi" w:hAnsiTheme="minorHAnsi" w:cstheme="minorHAnsi"/>
                <w:color w:val="231F20"/>
                <w:w w:val="95"/>
              </w:rPr>
              <w:t>9</w:t>
            </w:r>
          </w:p>
        </w:tc>
      </w:tr>
      <w:tr w:rsidR="00092949" w:rsidRPr="00E262D8" w14:paraId="03A010DF" w14:textId="77777777">
        <w:trPr>
          <w:trHeight w:val="280"/>
        </w:trPr>
        <w:tc>
          <w:tcPr>
            <w:tcW w:w="6431" w:type="dxa"/>
          </w:tcPr>
          <w:p w14:paraId="6DBA5622" w14:textId="0FAD7619" w:rsidR="00092949" w:rsidRPr="00E262D8" w:rsidRDefault="00E262D8">
            <w:pPr>
              <w:pStyle w:val="TableParagraph"/>
              <w:tabs>
                <w:tab w:val="left" w:pos="1769"/>
              </w:tabs>
              <w:spacing w:before="7" w:line="252" w:lineRule="exact"/>
              <w:ind w:left="1009"/>
              <w:rPr>
                <w:rFonts w:asciiTheme="minorHAnsi" w:hAnsiTheme="minorHAnsi" w:cstheme="minorHAnsi"/>
                <w:sz w:val="24"/>
                <w:szCs w:val="24"/>
              </w:rPr>
            </w:pPr>
            <w:r w:rsidRPr="00E262D8">
              <w:rPr>
                <w:rFonts w:asciiTheme="minorHAnsi" w:hAnsiTheme="minorHAnsi" w:cstheme="minorHAnsi"/>
                <w:color w:val="231F20"/>
                <w:sz w:val="24"/>
                <w:szCs w:val="24"/>
              </w:rPr>
              <w:t>2.1.5</w:t>
            </w:r>
            <w:r w:rsidRPr="00E262D8">
              <w:rPr>
                <w:rFonts w:asciiTheme="minorHAnsi" w:hAnsiTheme="minorHAnsi" w:cstheme="minorHAnsi"/>
                <w:color w:val="231F20"/>
                <w:sz w:val="24"/>
                <w:szCs w:val="24"/>
              </w:rPr>
              <w:tab/>
            </w:r>
            <w:r w:rsidRPr="00E262D8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The</w:t>
            </w:r>
            <w:r w:rsidRPr="00E262D8">
              <w:rPr>
                <w:rFonts w:asciiTheme="minorHAnsi" w:hAnsiTheme="minorHAnsi" w:cstheme="minorHAnsi"/>
                <w:color w:val="231F20"/>
                <w:spacing w:val="11"/>
                <w:w w:val="85"/>
                <w:sz w:val="24"/>
                <w:szCs w:val="24"/>
              </w:rPr>
              <w:t xml:space="preserve"> </w:t>
            </w:r>
            <w:r w:rsidRPr="00E262D8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project</w:t>
            </w:r>
            <w:r w:rsidRPr="00E262D8">
              <w:rPr>
                <w:rFonts w:asciiTheme="minorHAnsi" w:hAnsiTheme="minorHAnsi" w:cstheme="minorHAnsi"/>
                <w:color w:val="231F20"/>
                <w:spacing w:val="12"/>
                <w:w w:val="85"/>
                <w:sz w:val="24"/>
                <w:szCs w:val="24"/>
              </w:rPr>
              <w:t xml:space="preserve"> </w:t>
            </w:r>
            <w:r w:rsidRPr="00E262D8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audit</w:t>
            </w:r>
            <w:r w:rsidRPr="00E262D8">
              <w:rPr>
                <w:rFonts w:asciiTheme="minorHAnsi" w:hAnsiTheme="minorHAnsi" w:cstheme="minorHAnsi"/>
                <w:color w:val="231F20"/>
                <w:spacing w:val="12"/>
                <w:w w:val="85"/>
                <w:sz w:val="24"/>
                <w:szCs w:val="24"/>
              </w:rPr>
              <w:t xml:space="preserve"> </w:t>
            </w:r>
            <w:r w:rsidRPr="00E262D8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program</w:t>
            </w:r>
          </w:p>
        </w:tc>
        <w:tc>
          <w:tcPr>
            <w:tcW w:w="629" w:type="dxa"/>
          </w:tcPr>
          <w:p w14:paraId="20875A4D" w14:textId="77777777" w:rsidR="00092949" w:rsidRPr="00E262D8" w:rsidRDefault="00E262D8">
            <w:pPr>
              <w:pStyle w:val="TableParagraph"/>
              <w:spacing w:before="7" w:line="252" w:lineRule="exact"/>
              <w:ind w:left="0" w:right="48"/>
              <w:jc w:val="right"/>
              <w:rPr>
                <w:rFonts w:asciiTheme="minorHAnsi" w:hAnsiTheme="minorHAnsi" w:cstheme="minorHAnsi"/>
              </w:rPr>
            </w:pPr>
            <w:r w:rsidRPr="00E262D8">
              <w:rPr>
                <w:rFonts w:asciiTheme="minorHAnsi" w:hAnsiTheme="minorHAnsi" w:cstheme="minorHAnsi"/>
                <w:color w:val="231F20"/>
                <w:w w:val="95"/>
              </w:rPr>
              <w:t>9</w:t>
            </w:r>
          </w:p>
        </w:tc>
      </w:tr>
      <w:tr w:rsidR="00092949" w:rsidRPr="00E262D8" w14:paraId="5A1B7B47" w14:textId="77777777">
        <w:trPr>
          <w:trHeight w:val="280"/>
        </w:trPr>
        <w:tc>
          <w:tcPr>
            <w:tcW w:w="6431" w:type="dxa"/>
          </w:tcPr>
          <w:p w14:paraId="2EB3E6C5" w14:textId="77777777" w:rsidR="00092949" w:rsidRPr="00E262D8" w:rsidRDefault="00E262D8">
            <w:pPr>
              <w:pStyle w:val="TableParagraph"/>
              <w:tabs>
                <w:tab w:val="left" w:pos="1009"/>
              </w:tabs>
              <w:spacing w:before="7" w:line="252" w:lineRule="exact"/>
              <w:ind w:left="409"/>
              <w:rPr>
                <w:rFonts w:asciiTheme="minorHAnsi" w:hAnsiTheme="minorHAnsi" w:cstheme="minorHAnsi"/>
                <w:sz w:val="24"/>
                <w:szCs w:val="24"/>
              </w:rPr>
            </w:pPr>
            <w:r w:rsidRPr="00E262D8">
              <w:rPr>
                <w:rFonts w:asciiTheme="minorHAnsi" w:hAnsiTheme="minorHAnsi" w:cstheme="minorHAnsi"/>
                <w:color w:val="231F20"/>
                <w:sz w:val="24"/>
                <w:szCs w:val="24"/>
              </w:rPr>
              <w:t>2.2</w:t>
            </w:r>
            <w:r w:rsidRPr="00E262D8">
              <w:rPr>
                <w:rFonts w:asciiTheme="minorHAnsi" w:hAnsiTheme="minorHAnsi" w:cstheme="minorHAnsi"/>
                <w:color w:val="231F20"/>
                <w:sz w:val="24"/>
                <w:szCs w:val="24"/>
              </w:rPr>
              <w:tab/>
              <w:t>Fieldwork</w:t>
            </w:r>
          </w:p>
        </w:tc>
        <w:tc>
          <w:tcPr>
            <w:tcW w:w="629" w:type="dxa"/>
          </w:tcPr>
          <w:p w14:paraId="46A8F067" w14:textId="77777777" w:rsidR="00092949" w:rsidRPr="00E262D8" w:rsidRDefault="00E262D8">
            <w:pPr>
              <w:pStyle w:val="TableParagraph"/>
              <w:spacing w:before="7" w:line="252" w:lineRule="exact"/>
              <w:ind w:left="0" w:right="48"/>
              <w:jc w:val="right"/>
              <w:rPr>
                <w:rFonts w:asciiTheme="minorHAnsi" w:hAnsiTheme="minorHAnsi" w:cstheme="minorHAnsi"/>
              </w:rPr>
            </w:pPr>
            <w:r w:rsidRPr="00E262D8">
              <w:rPr>
                <w:rFonts w:asciiTheme="minorHAnsi" w:hAnsiTheme="minorHAnsi" w:cstheme="minorHAnsi"/>
                <w:color w:val="231F20"/>
              </w:rPr>
              <w:t>10</w:t>
            </w:r>
          </w:p>
        </w:tc>
      </w:tr>
      <w:tr w:rsidR="00092949" w:rsidRPr="00E262D8" w14:paraId="71E49F5C" w14:textId="77777777">
        <w:trPr>
          <w:trHeight w:val="280"/>
        </w:trPr>
        <w:tc>
          <w:tcPr>
            <w:tcW w:w="6431" w:type="dxa"/>
          </w:tcPr>
          <w:p w14:paraId="6B554727" w14:textId="77777777" w:rsidR="00092949" w:rsidRPr="00E262D8" w:rsidRDefault="00E262D8">
            <w:pPr>
              <w:pStyle w:val="TableParagraph"/>
              <w:tabs>
                <w:tab w:val="left" w:pos="1769"/>
              </w:tabs>
              <w:spacing w:before="7" w:line="252" w:lineRule="exact"/>
              <w:ind w:left="1009"/>
              <w:rPr>
                <w:rFonts w:asciiTheme="minorHAnsi" w:hAnsiTheme="minorHAnsi" w:cstheme="minorHAnsi"/>
                <w:sz w:val="24"/>
                <w:szCs w:val="24"/>
              </w:rPr>
            </w:pPr>
            <w:r w:rsidRPr="00E262D8">
              <w:rPr>
                <w:rFonts w:asciiTheme="minorHAnsi" w:hAnsiTheme="minorHAnsi" w:cstheme="minorHAnsi"/>
                <w:color w:val="231F20"/>
                <w:sz w:val="24"/>
                <w:szCs w:val="24"/>
              </w:rPr>
              <w:t>2.2.1</w:t>
            </w:r>
            <w:r w:rsidRPr="00E262D8">
              <w:rPr>
                <w:rFonts w:asciiTheme="minorHAnsi" w:hAnsiTheme="minorHAnsi" w:cstheme="minorHAnsi"/>
                <w:color w:val="231F20"/>
                <w:sz w:val="24"/>
                <w:szCs w:val="24"/>
              </w:rPr>
              <w:tab/>
            </w:r>
            <w:r w:rsidRPr="00E262D8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Elements</w:t>
            </w:r>
            <w:r w:rsidRPr="00E262D8">
              <w:rPr>
                <w:rFonts w:asciiTheme="minorHAnsi" w:hAnsiTheme="minorHAnsi" w:cstheme="minorHAnsi"/>
                <w:color w:val="231F20"/>
                <w:spacing w:val="8"/>
                <w:w w:val="85"/>
                <w:sz w:val="24"/>
                <w:szCs w:val="24"/>
              </w:rPr>
              <w:t xml:space="preserve"> </w:t>
            </w:r>
            <w:r w:rsidRPr="00E262D8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for</w:t>
            </w:r>
            <w:r w:rsidRPr="00E262D8">
              <w:rPr>
                <w:rFonts w:asciiTheme="minorHAnsi" w:hAnsiTheme="minorHAnsi" w:cstheme="minorHAnsi"/>
                <w:color w:val="231F20"/>
                <w:spacing w:val="9"/>
                <w:w w:val="85"/>
                <w:sz w:val="24"/>
                <w:szCs w:val="24"/>
              </w:rPr>
              <w:t xml:space="preserve"> </w:t>
            </w:r>
            <w:r w:rsidRPr="00E262D8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review</w:t>
            </w:r>
          </w:p>
        </w:tc>
        <w:tc>
          <w:tcPr>
            <w:tcW w:w="629" w:type="dxa"/>
          </w:tcPr>
          <w:p w14:paraId="4197A6BE" w14:textId="77777777" w:rsidR="00092949" w:rsidRPr="00E262D8" w:rsidRDefault="00E262D8">
            <w:pPr>
              <w:pStyle w:val="TableParagraph"/>
              <w:spacing w:before="7" w:line="252" w:lineRule="exact"/>
              <w:ind w:left="0" w:right="48"/>
              <w:jc w:val="right"/>
              <w:rPr>
                <w:rFonts w:asciiTheme="minorHAnsi" w:hAnsiTheme="minorHAnsi" w:cstheme="minorHAnsi"/>
              </w:rPr>
            </w:pPr>
            <w:r w:rsidRPr="00E262D8">
              <w:rPr>
                <w:rFonts w:asciiTheme="minorHAnsi" w:hAnsiTheme="minorHAnsi" w:cstheme="minorHAnsi"/>
                <w:color w:val="231F20"/>
              </w:rPr>
              <w:t>10</w:t>
            </w:r>
          </w:p>
        </w:tc>
      </w:tr>
      <w:tr w:rsidR="00092949" w:rsidRPr="00E262D8" w14:paraId="5D87839A" w14:textId="77777777">
        <w:trPr>
          <w:trHeight w:val="280"/>
        </w:trPr>
        <w:tc>
          <w:tcPr>
            <w:tcW w:w="6431" w:type="dxa"/>
          </w:tcPr>
          <w:p w14:paraId="6AC2928B" w14:textId="77777777" w:rsidR="00092949" w:rsidRPr="00E262D8" w:rsidRDefault="00E262D8">
            <w:pPr>
              <w:pStyle w:val="TableParagraph"/>
              <w:tabs>
                <w:tab w:val="left" w:pos="1009"/>
              </w:tabs>
              <w:spacing w:before="7" w:line="252" w:lineRule="exact"/>
              <w:ind w:left="409"/>
              <w:rPr>
                <w:rFonts w:asciiTheme="minorHAnsi" w:hAnsiTheme="minorHAnsi" w:cstheme="minorHAnsi"/>
                <w:sz w:val="24"/>
                <w:szCs w:val="24"/>
              </w:rPr>
            </w:pPr>
            <w:r w:rsidRPr="00E262D8">
              <w:rPr>
                <w:rFonts w:asciiTheme="minorHAnsi" w:hAnsiTheme="minorHAnsi" w:cstheme="minorHAnsi"/>
                <w:color w:val="231F20"/>
                <w:sz w:val="24"/>
                <w:szCs w:val="24"/>
              </w:rPr>
              <w:t>2.3</w:t>
            </w:r>
            <w:r w:rsidRPr="00E262D8">
              <w:rPr>
                <w:rFonts w:asciiTheme="minorHAnsi" w:hAnsiTheme="minorHAnsi" w:cstheme="minorHAnsi"/>
                <w:color w:val="231F20"/>
                <w:sz w:val="24"/>
                <w:szCs w:val="24"/>
              </w:rPr>
              <w:tab/>
            </w:r>
            <w:r w:rsidRPr="00E262D8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Evaluation</w:t>
            </w:r>
            <w:r w:rsidRPr="00E262D8">
              <w:rPr>
                <w:rFonts w:asciiTheme="minorHAnsi" w:hAnsiTheme="minorHAnsi" w:cstheme="minorHAnsi"/>
                <w:color w:val="231F20"/>
                <w:spacing w:val="15"/>
                <w:w w:val="85"/>
                <w:sz w:val="24"/>
                <w:szCs w:val="24"/>
              </w:rPr>
              <w:t xml:space="preserve"> </w:t>
            </w:r>
            <w:r w:rsidRPr="00E262D8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and</w:t>
            </w:r>
            <w:r w:rsidRPr="00E262D8">
              <w:rPr>
                <w:rFonts w:asciiTheme="minorHAnsi" w:hAnsiTheme="minorHAnsi" w:cstheme="minorHAnsi"/>
                <w:color w:val="231F20"/>
                <w:spacing w:val="16"/>
                <w:w w:val="85"/>
                <w:sz w:val="24"/>
                <w:szCs w:val="24"/>
              </w:rPr>
              <w:t xml:space="preserve"> </w:t>
            </w:r>
            <w:r w:rsidRPr="00E262D8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reporting</w:t>
            </w:r>
          </w:p>
        </w:tc>
        <w:tc>
          <w:tcPr>
            <w:tcW w:w="629" w:type="dxa"/>
          </w:tcPr>
          <w:p w14:paraId="457CBDBB" w14:textId="77777777" w:rsidR="00092949" w:rsidRPr="00E262D8" w:rsidRDefault="00E262D8">
            <w:pPr>
              <w:pStyle w:val="TableParagraph"/>
              <w:spacing w:before="7" w:line="252" w:lineRule="exact"/>
              <w:ind w:left="0" w:right="48"/>
              <w:jc w:val="right"/>
              <w:rPr>
                <w:rFonts w:asciiTheme="minorHAnsi" w:hAnsiTheme="minorHAnsi" w:cstheme="minorHAnsi"/>
              </w:rPr>
            </w:pPr>
            <w:r w:rsidRPr="00E262D8">
              <w:rPr>
                <w:rFonts w:asciiTheme="minorHAnsi" w:hAnsiTheme="minorHAnsi" w:cstheme="minorHAnsi"/>
                <w:color w:val="231F20"/>
              </w:rPr>
              <w:t>11</w:t>
            </w:r>
          </w:p>
        </w:tc>
      </w:tr>
      <w:tr w:rsidR="00092949" w:rsidRPr="00E262D8" w14:paraId="2C4DF97A" w14:textId="77777777">
        <w:trPr>
          <w:trHeight w:val="280"/>
        </w:trPr>
        <w:tc>
          <w:tcPr>
            <w:tcW w:w="6431" w:type="dxa"/>
          </w:tcPr>
          <w:p w14:paraId="32D08E87" w14:textId="77777777" w:rsidR="00092949" w:rsidRPr="00E262D8" w:rsidRDefault="00E262D8">
            <w:pPr>
              <w:pStyle w:val="TableParagraph"/>
              <w:tabs>
                <w:tab w:val="left" w:pos="1769"/>
              </w:tabs>
              <w:spacing w:before="7" w:line="252" w:lineRule="exact"/>
              <w:ind w:left="1009"/>
              <w:rPr>
                <w:rFonts w:asciiTheme="minorHAnsi" w:hAnsiTheme="minorHAnsi" w:cstheme="minorHAnsi"/>
                <w:sz w:val="24"/>
                <w:szCs w:val="24"/>
              </w:rPr>
            </w:pPr>
            <w:r w:rsidRPr="00E262D8">
              <w:rPr>
                <w:rFonts w:asciiTheme="minorHAnsi" w:hAnsiTheme="minorHAnsi" w:cstheme="minorHAnsi"/>
                <w:color w:val="231F20"/>
                <w:sz w:val="24"/>
                <w:szCs w:val="24"/>
              </w:rPr>
              <w:t>2.3.1</w:t>
            </w:r>
            <w:r w:rsidRPr="00E262D8">
              <w:rPr>
                <w:rFonts w:asciiTheme="minorHAnsi" w:hAnsiTheme="minorHAnsi" w:cstheme="minorHAnsi"/>
                <w:color w:val="231F20"/>
                <w:sz w:val="24"/>
                <w:szCs w:val="24"/>
              </w:rPr>
              <w:tab/>
              <w:t>Evaluation</w:t>
            </w:r>
          </w:p>
        </w:tc>
        <w:tc>
          <w:tcPr>
            <w:tcW w:w="629" w:type="dxa"/>
          </w:tcPr>
          <w:p w14:paraId="05F893E2" w14:textId="77777777" w:rsidR="00092949" w:rsidRPr="00E262D8" w:rsidRDefault="00E262D8">
            <w:pPr>
              <w:pStyle w:val="TableParagraph"/>
              <w:spacing w:before="7" w:line="252" w:lineRule="exact"/>
              <w:ind w:left="0" w:right="48"/>
              <w:jc w:val="right"/>
              <w:rPr>
                <w:rFonts w:asciiTheme="minorHAnsi" w:hAnsiTheme="minorHAnsi" w:cstheme="minorHAnsi"/>
              </w:rPr>
            </w:pPr>
            <w:r w:rsidRPr="00E262D8">
              <w:rPr>
                <w:rFonts w:asciiTheme="minorHAnsi" w:hAnsiTheme="minorHAnsi" w:cstheme="minorHAnsi"/>
                <w:color w:val="231F20"/>
              </w:rPr>
              <w:t>11</w:t>
            </w:r>
          </w:p>
        </w:tc>
      </w:tr>
      <w:tr w:rsidR="00092949" w:rsidRPr="00E262D8" w14:paraId="177678ED" w14:textId="77777777">
        <w:trPr>
          <w:trHeight w:val="280"/>
        </w:trPr>
        <w:tc>
          <w:tcPr>
            <w:tcW w:w="6431" w:type="dxa"/>
          </w:tcPr>
          <w:p w14:paraId="466895E3" w14:textId="77777777" w:rsidR="00092949" w:rsidRPr="00E262D8" w:rsidRDefault="00E262D8">
            <w:pPr>
              <w:pStyle w:val="TableParagraph"/>
              <w:tabs>
                <w:tab w:val="left" w:pos="1769"/>
              </w:tabs>
              <w:spacing w:before="7" w:line="252" w:lineRule="exact"/>
              <w:ind w:left="1009"/>
              <w:rPr>
                <w:rFonts w:asciiTheme="minorHAnsi" w:hAnsiTheme="minorHAnsi" w:cstheme="minorHAnsi"/>
                <w:sz w:val="24"/>
                <w:szCs w:val="24"/>
              </w:rPr>
            </w:pPr>
            <w:r w:rsidRPr="00E262D8">
              <w:rPr>
                <w:rFonts w:asciiTheme="minorHAnsi" w:hAnsiTheme="minorHAnsi" w:cstheme="minorHAnsi"/>
                <w:color w:val="231F20"/>
                <w:sz w:val="24"/>
                <w:szCs w:val="24"/>
              </w:rPr>
              <w:t>2.3.2</w:t>
            </w:r>
            <w:r w:rsidRPr="00E262D8">
              <w:rPr>
                <w:rFonts w:asciiTheme="minorHAnsi" w:hAnsiTheme="minorHAnsi" w:cstheme="minorHAnsi"/>
                <w:color w:val="231F20"/>
                <w:sz w:val="24"/>
                <w:szCs w:val="24"/>
              </w:rPr>
              <w:tab/>
              <w:t>Reporting</w:t>
            </w:r>
          </w:p>
        </w:tc>
        <w:tc>
          <w:tcPr>
            <w:tcW w:w="629" w:type="dxa"/>
          </w:tcPr>
          <w:p w14:paraId="354AF3C4" w14:textId="77777777" w:rsidR="00092949" w:rsidRPr="00E262D8" w:rsidRDefault="00E262D8">
            <w:pPr>
              <w:pStyle w:val="TableParagraph"/>
              <w:spacing w:before="7" w:line="252" w:lineRule="exact"/>
              <w:ind w:left="0" w:right="48"/>
              <w:jc w:val="right"/>
              <w:rPr>
                <w:rFonts w:asciiTheme="minorHAnsi" w:hAnsiTheme="minorHAnsi" w:cstheme="minorHAnsi"/>
              </w:rPr>
            </w:pPr>
            <w:r w:rsidRPr="00E262D8">
              <w:rPr>
                <w:rFonts w:asciiTheme="minorHAnsi" w:hAnsiTheme="minorHAnsi" w:cstheme="minorHAnsi"/>
                <w:color w:val="231F20"/>
              </w:rPr>
              <w:t>12</w:t>
            </w:r>
          </w:p>
        </w:tc>
      </w:tr>
      <w:tr w:rsidR="00092949" w:rsidRPr="00E262D8" w14:paraId="3345908E" w14:textId="77777777">
        <w:trPr>
          <w:trHeight w:val="280"/>
        </w:trPr>
        <w:tc>
          <w:tcPr>
            <w:tcW w:w="6431" w:type="dxa"/>
          </w:tcPr>
          <w:p w14:paraId="3709E3F4" w14:textId="77777777" w:rsidR="00092949" w:rsidRPr="00E262D8" w:rsidRDefault="00E262D8">
            <w:pPr>
              <w:pStyle w:val="TableParagraph"/>
              <w:tabs>
                <w:tab w:val="left" w:pos="1009"/>
              </w:tabs>
              <w:spacing w:before="7" w:line="252" w:lineRule="exact"/>
              <w:ind w:left="409"/>
              <w:rPr>
                <w:rFonts w:asciiTheme="minorHAnsi" w:hAnsiTheme="minorHAnsi" w:cstheme="minorHAnsi"/>
                <w:sz w:val="24"/>
                <w:szCs w:val="24"/>
              </w:rPr>
            </w:pPr>
            <w:r w:rsidRPr="00E262D8">
              <w:rPr>
                <w:rFonts w:asciiTheme="minorHAnsi" w:hAnsiTheme="minorHAnsi" w:cstheme="minorHAnsi"/>
                <w:color w:val="231F20"/>
                <w:sz w:val="24"/>
                <w:szCs w:val="24"/>
              </w:rPr>
              <w:t>2.4</w:t>
            </w:r>
            <w:r w:rsidRPr="00E262D8">
              <w:rPr>
                <w:rFonts w:asciiTheme="minorHAnsi" w:hAnsiTheme="minorHAnsi" w:cstheme="minorHAnsi"/>
                <w:color w:val="231F20"/>
                <w:sz w:val="24"/>
                <w:szCs w:val="24"/>
              </w:rPr>
              <w:tab/>
              <w:t>Follow-up</w:t>
            </w:r>
          </w:p>
        </w:tc>
        <w:tc>
          <w:tcPr>
            <w:tcW w:w="629" w:type="dxa"/>
          </w:tcPr>
          <w:p w14:paraId="117AE8E7" w14:textId="77777777" w:rsidR="00092949" w:rsidRPr="00E262D8" w:rsidRDefault="00E262D8">
            <w:pPr>
              <w:pStyle w:val="TableParagraph"/>
              <w:spacing w:before="7" w:line="252" w:lineRule="exact"/>
              <w:ind w:left="0" w:right="48"/>
              <w:jc w:val="right"/>
              <w:rPr>
                <w:rFonts w:asciiTheme="minorHAnsi" w:hAnsiTheme="minorHAnsi" w:cstheme="minorHAnsi"/>
              </w:rPr>
            </w:pPr>
            <w:r w:rsidRPr="00E262D8">
              <w:rPr>
                <w:rFonts w:asciiTheme="minorHAnsi" w:hAnsiTheme="minorHAnsi" w:cstheme="minorHAnsi"/>
                <w:color w:val="231F20"/>
              </w:rPr>
              <w:t>13</w:t>
            </w:r>
          </w:p>
        </w:tc>
      </w:tr>
      <w:tr w:rsidR="00092949" w:rsidRPr="00E262D8" w14:paraId="5B722AA5" w14:textId="77777777">
        <w:trPr>
          <w:trHeight w:val="280"/>
        </w:trPr>
        <w:tc>
          <w:tcPr>
            <w:tcW w:w="6431" w:type="dxa"/>
          </w:tcPr>
          <w:p w14:paraId="0EC758A1" w14:textId="77777777" w:rsidR="00092949" w:rsidRPr="00E262D8" w:rsidRDefault="00E262D8">
            <w:pPr>
              <w:pStyle w:val="TableParagraph"/>
              <w:tabs>
                <w:tab w:val="left" w:pos="1009"/>
              </w:tabs>
              <w:spacing w:before="7" w:line="252" w:lineRule="exact"/>
              <w:ind w:left="409"/>
              <w:rPr>
                <w:rFonts w:asciiTheme="minorHAnsi" w:hAnsiTheme="minorHAnsi" w:cstheme="minorHAnsi"/>
                <w:sz w:val="24"/>
                <w:szCs w:val="24"/>
              </w:rPr>
            </w:pPr>
            <w:r w:rsidRPr="00E262D8">
              <w:rPr>
                <w:rFonts w:asciiTheme="minorHAnsi" w:hAnsiTheme="minorHAnsi" w:cstheme="minorHAnsi"/>
                <w:color w:val="231F20"/>
                <w:sz w:val="24"/>
                <w:szCs w:val="24"/>
              </w:rPr>
              <w:t>2.5</w:t>
            </w:r>
            <w:r w:rsidRPr="00E262D8">
              <w:rPr>
                <w:rFonts w:asciiTheme="minorHAnsi" w:hAnsiTheme="minorHAnsi" w:cstheme="minorHAnsi"/>
                <w:color w:val="231F20"/>
                <w:sz w:val="24"/>
                <w:szCs w:val="24"/>
              </w:rPr>
              <w:tab/>
            </w:r>
            <w:r w:rsidRPr="00E262D8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Benefits</w:t>
            </w:r>
            <w:r w:rsidRPr="00E262D8">
              <w:rPr>
                <w:rFonts w:asciiTheme="minorHAnsi" w:hAnsiTheme="minorHAnsi" w:cstheme="minorHAnsi"/>
                <w:color w:val="231F20"/>
                <w:spacing w:val="8"/>
                <w:w w:val="85"/>
                <w:sz w:val="24"/>
                <w:szCs w:val="24"/>
              </w:rPr>
              <w:t xml:space="preserve"> </w:t>
            </w:r>
            <w:r w:rsidRPr="00E262D8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evaluation</w:t>
            </w:r>
          </w:p>
        </w:tc>
        <w:tc>
          <w:tcPr>
            <w:tcW w:w="629" w:type="dxa"/>
          </w:tcPr>
          <w:p w14:paraId="109FBF14" w14:textId="77777777" w:rsidR="00092949" w:rsidRPr="00E262D8" w:rsidRDefault="00E262D8">
            <w:pPr>
              <w:pStyle w:val="TableParagraph"/>
              <w:spacing w:before="7" w:line="252" w:lineRule="exact"/>
              <w:ind w:left="0" w:right="48"/>
              <w:jc w:val="right"/>
              <w:rPr>
                <w:rFonts w:asciiTheme="minorHAnsi" w:hAnsiTheme="minorHAnsi" w:cstheme="minorHAnsi"/>
              </w:rPr>
            </w:pPr>
            <w:r w:rsidRPr="00E262D8">
              <w:rPr>
                <w:rFonts w:asciiTheme="minorHAnsi" w:hAnsiTheme="minorHAnsi" w:cstheme="minorHAnsi"/>
                <w:color w:val="231F20"/>
              </w:rPr>
              <w:t>13</w:t>
            </w:r>
          </w:p>
        </w:tc>
      </w:tr>
      <w:tr w:rsidR="00092949" w:rsidRPr="00E262D8" w14:paraId="2C2980E2" w14:textId="77777777">
        <w:trPr>
          <w:trHeight w:val="309"/>
        </w:trPr>
        <w:tc>
          <w:tcPr>
            <w:tcW w:w="6431" w:type="dxa"/>
          </w:tcPr>
          <w:p w14:paraId="45DAE79D" w14:textId="77777777" w:rsidR="00092949" w:rsidRPr="00E262D8" w:rsidRDefault="00E262D8">
            <w:pPr>
              <w:pStyle w:val="TableParagraph"/>
              <w:tabs>
                <w:tab w:val="left" w:pos="1009"/>
              </w:tabs>
              <w:spacing w:before="7"/>
              <w:ind w:left="409"/>
              <w:rPr>
                <w:rFonts w:asciiTheme="minorHAnsi" w:hAnsiTheme="minorHAnsi" w:cstheme="minorHAnsi"/>
                <w:sz w:val="24"/>
                <w:szCs w:val="24"/>
              </w:rPr>
            </w:pPr>
            <w:r w:rsidRPr="00E262D8">
              <w:rPr>
                <w:rFonts w:asciiTheme="minorHAnsi" w:hAnsiTheme="minorHAnsi" w:cstheme="minorHAnsi"/>
                <w:color w:val="231F20"/>
                <w:sz w:val="24"/>
                <w:szCs w:val="24"/>
              </w:rPr>
              <w:t>2.6</w:t>
            </w:r>
            <w:r w:rsidRPr="00E262D8">
              <w:rPr>
                <w:rFonts w:asciiTheme="minorHAnsi" w:hAnsiTheme="minorHAnsi" w:cstheme="minorHAnsi"/>
                <w:color w:val="231F20"/>
                <w:sz w:val="24"/>
                <w:szCs w:val="24"/>
              </w:rPr>
              <w:tab/>
            </w:r>
            <w:r w:rsidRPr="00E262D8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Legacy</w:t>
            </w:r>
            <w:r w:rsidRPr="00E262D8">
              <w:rPr>
                <w:rFonts w:asciiTheme="minorHAnsi" w:hAnsiTheme="minorHAnsi" w:cstheme="minorHAnsi"/>
                <w:color w:val="231F20"/>
                <w:spacing w:val="-10"/>
                <w:w w:val="90"/>
                <w:sz w:val="24"/>
                <w:szCs w:val="24"/>
              </w:rPr>
              <w:t xml:space="preserve"> </w:t>
            </w:r>
            <w:r w:rsidRPr="00E262D8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and</w:t>
            </w:r>
            <w:r w:rsidRPr="00E262D8">
              <w:rPr>
                <w:rFonts w:asciiTheme="minorHAnsi" w:hAnsiTheme="minorHAnsi" w:cstheme="minorHAnsi"/>
                <w:color w:val="231F20"/>
                <w:spacing w:val="-9"/>
                <w:w w:val="90"/>
                <w:sz w:val="24"/>
                <w:szCs w:val="24"/>
              </w:rPr>
              <w:t xml:space="preserve"> </w:t>
            </w:r>
            <w:r w:rsidRPr="00E262D8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lessons</w:t>
            </w:r>
            <w:r w:rsidRPr="00E262D8">
              <w:rPr>
                <w:rFonts w:asciiTheme="minorHAnsi" w:hAnsiTheme="minorHAnsi" w:cstheme="minorHAnsi"/>
                <w:color w:val="231F20"/>
                <w:spacing w:val="-10"/>
                <w:w w:val="90"/>
                <w:sz w:val="24"/>
                <w:szCs w:val="24"/>
              </w:rPr>
              <w:t xml:space="preserve"> </w:t>
            </w:r>
            <w:r w:rsidRPr="00E262D8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learned</w:t>
            </w:r>
          </w:p>
        </w:tc>
        <w:tc>
          <w:tcPr>
            <w:tcW w:w="629" w:type="dxa"/>
          </w:tcPr>
          <w:p w14:paraId="79F44C8C" w14:textId="77777777" w:rsidR="00092949" w:rsidRPr="00E262D8" w:rsidRDefault="00E262D8">
            <w:pPr>
              <w:pStyle w:val="TableParagraph"/>
              <w:spacing w:before="7"/>
              <w:ind w:left="0" w:right="48"/>
              <w:jc w:val="right"/>
              <w:rPr>
                <w:rFonts w:asciiTheme="minorHAnsi" w:hAnsiTheme="minorHAnsi" w:cstheme="minorHAnsi"/>
              </w:rPr>
            </w:pPr>
            <w:r w:rsidRPr="00E262D8">
              <w:rPr>
                <w:rFonts w:asciiTheme="minorHAnsi" w:hAnsiTheme="minorHAnsi" w:cstheme="minorHAnsi"/>
                <w:color w:val="231F20"/>
              </w:rPr>
              <w:t>13</w:t>
            </w:r>
          </w:p>
        </w:tc>
      </w:tr>
      <w:tr w:rsidR="00092949" w:rsidRPr="00E262D8" w14:paraId="113B5CCA" w14:textId="77777777">
        <w:trPr>
          <w:trHeight w:val="311"/>
        </w:trPr>
        <w:tc>
          <w:tcPr>
            <w:tcW w:w="6431" w:type="dxa"/>
          </w:tcPr>
          <w:p w14:paraId="4F4238D7" w14:textId="77777777" w:rsidR="00092949" w:rsidRPr="00E262D8" w:rsidRDefault="00E262D8">
            <w:pPr>
              <w:pStyle w:val="TableParagraph"/>
              <w:spacing w:before="38" w:line="253" w:lineRule="exact"/>
              <w:ind w:left="50"/>
              <w:rPr>
                <w:rFonts w:asciiTheme="minorHAnsi" w:hAnsiTheme="minorHAnsi" w:cstheme="minorHAnsi"/>
                <w:bCs/>
                <w:sz w:val="24"/>
                <w:szCs w:val="24"/>
              </w:rPr>
            </w:pPr>
            <w:r w:rsidRPr="00E262D8">
              <w:rPr>
                <w:rFonts w:asciiTheme="minorHAnsi" w:hAnsiTheme="minorHAnsi" w:cstheme="minorHAnsi"/>
                <w:bCs/>
                <w:color w:val="5091CD"/>
                <w:w w:val="105"/>
                <w:sz w:val="24"/>
                <w:szCs w:val="24"/>
              </w:rPr>
              <w:t>Appendix</w:t>
            </w:r>
            <w:r w:rsidRPr="00E262D8">
              <w:rPr>
                <w:rFonts w:asciiTheme="minorHAnsi" w:hAnsiTheme="minorHAnsi" w:cstheme="minorHAnsi"/>
                <w:bCs/>
                <w:color w:val="5091CD"/>
                <w:spacing w:val="-11"/>
                <w:w w:val="105"/>
                <w:sz w:val="24"/>
                <w:szCs w:val="24"/>
              </w:rPr>
              <w:t xml:space="preserve"> </w:t>
            </w:r>
            <w:r w:rsidRPr="00E262D8">
              <w:rPr>
                <w:rFonts w:asciiTheme="minorHAnsi" w:hAnsiTheme="minorHAnsi" w:cstheme="minorHAnsi"/>
                <w:bCs/>
                <w:color w:val="5091CD"/>
                <w:w w:val="105"/>
                <w:sz w:val="24"/>
                <w:szCs w:val="24"/>
              </w:rPr>
              <w:t>1</w:t>
            </w:r>
          </w:p>
        </w:tc>
        <w:tc>
          <w:tcPr>
            <w:tcW w:w="629" w:type="dxa"/>
          </w:tcPr>
          <w:p w14:paraId="3A8B68AC" w14:textId="77777777" w:rsidR="00092949" w:rsidRPr="00C471FC" w:rsidRDefault="00E262D8">
            <w:pPr>
              <w:pStyle w:val="TableParagraph"/>
              <w:spacing w:before="38" w:line="253" w:lineRule="exact"/>
              <w:ind w:left="0" w:right="48"/>
              <w:jc w:val="right"/>
              <w:rPr>
                <w:rFonts w:asciiTheme="minorHAnsi" w:hAnsiTheme="minorHAnsi" w:cstheme="minorHAnsi"/>
                <w:bCs/>
              </w:rPr>
            </w:pPr>
            <w:r w:rsidRPr="00C471FC">
              <w:rPr>
                <w:rFonts w:asciiTheme="minorHAnsi" w:hAnsiTheme="minorHAnsi" w:cstheme="minorHAnsi"/>
                <w:bCs/>
                <w:w w:val="105"/>
              </w:rPr>
              <w:t>14</w:t>
            </w:r>
          </w:p>
        </w:tc>
      </w:tr>
      <w:tr w:rsidR="00092949" w:rsidRPr="00E262D8" w14:paraId="7A57DDFE" w14:textId="77777777">
        <w:trPr>
          <w:trHeight w:val="308"/>
        </w:trPr>
        <w:tc>
          <w:tcPr>
            <w:tcW w:w="6431" w:type="dxa"/>
          </w:tcPr>
          <w:p w14:paraId="2D635DBE" w14:textId="77777777" w:rsidR="00092949" w:rsidRPr="00E262D8" w:rsidRDefault="00E262D8">
            <w:pPr>
              <w:pStyle w:val="TableParagraph"/>
              <w:spacing w:before="7"/>
              <w:ind w:left="1009"/>
              <w:rPr>
                <w:rFonts w:asciiTheme="minorHAnsi" w:hAnsiTheme="minorHAnsi" w:cstheme="minorHAnsi"/>
                <w:sz w:val="24"/>
                <w:szCs w:val="24"/>
              </w:rPr>
            </w:pPr>
            <w:r w:rsidRPr="00E262D8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Matrix</w:t>
            </w:r>
            <w:r w:rsidRPr="00E262D8">
              <w:rPr>
                <w:rFonts w:asciiTheme="minorHAnsi" w:hAnsiTheme="minorHAnsi" w:cstheme="minorHAnsi"/>
                <w:color w:val="231F20"/>
                <w:spacing w:val="11"/>
                <w:w w:val="85"/>
                <w:sz w:val="24"/>
                <w:szCs w:val="24"/>
              </w:rPr>
              <w:t xml:space="preserve"> </w:t>
            </w:r>
            <w:r w:rsidRPr="00E262D8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of</w:t>
            </w:r>
            <w:r w:rsidRPr="00E262D8">
              <w:rPr>
                <w:rFonts w:asciiTheme="minorHAnsi" w:hAnsiTheme="minorHAnsi" w:cstheme="minorHAnsi"/>
                <w:color w:val="231F20"/>
                <w:spacing w:val="12"/>
                <w:w w:val="85"/>
                <w:sz w:val="24"/>
                <w:szCs w:val="24"/>
              </w:rPr>
              <w:t xml:space="preserve"> </w:t>
            </w:r>
            <w:r w:rsidRPr="00E262D8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element-based</w:t>
            </w:r>
            <w:r w:rsidRPr="00E262D8">
              <w:rPr>
                <w:rFonts w:asciiTheme="minorHAnsi" w:hAnsiTheme="minorHAnsi" w:cstheme="minorHAnsi"/>
                <w:color w:val="231F20"/>
                <w:spacing w:val="12"/>
                <w:w w:val="85"/>
                <w:sz w:val="24"/>
                <w:szCs w:val="24"/>
              </w:rPr>
              <w:t xml:space="preserve"> </w:t>
            </w:r>
            <w:r w:rsidRPr="00E262D8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areas</w:t>
            </w:r>
            <w:r w:rsidRPr="00E262D8">
              <w:rPr>
                <w:rFonts w:asciiTheme="minorHAnsi" w:hAnsiTheme="minorHAnsi" w:cstheme="minorHAnsi"/>
                <w:color w:val="231F20"/>
                <w:spacing w:val="12"/>
                <w:w w:val="85"/>
                <w:sz w:val="24"/>
                <w:szCs w:val="24"/>
              </w:rPr>
              <w:t xml:space="preserve"> </w:t>
            </w:r>
            <w:r w:rsidRPr="00E262D8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of</w:t>
            </w:r>
            <w:r w:rsidRPr="00E262D8">
              <w:rPr>
                <w:rFonts w:asciiTheme="minorHAnsi" w:hAnsiTheme="minorHAnsi" w:cstheme="minorHAnsi"/>
                <w:color w:val="231F20"/>
                <w:spacing w:val="11"/>
                <w:w w:val="85"/>
                <w:sz w:val="24"/>
                <w:szCs w:val="24"/>
              </w:rPr>
              <w:t xml:space="preserve"> </w:t>
            </w:r>
            <w:r w:rsidRPr="00E262D8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review,</w:t>
            </w:r>
            <w:r w:rsidRPr="00E262D8">
              <w:rPr>
                <w:rFonts w:asciiTheme="minorHAnsi" w:hAnsiTheme="minorHAnsi" w:cstheme="minorHAnsi"/>
                <w:color w:val="231F20"/>
                <w:spacing w:val="12"/>
                <w:w w:val="85"/>
                <w:sz w:val="24"/>
                <w:szCs w:val="24"/>
              </w:rPr>
              <w:t xml:space="preserve"> </w:t>
            </w:r>
            <w:r w:rsidRPr="00E262D8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risks</w:t>
            </w:r>
            <w:r w:rsidRPr="00E262D8">
              <w:rPr>
                <w:rFonts w:asciiTheme="minorHAnsi" w:hAnsiTheme="minorHAnsi" w:cstheme="minorHAnsi"/>
                <w:color w:val="231F20"/>
                <w:spacing w:val="12"/>
                <w:w w:val="85"/>
                <w:sz w:val="24"/>
                <w:szCs w:val="24"/>
              </w:rPr>
              <w:t xml:space="preserve"> </w:t>
            </w:r>
            <w:r w:rsidRPr="00E262D8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and</w:t>
            </w:r>
            <w:r w:rsidRPr="00E262D8">
              <w:rPr>
                <w:rFonts w:asciiTheme="minorHAnsi" w:hAnsiTheme="minorHAnsi" w:cstheme="minorHAnsi"/>
                <w:color w:val="231F20"/>
                <w:spacing w:val="12"/>
                <w:w w:val="85"/>
                <w:sz w:val="24"/>
                <w:szCs w:val="24"/>
              </w:rPr>
              <w:t xml:space="preserve"> </w:t>
            </w:r>
            <w:r w:rsidRPr="00E262D8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controls</w:t>
            </w:r>
          </w:p>
        </w:tc>
        <w:tc>
          <w:tcPr>
            <w:tcW w:w="629" w:type="dxa"/>
          </w:tcPr>
          <w:p w14:paraId="581009E1" w14:textId="77777777" w:rsidR="00092949" w:rsidRPr="00C471FC" w:rsidRDefault="00E262D8">
            <w:pPr>
              <w:pStyle w:val="TableParagraph"/>
              <w:spacing w:before="7"/>
              <w:ind w:left="0" w:right="48"/>
              <w:jc w:val="right"/>
              <w:rPr>
                <w:rFonts w:asciiTheme="minorHAnsi" w:hAnsiTheme="minorHAnsi" w:cstheme="minorHAnsi"/>
                <w:bCs/>
              </w:rPr>
            </w:pPr>
            <w:r w:rsidRPr="00C471FC">
              <w:rPr>
                <w:rFonts w:asciiTheme="minorHAnsi" w:hAnsiTheme="minorHAnsi" w:cstheme="minorHAnsi"/>
                <w:bCs/>
              </w:rPr>
              <w:t>14</w:t>
            </w:r>
          </w:p>
        </w:tc>
      </w:tr>
      <w:tr w:rsidR="00092949" w:rsidRPr="00E262D8" w14:paraId="5459BCF2" w14:textId="77777777">
        <w:trPr>
          <w:trHeight w:val="590"/>
        </w:trPr>
        <w:tc>
          <w:tcPr>
            <w:tcW w:w="6431" w:type="dxa"/>
          </w:tcPr>
          <w:p w14:paraId="17EC50A3" w14:textId="77777777" w:rsidR="00092949" w:rsidRPr="00E262D8" w:rsidRDefault="00E262D8">
            <w:pPr>
              <w:pStyle w:val="TableParagraph"/>
              <w:spacing w:before="38"/>
              <w:ind w:left="29" w:right="5152"/>
              <w:jc w:val="center"/>
              <w:rPr>
                <w:rFonts w:asciiTheme="minorHAnsi" w:hAnsiTheme="minorHAnsi" w:cstheme="minorHAnsi"/>
                <w:bCs/>
                <w:sz w:val="24"/>
                <w:szCs w:val="24"/>
              </w:rPr>
            </w:pPr>
            <w:r w:rsidRPr="00E262D8">
              <w:rPr>
                <w:rFonts w:asciiTheme="minorHAnsi" w:hAnsiTheme="minorHAnsi" w:cstheme="minorHAnsi"/>
                <w:bCs/>
                <w:color w:val="5091CD"/>
                <w:w w:val="105"/>
                <w:sz w:val="24"/>
                <w:szCs w:val="24"/>
              </w:rPr>
              <w:t>Appendix</w:t>
            </w:r>
            <w:r w:rsidRPr="00E262D8">
              <w:rPr>
                <w:rFonts w:asciiTheme="minorHAnsi" w:hAnsiTheme="minorHAnsi" w:cstheme="minorHAnsi"/>
                <w:bCs/>
                <w:color w:val="5091CD"/>
                <w:spacing w:val="-12"/>
                <w:w w:val="105"/>
                <w:sz w:val="24"/>
                <w:szCs w:val="24"/>
              </w:rPr>
              <w:t xml:space="preserve"> </w:t>
            </w:r>
            <w:r w:rsidRPr="00E262D8">
              <w:rPr>
                <w:rFonts w:asciiTheme="minorHAnsi" w:hAnsiTheme="minorHAnsi" w:cstheme="minorHAnsi"/>
                <w:bCs/>
                <w:color w:val="5091CD"/>
                <w:w w:val="105"/>
                <w:sz w:val="24"/>
                <w:szCs w:val="24"/>
              </w:rPr>
              <w:t>2</w:t>
            </w:r>
          </w:p>
          <w:p w14:paraId="5FDE3E53" w14:textId="77777777" w:rsidR="00092949" w:rsidRPr="00E262D8" w:rsidRDefault="00E262D8">
            <w:pPr>
              <w:pStyle w:val="TableParagraph"/>
              <w:spacing w:before="25" w:line="252" w:lineRule="exact"/>
              <w:ind w:left="1005" w:right="738"/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E262D8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Comparison</w:t>
            </w:r>
            <w:r w:rsidRPr="00E262D8">
              <w:rPr>
                <w:rFonts w:asciiTheme="minorHAnsi" w:hAnsiTheme="minorHAnsi" w:cstheme="minorHAnsi"/>
                <w:color w:val="231F20"/>
                <w:spacing w:val="7"/>
                <w:w w:val="85"/>
                <w:sz w:val="24"/>
                <w:szCs w:val="24"/>
              </w:rPr>
              <w:t xml:space="preserve"> </w:t>
            </w:r>
            <w:r w:rsidRPr="00E262D8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of</w:t>
            </w:r>
            <w:r w:rsidRPr="00E262D8">
              <w:rPr>
                <w:rFonts w:asciiTheme="minorHAnsi" w:hAnsiTheme="minorHAnsi" w:cstheme="minorHAnsi"/>
                <w:color w:val="231F20"/>
                <w:spacing w:val="8"/>
                <w:w w:val="85"/>
                <w:sz w:val="24"/>
                <w:szCs w:val="24"/>
              </w:rPr>
              <w:t xml:space="preserve"> </w:t>
            </w:r>
            <w:r w:rsidRPr="00E262D8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project</w:t>
            </w:r>
            <w:r w:rsidRPr="00E262D8">
              <w:rPr>
                <w:rFonts w:asciiTheme="minorHAnsi" w:hAnsiTheme="minorHAnsi" w:cstheme="minorHAnsi"/>
                <w:color w:val="231F20"/>
                <w:spacing w:val="8"/>
                <w:w w:val="85"/>
                <w:sz w:val="24"/>
                <w:szCs w:val="24"/>
              </w:rPr>
              <w:t xml:space="preserve"> </w:t>
            </w:r>
            <w:r w:rsidRPr="00E262D8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audit</w:t>
            </w:r>
            <w:r w:rsidRPr="00E262D8">
              <w:rPr>
                <w:rFonts w:asciiTheme="minorHAnsi" w:hAnsiTheme="minorHAnsi" w:cstheme="minorHAnsi"/>
                <w:color w:val="231F20"/>
                <w:spacing w:val="8"/>
                <w:w w:val="85"/>
                <w:sz w:val="24"/>
                <w:szCs w:val="24"/>
              </w:rPr>
              <w:t xml:space="preserve"> </w:t>
            </w:r>
            <w:r w:rsidRPr="00E262D8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elements</w:t>
            </w:r>
            <w:r w:rsidRPr="00E262D8">
              <w:rPr>
                <w:rFonts w:asciiTheme="minorHAnsi" w:hAnsiTheme="minorHAnsi" w:cstheme="minorHAnsi"/>
                <w:color w:val="231F20"/>
                <w:spacing w:val="7"/>
                <w:w w:val="85"/>
                <w:sz w:val="24"/>
                <w:szCs w:val="24"/>
              </w:rPr>
              <w:t xml:space="preserve"> </w:t>
            </w:r>
            <w:r w:rsidRPr="00E262D8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for</w:t>
            </w:r>
            <w:r w:rsidRPr="00E262D8">
              <w:rPr>
                <w:rFonts w:asciiTheme="minorHAnsi" w:hAnsiTheme="minorHAnsi" w:cstheme="minorHAnsi"/>
                <w:color w:val="231F20"/>
                <w:spacing w:val="8"/>
                <w:w w:val="85"/>
                <w:sz w:val="24"/>
                <w:szCs w:val="24"/>
              </w:rPr>
              <w:t xml:space="preserve"> </w:t>
            </w:r>
            <w:r w:rsidRPr="00E262D8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review,</w:t>
            </w:r>
            <w:r w:rsidRPr="00E262D8">
              <w:rPr>
                <w:rFonts w:asciiTheme="minorHAnsi" w:hAnsiTheme="minorHAnsi" w:cstheme="minorHAnsi"/>
                <w:color w:val="231F20"/>
                <w:spacing w:val="8"/>
                <w:w w:val="85"/>
                <w:sz w:val="24"/>
                <w:szCs w:val="24"/>
              </w:rPr>
              <w:t xml:space="preserve"> </w:t>
            </w:r>
            <w:r w:rsidRPr="00E262D8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with</w:t>
            </w:r>
          </w:p>
        </w:tc>
        <w:tc>
          <w:tcPr>
            <w:tcW w:w="629" w:type="dxa"/>
          </w:tcPr>
          <w:p w14:paraId="6C09F06F" w14:textId="77777777" w:rsidR="00092949" w:rsidRPr="00C471FC" w:rsidRDefault="00E262D8">
            <w:pPr>
              <w:pStyle w:val="TableParagraph"/>
              <w:spacing w:before="38"/>
              <w:ind w:left="0" w:right="48"/>
              <w:jc w:val="right"/>
              <w:rPr>
                <w:rFonts w:asciiTheme="minorHAnsi" w:hAnsiTheme="minorHAnsi" w:cstheme="minorHAnsi"/>
                <w:bCs/>
              </w:rPr>
            </w:pPr>
            <w:r w:rsidRPr="00C471FC">
              <w:rPr>
                <w:rFonts w:asciiTheme="minorHAnsi" w:hAnsiTheme="minorHAnsi" w:cstheme="minorHAnsi"/>
                <w:bCs/>
                <w:w w:val="105"/>
              </w:rPr>
              <w:t>31</w:t>
            </w:r>
          </w:p>
        </w:tc>
      </w:tr>
      <w:tr w:rsidR="00092949" w:rsidRPr="00E262D8" w14:paraId="3A18FFBB" w14:textId="77777777">
        <w:trPr>
          <w:trHeight w:val="267"/>
        </w:trPr>
        <w:tc>
          <w:tcPr>
            <w:tcW w:w="6431" w:type="dxa"/>
          </w:tcPr>
          <w:p w14:paraId="11B27C0A" w14:textId="77777777" w:rsidR="00092949" w:rsidRPr="00E262D8" w:rsidRDefault="00E262D8">
            <w:pPr>
              <w:pStyle w:val="TableParagraph"/>
              <w:spacing w:before="7" w:line="240" w:lineRule="exact"/>
              <w:ind w:left="1009"/>
              <w:rPr>
                <w:rFonts w:asciiTheme="minorHAnsi" w:hAnsiTheme="minorHAnsi" w:cstheme="minorHAnsi"/>
                <w:sz w:val="24"/>
                <w:szCs w:val="24"/>
              </w:rPr>
            </w:pPr>
            <w:r w:rsidRPr="00E262D8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assurance</w:t>
            </w:r>
            <w:r w:rsidRPr="00E262D8">
              <w:rPr>
                <w:rFonts w:asciiTheme="minorHAnsi" w:hAnsiTheme="minorHAnsi" w:cstheme="minorHAnsi"/>
                <w:color w:val="231F20"/>
                <w:spacing w:val="19"/>
                <w:w w:val="85"/>
                <w:sz w:val="24"/>
                <w:szCs w:val="24"/>
              </w:rPr>
              <w:t xml:space="preserve"> </w:t>
            </w:r>
            <w:r w:rsidRPr="00E262D8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measures</w:t>
            </w:r>
            <w:r w:rsidRPr="00E262D8">
              <w:rPr>
                <w:rFonts w:asciiTheme="minorHAnsi" w:hAnsiTheme="minorHAnsi" w:cstheme="minorHAnsi"/>
                <w:color w:val="231F20"/>
                <w:spacing w:val="19"/>
                <w:w w:val="85"/>
                <w:sz w:val="24"/>
                <w:szCs w:val="24"/>
              </w:rPr>
              <w:t xml:space="preserve"> </w:t>
            </w:r>
            <w:r w:rsidRPr="00E262D8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toolkit</w:t>
            </w:r>
            <w:r w:rsidRPr="00E262D8">
              <w:rPr>
                <w:rFonts w:asciiTheme="minorHAnsi" w:hAnsiTheme="minorHAnsi" w:cstheme="minorHAnsi"/>
                <w:color w:val="231F20"/>
                <w:spacing w:val="19"/>
                <w:w w:val="85"/>
                <w:sz w:val="24"/>
                <w:szCs w:val="24"/>
              </w:rPr>
              <w:t xml:space="preserve"> </w:t>
            </w:r>
            <w:r w:rsidRPr="00E262D8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categories</w:t>
            </w:r>
          </w:p>
        </w:tc>
        <w:tc>
          <w:tcPr>
            <w:tcW w:w="629" w:type="dxa"/>
          </w:tcPr>
          <w:p w14:paraId="074D433C" w14:textId="77777777" w:rsidR="00092949" w:rsidRPr="00E262D8" w:rsidRDefault="00E262D8">
            <w:pPr>
              <w:pStyle w:val="TableParagraph"/>
              <w:spacing w:before="7" w:line="240" w:lineRule="exact"/>
              <w:ind w:left="0" w:right="48"/>
              <w:jc w:val="right"/>
              <w:rPr>
                <w:rFonts w:asciiTheme="minorHAnsi" w:hAnsiTheme="minorHAnsi" w:cstheme="minorHAnsi"/>
              </w:rPr>
            </w:pPr>
            <w:r w:rsidRPr="00E262D8">
              <w:rPr>
                <w:rFonts w:asciiTheme="minorHAnsi" w:hAnsiTheme="minorHAnsi" w:cstheme="minorHAnsi"/>
                <w:color w:val="231F20"/>
              </w:rPr>
              <w:t>31</w:t>
            </w:r>
          </w:p>
        </w:tc>
      </w:tr>
    </w:tbl>
    <w:p w14:paraId="6C1785D8" w14:textId="77777777" w:rsidR="00092949" w:rsidRPr="00E262D8" w:rsidRDefault="00092949">
      <w:pPr>
        <w:spacing w:line="240" w:lineRule="exact"/>
        <w:jc w:val="right"/>
        <w:rPr>
          <w:rFonts w:asciiTheme="minorHAnsi" w:hAnsiTheme="minorHAnsi" w:cstheme="minorHAnsi"/>
        </w:rPr>
        <w:sectPr w:rsidR="00092949" w:rsidRPr="00E262D8">
          <w:footerReference w:type="default" r:id="rId8"/>
          <w:pgSz w:w="10760" w:h="13930"/>
          <w:pgMar w:top="1320" w:right="1500" w:bottom="1040" w:left="1500" w:header="0" w:footer="849" w:gutter="0"/>
          <w:cols w:space="720"/>
        </w:sectPr>
      </w:pPr>
    </w:p>
    <w:p w14:paraId="15DC574E" w14:textId="5651391B" w:rsidR="00092949" w:rsidRPr="000A2673" w:rsidRDefault="00E262D8" w:rsidP="000A2673">
      <w:pPr>
        <w:pStyle w:val="ListParagraph"/>
        <w:numPr>
          <w:ilvl w:val="0"/>
          <w:numId w:val="5"/>
        </w:numPr>
        <w:spacing w:before="509"/>
        <w:ind w:left="0" w:right="1843"/>
        <w:rPr>
          <w:rFonts w:asciiTheme="minorHAnsi" w:hAnsiTheme="minorHAnsi" w:cstheme="minorHAnsi"/>
          <w:b/>
          <w:sz w:val="28"/>
          <w:szCs w:val="8"/>
        </w:rPr>
      </w:pPr>
      <w:r w:rsidRPr="000A2673">
        <w:rPr>
          <w:rFonts w:asciiTheme="minorHAnsi" w:hAnsiTheme="minorHAnsi" w:cstheme="minorHAnsi"/>
          <w:b/>
          <w:sz w:val="28"/>
          <w:szCs w:val="8"/>
        </w:rPr>
        <w:lastRenderedPageBreak/>
        <w:t>Introduction</w:t>
      </w:r>
    </w:p>
    <w:p w14:paraId="7258A359" w14:textId="77777777" w:rsidR="00E262D8" w:rsidRPr="00E262D8" w:rsidRDefault="00E262D8" w:rsidP="00E262D8">
      <w:pPr>
        <w:ind w:right="1843"/>
        <w:rPr>
          <w:rFonts w:asciiTheme="minorHAnsi" w:hAnsiTheme="minorHAnsi" w:cstheme="minorHAnsi"/>
          <w:b/>
          <w:sz w:val="28"/>
          <w:szCs w:val="8"/>
        </w:rPr>
      </w:pPr>
    </w:p>
    <w:p w14:paraId="118BBA2E" w14:textId="37736652" w:rsidR="00E262D8" w:rsidRPr="00E262D8" w:rsidRDefault="00E262D8" w:rsidP="00E262D8">
      <w:pPr>
        <w:pStyle w:val="Heading1"/>
        <w:numPr>
          <w:ilvl w:val="1"/>
          <w:numId w:val="3"/>
        </w:numPr>
        <w:ind w:left="720"/>
        <w:rPr>
          <w:rFonts w:asciiTheme="minorHAnsi" w:hAnsiTheme="minorHAnsi" w:cstheme="minorHAnsi"/>
          <w:b w:val="0"/>
          <w:bCs w:val="0"/>
          <w:sz w:val="28"/>
          <w:szCs w:val="28"/>
        </w:rPr>
      </w:pPr>
      <w:r w:rsidRPr="00E262D8">
        <w:rPr>
          <w:rFonts w:asciiTheme="minorHAnsi" w:hAnsiTheme="minorHAnsi" w:cstheme="minorHAnsi"/>
          <w:b w:val="0"/>
          <w:bCs w:val="0"/>
          <w:color w:val="5091CD"/>
          <w:sz w:val="28"/>
          <w:szCs w:val="28"/>
        </w:rPr>
        <w:t>Introduction</w:t>
      </w:r>
    </w:p>
    <w:p w14:paraId="3B1F8B4F" w14:textId="43E24881" w:rsidR="00092949" w:rsidRDefault="00E262D8" w:rsidP="00E262D8">
      <w:pPr>
        <w:pStyle w:val="BodyText"/>
        <w:ind w:right="20"/>
        <w:jc w:val="both"/>
        <w:rPr>
          <w:rFonts w:asciiTheme="minorHAnsi" w:hAnsiTheme="minorHAnsi" w:cstheme="minorHAnsi"/>
          <w:sz w:val="24"/>
          <w:szCs w:val="24"/>
        </w:rPr>
      </w:pPr>
      <w:r w:rsidRPr="00E262D8">
        <w:rPr>
          <w:rFonts w:asciiTheme="minorHAnsi" w:hAnsiTheme="minorHAnsi" w:cstheme="minorHAnsi"/>
          <w:color w:val="231F20"/>
          <w:w w:val="90"/>
          <w:sz w:val="24"/>
          <w:szCs w:val="24"/>
        </w:rPr>
        <w:t>Project assurance is a fundamental part of effective project governance. The</w:t>
      </w:r>
      <w:r w:rsidRPr="00E262D8">
        <w:rPr>
          <w:rFonts w:asciiTheme="minorHAnsi" w:hAnsiTheme="minorHAnsi" w:cstheme="minorHAnsi"/>
          <w:color w:val="231F20"/>
          <w:spacing w:val="1"/>
          <w:w w:val="9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85"/>
          <w:sz w:val="24"/>
          <w:szCs w:val="24"/>
        </w:rPr>
        <w:t>project audit is the means to provide that assurance and enables the sponsor to</w:t>
      </w:r>
      <w:r w:rsidRPr="00E262D8">
        <w:rPr>
          <w:rFonts w:asciiTheme="minorHAnsi" w:hAnsiTheme="minorHAnsi" w:cstheme="minorHAnsi"/>
          <w:color w:val="231F20"/>
          <w:spacing w:val="1"/>
          <w:w w:val="85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90"/>
          <w:sz w:val="24"/>
          <w:szCs w:val="24"/>
        </w:rPr>
        <w:t>have confidence that the governance is working and that the project is being</w:t>
      </w:r>
      <w:r w:rsidRPr="00E262D8">
        <w:rPr>
          <w:rFonts w:asciiTheme="minorHAnsi" w:hAnsiTheme="minorHAnsi" w:cstheme="minorHAnsi"/>
          <w:color w:val="231F20"/>
          <w:spacing w:val="1"/>
          <w:w w:val="9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90"/>
          <w:sz w:val="24"/>
          <w:szCs w:val="24"/>
        </w:rPr>
        <w:t>managed</w:t>
      </w:r>
      <w:r w:rsidRPr="00E262D8">
        <w:rPr>
          <w:rFonts w:asciiTheme="minorHAnsi" w:hAnsiTheme="minorHAnsi" w:cstheme="minorHAnsi"/>
          <w:color w:val="231F20"/>
          <w:spacing w:val="-7"/>
          <w:w w:val="9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90"/>
          <w:sz w:val="24"/>
          <w:szCs w:val="24"/>
        </w:rPr>
        <w:t>as</w:t>
      </w:r>
      <w:r w:rsidRPr="00E262D8">
        <w:rPr>
          <w:rFonts w:asciiTheme="minorHAnsi" w:hAnsiTheme="minorHAnsi" w:cstheme="minorHAnsi"/>
          <w:color w:val="231F20"/>
          <w:spacing w:val="-6"/>
          <w:w w:val="9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90"/>
          <w:sz w:val="24"/>
          <w:szCs w:val="24"/>
        </w:rPr>
        <w:t>intended.</w:t>
      </w:r>
      <w:r w:rsidRPr="00E262D8">
        <w:rPr>
          <w:rFonts w:asciiTheme="minorHAnsi" w:hAnsiTheme="minorHAnsi" w:cstheme="minorHAnsi"/>
          <w:color w:val="231F20"/>
          <w:spacing w:val="-6"/>
          <w:w w:val="9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90"/>
          <w:sz w:val="24"/>
          <w:szCs w:val="24"/>
        </w:rPr>
        <w:t>There</w:t>
      </w:r>
      <w:r w:rsidRPr="00E262D8">
        <w:rPr>
          <w:rFonts w:asciiTheme="minorHAnsi" w:hAnsiTheme="minorHAnsi" w:cstheme="minorHAnsi"/>
          <w:color w:val="231F20"/>
          <w:spacing w:val="-6"/>
          <w:w w:val="9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90"/>
          <w:sz w:val="24"/>
          <w:szCs w:val="24"/>
        </w:rPr>
        <w:t>is</w:t>
      </w:r>
      <w:r w:rsidRPr="00E262D8">
        <w:rPr>
          <w:rFonts w:asciiTheme="minorHAnsi" w:hAnsiTheme="minorHAnsi" w:cstheme="minorHAnsi"/>
          <w:color w:val="231F20"/>
          <w:spacing w:val="-6"/>
          <w:w w:val="9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90"/>
          <w:sz w:val="24"/>
          <w:szCs w:val="24"/>
        </w:rPr>
        <w:t>currently</w:t>
      </w:r>
      <w:r w:rsidRPr="00E262D8">
        <w:rPr>
          <w:rFonts w:asciiTheme="minorHAnsi" w:hAnsiTheme="minorHAnsi" w:cstheme="minorHAnsi"/>
          <w:color w:val="231F20"/>
          <w:spacing w:val="-6"/>
          <w:w w:val="9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90"/>
          <w:sz w:val="24"/>
          <w:szCs w:val="24"/>
        </w:rPr>
        <w:t>a</w:t>
      </w:r>
      <w:r w:rsidRPr="00E262D8">
        <w:rPr>
          <w:rFonts w:asciiTheme="minorHAnsi" w:hAnsiTheme="minorHAnsi" w:cstheme="minorHAnsi"/>
          <w:color w:val="231F20"/>
          <w:spacing w:val="-6"/>
          <w:w w:val="9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90"/>
          <w:sz w:val="24"/>
          <w:szCs w:val="24"/>
        </w:rPr>
        <w:t>considerable</w:t>
      </w:r>
      <w:r w:rsidRPr="00E262D8">
        <w:rPr>
          <w:rFonts w:asciiTheme="minorHAnsi" w:hAnsiTheme="minorHAnsi" w:cstheme="minorHAnsi"/>
          <w:color w:val="231F20"/>
          <w:spacing w:val="-6"/>
          <w:w w:val="9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90"/>
          <w:sz w:val="24"/>
          <w:szCs w:val="24"/>
        </w:rPr>
        <w:t>amount</w:t>
      </w:r>
      <w:r w:rsidRPr="00E262D8">
        <w:rPr>
          <w:rFonts w:asciiTheme="minorHAnsi" w:hAnsiTheme="minorHAnsi" w:cstheme="minorHAnsi"/>
          <w:color w:val="231F20"/>
          <w:spacing w:val="-6"/>
          <w:w w:val="9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90"/>
          <w:sz w:val="24"/>
          <w:szCs w:val="24"/>
        </w:rPr>
        <w:t>of</w:t>
      </w:r>
      <w:r w:rsidRPr="00E262D8">
        <w:rPr>
          <w:rFonts w:asciiTheme="minorHAnsi" w:hAnsiTheme="minorHAnsi" w:cstheme="minorHAnsi"/>
          <w:color w:val="231F20"/>
          <w:spacing w:val="-7"/>
          <w:w w:val="9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90"/>
          <w:sz w:val="24"/>
          <w:szCs w:val="24"/>
        </w:rPr>
        <w:t>information</w:t>
      </w:r>
      <w:r w:rsidRPr="00E262D8">
        <w:rPr>
          <w:rFonts w:asciiTheme="minorHAnsi" w:hAnsiTheme="minorHAnsi" w:cstheme="minorHAnsi"/>
          <w:color w:val="231F20"/>
          <w:spacing w:val="-57"/>
          <w:w w:val="9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90"/>
          <w:sz w:val="24"/>
          <w:szCs w:val="24"/>
        </w:rPr>
        <w:t>relating</w:t>
      </w:r>
      <w:r w:rsidRPr="00E262D8">
        <w:rPr>
          <w:rFonts w:asciiTheme="minorHAnsi" w:hAnsiTheme="minorHAnsi" w:cstheme="minorHAnsi"/>
          <w:color w:val="231F20"/>
          <w:spacing w:val="-8"/>
          <w:w w:val="9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90"/>
          <w:sz w:val="24"/>
          <w:szCs w:val="24"/>
        </w:rPr>
        <w:t>to</w:t>
      </w:r>
      <w:r w:rsidRPr="00E262D8">
        <w:rPr>
          <w:rFonts w:asciiTheme="minorHAnsi" w:hAnsiTheme="minorHAnsi" w:cstheme="minorHAnsi"/>
          <w:color w:val="231F20"/>
          <w:spacing w:val="-8"/>
          <w:w w:val="9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90"/>
          <w:sz w:val="24"/>
          <w:szCs w:val="24"/>
        </w:rPr>
        <w:t>the</w:t>
      </w:r>
      <w:r w:rsidRPr="00E262D8">
        <w:rPr>
          <w:rFonts w:asciiTheme="minorHAnsi" w:hAnsiTheme="minorHAnsi" w:cstheme="minorHAnsi"/>
          <w:color w:val="231F20"/>
          <w:spacing w:val="-8"/>
          <w:w w:val="9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90"/>
          <w:sz w:val="24"/>
          <w:szCs w:val="24"/>
        </w:rPr>
        <w:t>assurance</w:t>
      </w:r>
      <w:r w:rsidRPr="00E262D8">
        <w:rPr>
          <w:rFonts w:asciiTheme="minorHAnsi" w:hAnsiTheme="minorHAnsi" w:cstheme="minorHAnsi"/>
          <w:color w:val="231F20"/>
          <w:spacing w:val="-7"/>
          <w:w w:val="9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90"/>
          <w:sz w:val="24"/>
          <w:szCs w:val="24"/>
        </w:rPr>
        <w:t>of</w:t>
      </w:r>
      <w:r w:rsidRPr="00E262D8">
        <w:rPr>
          <w:rFonts w:asciiTheme="minorHAnsi" w:hAnsiTheme="minorHAnsi" w:cstheme="minorHAnsi"/>
          <w:color w:val="231F20"/>
          <w:spacing w:val="-8"/>
          <w:w w:val="9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90"/>
          <w:sz w:val="24"/>
          <w:szCs w:val="24"/>
        </w:rPr>
        <w:t>projects</w:t>
      </w:r>
      <w:r w:rsidRPr="00E262D8">
        <w:rPr>
          <w:rFonts w:asciiTheme="minorHAnsi" w:hAnsiTheme="minorHAnsi" w:cstheme="minorHAnsi"/>
          <w:color w:val="231F20"/>
          <w:spacing w:val="-8"/>
          <w:w w:val="9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90"/>
          <w:sz w:val="24"/>
          <w:szCs w:val="24"/>
        </w:rPr>
        <w:t>and</w:t>
      </w:r>
      <w:r w:rsidRPr="00E262D8">
        <w:rPr>
          <w:rFonts w:asciiTheme="minorHAnsi" w:hAnsiTheme="minorHAnsi" w:cstheme="minorHAnsi"/>
          <w:color w:val="231F20"/>
          <w:spacing w:val="-8"/>
          <w:w w:val="9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90"/>
          <w:sz w:val="24"/>
          <w:szCs w:val="24"/>
        </w:rPr>
        <w:t>programs,</w:t>
      </w:r>
      <w:r w:rsidRPr="00E262D8">
        <w:rPr>
          <w:rFonts w:asciiTheme="minorHAnsi" w:hAnsiTheme="minorHAnsi" w:cstheme="minorHAnsi"/>
          <w:color w:val="231F20"/>
          <w:spacing w:val="-7"/>
          <w:w w:val="9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90"/>
          <w:sz w:val="24"/>
          <w:szCs w:val="24"/>
        </w:rPr>
        <w:t>and</w:t>
      </w:r>
      <w:r w:rsidRPr="00E262D8">
        <w:rPr>
          <w:rFonts w:asciiTheme="minorHAnsi" w:hAnsiTheme="minorHAnsi" w:cstheme="minorHAnsi"/>
          <w:color w:val="231F20"/>
          <w:spacing w:val="-8"/>
          <w:w w:val="9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90"/>
          <w:sz w:val="24"/>
          <w:szCs w:val="24"/>
        </w:rPr>
        <w:t>why</w:t>
      </w:r>
      <w:r w:rsidRPr="00E262D8">
        <w:rPr>
          <w:rFonts w:asciiTheme="minorHAnsi" w:hAnsiTheme="minorHAnsi" w:cstheme="minorHAnsi"/>
          <w:color w:val="231F20"/>
          <w:spacing w:val="-8"/>
          <w:w w:val="9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90"/>
          <w:sz w:val="24"/>
          <w:szCs w:val="24"/>
        </w:rPr>
        <w:t>it</w:t>
      </w:r>
      <w:r w:rsidRPr="00E262D8">
        <w:rPr>
          <w:rFonts w:asciiTheme="minorHAnsi" w:hAnsiTheme="minorHAnsi" w:cstheme="minorHAnsi"/>
          <w:color w:val="231F20"/>
          <w:spacing w:val="-7"/>
          <w:w w:val="9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90"/>
          <w:sz w:val="24"/>
          <w:szCs w:val="24"/>
        </w:rPr>
        <w:t>is</w:t>
      </w:r>
      <w:r w:rsidRPr="00E262D8">
        <w:rPr>
          <w:rFonts w:asciiTheme="minorHAnsi" w:hAnsiTheme="minorHAnsi" w:cstheme="minorHAnsi"/>
          <w:color w:val="231F20"/>
          <w:spacing w:val="-8"/>
          <w:w w:val="9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90"/>
          <w:sz w:val="24"/>
          <w:szCs w:val="24"/>
        </w:rPr>
        <w:t>important.</w:t>
      </w:r>
      <w:r w:rsidR="0032409E">
        <w:rPr>
          <w:rFonts w:asciiTheme="minorHAnsi" w:hAnsiTheme="minorHAnsi" w:cstheme="minorHAnsi"/>
          <w:color w:val="231F20"/>
          <w:w w:val="9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spacing w:val="-57"/>
          <w:w w:val="9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90"/>
          <w:sz w:val="24"/>
          <w:szCs w:val="24"/>
        </w:rPr>
        <w:t>This guide seeks to demonstrate how to plan and undertake a comprehensive</w:t>
      </w:r>
      <w:r w:rsidRPr="00E262D8">
        <w:rPr>
          <w:rFonts w:asciiTheme="minorHAnsi" w:hAnsiTheme="minorHAnsi" w:cstheme="minorHAnsi"/>
          <w:color w:val="231F20"/>
          <w:spacing w:val="1"/>
          <w:w w:val="9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85"/>
          <w:sz w:val="24"/>
          <w:szCs w:val="24"/>
        </w:rPr>
        <w:t>audit</w:t>
      </w:r>
      <w:r w:rsidRPr="00E262D8">
        <w:rPr>
          <w:rFonts w:asciiTheme="minorHAnsi" w:hAnsiTheme="minorHAnsi" w:cstheme="minorHAnsi"/>
          <w:color w:val="231F20"/>
          <w:spacing w:val="-8"/>
          <w:w w:val="85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85"/>
          <w:sz w:val="24"/>
          <w:szCs w:val="24"/>
        </w:rPr>
        <w:t>of</w:t>
      </w:r>
      <w:r w:rsidRPr="00E262D8">
        <w:rPr>
          <w:rFonts w:asciiTheme="minorHAnsi" w:hAnsiTheme="minorHAnsi" w:cstheme="minorHAnsi"/>
          <w:color w:val="231F20"/>
          <w:spacing w:val="-8"/>
          <w:w w:val="85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85"/>
          <w:sz w:val="24"/>
          <w:szCs w:val="24"/>
        </w:rPr>
        <w:t>a</w:t>
      </w:r>
      <w:r w:rsidRPr="00E262D8">
        <w:rPr>
          <w:rFonts w:asciiTheme="minorHAnsi" w:hAnsiTheme="minorHAnsi" w:cstheme="minorHAnsi"/>
          <w:color w:val="231F20"/>
          <w:spacing w:val="-8"/>
          <w:w w:val="85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85"/>
          <w:sz w:val="24"/>
          <w:szCs w:val="24"/>
        </w:rPr>
        <w:t>project,</w:t>
      </w:r>
      <w:r w:rsidRPr="00E262D8">
        <w:rPr>
          <w:rFonts w:asciiTheme="minorHAnsi" w:hAnsiTheme="minorHAnsi" w:cstheme="minorHAnsi"/>
          <w:color w:val="231F20"/>
          <w:spacing w:val="-8"/>
          <w:w w:val="85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85"/>
          <w:sz w:val="24"/>
          <w:szCs w:val="24"/>
        </w:rPr>
        <w:t>thereby</w:t>
      </w:r>
      <w:r w:rsidRPr="00E262D8">
        <w:rPr>
          <w:rFonts w:asciiTheme="minorHAnsi" w:hAnsiTheme="minorHAnsi" w:cstheme="minorHAnsi"/>
          <w:color w:val="231F20"/>
          <w:spacing w:val="-8"/>
          <w:w w:val="85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85"/>
          <w:sz w:val="24"/>
          <w:szCs w:val="24"/>
        </w:rPr>
        <w:t>providing</w:t>
      </w:r>
      <w:r w:rsidRPr="00E262D8">
        <w:rPr>
          <w:rFonts w:asciiTheme="minorHAnsi" w:hAnsiTheme="minorHAnsi" w:cstheme="minorHAnsi"/>
          <w:color w:val="231F20"/>
          <w:spacing w:val="-8"/>
          <w:w w:val="85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85"/>
          <w:sz w:val="24"/>
          <w:szCs w:val="24"/>
        </w:rPr>
        <w:t>that</w:t>
      </w:r>
      <w:r w:rsidRPr="00E262D8">
        <w:rPr>
          <w:rFonts w:asciiTheme="minorHAnsi" w:hAnsiTheme="minorHAnsi" w:cstheme="minorHAnsi"/>
          <w:color w:val="231F20"/>
          <w:spacing w:val="-7"/>
          <w:w w:val="85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85"/>
          <w:sz w:val="24"/>
          <w:szCs w:val="24"/>
        </w:rPr>
        <w:t>assurance.</w:t>
      </w:r>
    </w:p>
    <w:p w14:paraId="241D5613" w14:textId="77777777" w:rsidR="00E262D8" w:rsidRDefault="00E262D8" w:rsidP="00E262D8">
      <w:pPr>
        <w:pStyle w:val="BodyText"/>
        <w:ind w:right="20"/>
        <w:jc w:val="both"/>
        <w:rPr>
          <w:rFonts w:asciiTheme="minorHAnsi" w:hAnsiTheme="minorHAnsi" w:cstheme="minorHAnsi"/>
          <w:sz w:val="24"/>
          <w:szCs w:val="24"/>
        </w:rPr>
      </w:pPr>
    </w:p>
    <w:p w14:paraId="44301D55" w14:textId="14368990" w:rsidR="00092949" w:rsidRDefault="00E262D8" w:rsidP="00E262D8">
      <w:pPr>
        <w:pStyle w:val="BodyText"/>
        <w:ind w:right="20"/>
        <w:jc w:val="both"/>
        <w:rPr>
          <w:rFonts w:asciiTheme="minorHAnsi" w:hAnsiTheme="minorHAnsi" w:cstheme="minorHAnsi"/>
          <w:sz w:val="24"/>
          <w:szCs w:val="24"/>
        </w:rPr>
      </w:pPr>
      <w:r w:rsidRPr="00E262D8">
        <w:rPr>
          <w:rFonts w:asciiTheme="minorHAnsi" w:hAnsiTheme="minorHAnsi" w:cstheme="minorHAnsi"/>
          <w:color w:val="231F20"/>
          <w:w w:val="90"/>
          <w:sz w:val="24"/>
          <w:szCs w:val="24"/>
        </w:rPr>
        <w:t>The</w:t>
      </w:r>
      <w:r w:rsidRPr="00E262D8">
        <w:rPr>
          <w:rFonts w:asciiTheme="minorHAnsi" w:hAnsiTheme="minorHAnsi" w:cstheme="minorHAnsi"/>
          <w:color w:val="231F20"/>
          <w:spacing w:val="-6"/>
          <w:w w:val="9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90"/>
          <w:sz w:val="24"/>
          <w:szCs w:val="24"/>
        </w:rPr>
        <w:t>guide</w:t>
      </w:r>
      <w:r w:rsidRPr="00E262D8">
        <w:rPr>
          <w:rFonts w:asciiTheme="minorHAnsi" w:hAnsiTheme="minorHAnsi" w:cstheme="minorHAnsi"/>
          <w:color w:val="231F20"/>
          <w:spacing w:val="-6"/>
          <w:w w:val="9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90"/>
          <w:sz w:val="24"/>
          <w:szCs w:val="24"/>
        </w:rPr>
        <w:t>seeks</w:t>
      </w:r>
      <w:r w:rsidRPr="00E262D8">
        <w:rPr>
          <w:rFonts w:asciiTheme="minorHAnsi" w:hAnsiTheme="minorHAnsi" w:cstheme="minorHAnsi"/>
          <w:color w:val="231F20"/>
          <w:spacing w:val="-6"/>
          <w:w w:val="9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90"/>
          <w:sz w:val="24"/>
          <w:szCs w:val="24"/>
        </w:rPr>
        <w:t>to</w:t>
      </w:r>
      <w:r w:rsidRPr="00E262D8">
        <w:rPr>
          <w:rFonts w:asciiTheme="minorHAnsi" w:hAnsiTheme="minorHAnsi" w:cstheme="minorHAnsi"/>
          <w:color w:val="231F20"/>
          <w:spacing w:val="-6"/>
          <w:w w:val="9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90"/>
          <w:sz w:val="24"/>
          <w:szCs w:val="24"/>
        </w:rPr>
        <w:t>explain</w:t>
      </w:r>
      <w:r w:rsidRPr="00E262D8">
        <w:rPr>
          <w:rFonts w:asciiTheme="minorHAnsi" w:hAnsiTheme="minorHAnsi" w:cstheme="minorHAnsi"/>
          <w:color w:val="231F20"/>
          <w:spacing w:val="-6"/>
          <w:w w:val="9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90"/>
          <w:sz w:val="24"/>
          <w:szCs w:val="24"/>
        </w:rPr>
        <w:t>the</w:t>
      </w:r>
      <w:r w:rsidRPr="00E262D8">
        <w:rPr>
          <w:rFonts w:asciiTheme="minorHAnsi" w:hAnsiTheme="minorHAnsi" w:cstheme="minorHAnsi"/>
          <w:color w:val="231F20"/>
          <w:spacing w:val="-6"/>
          <w:w w:val="9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90"/>
          <w:sz w:val="24"/>
          <w:szCs w:val="24"/>
        </w:rPr>
        <w:t>role</w:t>
      </w:r>
      <w:r w:rsidRPr="00E262D8">
        <w:rPr>
          <w:rFonts w:asciiTheme="minorHAnsi" w:hAnsiTheme="minorHAnsi" w:cstheme="minorHAnsi"/>
          <w:color w:val="231F20"/>
          <w:spacing w:val="-6"/>
          <w:w w:val="9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90"/>
          <w:sz w:val="24"/>
          <w:szCs w:val="24"/>
        </w:rPr>
        <w:t>of</w:t>
      </w:r>
      <w:r w:rsidRPr="00E262D8">
        <w:rPr>
          <w:rFonts w:asciiTheme="minorHAnsi" w:hAnsiTheme="minorHAnsi" w:cstheme="minorHAnsi"/>
          <w:color w:val="231F20"/>
          <w:spacing w:val="-6"/>
          <w:w w:val="9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90"/>
          <w:sz w:val="24"/>
          <w:szCs w:val="24"/>
        </w:rPr>
        <w:t>an</w:t>
      </w:r>
      <w:r w:rsidRPr="00E262D8">
        <w:rPr>
          <w:rFonts w:asciiTheme="minorHAnsi" w:hAnsiTheme="minorHAnsi" w:cstheme="minorHAnsi"/>
          <w:color w:val="231F20"/>
          <w:spacing w:val="-6"/>
          <w:w w:val="9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90"/>
          <w:sz w:val="24"/>
          <w:szCs w:val="24"/>
        </w:rPr>
        <w:t>audit,</w:t>
      </w:r>
      <w:r w:rsidRPr="00E262D8">
        <w:rPr>
          <w:rFonts w:asciiTheme="minorHAnsi" w:hAnsiTheme="minorHAnsi" w:cstheme="minorHAnsi"/>
          <w:color w:val="231F20"/>
          <w:spacing w:val="-6"/>
          <w:w w:val="9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90"/>
          <w:sz w:val="24"/>
          <w:szCs w:val="24"/>
        </w:rPr>
        <w:t>how</w:t>
      </w:r>
      <w:r w:rsidRPr="00E262D8">
        <w:rPr>
          <w:rFonts w:asciiTheme="minorHAnsi" w:hAnsiTheme="minorHAnsi" w:cstheme="minorHAnsi"/>
          <w:color w:val="231F20"/>
          <w:spacing w:val="-6"/>
          <w:w w:val="9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90"/>
          <w:sz w:val="24"/>
          <w:szCs w:val="24"/>
        </w:rPr>
        <w:t>it</w:t>
      </w:r>
      <w:r w:rsidRPr="00E262D8">
        <w:rPr>
          <w:rFonts w:asciiTheme="minorHAnsi" w:hAnsiTheme="minorHAnsi" w:cstheme="minorHAnsi"/>
          <w:color w:val="231F20"/>
          <w:spacing w:val="-6"/>
          <w:w w:val="9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90"/>
          <w:sz w:val="24"/>
          <w:szCs w:val="24"/>
        </w:rPr>
        <w:t>could</w:t>
      </w:r>
      <w:r w:rsidRPr="00E262D8">
        <w:rPr>
          <w:rFonts w:asciiTheme="minorHAnsi" w:hAnsiTheme="minorHAnsi" w:cstheme="minorHAnsi"/>
          <w:color w:val="231F20"/>
          <w:spacing w:val="-5"/>
          <w:w w:val="9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90"/>
          <w:sz w:val="24"/>
          <w:szCs w:val="24"/>
        </w:rPr>
        <w:t>be</w:t>
      </w:r>
      <w:r w:rsidRPr="00E262D8">
        <w:rPr>
          <w:rFonts w:asciiTheme="minorHAnsi" w:hAnsiTheme="minorHAnsi" w:cstheme="minorHAnsi"/>
          <w:color w:val="231F20"/>
          <w:spacing w:val="-6"/>
          <w:w w:val="9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90"/>
          <w:sz w:val="24"/>
          <w:szCs w:val="24"/>
        </w:rPr>
        <w:t>planned</w:t>
      </w:r>
      <w:r w:rsidRPr="00E262D8">
        <w:rPr>
          <w:rFonts w:asciiTheme="minorHAnsi" w:hAnsiTheme="minorHAnsi" w:cstheme="minorHAnsi"/>
          <w:color w:val="231F20"/>
          <w:spacing w:val="-6"/>
          <w:w w:val="90"/>
          <w:sz w:val="24"/>
          <w:szCs w:val="24"/>
        </w:rPr>
        <w:t xml:space="preserve"> </w:t>
      </w:r>
      <w:proofErr w:type="gramStart"/>
      <w:r w:rsidRPr="00E262D8">
        <w:rPr>
          <w:rFonts w:asciiTheme="minorHAnsi" w:hAnsiTheme="minorHAnsi" w:cstheme="minorHAnsi"/>
          <w:color w:val="231F20"/>
          <w:w w:val="90"/>
          <w:sz w:val="24"/>
          <w:szCs w:val="24"/>
        </w:rPr>
        <w:t>and</w:t>
      </w:r>
      <w:r w:rsidR="0095350D">
        <w:rPr>
          <w:rFonts w:asciiTheme="minorHAnsi" w:hAnsiTheme="minorHAnsi" w:cstheme="minorHAnsi"/>
          <w:color w:val="231F20"/>
          <w:w w:val="9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spacing w:val="-58"/>
          <w:w w:val="9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85"/>
          <w:sz w:val="24"/>
          <w:szCs w:val="24"/>
        </w:rPr>
        <w:t>undertaken</w:t>
      </w:r>
      <w:proofErr w:type="gramEnd"/>
      <w:r w:rsidRPr="00E262D8">
        <w:rPr>
          <w:rFonts w:asciiTheme="minorHAnsi" w:hAnsiTheme="minorHAnsi" w:cstheme="minorHAnsi"/>
          <w:color w:val="231F20"/>
          <w:w w:val="85"/>
          <w:sz w:val="24"/>
          <w:szCs w:val="24"/>
        </w:rPr>
        <w:t>, the degrees of assurance that can be given, and how project audits</w:t>
      </w:r>
      <w:r w:rsidRPr="00E262D8">
        <w:rPr>
          <w:rFonts w:asciiTheme="minorHAnsi" w:hAnsiTheme="minorHAnsi" w:cstheme="minorHAnsi"/>
          <w:color w:val="231F20"/>
          <w:spacing w:val="1"/>
          <w:w w:val="85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90"/>
          <w:sz w:val="24"/>
          <w:szCs w:val="24"/>
        </w:rPr>
        <w:t>can</w:t>
      </w:r>
      <w:r w:rsidRPr="00E262D8">
        <w:rPr>
          <w:rFonts w:asciiTheme="minorHAnsi" w:hAnsiTheme="minorHAnsi" w:cstheme="minorHAnsi"/>
          <w:color w:val="231F20"/>
          <w:spacing w:val="-8"/>
          <w:w w:val="9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90"/>
          <w:sz w:val="24"/>
          <w:szCs w:val="24"/>
        </w:rPr>
        <w:t>be</w:t>
      </w:r>
      <w:r w:rsidRPr="00E262D8">
        <w:rPr>
          <w:rFonts w:asciiTheme="minorHAnsi" w:hAnsiTheme="minorHAnsi" w:cstheme="minorHAnsi"/>
          <w:color w:val="231F20"/>
          <w:spacing w:val="-7"/>
          <w:w w:val="9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90"/>
          <w:sz w:val="24"/>
          <w:szCs w:val="24"/>
        </w:rPr>
        <w:t>aligned</w:t>
      </w:r>
      <w:r w:rsidRPr="00E262D8">
        <w:rPr>
          <w:rFonts w:asciiTheme="minorHAnsi" w:hAnsiTheme="minorHAnsi" w:cstheme="minorHAnsi"/>
          <w:color w:val="231F20"/>
          <w:spacing w:val="-7"/>
          <w:w w:val="9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90"/>
          <w:sz w:val="24"/>
          <w:szCs w:val="24"/>
        </w:rPr>
        <w:t>to</w:t>
      </w:r>
      <w:r w:rsidRPr="00E262D8">
        <w:rPr>
          <w:rFonts w:asciiTheme="minorHAnsi" w:hAnsiTheme="minorHAnsi" w:cstheme="minorHAnsi"/>
          <w:color w:val="231F20"/>
          <w:spacing w:val="-7"/>
          <w:w w:val="9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90"/>
          <w:sz w:val="24"/>
          <w:szCs w:val="24"/>
        </w:rPr>
        <w:t>organisational</w:t>
      </w:r>
      <w:r w:rsidRPr="00E262D8">
        <w:rPr>
          <w:rFonts w:asciiTheme="minorHAnsi" w:hAnsiTheme="minorHAnsi" w:cstheme="minorHAnsi"/>
          <w:color w:val="231F20"/>
          <w:spacing w:val="-7"/>
          <w:w w:val="9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90"/>
          <w:sz w:val="24"/>
          <w:szCs w:val="24"/>
        </w:rPr>
        <w:t>governance.</w:t>
      </w:r>
      <w:r w:rsidRPr="00E262D8">
        <w:rPr>
          <w:rFonts w:asciiTheme="minorHAnsi" w:hAnsiTheme="minorHAnsi" w:cstheme="minorHAnsi"/>
          <w:color w:val="231F20"/>
          <w:spacing w:val="-7"/>
          <w:w w:val="9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90"/>
          <w:sz w:val="24"/>
          <w:szCs w:val="24"/>
        </w:rPr>
        <w:t>Although</w:t>
      </w:r>
      <w:r w:rsidRPr="00E262D8">
        <w:rPr>
          <w:rFonts w:asciiTheme="minorHAnsi" w:hAnsiTheme="minorHAnsi" w:cstheme="minorHAnsi"/>
          <w:color w:val="231F20"/>
          <w:spacing w:val="-7"/>
          <w:w w:val="9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90"/>
          <w:sz w:val="24"/>
          <w:szCs w:val="24"/>
        </w:rPr>
        <w:t>the</w:t>
      </w:r>
      <w:r w:rsidRPr="00E262D8">
        <w:rPr>
          <w:rFonts w:asciiTheme="minorHAnsi" w:hAnsiTheme="minorHAnsi" w:cstheme="minorHAnsi"/>
          <w:color w:val="231F20"/>
          <w:spacing w:val="-7"/>
          <w:w w:val="9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90"/>
          <w:sz w:val="24"/>
          <w:szCs w:val="24"/>
        </w:rPr>
        <w:t>guide</w:t>
      </w:r>
      <w:r w:rsidRPr="00E262D8">
        <w:rPr>
          <w:rFonts w:asciiTheme="minorHAnsi" w:hAnsiTheme="minorHAnsi" w:cstheme="minorHAnsi"/>
          <w:color w:val="231F20"/>
          <w:spacing w:val="-7"/>
          <w:w w:val="90"/>
          <w:sz w:val="24"/>
          <w:szCs w:val="24"/>
        </w:rPr>
        <w:t xml:space="preserve"> </w:t>
      </w:r>
      <w:proofErr w:type="gramStart"/>
      <w:r w:rsidRPr="00E262D8">
        <w:rPr>
          <w:rFonts w:asciiTheme="minorHAnsi" w:hAnsiTheme="minorHAnsi" w:cstheme="minorHAnsi"/>
          <w:color w:val="231F20"/>
          <w:w w:val="90"/>
          <w:sz w:val="24"/>
          <w:szCs w:val="24"/>
        </w:rPr>
        <w:t>acknowledges</w:t>
      </w:r>
      <w:r w:rsidR="00BF7681">
        <w:rPr>
          <w:rFonts w:asciiTheme="minorHAnsi" w:hAnsiTheme="minorHAnsi" w:cstheme="minorHAnsi"/>
          <w:color w:val="231F20"/>
          <w:w w:val="9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spacing w:val="-57"/>
          <w:w w:val="9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90"/>
          <w:sz w:val="24"/>
          <w:szCs w:val="24"/>
        </w:rPr>
        <w:t>the</w:t>
      </w:r>
      <w:proofErr w:type="gramEnd"/>
      <w:r w:rsidRPr="00E262D8">
        <w:rPr>
          <w:rFonts w:asciiTheme="minorHAnsi" w:hAnsiTheme="minorHAnsi" w:cstheme="minorHAnsi"/>
          <w:color w:val="231F20"/>
          <w:spacing w:val="-3"/>
          <w:w w:val="9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90"/>
          <w:sz w:val="24"/>
          <w:szCs w:val="24"/>
        </w:rPr>
        <w:t>need</w:t>
      </w:r>
      <w:r w:rsidRPr="00E262D8">
        <w:rPr>
          <w:rFonts w:asciiTheme="minorHAnsi" w:hAnsiTheme="minorHAnsi" w:cstheme="minorHAnsi"/>
          <w:color w:val="231F20"/>
          <w:spacing w:val="-3"/>
          <w:w w:val="9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90"/>
          <w:sz w:val="24"/>
          <w:szCs w:val="24"/>
        </w:rPr>
        <w:t>for</w:t>
      </w:r>
      <w:r w:rsidRPr="00E262D8">
        <w:rPr>
          <w:rFonts w:asciiTheme="minorHAnsi" w:hAnsiTheme="minorHAnsi" w:cstheme="minorHAnsi"/>
          <w:color w:val="231F20"/>
          <w:spacing w:val="-3"/>
          <w:w w:val="9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90"/>
          <w:sz w:val="24"/>
          <w:szCs w:val="24"/>
        </w:rPr>
        <w:t>project</w:t>
      </w:r>
      <w:r w:rsidRPr="00E262D8">
        <w:rPr>
          <w:rFonts w:asciiTheme="minorHAnsi" w:hAnsiTheme="minorHAnsi" w:cstheme="minorHAnsi"/>
          <w:color w:val="231F20"/>
          <w:spacing w:val="-3"/>
          <w:w w:val="9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90"/>
          <w:sz w:val="24"/>
          <w:szCs w:val="24"/>
        </w:rPr>
        <w:t>audits</w:t>
      </w:r>
      <w:r w:rsidRPr="00E262D8">
        <w:rPr>
          <w:rFonts w:asciiTheme="minorHAnsi" w:hAnsiTheme="minorHAnsi" w:cstheme="minorHAnsi"/>
          <w:color w:val="231F20"/>
          <w:spacing w:val="-3"/>
          <w:w w:val="9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90"/>
          <w:sz w:val="24"/>
          <w:szCs w:val="24"/>
        </w:rPr>
        <w:t>to</w:t>
      </w:r>
      <w:r w:rsidRPr="00E262D8">
        <w:rPr>
          <w:rFonts w:asciiTheme="minorHAnsi" w:hAnsiTheme="minorHAnsi" w:cstheme="minorHAnsi"/>
          <w:color w:val="231F20"/>
          <w:spacing w:val="-2"/>
          <w:w w:val="9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90"/>
          <w:sz w:val="24"/>
          <w:szCs w:val="24"/>
        </w:rPr>
        <w:t>be</w:t>
      </w:r>
      <w:r w:rsidRPr="00E262D8">
        <w:rPr>
          <w:rFonts w:asciiTheme="minorHAnsi" w:hAnsiTheme="minorHAnsi" w:cstheme="minorHAnsi"/>
          <w:color w:val="231F20"/>
          <w:spacing w:val="-3"/>
          <w:w w:val="9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90"/>
          <w:sz w:val="24"/>
          <w:szCs w:val="24"/>
        </w:rPr>
        <w:t>integrated</w:t>
      </w:r>
      <w:r w:rsidRPr="00E262D8">
        <w:rPr>
          <w:rFonts w:asciiTheme="minorHAnsi" w:hAnsiTheme="minorHAnsi" w:cstheme="minorHAnsi"/>
          <w:color w:val="231F20"/>
          <w:spacing w:val="-3"/>
          <w:w w:val="9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90"/>
          <w:sz w:val="24"/>
          <w:szCs w:val="24"/>
        </w:rPr>
        <w:t>with</w:t>
      </w:r>
      <w:r w:rsidRPr="00E262D8">
        <w:rPr>
          <w:rFonts w:asciiTheme="minorHAnsi" w:hAnsiTheme="minorHAnsi" w:cstheme="minorHAnsi"/>
          <w:color w:val="231F20"/>
          <w:spacing w:val="-3"/>
          <w:w w:val="9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90"/>
          <w:sz w:val="24"/>
          <w:szCs w:val="24"/>
        </w:rPr>
        <w:t>the</w:t>
      </w:r>
      <w:r w:rsidRPr="00E262D8">
        <w:rPr>
          <w:rFonts w:asciiTheme="minorHAnsi" w:hAnsiTheme="minorHAnsi" w:cstheme="minorHAnsi"/>
          <w:color w:val="231F20"/>
          <w:spacing w:val="-3"/>
          <w:w w:val="9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90"/>
          <w:sz w:val="24"/>
          <w:szCs w:val="24"/>
        </w:rPr>
        <w:t>works</w:t>
      </w:r>
      <w:r w:rsidRPr="00E262D8">
        <w:rPr>
          <w:rFonts w:asciiTheme="minorHAnsi" w:hAnsiTheme="minorHAnsi" w:cstheme="minorHAnsi"/>
          <w:color w:val="231F20"/>
          <w:spacing w:val="-3"/>
          <w:w w:val="9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90"/>
          <w:sz w:val="24"/>
          <w:szCs w:val="24"/>
        </w:rPr>
        <w:t>of</w:t>
      </w:r>
      <w:r w:rsidRPr="00E262D8">
        <w:rPr>
          <w:rFonts w:asciiTheme="minorHAnsi" w:hAnsiTheme="minorHAnsi" w:cstheme="minorHAnsi"/>
          <w:color w:val="231F20"/>
          <w:spacing w:val="-2"/>
          <w:w w:val="9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90"/>
          <w:sz w:val="24"/>
          <w:szCs w:val="24"/>
        </w:rPr>
        <w:t>other</w:t>
      </w:r>
      <w:r w:rsidRPr="00E262D8">
        <w:rPr>
          <w:rFonts w:asciiTheme="minorHAnsi" w:hAnsiTheme="minorHAnsi" w:cstheme="minorHAnsi"/>
          <w:color w:val="231F20"/>
          <w:spacing w:val="-3"/>
          <w:w w:val="9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90"/>
          <w:sz w:val="24"/>
          <w:szCs w:val="24"/>
        </w:rPr>
        <w:t>assurance</w:t>
      </w:r>
      <w:r w:rsidRPr="00E262D8">
        <w:rPr>
          <w:rFonts w:asciiTheme="minorHAnsi" w:hAnsiTheme="minorHAnsi" w:cstheme="minorHAnsi"/>
          <w:color w:val="231F20"/>
          <w:spacing w:val="-57"/>
          <w:w w:val="9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85"/>
          <w:sz w:val="24"/>
          <w:szCs w:val="24"/>
        </w:rPr>
        <w:t>providers</w:t>
      </w:r>
      <w:r w:rsidRPr="00E262D8">
        <w:rPr>
          <w:rFonts w:asciiTheme="minorHAnsi" w:hAnsiTheme="minorHAnsi" w:cstheme="minorHAnsi"/>
          <w:color w:val="231F20"/>
          <w:spacing w:val="-6"/>
          <w:w w:val="85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85"/>
          <w:sz w:val="24"/>
          <w:szCs w:val="24"/>
        </w:rPr>
        <w:t>(particularly</w:t>
      </w:r>
      <w:r w:rsidRPr="00E262D8">
        <w:rPr>
          <w:rFonts w:asciiTheme="minorHAnsi" w:hAnsiTheme="minorHAnsi" w:cstheme="minorHAnsi"/>
          <w:color w:val="231F20"/>
          <w:spacing w:val="-6"/>
          <w:w w:val="85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85"/>
          <w:sz w:val="24"/>
          <w:szCs w:val="24"/>
        </w:rPr>
        <w:t>technical</w:t>
      </w:r>
      <w:r w:rsidRPr="00E262D8">
        <w:rPr>
          <w:rFonts w:asciiTheme="minorHAnsi" w:hAnsiTheme="minorHAnsi" w:cstheme="minorHAnsi"/>
          <w:color w:val="231F20"/>
          <w:spacing w:val="-6"/>
          <w:w w:val="85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85"/>
          <w:sz w:val="24"/>
          <w:szCs w:val="24"/>
        </w:rPr>
        <w:t>and</w:t>
      </w:r>
      <w:r w:rsidRPr="00E262D8">
        <w:rPr>
          <w:rFonts w:asciiTheme="minorHAnsi" w:hAnsiTheme="minorHAnsi" w:cstheme="minorHAnsi"/>
          <w:color w:val="231F20"/>
          <w:spacing w:val="-6"/>
          <w:w w:val="85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85"/>
          <w:sz w:val="24"/>
          <w:szCs w:val="24"/>
        </w:rPr>
        <w:t>quality</w:t>
      </w:r>
      <w:r w:rsidRPr="00E262D8">
        <w:rPr>
          <w:rFonts w:asciiTheme="minorHAnsi" w:hAnsiTheme="minorHAnsi" w:cstheme="minorHAnsi"/>
          <w:color w:val="231F20"/>
          <w:spacing w:val="-6"/>
          <w:w w:val="85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85"/>
          <w:sz w:val="24"/>
          <w:szCs w:val="24"/>
        </w:rPr>
        <w:t>audits)</w:t>
      </w:r>
      <w:r w:rsidRPr="00E262D8">
        <w:rPr>
          <w:rFonts w:asciiTheme="minorHAnsi" w:hAnsiTheme="minorHAnsi" w:cstheme="minorHAnsi"/>
          <w:color w:val="231F20"/>
          <w:spacing w:val="-6"/>
          <w:w w:val="85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85"/>
          <w:sz w:val="24"/>
          <w:szCs w:val="24"/>
        </w:rPr>
        <w:t>a</w:t>
      </w:r>
      <w:r w:rsidRPr="00E262D8">
        <w:rPr>
          <w:rFonts w:asciiTheme="minorHAnsi" w:hAnsiTheme="minorHAnsi" w:cstheme="minorHAnsi"/>
          <w:color w:val="231F20"/>
          <w:spacing w:val="-6"/>
          <w:w w:val="85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85"/>
          <w:sz w:val="24"/>
          <w:szCs w:val="24"/>
        </w:rPr>
        <w:t>project</w:t>
      </w:r>
      <w:r w:rsidRPr="00E262D8">
        <w:rPr>
          <w:rFonts w:asciiTheme="minorHAnsi" w:hAnsiTheme="minorHAnsi" w:cstheme="minorHAnsi"/>
          <w:color w:val="231F20"/>
          <w:spacing w:val="-6"/>
          <w:w w:val="85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85"/>
          <w:sz w:val="24"/>
          <w:szCs w:val="24"/>
        </w:rPr>
        <w:t>audit</w:t>
      </w:r>
      <w:r w:rsidRPr="00E262D8">
        <w:rPr>
          <w:rFonts w:asciiTheme="minorHAnsi" w:hAnsiTheme="minorHAnsi" w:cstheme="minorHAnsi"/>
          <w:color w:val="231F20"/>
          <w:spacing w:val="-5"/>
          <w:w w:val="85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85"/>
          <w:sz w:val="24"/>
          <w:szCs w:val="24"/>
        </w:rPr>
        <w:t>is</w:t>
      </w:r>
      <w:r w:rsidRPr="00E262D8">
        <w:rPr>
          <w:rFonts w:asciiTheme="minorHAnsi" w:hAnsiTheme="minorHAnsi" w:cstheme="minorHAnsi"/>
          <w:color w:val="231F20"/>
          <w:spacing w:val="-6"/>
          <w:w w:val="85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85"/>
          <w:sz w:val="24"/>
          <w:szCs w:val="24"/>
        </w:rPr>
        <w:t>a</w:t>
      </w:r>
      <w:r w:rsidRPr="00E262D8">
        <w:rPr>
          <w:rFonts w:asciiTheme="minorHAnsi" w:hAnsiTheme="minorHAnsi" w:cstheme="minorHAnsi"/>
          <w:color w:val="231F20"/>
          <w:spacing w:val="-6"/>
          <w:w w:val="85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85"/>
          <w:sz w:val="24"/>
          <w:szCs w:val="24"/>
        </w:rPr>
        <w:t>stand-alone</w:t>
      </w:r>
      <w:r w:rsidRPr="00E262D8">
        <w:rPr>
          <w:rFonts w:asciiTheme="minorHAnsi" w:hAnsiTheme="minorHAnsi" w:cstheme="minorHAnsi"/>
          <w:color w:val="231F20"/>
          <w:spacing w:val="-54"/>
          <w:w w:val="85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85"/>
          <w:sz w:val="24"/>
          <w:szCs w:val="24"/>
        </w:rPr>
        <w:t>process</w:t>
      </w:r>
      <w:r w:rsidRPr="00E262D8">
        <w:rPr>
          <w:rFonts w:asciiTheme="minorHAnsi" w:hAnsiTheme="minorHAnsi" w:cstheme="minorHAnsi"/>
          <w:color w:val="231F20"/>
          <w:spacing w:val="-7"/>
          <w:w w:val="85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85"/>
          <w:sz w:val="24"/>
          <w:szCs w:val="24"/>
        </w:rPr>
        <w:t>aimed</w:t>
      </w:r>
      <w:r w:rsidRPr="00E262D8">
        <w:rPr>
          <w:rFonts w:asciiTheme="minorHAnsi" w:hAnsiTheme="minorHAnsi" w:cstheme="minorHAnsi"/>
          <w:color w:val="231F20"/>
          <w:spacing w:val="-7"/>
          <w:w w:val="85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85"/>
          <w:sz w:val="24"/>
          <w:szCs w:val="24"/>
        </w:rPr>
        <w:t>at</w:t>
      </w:r>
      <w:r w:rsidRPr="00E262D8">
        <w:rPr>
          <w:rFonts w:asciiTheme="minorHAnsi" w:hAnsiTheme="minorHAnsi" w:cstheme="minorHAnsi"/>
          <w:color w:val="231F20"/>
          <w:spacing w:val="-7"/>
          <w:w w:val="85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85"/>
          <w:sz w:val="24"/>
          <w:szCs w:val="24"/>
        </w:rPr>
        <w:t>the</w:t>
      </w:r>
      <w:r w:rsidRPr="00E262D8">
        <w:rPr>
          <w:rFonts w:asciiTheme="minorHAnsi" w:hAnsiTheme="minorHAnsi" w:cstheme="minorHAnsi"/>
          <w:color w:val="231F20"/>
          <w:spacing w:val="-7"/>
          <w:w w:val="85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85"/>
          <w:sz w:val="24"/>
          <w:szCs w:val="24"/>
        </w:rPr>
        <w:t>three</w:t>
      </w:r>
      <w:r w:rsidRPr="00E262D8">
        <w:rPr>
          <w:rFonts w:asciiTheme="minorHAnsi" w:hAnsiTheme="minorHAnsi" w:cstheme="minorHAnsi"/>
          <w:color w:val="231F20"/>
          <w:spacing w:val="-7"/>
          <w:w w:val="85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85"/>
          <w:sz w:val="24"/>
          <w:szCs w:val="24"/>
        </w:rPr>
        <w:t>main</w:t>
      </w:r>
      <w:r w:rsidRPr="00E262D8">
        <w:rPr>
          <w:rFonts w:asciiTheme="minorHAnsi" w:hAnsiTheme="minorHAnsi" w:cstheme="minorHAnsi"/>
          <w:color w:val="231F20"/>
          <w:spacing w:val="-6"/>
          <w:w w:val="85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85"/>
          <w:sz w:val="24"/>
          <w:szCs w:val="24"/>
        </w:rPr>
        <w:t>roles</w:t>
      </w:r>
      <w:r w:rsidRPr="00E262D8">
        <w:rPr>
          <w:rFonts w:asciiTheme="minorHAnsi" w:hAnsiTheme="minorHAnsi" w:cstheme="minorHAnsi"/>
          <w:color w:val="231F20"/>
          <w:spacing w:val="-7"/>
          <w:w w:val="85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85"/>
          <w:sz w:val="24"/>
          <w:szCs w:val="24"/>
        </w:rPr>
        <w:t>involved</w:t>
      </w:r>
      <w:r w:rsidRPr="00E262D8">
        <w:rPr>
          <w:rFonts w:asciiTheme="minorHAnsi" w:hAnsiTheme="minorHAnsi" w:cstheme="minorHAnsi"/>
          <w:color w:val="231F20"/>
          <w:spacing w:val="-7"/>
          <w:w w:val="85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85"/>
          <w:sz w:val="24"/>
          <w:szCs w:val="24"/>
        </w:rPr>
        <w:t>in</w:t>
      </w:r>
      <w:r w:rsidRPr="00E262D8">
        <w:rPr>
          <w:rFonts w:asciiTheme="minorHAnsi" w:hAnsiTheme="minorHAnsi" w:cstheme="minorHAnsi"/>
          <w:color w:val="231F20"/>
          <w:spacing w:val="-7"/>
          <w:w w:val="85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85"/>
          <w:sz w:val="24"/>
          <w:szCs w:val="24"/>
        </w:rPr>
        <w:t>a</w:t>
      </w:r>
      <w:r w:rsidRPr="00E262D8">
        <w:rPr>
          <w:rFonts w:asciiTheme="minorHAnsi" w:hAnsiTheme="minorHAnsi" w:cstheme="minorHAnsi"/>
          <w:color w:val="231F20"/>
          <w:spacing w:val="-7"/>
          <w:w w:val="85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85"/>
          <w:sz w:val="24"/>
          <w:szCs w:val="24"/>
        </w:rPr>
        <w:t>project.</w:t>
      </w:r>
    </w:p>
    <w:p w14:paraId="5CB72010" w14:textId="77777777" w:rsidR="00E262D8" w:rsidRPr="00E262D8" w:rsidRDefault="00E262D8" w:rsidP="00E262D8">
      <w:pPr>
        <w:pStyle w:val="BodyText"/>
        <w:ind w:right="20"/>
        <w:jc w:val="both"/>
        <w:rPr>
          <w:rFonts w:asciiTheme="minorHAnsi" w:hAnsiTheme="minorHAnsi" w:cstheme="minorHAnsi"/>
          <w:sz w:val="24"/>
          <w:szCs w:val="24"/>
        </w:rPr>
      </w:pPr>
    </w:p>
    <w:p w14:paraId="04E2123C" w14:textId="77777777" w:rsidR="00092949" w:rsidRPr="00E262D8" w:rsidRDefault="00E262D8" w:rsidP="00E262D8">
      <w:pPr>
        <w:pStyle w:val="BodyText"/>
        <w:jc w:val="both"/>
        <w:rPr>
          <w:rFonts w:asciiTheme="minorHAnsi" w:hAnsiTheme="minorHAnsi" w:cstheme="minorHAnsi"/>
          <w:sz w:val="24"/>
          <w:szCs w:val="24"/>
        </w:rPr>
      </w:pPr>
      <w:r w:rsidRPr="00E262D8">
        <w:rPr>
          <w:rFonts w:asciiTheme="minorHAnsi" w:hAnsiTheme="minorHAnsi" w:cstheme="minorHAnsi"/>
          <w:color w:val="231F20"/>
          <w:w w:val="85"/>
          <w:sz w:val="24"/>
          <w:szCs w:val="24"/>
        </w:rPr>
        <w:t>The</w:t>
      </w:r>
      <w:r w:rsidRPr="00E262D8">
        <w:rPr>
          <w:rFonts w:asciiTheme="minorHAnsi" w:hAnsiTheme="minorHAnsi" w:cstheme="minorHAnsi"/>
          <w:color w:val="231F20"/>
          <w:spacing w:val="4"/>
          <w:w w:val="85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85"/>
          <w:sz w:val="24"/>
          <w:szCs w:val="24"/>
        </w:rPr>
        <w:t>three</w:t>
      </w:r>
      <w:r w:rsidRPr="00E262D8">
        <w:rPr>
          <w:rFonts w:asciiTheme="minorHAnsi" w:hAnsiTheme="minorHAnsi" w:cstheme="minorHAnsi"/>
          <w:color w:val="231F20"/>
          <w:spacing w:val="4"/>
          <w:w w:val="85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85"/>
          <w:sz w:val="24"/>
          <w:szCs w:val="24"/>
        </w:rPr>
        <w:t>main</w:t>
      </w:r>
      <w:r w:rsidRPr="00E262D8">
        <w:rPr>
          <w:rFonts w:asciiTheme="minorHAnsi" w:hAnsiTheme="minorHAnsi" w:cstheme="minorHAnsi"/>
          <w:color w:val="231F20"/>
          <w:spacing w:val="4"/>
          <w:w w:val="85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85"/>
          <w:sz w:val="24"/>
          <w:szCs w:val="24"/>
        </w:rPr>
        <w:t>roles</w:t>
      </w:r>
      <w:r w:rsidRPr="00E262D8">
        <w:rPr>
          <w:rFonts w:asciiTheme="minorHAnsi" w:hAnsiTheme="minorHAnsi" w:cstheme="minorHAnsi"/>
          <w:color w:val="231F20"/>
          <w:spacing w:val="5"/>
          <w:w w:val="85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85"/>
          <w:sz w:val="24"/>
          <w:szCs w:val="24"/>
        </w:rPr>
        <w:t>involved</w:t>
      </w:r>
      <w:r w:rsidRPr="00E262D8">
        <w:rPr>
          <w:rFonts w:asciiTheme="minorHAnsi" w:hAnsiTheme="minorHAnsi" w:cstheme="minorHAnsi"/>
          <w:color w:val="231F20"/>
          <w:spacing w:val="4"/>
          <w:w w:val="85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85"/>
          <w:sz w:val="24"/>
          <w:szCs w:val="24"/>
        </w:rPr>
        <w:t>in</w:t>
      </w:r>
      <w:r w:rsidRPr="00E262D8">
        <w:rPr>
          <w:rFonts w:asciiTheme="minorHAnsi" w:hAnsiTheme="minorHAnsi" w:cstheme="minorHAnsi"/>
          <w:color w:val="231F20"/>
          <w:spacing w:val="4"/>
          <w:w w:val="85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85"/>
          <w:sz w:val="24"/>
          <w:szCs w:val="24"/>
        </w:rPr>
        <w:t>project</w:t>
      </w:r>
      <w:r w:rsidRPr="00E262D8">
        <w:rPr>
          <w:rFonts w:asciiTheme="minorHAnsi" w:hAnsiTheme="minorHAnsi" w:cstheme="minorHAnsi"/>
          <w:color w:val="231F20"/>
          <w:spacing w:val="4"/>
          <w:w w:val="85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85"/>
          <w:sz w:val="24"/>
          <w:szCs w:val="24"/>
        </w:rPr>
        <w:t>audits</w:t>
      </w:r>
      <w:r w:rsidRPr="00E262D8">
        <w:rPr>
          <w:rFonts w:asciiTheme="minorHAnsi" w:hAnsiTheme="minorHAnsi" w:cstheme="minorHAnsi"/>
          <w:color w:val="231F20"/>
          <w:spacing w:val="5"/>
          <w:w w:val="85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85"/>
          <w:sz w:val="24"/>
          <w:szCs w:val="24"/>
        </w:rPr>
        <w:t>are:</w:t>
      </w:r>
    </w:p>
    <w:p w14:paraId="6FE23ECB" w14:textId="77777777" w:rsidR="00092949" w:rsidRPr="00E262D8" w:rsidRDefault="00092949">
      <w:pPr>
        <w:pStyle w:val="BodyText"/>
        <w:spacing w:before="9"/>
        <w:rPr>
          <w:rFonts w:asciiTheme="minorHAnsi" w:hAnsiTheme="minorHAnsi" w:cstheme="minorHAnsi"/>
          <w:sz w:val="24"/>
          <w:szCs w:val="24"/>
        </w:rPr>
      </w:pPr>
    </w:p>
    <w:tbl>
      <w:tblPr>
        <w:tblW w:w="0" w:type="auto"/>
        <w:tblInd w:w="5" w:type="dxa"/>
        <w:tblBorders>
          <w:top w:val="dotted" w:sz="4" w:space="0" w:color="231F20"/>
          <w:left w:val="dotted" w:sz="4" w:space="0" w:color="231F20"/>
          <w:bottom w:val="dotted" w:sz="4" w:space="0" w:color="231F20"/>
          <w:right w:val="dotted" w:sz="4" w:space="0" w:color="231F20"/>
          <w:insideH w:val="dotted" w:sz="4" w:space="0" w:color="231F20"/>
          <w:insideV w:val="dotted" w:sz="4" w:space="0" w:color="231F2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487"/>
        <w:gridCol w:w="4253"/>
      </w:tblGrid>
      <w:tr w:rsidR="00092949" w:rsidRPr="00E262D8" w14:paraId="019EAD5F" w14:textId="77777777" w:rsidTr="00E262D8">
        <w:trPr>
          <w:trHeight w:val="286"/>
        </w:trPr>
        <w:tc>
          <w:tcPr>
            <w:tcW w:w="3487" w:type="dxa"/>
            <w:shd w:val="clear" w:color="auto" w:fill="95B3D7" w:themeFill="accent1" w:themeFillTint="99"/>
          </w:tcPr>
          <w:p w14:paraId="558FD806" w14:textId="77777777" w:rsidR="00092949" w:rsidRPr="00E262D8" w:rsidRDefault="00E262D8">
            <w:pPr>
              <w:pStyle w:val="TableParagraph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 w:rsidRPr="00E262D8">
              <w:rPr>
                <w:rFonts w:asciiTheme="minorHAnsi" w:hAnsiTheme="minorHAnsi" w:cstheme="minorHAnsi"/>
                <w:b/>
                <w:color w:val="FFFFFF"/>
                <w:sz w:val="24"/>
                <w:szCs w:val="24"/>
              </w:rPr>
              <w:t>Role</w:t>
            </w:r>
          </w:p>
        </w:tc>
        <w:tc>
          <w:tcPr>
            <w:tcW w:w="4253" w:type="dxa"/>
            <w:shd w:val="clear" w:color="auto" w:fill="95B3D7" w:themeFill="accent1" w:themeFillTint="99"/>
          </w:tcPr>
          <w:p w14:paraId="0A5F35C6" w14:textId="77777777" w:rsidR="00092949" w:rsidRPr="00E262D8" w:rsidRDefault="00E262D8">
            <w:pPr>
              <w:pStyle w:val="TableParagraph"/>
              <w:ind w:left="79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 w:rsidRPr="00E262D8">
              <w:rPr>
                <w:rFonts w:asciiTheme="minorHAnsi" w:hAnsiTheme="minorHAnsi" w:cstheme="minorHAnsi"/>
                <w:b/>
                <w:color w:val="FFFFFF"/>
                <w:w w:val="105"/>
                <w:sz w:val="24"/>
                <w:szCs w:val="24"/>
              </w:rPr>
              <w:t>Description</w:t>
            </w:r>
          </w:p>
        </w:tc>
      </w:tr>
      <w:tr w:rsidR="00092949" w:rsidRPr="00E262D8" w14:paraId="1BE1DC2D" w14:textId="77777777" w:rsidTr="00E262D8">
        <w:trPr>
          <w:trHeight w:val="526"/>
        </w:trPr>
        <w:tc>
          <w:tcPr>
            <w:tcW w:w="3487" w:type="dxa"/>
            <w:shd w:val="clear" w:color="auto" w:fill="auto"/>
          </w:tcPr>
          <w:p w14:paraId="3F6DD114" w14:textId="6DD2D404" w:rsidR="00092949" w:rsidRPr="00E262D8" w:rsidRDefault="00E262D8">
            <w:pPr>
              <w:pStyle w:val="TableParagraph"/>
              <w:spacing w:before="11" w:line="240" w:lineRule="atLeast"/>
              <w:rPr>
                <w:rFonts w:asciiTheme="minorHAnsi" w:hAnsiTheme="minorHAnsi" w:cstheme="minorHAnsi"/>
                <w:sz w:val="24"/>
                <w:szCs w:val="24"/>
              </w:rPr>
            </w:pPr>
            <w:r w:rsidRPr="00E262D8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Organization</w:t>
            </w:r>
            <w:r w:rsidRPr="00E262D8">
              <w:rPr>
                <w:rFonts w:asciiTheme="minorHAnsi" w:hAnsiTheme="minorHAnsi" w:cstheme="minorHAnsi"/>
                <w:color w:val="231F20"/>
                <w:spacing w:val="27"/>
                <w:w w:val="85"/>
                <w:sz w:val="24"/>
                <w:szCs w:val="24"/>
              </w:rPr>
              <w:t xml:space="preserve"> </w:t>
            </w:r>
            <w:r w:rsidRPr="00E262D8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board/audit</w:t>
            </w:r>
            <w:r w:rsidRPr="00E262D8">
              <w:rPr>
                <w:rFonts w:asciiTheme="minorHAnsi" w:hAnsiTheme="minorHAnsi" w:cstheme="minorHAnsi"/>
                <w:color w:val="231F20"/>
                <w:spacing w:val="27"/>
                <w:w w:val="85"/>
                <w:sz w:val="24"/>
                <w:szCs w:val="24"/>
              </w:rPr>
              <w:t xml:space="preserve"> </w:t>
            </w:r>
            <w:r w:rsidRPr="00E262D8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committee/</w:t>
            </w:r>
            <w:r w:rsidRPr="00E262D8">
              <w:rPr>
                <w:rFonts w:asciiTheme="minorHAnsi" w:hAnsiTheme="minorHAnsi" w:cstheme="minorHAnsi"/>
                <w:color w:val="231F20"/>
                <w:spacing w:val="-44"/>
                <w:w w:val="85"/>
                <w:sz w:val="24"/>
                <w:szCs w:val="24"/>
              </w:rPr>
              <w:t xml:space="preserve"> </w:t>
            </w:r>
            <w:r w:rsidRPr="00E262D8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sponsor/other</w:t>
            </w:r>
            <w:r w:rsidRPr="00E262D8">
              <w:rPr>
                <w:rFonts w:asciiTheme="minorHAnsi" w:hAnsiTheme="minorHAnsi" w:cstheme="minorHAnsi"/>
                <w:color w:val="231F20"/>
                <w:spacing w:val="-12"/>
                <w:w w:val="90"/>
                <w:sz w:val="24"/>
                <w:szCs w:val="24"/>
              </w:rPr>
              <w:t xml:space="preserve"> </w:t>
            </w:r>
            <w:r w:rsidRPr="00E262D8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stakeholders</w:t>
            </w:r>
          </w:p>
        </w:tc>
        <w:tc>
          <w:tcPr>
            <w:tcW w:w="4253" w:type="dxa"/>
            <w:shd w:val="clear" w:color="auto" w:fill="auto"/>
          </w:tcPr>
          <w:p w14:paraId="72FAD59D" w14:textId="77777777" w:rsidR="00092949" w:rsidRPr="00E262D8" w:rsidRDefault="00E262D8">
            <w:pPr>
              <w:pStyle w:val="TableParagraph"/>
              <w:spacing w:before="11" w:line="240" w:lineRule="atLeast"/>
              <w:ind w:left="79"/>
              <w:rPr>
                <w:rFonts w:asciiTheme="minorHAnsi" w:hAnsiTheme="minorHAnsi" w:cstheme="minorHAnsi"/>
                <w:sz w:val="24"/>
                <w:szCs w:val="24"/>
              </w:rPr>
            </w:pPr>
            <w:r w:rsidRPr="00E262D8">
              <w:rPr>
                <w:rFonts w:asciiTheme="minorHAnsi" w:hAnsiTheme="minorHAnsi" w:cstheme="minorHAnsi"/>
                <w:color w:val="231F20"/>
                <w:spacing w:val="-1"/>
                <w:w w:val="90"/>
                <w:sz w:val="24"/>
                <w:szCs w:val="24"/>
              </w:rPr>
              <w:t>Those</w:t>
            </w:r>
            <w:r w:rsidRPr="00E262D8">
              <w:rPr>
                <w:rFonts w:asciiTheme="minorHAnsi" w:hAnsiTheme="minorHAnsi" w:cstheme="minorHAnsi"/>
                <w:color w:val="231F20"/>
                <w:spacing w:val="-12"/>
                <w:w w:val="90"/>
                <w:sz w:val="24"/>
                <w:szCs w:val="24"/>
              </w:rPr>
              <w:t xml:space="preserve"> </w:t>
            </w:r>
            <w:r w:rsidRPr="00E262D8">
              <w:rPr>
                <w:rFonts w:asciiTheme="minorHAnsi" w:hAnsiTheme="minorHAnsi" w:cstheme="minorHAnsi"/>
                <w:color w:val="231F20"/>
                <w:spacing w:val="-1"/>
                <w:w w:val="90"/>
                <w:sz w:val="24"/>
                <w:szCs w:val="24"/>
              </w:rPr>
              <w:t>who</w:t>
            </w:r>
            <w:r w:rsidRPr="00E262D8">
              <w:rPr>
                <w:rFonts w:asciiTheme="minorHAnsi" w:hAnsiTheme="minorHAnsi" w:cstheme="minorHAnsi"/>
                <w:color w:val="231F20"/>
                <w:spacing w:val="-11"/>
                <w:w w:val="90"/>
                <w:sz w:val="24"/>
                <w:szCs w:val="24"/>
              </w:rPr>
              <w:t xml:space="preserve"> </w:t>
            </w:r>
            <w:r w:rsidRPr="00E262D8">
              <w:rPr>
                <w:rFonts w:asciiTheme="minorHAnsi" w:hAnsiTheme="minorHAnsi" w:cstheme="minorHAnsi"/>
                <w:color w:val="231F20"/>
                <w:spacing w:val="-1"/>
                <w:w w:val="90"/>
                <w:sz w:val="24"/>
                <w:szCs w:val="24"/>
              </w:rPr>
              <w:t>schedule</w:t>
            </w:r>
            <w:r w:rsidRPr="00E262D8">
              <w:rPr>
                <w:rFonts w:asciiTheme="minorHAnsi" w:hAnsiTheme="minorHAnsi" w:cstheme="minorHAnsi"/>
                <w:color w:val="231F20"/>
                <w:spacing w:val="-11"/>
                <w:w w:val="90"/>
                <w:sz w:val="24"/>
                <w:szCs w:val="24"/>
              </w:rPr>
              <w:t xml:space="preserve"> </w:t>
            </w:r>
            <w:r w:rsidRPr="00E262D8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the</w:t>
            </w:r>
            <w:r w:rsidRPr="00E262D8">
              <w:rPr>
                <w:rFonts w:asciiTheme="minorHAnsi" w:hAnsiTheme="minorHAnsi" w:cstheme="minorHAnsi"/>
                <w:color w:val="231F20"/>
                <w:spacing w:val="-11"/>
                <w:w w:val="90"/>
                <w:sz w:val="24"/>
                <w:szCs w:val="24"/>
              </w:rPr>
              <w:t xml:space="preserve"> </w:t>
            </w:r>
            <w:r w:rsidRPr="00E262D8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project</w:t>
            </w:r>
            <w:r w:rsidRPr="00E262D8">
              <w:rPr>
                <w:rFonts w:asciiTheme="minorHAnsi" w:hAnsiTheme="minorHAnsi" w:cstheme="minorHAnsi"/>
                <w:color w:val="231F20"/>
                <w:spacing w:val="-11"/>
                <w:w w:val="90"/>
                <w:sz w:val="24"/>
                <w:szCs w:val="24"/>
              </w:rPr>
              <w:t xml:space="preserve"> </w:t>
            </w:r>
            <w:r w:rsidRPr="00E262D8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audit</w:t>
            </w:r>
            <w:r w:rsidRPr="00E262D8">
              <w:rPr>
                <w:rFonts w:asciiTheme="minorHAnsi" w:hAnsiTheme="minorHAnsi" w:cstheme="minorHAnsi"/>
                <w:color w:val="231F20"/>
                <w:spacing w:val="-11"/>
                <w:w w:val="90"/>
                <w:sz w:val="24"/>
                <w:szCs w:val="24"/>
              </w:rPr>
              <w:t xml:space="preserve"> </w:t>
            </w:r>
            <w:r w:rsidRPr="00E262D8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and</w:t>
            </w:r>
            <w:r w:rsidRPr="00E262D8">
              <w:rPr>
                <w:rFonts w:asciiTheme="minorHAnsi" w:hAnsiTheme="minorHAnsi" w:cstheme="minorHAnsi"/>
                <w:color w:val="231F20"/>
                <w:spacing w:val="-46"/>
                <w:w w:val="90"/>
                <w:sz w:val="24"/>
                <w:szCs w:val="24"/>
              </w:rPr>
              <w:t xml:space="preserve"> </w:t>
            </w:r>
            <w:r w:rsidRPr="00E262D8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receive</w:t>
            </w:r>
            <w:r w:rsidRPr="00E262D8">
              <w:rPr>
                <w:rFonts w:asciiTheme="minorHAnsi" w:hAnsiTheme="minorHAnsi" w:cstheme="minorHAnsi"/>
                <w:color w:val="231F20"/>
                <w:spacing w:val="-8"/>
                <w:w w:val="85"/>
                <w:sz w:val="24"/>
                <w:szCs w:val="24"/>
              </w:rPr>
              <w:t xml:space="preserve"> </w:t>
            </w:r>
            <w:r w:rsidRPr="00E262D8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the</w:t>
            </w:r>
            <w:r w:rsidRPr="00E262D8">
              <w:rPr>
                <w:rFonts w:asciiTheme="minorHAnsi" w:hAnsiTheme="minorHAnsi" w:cstheme="minorHAnsi"/>
                <w:color w:val="231F20"/>
                <w:spacing w:val="-7"/>
                <w:w w:val="85"/>
                <w:sz w:val="24"/>
                <w:szCs w:val="24"/>
              </w:rPr>
              <w:t xml:space="preserve"> </w:t>
            </w:r>
            <w:r w:rsidRPr="00E262D8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audit</w:t>
            </w:r>
            <w:r w:rsidRPr="00E262D8">
              <w:rPr>
                <w:rFonts w:asciiTheme="minorHAnsi" w:hAnsiTheme="minorHAnsi" w:cstheme="minorHAnsi"/>
                <w:color w:val="231F20"/>
                <w:spacing w:val="-7"/>
                <w:w w:val="85"/>
                <w:sz w:val="24"/>
                <w:szCs w:val="24"/>
              </w:rPr>
              <w:t xml:space="preserve"> </w:t>
            </w:r>
            <w:r w:rsidRPr="00E262D8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findings</w:t>
            </w:r>
          </w:p>
        </w:tc>
      </w:tr>
      <w:tr w:rsidR="00092949" w:rsidRPr="00E262D8" w14:paraId="6EDBCFED" w14:textId="77777777" w:rsidTr="00E262D8">
        <w:trPr>
          <w:trHeight w:val="526"/>
        </w:trPr>
        <w:tc>
          <w:tcPr>
            <w:tcW w:w="3487" w:type="dxa"/>
            <w:shd w:val="clear" w:color="auto" w:fill="auto"/>
          </w:tcPr>
          <w:p w14:paraId="42C872CE" w14:textId="77777777" w:rsidR="00092949" w:rsidRPr="00E262D8" w:rsidRDefault="00E262D8">
            <w:pPr>
              <w:pStyle w:val="TableParagraph"/>
              <w:rPr>
                <w:rFonts w:asciiTheme="minorHAnsi" w:hAnsiTheme="minorHAnsi" w:cstheme="minorHAnsi"/>
                <w:sz w:val="24"/>
                <w:szCs w:val="24"/>
              </w:rPr>
            </w:pPr>
            <w:r w:rsidRPr="00E262D8">
              <w:rPr>
                <w:rFonts w:asciiTheme="minorHAnsi" w:hAnsiTheme="minorHAnsi" w:cstheme="minorHAnsi"/>
                <w:color w:val="231F20"/>
                <w:spacing w:val="-1"/>
                <w:w w:val="85"/>
                <w:sz w:val="24"/>
                <w:szCs w:val="24"/>
              </w:rPr>
              <w:t>Project</w:t>
            </w:r>
            <w:r w:rsidRPr="00E262D8">
              <w:rPr>
                <w:rFonts w:asciiTheme="minorHAnsi" w:hAnsiTheme="minorHAnsi" w:cstheme="minorHAnsi"/>
                <w:color w:val="231F20"/>
                <w:spacing w:val="-7"/>
                <w:w w:val="85"/>
                <w:sz w:val="24"/>
                <w:szCs w:val="24"/>
              </w:rPr>
              <w:t xml:space="preserve"> </w:t>
            </w:r>
            <w:r w:rsidRPr="00E262D8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team</w:t>
            </w:r>
          </w:p>
        </w:tc>
        <w:tc>
          <w:tcPr>
            <w:tcW w:w="4253" w:type="dxa"/>
            <w:shd w:val="clear" w:color="auto" w:fill="auto"/>
          </w:tcPr>
          <w:p w14:paraId="1EE9151E" w14:textId="77777777" w:rsidR="00092949" w:rsidRPr="00E262D8" w:rsidRDefault="00E262D8">
            <w:pPr>
              <w:pStyle w:val="TableParagraph"/>
              <w:spacing w:before="11" w:line="240" w:lineRule="atLeast"/>
              <w:ind w:left="79"/>
              <w:rPr>
                <w:rFonts w:asciiTheme="minorHAnsi" w:hAnsiTheme="minorHAnsi" w:cstheme="minorHAnsi"/>
                <w:sz w:val="24"/>
                <w:szCs w:val="24"/>
              </w:rPr>
            </w:pPr>
            <w:r w:rsidRPr="00E262D8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Those</w:t>
            </w:r>
            <w:r w:rsidRPr="00E262D8">
              <w:rPr>
                <w:rFonts w:asciiTheme="minorHAnsi" w:hAnsiTheme="minorHAnsi" w:cstheme="minorHAnsi"/>
                <w:color w:val="231F20"/>
                <w:spacing w:val="11"/>
                <w:w w:val="85"/>
                <w:sz w:val="24"/>
                <w:szCs w:val="24"/>
              </w:rPr>
              <w:t xml:space="preserve"> </w:t>
            </w:r>
            <w:r w:rsidRPr="00E262D8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whose</w:t>
            </w:r>
            <w:r w:rsidRPr="00E262D8">
              <w:rPr>
                <w:rFonts w:asciiTheme="minorHAnsi" w:hAnsiTheme="minorHAnsi" w:cstheme="minorHAnsi"/>
                <w:color w:val="231F20"/>
                <w:spacing w:val="12"/>
                <w:w w:val="85"/>
                <w:sz w:val="24"/>
                <w:szCs w:val="24"/>
              </w:rPr>
              <w:t xml:space="preserve"> </w:t>
            </w:r>
            <w:r w:rsidRPr="00E262D8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project</w:t>
            </w:r>
            <w:r w:rsidRPr="00E262D8">
              <w:rPr>
                <w:rFonts w:asciiTheme="minorHAnsi" w:hAnsiTheme="minorHAnsi" w:cstheme="minorHAnsi"/>
                <w:color w:val="231F20"/>
                <w:spacing w:val="11"/>
                <w:w w:val="85"/>
                <w:sz w:val="24"/>
                <w:szCs w:val="24"/>
              </w:rPr>
              <w:t xml:space="preserve"> </w:t>
            </w:r>
            <w:r w:rsidRPr="00E262D8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is</w:t>
            </w:r>
            <w:r w:rsidRPr="00E262D8">
              <w:rPr>
                <w:rFonts w:asciiTheme="minorHAnsi" w:hAnsiTheme="minorHAnsi" w:cstheme="minorHAnsi"/>
                <w:color w:val="231F20"/>
                <w:spacing w:val="12"/>
                <w:w w:val="85"/>
                <w:sz w:val="24"/>
                <w:szCs w:val="24"/>
              </w:rPr>
              <w:t xml:space="preserve"> </w:t>
            </w:r>
            <w:r w:rsidRPr="00E262D8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being</w:t>
            </w:r>
            <w:r w:rsidRPr="00E262D8">
              <w:rPr>
                <w:rFonts w:asciiTheme="minorHAnsi" w:hAnsiTheme="minorHAnsi" w:cstheme="minorHAnsi"/>
                <w:color w:val="231F20"/>
                <w:spacing w:val="11"/>
                <w:w w:val="85"/>
                <w:sz w:val="24"/>
                <w:szCs w:val="24"/>
              </w:rPr>
              <w:t xml:space="preserve"> </w:t>
            </w:r>
            <w:r w:rsidRPr="00E262D8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audited,</w:t>
            </w:r>
            <w:r w:rsidRPr="00E262D8">
              <w:rPr>
                <w:rFonts w:asciiTheme="minorHAnsi" w:hAnsiTheme="minorHAnsi" w:cstheme="minorHAnsi"/>
                <w:color w:val="231F20"/>
                <w:spacing w:val="12"/>
                <w:w w:val="85"/>
                <w:sz w:val="24"/>
                <w:szCs w:val="24"/>
              </w:rPr>
              <w:t xml:space="preserve"> </w:t>
            </w:r>
            <w:r w:rsidRPr="00E262D8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with</w:t>
            </w:r>
            <w:r w:rsidRPr="00E262D8">
              <w:rPr>
                <w:rFonts w:asciiTheme="minorHAnsi" w:hAnsiTheme="minorHAnsi" w:cstheme="minorHAnsi"/>
                <w:color w:val="231F20"/>
                <w:spacing w:val="-43"/>
                <w:w w:val="85"/>
                <w:sz w:val="24"/>
                <w:szCs w:val="24"/>
              </w:rPr>
              <w:t xml:space="preserve"> </w:t>
            </w:r>
            <w:r w:rsidRPr="00E262D8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whom</w:t>
            </w:r>
            <w:r w:rsidRPr="00E262D8">
              <w:rPr>
                <w:rFonts w:asciiTheme="minorHAnsi" w:hAnsiTheme="minorHAnsi" w:cstheme="minorHAnsi"/>
                <w:color w:val="231F20"/>
                <w:spacing w:val="-7"/>
                <w:w w:val="85"/>
                <w:sz w:val="24"/>
                <w:szCs w:val="24"/>
              </w:rPr>
              <w:t xml:space="preserve"> </w:t>
            </w:r>
            <w:r w:rsidRPr="00E262D8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the</w:t>
            </w:r>
            <w:r w:rsidRPr="00E262D8">
              <w:rPr>
                <w:rFonts w:asciiTheme="minorHAnsi" w:hAnsiTheme="minorHAnsi" w:cstheme="minorHAnsi"/>
                <w:color w:val="231F20"/>
                <w:spacing w:val="-7"/>
                <w:w w:val="85"/>
                <w:sz w:val="24"/>
                <w:szCs w:val="24"/>
              </w:rPr>
              <w:t xml:space="preserve"> </w:t>
            </w:r>
            <w:r w:rsidRPr="00E262D8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auditors</w:t>
            </w:r>
            <w:r w:rsidRPr="00E262D8">
              <w:rPr>
                <w:rFonts w:asciiTheme="minorHAnsi" w:hAnsiTheme="minorHAnsi" w:cstheme="minorHAnsi"/>
                <w:color w:val="231F20"/>
                <w:spacing w:val="-7"/>
                <w:w w:val="85"/>
                <w:sz w:val="24"/>
                <w:szCs w:val="24"/>
              </w:rPr>
              <w:t xml:space="preserve"> </w:t>
            </w:r>
            <w:r w:rsidRPr="00E262D8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interact</w:t>
            </w:r>
          </w:p>
        </w:tc>
      </w:tr>
      <w:tr w:rsidR="00092949" w:rsidRPr="00E262D8" w14:paraId="5E04F326" w14:textId="77777777" w:rsidTr="00E262D8">
        <w:trPr>
          <w:trHeight w:val="526"/>
        </w:trPr>
        <w:tc>
          <w:tcPr>
            <w:tcW w:w="3487" w:type="dxa"/>
            <w:shd w:val="clear" w:color="auto" w:fill="auto"/>
          </w:tcPr>
          <w:p w14:paraId="01C4A180" w14:textId="77777777" w:rsidR="00092949" w:rsidRPr="00E262D8" w:rsidRDefault="00E262D8">
            <w:pPr>
              <w:pStyle w:val="TableParagraph"/>
              <w:rPr>
                <w:rFonts w:asciiTheme="minorHAnsi" w:hAnsiTheme="minorHAnsi" w:cstheme="minorHAnsi"/>
                <w:sz w:val="24"/>
                <w:szCs w:val="24"/>
              </w:rPr>
            </w:pPr>
            <w:r w:rsidRPr="00E262D8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Project</w:t>
            </w:r>
            <w:r w:rsidRPr="00E262D8">
              <w:rPr>
                <w:rFonts w:asciiTheme="minorHAnsi" w:hAnsiTheme="minorHAnsi" w:cstheme="minorHAnsi"/>
                <w:color w:val="231F20"/>
                <w:spacing w:val="-2"/>
                <w:w w:val="85"/>
                <w:sz w:val="24"/>
                <w:szCs w:val="24"/>
              </w:rPr>
              <w:t xml:space="preserve"> </w:t>
            </w:r>
            <w:r w:rsidRPr="00E262D8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auditor(s)</w:t>
            </w:r>
          </w:p>
        </w:tc>
        <w:tc>
          <w:tcPr>
            <w:tcW w:w="4253" w:type="dxa"/>
            <w:shd w:val="clear" w:color="auto" w:fill="auto"/>
          </w:tcPr>
          <w:p w14:paraId="6F745C47" w14:textId="77777777" w:rsidR="00092949" w:rsidRPr="00E262D8" w:rsidRDefault="00E262D8">
            <w:pPr>
              <w:pStyle w:val="TableParagraph"/>
              <w:spacing w:before="11" w:line="240" w:lineRule="atLeast"/>
              <w:ind w:left="79" w:right="125"/>
              <w:rPr>
                <w:rFonts w:asciiTheme="minorHAnsi" w:hAnsiTheme="minorHAnsi" w:cstheme="minorHAnsi"/>
                <w:sz w:val="24"/>
                <w:szCs w:val="24"/>
              </w:rPr>
            </w:pPr>
            <w:r w:rsidRPr="00E262D8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Those</w:t>
            </w:r>
            <w:r w:rsidRPr="00E262D8">
              <w:rPr>
                <w:rFonts w:asciiTheme="minorHAnsi" w:hAnsiTheme="minorHAnsi" w:cstheme="minorHAnsi"/>
                <w:color w:val="231F20"/>
                <w:spacing w:val="10"/>
                <w:w w:val="85"/>
                <w:sz w:val="24"/>
                <w:szCs w:val="24"/>
              </w:rPr>
              <w:t xml:space="preserve"> </w:t>
            </w:r>
            <w:r w:rsidRPr="00E262D8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who</w:t>
            </w:r>
            <w:r w:rsidRPr="00E262D8">
              <w:rPr>
                <w:rFonts w:asciiTheme="minorHAnsi" w:hAnsiTheme="minorHAnsi" w:cstheme="minorHAnsi"/>
                <w:color w:val="231F20"/>
                <w:spacing w:val="10"/>
                <w:w w:val="85"/>
                <w:sz w:val="24"/>
                <w:szCs w:val="24"/>
              </w:rPr>
              <w:t xml:space="preserve"> </w:t>
            </w:r>
            <w:r w:rsidRPr="00E262D8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undertake</w:t>
            </w:r>
            <w:r w:rsidRPr="00E262D8">
              <w:rPr>
                <w:rFonts w:asciiTheme="minorHAnsi" w:hAnsiTheme="minorHAnsi" w:cstheme="minorHAnsi"/>
                <w:color w:val="231F20"/>
                <w:spacing w:val="10"/>
                <w:w w:val="85"/>
                <w:sz w:val="24"/>
                <w:szCs w:val="24"/>
              </w:rPr>
              <w:t xml:space="preserve"> </w:t>
            </w:r>
            <w:r w:rsidRPr="00E262D8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the</w:t>
            </w:r>
            <w:r w:rsidRPr="00E262D8">
              <w:rPr>
                <w:rFonts w:asciiTheme="minorHAnsi" w:hAnsiTheme="minorHAnsi" w:cstheme="minorHAnsi"/>
                <w:color w:val="231F20"/>
                <w:spacing w:val="10"/>
                <w:w w:val="85"/>
                <w:sz w:val="24"/>
                <w:szCs w:val="24"/>
              </w:rPr>
              <w:t xml:space="preserve"> </w:t>
            </w:r>
            <w:r w:rsidRPr="00E262D8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audit,</w:t>
            </w:r>
            <w:r w:rsidRPr="00E262D8">
              <w:rPr>
                <w:rFonts w:asciiTheme="minorHAnsi" w:hAnsiTheme="minorHAnsi" w:cstheme="minorHAnsi"/>
                <w:color w:val="231F20"/>
                <w:spacing w:val="10"/>
                <w:w w:val="85"/>
                <w:sz w:val="24"/>
                <w:szCs w:val="24"/>
              </w:rPr>
              <w:t xml:space="preserve"> </w:t>
            </w:r>
            <w:r w:rsidRPr="00E262D8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and</w:t>
            </w:r>
            <w:r w:rsidRPr="00E262D8">
              <w:rPr>
                <w:rFonts w:asciiTheme="minorHAnsi" w:hAnsiTheme="minorHAnsi" w:cstheme="minorHAnsi"/>
                <w:color w:val="231F20"/>
                <w:spacing w:val="10"/>
                <w:w w:val="85"/>
                <w:sz w:val="24"/>
                <w:szCs w:val="24"/>
              </w:rPr>
              <w:t xml:space="preserve"> </w:t>
            </w:r>
            <w:r w:rsidRPr="00E262D8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report</w:t>
            </w:r>
            <w:r w:rsidRPr="00E262D8">
              <w:rPr>
                <w:rFonts w:asciiTheme="minorHAnsi" w:hAnsiTheme="minorHAnsi" w:cstheme="minorHAnsi"/>
                <w:color w:val="231F20"/>
                <w:spacing w:val="10"/>
                <w:w w:val="85"/>
                <w:sz w:val="24"/>
                <w:szCs w:val="24"/>
              </w:rPr>
              <w:t xml:space="preserve"> </w:t>
            </w:r>
            <w:r w:rsidRPr="00E262D8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its</w:t>
            </w:r>
            <w:r w:rsidRPr="00E262D8">
              <w:rPr>
                <w:rFonts w:asciiTheme="minorHAnsi" w:hAnsiTheme="minorHAnsi" w:cstheme="minorHAnsi"/>
                <w:color w:val="231F20"/>
                <w:spacing w:val="-43"/>
                <w:w w:val="85"/>
                <w:sz w:val="24"/>
                <w:szCs w:val="24"/>
              </w:rPr>
              <w:t xml:space="preserve"> </w:t>
            </w:r>
            <w:r w:rsidRPr="00E262D8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findings</w:t>
            </w:r>
            <w:r w:rsidRPr="00E262D8">
              <w:rPr>
                <w:rFonts w:asciiTheme="minorHAnsi" w:hAnsiTheme="minorHAnsi" w:cstheme="minorHAnsi"/>
                <w:color w:val="231F20"/>
                <w:spacing w:val="-12"/>
                <w:w w:val="90"/>
                <w:sz w:val="24"/>
                <w:szCs w:val="24"/>
              </w:rPr>
              <w:t xml:space="preserve"> </w:t>
            </w:r>
            <w:r w:rsidRPr="00E262D8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and</w:t>
            </w:r>
            <w:r w:rsidRPr="00E262D8">
              <w:rPr>
                <w:rFonts w:asciiTheme="minorHAnsi" w:hAnsiTheme="minorHAnsi" w:cstheme="minorHAnsi"/>
                <w:color w:val="231F20"/>
                <w:spacing w:val="-11"/>
                <w:w w:val="90"/>
                <w:sz w:val="24"/>
                <w:szCs w:val="24"/>
              </w:rPr>
              <w:t xml:space="preserve"> </w:t>
            </w:r>
            <w:r w:rsidRPr="00E262D8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make</w:t>
            </w:r>
            <w:r w:rsidRPr="00E262D8">
              <w:rPr>
                <w:rFonts w:asciiTheme="minorHAnsi" w:hAnsiTheme="minorHAnsi" w:cstheme="minorHAnsi"/>
                <w:color w:val="231F20"/>
                <w:spacing w:val="-11"/>
                <w:w w:val="90"/>
                <w:sz w:val="24"/>
                <w:szCs w:val="24"/>
              </w:rPr>
              <w:t xml:space="preserve"> </w:t>
            </w:r>
            <w:r w:rsidRPr="00E262D8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recommendations</w:t>
            </w:r>
          </w:p>
        </w:tc>
      </w:tr>
    </w:tbl>
    <w:p w14:paraId="7EF0E42C" w14:textId="77777777" w:rsidR="00092949" w:rsidRPr="00E262D8" w:rsidRDefault="00092949">
      <w:pPr>
        <w:pStyle w:val="BodyText"/>
        <w:rPr>
          <w:rFonts w:asciiTheme="minorHAnsi" w:hAnsiTheme="minorHAnsi" w:cstheme="minorHAnsi"/>
          <w:sz w:val="24"/>
          <w:szCs w:val="24"/>
        </w:rPr>
      </w:pPr>
    </w:p>
    <w:p w14:paraId="7A6E7759" w14:textId="77777777" w:rsidR="00092949" w:rsidRPr="00E262D8" w:rsidRDefault="00092949">
      <w:pPr>
        <w:pStyle w:val="BodyText"/>
        <w:spacing w:before="4"/>
        <w:rPr>
          <w:rFonts w:asciiTheme="minorHAnsi" w:hAnsiTheme="minorHAnsi" w:cstheme="minorHAnsi"/>
          <w:sz w:val="24"/>
          <w:szCs w:val="24"/>
        </w:rPr>
      </w:pPr>
    </w:p>
    <w:p w14:paraId="7AE58BD6" w14:textId="3246422C" w:rsidR="00092949" w:rsidRDefault="00E262D8" w:rsidP="00E262D8">
      <w:pPr>
        <w:pStyle w:val="BodyText"/>
        <w:spacing w:line="264" w:lineRule="auto"/>
        <w:ind w:right="20" w:hanging="2"/>
        <w:jc w:val="both"/>
        <w:rPr>
          <w:rFonts w:asciiTheme="minorHAnsi" w:hAnsiTheme="minorHAnsi" w:cstheme="minorHAnsi"/>
          <w:sz w:val="24"/>
          <w:szCs w:val="24"/>
        </w:rPr>
      </w:pPr>
      <w:r w:rsidRPr="00E262D8">
        <w:rPr>
          <w:rFonts w:asciiTheme="minorHAnsi" w:hAnsiTheme="minorHAnsi" w:cstheme="minorHAnsi"/>
          <w:color w:val="231F20"/>
          <w:w w:val="90"/>
          <w:sz w:val="24"/>
          <w:szCs w:val="24"/>
        </w:rPr>
        <w:t>For any audit to be successful and provide value to all parties, these three</w:t>
      </w:r>
      <w:r w:rsidRPr="00E262D8">
        <w:rPr>
          <w:rFonts w:asciiTheme="minorHAnsi" w:hAnsiTheme="minorHAnsi" w:cstheme="minorHAnsi"/>
          <w:color w:val="231F20"/>
          <w:spacing w:val="1"/>
          <w:w w:val="9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90"/>
          <w:sz w:val="24"/>
          <w:szCs w:val="24"/>
        </w:rPr>
        <w:t>main roles must work together and understand each other’s function in the</w:t>
      </w:r>
      <w:r w:rsidRPr="00E262D8">
        <w:rPr>
          <w:rFonts w:asciiTheme="minorHAnsi" w:hAnsiTheme="minorHAnsi" w:cstheme="minorHAnsi"/>
          <w:color w:val="231F20"/>
          <w:spacing w:val="1"/>
          <w:w w:val="9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sz w:val="24"/>
          <w:szCs w:val="24"/>
        </w:rPr>
        <w:t>process.</w:t>
      </w:r>
    </w:p>
    <w:p w14:paraId="4C654FCD" w14:textId="77777777" w:rsidR="00E262D8" w:rsidRPr="00E262D8" w:rsidRDefault="00E262D8" w:rsidP="00E262D8">
      <w:pPr>
        <w:pStyle w:val="BodyText"/>
        <w:spacing w:line="264" w:lineRule="auto"/>
        <w:ind w:right="20" w:hanging="2"/>
        <w:jc w:val="both"/>
        <w:rPr>
          <w:rFonts w:asciiTheme="minorHAnsi" w:hAnsiTheme="minorHAnsi" w:cstheme="minorHAnsi"/>
          <w:sz w:val="24"/>
          <w:szCs w:val="24"/>
        </w:rPr>
      </w:pPr>
    </w:p>
    <w:p w14:paraId="7A739784" w14:textId="207FD635" w:rsidR="00092949" w:rsidRPr="00E262D8" w:rsidRDefault="00E262D8" w:rsidP="00BF7681">
      <w:pPr>
        <w:pStyle w:val="BodyText"/>
        <w:spacing w:line="264" w:lineRule="auto"/>
        <w:ind w:right="20" w:hanging="2"/>
        <w:rPr>
          <w:rFonts w:asciiTheme="minorHAnsi" w:hAnsiTheme="minorHAnsi" w:cstheme="minorHAnsi"/>
          <w:sz w:val="24"/>
          <w:szCs w:val="24"/>
        </w:rPr>
      </w:pPr>
      <w:r w:rsidRPr="00E262D8">
        <w:rPr>
          <w:rFonts w:asciiTheme="minorHAnsi" w:hAnsiTheme="minorHAnsi" w:cstheme="minorHAnsi"/>
          <w:color w:val="231F20"/>
          <w:w w:val="90"/>
          <w:sz w:val="24"/>
          <w:szCs w:val="24"/>
        </w:rPr>
        <w:t>As</w:t>
      </w:r>
      <w:r w:rsidRPr="00E262D8">
        <w:rPr>
          <w:rFonts w:asciiTheme="minorHAnsi" w:hAnsiTheme="minorHAnsi" w:cstheme="minorHAnsi"/>
          <w:color w:val="231F20"/>
          <w:spacing w:val="-8"/>
          <w:w w:val="9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90"/>
          <w:sz w:val="24"/>
          <w:szCs w:val="24"/>
        </w:rPr>
        <w:t>is</w:t>
      </w:r>
      <w:r w:rsidRPr="00E262D8">
        <w:rPr>
          <w:rFonts w:asciiTheme="minorHAnsi" w:hAnsiTheme="minorHAnsi" w:cstheme="minorHAnsi"/>
          <w:color w:val="231F20"/>
          <w:spacing w:val="-7"/>
          <w:w w:val="9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90"/>
          <w:sz w:val="24"/>
          <w:szCs w:val="24"/>
        </w:rPr>
        <w:t>common</w:t>
      </w:r>
      <w:r w:rsidRPr="00E262D8">
        <w:rPr>
          <w:rFonts w:asciiTheme="minorHAnsi" w:hAnsiTheme="minorHAnsi" w:cstheme="minorHAnsi"/>
          <w:color w:val="231F20"/>
          <w:spacing w:val="-7"/>
          <w:w w:val="9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90"/>
          <w:sz w:val="24"/>
          <w:szCs w:val="24"/>
        </w:rPr>
        <w:t>in</w:t>
      </w:r>
      <w:r w:rsidRPr="00E262D8">
        <w:rPr>
          <w:rFonts w:asciiTheme="minorHAnsi" w:hAnsiTheme="minorHAnsi" w:cstheme="minorHAnsi"/>
          <w:color w:val="231F20"/>
          <w:spacing w:val="-8"/>
          <w:w w:val="9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90"/>
          <w:sz w:val="24"/>
          <w:szCs w:val="24"/>
        </w:rPr>
        <w:t>all</w:t>
      </w:r>
      <w:r w:rsidRPr="00E262D8">
        <w:rPr>
          <w:rFonts w:asciiTheme="minorHAnsi" w:hAnsiTheme="minorHAnsi" w:cstheme="minorHAnsi"/>
          <w:color w:val="231F20"/>
          <w:spacing w:val="-7"/>
          <w:w w:val="9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90"/>
          <w:sz w:val="24"/>
          <w:szCs w:val="24"/>
        </w:rPr>
        <w:t>projects</w:t>
      </w:r>
      <w:r w:rsidRPr="00E262D8">
        <w:rPr>
          <w:rFonts w:asciiTheme="minorHAnsi" w:hAnsiTheme="minorHAnsi" w:cstheme="minorHAnsi"/>
          <w:color w:val="231F20"/>
          <w:spacing w:val="-7"/>
          <w:w w:val="9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90"/>
          <w:sz w:val="24"/>
          <w:szCs w:val="24"/>
        </w:rPr>
        <w:t>it</w:t>
      </w:r>
      <w:r w:rsidRPr="00E262D8">
        <w:rPr>
          <w:rFonts w:asciiTheme="minorHAnsi" w:hAnsiTheme="minorHAnsi" w:cstheme="minorHAnsi"/>
          <w:color w:val="231F20"/>
          <w:spacing w:val="-8"/>
          <w:w w:val="9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90"/>
          <w:sz w:val="24"/>
          <w:szCs w:val="24"/>
        </w:rPr>
        <w:t>is</w:t>
      </w:r>
      <w:r w:rsidRPr="00E262D8">
        <w:rPr>
          <w:rFonts w:asciiTheme="minorHAnsi" w:hAnsiTheme="minorHAnsi" w:cstheme="minorHAnsi"/>
          <w:color w:val="231F20"/>
          <w:spacing w:val="-7"/>
          <w:w w:val="9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90"/>
          <w:sz w:val="24"/>
          <w:szCs w:val="24"/>
        </w:rPr>
        <w:t>vital</w:t>
      </w:r>
      <w:r w:rsidRPr="00E262D8">
        <w:rPr>
          <w:rFonts w:asciiTheme="minorHAnsi" w:hAnsiTheme="minorHAnsi" w:cstheme="minorHAnsi"/>
          <w:color w:val="231F20"/>
          <w:spacing w:val="-7"/>
          <w:w w:val="9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90"/>
          <w:sz w:val="24"/>
          <w:szCs w:val="24"/>
        </w:rPr>
        <w:t>that</w:t>
      </w:r>
      <w:r w:rsidRPr="00E262D8">
        <w:rPr>
          <w:rFonts w:asciiTheme="minorHAnsi" w:hAnsiTheme="minorHAnsi" w:cstheme="minorHAnsi"/>
          <w:color w:val="231F20"/>
          <w:spacing w:val="-8"/>
          <w:w w:val="9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90"/>
          <w:sz w:val="24"/>
          <w:szCs w:val="24"/>
        </w:rPr>
        <w:t>there</w:t>
      </w:r>
      <w:r w:rsidRPr="00E262D8">
        <w:rPr>
          <w:rFonts w:asciiTheme="minorHAnsi" w:hAnsiTheme="minorHAnsi" w:cstheme="minorHAnsi"/>
          <w:color w:val="231F20"/>
          <w:spacing w:val="-7"/>
          <w:w w:val="9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90"/>
          <w:sz w:val="24"/>
          <w:szCs w:val="24"/>
        </w:rPr>
        <w:t>is</w:t>
      </w:r>
      <w:r w:rsidRPr="00E262D8">
        <w:rPr>
          <w:rFonts w:asciiTheme="minorHAnsi" w:hAnsiTheme="minorHAnsi" w:cstheme="minorHAnsi"/>
          <w:color w:val="231F20"/>
          <w:spacing w:val="-7"/>
          <w:w w:val="9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90"/>
          <w:sz w:val="24"/>
          <w:szCs w:val="24"/>
        </w:rPr>
        <w:t>a</w:t>
      </w:r>
      <w:r w:rsidRPr="00E262D8">
        <w:rPr>
          <w:rFonts w:asciiTheme="minorHAnsi" w:hAnsiTheme="minorHAnsi" w:cstheme="minorHAnsi"/>
          <w:color w:val="231F20"/>
          <w:spacing w:val="-7"/>
          <w:w w:val="9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90"/>
          <w:sz w:val="24"/>
          <w:szCs w:val="24"/>
        </w:rPr>
        <w:t>recognition</w:t>
      </w:r>
      <w:r w:rsidRPr="00E262D8">
        <w:rPr>
          <w:rFonts w:asciiTheme="minorHAnsi" w:hAnsiTheme="minorHAnsi" w:cstheme="minorHAnsi"/>
          <w:color w:val="231F20"/>
          <w:spacing w:val="-8"/>
          <w:w w:val="9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90"/>
          <w:sz w:val="24"/>
          <w:szCs w:val="24"/>
        </w:rPr>
        <w:t>that</w:t>
      </w:r>
      <w:r w:rsidRPr="00E262D8">
        <w:rPr>
          <w:rFonts w:asciiTheme="minorHAnsi" w:hAnsiTheme="minorHAnsi" w:cstheme="minorHAnsi"/>
          <w:color w:val="231F20"/>
          <w:spacing w:val="-7"/>
          <w:w w:val="90"/>
          <w:sz w:val="24"/>
          <w:szCs w:val="24"/>
        </w:rPr>
        <w:t xml:space="preserve"> </w:t>
      </w:r>
      <w:proofErr w:type="gramStart"/>
      <w:r w:rsidRPr="00E262D8">
        <w:rPr>
          <w:rFonts w:asciiTheme="minorHAnsi" w:hAnsiTheme="minorHAnsi" w:cstheme="minorHAnsi"/>
          <w:color w:val="231F20"/>
          <w:w w:val="90"/>
          <w:sz w:val="24"/>
          <w:szCs w:val="24"/>
        </w:rPr>
        <w:t>people</w:t>
      </w:r>
      <w:r w:rsidRPr="00E262D8">
        <w:rPr>
          <w:rFonts w:asciiTheme="minorHAnsi" w:hAnsiTheme="minorHAnsi" w:cstheme="minorHAnsi"/>
          <w:color w:val="231F20"/>
          <w:spacing w:val="-57"/>
          <w:w w:val="90"/>
          <w:sz w:val="24"/>
          <w:szCs w:val="24"/>
        </w:rPr>
        <w:t xml:space="preserve"> </w:t>
      </w:r>
      <w:r w:rsidR="00BF7681">
        <w:rPr>
          <w:rFonts w:asciiTheme="minorHAnsi" w:hAnsiTheme="minorHAnsi" w:cstheme="minorHAnsi"/>
          <w:color w:val="231F20"/>
          <w:w w:val="85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85"/>
          <w:sz w:val="24"/>
          <w:szCs w:val="24"/>
        </w:rPr>
        <w:t>undertaking</w:t>
      </w:r>
      <w:proofErr w:type="gramEnd"/>
      <w:r w:rsidRPr="00E262D8">
        <w:rPr>
          <w:rFonts w:asciiTheme="minorHAnsi" w:hAnsiTheme="minorHAnsi" w:cstheme="minorHAnsi"/>
          <w:color w:val="231F20"/>
          <w:w w:val="85"/>
          <w:sz w:val="24"/>
          <w:szCs w:val="24"/>
        </w:rPr>
        <w:t xml:space="preserve"> different project roles may have differing interests and perceptions</w:t>
      </w:r>
      <w:r w:rsidRPr="00E262D8">
        <w:rPr>
          <w:rFonts w:asciiTheme="minorHAnsi" w:hAnsiTheme="minorHAnsi" w:cstheme="minorHAnsi"/>
          <w:color w:val="231F20"/>
          <w:spacing w:val="1"/>
          <w:w w:val="85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85"/>
          <w:sz w:val="24"/>
          <w:szCs w:val="24"/>
        </w:rPr>
        <w:t>about</w:t>
      </w:r>
      <w:r w:rsidRPr="00E262D8">
        <w:rPr>
          <w:rFonts w:asciiTheme="minorHAnsi" w:hAnsiTheme="minorHAnsi" w:cstheme="minorHAnsi"/>
          <w:color w:val="231F20"/>
          <w:spacing w:val="-4"/>
          <w:w w:val="85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85"/>
          <w:sz w:val="24"/>
          <w:szCs w:val="24"/>
        </w:rPr>
        <w:t>project</w:t>
      </w:r>
      <w:r w:rsidRPr="00E262D8">
        <w:rPr>
          <w:rFonts w:asciiTheme="minorHAnsi" w:hAnsiTheme="minorHAnsi" w:cstheme="minorHAnsi"/>
          <w:color w:val="231F20"/>
          <w:spacing w:val="-4"/>
          <w:w w:val="85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85"/>
          <w:sz w:val="24"/>
          <w:szCs w:val="24"/>
        </w:rPr>
        <w:t>outputs,</w:t>
      </w:r>
      <w:r w:rsidRPr="00E262D8">
        <w:rPr>
          <w:rFonts w:asciiTheme="minorHAnsi" w:hAnsiTheme="minorHAnsi" w:cstheme="minorHAnsi"/>
          <w:color w:val="231F20"/>
          <w:spacing w:val="-4"/>
          <w:w w:val="85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85"/>
          <w:sz w:val="24"/>
          <w:szCs w:val="24"/>
        </w:rPr>
        <w:t>progress</w:t>
      </w:r>
      <w:r w:rsidRPr="00E262D8">
        <w:rPr>
          <w:rFonts w:asciiTheme="minorHAnsi" w:hAnsiTheme="minorHAnsi" w:cstheme="minorHAnsi"/>
          <w:color w:val="231F20"/>
          <w:spacing w:val="-2"/>
          <w:w w:val="85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85"/>
          <w:sz w:val="24"/>
          <w:szCs w:val="24"/>
        </w:rPr>
        <w:t>and</w:t>
      </w:r>
      <w:r w:rsidRPr="00E262D8">
        <w:rPr>
          <w:rFonts w:asciiTheme="minorHAnsi" w:hAnsiTheme="minorHAnsi" w:cstheme="minorHAnsi"/>
          <w:color w:val="231F20"/>
          <w:spacing w:val="-3"/>
          <w:w w:val="85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85"/>
          <w:sz w:val="24"/>
          <w:szCs w:val="24"/>
        </w:rPr>
        <w:t>the</w:t>
      </w:r>
      <w:r w:rsidRPr="00E262D8">
        <w:rPr>
          <w:rFonts w:asciiTheme="minorHAnsi" w:hAnsiTheme="minorHAnsi" w:cstheme="minorHAnsi"/>
          <w:color w:val="231F20"/>
          <w:spacing w:val="-4"/>
          <w:w w:val="85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85"/>
          <w:sz w:val="24"/>
          <w:szCs w:val="24"/>
        </w:rPr>
        <w:t>various</w:t>
      </w:r>
      <w:r w:rsidRPr="00E262D8">
        <w:rPr>
          <w:rFonts w:asciiTheme="minorHAnsi" w:hAnsiTheme="minorHAnsi" w:cstheme="minorHAnsi"/>
          <w:color w:val="231F20"/>
          <w:spacing w:val="-4"/>
          <w:w w:val="85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85"/>
          <w:sz w:val="24"/>
          <w:szCs w:val="24"/>
        </w:rPr>
        <w:t>stakeholders.</w:t>
      </w:r>
      <w:r w:rsidRPr="00E262D8">
        <w:rPr>
          <w:rFonts w:asciiTheme="minorHAnsi" w:hAnsiTheme="minorHAnsi" w:cstheme="minorHAnsi"/>
          <w:color w:val="231F20"/>
          <w:spacing w:val="-3"/>
          <w:w w:val="85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85"/>
          <w:sz w:val="24"/>
          <w:szCs w:val="24"/>
        </w:rPr>
        <w:t>This</w:t>
      </w:r>
      <w:r w:rsidRPr="00E262D8">
        <w:rPr>
          <w:rFonts w:asciiTheme="minorHAnsi" w:hAnsiTheme="minorHAnsi" w:cstheme="minorHAnsi"/>
          <w:color w:val="231F20"/>
          <w:spacing w:val="-4"/>
          <w:w w:val="85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85"/>
          <w:sz w:val="24"/>
          <w:szCs w:val="24"/>
        </w:rPr>
        <w:t>guide</w:t>
      </w:r>
      <w:r w:rsidRPr="00E262D8">
        <w:rPr>
          <w:rFonts w:asciiTheme="minorHAnsi" w:hAnsiTheme="minorHAnsi" w:cstheme="minorHAnsi"/>
          <w:color w:val="231F20"/>
          <w:spacing w:val="-4"/>
          <w:w w:val="85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85"/>
          <w:sz w:val="24"/>
          <w:szCs w:val="24"/>
        </w:rPr>
        <w:t>therefore</w:t>
      </w:r>
      <w:r w:rsidR="00BF7681">
        <w:rPr>
          <w:rFonts w:asciiTheme="minorHAnsi" w:hAnsiTheme="minorHAnsi" w:cstheme="minorHAnsi"/>
          <w:color w:val="231F20"/>
          <w:w w:val="85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85"/>
          <w:sz w:val="24"/>
          <w:szCs w:val="24"/>
        </w:rPr>
        <w:t>refers to how audits relate to the various responsibilities within a project and how</w:t>
      </w:r>
      <w:r w:rsidRPr="00E262D8">
        <w:rPr>
          <w:rFonts w:asciiTheme="minorHAnsi" w:hAnsiTheme="minorHAnsi" w:cstheme="minorHAnsi"/>
          <w:color w:val="231F20"/>
          <w:spacing w:val="-54"/>
          <w:w w:val="85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85"/>
          <w:sz w:val="24"/>
          <w:szCs w:val="24"/>
        </w:rPr>
        <w:t xml:space="preserve">to apply the processes associated with auditing in a project context taking </w:t>
      </w:r>
      <w:proofErr w:type="gramStart"/>
      <w:r w:rsidRPr="00E262D8">
        <w:rPr>
          <w:rFonts w:asciiTheme="minorHAnsi" w:hAnsiTheme="minorHAnsi" w:cstheme="minorHAnsi"/>
          <w:color w:val="231F20"/>
          <w:w w:val="85"/>
          <w:sz w:val="24"/>
          <w:szCs w:val="24"/>
        </w:rPr>
        <w:t>project</w:t>
      </w:r>
      <w:r w:rsidR="00BF7681">
        <w:rPr>
          <w:rFonts w:asciiTheme="minorHAnsi" w:hAnsiTheme="minorHAnsi" w:cstheme="minorHAnsi"/>
          <w:color w:val="231F20"/>
          <w:w w:val="85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spacing w:val="-54"/>
          <w:w w:val="85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85"/>
          <w:sz w:val="24"/>
          <w:szCs w:val="24"/>
        </w:rPr>
        <w:t>responsibilities</w:t>
      </w:r>
      <w:proofErr w:type="gramEnd"/>
      <w:r w:rsidRPr="00E262D8">
        <w:rPr>
          <w:rFonts w:asciiTheme="minorHAnsi" w:hAnsiTheme="minorHAnsi" w:cstheme="minorHAnsi"/>
          <w:color w:val="231F20"/>
          <w:spacing w:val="22"/>
          <w:w w:val="85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85"/>
          <w:sz w:val="24"/>
          <w:szCs w:val="24"/>
        </w:rPr>
        <w:t>into</w:t>
      </w:r>
      <w:r w:rsidRPr="00E262D8">
        <w:rPr>
          <w:rFonts w:asciiTheme="minorHAnsi" w:hAnsiTheme="minorHAnsi" w:cstheme="minorHAnsi"/>
          <w:color w:val="231F20"/>
          <w:spacing w:val="23"/>
          <w:w w:val="85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85"/>
          <w:sz w:val="24"/>
          <w:szCs w:val="24"/>
        </w:rPr>
        <w:t>consideration.</w:t>
      </w:r>
      <w:r w:rsidRPr="00E262D8">
        <w:rPr>
          <w:rFonts w:asciiTheme="minorHAnsi" w:hAnsiTheme="minorHAnsi" w:cstheme="minorHAnsi"/>
          <w:color w:val="231F20"/>
          <w:spacing w:val="23"/>
          <w:w w:val="85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85"/>
          <w:sz w:val="24"/>
          <w:szCs w:val="24"/>
        </w:rPr>
        <w:t>These</w:t>
      </w:r>
      <w:r w:rsidRPr="00E262D8">
        <w:rPr>
          <w:rFonts w:asciiTheme="minorHAnsi" w:hAnsiTheme="minorHAnsi" w:cstheme="minorHAnsi"/>
          <w:color w:val="231F20"/>
          <w:spacing w:val="22"/>
          <w:w w:val="85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85"/>
          <w:sz w:val="24"/>
          <w:szCs w:val="24"/>
        </w:rPr>
        <w:lastRenderedPageBreak/>
        <w:t>processes</w:t>
      </w:r>
      <w:r w:rsidRPr="00E262D8">
        <w:rPr>
          <w:rFonts w:asciiTheme="minorHAnsi" w:hAnsiTheme="minorHAnsi" w:cstheme="minorHAnsi"/>
          <w:color w:val="231F20"/>
          <w:spacing w:val="23"/>
          <w:w w:val="85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85"/>
          <w:sz w:val="24"/>
          <w:szCs w:val="24"/>
        </w:rPr>
        <w:t>include:</w:t>
      </w:r>
      <w:r w:rsidRPr="00E262D8">
        <w:rPr>
          <w:rFonts w:asciiTheme="minorHAnsi" w:hAnsiTheme="minorHAnsi" w:cstheme="minorHAnsi"/>
          <w:color w:val="231F20"/>
          <w:spacing w:val="23"/>
          <w:w w:val="85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85"/>
          <w:sz w:val="24"/>
          <w:szCs w:val="24"/>
        </w:rPr>
        <w:t>the</w:t>
      </w:r>
      <w:r w:rsidRPr="00E262D8">
        <w:rPr>
          <w:rFonts w:asciiTheme="minorHAnsi" w:hAnsiTheme="minorHAnsi" w:cstheme="minorHAnsi"/>
          <w:color w:val="231F20"/>
          <w:spacing w:val="22"/>
          <w:w w:val="85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85"/>
          <w:sz w:val="24"/>
          <w:szCs w:val="24"/>
        </w:rPr>
        <w:t>development</w:t>
      </w:r>
      <w:r w:rsidRPr="00E262D8">
        <w:rPr>
          <w:rFonts w:asciiTheme="minorHAnsi" w:hAnsiTheme="minorHAnsi" w:cstheme="minorHAnsi"/>
          <w:color w:val="231F20"/>
          <w:spacing w:val="23"/>
          <w:w w:val="85"/>
          <w:sz w:val="24"/>
          <w:szCs w:val="24"/>
        </w:rPr>
        <w:t xml:space="preserve"> </w:t>
      </w:r>
      <w:proofErr w:type="gramStart"/>
      <w:r w:rsidRPr="00E262D8">
        <w:rPr>
          <w:rFonts w:asciiTheme="minorHAnsi" w:hAnsiTheme="minorHAnsi" w:cstheme="minorHAnsi"/>
          <w:color w:val="231F20"/>
          <w:w w:val="85"/>
          <w:sz w:val="24"/>
          <w:szCs w:val="24"/>
        </w:rPr>
        <w:t>of</w:t>
      </w:r>
      <w:r w:rsidRPr="00E262D8">
        <w:rPr>
          <w:rFonts w:asciiTheme="minorHAnsi" w:hAnsiTheme="minorHAnsi" w:cstheme="minorHAnsi"/>
          <w:color w:val="231F20"/>
          <w:spacing w:val="-54"/>
          <w:w w:val="85"/>
          <w:sz w:val="24"/>
          <w:szCs w:val="24"/>
        </w:rPr>
        <w:t xml:space="preserve"> </w:t>
      </w:r>
      <w:r w:rsidR="008C57EA">
        <w:rPr>
          <w:rFonts w:asciiTheme="minorHAnsi" w:hAnsiTheme="minorHAnsi" w:cstheme="minorHAnsi"/>
          <w:color w:val="231F20"/>
          <w:w w:val="9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90"/>
          <w:sz w:val="24"/>
          <w:szCs w:val="24"/>
        </w:rPr>
        <w:t>an</w:t>
      </w:r>
      <w:proofErr w:type="gramEnd"/>
      <w:r w:rsidRPr="00E262D8">
        <w:rPr>
          <w:rFonts w:asciiTheme="minorHAnsi" w:hAnsiTheme="minorHAnsi" w:cstheme="minorHAnsi"/>
          <w:color w:val="231F20"/>
          <w:w w:val="90"/>
          <w:sz w:val="24"/>
          <w:szCs w:val="24"/>
        </w:rPr>
        <w:t xml:space="preserve"> annual audit plan; choosing the auditor/audit team to undertake the work;</w:t>
      </w:r>
      <w:r w:rsidRPr="00E262D8">
        <w:rPr>
          <w:rFonts w:asciiTheme="minorHAnsi" w:hAnsiTheme="minorHAnsi" w:cstheme="minorHAnsi"/>
          <w:color w:val="231F20"/>
          <w:spacing w:val="-57"/>
          <w:w w:val="90"/>
          <w:sz w:val="24"/>
          <w:szCs w:val="24"/>
        </w:rPr>
        <w:t xml:space="preserve"> </w:t>
      </w:r>
      <w:r w:rsidR="005B73EB">
        <w:rPr>
          <w:rFonts w:asciiTheme="minorHAnsi" w:hAnsiTheme="minorHAnsi" w:cstheme="minorHAnsi"/>
          <w:color w:val="231F20"/>
          <w:w w:val="9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90"/>
          <w:sz w:val="24"/>
          <w:szCs w:val="24"/>
        </w:rPr>
        <w:t>developing an audit program; performing, closing, and reporting the audit;</w:t>
      </w:r>
      <w:r w:rsidRPr="00E262D8">
        <w:rPr>
          <w:rFonts w:asciiTheme="minorHAnsi" w:hAnsiTheme="minorHAnsi" w:cstheme="minorHAnsi"/>
          <w:color w:val="231F20"/>
          <w:spacing w:val="-57"/>
          <w:w w:val="90"/>
          <w:sz w:val="24"/>
          <w:szCs w:val="24"/>
        </w:rPr>
        <w:t xml:space="preserve"> </w:t>
      </w:r>
      <w:r w:rsidR="005B73EB">
        <w:rPr>
          <w:rFonts w:asciiTheme="minorHAnsi" w:hAnsiTheme="minorHAnsi" w:cstheme="minorHAnsi"/>
          <w:color w:val="231F20"/>
          <w:w w:val="95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95"/>
          <w:sz w:val="24"/>
          <w:szCs w:val="24"/>
        </w:rPr>
        <w:t>and</w:t>
      </w:r>
      <w:r w:rsidRPr="00E262D8">
        <w:rPr>
          <w:rFonts w:asciiTheme="minorHAnsi" w:hAnsiTheme="minorHAnsi" w:cstheme="minorHAnsi"/>
          <w:color w:val="231F20"/>
          <w:spacing w:val="-20"/>
          <w:w w:val="95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95"/>
          <w:sz w:val="24"/>
          <w:szCs w:val="24"/>
        </w:rPr>
        <w:t>undertaking</w:t>
      </w:r>
      <w:r w:rsidRPr="00E262D8">
        <w:rPr>
          <w:rFonts w:asciiTheme="minorHAnsi" w:hAnsiTheme="minorHAnsi" w:cstheme="minorHAnsi"/>
          <w:color w:val="231F20"/>
          <w:spacing w:val="-19"/>
          <w:w w:val="95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95"/>
          <w:sz w:val="24"/>
          <w:szCs w:val="24"/>
        </w:rPr>
        <w:t>follow-ups.</w:t>
      </w:r>
    </w:p>
    <w:p w14:paraId="3F889D29" w14:textId="77777777" w:rsidR="00092949" w:rsidRPr="00E262D8" w:rsidRDefault="00092949" w:rsidP="00E262D8">
      <w:pPr>
        <w:pStyle w:val="BodyText"/>
        <w:rPr>
          <w:rFonts w:asciiTheme="minorHAnsi" w:hAnsiTheme="minorHAnsi" w:cstheme="minorHAnsi"/>
          <w:sz w:val="24"/>
        </w:rPr>
      </w:pPr>
    </w:p>
    <w:p w14:paraId="7702119F" w14:textId="77777777" w:rsidR="00092949" w:rsidRPr="00E262D8" w:rsidRDefault="00E262D8" w:rsidP="00E262D8">
      <w:pPr>
        <w:pStyle w:val="Heading1"/>
        <w:numPr>
          <w:ilvl w:val="1"/>
          <w:numId w:val="3"/>
        </w:numPr>
        <w:spacing w:before="161"/>
        <w:ind w:left="630" w:hanging="677"/>
        <w:rPr>
          <w:rFonts w:asciiTheme="minorHAnsi" w:hAnsiTheme="minorHAnsi" w:cstheme="minorHAnsi"/>
          <w:b w:val="0"/>
          <w:bCs w:val="0"/>
          <w:sz w:val="28"/>
          <w:szCs w:val="28"/>
        </w:rPr>
      </w:pPr>
      <w:r w:rsidRPr="00E262D8">
        <w:rPr>
          <w:rFonts w:asciiTheme="minorHAnsi" w:hAnsiTheme="minorHAnsi" w:cstheme="minorHAnsi"/>
          <w:b w:val="0"/>
          <w:bCs w:val="0"/>
          <w:color w:val="5091CD"/>
          <w:sz w:val="28"/>
          <w:szCs w:val="28"/>
        </w:rPr>
        <w:t>Purpose</w:t>
      </w:r>
      <w:r w:rsidRPr="00E262D8">
        <w:rPr>
          <w:rFonts w:asciiTheme="minorHAnsi" w:hAnsiTheme="minorHAnsi" w:cstheme="minorHAnsi"/>
          <w:b w:val="0"/>
          <w:bCs w:val="0"/>
          <w:color w:val="5091CD"/>
          <w:spacing w:val="8"/>
          <w:sz w:val="28"/>
          <w:szCs w:val="28"/>
        </w:rPr>
        <w:t xml:space="preserve"> </w:t>
      </w:r>
      <w:r w:rsidRPr="00E262D8">
        <w:rPr>
          <w:rFonts w:asciiTheme="minorHAnsi" w:hAnsiTheme="minorHAnsi" w:cstheme="minorHAnsi"/>
          <w:b w:val="0"/>
          <w:bCs w:val="0"/>
          <w:color w:val="5091CD"/>
          <w:sz w:val="28"/>
          <w:szCs w:val="28"/>
        </w:rPr>
        <w:t>of</w:t>
      </w:r>
      <w:r w:rsidRPr="00E262D8">
        <w:rPr>
          <w:rFonts w:asciiTheme="minorHAnsi" w:hAnsiTheme="minorHAnsi" w:cstheme="minorHAnsi"/>
          <w:b w:val="0"/>
          <w:bCs w:val="0"/>
          <w:color w:val="5091CD"/>
          <w:spacing w:val="8"/>
          <w:sz w:val="28"/>
          <w:szCs w:val="28"/>
        </w:rPr>
        <w:t xml:space="preserve"> </w:t>
      </w:r>
      <w:r w:rsidRPr="00E262D8">
        <w:rPr>
          <w:rFonts w:asciiTheme="minorHAnsi" w:hAnsiTheme="minorHAnsi" w:cstheme="minorHAnsi"/>
          <w:b w:val="0"/>
          <w:bCs w:val="0"/>
          <w:color w:val="5091CD"/>
          <w:sz w:val="28"/>
          <w:szCs w:val="28"/>
        </w:rPr>
        <w:t>the</w:t>
      </w:r>
      <w:r w:rsidRPr="00E262D8">
        <w:rPr>
          <w:rFonts w:asciiTheme="minorHAnsi" w:hAnsiTheme="minorHAnsi" w:cstheme="minorHAnsi"/>
          <w:b w:val="0"/>
          <w:bCs w:val="0"/>
          <w:color w:val="5091CD"/>
          <w:spacing w:val="9"/>
          <w:sz w:val="28"/>
          <w:szCs w:val="28"/>
        </w:rPr>
        <w:t xml:space="preserve"> </w:t>
      </w:r>
      <w:r w:rsidRPr="00E262D8">
        <w:rPr>
          <w:rFonts w:asciiTheme="minorHAnsi" w:hAnsiTheme="minorHAnsi" w:cstheme="minorHAnsi"/>
          <w:b w:val="0"/>
          <w:bCs w:val="0"/>
          <w:color w:val="5091CD"/>
          <w:sz w:val="28"/>
          <w:szCs w:val="28"/>
        </w:rPr>
        <w:t>guide</w:t>
      </w:r>
    </w:p>
    <w:p w14:paraId="256AF7E6" w14:textId="7993F9C4" w:rsidR="00092949" w:rsidRDefault="00E262D8" w:rsidP="00E262D8">
      <w:pPr>
        <w:pStyle w:val="BodyText"/>
        <w:ind w:right="418"/>
        <w:jc w:val="both"/>
        <w:rPr>
          <w:rFonts w:asciiTheme="minorHAnsi" w:hAnsiTheme="minorHAnsi" w:cstheme="minorHAnsi"/>
          <w:color w:val="231F20"/>
          <w:w w:val="85"/>
          <w:sz w:val="24"/>
          <w:szCs w:val="24"/>
        </w:rPr>
      </w:pPr>
      <w:r w:rsidRPr="00E262D8">
        <w:rPr>
          <w:rFonts w:asciiTheme="minorHAnsi" w:hAnsiTheme="minorHAnsi" w:cstheme="minorHAnsi"/>
          <w:color w:val="231F20"/>
          <w:w w:val="90"/>
          <w:sz w:val="24"/>
          <w:szCs w:val="24"/>
        </w:rPr>
        <w:t>This guide is principally intended for use by project auditors in developing an</w:t>
      </w:r>
      <w:r w:rsidRPr="00E262D8">
        <w:rPr>
          <w:rFonts w:asciiTheme="minorHAnsi" w:hAnsiTheme="minorHAnsi" w:cstheme="minorHAnsi"/>
          <w:color w:val="231F20"/>
          <w:spacing w:val="1"/>
          <w:w w:val="9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90"/>
          <w:sz w:val="24"/>
          <w:szCs w:val="24"/>
        </w:rPr>
        <w:t>audit approach to the review and assurance of projects. However, it is also</w:t>
      </w:r>
      <w:r w:rsidRPr="00E262D8">
        <w:rPr>
          <w:rFonts w:asciiTheme="minorHAnsi" w:hAnsiTheme="minorHAnsi" w:cstheme="minorHAnsi"/>
          <w:color w:val="231F20"/>
          <w:spacing w:val="1"/>
          <w:w w:val="9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85"/>
          <w:sz w:val="24"/>
          <w:szCs w:val="24"/>
        </w:rPr>
        <w:t>intended to be of value to anyone involved in the management and administration</w:t>
      </w:r>
      <w:r w:rsidRPr="00E262D8">
        <w:rPr>
          <w:rFonts w:asciiTheme="minorHAnsi" w:hAnsiTheme="minorHAnsi" w:cstheme="minorHAnsi"/>
          <w:color w:val="231F20"/>
          <w:spacing w:val="-54"/>
          <w:w w:val="85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85"/>
          <w:sz w:val="24"/>
          <w:szCs w:val="24"/>
        </w:rPr>
        <w:t xml:space="preserve">of projects, as </w:t>
      </w:r>
      <w:proofErr w:type="gramStart"/>
      <w:r w:rsidRPr="00E262D8">
        <w:rPr>
          <w:rFonts w:asciiTheme="minorHAnsi" w:hAnsiTheme="minorHAnsi" w:cstheme="minorHAnsi"/>
          <w:color w:val="231F20"/>
          <w:w w:val="85"/>
          <w:sz w:val="24"/>
          <w:szCs w:val="24"/>
        </w:rPr>
        <w:t>it</w:t>
      </w:r>
      <w:proofErr w:type="gramEnd"/>
      <w:r w:rsidRPr="00E262D8">
        <w:rPr>
          <w:rFonts w:asciiTheme="minorHAnsi" w:hAnsiTheme="minorHAnsi" w:cstheme="minorHAnsi"/>
          <w:color w:val="231F20"/>
          <w:w w:val="85"/>
          <w:sz w:val="24"/>
          <w:szCs w:val="24"/>
        </w:rPr>
        <w:t xml:space="preserve"> records areas of project risk, and identifies audit evidence and</w:t>
      </w:r>
      <w:r w:rsidRPr="00E262D8">
        <w:rPr>
          <w:rFonts w:asciiTheme="minorHAnsi" w:hAnsiTheme="minorHAnsi" w:cstheme="minorHAnsi"/>
          <w:color w:val="231F20"/>
          <w:spacing w:val="1"/>
          <w:w w:val="85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90"/>
          <w:sz w:val="24"/>
          <w:szCs w:val="24"/>
        </w:rPr>
        <w:t>practices. The guide will also indicate those aspects of a project which the</w:t>
      </w:r>
      <w:r w:rsidRPr="00E262D8">
        <w:rPr>
          <w:rFonts w:asciiTheme="minorHAnsi" w:hAnsiTheme="minorHAnsi" w:cstheme="minorHAnsi"/>
          <w:color w:val="231F20"/>
          <w:spacing w:val="1"/>
          <w:w w:val="9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85"/>
          <w:sz w:val="24"/>
          <w:szCs w:val="24"/>
        </w:rPr>
        <w:t>auditors</w:t>
      </w:r>
      <w:r w:rsidRPr="00E262D8">
        <w:rPr>
          <w:rFonts w:asciiTheme="minorHAnsi" w:hAnsiTheme="minorHAnsi" w:cstheme="minorHAnsi"/>
          <w:color w:val="231F20"/>
          <w:spacing w:val="-3"/>
          <w:w w:val="85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85"/>
          <w:sz w:val="24"/>
          <w:szCs w:val="24"/>
        </w:rPr>
        <w:t>may</w:t>
      </w:r>
      <w:r w:rsidRPr="00E262D8">
        <w:rPr>
          <w:rFonts w:asciiTheme="minorHAnsi" w:hAnsiTheme="minorHAnsi" w:cstheme="minorHAnsi"/>
          <w:color w:val="231F20"/>
          <w:spacing w:val="-2"/>
          <w:w w:val="85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85"/>
          <w:sz w:val="24"/>
          <w:szCs w:val="24"/>
        </w:rPr>
        <w:t>choose</w:t>
      </w:r>
      <w:r w:rsidRPr="00E262D8">
        <w:rPr>
          <w:rFonts w:asciiTheme="minorHAnsi" w:hAnsiTheme="minorHAnsi" w:cstheme="minorHAnsi"/>
          <w:color w:val="231F20"/>
          <w:spacing w:val="-3"/>
          <w:w w:val="85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85"/>
          <w:sz w:val="24"/>
          <w:szCs w:val="24"/>
        </w:rPr>
        <w:t>to</w:t>
      </w:r>
      <w:r w:rsidRPr="00E262D8">
        <w:rPr>
          <w:rFonts w:asciiTheme="minorHAnsi" w:hAnsiTheme="minorHAnsi" w:cstheme="minorHAnsi"/>
          <w:color w:val="231F20"/>
          <w:spacing w:val="-2"/>
          <w:w w:val="85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85"/>
          <w:sz w:val="24"/>
          <w:szCs w:val="24"/>
        </w:rPr>
        <w:t>review,</w:t>
      </w:r>
      <w:r w:rsidRPr="00E262D8">
        <w:rPr>
          <w:rFonts w:asciiTheme="minorHAnsi" w:hAnsiTheme="minorHAnsi" w:cstheme="minorHAnsi"/>
          <w:color w:val="231F20"/>
          <w:spacing w:val="-3"/>
          <w:w w:val="85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85"/>
          <w:sz w:val="24"/>
          <w:szCs w:val="24"/>
        </w:rPr>
        <w:t>and</w:t>
      </w:r>
      <w:r w:rsidRPr="00E262D8">
        <w:rPr>
          <w:rFonts w:asciiTheme="minorHAnsi" w:hAnsiTheme="minorHAnsi" w:cstheme="minorHAnsi"/>
          <w:color w:val="231F20"/>
          <w:spacing w:val="-2"/>
          <w:w w:val="85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85"/>
          <w:sz w:val="24"/>
          <w:szCs w:val="24"/>
        </w:rPr>
        <w:t>how</w:t>
      </w:r>
      <w:r w:rsidRPr="00E262D8">
        <w:rPr>
          <w:rFonts w:asciiTheme="minorHAnsi" w:hAnsiTheme="minorHAnsi" w:cstheme="minorHAnsi"/>
          <w:color w:val="231F20"/>
          <w:spacing w:val="-3"/>
          <w:w w:val="85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85"/>
          <w:sz w:val="24"/>
          <w:szCs w:val="24"/>
        </w:rPr>
        <w:t>the</w:t>
      </w:r>
      <w:r w:rsidRPr="00E262D8">
        <w:rPr>
          <w:rFonts w:asciiTheme="minorHAnsi" w:hAnsiTheme="minorHAnsi" w:cstheme="minorHAnsi"/>
          <w:color w:val="231F20"/>
          <w:spacing w:val="-2"/>
          <w:w w:val="85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85"/>
          <w:sz w:val="24"/>
          <w:szCs w:val="24"/>
        </w:rPr>
        <w:t>audit</w:t>
      </w:r>
      <w:r w:rsidRPr="00E262D8">
        <w:rPr>
          <w:rFonts w:asciiTheme="minorHAnsi" w:hAnsiTheme="minorHAnsi" w:cstheme="minorHAnsi"/>
          <w:color w:val="231F20"/>
          <w:spacing w:val="-3"/>
          <w:w w:val="85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85"/>
          <w:sz w:val="24"/>
          <w:szCs w:val="24"/>
        </w:rPr>
        <w:t>will</w:t>
      </w:r>
      <w:r w:rsidRPr="00E262D8">
        <w:rPr>
          <w:rFonts w:asciiTheme="minorHAnsi" w:hAnsiTheme="minorHAnsi" w:cstheme="minorHAnsi"/>
          <w:color w:val="231F20"/>
          <w:spacing w:val="-2"/>
          <w:w w:val="85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85"/>
          <w:sz w:val="24"/>
          <w:szCs w:val="24"/>
        </w:rPr>
        <w:t>be</w:t>
      </w:r>
      <w:r w:rsidRPr="00E262D8">
        <w:rPr>
          <w:rFonts w:asciiTheme="minorHAnsi" w:hAnsiTheme="minorHAnsi" w:cstheme="minorHAnsi"/>
          <w:color w:val="231F20"/>
          <w:spacing w:val="-3"/>
          <w:w w:val="85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85"/>
          <w:sz w:val="24"/>
          <w:szCs w:val="24"/>
        </w:rPr>
        <w:t>performed.</w:t>
      </w:r>
    </w:p>
    <w:p w14:paraId="3CE1E02B" w14:textId="77777777" w:rsidR="00E262D8" w:rsidRPr="00E262D8" w:rsidRDefault="00E262D8" w:rsidP="00E262D8">
      <w:pPr>
        <w:pStyle w:val="BodyText"/>
        <w:ind w:right="418"/>
        <w:jc w:val="both"/>
        <w:rPr>
          <w:rFonts w:asciiTheme="minorHAnsi" w:hAnsiTheme="minorHAnsi" w:cstheme="minorHAnsi"/>
          <w:sz w:val="24"/>
          <w:szCs w:val="24"/>
        </w:rPr>
      </w:pPr>
    </w:p>
    <w:p w14:paraId="13B50534" w14:textId="4061B726" w:rsidR="00092949" w:rsidRDefault="00E262D8" w:rsidP="00E262D8">
      <w:pPr>
        <w:pStyle w:val="BodyText"/>
        <w:ind w:right="419"/>
        <w:jc w:val="both"/>
        <w:rPr>
          <w:rFonts w:asciiTheme="minorHAnsi" w:hAnsiTheme="minorHAnsi" w:cstheme="minorHAnsi"/>
          <w:sz w:val="24"/>
          <w:szCs w:val="24"/>
        </w:rPr>
      </w:pPr>
      <w:r w:rsidRPr="00E262D8">
        <w:rPr>
          <w:rFonts w:asciiTheme="minorHAnsi" w:hAnsiTheme="minorHAnsi" w:cstheme="minorHAnsi"/>
          <w:color w:val="231F20"/>
          <w:spacing w:val="-1"/>
          <w:w w:val="90"/>
          <w:sz w:val="24"/>
          <w:szCs w:val="24"/>
        </w:rPr>
        <w:t>This</w:t>
      </w:r>
      <w:r w:rsidRPr="00E262D8">
        <w:rPr>
          <w:rFonts w:asciiTheme="minorHAnsi" w:hAnsiTheme="minorHAnsi" w:cstheme="minorHAnsi"/>
          <w:color w:val="231F20"/>
          <w:spacing w:val="-22"/>
          <w:w w:val="9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90"/>
          <w:sz w:val="24"/>
          <w:szCs w:val="24"/>
        </w:rPr>
        <w:t>guide</w:t>
      </w:r>
      <w:r w:rsidRPr="00E262D8">
        <w:rPr>
          <w:rFonts w:asciiTheme="minorHAnsi" w:hAnsiTheme="minorHAnsi" w:cstheme="minorHAnsi"/>
          <w:color w:val="231F20"/>
          <w:spacing w:val="-21"/>
          <w:w w:val="9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90"/>
          <w:sz w:val="24"/>
          <w:szCs w:val="24"/>
        </w:rPr>
        <w:t>is</w:t>
      </w:r>
      <w:r w:rsidRPr="00E262D8">
        <w:rPr>
          <w:rFonts w:asciiTheme="minorHAnsi" w:hAnsiTheme="minorHAnsi" w:cstheme="minorHAnsi"/>
          <w:color w:val="231F20"/>
          <w:spacing w:val="-21"/>
          <w:w w:val="9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90"/>
          <w:sz w:val="24"/>
          <w:szCs w:val="24"/>
        </w:rPr>
        <w:t>not</w:t>
      </w:r>
      <w:r w:rsidRPr="00E262D8">
        <w:rPr>
          <w:rFonts w:asciiTheme="minorHAnsi" w:hAnsiTheme="minorHAnsi" w:cstheme="minorHAnsi"/>
          <w:color w:val="231F20"/>
          <w:spacing w:val="-22"/>
          <w:w w:val="9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90"/>
          <w:sz w:val="24"/>
          <w:szCs w:val="24"/>
        </w:rPr>
        <w:t>intended</w:t>
      </w:r>
      <w:r w:rsidRPr="00E262D8">
        <w:rPr>
          <w:rFonts w:asciiTheme="minorHAnsi" w:hAnsiTheme="minorHAnsi" w:cstheme="minorHAnsi"/>
          <w:color w:val="231F20"/>
          <w:spacing w:val="-21"/>
          <w:w w:val="9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90"/>
          <w:sz w:val="24"/>
          <w:szCs w:val="24"/>
        </w:rPr>
        <w:t>to</w:t>
      </w:r>
      <w:r w:rsidRPr="00E262D8">
        <w:rPr>
          <w:rFonts w:asciiTheme="minorHAnsi" w:hAnsiTheme="minorHAnsi" w:cstheme="minorHAnsi"/>
          <w:color w:val="231F20"/>
          <w:spacing w:val="-21"/>
          <w:w w:val="9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90"/>
          <w:sz w:val="24"/>
          <w:szCs w:val="24"/>
        </w:rPr>
        <w:t>provide</w:t>
      </w:r>
      <w:r w:rsidRPr="00E262D8">
        <w:rPr>
          <w:rFonts w:asciiTheme="minorHAnsi" w:hAnsiTheme="minorHAnsi" w:cstheme="minorHAnsi"/>
          <w:color w:val="231F20"/>
          <w:spacing w:val="-22"/>
          <w:w w:val="9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90"/>
          <w:sz w:val="24"/>
          <w:szCs w:val="24"/>
        </w:rPr>
        <w:t>step-by-step</w:t>
      </w:r>
      <w:r w:rsidRPr="00E262D8">
        <w:rPr>
          <w:rFonts w:asciiTheme="minorHAnsi" w:hAnsiTheme="minorHAnsi" w:cstheme="minorHAnsi"/>
          <w:color w:val="231F20"/>
          <w:spacing w:val="-21"/>
          <w:w w:val="9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90"/>
          <w:sz w:val="24"/>
          <w:szCs w:val="24"/>
        </w:rPr>
        <w:t>instructions</w:t>
      </w:r>
      <w:r w:rsidRPr="00E262D8">
        <w:rPr>
          <w:rFonts w:asciiTheme="minorHAnsi" w:hAnsiTheme="minorHAnsi" w:cstheme="minorHAnsi"/>
          <w:color w:val="231F20"/>
          <w:spacing w:val="-21"/>
          <w:w w:val="9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90"/>
          <w:sz w:val="24"/>
          <w:szCs w:val="24"/>
        </w:rPr>
        <w:t>on</w:t>
      </w:r>
      <w:r w:rsidRPr="00E262D8">
        <w:rPr>
          <w:rFonts w:asciiTheme="minorHAnsi" w:hAnsiTheme="minorHAnsi" w:cstheme="minorHAnsi"/>
          <w:color w:val="231F20"/>
          <w:spacing w:val="-22"/>
          <w:w w:val="9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90"/>
          <w:sz w:val="24"/>
          <w:szCs w:val="24"/>
        </w:rPr>
        <w:t>how</w:t>
      </w:r>
      <w:r w:rsidRPr="00E262D8">
        <w:rPr>
          <w:rFonts w:asciiTheme="minorHAnsi" w:hAnsiTheme="minorHAnsi" w:cstheme="minorHAnsi"/>
          <w:color w:val="231F20"/>
          <w:spacing w:val="-21"/>
          <w:w w:val="9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90"/>
          <w:sz w:val="24"/>
          <w:szCs w:val="24"/>
        </w:rPr>
        <w:t>to</w:t>
      </w:r>
      <w:r w:rsidRPr="00E262D8">
        <w:rPr>
          <w:rFonts w:asciiTheme="minorHAnsi" w:hAnsiTheme="minorHAnsi" w:cstheme="minorHAnsi"/>
          <w:color w:val="231F20"/>
          <w:spacing w:val="-21"/>
          <w:w w:val="9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90"/>
          <w:sz w:val="24"/>
          <w:szCs w:val="24"/>
        </w:rPr>
        <w:t>carry</w:t>
      </w:r>
      <w:r w:rsidRPr="00E262D8">
        <w:rPr>
          <w:rFonts w:asciiTheme="minorHAnsi" w:hAnsiTheme="minorHAnsi" w:cstheme="minorHAnsi"/>
          <w:color w:val="231F20"/>
          <w:spacing w:val="-57"/>
          <w:w w:val="9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85"/>
          <w:sz w:val="24"/>
          <w:szCs w:val="24"/>
        </w:rPr>
        <w:t>out audits on any particular type of project; rather, it will provide guidance which</w:t>
      </w:r>
      <w:r w:rsidRPr="00E262D8">
        <w:rPr>
          <w:rFonts w:asciiTheme="minorHAnsi" w:hAnsiTheme="minorHAnsi" w:cstheme="minorHAnsi"/>
          <w:color w:val="231F20"/>
          <w:spacing w:val="-54"/>
          <w:w w:val="85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85"/>
          <w:sz w:val="24"/>
          <w:szCs w:val="24"/>
        </w:rPr>
        <w:t>can be adapted by the user to the circumstances of their own projects. The audit</w:t>
      </w:r>
      <w:r w:rsidRPr="00E262D8">
        <w:rPr>
          <w:rFonts w:asciiTheme="minorHAnsi" w:hAnsiTheme="minorHAnsi" w:cstheme="minorHAnsi"/>
          <w:color w:val="231F20"/>
          <w:spacing w:val="1"/>
          <w:w w:val="85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90"/>
          <w:sz w:val="24"/>
          <w:szCs w:val="24"/>
        </w:rPr>
        <w:t>can then be planned, performed and reported on, and based on the auditor’s</w:t>
      </w:r>
      <w:r w:rsidRPr="00E262D8">
        <w:rPr>
          <w:rFonts w:asciiTheme="minorHAnsi" w:hAnsiTheme="minorHAnsi" w:cstheme="minorHAnsi"/>
          <w:color w:val="231F20"/>
          <w:spacing w:val="1"/>
          <w:w w:val="9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85"/>
          <w:sz w:val="24"/>
          <w:szCs w:val="24"/>
        </w:rPr>
        <w:t>preferred</w:t>
      </w:r>
      <w:r w:rsidRPr="00E262D8">
        <w:rPr>
          <w:rFonts w:asciiTheme="minorHAnsi" w:hAnsiTheme="minorHAnsi" w:cstheme="minorHAnsi"/>
          <w:color w:val="231F20"/>
          <w:spacing w:val="-6"/>
          <w:w w:val="85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85"/>
          <w:sz w:val="24"/>
          <w:szCs w:val="24"/>
        </w:rPr>
        <w:t>approach,</w:t>
      </w:r>
      <w:r w:rsidRPr="00E262D8">
        <w:rPr>
          <w:rFonts w:asciiTheme="minorHAnsi" w:hAnsiTheme="minorHAnsi" w:cstheme="minorHAnsi"/>
          <w:color w:val="231F20"/>
          <w:spacing w:val="-6"/>
          <w:w w:val="85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85"/>
          <w:sz w:val="24"/>
          <w:szCs w:val="24"/>
        </w:rPr>
        <w:t>adapted</w:t>
      </w:r>
      <w:r w:rsidRPr="00E262D8">
        <w:rPr>
          <w:rFonts w:asciiTheme="minorHAnsi" w:hAnsiTheme="minorHAnsi" w:cstheme="minorHAnsi"/>
          <w:color w:val="231F20"/>
          <w:spacing w:val="-5"/>
          <w:w w:val="85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85"/>
          <w:sz w:val="24"/>
          <w:szCs w:val="24"/>
        </w:rPr>
        <w:t>to</w:t>
      </w:r>
      <w:r w:rsidRPr="00E262D8">
        <w:rPr>
          <w:rFonts w:asciiTheme="minorHAnsi" w:hAnsiTheme="minorHAnsi" w:cstheme="minorHAnsi"/>
          <w:color w:val="231F20"/>
          <w:spacing w:val="-6"/>
          <w:w w:val="85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85"/>
          <w:sz w:val="24"/>
          <w:szCs w:val="24"/>
        </w:rPr>
        <w:t>suit</w:t>
      </w:r>
      <w:r w:rsidRPr="00E262D8">
        <w:rPr>
          <w:rFonts w:asciiTheme="minorHAnsi" w:hAnsiTheme="minorHAnsi" w:cstheme="minorHAnsi"/>
          <w:color w:val="231F20"/>
          <w:spacing w:val="-6"/>
          <w:w w:val="85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85"/>
          <w:sz w:val="24"/>
          <w:szCs w:val="24"/>
        </w:rPr>
        <w:t>the</w:t>
      </w:r>
      <w:r w:rsidRPr="00E262D8">
        <w:rPr>
          <w:rFonts w:asciiTheme="minorHAnsi" w:hAnsiTheme="minorHAnsi" w:cstheme="minorHAnsi"/>
          <w:color w:val="231F20"/>
          <w:spacing w:val="-5"/>
          <w:w w:val="85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85"/>
          <w:sz w:val="24"/>
          <w:szCs w:val="24"/>
        </w:rPr>
        <w:t>particular</w:t>
      </w:r>
      <w:r w:rsidRPr="00E262D8">
        <w:rPr>
          <w:rFonts w:asciiTheme="minorHAnsi" w:hAnsiTheme="minorHAnsi" w:cstheme="minorHAnsi"/>
          <w:color w:val="231F20"/>
          <w:spacing w:val="-6"/>
          <w:w w:val="85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85"/>
          <w:sz w:val="24"/>
          <w:szCs w:val="24"/>
        </w:rPr>
        <w:t>project</w:t>
      </w:r>
      <w:r w:rsidRPr="00E262D8">
        <w:rPr>
          <w:rFonts w:asciiTheme="minorHAnsi" w:hAnsiTheme="minorHAnsi" w:cstheme="minorHAnsi"/>
          <w:color w:val="231F20"/>
          <w:spacing w:val="-5"/>
          <w:w w:val="85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85"/>
          <w:sz w:val="24"/>
          <w:szCs w:val="24"/>
        </w:rPr>
        <w:t>discipline.</w:t>
      </w:r>
    </w:p>
    <w:p w14:paraId="7FBC0B5C" w14:textId="77777777" w:rsidR="00E262D8" w:rsidRPr="00E262D8" w:rsidRDefault="00E262D8" w:rsidP="00E262D8">
      <w:pPr>
        <w:pStyle w:val="BodyText"/>
        <w:ind w:right="419"/>
        <w:jc w:val="both"/>
        <w:rPr>
          <w:rFonts w:asciiTheme="minorHAnsi" w:hAnsiTheme="minorHAnsi" w:cstheme="minorHAnsi"/>
          <w:sz w:val="24"/>
          <w:szCs w:val="24"/>
        </w:rPr>
      </w:pPr>
    </w:p>
    <w:p w14:paraId="22955CC8" w14:textId="77777777" w:rsidR="00092949" w:rsidRPr="00E262D8" w:rsidRDefault="00E262D8" w:rsidP="00E262D8">
      <w:pPr>
        <w:pStyle w:val="BodyText"/>
        <w:ind w:right="419"/>
        <w:jc w:val="both"/>
        <w:rPr>
          <w:rFonts w:asciiTheme="minorHAnsi" w:hAnsiTheme="minorHAnsi" w:cstheme="minorHAnsi"/>
          <w:sz w:val="24"/>
          <w:szCs w:val="24"/>
        </w:rPr>
      </w:pPr>
      <w:r w:rsidRPr="00E262D8">
        <w:rPr>
          <w:rFonts w:asciiTheme="minorHAnsi" w:hAnsiTheme="minorHAnsi" w:cstheme="minorHAnsi"/>
          <w:color w:val="231F20"/>
          <w:w w:val="95"/>
          <w:sz w:val="24"/>
          <w:szCs w:val="24"/>
        </w:rPr>
        <w:t>In section 2.2.1, and expanded in Appendix 1, the guide proposes some</w:t>
      </w:r>
      <w:r w:rsidRPr="00E262D8">
        <w:rPr>
          <w:rFonts w:asciiTheme="minorHAnsi" w:hAnsiTheme="minorHAnsi" w:cstheme="minorHAnsi"/>
          <w:color w:val="231F20"/>
          <w:spacing w:val="-60"/>
          <w:w w:val="95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85"/>
          <w:sz w:val="24"/>
          <w:szCs w:val="24"/>
        </w:rPr>
        <w:t>elements and areas of interest for review by project auditors, together with the</w:t>
      </w:r>
      <w:r w:rsidRPr="00E262D8">
        <w:rPr>
          <w:rFonts w:asciiTheme="minorHAnsi" w:hAnsiTheme="minorHAnsi" w:cstheme="minorHAnsi"/>
          <w:color w:val="231F20"/>
          <w:spacing w:val="1"/>
          <w:w w:val="85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90"/>
          <w:sz w:val="24"/>
          <w:szCs w:val="24"/>
        </w:rPr>
        <w:t>risks</w:t>
      </w:r>
      <w:r w:rsidRPr="00E262D8">
        <w:rPr>
          <w:rFonts w:asciiTheme="minorHAnsi" w:hAnsiTheme="minorHAnsi" w:cstheme="minorHAnsi"/>
          <w:color w:val="231F20"/>
          <w:spacing w:val="-8"/>
          <w:w w:val="9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90"/>
          <w:sz w:val="24"/>
          <w:szCs w:val="24"/>
        </w:rPr>
        <w:t>and</w:t>
      </w:r>
      <w:r w:rsidRPr="00E262D8">
        <w:rPr>
          <w:rFonts w:asciiTheme="minorHAnsi" w:hAnsiTheme="minorHAnsi" w:cstheme="minorHAnsi"/>
          <w:color w:val="231F20"/>
          <w:spacing w:val="-8"/>
          <w:w w:val="9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90"/>
          <w:sz w:val="24"/>
          <w:szCs w:val="24"/>
        </w:rPr>
        <w:t>expected</w:t>
      </w:r>
      <w:r w:rsidRPr="00E262D8">
        <w:rPr>
          <w:rFonts w:asciiTheme="minorHAnsi" w:hAnsiTheme="minorHAnsi" w:cstheme="minorHAnsi"/>
          <w:color w:val="231F20"/>
          <w:spacing w:val="-7"/>
          <w:w w:val="9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90"/>
          <w:sz w:val="24"/>
          <w:szCs w:val="24"/>
        </w:rPr>
        <w:t>controls</w:t>
      </w:r>
      <w:r w:rsidRPr="00E262D8">
        <w:rPr>
          <w:rFonts w:asciiTheme="minorHAnsi" w:hAnsiTheme="minorHAnsi" w:cstheme="minorHAnsi"/>
          <w:color w:val="231F20"/>
          <w:spacing w:val="-8"/>
          <w:w w:val="9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90"/>
          <w:sz w:val="24"/>
          <w:szCs w:val="24"/>
        </w:rPr>
        <w:t>to</w:t>
      </w:r>
      <w:r w:rsidRPr="00E262D8">
        <w:rPr>
          <w:rFonts w:asciiTheme="minorHAnsi" w:hAnsiTheme="minorHAnsi" w:cstheme="minorHAnsi"/>
          <w:color w:val="231F20"/>
          <w:spacing w:val="-7"/>
          <w:w w:val="9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90"/>
          <w:sz w:val="24"/>
          <w:szCs w:val="24"/>
        </w:rPr>
        <w:t>manage</w:t>
      </w:r>
      <w:r w:rsidRPr="00E262D8">
        <w:rPr>
          <w:rFonts w:asciiTheme="minorHAnsi" w:hAnsiTheme="minorHAnsi" w:cstheme="minorHAnsi"/>
          <w:color w:val="231F20"/>
          <w:spacing w:val="-8"/>
          <w:w w:val="9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90"/>
          <w:sz w:val="24"/>
          <w:szCs w:val="24"/>
        </w:rPr>
        <w:t>those</w:t>
      </w:r>
      <w:r w:rsidRPr="00E262D8">
        <w:rPr>
          <w:rFonts w:asciiTheme="minorHAnsi" w:hAnsiTheme="minorHAnsi" w:cstheme="minorHAnsi"/>
          <w:color w:val="231F20"/>
          <w:spacing w:val="-8"/>
          <w:w w:val="9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90"/>
          <w:sz w:val="24"/>
          <w:szCs w:val="24"/>
        </w:rPr>
        <w:t>risks.</w:t>
      </w:r>
      <w:r w:rsidRPr="00E262D8">
        <w:rPr>
          <w:rFonts w:asciiTheme="minorHAnsi" w:hAnsiTheme="minorHAnsi" w:cstheme="minorHAnsi"/>
          <w:color w:val="231F20"/>
          <w:spacing w:val="-7"/>
          <w:w w:val="9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90"/>
          <w:sz w:val="24"/>
          <w:szCs w:val="24"/>
        </w:rPr>
        <w:t>These</w:t>
      </w:r>
      <w:r w:rsidRPr="00E262D8">
        <w:rPr>
          <w:rFonts w:asciiTheme="minorHAnsi" w:hAnsiTheme="minorHAnsi" w:cstheme="minorHAnsi"/>
          <w:color w:val="231F20"/>
          <w:spacing w:val="-8"/>
          <w:w w:val="9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90"/>
          <w:sz w:val="24"/>
          <w:szCs w:val="24"/>
        </w:rPr>
        <w:t>elements</w:t>
      </w:r>
      <w:r w:rsidRPr="00E262D8">
        <w:rPr>
          <w:rFonts w:asciiTheme="minorHAnsi" w:hAnsiTheme="minorHAnsi" w:cstheme="minorHAnsi"/>
          <w:color w:val="231F20"/>
          <w:spacing w:val="-7"/>
          <w:w w:val="9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90"/>
          <w:sz w:val="24"/>
          <w:szCs w:val="24"/>
        </w:rPr>
        <w:t>do</w:t>
      </w:r>
      <w:r w:rsidRPr="00E262D8">
        <w:rPr>
          <w:rFonts w:asciiTheme="minorHAnsi" w:hAnsiTheme="minorHAnsi" w:cstheme="minorHAnsi"/>
          <w:color w:val="231F20"/>
          <w:spacing w:val="-8"/>
          <w:w w:val="9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90"/>
          <w:sz w:val="24"/>
          <w:szCs w:val="24"/>
        </w:rPr>
        <w:t>not</w:t>
      </w:r>
      <w:r w:rsidRPr="00E262D8">
        <w:rPr>
          <w:rFonts w:asciiTheme="minorHAnsi" w:hAnsiTheme="minorHAnsi" w:cstheme="minorHAnsi"/>
          <w:color w:val="231F20"/>
          <w:spacing w:val="-8"/>
          <w:w w:val="9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90"/>
          <w:sz w:val="24"/>
          <w:szCs w:val="24"/>
        </w:rPr>
        <w:t>form</w:t>
      </w:r>
      <w:r w:rsidRPr="00E262D8">
        <w:rPr>
          <w:rFonts w:asciiTheme="minorHAnsi" w:hAnsiTheme="minorHAnsi" w:cstheme="minorHAnsi"/>
          <w:color w:val="231F20"/>
          <w:spacing w:val="-57"/>
          <w:w w:val="9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90"/>
          <w:sz w:val="24"/>
          <w:szCs w:val="24"/>
        </w:rPr>
        <w:t>an</w:t>
      </w:r>
      <w:r w:rsidRPr="00E262D8">
        <w:rPr>
          <w:rFonts w:asciiTheme="minorHAnsi" w:hAnsiTheme="minorHAnsi" w:cstheme="minorHAnsi"/>
          <w:color w:val="231F20"/>
          <w:spacing w:val="-5"/>
          <w:w w:val="9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90"/>
          <w:sz w:val="24"/>
          <w:szCs w:val="24"/>
        </w:rPr>
        <w:t>exhaustive</w:t>
      </w:r>
      <w:r w:rsidRPr="00E262D8">
        <w:rPr>
          <w:rFonts w:asciiTheme="minorHAnsi" w:hAnsiTheme="minorHAnsi" w:cstheme="minorHAnsi"/>
          <w:color w:val="231F20"/>
          <w:spacing w:val="-5"/>
          <w:w w:val="9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90"/>
          <w:sz w:val="24"/>
          <w:szCs w:val="24"/>
        </w:rPr>
        <w:t>list</w:t>
      </w:r>
      <w:r w:rsidRPr="00E262D8">
        <w:rPr>
          <w:rFonts w:asciiTheme="minorHAnsi" w:hAnsiTheme="minorHAnsi" w:cstheme="minorHAnsi"/>
          <w:color w:val="231F20"/>
          <w:spacing w:val="-4"/>
          <w:w w:val="9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90"/>
          <w:sz w:val="24"/>
          <w:szCs w:val="24"/>
        </w:rPr>
        <w:t>so</w:t>
      </w:r>
      <w:r w:rsidRPr="00E262D8">
        <w:rPr>
          <w:rFonts w:asciiTheme="minorHAnsi" w:hAnsiTheme="minorHAnsi" w:cstheme="minorHAnsi"/>
          <w:color w:val="231F20"/>
          <w:spacing w:val="-5"/>
          <w:w w:val="9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90"/>
          <w:sz w:val="24"/>
          <w:szCs w:val="24"/>
        </w:rPr>
        <w:t>it</w:t>
      </w:r>
      <w:r w:rsidRPr="00E262D8">
        <w:rPr>
          <w:rFonts w:asciiTheme="minorHAnsi" w:hAnsiTheme="minorHAnsi" w:cstheme="minorHAnsi"/>
          <w:color w:val="231F20"/>
          <w:spacing w:val="-4"/>
          <w:w w:val="9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90"/>
          <w:sz w:val="24"/>
          <w:szCs w:val="24"/>
        </w:rPr>
        <w:t>is</w:t>
      </w:r>
      <w:r w:rsidRPr="00E262D8">
        <w:rPr>
          <w:rFonts w:asciiTheme="minorHAnsi" w:hAnsiTheme="minorHAnsi" w:cstheme="minorHAnsi"/>
          <w:color w:val="231F20"/>
          <w:spacing w:val="-5"/>
          <w:w w:val="9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90"/>
          <w:sz w:val="24"/>
          <w:szCs w:val="24"/>
        </w:rPr>
        <w:t>recommended</w:t>
      </w:r>
      <w:r w:rsidRPr="00E262D8">
        <w:rPr>
          <w:rFonts w:asciiTheme="minorHAnsi" w:hAnsiTheme="minorHAnsi" w:cstheme="minorHAnsi"/>
          <w:color w:val="231F20"/>
          <w:spacing w:val="-4"/>
          <w:w w:val="9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90"/>
          <w:sz w:val="24"/>
          <w:szCs w:val="24"/>
        </w:rPr>
        <w:t>that</w:t>
      </w:r>
      <w:r w:rsidRPr="00E262D8">
        <w:rPr>
          <w:rFonts w:asciiTheme="minorHAnsi" w:hAnsiTheme="minorHAnsi" w:cstheme="minorHAnsi"/>
          <w:color w:val="231F20"/>
          <w:spacing w:val="-5"/>
          <w:w w:val="9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90"/>
          <w:sz w:val="24"/>
          <w:szCs w:val="24"/>
        </w:rPr>
        <w:t>further</w:t>
      </w:r>
      <w:r w:rsidRPr="00E262D8">
        <w:rPr>
          <w:rFonts w:asciiTheme="minorHAnsi" w:hAnsiTheme="minorHAnsi" w:cstheme="minorHAnsi"/>
          <w:color w:val="231F20"/>
          <w:spacing w:val="-4"/>
          <w:w w:val="9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90"/>
          <w:sz w:val="24"/>
          <w:szCs w:val="24"/>
        </w:rPr>
        <w:t>assessment</w:t>
      </w:r>
      <w:r w:rsidRPr="00E262D8">
        <w:rPr>
          <w:rFonts w:asciiTheme="minorHAnsi" w:hAnsiTheme="minorHAnsi" w:cstheme="minorHAnsi"/>
          <w:color w:val="231F20"/>
          <w:spacing w:val="-5"/>
          <w:w w:val="9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90"/>
          <w:sz w:val="24"/>
          <w:szCs w:val="24"/>
        </w:rPr>
        <w:t>by</w:t>
      </w:r>
      <w:r w:rsidRPr="00E262D8">
        <w:rPr>
          <w:rFonts w:asciiTheme="minorHAnsi" w:hAnsiTheme="minorHAnsi" w:cstheme="minorHAnsi"/>
          <w:color w:val="231F20"/>
          <w:spacing w:val="-4"/>
          <w:w w:val="9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90"/>
          <w:sz w:val="24"/>
          <w:szCs w:val="24"/>
        </w:rPr>
        <w:t>the</w:t>
      </w:r>
      <w:r w:rsidRPr="00E262D8">
        <w:rPr>
          <w:rFonts w:asciiTheme="minorHAnsi" w:hAnsiTheme="minorHAnsi" w:cstheme="minorHAnsi"/>
          <w:color w:val="231F20"/>
          <w:spacing w:val="-5"/>
          <w:w w:val="9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90"/>
          <w:sz w:val="24"/>
          <w:szCs w:val="24"/>
        </w:rPr>
        <w:t>project</w:t>
      </w:r>
      <w:r w:rsidRPr="00E262D8">
        <w:rPr>
          <w:rFonts w:asciiTheme="minorHAnsi" w:hAnsiTheme="minorHAnsi" w:cstheme="minorHAnsi"/>
          <w:color w:val="231F20"/>
          <w:spacing w:val="-57"/>
          <w:w w:val="9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85"/>
          <w:sz w:val="24"/>
          <w:szCs w:val="24"/>
        </w:rPr>
        <w:t>auditor is always necessary to decide upon areas of focus before a project audit is</w:t>
      </w:r>
      <w:r w:rsidRPr="00E262D8">
        <w:rPr>
          <w:rFonts w:asciiTheme="minorHAnsi" w:hAnsiTheme="minorHAnsi" w:cstheme="minorHAnsi"/>
          <w:color w:val="231F20"/>
          <w:spacing w:val="1"/>
          <w:w w:val="85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sz w:val="24"/>
          <w:szCs w:val="24"/>
        </w:rPr>
        <w:t>undertaken.</w:t>
      </w:r>
    </w:p>
    <w:p w14:paraId="571523AB" w14:textId="77777777" w:rsidR="00092949" w:rsidRPr="00E262D8" w:rsidRDefault="00092949">
      <w:pPr>
        <w:pStyle w:val="BodyText"/>
        <w:rPr>
          <w:rFonts w:asciiTheme="minorHAnsi" w:hAnsiTheme="minorHAnsi" w:cstheme="minorHAnsi"/>
          <w:sz w:val="24"/>
        </w:rPr>
      </w:pPr>
    </w:p>
    <w:p w14:paraId="61064E1B" w14:textId="77777777" w:rsidR="00092949" w:rsidRPr="00E262D8" w:rsidRDefault="00E262D8" w:rsidP="00E262D8">
      <w:pPr>
        <w:pStyle w:val="Heading1"/>
        <w:numPr>
          <w:ilvl w:val="1"/>
          <w:numId w:val="3"/>
        </w:numPr>
        <w:spacing w:before="151"/>
        <w:ind w:left="720" w:hanging="677"/>
        <w:rPr>
          <w:rFonts w:asciiTheme="minorHAnsi" w:hAnsiTheme="minorHAnsi" w:cstheme="minorHAnsi"/>
          <w:b w:val="0"/>
          <w:bCs w:val="0"/>
          <w:sz w:val="28"/>
          <w:szCs w:val="28"/>
        </w:rPr>
      </w:pPr>
      <w:r w:rsidRPr="00E262D8">
        <w:rPr>
          <w:rFonts w:asciiTheme="minorHAnsi" w:hAnsiTheme="minorHAnsi" w:cstheme="minorHAnsi"/>
          <w:b w:val="0"/>
          <w:bCs w:val="0"/>
          <w:color w:val="5091CD"/>
          <w:sz w:val="28"/>
          <w:szCs w:val="28"/>
        </w:rPr>
        <w:t>Structure</w:t>
      </w:r>
      <w:r w:rsidRPr="00E262D8">
        <w:rPr>
          <w:rFonts w:asciiTheme="minorHAnsi" w:hAnsiTheme="minorHAnsi" w:cstheme="minorHAnsi"/>
          <w:b w:val="0"/>
          <w:bCs w:val="0"/>
          <w:color w:val="5091CD"/>
          <w:spacing w:val="6"/>
          <w:sz w:val="28"/>
          <w:szCs w:val="28"/>
        </w:rPr>
        <w:t xml:space="preserve"> </w:t>
      </w:r>
      <w:r w:rsidRPr="00E262D8">
        <w:rPr>
          <w:rFonts w:asciiTheme="minorHAnsi" w:hAnsiTheme="minorHAnsi" w:cstheme="minorHAnsi"/>
          <w:b w:val="0"/>
          <w:bCs w:val="0"/>
          <w:color w:val="5091CD"/>
          <w:sz w:val="28"/>
          <w:szCs w:val="28"/>
        </w:rPr>
        <w:t>of</w:t>
      </w:r>
      <w:r w:rsidRPr="00E262D8">
        <w:rPr>
          <w:rFonts w:asciiTheme="minorHAnsi" w:hAnsiTheme="minorHAnsi" w:cstheme="minorHAnsi"/>
          <w:b w:val="0"/>
          <w:bCs w:val="0"/>
          <w:color w:val="5091CD"/>
          <w:spacing w:val="7"/>
          <w:sz w:val="28"/>
          <w:szCs w:val="28"/>
        </w:rPr>
        <w:t xml:space="preserve"> </w:t>
      </w:r>
      <w:r w:rsidRPr="00E262D8">
        <w:rPr>
          <w:rFonts w:asciiTheme="minorHAnsi" w:hAnsiTheme="minorHAnsi" w:cstheme="minorHAnsi"/>
          <w:b w:val="0"/>
          <w:bCs w:val="0"/>
          <w:color w:val="5091CD"/>
          <w:sz w:val="28"/>
          <w:szCs w:val="28"/>
        </w:rPr>
        <w:t>the</w:t>
      </w:r>
      <w:r w:rsidRPr="00E262D8">
        <w:rPr>
          <w:rFonts w:asciiTheme="minorHAnsi" w:hAnsiTheme="minorHAnsi" w:cstheme="minorHAnsi"/>
          <w:b w:val="0"/>
          <w:bCs w:val="0"/>
          <w:color w:val="5091CD"/>
          <w:spacing w:val="7"/>
          <w:sz w:val="28"/>
          <w:szCs w:val="28"/>
        </w:rPr>
        <w:t xml:space="preserve"> </w:t>
      </w:r>
      <w:r w:rsidRPr="00E262D8">
        <w:rPr>
          <w:rFonts w:asciiTheme="minorHAnsi" w:hAnsiTheme="minorHAnsi" w:cstheme="minorHAnsi"/>
          <w:b w:val="0"/>
          <w:bCs w:val="0"/>
          <w:color w:val="5091CD"/>
          <w:sz w:val="28"/>
          <w:szCs w:val="28"/>
        </w:rPr>
        <w:t>guide</w:t>
      </w:r>
    </w:p>
    <w:p w14:paraId="49EF4CBB" w14:textId="77777777" w:rsidR="00092949" w:rsidRPr="00E262D8" w:rsidRDefault="00E262D8" w:rsidP="00E262D8">
      <w:pPr>
        <w:pStyle w:val="BodyText"/>
        <w:spacing w:before="302" w:line="264" w:lineRule="auto"/>
        <w:ind w:right="420"/>
        <w:jc w:val="both"/>
        <w:rPr>
          <w:rFonts w:asciiTheme="minorHAnsi" w:hAnsiTheme="minorHAnsi" w:cstheme="minorHAnsi"/>
          <w:sz w:val="24"/>
          <w:szCs w:val="24"/>
        </w:rPr>
      </w:pPr>
      <w:r w:rsidRPr="00E262D8">
        <w:rPr>
          <w:rFonts w:asciiTheme="minorHAnsi" w:hAnsiTheme="minorHAnsi" w:cstheme="minorHAnsi"/>
          <w:color w:val="231F20"/>
          <w:w w:val="85"/>
          <w:sz w:val="24"/>
          <w:szCs w:val="24"/>
        </w:rPr>
        <w:t>The</w:t>
      </w:r>
      <w:r w:rsidRPr="00E262D8">
        <w:rPr>
          <w:rFonts w:asciiTheme="minorHAnsi" w:hAnsiTheme="minorHAnsi" w:cstheme="minorHAnsi"/>
          <w:color w:val="231F20"/>
          <w:spacing w:val="-4"/>
          <w:w w:val="85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85"/>
          <w:sz w:val="24"/>
          <w:szCs w:val="24"/>
        </w:rPr>
        <w:t>guide</w:t>
      </w:r>
      <w:r w:rsidRPr="00E262D8">
        <w:rPr>
          <w:rFonts w:asciiTheme="minorHAnsi" w:hAnsiTheme="minorHAnsi" w:cstheme="minorHAnsi"/>
          <w:color w:val="231F20"/>
          <w:spacing w:val="-4"/>
          <w:w w:val="85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85"/>
          <w:sz w:val="24"/>
          <w:szCs w:val="24"/>
        </w:rPr>
        <w:t>focuses</w:t>
      </w:r>
      <w:r w:rsidRPr="00E262D8">
        <w:rPr>
          <w:rFonts w:asciiTheme="minorHAnsi" w:hAnsiTheme="minorHAnsi" w:cstheme="minorHAnsi"/>
          <w:color w:val="231F20"/>
          <w:spacing w:val="-4"/>
          <w:w w:val="85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85"/>
          <w:sz w:val="24"/>
          <w:szCs w:val="24"/>
        </w:rPr>
        <w:t>on</w:t>
      </w:r>
      <w:r w:rsidRPr="00E262D8">
        <w:rPr>
          <w:rFonts w:asciiTheme="minorHAnsi" w:hAnsiTheme="minorHAnsi" w:cstheme="minorHAnsi"/>
          <w:color w:val="231F20"/>
          <w:spacing w:val="-4"/>
          <w:w w:val="85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85"/>
          <w:sz w:val="24"/>
          <w:szCs w:val="24"/>
        </w:rPr>
        <w:t>the</w:t>
      </w:r>
      <w:r w:rsidRPr="00E262D8">
        <w:rPr>
          <w:rFonts w:asciiTheme="minorHAnsi" w:hAnsiTheme="minorHAnsi" w:cstheme="minorHAnsi"/>
          <w:color w:val="231F20"/>
          <w:spacing w:val="-3"/>
          <w:w w:val="85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85"/>
          <w:sz w:val="24"/>
          <w:szCs w:val="24"/>
        </w:rPr>
        <w:t>various</w:t>
      </w:r>
      <w:r w:rsidRPr="00E262D8">
        <w:rPr>
          <w:rFonts w:asciiTheme="minorHAnsi" w:hAnsiTheme="minorHAnsi" w:cstheme="minorHAnsi"/>
          <w:color w:val="231F20"/>
          <w:spacing w:val="-4"/>
          <w:w w:val="85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85"/>
          <w:sz w:val="24"/>
          <w:szCs w:val="24"/>
        </w:rPr>
        <w:t>aspects</w:t>
      </w:r>
      <w:r w:rsidRPr="00E262D8">
        <w:rPr>
          <w:rFonts w:asciiTheme="minorHAnsi" w:hAnsiTheme="minorHAnsi" w:cstheme="minorHAnsi"/>
          <w:color w:val="231F20"/>
          <w:spacing w:val="-4"/>
          <w:w w:val="85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85"/>
          <w:sz w:val="24"/>
          <w:szCs w:val="24"/>
        </w:rPr>
        <w:t>of</w:t>
      </w:r>
      <w:r w:rsidRPr="00E262D8">
        <w:rPr>
          <w:rFonts w:asciiTheme="minorHAnsi" w:hAnsiTheme="minorHAnsi" w:cstheme="minorHAnsi"/>
          <w:color w:val="231F20"/>
          <w:spacing w:val="-4"/>
          <w:w w:val="85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85"/>
          <w:sz w:val="24"/>
          <w:szCs w:val="24"/>
        </w:rPr>
        <w:t>project</w:t>
      </w:r>
      <w:r w:rsidRPr="00E262D8">
        <w:rPr>
          <w:rFonts w:asciiTheme="minorHAnsi" w:hAnsiTheme="minorHAnsi" w:cstheme="minorHAnsi"/>
          <w:color w:val="231F20"/>
          <w:spacing w:val="-4"/>
          <w:w w:val="85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85"/>
          <w:sz w:val="24"/>
          <w:szCs w:val="24"/>
        </w:rPr>
        <w:t>audits,</w:t>
      </w:r>
      <w:r w:rsidRPr="00E262D8">
        <w:rPr>
          <w:rFonts w:asciiTheme="minorHAnsi" w:hAnsiTheme="minorHAnsi" w:cstheme="minorHAnsi"/>
          <w:color w:val="231F20"/>
          <w:spacing w:val="-3"/>
          <w:w w:val="85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85"/>
          <w:sz w:val="24"/>
          <w:szCs w:val="24"/>
        </w:rPr>
        <w:t>to</w:t>
      </w:r>
      <w:r w:rsidRPr="00E262D8">
        <w:rPr>
          <w:rFonts w:asciiTheme="minorHAnsi" w:hAnsiTheme="minorHAnsi" w:cstheme="minorHAnsi"/>
          <w:color w:val="231F20"/>
          <w:spacing w:val="-4"/>
          <w:w w:val="85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85"/>
          <w:sz w:val="24"/>
          <w:szCs w:val="24"/>
        </w:rPr>
        <w:t>answer</w:t>
      </w:r>
      <w:r w:rsidRPr="00E262D8">
        <w:rPr>
          <w:rFonts w:asciiTheme="minorHAnsi" w:hAnsiTheme="minorHAnsi" w:cstheme="minorHAnsi"/>
          <w:color w:val="231F20"/>
          <w:spacing w:val="-4"/>
          <w:w w:val="85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85"/>
          <w:sz w:val="24"/>
          <w:szCs w:val="24"/>
        </w:rPr>
        <w:t>the</w:t>
      </w:r>
      <w:r w:rsidRPr="00E262D8">
        <w:rPr>
          <w:rFonts w:asciiTheme="minorHAnsi" w:hAnsiTheme="minorHAnsi" w:cstheme="minorHAnsi"/>
          <w:color w:val="231F20"/>
          <w:spacing w:val="-4"/>
          <w:w w:val="85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85"/>
          <w:sz w:val="24"/>
          <w:szCs w:val="24"/>
        </w:rPr>
        <w:t>following</w:t>
      </w:r>
      <w:r w:rsidRPr="00E262D8">
        <w:rPr>
          <w:rFonts w:asciiTheme="minorHAnsi" w:hAnsiTheme="minorHAnsi" w:cstheme="minorHAnsi"/>
          <w:color w:val="231F20"/>
          <w:spacing w:val="-54"/>
          <w:w w:val="85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sz w:val="24"/>
          <w:szCs w:val="24"/>
        </w:rPr>
        <w:t>three</w:t>
      </w:r>
      <w:r w:rsidRPr="00E262D8">
        <w:rPr>
          <w:rFonts w:asciiTheme="minorHAnsi" w:hAnsiTheme="minorHAnsi" w:cstheme="minorHAnsi"/>
          <w:color w:val="231F20"/>
          <w:spacing w:val="-22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sz w:val="24"/>
          <w:szCs w:val="24"/>
        </w:rPr>
        <w:t>questions:</w:t>
      </w:r>
    </w:p>
    <w:p w14:paraId="7C5F837D" w14:textId="77777777" w:rsidR="00092949" w:rsidRPr="00E262D8" w:rsidRDefault="00092949" w:rsidP="00E262D8">
      <w:pPr>
        <w:pStyle w:val="BodyText"/>
        <w:spacing w:before="11"/>
        <w:rPr>
          <w:rFonts w:asciiTheme="minorHAnsi" w:hAnsiTheme="minorHAnsi" w:cstheme="minorHAnsi"/>
          <w:sz w:val="24"/>
          <w:szCs w:val="24"/>
        </w:rPr>
      </w:pPr>
    </w:p>
    <w:p w14:paraId="77443F47" w14:textId="0DBC77F8" w:rsidR="00092949" w:rsidRPr="00E262D8" w:rsidRDefault="00E262D8" w:rsidP="00E262D8">
      <w:pPr>
        <w:pStyle w:val="ListParagraph"/>
        <w:numPr>
          <w:ilvl w:val="0"/>
          <w:numId w:val="2"/>
        </w:numPr>
        <w:tabs>
          <w:tab w:val="left" w:pos="603"/>
        </w:tabs>
        <w:ind w:left="270"/>
        <w:rPr>
          <w:rFonts w:asciiTheme="minorHAnsi" w:hAnsiTheme="minorHAnsi" w:cstheme="minorHAnsi"/>
          <w:sz w:val="24"/>
          <w:szCs w:val="24"/>
        </w:rPr>
      </w:pPr>
      <w:r w:rsidRPr="00E262D8">
        <w:rPr>
          <w:rFonts w:asciiTheme="minorHAnsi" w:hAnsiTheme="minorHAnsi" w:cstheme="minorHAnsi"/>
          <w:b/>
          <w:color w:val="231F20"/>
          <w:w w:val="90"/>
          <w:sz w:val="24"/>
          <w:szCs w:val="24"/>
        </w:rPr>
        <w:t>What</w:t>
      </w:r>
      <w:r w:rsidRPr="00E262D8">
        <w:rPr>
          <w:rFonts w:asciiTheme="minorHAnsi" w:hAnsiTheme="minorHAnsi" w:cstheme="minorHAnsi"/>
          <w:b/>
          <w:color w:val="231F20"/>
          <w:spacing w:val="2"/>
          <w:w w:val="9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b/>
          <w:color w:val="231F20"/>
          <w:w w:val="90"/>
          <w:sz w:val="24"/>
          <w:szCs w:val="24"/>
        </w:rPr>
        <w:t>is</w:t>
      </w:r>
      <w:r w:rsidRPr="00E262D8">
        <w:rPr>
          <w:rFonts w:asciiTheme="minorHAnsi" w:hAnsiTheme="minorHAnsi" w:cstheme="minorHAnsi"/>
          <w:b/>
          <w:color w:val="231F20"/>
          <w:spacing w:val="3"/>
          <w:w w:val="9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b/>
          <w:color w:val="231F20"/>
          <w:w w:val="90"/>
          <w:sz w:val="24"/>
          <w:szCs w:val="24"/>
        </w:rPr>
        <w:t>an</w:t>
      </w:r>
      <w:r w:rsidRPr="00E262D8">
        <w:rPr>
          <w:rFonts w:asciiTheme="minorHAnsi" w:hAnsiTheme="minorHAnsi" w:cstheme="minorHAnsi"/>
          <w:b/>
          <w:color w:val="231F20"/>
          <w:spacing w:val="2"/>
          <w:w w:val="9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b/>
          <w:color w:val="231F20"/>
          <w:w w:val="90"/>
          <w:sz w:val="24"/>
          <w:szCs w:val="24"/>
        </w:rPr>
        <w:t>audit?</w:t>
      </w:r>
      <w:r w:rsidRPr="00E262D8">
        <w:rPr>
          <w:rFonts w:asciiTheme="minorHAnsi" w:hAnsiTheme="minorHAnsi" w:cstheme="minorHAnsi"/>
          <w:b/>
          <w:color w:val="231F20"/>
          <w:spacing w:val="-14"/>
          <w:w w:val="9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90"/>
          <w:sz w:val="24"/>
          <w:szCs w:val="24"/>
        </w:rPr>
        <w:t>And</w:t>
      </w:r>
      <w:r w:rsidRPr="00E262D8">
        <w:rPr>
          <w:rFonts w:asciiTheme="minorHAnsi" w:hAnsiTheme="minorHAnsi" w:cstheme="minorHAnsi"/>
          <w:color w:val="231F20"/>
          <w:spacing w:val="-13"/>
          <w:w w:val="9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90"/>
          <w:sz w:val="24"/>
          <w:szCs w:val="24"/>
        </w:rPr>
        <w:t>how</w:t>
      </w:r>
      <w:r w:rsidRPr="00E262D8">
        <w:rPr>
          <w:rFonts w:asciiTheme="minorHAnsi" w:hAnsiTheme="minorHAnsi" w:cstheme="minorHAnsi"/>
          <w:color w:val="231F20"/>
          <w:spacing w:val="-14"/>
          <w:w w:val="9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90"/>
          <w:sz w:val="24"/>
          <w:szCs w:val="24"/>
        </w:rPr>
        <w:t>an</w:t>
      </w:r>
      <w:r w:rsidRPr="00E262D8">
        <w:rPr>
          <w:rFonts w:asciiTheme="minorHAnsi" w:hAnsiTheme="minorHAnsi" w:cstheme="minorHAnsi"/>
          <w:color w:val="231F20"/>
          <w:spacing w:val="-14"/>
          <w:w w:val="9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90"/>
          <w:sz w:val="24"/>
          <w:szCs w:val="24"/>
        </w:rPr>
        <w:t>audit</w:t>
      </w:r>
      <w:r w:rsidRPr="00E262D8">
        <w:rPr>
          <w:rFonts w:asciiTheme="minorHAnsi" w:hAnsiTheme="minorHAnsi" w:cstheme="minorHAnsi"/>
          <w:color w:val="231F20"/>
          <w:spacing w:val="-13"/>
          <w:w w:val="9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90"/>
          <w:sz w:val="24"/>
          <w:szCs w:val="24"/>
        </w:rPr>
        <w:t>differs</w:t>
      </w:r>
      <w:r w:rsidRPr="00E262D8">
        <w:rPr>
          <w:rFonts w:asciiTheme="minorHAnsi" w:hAnsiTheme="minorHAnsi" w:cstheme="minorHAnsi"/>
          <w:color w:val="231F20"/>
          <w:spacing w:val="-14"/>
          <w:w w:val="9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90"/>
          <w:sz w:val="24"/>
          <w:szCs w:val="24"/>
        </w:rPr>
        <w:t>from</w:t>
      </w:r>
      <w:r w:rsidRPr="00E262D8">
        <w:rPr>
          <w:rFonts w:asciiTheme="minorHAnsi" w:hAnsiTheme="minorHAnsi" w:cstheme="minorHAnsi"/>
          <w:color w:val="231F20"/>
          <w:spacing w:val="-14"/>
          <w:w w:val="9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90"/>
          <w:sz w:val="24"/>
          <w:szCs w:val="24"/>
        </w:rPr>
        <w:t>other</w:t>
      </w:r>
      <w:r w:rsidRPr="00E262D8">
        <w:rPr>
          <w:rFonts w:asciiTheme="minorHAnsi" w:hAnsiTheme="minorHAnsi" w:cstheme="minorHAnsi"/>
          <w:color w:val="231F20"/>
          <w:spacing w:val="-13"/>
          <w:w w:val="9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90"/>
          <w:sz w:val="24"/>
          <w:szCs w:val="24"/>
        </w:rPr>
        <w:t>assurance</w:t>
      </w:r>
      <w:r w:rsidRPr="00E262D8">
        <w:rPr>
          <w:rFonts w:asciiTheme="minorHAnsi" w:hAnsiTheme="minorHAnsi" w:cstheme="minorHAnsi"/>
          <w:color w:val="231F20"/>
          <w:spacing w:val="-14"/>
          <w:w w:val="9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90"/>
          <w:sz w:val="24"/>
          <w:szCs w:val="24"/>
        </w:rPr>
        <w:t>methods</w:t>
      </w:r>
    </w:p>
    <w:p w14:paraId="103C8427" w14:textId="77777777" w:rsidR="00092949" w:rsidRPr="00E262D8" w:rsidRDefault="00E262D8" w:rsidP="00E262D8">
      <w:pPr>
        <w:pStyle w:val="Heading3"/>
        <w:numPr>
          <w:ilvl w:val="0"/>
          <w:numId w:val="2"/>
        </w:numPr>
        <w:tabs>
          <w:tab w:val="left" w:pos="603"/>
        </w:tabs>
        <w:spacing w:before="25"/>
        <w:ind w:left="270"/>
        <w:rPr>
          <w:rFonts w:asciiTheme="minorHAnsi" w:hAnsiTheme="minorHAnsi" w:cstheme="minorHAnsi"/>
          <w:sz w:val="24"/>
          <w:szCs w:val="24"/>
        </w:rPr>
      </w:pPr>
      <w:r w:rsidRPr="00E262D8">
        <w:rPr>
          <w:rFonts w:asciiTheme="minorHAnsi" w:hAnsiTheme="minorHAnsi" w:cstheme="minorHAnsi"/>
          <w:color w:val="231F20"/>
          <w:sz w:val="24"/>
          <w:szCs w:val="24"/>
        </w:rPr>
        <w:t>Why</w:t>
      </w:r>
      <w:r w:rsidRPr="00E262D8">
        <w:rPr>
          <w:rFonts w:asciiTheme="minorHAnsi" w:hAnsiTheme="minorHAnsi" w:cstheme="minorHAnsi"/>
          <w:color w:val="231F20"/>
          <w:spacing w:val="8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sz w:val="24"/>
          <w:szCs w:val="24"/>
        </w:rPr>
        <w:t>do</w:t>
      </w:r>
      <w:r w:rsidRPr="00E262D8">
        <w:rPr>
          <w:rFonts w:asciiTheme="minorHAnsi" w:hAnsiTheme="minorHAnsi" w:cstheme="minorHAnsi"/>
          <w:color w:val="231F20"/>
          <w:spacing w:val="8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sz w:val="24"/>
          <w:szCs w:val="24"/>
        </w:rPr>
        <w:t>we</w:t>
      </w:r>
      <w:r w:rsidRPr="00E262D8">
        <w:rPr>
          <w:rFonts w:asciiTheme="minorHAnsi" w:hAnsiTheme="minorHAnsi" w:cstheme="minorHAnsi"/>
          <w:color w:val="231F20"/>
          <w:spacing w:val="8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sz w:val="24"/>
          <w:szCs w:val="24"/>
        </w:rPr>
        <w:t>undertake</w:t>
      </w:r>
      <w:r w:rsidRPr="00E262D8">
        <w:rPr>
          <w:rFonts w:asciiTheme="minorHAnsi" w:hAnsiTheme="minorHAnsi" w:cstheme="minorHAnsi"/>
          <w:color w:val="231F20"/>
          <w:spacing w:val="9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sz w:val="24"/>
          <w:szCs w:val="24"/>
        </w:rPr>
        <w:t>project</w:t>
      </w:r>
      <w:r w:rsidRPr="00E262D8">
        <w:rPr>
          <w:rFonts w:asciiTheme="minorHAnsi" w:hAnsiTheme="minorHAnsi" w:cstheme="minorHAnsi"/>
          <w:color w:val="231F20"/>
          <w:spacing w:val="8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sz w:val="24"/>
          <w:szCs w:val="24"/>
        </w:rPr>
        <w:t>audits?</w:t>
      </w:r>
    </w:p>
    <w:p w14:paraId="7CA67B4B" w14:textId="77777777" w:rsidR="00092949" w:rsidRPr="00E262D8" w:rsidRDefault="00E262D8" w:rsidP="00E262D8">
      <w:pPr>
        <w:pStyle w:val="ListParagraph"/>
        <w:numPr>
          <w:ilvl w:val="0"/>
          <w:numId w:val="2"/>
        </w:numPr>
        <w:tabs>
          <w:tab w:val="left" w:pos="603"/>
        </w:tabs>
        <w:spacing w:before="24" w:line="264" w:lineRule="auto"/>
        <w:ind w:left="270" w:right="419"/>
        <w:rPr>
          <w:rFonts w:asciiTheme="minorHAnsi" w:hAnsiTheme="minorHAnsi" w:cstheme="minorHAnsi"/>
          <w:b/>
          <w:sz w:val="24"/>
          <w:szCs w:val="24"/>
        </w:rPr>
      </w:pPr>
      <w:r w:rsidRPr="00E262D8">
        <w:rPr>
          <w:rFonts w:asciiTheme="minorHAnsi" w:hAnsiTheme="minorHAnsi" w:cstheme="minorHAnsi"/>
          <w:b/>
          <w:color w:val="231F20"/>
          <w:sz w:val="24"/>
          <w:szCs w:val="24"/>
        </w:rPr>
        <w:t>How</w:t>
      </w:r>
      <w:r w:rsidRPr="00E262D8">
        <w:rPr>
          <w:rFonts w:asciiTheme="minorHAnsi" w:hAnsiTheme="minorHAnsi" w:cstheme="minorHAnsi"/>
          <w:b/>
          <w:color w:val="231F20"/>
          <w:spacing w:val="3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b/>
          <w:color w:val="231F20"/>
          <w:sz w:val="24"/>
          <w:szCs w:val="24"/>
        </w:rPr>
        <w:t>should</w:t>
      </w:r>
      <w:r w:rsidRPr="00E262D8">
        <w:rPr>
          <w:rFonts w:asciiTheme="minorHAnsi" w:hAnsiTheme="minorHAnsi" w:cstheme="minorHAnsi"/>
          <w:b/>
          <w:color w:val="231F20"/>
          <w:spacing w:val="3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b/>
          <w:color w:val="231F20"/>
          <w:sz w:val="24"/>
          <w:szCs w:val="24"/>
        </w:rPr>
        <w:t>a</w:t>
      </w:r>
      <w:r w:rsidRPr="00E262D8">
        <w:rPr>
          <w:rFonts w:asciiTheme="minorHAnsi" w:hAnsiTheme="minorHAnsi" w:cstheme="minorHAnsi"/>
          <w:b/>
          <w:color w:val="231F20"/>
          <w:spacing w:val="3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b/>
          <w:color w:val="231F20"/>
          <w:sz w:val="24"/>
          <w:szCs w:val="24"/>
        </w:rPr>
        <w:t>project</w:t>
      </w:r>
      <w:r w:rsidRPr="00E262D8">
        <w:rPr>
          <w:rFonts w:asciiTheme="minorHAnsi" w:hAnsiTheme="minorHAnsi" w:cstheme="minorHAnsi"/>
          <w:b/>
          <w:color w:val="231F20"/>
          <w:spacing w:val="31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b/>
          <w:color w:val="231F20"/>
          <w:sz w:val="24"/>
          <w:szCs w:val="24"/>
        </w:rPr>
        <w:t>audit</w:t>
      </w:r>
      <w:r w:rsidRPr="00E262D8">
        <w:rPr>
          <w:rFonts w:asciiTheme="minorHAnsi" w:hAnsiTheme="minorHAnsi" w:cstheme="minorHAnsi"/>
          <w:b/>
          <w:color w:val="231F20"/>
          <w:spacing w:val="3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b/>
          <w:color w:val="231F20"/>
          <w:sz w:val="24"/>
          <w:szCs w:val="24"/>
        </w:rPr>
        <w:t>be</w:t>
      </w:r>
      <w:r w:rsidRPr="00E262D8">
        <w:rPr>
          <w:rFonts w:asciiTheme="minorHAnsi" w:hAnsiTheme="minorHAnsi" w:cstheme="minorHAnsi"/>
          <w:b/>
          <w:color w:val="231F20"/>
          <w:spacing w:val="3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b/>
          <w:color w:val="231F20"/>
          <w:sz w:val="24"/>
          <w:szCs w:val="24"/>
        </w:rPr>
        <w:t>planned,</w:t>
      </w:r>
      <w:r w:rsidRPr="00E262D8">
        <w:rPr>
          <w:rFonts w:asciiTheme="minorHAnsi" w:hAnsiTheme="minorHAnsi" w:cstheme="minorHAnsi"/>
          <w:b/>
          <w:color w:val="231F20"/>
          <w:spacing w:val="3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b/>
          <w:color w:val="231F20"/>
          <w:sz w:val="24"/>
          <w:szCs w:val="24"/>
        </w:rPr>
        <w:t>performed,</w:t>
      </w:r>
      <w:r w:rsidRPr="00E262D8">
        <w:rPr>
          <w:rFonts w:asciiTheme="minorHAnsi" w:hAnsiTheme="minorHAnsi" w:cstheme="minorHAnsi"/>
          <w:b/>
          <w:color w:val="231F20"/>
          <w:spacing w:val="31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b/>
          <w:color w:val="231F20"/>
          <w:sz w:val="24"/>
          <w:szCs w:val="24"/>
        </w:rPr>
        <w:t>evaluated,</w:t>
      </w:r>
      <w:r w:rsidRPr="00E262D8">
        <w:rPr>
          <w:rFonts w:asciiTheme="minorHAnsi" w:hAnsiTheme="minorHAnsi" w:cstheme="minorHAnsi"/>
          <w:b/>
          <w:color w:val="231F20"/>
          <w:spacing w:val="-63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b/>
          <w:color w:val="231F20"/>
          <w:sz w:val="24"/>
          <w:szCs w:val="24"/>
        </w:rPr>
        <w:t>reported,</w:t>
      </w:r>
      <w:r w:rsidRPr="00E262D8">
        <w:rPr>
          <w:rFonts w:asciiTheme="minorHAnsi" w:hAnsiTheme="minorHAnsi" w:cstheme="minorHAnsi"/>
          <w:b/>
          <w:color w:val="231F20"/>
          <w:spacing w:val="-4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b/>
          <w:color w:val="231F20"/>
          <w:sz w:val="24"/>
          <w:szCs w:val="24"/>
        </w:rPr>
        <w:t>and</w:t>
      </w:r>
      <w:r w:rsidRPr="00E262D8">
        <w:rPr>
          <w:rFonts w:asciiTheme="minorHAnsi" w:hAnsiTheme="minorHAnsi" w:cstheme="minorHAnsi"/>
          <w:b/>
          <w:color w:val="231F20"/>
          <w:spacing w:val="-3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b/>
          <w:color w:val="231F20"/>
          <w:sz w:val="24"/>
          <w:szCs w:val="24"/>
        </w:rPr>
        <w:t>followed</w:t>
      </w:r>
      <w:r w:rsidRPr="00E262D8">
        <w:rPr>
          <w:rFonts w:asciiTheme="minorHAnsi" w:hAnsiTheme="minorHAnsi" w:cstheme="minorHAnsi"/>
          <w:b/>
          <w:color w:val="231F20"/>
          <w:spacing w:val="-3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b/>
          <w:color w:val="231F20"/>
          <w:sz w:val="24"/>
          <w:szCs w:val="24"/>
        </w:rPr>
        <w:t>up?</w:t>
      </w:r>
    </w:p>
    <w:p w14:paraId="19D4F61E" w14:textId="77777777" w:rsidR="00092949" w:rsidRPr="00E262D8" w:rsidRDefault="00092949">
      <w:pPr>
        <w:spacing w:line="264" w:lineRule="auto"/>
        <w:rPr>
          <w:rFonts w:asciiTheme="minorHAnsi" w:hAnsiTheme="minorHAnsi" w:cstheme="minorHAnsi"/>
        </w:rPr>
        <w:sectPr w:rsidR="00092949" w:rsidRPr="00E262D8">
          <w:footerReference w:type="default" r:id="rId9"/>
          <w:pgSz w:w="10760" w:h="13930"/>
          <w:pgMar w:top="1120" w:right="1500" w:bottom="1040" w:left="1500" w:header="0" w:footer="849" w:gutter="0"/>
          <w:cols w:space="720"/>
        </w:sectPr>
      </w:pPr>
    </w:p>
    <w:p w14:paraId="204D1C01" w14:textId="77777777" w:rsidR="00092949" w:rsidRPr="00E262D8" w:rsidRDefault="00E262D8" w:rsidP="00E262D8">
      <w:pPr>
        <w:pStyle w:val="BodyText"/>
        <w:spacing w:line="264" w:lineRule="auto"/>
        <w:ind w:right="20"/>
        <w:jc w:val="both"/>
        <w:rPr>
          <w:rFonts w:asciiTheme="minorHAnsi" w:hAnsiTheme="minorHAnsi" w:cstheme="minorHAnsi"/>
          <w:sz w:val="24"/>
          <w:szCs w:val="24"/>
        </w:rPr>
      </w:pPr>
      <w:r w:rsidRPr="00E262D8">
        <w:rPr>
          <w:rFonts w:asciiTheme="minorHAnsi" w:hAnsiTheme="minorHAnsi" w:cstheme="minorHAnsi"/>
          <w:color w:val="231F20"/>
          <w:w w:val="85"/>
          <w:sz w:val="24"/>
          <w:szCs w:val="24"/>
        </w:rPr>
        <w:lastRenderedPageBreak/>
        <w:t>This guide covers the planning of project audits (Section 2.1); suggested elements</w:t>
      </w:r>
      <w:r w:rsidRPr="00E262D8">
        <w:rPr>
          <w:rFonts w:asciiTheme="minorHAnsi" w:hAnsiTheme="minorHAnsi" w:cstheme="minorHAnsi"/>
          <w:color w:val="231F20"/>
          <w:spacing w:val="1"/>
          <w:w w:val="85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85"/>
          <w:sz w:val="24"/>
          <w:szCs w:val="24"/>
        </w:rPr>
        <w:t>of a project which are to be reviewed (Section 2.2.1 and Appendix 1); evaluation</w:t>
      </w:r>
      <w:r w:rsidRPr="00E262D8">
        <w:rPr>
          <w:rFonts w:asciiTheme="minorHAnsi" w:hAnsiTheme="minorHAnsi" w:cstheme="minorHAnsi"/>
          <w:color w:val="231F20"/>
          <w:spacing w:val="1"/>
          <w:w w:val="85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spacing w:val="-1"/>
          <w:w w:val="90"/>
          <w:sz w:val="24"/>
          <w:szCs w:val="24"/>
        </w:rPr>
        <w:t>and</w:t>
      </w:r>
      <w:r w:rsidRPr="00E262D8">
        <w:rPr>
          <w:rFonts w:asciiTheme="minorHAnsi" w:hAnsiTheme="minorHAnsi" w:cstheme="minorHAnsi"/>
          <w:color w:val="231F20"/>
          <w:spacing w:val="-14"/>
          <w:w w:val="9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spacing w:val="-1"/>
          <w:w w:val="90"/>
          <w:sz w:val="24"/>
          <w:szCs w:val="24"/>
        </w:rPr>
        <w:t>reporting</w:t>
      </w:r>
      <w:r w:rsidRPr="00E262D8">
        <w:rPr>
          <w:rFonts w:asciiTheme="minorHAnsi" w:hAnsiTheme="minorHAnsi" w:cstheme="minorHAnsi"/>
          <w:color w:val="231F20"/>
          <w:spacing w:val="-13"/>
          <w:w w:val="9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90"/>
          <w:sz w:val="24"/>
          <w:szCs w:val="24"/>
        </w:rPr>
        <w:t>(Section</w:t>
      </w:r>
      <w:r w:rsidRPr="00E262D8">
        <w:rPr>
          <w:rFonts w:asciiTheme="minorHAnsi" w:hAnsiTheme="minorHAnsi" w:cstheme="minorHAnsi"/>
          <w:color w:val="231F20"/>
          <w:spacing w:val="-13"/>
          <w:w w:val="9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90"/>
          <w:sz w:val="24"/>
          <w:szCs w:val="24"/>
        </w:rPr>
        <w:t>2.3);</w:t>
      </w:r>
      <w:r w:rsidRPr="00E262D8">
        <w:rPr>
          <w:rFonts w:asciiTheme="minorHAnsi" w:hAnsiTheme="minorHAnsi" w:cstheme="minorHAnsi"/>
          <w:color w:val="231F20"/>
          <w:spacing w:val="-13"/>
          <w:w w:val="9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90"/>
          <w:sz w:val="24"/>
          <w:szCs w:val="24"/>
        </w:rPr>
        <w:t>and</w:t>
      </w:r>
      <w:r w:rsidRPr="00E262D8">
        <w:rPr>
          <w:rFonts w:asciiTheme="minorHAnsi" w:hAnsiTheme="minorHAnsi" w:cstheme="minorHAnsi"/>
          <w:color w:val="231F20"/>
          <w:spacing w:val="-13"/>
          <w:w w:val="9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90"/>
          <w:sz w:val="24"/>
          <w:szCs w:val="24"/>
        </w:rPr>
        <w:t>follow-up</w:t>
      </w:r>
      <w:r w:rsidRPr="00E262D8">
        <w:rPr>
          <w:rFonts w:asciiTheme="minorHAnsi" w:hAnsiTheme="minorHAnsi" w:cstheme="minorHAnsi"/>
          <w:color w:val="231F20"/>
          <w:spacing w:val="-13"/>
          <w:w w:val="9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90"/>
          <w:sz w:val="24"/>
          <w:szCs w:val="24"/>
        </w:rPr>
        <w:t>processes</w:t>
      </w:r>
      <w:r w:rsidRPr="00E262D8">
        <w:rPr>
          <w:rFonts w:asciiTheme="minorHAnsi" w:hAnsiTheme="minorHAnsi" w:cstheme="minorHAnsi"/>
          <w:color w:val="231F20"/>
          <w:spacing w:val="-13"/>
          <w:w w:val="9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90"/>
          <w:sz w:val="24"/>
          <w:szCs w:val="24"/>
        </w:rPr>
        <w:t>(Section</w:t>
      </w:r>
      <w:r w:rsidRPr="00E262D8">
        <w:rPr>
          <w:rFonts w:asciiTheme="minorHAnsi" w:hAnsiTheme="minorHAnsi" w:cstheme="minorHAnsi"/>
          <w:color w:val="231F20"/>
          <w:spacing w:val="-13"/>
          <w:w w:val="90"/>
          <w:sz w:val="24"/>
          <w:szCs w:val="24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90"/>
          <w:sz w:val="24"/>
          <w:szCs w:val="24"/>
        </w:rPr>
        <w:t>2.4).</w:t>
      </w:r>
    </w:p>
    <w:p w14:paraId="4938242F" w14:textId="77777777" w:rsidR="00092949" w:rsidRPr="00E262D8" w:rsidRDefault="00092949">
      <w:pPr>
        <w:pStyle w:val="BodyText"/>
        <w:rPr>
          <w:rFonts w:asciiTheme="minorHAnsi" w:hAnsiTheme="minorHAnsi" w:cstheme="minorHAnsi"/>
          <w:sz w:val="24"/>
        </w:rPr>
      </w:pPr>
    </w:p>
    <w:p w14:paraId="09D10667" w14:textId="77777777" w:rsidR="00092949" w:rsidRPr="00004B59" w:rsidRDefault="00E262D8" w:rsidP="00E262D8">
      <w:pPr>
        <w:pStyle w:val="Heading1"/>
        <w:numPr>
          <w:ilvl w:val="1"/>
          <w:numId w:val="3"/>
        </w:numPr>
        <w:spacing w:before="164"/>
        <w:ind w:left="720" w:hanging="677"/>
        <w:rPr>
          <w:rFonts w:asciiTheme="minorHAnsi" w:hAnsiTheme="minorHAnsi" w:cstheme="minorHAnsi"/>
          <w:b w:val="0"/>
          <w:bCs w:val="0"/>
          <w:sz w:val="28"/>
          <w:szCs w:val="28"/>
        </w:rPr>
      </w:pPr>
      <w:r w:rsidRPr="00004B59">
        <w:rPr>
          <w:rFonts w:asciiTheme="minorHAnsi" w:hAnsiTheme="minorHAnsi" w:cstheme="minorHAnsi"/>
          <w:b w:val="0"/>
          <w:bCs w:val="0"/>
          <w:color w:val="5091CD"/>
          <w:sz w:val="28"/>
          <w:szCs w:val="28"/>
        </w:rPr>
        <w:t>What</w:t>
      </w:r>
      <w:r w:rsidRPr="00004B59">
        <w:rPr>
          <w:rFonts w:asciiTheme="minorHAnsi" w:hAnsiTheme="minorHAnsi" w:cstheme="minorHAnsi"/>
          <w:b w:val="0"/>
          <w:bCs w:val="0"/>
          <w:color w:val="5091CD"/>
          <w:spacing w:val="19"/>
          <w:sz w:val="28"/>
          <w:szCs w:val="28"/>
        </w:rPr>
        <w:t xml:space="preserve"> </w:t>
      </w:r>
      <w:r w:rsidRPr="00004B59">
        <w:rPr>
          <w:rFonts w:asciiTheme="minorHAnsi" w:hAnsiTheme="minorHAnsi" w:cstheme="minorHAnsi"/>
          <w:b w:val="0"/>
          <w:bCs w:val="0"/>
          <w:color w:val="5091CD"/>
          <w:sz w:val="28"/>
          <w:szCs w:val="28"/>
        </w:rPr>
        <w:t>is</w:t>
      </w:r>
      <w:r w:rsidRPr="00004B59">
        <w:rPr>
          <w:rFonts w:asciiTheme="minorHAnsi" w:hAnsiTheme="minorHAnsi" w:cstheme="minorHAnsi"/>
          <w:b w:val="0"/>
          <w:bCs w:val="0"/>
          <w:color w:val="5091CD"/>
          <w:spacing w:val="20"/>
          <w:sz w:val="28"/>
          <w:szCs w:val="28"/>
        </w:rPr>
        <w:t xml:space="preserve"> </w:t>
      </w:r>
      <w:r w:rsidRPr="00004B59">
        <w:rPr>
          <w:rFonts w:asciiTheme="minorHAnsi" w:hAnsiTheme="minorHAnsi" w:cstheme="minorHAnsi"/>
          <w:b w:val="0"/>
          <w:bCs w:val="0"/>
          <w:color w:val="5091CD"/>
          <w:sz w:val="28"/>
          <w:szCs w:val="28"/>
        </w:rPr>
        <w:t>project</w:t>
      </w:r>
      <w:r w:rsidRPr="00004B59">
        <w:rPr>
          <w:rFonts w:asciiTheme="minorHAnsi" w:hAnsiTheme="minorHAnsi" w:cstheme="minorHAnsi"/>
          <w:b w:val="0"/>
          <w:bCs w:val="0"/>
          <w:color w:val="5091CD"/>
          <w:spacing w:val="20"/>
          <w:sz w:val="28"/>
          <w:szCs w:val="28"/>
        </w:rPr>
        <w:t xml:space="preserve"> </w:t>
      </w:r>
      <w:r w:rsidRPr="00004B59">
        <w:rPr>
          <w:rFonts w:asciiTheme="minorHAnsi" w:hAnsiTheme="minorHAnsi" w:cstheme="minorHAnsi"/>
          <w:b w:val="0"/>
          <w:bCs w:val="0"/>
          <w:color w:val="5091CD"/>
          <w:sz w:val="28"/>
          <w:szCs w:val="28"/>
        </w:rPr>
        <w:t>auditing?</w:t>
      </w:r>
    </w:p>
    <w:p w14:paraId="32EF6367" w14:textId="6DE06993" w:rsidR="00092949" w:rsidRPr="00EB295E" w:rsidRDefault="00E262D8" w:rsidP="00004B59">
      <w:pPr>
        <w:pStyle w:val="BodyText"/>
        <w:ind w:right="20"/>
        <w:rPr>
          <w:rFonts w:asciiTheme="minorHAnsi" w:hAnsiTheme="minorHAnsi" w:cstheme="minorHAnsi"/>
          <w:sz w:val="24"/>
          <w:szCs w:val="24"/>
        </w:rPr>
      </w:pPr>
      <w:r w:rsidRPr="00EB295E">
        <w:rPr>
          <w:rFonts w:asciiTheme="minorHAnsi" w:hAnsiTheme="minorHAnsi" w:cstheme="minorHAnsi"/>
          <w:color w:val="231F20"/>
          <w:w w:val="95"/>
          <w:sz w:val="24"/>
          <w:szCs w:val="24"/>
        </w:rPr>
        <w:t>Auditing is defined by the Chartered Institute of Internal Auditors as ‘an</w:t>
      </w:r>
      <w:r w:rsidRPr="00EB295E">
        <w:rPr>
          <w:rFonts w:asciiTheme="minorHAnsi" w:hAnsiTheme="minorHAnsi" w:cstheme="minorHAnsi"/>
          <w:color w:val="231F20"/>
          <w:spacing w:val="1"/>
          <w:w w:val="95"/>
          <w:sz w:val="24"/>
          <w:szCs w:val="24"/>
        </w:rPr>
        <w:t xml:space="preserve"> </w:t>
      </w:r>
      <w:r w:rsidRPr="00EB295E">
        <w:rPr>
          <w:rFonts w:asciiTheme="minorHAnsi" w:hAnsiTheme="minorHAnsi" w:cstheme="minorHAnsi"/>
          <w:color w:val="231F20"/>
          <w:w w:val="85"/>
          <w:sz w:val="24"/>
          <w:szCs w:val="24"/>
        </w:rPr>
        <w:t>independent, objective assurance and consulting activity designed to add value</w:t>
      </w:r>
      <w:r w:rsidRPr="00EB295E">
        <w:rPr>
          <w:rFonts w:asciiTheme="minorHAnsi" w:hAnsiTheme="minorHAnsi" w:cstheme="minorHAnsi"/>
          <w:color w:val="231F20"/>
          <w:spacing w:val="1"/>
          <w:w w:val="85"/>
          <w:sz w:val="24"/>
          <w:szCs w:val="24"/>
        </w:rPr>
        <w:t xml:space="preserve"> </w:t>
      </w:r>
      <w:r w:rsidRPr="00EB295E">
        <w:rPr>
          <w:rFonts w:asciiTheme="minorHAnsi" w:hAnsiTheme="minorHAnsi" w:cstheme="minorHAnsi"/>
          <w:color w:val="231F20"/>
          <w:w w:val="85"/>
          <w:sz w:val="24"/>
          <w:szCs w:val="24"/>
        </w:rPr>
        <w:t xml:space="preserve">and improve an </w:t>
      </w:r>
      <w:r w:rsidR="00004B59" w:rsidRPr="00EB295E">
        <w:rPr>
          <w:rFonts w:asciiTheme="minorHAnsi" w:hAnsiTheme="minorHAnsi" w:cstheme="minorHAnsi"/>
          <w:color w:val="231F20"/>
          <w:w w:val="85"/>
          <w:sz w:val="24"/>
          <w:szCs w:val="24"/>
        </w:rPr>
        <w:t>organization's</w:t>
      </w:r>
      <w:r w:rsidRPr="00EB295E">
        <w:rPr>
          <w:rFonts w:asciiTheme="minorHAnsi" w:hAnsiTheme="minorHAnsi" w:cstheme="minorHAnsi"/>
          <w:color w:val="231F20"/>
          <w:w w:val="85"/>
          <w:sz w:val="24"/>
          <w:szCs w:val="24"/>
        </w:rPr>
        <w:t xml:space="preserve"> operations. It helps an </w:t>
      </w:r>
      <w:r w:rsidR="00004B59" w:rsidRPr="00EB295E">
        <w:rPr>
          <w:rFonts w:asciiTheme="minorHAnsi" w:hAnsiTheme="minorHAnsi" w:cstheme="minorHAnsi"/>
          <w:color w:val="231F20"/>
          <w:w w:val="85"/>
          <w:sz w:val="24"/>
          <w:szCs w:val="24"/>
        </w:rPr>
        <w:t>organization</w:t>
      </w:r>
      <w:r w:rsidRPr="00EB295E">
        <w:rPr>
          <w:rFonts w:asciiTheme="minorHAnsi" w:hAnsiTheme="minorHAnsi" w:cstheme="minorHAnsi"/>
          <w:color w:val="231F20"/>
          <w:w w:val="85"/>
          <w:sz w:val="24"/>
          <w:szCs w:val="24"/>
        </w:rPr>
        <w:t xml:space="preserve"> accomplish its</w:t>
      </w:r>
      <w:r w:rsidRPr="00EB295E">
        <w:rPr>
          <w:rFonts w:asciiTheme="minorHAnsi" w:hAnsiTheme="minorHAnsi" w:cstheme="minorHAnsi"/>
          <w:color w:val="231F20"/>
          <w:spacing w:val="1"/>
          <w:w w:val="85"/>
          <w:sz w:val="24"/>
          <w:szCs w:val="24"/>
        </w:rPr>
        <w:t xml:space="preserve"> </w:t>
      </w:r>
      <w:r w:rsidRPr="00EB295E">
        <w:rPr>
          <w:rFonts w:asciiTheme="minorHAnsi" w:hAnsiTheme="minorHAnsi" w:cstheme="minorHAnsi"/>
          <w:color w:val="231F20"/>
          <w:w w:val="85"/>
          <w:sz w:val="24"/>
          <w:szCs w:val="24"/>
        </w:rPr>
        <w:t>objectives by bringing a systematic, disciplined approach to evaluate and improve</w:t>
      </w:r>
      <w:r w:rsidRPr="00EB295E">
        <w:rPr>
          <w:rFonts w:asciiTheme="minorHAnsi" w:hAnsiTheme="minorHAnsi" w:cstheme="minorHAnsi"/>
          <w:color w:val="231F20"/>
          <w:spacing w:val="1"/>
          <w:w w:val="85"/>
          <w:sz w:val="24"/>
          <w:szCs w:val="24"/>
        </w:rPr>
        <w:t xml:space="preserve"> </w:t>
      </w:r>
      <w:r w:rsidRPr="00EB295E">
        <w:rPr>
          <w:rFonts w:asciiTheme="minorHAnsi" w:hAnsiTheme="minorHAnsi" w:cstheme="minorHAnsi"/>
          <w:color w:val="231F20"/>
          <w:w w:val="85"/>
          <w:sz w:val="24"/>
          <w:szCs w:val="24"/>
        </w:rPr>
        <w:t>the</w:t>
      </w:r>
      <w:r w:rsidRPr="00EB295E">
        <w:rPr>
          <w:rFonts w:asciiTheme="minorHAnsi" w:hAnsiTheme="minorHAnsi" w:cstheme="minorHAnsi"/>
          <w:color w:val="231F20"/>
          <w:spacing w:val="4"/>
          <w:w w:val="85"/>
          <w:sz w:val="24"/>
          <w:szCs w:val="24"/>
        </w:rPr>
        <w:t xml:space="preserve"> </w:t>
      </w:r>
      <w:r w:rsidRPr="00EB295E">
        <w:rPr>
          <w:rFonts w:asciiTheme="minorHAnsi" w:hAnsiTheme="minorHAnsi" w:cstheme="minorHAnsi"/>
          <w:color w:val="231F20"/>
          <w:w w:val="85"/>
          <w:sz w:val="24"/>
          <w:szCs w:val="24"/>
        </w:rPr>
        <w:t>effectiveness</w:t>
      </w:r>
      <w:r w:rsidRPr="00EB295E">
        <w:rPr>
          <w:rFonts w:asciiTheme="minorHAnsi" w:hAnsiTheme="minorHAnsi" w:cstheme="minorHAnsi"/>
          <w:color w:val="231F20"/>
          <w:spacing w:val="5"/>
          <w:w w:val="85"/>
          <w:sz w:val="24"/>
          <w:szCs w:val="24"/>
        </w:rPr>
        <w:t xml:space="preserve"> </w:t>
      </w:r>
      <w:r w:rsidRPr="00EB295E">
        <w:rPr>
          <w:rFonts w:asciiTheme="minorHAnsi" w:hAnsiTheme="minorHAnsi" w:cstheme="minorHAnsi"/>
          <w:color w:val="231F20"/>
          <w:w w:val="85"/>
          <w:sz w:val="24"/>
          <w:szCs w:val="24"/>
        </w:rPr>
        <w:t>of</w:t>
      </w:r>
      <w:r w:rsidRPr="00EB295E">
        <w:rPr>
          <w:rFonts w:asciiTheme="minorHAnsi" w:hAnsiTheme="minorHAnsi" w:cstheme="minorHAnsi"/>
          <w:color w:val="231F20"/>
          <w:spacing w:val="5"/>
          <w:w w:val="85"/>
          <w:sz w:val="24"/>
          <w:szCs w:val="24"/>
        </w:rPr>
        <w:t xml:space="preserve"> </w:t>
      </w:r>
      <w:r w:rsidRPr="00EB295E">
        <w:rPr>
          <w:rFonts w:asciiTheme="minorHAnsi" w:hAnsiTheme="minorHAnsi" w:cstheme="minorHAnsi"/>
          <w:color w:val="231F20"/>
          <w:w w:val="85"/>
          <w:sz w:val="24"/>
          <w:szCs w:val="24"/>
        </w:rPr>
        <w:t>risk</w:t>
      </w:r>
      <w:r w:rsidRPr="00EB295E">
        <w:rPr>
          <w:rFonts w:asciiTheme="minorHAnsi" w:hAnsiTheme="minorHAnsi" w:cstheme="minorHAnsi"/>
          <w:color w:val="231F20"/>
          <w:spacing w:val="4"/>
          <w:w w:val="85"/>
          <w:sz w:val="24"/>
          <w:szCs w:val="24"/>
        </w:rPr>
        <w:t xml:space="preserve"> </w:t>
      </w:r>
      <w:r w:rsidRPr="00EB295E">
        <w:rPr>
          <w:rFonts w:asciiTheme="minorHAnsi" w:hAnsiTheme="minorHAnsi" w:cstheme="minorHAnsi"/>
          <w:color w:val="231F20"/>
          <w:w w:val="85"/>
          <w:sz w:val="24"/>
          <w:szCs w:val="24"/>
        </w:rPr>
        <w:t>management,</w:t>
      </w:r>
      <w:r w:rsidRPr="00EB295E">
        <w:rPr>
          <w:rFonts w:asciiTheme="minorHAnsi" w:hAnsiTheme="minorHAnsi" w:cstheme="minorHAnsi"/>
          <w:color w:val="231F20"/>
          <w:spacing w:val="5"/>
          <w:w w:val="85"/>
          <w:sz w:val="24"/>
          <w:szCs w:val="24"/>
        </w:rPr>
        <w:t xml:space="preserve"> </w:t>
      </w:r>
      <w:r w:rsidRPr="00EB295E">
        <w:rPr>
          <w:rFonts w:asciiTheme="minorHAnsi" w:hAnsiTheme="minorHAnsi" w:cstheme="minorHAnsi"/>
          <w:color w:val="231F20"/>
          <w:w w:val="85"/>
          <w:sz w:val="24"/>
          <w:szCs w:val="24"/>
        </w:rPr>
        <w:t>control,</w:t>
      </w:r>
      <w:r w:rsidRPr="00EB295E">
        <w:rPr>
          <w:rFonts w:asciiTheme="minorHAnsi" w:hAnsiTheme="minorHAnsi" w:cstheme="minorHAnsi"/>
          <w:color w:val="231F20"/>
          <w:spacing w:val="5"/>
          <w:w w:val="85"/>
          <w:sz w:val="24"/>
          <w:szCs w:val="24"/>
        </w:rPr>
        <w:t xml:space="preserve"> </w:t>
      </w:r>
      <w:r w:rsidRPr="00EB295E">
        <w:rPr>
          <w:rFonts w:asciiTheme="minorHAnsi" w:hAnsiTheme="minorHAnsi" w:cstheme="minorHAnsi"/>
          <w:color w:val="231F20"/>
          <w:w w:val="85"/>
          <w:sz w:val="24"/>
          <w:szCs w:val="24"/>
        </w:rPr>
        <w:t>and</w:t>
      </w:r>
      <w:r w:rsidRPr="00EB295E">
        <w:rPr>
          <w:rFonts w:asciiTheme="minorHAnsi" w:hAnsiTheme="minorHAnsi" w:cstheme="minorHAnsi"/>
          <w:color w:val="231F20"/>
          <w:spacing w:val="4"/>
          <w:w w:val="85"/>
          <w:sz w:val="24"/>
          <w:szCs w:val="24"/>
        </w:rPr>
        <w:t xml:space="preserve"> </w:t>
      </w:r>
      <w:r w:rsidRPr="00EB295E">
        <w:rPr>
          <w:rFonts w:asciiTheme="minorHAnsi" w:hAnsiTheme="minorHAnsi" w:cstheme="minorHAnsi"/>
          <w:color w:val="231F20"/>
          <w:w w:val="85"/>
          <w:sz w:val="24"/>
          <w:szCs w:val="24"/>
        </w:rPr>
        <w:t>governance</w:t>
      </w:r>
      <w:r w:rsidRPr="00EB295E">
        <w:rPr>
          <w:rFonts w:asciiTheme="minorHAnsi" w:hAnsiTheme="minorHAnsi" w:cstheme="minorHAnsi"/>
          <w:color w:val="231F20"/>
          <w:spacing w:val="5"/>
          <w:w w:val="85"/>
          <w:sz w:val="24"/>
          <w:szCs w:val="24"/>
        </w:rPr>
        <w:t xml:space="preserve"> </w:t>
      </w:r>
      <w:r w:rsidRPr="00EB295E">
        <w:rPr>
          <w:rFonts w:asciiTheme="minorHAnsi" w:hAnsiTheme="minorHAnsi" w:cstheme="minorHAnsi"/>
          <w:color w:val="231F20"/>
          <w:w w:val="85"/>
          <w:sz w:val="24"/>
          <w:szCs w:val="24"/>
        </w:rPr>
        <w:t>processes’.</w:t>
      </w:r>
    </w:p>
    <w:p w14:paraId="20C5E15F" w14:textId="77777777" w:rsidR="00E262D8" w:rsidRPr="00EB295E" w:rsidRDefault="00E262D8" w:rsidP="00004B59">
      <w:pPr>
        <w:pStyle w:val="BodyText"/>
        <w:ind w:right="20"/>
        <w:rPr>
          <w:rFonts w:asciiTheme="minorHAnsi" w:hAnsiTheme="minorHAnsi" w:cstheme="minorHAnsi"/>
          <w:sz w:val="24"/>
          <w:szCs w:val="24"/>
        </w:rPr>
      </w:pPr>
    </w:p>
    <w:p w14:paraId="3C3F4CAB" w14:textId="5A622145" w:rsidR="00092949" w:rsidRPr="00EB295E" w:rsidRDefault="00E262D8" w:rsidP="00004B59">
      <w:pPr>
        <w:pStyle w:val="BodyText"/>
        <w:ind w:right="20"/>
        <w:rPr>
          <w:rFonts w:asciiTheme="minorHAnsi" w:hAnsiTheme="minorHAnsi" w:cstheme="minorHAnsi"/>
          <w:sz w:val="24"/>
          <w:szCs w:val="24"/>
        </w:rPr>
      </w:pPr>
      <w:r w:rsidRPr="00EB295E">
        <w:rPr>
          <w:rFonts w:asciiTheme="minorHAnsi" w:hAnsiTheme="minorHAnsi" w:cstheme="minorHAnsi"/>
          <w:color w:val="231F20"/>
          <w:w w:val="90"/>
          <w:sz w:val="24"/>
          <w:szCs w:val="24"/>
        </w:rPr>
        <w:t>In</w:t>
      </w:r>
      <w:r w:rsidRPr="00EB295E">
        <w:rPr>
          <w:rFonts w:asciiTheme="minorHAnsi" w:hAnsiTheme="minorHAnsi" w:cstheme="minorHAnsi"/>
          <w:color w:val="231F20"/>
          <w:spacing w:val="-8"/>
          <w:w w:val="90"/>
          <w:sz w:val="24"/>
          <w:szCs w:val="24"/>
        </w:rPr>
        <w:t xml:space="preserve"> </w:t>
      </w:r>
      <w:r w:rsidRPr="00EB295E">
        <w:rPr>
          <w:rFonts w:asciiTheme="minorHAnsi" w:hAnsiTheme="minorHAnsi" w:cstheme="minorHAnsi"/>
          <w:color w:val="231F20"/>
          <w:w w:val="90"/>
          <w:sz w:val="24"/>
          <w:szCs w:val="24"/>
        </w:rPr>
        <w:t>any</w:t>
      </w:r>
      <w:r w:rsidRPr="00EB295E">
        <w:rPr>
          <w:rFonts w:asciiTheme="minorHAnsi" w:hAnsiTheme="minorHAnsi" w:cstheme="minorHAnsi"/>
          <w:color w:val="231F20"/>
          <w:spacing w:val="-8"/>
          <w:w w:val="90"/>
          <w:sz w:val="24"/>
          <w:szCs w:val="24"/>
        </w:rPr>
        <w:t xml:space="preserve"> </w:t>
      </w:r>
      <w:r w:rsidRPr="00EB295E">
        <w:rPr>
          <w:rFonts w:asciiTheme="minorHAnsi" w:hAnsiTheme="minorHAnsi" w:cstheme="minorHAnsi"/>
          <w:color w:val="231F20"/>
          <w:w w:val="90"/>
          <w:sz w:val="24"/>
          <w:szCs w:val="24"/>
        </w:rPr>
        <w:t>audit,</w:t>
      </w:r>
      <w:r w:rsidRPr="00EB295E">
        <w:rPr>
          <w:rFonts w:asciiTheme="minorHAnsi" w:hAnsiTheme="minorHAnsi" w:cstheme="minorHAnsi"/>
          <w:color w:val="231F20"/>
          <w:spacing w:val="-8"/>
          <w:w w:val="90"/>
          <w:sz w:val="24"/>
          <w:szCs w:val="24"/>
        </w:rPr>
        <w:t xml:space="preserve"> </w:t>
      </w:r>
      <w:r w:rsidRPr="00EB295E">
        <w:rPr>
          <w:rFonts w:asciiTheme="minorHAnsi" w:hAnsiTheme="minorHAnsi" w:cstheme="minorHAnsi"/>
          <w:color w:val="231F20"/>
          <w:w w:val="90"/>
          <w:sz w:val="24"/>
          <w:szCs w:val="24"/>
        </w:rPr>
        <w:t>the</w:t>
      </w:r>
      <w:r w:rsidRPr="00EB295E">
        <w:rPr>
          <w:rFonts w:asciiTheme="minorHAnsi" w:hAnsiTheme="minorHAnsi" w:cstheme="minorHAnsi"/>
          <w:color w:val="231F20"/>
          <w:spacing w:val="-8"/>
          <w:w w:val="90"/>
          <w:sz w:val="24"/>
          <w:szCs w:val="24"/>
        </w:rPr>
        <w:t xml:space="preserve"> </w:t>
      </w:r>
      <w:r w:rsidRPr="00EB295E">
        <w:rPr>
          <w:rFonts w:asciiTheme="minorHAnsi" w:hAnsiTheme="minorHAnsi" w:cstheme="minorHAnsi"/>
          <w:color w:val="231F20"/>
          <w:w w:val="90"/>
          <w:sz w:val="24"/>
          <w:szCs w:val="24"/>
        </w:rPr>
        <w:t>auditor(s)</w:t>
      </w:r>
      <w:r w:rsidRPr="00EB295E">
        <w:rPr>
          <w:rFonts w:asciiTheme="minorHAnsi" w:hAnsiTheme="minorHAnsi" w:cstheme="minorHAnsi"/>
          <w:color w:val="231F20"/>
          <w:spacing w:val="-8"/>
          <w:w w:val="90"/>
          <w:sz w:val="24"/>
          <w:szCs w:val="24"/>
        </w:rPr>
        <w:t xml:space="preserve"> </w:t>
      </w:r>
      <w:r w:rsidRPr="00EB295E">
        <w:rPr>
          <w:rFonts w:asciiTheme="minorHAnsi" w:hAnsiTheme="minorHAnsi" w:cstheme="minorHAnsi"/>
          <w:color w:val="231F20"/>
          <w:w w:val="90"/>
          <w:sz w:val="24"/>
          <w:szCs w:val="24"/>
        </w:rPr>
        <w:t>perceives</w:t>
      </w:r>
      <w:r w:rsidRPr="00EB295E">
        <w:rPr>
          <w:rFonts w:asciiTheme="minorHAnsi" w:hAnsiTheme="minorHAnsi" w:cstheme="minorHAnsi"/>
          <w:color w:val="231F20"/>
          <w:spacing w:val="-8"/>
          <w:w w:val="90"/>
          <w:sz w:val="24"/>
          <w:szCs w:val="24"/>
        </w:rPr>
        <w:t xml:space="preserve"> </w:t>
      </w:r>
      <w:r w:rsidRPr="00EB295E">
        <w:rPr>
          <w:rFonts w:asciiTheme="minorHAnsi" w:hAnsiTheme="minorHAnsi" w:cstheme="minorHAnsi"/>
          <w:color w:val="231F20"/>
          <w:w w:val="90"/>
          <w:sz w:val="24"/>
          <w:szCs w:val="24"/>
        </w:rPr>
        <w:t>and</w:t>
      </w:r>
      <w:r w:rsidRPr="00EB295E">
        <w:rPr>
          <w:rFonts w:asciiTheme="minorHAnsi" w:hAnsiTheme="minorHAnsi" w:cstheme="minorHAnsi"/>
          <w:color w:val="231F20"/>
          <w:spacing w:val="-8"/>
          <w:w w:val="90"/>
          <w:sz w:val="24"/>
          <w:szCs w:val="24"/>
        </w:rPr>
        <w:t xml:space="preserve"> </w:t>
      </w:r>
      <w:r w:rsidR="00004B59" w:rsidRPr="00EB295E">
        <w:rPr>
          <w:rFonts w:asciiTheme="minorHAnsi" w:hAnsiTheme="minorHAnsi" w:cstheme="minorHAnsi"/>
          <w:color w:val="231F20"/>
          <w:w w:val="90"/>
          <w:sz w:val="24"/>
          <w:szCs w:val="24"/>
        </w:rPr>
        <w:t>recognizes</w:t>
      </w:r>
      <w:r w:rsidRPr="00EB295E">
        <w:rPr>
          <w:rFonts w:asciiTheme="minorHAnsi" w:hAnsiTheme="minorHAnsi" w:cstheme="minorHAnsi"/>
          <w:color w:val="231F20"/>
          <w:spacing w:val="-8"/>
          <w:w w:val="90"/>
          <w:sz w:val="24"/>
          <w:szCs w:val="24"/>
        </w:rPr>
        <w:t xml:space="preserve"> </w:t>
      </w:r>
      <w:r w:rsidRPr="00EB295E">
        <w:rPr>
          <w:rFonts w:asciiTheme="minorHAnsi" w:hAnsiTheme="minorHAnsi" w:cstheme="minorHAnsi"/>
          <w:color w:val="231F20"/>
          <w:w w:val="90"/>
          <w:sz w:val="24"/>
          <w:szCs w:val="24"/>
        </w:rPr>
        <w:t>the</w:t>
      </w:r>
      <w:r w:rsidRPr="00EB295E">
        <w:rPr>
          <w:rFonts w:asciiTheme="minorHAnsi" w:hAnsiTheme="minorHAnsi" w:cstheme="minorHAnsi"/>
          <w:color w:val="231F20"/>
          <w:spacing w:val="-8"/>
          <w:w w:val="90"/>
          <w:sz w:val="24"/>
          <w:szCs w:val="24"/>
        </w:rPr>
        <w:t xml:space="preserve"> </w:t>
      </w:r>
      <w:r w:rsidRPr="00EB295E">
        <w:rPr>
          <w:rFonts w:asciiTheme="minorHAnsi" w:hAnsiTheme="minorHAnsi" w:cstheme="minorHAnsi"/>
          <w:color w:val="231F20"/>
          <w:w w:val="90"/>
          <w:sz w:val="24"/>
          <w:szCs w:val="24"/>
        </w:rPr>
        <w:t>propositions</w:t>
      </w:r>
      <w:r w:rsidRPr="00EB295E">
        <w:rPr>
          <w:rFonts w:asciiTheme="minorHAnsi" w:hAnsiTheme="minorHAnsi" w:cstheme="minorHAnsi"/>
          <w:color w:val="231F20"/>
          <w:spacing w:val="-7"/>
          <w:w w:val="90"/>
          <w:sz w:val="24"/>
          <w:szCs w:val="24"/>
        </w:rPr>
        <w:t xml:space="preserve"> </w:t>
      </w:r>
      <w:r w:rsidRPr="00EB295E">
        <w:rPr>
          <w:rFonts w:asciiTheme="minorHAnsi" w:hAnsiTheme="minorHAnsi" w:cstheme="minorHAnsi"/>
          <w:color w:val="231F20"/>
          <w:w w:val="90"/>
          <w:sz w:val="24"/>
          <w:szCs w:val="24"/>
        </w:rPr>
        <w:t>before</w:t>
      </w:r>
      <w:r w:rsidRPr="00EB295E">
        <w:rPr>
          <w:rFonts w:asciiTheme="minorHAnsi" w:hAnsiTheme="minorHAnsi" w:cstheme="minorHAnsi"/>
          <w:color w:val="231F20"/>
          <w:spacing w:val="-57"/>
          <w:w w:val="90"/>
          <w:sz w:val="24"/>
          <w:szCs w:val="24"/>
        </w:rPr>
        <w:t xml:space="preserve"> </w:t>
      </w:r>
      <w:r w:rsidRPr="00EB295E">
        <w:rPr>
          <w:rFonts w:asciiTheme="minorHAnsi" w:hAnsiTheme="minorHAnsi" w:cstheme="minorHAnsi"/>
          <w:color w:val="231F20"/>
          <w:w w:val="90"/>
          <w:sz w:val="24"/>
          <w:szCs w:val="24"/>
        </w:rPr>
        <w:t>them</w:t>
      </w:r>
      <w:r w:rsidRPr="00EB295E">
        <w:rPr>
          <w:rFonts w:asciiTheme="minorHAnsi" w:hAnsiTheme="minorHAnsi" w:cstheme="minorHAnsi"/>
          <w:color w:val="231F20"/>
          <w:spacing w:val="-8"/>
          <w:w w:val="90"/>
          <w:sz w:val="24"/>
          <w:szCs w:val="24"/>
        </w:rPr>
        <w:t xml:space="preserve"> </w:t>
      </w:r>
      <w:r w:rsidRPr="00EB295E">
        <w:rPr>
          <w:rFonts w:asciiTheme="minorHAnsi" w:hAnsiTheme="minorHAnsi" w:cstheme="minorHAnsi"/>
          <w:color w:val="231F20"/>
          <w:w w:val="90"/>
          <w:sz w:val="24"/>
          <w:szCs w:val="24"/>
        </w:rPr>
        <w:t>for</w:t>
      </w:r>
      <w:r w:rsidRPr="00EB295E">
        <w:rPr>
          <w:rFonts w:asciiTheme="minorHAnsi" w:hAnsiTheme="minorHAnsi" w:cstheme="minorHAnsi"/>
          <w:color w:val="231F20"/>
          <w:spacing w:val="-7"/>
          <w:w w:val="90"/>
          <w:sz w:val="24"/>
          <w:szCs w:val="24"/>
        </w:rPr>
        <w:t xml:space="preserve"> </w:t>
      </w:r>
      <w:r w:rsidRPr="00EB295E">
        <w:rPr>
          <w:rFonts w:asciiTheme="minorHAnsi" w:hAnsiTheme="minorHAnsi" w:cstheme="minorHAnsi"/>
          <w:color w:val="231F20"/>
          <w:w w:val="90"/>
          <w:sz w:val="24"/>
          <w:szCs w:val="24"/>
        </w:rPr>
        <w:t>examination,</w:t>
      </w:r>
      <w:r w:rsidRPr="00EB295E">
        <w:rPr>
          <w:rFonts w:asciiTheme="minorHAnsi" w:hAnsiTheme="minorHAnsi" w:cstheme="minorHAnsi"/>
          <w:color w:val="231F20"/>
          <w:spacing w:val="-8"/>
          <w:w w:val="90"/>
          <w:sz w:val="24"/>
          <w:szCs w:val="24"/>
        </w:rPr>
        <w:t xml:space="preserve"> </w:t>
      </w:r>
      <w:r w:rsidRPr="00EB295E">
        <w:rPr>
          <w:rFonts w:asciiTheme="minorHAnsi" w:hAnsiTheme="minorHAnsi" w:cstheme="minorHAnsi"/>
          <w:color w:val="231F20"/>
          <w:w w:val="90"/>
          <w:sz w:val="24"/>
          <w:szCs w:val="24"/>
        </w:rPr>
        <w:t>collects</w:t>
      </w:r>
      <w:r w:rsidRPr="00EB295E">
        <w:rPr>
          <w:rFonts w:asciiTheme="minorHAnsi" w:hAnsiTheme="minorHAnsi" w:cstheme="minorHAnsi"/>
          <w:color w:val="231F20"/>
          <w:spacing w:val="-7"/>
          <w:w w:val="90"/>
          <w:sz w:val="24"/>
          <w:szCs w:val="24"/>
        </w:rPr>
        <w:t xml:space="preserve"> </w:t>
      </w:r>
      <w:r w:rsidRPr="00EB295E">
        <w:rPr>
          <w:rFonts w:asciiTheme="minorHAnsi" w:hAnsiTheme="minorHAnsi" w:cstheme="minorHAnsi"/>
          <w:color w:val="231F20"/>
          <w:w w:val="90"/>
          <w:sz w:val="24"/>
          <w:szCs w:val="24"/>
        </w:rPr>
        <w:t>evidence,</w:t>
      </w:r>
      <w:r w:rsidRPr="00EB295E">
        <w:rPr>
          <w:rFonts w:asciiTheme="minorHAnsi" w:hAnsiTheme="minorHAnsi" w:cstheme="minorHAnsi"/>
          <w:color w:val="231F20"/>
          <w:spacing w:val="-8"/>
          <w:w w:val="90"/>
          <w:sz w:val="24"/>
          <w:szCs w:val="24"/>
        </w:rPr>
        <w:t xml:space="preserve"> </w:t>
      </w:r>
      <w:r w:rsidRPr="00EB295E">
        <w:rPr>
          <w:rFonts w:asciiTheme="minorHAnsi" w:hAnsiTheme="minorHAnsi" w:cstheme="minorHAnsi"/>
          <w:color w:val="231F20"/>
          <w:w w:val="90"/>
          <w:sz w:val="24"/>
          <w:szCs w:val="24"/>
        </w:rPr>
        <w:t>evaluates</w:t>
      </w:r>
      <w:r w:rsidRPr="00EB295E">
        <w:rPr>
          <w:rFonts w:asciiTheme="minorHAnsi" w:hAnsiTheme="minorHAnsi" w:cstheme="minorHAnsi"/>
          <w:color w:val="231F20"/>
          <w:spacing w:val="-7"/>
          <w:w w:val="90"/>
          <w:sz w:val="24"/>
          <w:szCs w:val="24"/>
        </w:rPr>
        <w:t xml:space="preserve"> </w:t>
      </w:r>
      <w:r w:rsidRPr="00EB295E">
        <w:rPr>
          <w:rFonts w:asciiTheme="minorHAnsi" w:hAnsiTheme="minorHAnsi" w:cstheme="minorHAnsi"/>
          <w:color w:val="231F20"/>
          <w:w w:val="90"/>
          <w:sz w:val="24"/>
          <w:szCs w:val="24"/>
        </w:rPr>
        <w:t>the</w:t>
      </w:r>
      <w:r w:rsidRPr="00EB295E">
        <w:rPr>
          <w:rFonts w:asciiTheme="minorHAnsi" w:hAnsiTheme="minorHAnsi" w:cstheme="minorHAnsi"/>
          <w:color w:val="231F20"/>
          <w:spacing w:val="-8"/>
          <w:w w:val="90"/>
          <w:sz w:val="24"/>
          <w:szCs w:val="24"/>
        </w:rPr>
        <w:t xml:space="preserve"> </w:t>
      </w:r>
      <w:r w:rsidRPr="00EB295E">
        <w:rPr>
          <w:rFonts w:asciiTheme="minorHAnsi" w:hAnsiTheme="minorHAnsi" w:cstheme="minorHAnsi"/>
          <w:color w:val="231F20"/>
          <w:w w:val="90"/>
          <w:sz w:val="24"/>
          <w:szCs w:val="24"/>
        </w:rPr>
        <w:t>same,</w:t>
      </w:r>
      <w:r w:rsidRPr="00EB295E">
        <w:rPr>
          <w:rFonts w:asciiTheme="minorHAnsi" w:hAnsiTheme="minorHAnsi" w:cstheme="minorHAnsi"/>
          <w:color w:val="231F20"/>
          <w:spacing w:val="-7"/>
          <w:w w:val="90"/>
          <w:sz w:val="24"/>
          <w:szCs w:val="24"/>
        </w:rPr>
        <w:t xml:space="preserve"> </w:t>
      </w:r>
      <w:r w:rsidRPr="00EB295E">
        <w:rPr>
          <w:rFonts w:asciiTheme="minorHAnsi" w:hAnsiTheme="minorHAnsi" w:cstheme="minorHAnsi"/>
          <w:color w:val="231F20"/>
          <w:w w:val="90"/>
          <w:sz w:val="24"/>
          <w:szCs w:val="24"/>
        </w:rPr>
        <w:t>and</w:t>
      </w:r>
      <w:r w:rsidRPr="00EB295E">
        <w:rPr>
          <w:rFonts w:asciiTheme="minorHAnsi" w:hAnsiTheme="minorHAnsi" w:cstheme="minorHAnsi"/>
          <w:color w:val="231F20"/>
          <w:spacing w:val="-8"/>
          <w:w w:val="90"/>
          <w:sz w:val="24"/>
          <w:szCs w:val="24"/>
        </w:rPr>
        <w:t xml:space="preserve"> </w:t>
      </w:r>
      <w:r w:rsidRPr="00EB295E">
        <w:rPr>
          <w:rFonts w:asciiTheme="minorHAnsi" w:hAnsiTheme="minorHAnsi" w:cstheme="minorHAnsi"/>
          <w:color w:val="231F20"/>
          <w:w w:val="90"/>
          <w:sz w:val="24"/>
          <w:szCs w:val="24"/>
        </w:rPr>
        <w:t>on</w:t>
      </w:r>
      <w:r w:rsidRPr="00EB295E">
        <w:rPr>
          <w:rFonts w:asciiTheme="minorHAnsi" w:hAnsiTheme="minorHAnsi" w:cstheme="minorHAnsi"/>
          <w:color w:val="231F20"/>
          <w:spacing w:val="-7"/>
          <w:w w:val="90"/>
          <w:sz w:val="24"/>
          <w:szCs w:val="24"/>
        </w:rPr>
        <w:t xml:space="preserve"> </w:t>
      </w:r>
      <w:r w:rsidRPr="00EB295E">
        <w:rPr>
          <w:rFonts w:asciiTheme="minorHAnsi" w:hAnsiTheme="minorHAnsi" w:cstheme="minorHAnsi"/>
          <w:color w:val="231F20"/>
          <w:w w:val="90"/>
          <w:sz w:val="24"/>
          <w:szCs w:val="24"/>
        </w:rPr>
        <w:t>this</w:t>
      </w:r>
      <w:r w:rsidRPr="00EB295E">
        <w:rPr>
          <w:rFonts w:asciiTheme="minorHAnsi" w:hAnsiTheme="minorHAnsi" w:cstheme="minorHAnsi"/>
          <w:color w:val="231F20"/>
          <w:spacing w:val="-8"/>
          <w:w w:val="90"/>
          <w:sz w:val="24"/>
          <w:szCs w:val="24"/>
        </w:rPr>
        <w:t xml:space="preserve"> </w:t>
      </w:r>
      <w:r w:rsidRPr="00EB295E">
        <w:rPr>
          <w:rFonts w:asciiTheme="minorHAnsi" w:hAnsiTheme="minorHAnsi" w:cstheme="minorHAnsi"/>
          <w:color w:val="231F20"/>
          <w:w w:val="90"/>
          <w:sz w:val="24"/>
          <w:szCs w:val="24"/>
        </w:rPr>
        <w:t>basis</w:t>
      </w:r>
      <w:r w:rsidRPr="00EB295E">
        <w:rPr>
          <w:rFonts w:asciiTheme="minorHAnsi" w:hAnsiTheme="minorHAnsi" w:cstheme="minorHAnsi"/>
          <w:color w:val="231F20"/>
          <w:spacing w:val="-57"/>
          <w:w w:val="90"/>
          <w:sz w:val="24"/>
          <w:szCs w:val="24"/>
        </w:rPr>
        <w:t xml:space="preserve"> </w:t>
      </w:r>
      <w:r w:rsidRPr="00EB295E">
        <w:rPr>
          <w:rFonts w:asciiTheme="minorHAnsi" w:hAnsiTheme="minorHAnsi" w:cstheme="minorHAnsi"/>
          <w:color w:val="231F20"/>
          <w:w w:val="85"/>
          <w:sz w:val="24"/>
          <w:szCs w:val="24"/>
        </w:rPr>
        <w:t>formulates</w:t>
      </w:r>
      <w:r w:rsidRPr="00EB295E">
        <w:rPr>
          <w:rFonts w:asciiTheme="minorHAnsi" w:hAnsiTheme="minorHAnsi" w:cstheme="minorHAnsi"/>
          <w:color w:val="231F20"/>
          <w:spacing w:val="-13"/>
          <w:w w:val="85"/>
          <w:sz w:val="24"/>
          <w:szCs w:val="24"/>
        </w:rPr>
        <w:t xml:space="preserve"> </w:t>
      </w:r>
      <w:r w:rsidRPr="00EB295E">
        <w:rPr>
          <w:rFonts w:asciiTheme="minorHAnsi" w:hAnsiTheme="minorHAnsi" w:cstheme="minorHAnsi"/>
          <w:color w:val="231F20"/>
          <w:w w:val="85"/>
          <w:sz w:val="24"/>
          <w:szCs w:val="24"/>
        </w:rPr>
        <w:t>an</w:t>
      </w:r>
      <w:r w:rsidRPr="00EB295E">
        <w:rPr>
          <w:rFonts w:asciiTheme="minorHAnsi" w:hAnsiTheme="minorHAnsi" w:cstheme="minorHAnsi"/>
          <w:color w:val="231F20"/>
          <w:spacing w:val="-13"/>
          <w:w w:val="85"/>
          <w:sz w:val="24"/>
          <w:szCs w:val="24"/>
        </w:rPr>
        <w:t xml:space="preserve"> </w:t>
      </w:r>
      <w:r w:rsidRPr="00EB295E">
        <w:rPr>
          <w:rFonts w:asciiTheme="minorHAnsi" w:hAnsiTheme="minorHAnsi" w:cstheme="minorHAnsi"/>
          <w:color w:val="231F20"/>
          <w:w w:val="85"/>
          <w:sz w:val="24"/>
          <w:szCs w:val="24"/>
        </w:rPr>
        <w:t>opinion</w:t>
      </w:r>
      <w:r w:rsidRPr="00EB295E">
        <w:rPr>
          <w:rFonts w:asciiTheme="minorHAnsi" w:hAnsiTheme="minorHAnsi" w:cstheme="minorHAnsi"/>
          <w:color w:val="231F20"/>
          <w:spacing w:val="-13"/>
          <w:w w:val="85"/>
          <w:sz w:val="24"/>
          <w:szCs w:val="24"/>
        </w:rPr>
        <w:t xml:space="preserve"> </w:t>
      </w:r>
      <w:r w:rsidRPr="00EB295E">
        <w:rPr>
          <w:rFonts w:asciiTheme="minorHAnsi" w:hAnsiTheme="minorHAnsi" w:cstheme="minorHAnsi"/>
          <w:color w:val="231F20"/>
          <w:w w:val="85"/>
          <w:sz w:val="24"/>
          <w:szCs w:val="24"/>
        </w:rPr>
        <w:t>on</w:t>
      </w:r>
      <w:r w:rsidRPr="00EB295E">
        <w:rPr>
          <w:rFonts w:asciiTheme="minorHAnsi" w:hAnsiTheme="minorHAnsi" w:cstheme="minorHAnsi"/>
          <w:color w:val="231F20"/>
          <w:spacing w:val="-13"/>
          <w:w w:val="85"/>
          <w:sz w:val="24"/>
          <w:szCs w:val="24"/>
        </w:rPr>
        <w:t xml:space="preserve"> </w:t>
      </w:r>
      <w:r w:rsidRPr="00EB295E">
        <w:rPr>
          <w:rFonts w:asciiTheme="minorHAnsi" w:hAnsiTheme="minorHAnsi" w:cstheme="minorHAnsi"/>
          <w:color w:val="231F20"/>
          <w:w w:val="85"/>
          <w:sz w:val="24"/>
          <w:szCs w:val="24"/>
        </w:rPr>
        <w:t>the</w:t>
      </w:r>
      <w:r w:rsidRPr="00EB295E">
        <w:rPr>
          <w:rFonts w:asciiTheme="minorHAnsi" w:hAnsiTheme="minorHAnsi" w:cstheme="minorHAnsi"/>
          <w:color w:val="231F20"/>
          <w:spacing w:val="-13"/>
          <w:w w:val="85"/>
          <w:sz w:val="24"/>
          <w:szCs w:val="24"/>
        </w:rPr>
        <w:t xml:space="preserve"> </w:t>
      </w:r>
      <w:r w:rsidRPr="00EB295E">
        <w:rPr>
          <w:rFonts w:asciiTheme="minorHAnsi" w:hAnsiTheme="minorHAnsi" w:cstheme="minorHAnsi"/>
          <w:color w:val="231F20"/>
          <w:w w:val="85"/>
          <w:sz w:val="24"/>
          <w:szCs w:val="24"/>
        </w:rPr>
        <w:t>adequacy</w:t>
      </w:r>
      <w:r w:rsidRPr="00EB295E">
        <w:rPr>
          <w:rFonts w:asciiTheme="minorHAnsi" w:hAnsiTheme="minorHAnsi" w:cstheme="minorHAnsi"/>
          <w:color w:val="231F20"/>
          <w:spacing w:val="-13"/>
          <w:w w:val="85"/>
          <w:sz w:val="24"/>
          <w:szCs w:val="24"/>
        </w:rPr>
        <w:t xml:space="preserve"> </w:t>
      </w:r>
      <w:r w:rsidRPr="00EB295E">
        <w:rPr>
          <w:rFonts w:asciiTheme="minorHAnsi" w:hAnsiTheme="minorHAnsi" w:cstheme="minorHAnsi"/>
          <w:color w:val="231F20"/>
          <w:w w:val="85"/>
          <w:sz w:val="24"/>
          <w:szCs w:val="24"/>
        </w:rPr>
        <w:t>of</w:t>
      </w:r>
      <w:r w:rsidRPr="00EB295E">
        <w:rPr>
          <w:rFonts w:asciiTheme="minorHAnsi" w:hAnsiTheme="minorHAnsi" w:cstheme="minorHAnsi"/>
          <w:color w:val="231F20"/>
          <w:spacing w:val="-13"/>
          <w:w w:val="85"/>
          <w:sz w:val="24"/>
          <w:szCs w:val="24"/>
        </w:rPr>
        <w:t xml:space="preserve"> </w:t>
      </w:r>
      <w:r w:rsidRPr="00EB295E">
        <w:rPr>
          <w:rFonts w:asciiTheme="minorHAnsi" w:hAnsiTheme="minorHAnsi" w:cstheme="minorHAnsi"/>
          <w:color w:val="231F20"/>
          <w:w w:val="85"/>
          <w:sz w:val="24"/>
          <w:szCs w:val="24"/>
        </w:rPr>
        <w:t>controls</w:t>
      </w:r>
      <w:r w:rsidRPr="00EB295E">
        <w:rPr>
          <w:rFonts w:asciiTheme="minorHAnsi" w:hAnsiTheme="minorHAnsi" w:cstheme="minorHAnsi"/>
          <w:color w:val="231F20"/>
          <w:spacing w:val="-13"/>
          <w:w w:val="85"/>
          <w:sz w:val="24"/>
          <w:szCs w:val="24"/>
        </w:rPr>
        <w:t xml:space="preserve"> </w:t>
      </w:r>
      <w:r w:rsidRPr="00EB295E">
        <w:rPr>
          <w:rFonts w:asciiTheme="minorHAnsi" w:hAnsiTheme="minorHAnsi" w:cstheme="minorHAnsi"/>
          <w:color w:val="231F20"/>
          <w:w w:val="85"/>
          <w:sz w:val="24"/>
          <w:szCs w:val="24"/>
        </w:rPr>
        <w:t>within</w:t>
      </w:r>
      <w:r w:rsidRPr="00EB295E">
        <w:rPr>
          <w:rFonts w:asciiTheme="minorHAnsi" w:hAnsiTheme="minorHAnsi" w:cstheme="minorHAnsi"/>
          <w:color w:val="231F20"/>
          <w:spacing w:val="-12"/>
          <w:w w:val="85"/>
          <w:sz w:val="24"/>
          <w:szCs w:val="24"/>
        </w:rPr>
        <w:t xml:space="preserve"> </w:t>
      </w:r>
      <w:r w:rsidRPr="00EB295E">
        <w:rPr>
          <w:rFonts w:asciiTheme="minorHAnsi" w:hAnsiTheme="minorHAnsi" w:cstheme="minorHAnsi"/>
          <w:color w:val="231F20"/>
          <w:w w:val="85"/>
          <w:sz w:val="24"/>
          <w:szCs w:val="24"/>
        </w:rPr>
        <w:t>the</w:t>
      </w:r>
      <w:r w:rsidRPr="00EB295E">
        <w:rPr>
          <w:rFonts w:asciiTheme="minorHAnsi" w:hAnsiTheme="minorHAnsi" w:cstheme="minorHAnsi"/>
          <w:color w:val="231F20"/>
          <w:spacing w:val="-13"/>
          <w:w w:val="85"/>
          <w:sz w:val="24"/>
          <w:szCs w:val="24"/>
        </w:rPr>
        <w:t xml:space="preserve"> </w:t>
      </w:r>
      <w:r w:rsidRPr="00EB295E">
        <w:rPr>
          <w:rFonts w:asciiTheme="minorHAnsi" w:hAnsiTheme="minorHAnsi" w:cstheme="minorHAnsi"/>
          <w:color w:val="231F20"/>
          <w:w w:val="85"/>
          <w:sz w:val="24"/>
          <w:szCs w:val="24"/>
        </w:rPr>
        <w:t>activity</w:t>
      </w:r>
      <w:r w:rsidRPr="00EB295E">
        <w:rPr>
          <w:rFonts w:asciiTheme="minorHAnsi" w:hAnsiTheme="minorHAnsi" w:cstheme="minorHAnsi"/>
          <w:color w:val="231F20"/>
          <w:spacing w:val="-13"/>
          <w:w w:val="85"/>
          <w:sz w:val="24"/>
          <w:szCs w:val="24"/>
        </w:rPr>
        <w:t xml:space="preserve"> </w:t>
      </w:r>
      <w:r w:rsidRPr="00EB295E">
        <w:rPr>
          <w:rFonts w:asciiTheme="minorHAnsi" w:hAnsiTheme="minorHAnsi" w:cstheme="minorHAnsi"/>
          <w:color w:val="231F20"/>
          <w:w w:val="85"/>
          <w:sz w:val="24"/>
          <w:szCs w:val="24"/>
        </w:rPr>
        <w:t>being</w:t>
      </w:r>
      <w:r w:rsidRPr="00EB295E">
        <w:rPr>
          <w:rFonts w:asciiTheme="minorHAnsi" w:hAnsiTheme="minorHAnsi" w:cstheme="minorHAnsi"/>
          <w:color w:val="231F20"/>
          <w:spacing w:val="-13"/>
          <w:w w:val="85"/>
          <w:sz w:val="24"/>
          <w:szCs w:val="24"/>
        </w:rPr>
        <w:t xml:space="preserve"> </w:t>
      </w:r>
      <w:r w:rsidRPr="00EB295E">
        <w:rPr>
          <w:rFonts w:asciiTheme="minorHAnsi" w:hAnsiTheme="minorHAnsi" w:cstheme="minorHAnsi"/>
          <w:color w:val="231F20"/>
          <w:w w:val="85"/>
          <w:sz w:val="24"/>
          <w:szCs w:val="24"/>
        </w:rPr>
        <w:t>audited.</w:t>
      </w:r>
      <w:r w:rsidRPr="00EB295E">
        <w:rPr>
          <w:rFonts w:asciiTheme="minorHAnsi" w:hAnsiTheme="minorHAnsi" w:cstheme="minorHAnsi"/>
          <w:color w:val="231F20"/>
          <w:spacing w:val="-53"/>
          <w:w w:val="85"/>
          <w:sz w:val="24"/>
          <w:szCs w:val="24"/>
        </w:rPr>
        <w:t xml:space="preserve"> </w:t>
      </w:r>
      <w:r w:rsidRPr="00EB295E">
        <w:rPr>
          <w:rFonts w:asciiTheme="minorHAnsi" w:hAnsiTheme="minorHAnsi" w:cstheme="minorHAnsi"/>
          <w:color w:val="231F20"/>
          <w:w w:val="85"/>
          <w:sz w:val="24"/>
          <w:szCs w:val="24"/>
        </w:rPr>
        <w:t>Throughout</w:t>
      </w:r>
      <w:r w:rsidRPr="00EB295E">
        <w:rPr>
          <w:rFonts w:asciiTheme="minorHAnsi" w:hAnsiTheme="minorHAnsi" w:cstheme="minorHAnsi"/>
          <w:color w:val="231F20"/>
          <w:spacing w:val="10"/>
          <w:w w:val="85"/>
          <w:sz w:val="24"/>
          <w:szCs w:val="24"/>
        </w:rPr>
        <w:t xml:space="preserve"> </w:t>
      </w:r>
      <w:r w:rsidRPr="00EB295E">
        <w:rPr>
          <w:rFonts w:asciiTheme="minorHAnsi" w:hAnsiTheme="minorHAnsi" w:cstheme="minorHAnsi"/>
          <w:color w:val="231F20"/>
          <w:w w:val="85"/>
          <w:sz w:val="24"/>
          <w:szCs w:val="24"/>
        </w:rPr>
        <w:t>this</w:t>
      </w:r>
      <w:r w:rsidRPr="00EB295E">
        <w:rPr>
          <w:rFonts w:asciiTheme="minorHAnsi" w:hAnsiTheme="minorHAnsi" w:cstheme="minorHAnsi"/>
          <w:color w:val="231F20"/>
          <w:spacing w:val="10"/>
          <w:w w:val="85"/>
          <w:sz w:val="24"/>
          <w:szCs w:val="24"/>
        </w:rPr>
        <w:t xml:space="preserve"> </w:t>
      </w:r>
      <w:r w:rsidRPr="00EB295E">
        <w:rPr>
          <w:rFonts w:asciiTheme="minorHAnsi" w:hAnsiTheme="minorHAnsi" w:cstheme="minorHAnsi"/>
          <w:color w:val="231F20"/>
          <w:w w:val="85"/>
          <w:sz w:val="24"/>
          <w:szCs w:val="24"/>
        </w:rPr>
        <w:t>guide</w:t>
      </w:r>
      <w:r w:rsidRPr="00EB295E">
        <w:rPr>
          <w:rFonts w:asciiTheme="minorHAnsi" w:hAnsiTheme="minorHAnsi" w:cstheme="minorHAnsi"/>
          <w:color w:val="231F20"/>
          <w:spacing w:val="10"/>
          <w:w w:val="85"/>
          <w:sz w:val="24"/>
          <w:szCs w:val="24"/>
        </w:rPr>
        <w:t xml:space="preserve"> </w:t>
      </w:r>
      <w:r w:rsidRPr="00EB295E">
        <w:rPr>
          <w:rFonts w:asciiTheme="minorHAnsi" w:hAnsiTheme="minorHAnsi" w:cstheme="minorHAnsi"/>
          <w:color w:val="231F20"/>
          <w:w w:val="85"/>
          <w:sz w:val="24"/>
          <w:szCs w:val="24"/>
        </w:rPr>
        <w:t>we</w:t>
      </w:r>
      <w:r w:rsidRPr="00EB295E">
        <w:rPr>
          <w:rFonts w:asciiTheme="minorHAnsi" w:hAnsiTheme="minorHAnsi" w:cstheme="minorHAnsi"/>
          <w:color w:val="231F20"/>
          <w:spacing w:val="11"/>
          <w:w w:val="85"/>
          <w:sz w:val="24"/>
          <w:szCs w:val="24"/>
        </w:rPr>
        <w:t xml:space="preserve"> </w:t>
      </w:r>
      <w:r w:rsidRPr="00EB295E">
        <w:rPr>
          <w:rFonts w:asciiTheme="minorHAnsi" w:hAnsiTheme="minorHAnsi" w:cstheme="minorHAnsi"/>
          <w:color w:val="231F20"/>
          <w:w w:val="85"/>
          <w:sz w:val="24"/>
          <w:szCs w:val="24"/>
        </w:rPr>
        <w:t>use</w:t>
      </w:r>
      <w:r w:rsidRPr="00EB295E">
        <w:rPr>
          <w:rFonts w:asciiTheme="minorHAnsi" w:hAnsiTheme="minorHAnsi" w:cstheme="minorHAnsi"/>
          <w:color w:val="231F20"/>
          <w:spacing w:val="10"/>
          <w:w w:val="85"/>
          <w:sz w:val="24"/>
          <w:szCs w:val="24"/>
        </w:rPr>
        <w:t xml:space="preserve"> </w:t>
      </w:r>
      <w:r w:rsidRPr="00EB295E">
        <w:rPr>
          <w:rFonts w:asciiTheme="minorHAnsi" w:hAnsiTheme="minorHAnsi" w:cstheme="minorHAnsi"/>
          <w:color w:val="231F20"/>
          <w:w w:val="85"/>
          <w:sz w:val="24"/>
          <w:szCs w:val="24"/>
        </w:rPr>
        <w:t>the</w:t>
      </w:r>
      <w:r w:rsidRPr="00EB295E">
        <w:rPr>
          <w:rFonts w:asciiTheme="minorHAnsi" w:hAnsiTheme="minorHAnsi" w:cstheme="minorHAnsi"/>
          <w:color w:val="231F20"/>
          <w:spacing w:val="10"/>
          <w:w w:val="85"/>
          <w:sz w:val="24"/>
          <w:szCs w:val="24"/>
        </w:rPr>
        <w:t xml:space="preserve"> </w:t>
      </w:r>
      <w:r w:rsidRPr="00EB295E">
        <w:rPr>
          <w:rFonts w:asciiTheme="minorHAnsi" w:hAnsiTheme="minorHAnsi" w:cstheme="minorHAnsi"/>
          <w:color w:val="231F20"/>
          <w:w w:val="85"/>
          <w:sz w:val="24"/>
          <w:szCs w:val="24"/>
        </w:rPr>
        <w:t>term</w:t>
      </w:r>
      <w:r w:rsidRPr="00EB295E">
        <w:rPr>
          <w:rFonts w:asciiTheme="minorHAnsi" w:hAnsiTheme="minorHAnsi" w:cstheme="minorHAnsi"/>
          <w:color w:val="231F20"/>
          <w:spacing w:val="11"/>
          <w:w w:val="85"/>
          <w:sz w:val="24"/>
          <w:szCs w:val="24"/>
        </w:rPr>
        <w:t xml:space="preserve"> </w:t>
      </w:r>
      <w:r w:rsidRPr="00EB295E">
        <w:rPr>
          <w:rFonts w:asciiTheme="minorHAnsi" w:hAnsiTheme="minorHAnsi" w:cstheme="minorHAnsi"/>
          <w:color w:val="231F20"/>
          <w:w w:val="85"/>
          <w:sz w:val="24"/>
          <w:szCs w:val="24"/>
        </w:rPr>
        <w:t>‘project’</w:t>
      </w:r>
      <w:r w:rsidRPr="00EB295E">
        <w:rPr>
          <w:rFonts w:asciiTheme="minorHAnsi" w:hAnsiTheme="minorHAnsi" w:cstheme="minorHAnsi"/>
          <w:color w:val="231F20"/>
          <w:spacing w:val="10"/>
          <w:w w:val="85"/>
          <w:sz w:val="24"/>
          <w:szCs w:val="24"/>
        </w:rPr>
        <w:t xml:space="preserve"> </w:t>
      </w:r>
      <w:r w:rsidRPr="00EB295E">
        <w:rPr>
          <w:rFonts w:asciiTheme="minorHAnsi" w:hAnsiTheme="minorHAnsi" w:cstheme="minorHAnsi"/>
          <w:color w:val="231F20"/>
          <w:w w:val="85"/>
          <w:sz w:val="24"/>
          <w:szCs w:val="24"/>
        </w:rPr>
        <w:t>to</w:t>
      </w:r>
      <w:r w:rsidRPr="00EB295E">
        <w:rPr>
          <w:rFonts w:asciiTheme="minorHAnsi" w:hAnsiTheme="minorHAnsi" w:cstheme="minorHAnsi"/>
          <w:color w:val="231F20"/>
          <w:spacing w:val="10"/>
          <w:w w:val="85"/>
          <w:sz w:val="24"/>
          <w:szCs w:val="24"/>
        </w:rPr>
        <w:t xml:space="preserve"> </w:t>
      </w:r>
      <w:r w:rsidRPr="00EB295E">
        <w:rPr>
          <w:rFonts w:asciiTheme="minorHAnsi" w:hAnsiTheme="minorHAnsi" w:cstheme="minorHAnsi"/>
          <w:color w:val="231F20"/>
          <w:w w:val="85"/>
          <w:sz w:val="24"/>
          <w:szCs w:val="24"/>
        </w:rPr>
        <w:t>mean</w:t>
      </w:r>
      <w:r w:rsidRPr="00EB295E">
        <w:rPr>
          <w:rFonts w:asciiTheme="minorHAnsi" w:hAnsiTheme="minorHAnsi" w:cstheme="minorHAnsi"/>
          <w:color w:val="231F20"/>
          <w:spacing w:val="10"/>
          <w:w w:val="85"/>
          <w:sz w:val="24"/>
          <w:szCs w:val="24"/>
        </w:rPr>
        <w:t xml:space="preserve"> </w:t>
      </w:r>
      <w:r w:rsidRPr="00EB295E">
        <w:rPr>
          <w:rFonts w:asciiTheme="minorHAnsi" w:hAnsiTheme="minorHAnsi" w:cstheme="minorHAnsi"/>
          <w:color w:val="231F20"/>
          <w:w w:val="85"/>
          <w:sz w:val="24"/>
          <w:szCs w:val="24"/>
        </w:rPr>
        <w:t>‘a</w:t>
      </w:r>
      <w:r w:rsidRPr="00EB295E">
        <w:rPr>
          <w:rFonts w:asciiTheme="minorHAnsi" w:hAnsiTheme="minorHAnsi" w:cstheme="minorHAnsi"/>
          <w:color w:val="231F20"/>
          <w:spacing w:val="11"/>
          <w:w w:val="85"/>
          <w:sz w:val="24"/>
          <w:szCs w:val="24"/>
        </w:rPr>
        <w:t xml:space="preserve"> </w:t>
      </w:r>
      <w:r w:rsidRPr="00EB295E">
        <w:rPr>
          <w:rFonts w:asciiTheme="minorHAnsi" w:hAnsiTheme="minorHAnsi" w:cstheme="minorHAnsi"/>
          <w:color w:val="231F20"/>
          <w:w w:val="85"/>
          <w:sz w:val="24"/>
          <w:szCs w:val="24"/>
        </w:rPr>
        <w:t>unique,</w:t>
      </w:r>
      <w:r w:rsidRPr="00EB295E">
        <w:rPr>
          <w:rFonts w:asciiTheme="minorHAnsi" w:hAnsiTheme="minorHAnsi" w:cstheme="minorHAnsi"/>
          <w:color w:val="231F20"/>
          <w:spacing w:val="10"/>
          <w:w w:val="85"/>
          <w:sz w:val="24"/>
          <w:szCs w:val="24"/>
        </w:rPr>
        <w:t xml:space="preserve"> </w:t>
      </w:r>
      <w:r w:rsidRPr="00EB295E">
        <w:rPr>
          <w:rFonts w:asciiTheme="minorHAnsi" w:hAnsiTheme="minorHAnsi" w:cstheme="minorHAnsi"/>
          <w:color w:val="231F20"/>
          <w:w w:val="85"/>
          <w:sz w:val="24"/>
          <w:szCs w:val="24"/>
        </w:rPr>
        <w:t>transient</w:t>
      </w:r>
      <w:r w:rsidRPr="00EB295E">
        <w:rPr>
          <w:rFonts w:asciiTheme="minorHAnsi" w:hAnsiTheme="minorHAnsi" w:cstheme="minorHAnsi"/>
          <w:color w:val="231F20"/>
          <w:spacing w:val="1"/>
          <w:w w:val="85"/>
          <w:sz w:val="24"/>
          <w:szCs w:val="24"/>
        </w:rPr>
        <w:t xml:space="preserve"> </w:t>
      </w:r>
      <w:r w:rsidR="00004B59" w:rsidRPr="00EB295E">
        <w:rPr>
          <w:rFonts w:asciiTheme="minorHAnsi" w:hAnsiTheme="minorHAnsi" w:cstheme="minorHAnsi"/>
          <w:color w:val="231F20"/>
          <w:w w:val="95"/>
          <w:sz w:val="24"/>
          <w:szCs w:val="24"/>
        </w:rPr>
        <w:t>endeavor</w:t>
      </w:r>
      <w:r w:rsidRPr="00EB295E">
        <w:rPr>
          <w:rFonts w:asciiTheme="minorHAnsi" w:hAnsiTheme="minorHAnsi" w:cstheme="minorHAnsi"/>
          <w:color w:val="231F20"/>
          <w:spacing w:val="24"/>
          <w:w w:val="95"/>
          <w:sz w:val="24"/>
          <w:szCs w:val="24"/>
        </w:rPr>
        <w:t xml:space="preserve"> </w:t>
      </w:r>
      <w:r w:rsidRPr="00EB295E">
        <w:rPr>
          <w:rFonts w:asciiTheme="minorHAnsi" w:hAnsiTheme="minorHAnsi" w:cstheme="minorHAnsi"/>
          <w:color w:val="231F20"/>
          <w:w w:val="95"/>
          <w:sz w:val="24"/>
          <w:szCs w:val="24"/>
        </w:rPr>
        <w:t>undertaken</w:t>
      </w:r>
      <w:r w:rsidRPr="00EB295E">
        <w:rPr>
          <w:rFonts w:asciiTheme="minorHAnsi" w:hAnsiTheme="minorHAnsi" w:cstheme="minorHAnsi"/>
          <w:color w:val="231F20"/>
          <w:spacing w:val="25"/>
          <w:w w:val="95"/>
          <w:sz w:val="24"/>
          <w:szCs w:val="24"/>
        </w:rPr>
        <w:t xml:space="preserve"> </w:t>
      </w:r>
      <w:r w:rsidRPr="00EB295E">
        <w:rPr>
          <w:rFonts w:asciiTheme="minorHAnsi" w:hAnsiTheme="minorHAnsi" w:cstheme="minorHAnsi"/>
          <w:color w:val="231F20"/>
          <w:w w:val="95"/>
          <w:sz w:val="24"/>
          <w:szCs w:val="24"/>
        </w:rPr>
        <w:t>to</w:t>
      </w:r>
      <w:r w:rsidRPr="00EB295E">
        <w:rPr>
          <w:rFonts w:asciiTheme="minorHAnsi" w:hAnsiTheme="minorHAnsi" w:cstheme="minorHAnsi"/>
          <w:color w:val="231F20"/>
          <w:spacing w:val="25"/>
          <w:w w:val="95"/>
          <w:sz w:val="24"/>
          <w:szCs w:val="24"/>
        </w:rPr>
        <w:t xml:space="preserve"> </w:t>
      </w:r>
      <w:r w:rsidRPr="00EB295E">
        <w:rPr>
          <w:rFonts w:asciiTheme="minorHAnsi" w:hAnsiTheme="minorHAnsi" w:cstheme="minorHAnsi"/>
          <w:color w:val="231F20"/>
          <w:w w:val="95"/>
          <w:sz w:val="24"/>
          <w:szCs w:val="24"/>
        </w:rPr>
        <w:t>achieve</w:t>
      </w:r>
      <w:r w:rsidRPr="00EB295E">
        <w:rPr>
          <w:rFonts w:asciiTheme="minorHAnsi" w:hAnsiTheme="minorHAnsi" w:cstheme="minorHAnsi"/>
          <w:color w:val="231F20"/>
          <w:spacing w:val="24"/>
          <w:w w:val="95"/>
          <w:sz w:val="24"/>
          <w:szCs w:val="24"/>
        </w:rPr>
        <w:t xml:space="preserve"> </w:t>
      </w:r>
      <w:r w:rsidRPr="00EB295E">
        <w:rPr>
          <w:rFonts w:asciiTheme="minorHAnsi" w:hAnsiTheme="minorHAnsi" w:cstheme="minorHAnsi"/>
          <w:color w:val="231F20"/>
          <w:w w:val="95"/>
          <w:sz w:val="24"/>
          <w:szCs w:val="24"/>
        </w:rPr>
        <w:t>planned</w:t>
      </w:r>
      <w:r w:rsidRPr="00EB295E">
        <w:rPr>
          <w:rFonts w:asciiTheme="minorHAnsi" w:hAnsiTheme="minorHAnsi" w:cstheme="minorHAnsi"/>
          <w:color w:val="231F20"/>
          <w:spacing w:val="25"/>
          <w:w w:val="95"/>
          <w:sz w:val="24"/>
          <w:szCs w:val="24"/>
        </w:rPr>
        <w:t xml:space="preserve"> </w:t>
      </w:r>
      <w:r w:rsidRPr="00EB295E">
        <w:rPr>
          <w:rFonts w:asciiTheme="minorHAnsi" w:hAnsiTheme="minorHAnsi" w:cstheme="minorHAnsi"/>
          <w:color w:val="231F20"/>
          <w:w w:val="95"/>
          <w:sz w:val="24"/>
          <w:szCs w:val="24"/>
        </w:rPr>
        <w:t>objectives’</w:t>
      </w:r>
      <w:r w:rsidRPr="00EB295E">
        <w:rPr>
          <w:rFonts w:asciiTheme="minorHAnsi" w:hAnsiTheme="minorHAnsi" w:cstheme="minorHAnsi"/>
          <w:color w:val="231F20"/>
          <w:spacing w:val="25"/>
          <w:w w:val="95"/>
          <w:sz w:val="24"/>
          <w:szCs w:val="24"/>
        </w:rPr>
        <w:t xml:space="preserve"> </w:t>
      </w:r>
      <w:r w:rsidRPr="00EB295E">
        <w:rPr>
          <w:rFonts w:asciiTheme="minorHAnsi" w:hAnsiTheme="minorHAnsi" w:cstheme="minorHAnsi"/>
          <w:color w:val="231F20"/>
          <w:w w:val="95"/>
          <w:sz w:val="24"/>
          <w:szCs w:val="24"/>
        </w:rPr>
        <w:t>(see</w:t>
      </w:r>
      <w:r w:rsidRPr="00EB295E">
        <w:rPr>
          <w:rFonts w:asciiTheme="minorHAnsi" w:hAnsiTheme="minorHAnsi" w:cstheme="minorHAnsi"/>
          <w:color w:val="231F20"/>
          <w:spacing w:val="25"/>
          <w:w w:val="95"/>
          <w:sz w:val="24"/>
          <w:szCs w:val="24"/>
        </w:rPr>
        <w:t xml:space="preserve"> </w:t>
      </w:r>
      <w:r w:rsidRPr="00EB295E">
        <w:rPr>
          <w:rFonts w:asciiTheme="minorHAnsi" w:hAnsiTheme="minorHAnsi" w:cstheme="minorHAnsi"/>
          <w:color w:val="231F20"/>
          <w:w w:val="95"/>
          <w:sz w:val="24"/>
          <w:szCs w:val="24"/>
        </w:rPr>
        <w:t>APM</w:t>
      </w:r>
      <w:r w:rsidRPr="00EB295E">
        <w:rPr>
          <w:rFonts w:asciiTheme="minorHAnsi" w:hAnsiTheme="minorHAnsi" w:cstheme="minorHAnsi"/>
          <w:color w:val="231F20"/>
          <w:spacing w:val="33"/>
          <w:w w:val="95"/>
          <w:sz w:val="24"/>
          <w:szCs w:val="24"/>
        </w:rPr>
        <w:t xml:space="preserve"> </w:t>
      </w:r>
      <w:r w:rsidRPr="00EB295E">
        <w:rPr>
          <w:rFonts w:asciiTheme="minorHAnsi" w:hAnsiTheme="minorHAnsi" w:cstheme="minorHAnsi"/>
          <w:i/>
          <w:color w:val="231F20"/>
          <w:w w:val="95"/>
          <w:sz w:val="24"/>
          <w:szCs w:val="24"/>
        </w:rPr>
        <w:t>Body</w:t>
      </w:r>
      <w:r w:rsidRPr="00EB295E">
        <w:rPr>
          <w:rFonts w:asciiTheme="minorHAnsi" w:hAnsiTheme="minorHAnsi" w:cstheme="minorHAnsi"/>
          <w:i/>
          <w:color w:val="231F20"/>
          <w:spacing w:val="25"/>
          <w:w w:val="95"/>
          <w:sz w:val="24"/>
          <w:szCs w:val="24"/>
        </w:rPr>
        <w:t xml:space="preserve"> </w:t>
      </w:r>
      <w:r w:rsidRPr="00EB295E">
        <w:rPr>
          <w:rFonts w:asciiTheme="minorHAnsi" w:hAnsiTheme="minorHAnsi" w:cstheme="minorHAnsi"/>
          <w:i/>
          <w:color w:val="231F20"/>
          <w:w w:val="95"/>
          <w:sz w:val="24"/>
          <w:szCs w:val="24"/>
        </w:rPr>
        <w:t>of</w:t>
      </w:r>
      <w:r w:rsidRPr="00EB295E">
        <w:rPr>
          <w:rFonts w:asciiTheme="minorHAnsi" w:hAnsiTheme="minorHAnsi" w:cstheme="minorHAnsi"/>
          <w:i/>
          <w:color w:val="231F20"/>
          <w:spacing w:val="-60"/>
          <w:w w:val="95"/>
          <w:sz w:val="24"/>
          <w:szCs w:val="24"/>
        </w:rPr>
        <w:t xml:space="preserve"> </w:t>
      </w:r>
      <w:r w:rsidRPr="00EB295E">
        <w:rPr>
          <w:rFonts w:asciiTheme="minorHAnsi" w:hAnsiTheme="minorHAnsi" w:cstheme="minorHAnsi"/>
          <w:i/>
          <w:color w:val="231F20"/>
          <w:w w:val="90"/>
          <w:sz w:val="24"/>
          <w:szCs w:val="24"/>
        </w:rPr>
        <w:t>Knowledge,</w:t>
      </w:r>
      <w:r w:rsidRPr="00EB295E">
        <w:rPr>
          <w:rFonts w:asciiTheme="minorHAnsi" w:hAnsiTheme="minorHAnsi" w:cstheme="minorHAnsi"/>
          <w:i/>
          <w:color w:val="231F20"/>
          <w:spacing w:val="10"/>
          <w:w w:val="90"/>
          <w:sz w:val="24"/>
          <w:szCs w:val="24"/>
        </w:rPr>
        <w:t xml:space="preserve"> </w:t>
      </w:r>
      <w:r w:rsidRPr="00EB295E">
        <w:rPr>
          <w:rFonts w:asciiTheme="minorHAnsi" w:hAnsiTheme="minorHAnsi" w:cstheme="minorHAnsi"/>
          <w:color w:val="231F20"/>
          <w:w w:val="90"/>
          <w:sz w:val="24"/>
          <w:szCs w:val="24"/>
        </w:rPr>
        <w:t>6th</w:t>
      </w:r>
      <w:r w:rsidRPr="00EB295E">
        <w:rPr>
          <w:rFonts w:asciiTheme="minorHAnsi" w:hAnsiTheme="minorHAnsi" w:cstheme="minorHAnsi"/>
          <w:color w:val="231F20"/>
          <w:spacing w:val="11"/>
          <w:w w:val="90"/>
          <w:sz w:val="24"/>
          <w:szCs w:val="24"/>
        </w:rPr>
        <w:t xml:space="preserve"> </w:t>
      </w:r>
      <w:r w:rsidRPr="00EB295E">
        <w:rPr>
          <w:rFonts w:asciiTheme="minorHAnsi" w:hAnsiTheme="minorHAnsi" w:cstheme="minorHAnsi"/>
          <w:color w:val="231F20"/>
          <w:w w:val="90"/>
          <w:sz w:val="24"/>
          <w:szCs w:val="24"/>
        </w:rPr>
        <w:t>edition);</w:t>
      </w:r>
      <w:r w:rsidRPr="00EB295E">
        <w:rPr>
          <w:rFonts w:asciiTheme="minorHAnsi" w:hAnsiTheme="minorHAnsi" w:cstheme="minorHAnsi"/>
          <w:color w:val="231F20"/>
          <w:spacing w:val="10"/>
          <w:w w:val="90"/>
          <w:sz w:val="24"/>
          <w:szCs w:val="24"/>
        </w:rPr>
        <w:t xml:space="preserve"> </w:t>
      </w:r>
      <w:r w:rsidRPr="00EB295E">
        <w:rPr>
          <w:rFonts w:asciiTheme="minorHAnsi" w:hAnsiTheme="minorHAnsi" w:cstheme="minorHAnsi"/>
          <w:color w:val="231F20"/>
          <w:w w:val="90"/>
          <w:sz w:val="24"/>
          <w:szCs w:val="24"/>
        </w:rPr>
        <w:t>the</w:t>
      </w:r>
      <w:r w:rsidRPr="00EB295E">
        <w:rPr>
          <w:rFonts w:asciiTheme="minorHAnsi" w:hAnsiTheme="minorHAnsi" w:cstheme="minorHAnsi"/>
          <w:color w:val="231F20"/>
          <w:spacing w:val="11"/>
          <w:w w:val="90"/>
          <w:sz w:val="24"/>
          <w:szCs w:val="24"/>
        </w:rPr>
        <w:t xml:space="preserve"> </w:t>
      </w:r>
      <w:r w:rsidRPr="00EB295E">
        <w:rPr>
          <w:rFonts w:asciiTheme="minorHAnsi" w:hAnsiTheme="minorHAnsi" w:cstheme="minorHAnsi"/>
          <w:color w:val="231F20"/>
          <w:w w:val="90"/>
          <w:sz w:val="24"/>
          <w:szCs w:val="24"/>
        </w:rPr>
        <w:t>audit</w:t>
      </w:r>
      <w:r w:rsidRPr="00EB295E">
        <w:rPr>
          <w:rFonts w:asciiTheme="minorHAnsi" w:hAnsiTheme="minorHAnsi" w:cstheme="minorHAnsi"/>
          <w:color w:val="231F20"/>
          <w:spacing w:val="10"/>
          <w:w w:val="90"/>
          <w:sz w:val="24"/>
          <w:szCs w:val="24"/>
        </w:rPr>
        <w:t xml:space="preserve"> </w:t>
      </w:r>
      <w:r w:rsidRPr="00EB295E">
        <w:rPr>
          <w:rFonts w:asciiTheme="minorHAnsi" w:hAnsiTheme="minorHAnsi" w:cstheme="minorHAnsi"/>
          <w:color w:val="231F20"/>
          <w:w w:val="90"/>
          <w:sz w:val="24"/>
          <w:szCs w:val="24"/>
        </w:rPr>
        <w:t>of</w:t>
      </w:r>
      <w:r w:rsidRPr="00EB295E">
        <w:rPr>
          <w:rFonts w:asciiTheme="minorHAnsi" w:hAnsiTheme="minorHAnsi" w:cstheme="minorHAnsi"/>
          <w:color w:val="231F20"/>
          <w:spacing w:val="11"/>
          <w:w w:val="90"/>
          <w:sz w:val="24"/>
          <w:szCs w:val="24"/>
        </w:rPr>
        <w:t xml:space="preserve"> </w:t>
      </w:r>
      <w:r w:rsidRPr="00EB295E">
        <w:rPr>
          <w:rFonts w:asciiTheme="minorHAnsi" w:hAnsiTheme="minorHAnsi" w:cstheme="minorHAnsi"/>
          <w:color w:val="231F20"/>
          <w:w w:val="90"/>
          <w:sz w:val="24"/>
          <w:szCs w:val="24"/>
        </w:rPr>
        <w:t>programs</w:t>
      </w:r>
      <w:r w:rsidRPr="00EB295E">
        <w:rPr>
          <w:rFonts w:asciiTheme="minorHAnsi" w:hAnsiTheme="minorHAnsi" w:cstheme="minorHAnsi"/>
          <w:color w:val="231F20"/>
          <w:spacing w:val="10"/>
          <w:w w:val="90"/>
          <w:sz w:val="24"/>
          <w:szCs w:val="24"/>
        </w:rPr>
        <w:t xml:space="preserve"> </w:t>
      </w:r>
      <w:r w:rsidRPr="00EB295E">
        <w:rPr>
          <w:rFonts w:asciiTheme="minorHAnsi" w:hAnsiTheme="minorHAnsi" w:cstheme="minorHAnsi"/>
          <w:color w:val="231F20"/>
          <w:w w:val="90"/>
          <w:sz w:val="24"/>
          <w:szCs w:val="24"/>
        </w:rPr>
        <w:t>and</w:t>
      </w:r>
      <w:r w:rsidRPr="00EB295E">
        <w:rPr>
          <w:rFonts w:asciiTheme="minorHAnsi" w:hAnsiTheme="minorHAnsi" w:cstheme="minorHAnsi"/>
          <w:color w:val="231F20"/>
          <w:spacing w:val="11"/>
          <w:w w:val="90"/>
          <w:sz w:val="24"/>
          <w:szCs w:val="24"/>
        </w:rPr>
        <w:t xml:space="preserve"> </w:t>
      </w:r>
      <w:r w:rsidRPr="00EB295E">
        <w:rPr>
          <w:rFonts w:asciiTheme="minorHAnsi" w:hAnsiTheme="minorHAnsi" w:cstheme="minorHAnsi"/>
          <w:color w:val="231F20"/>
          <w:w w:val="90"/>
          <w:sz w:val="24"/>
          <w:szCs w:val="24"/>
        </w:rPr>
        <w:t>portfolios</w:t>
      </w:r>
      <w:r w:rsidRPr="00EB295E">
        <w:rPr>
          <w:rFonts w:asciiTheme="minorHAnsi" w:hAnsiTheme="minorHAnsi" w:cstheme="minorHAnsi"/>
          <w:color w:val="231F20"/>
          <w:spacing w:val="10"/>
          <w:w w:val="90"/>
          <w:sz w:val="24"/>
          <w:szCs w:val="24"/>
        </w:rPr>
        <w:t xml:space="preserve"> </w:t>
      </w:r>
      <w:r w:rsidRPr="00EB295E">
        <w:rPr>
          <w:rFonts w:asciiTheme="minorHAnsi" w:hAnsiTheme="minorHAnsi" w:cstheme="minorHAnsi"/>
          <w:color w:val="231F20"/>
          <w:w w:val="90"/>
          <w:sz w:val="24"/>
          <w:szCs w:val="24"/>
        </w:rPr>
        <w:t>will</w:t>
      </w:r>
      <w:r w:rsidRPr="00EB295E">
        <w:rPr>
          <w:rFonts w:asciiTheme="minorHAnsi" w:hAnsiTheme="minorHAnsi" w:cstheme="minorHAnsi"/>
          <w:color w:val="231F20"/>
          <w:spacing w:val="11"/>
          <w:w w:val="90"/>
          <w:sz w:val="24"/>
          <w:szCs w:val="24"/>
        </w:rPr>
        <w:t xml:space="preserve"> </w:t>
      </w:r>
      <w:r w:rsidRPr="00EB295E">
        <w:rPr>
          <w:rFonts w:asciiTheme="minorHAnsi" w:hAnsiTheme="minorHAnsi" w:cstheme="minorHAnsi"/>
          <w:color w:val="231F20"/>
          <w:w w:val="90"/>
          <w:sz w:val="24"/>
          <w:szCs w:val="24"/>
        </w:rPr>
        <w:t>require</w:t>
      </w:r>
      <w:r w:rsidRPr="00EB295E">
        <w:rPr>
          <w:rFonts w:asciiTheme="minorHAnsi" w:hAnsiTheme="minorHAnsi" w:cstheme="minorHAnsi"/>
          <w:color w:val="231F20"/>
          <w:spacing w:val="-57"/>
          <w:w w:val="90"/>
          <w:sz w:val="24"/>
          <w:szCs w:val="24"/>
        </w:rPr>
        <w:t xml:space="preserve"> </w:t>
      </w:r>
      <w:r w:rsidRPr="00EB295E">
        <w:rPr>
          <w:rFonts w:asciiTheme="minorHAnsi" w:hAnsiTheme="minorHAnsi" w:cstheme="minorHAnsi"/>
          <w:color w:val="231F20"/>
          <w:w w:val="90"/>
          <w:sz w:val="24"/>
          <w:szCs w:val="24"/>
        </w:rPr>
        <w:t>different</w:t>
      </w:r>
      <w:r w:rsidRPr="00EB295E">
        <w:rPr>
          <w:rFonts w:asciiTheme="minorHAnsi" w:hAnsiTheme="minorHAnsi" w:cstheme="minorHAnsi"/>
          <w:color w:val="231F20"/>
          <w:spacing w:val="-10"/>
          <w:w w:val="90"/>
          <w:sz w:val="24"/>
          <w:szCs w:val="24"/>
        </w:rPr>
        <w:t xml:space="preserve"> </w:t>
      </w:r>
      <w:r w:rsidRPr="00EB295E">
        <w:rPr>
          <w:rFonts w:asciiTheme="minorHAnsi" w:hAnsiTheme="minorHAnsi" w:cstheme="minorHAnsi"/>
          <w:color w:val="231F20"/>
          <w:w w:val="90"/>
          <w:sz w:val="24"/>
          <w:szCs w:val="24"/>
        </w:rPr>
        <w:t>techniques.</w:t>
      </w:r>
      <w:r w:rsidRPr="00EB295E">
        <w:rPr>
          <w:rFonts w:asciiTheme="minorHAnsi" w:hAnsiTheme="minorHAnsi" w:cstheme="minorHAnsi"/>
          <w:color w:val="231F20"/>
          <w:spacing w:val="-9"/>
          <w:w w:val="90"/>
          <w:sz w:val="24"/>
          <w:szCs w:val="24"/>
        </w:rPr>
        <w:t xml:space="preserve"> </w:t>
      </w:r>
      <w:r w:rsidRPr="00EB295E">
        <w:rPr>
          <w:rFonts w:asciiTheme="minorHAnsi" w:hAnsiTheme="minorHAnsi" w:cstheme="minorHAnsi"/>
          <w:color w:val="231F20"/>
          <w:w w:val="90"/>
          <w:sz w:val="24"/>
          <w:szCs w:val="24"/>
        </w:rPr>
        <w:t>Auditing</w:t>
      </w:r>
      <w:r w:rsidRPr="00EB295E">
        <w:rPr>
          <w:rFonts w:asciiTheme="minorHAnsi" w:hAnsiTheme="minorHAnsi" w:cstheme="minorHAnsi"/>
          <w:color w:val="231F20"/>
          <w:spacing w:val="-9"/>
          <w:w w:val="90"/>
          <w:sz w:val="24"/>
          <w:szCs w:val="24"/>
        </w:rPr>
        <w:t xml:space="preserve"> </w:t>
      </w:r>
      <w:r w:rsidRPr="00EB295E">
        <w:rPr>
          <w:rFonts w:asciiTheme="minorHAnsi" w:hAnsiTheme="minorHAnsi" w:cstheme="minorHAnsi"/>
          <w:color w:val="231F20"/>
          <w:w w:val="90"/>
          <w:sz w:val="24"/>
          <w:szCs w:val="24"/>
        </w:rPr>
        <w:t>of</w:t>
      </w:r>
      <w:r w:rsidRPr="00EB295E">
        <w:rPr>
          <w:rFonts w:asciiTheme="minorHAnsi" w:hAnsiTheme="minorHAnsi" w:cstheme="minorHAnsi"/>
          <w:color w:val="231F20"/>
          <w:spacing w:val="-9"/>
          <w:w w:val="90"/>
          <w:sz w:val="24"/>
          <w:szCs w:val="24"/>
        </w:rPr>
        <w:t xml:space="preserve"> </w:t>
      </w:r>
      <w:r w:rsidRPr="00EB295E">
        <w:rPr>
          <w:rFonts w:asciiTheme="minorHAnsi" w:hAnsiTheme="minorHAnsi" w:cstheme="minorHAnsi"/>
          <w:color w:val="231F20"/>
          <w:w w:val="90"/>
          <w:sz w:val="24"/>
          <w:szCs w:val="24"/>
        </w:rPr>
        <w:t>a</w:t>
      </w:r>
      <w:r w:rsidRPr="00EB295E">
        <w:rPr>
          <w:rFonts w:asciiTheme="minorHAnsi" w:hAnsiTheme="minorHAnsi" w:cstheme="minorHAnsi"/>
          <w:color w:val="231F20"/>
          <w:spacing w:val="-9"/>
          <w:w w:val="90"/>
          <w:sz w:val="24"/>
          <w:szCs w:val="24"/>
        </w:rPr>
        <w:t xml:space="preserve"> </w:t>
      </w:r>
      <w:r w:rsidRPr="00EB295E">
        <w:rPr>
          <w:rFonts w:asciiTheme="minorHAnsi" w:hAnsiTheme="minorHAnsi" w:cstheme="minorHAnsi"/>
          <w:color w:val="231F20"/>
          <w:w w:val="90"/>
          <w:sz w:val="24"/>
          <w:szCs w:val="24"/>
        </w:rPr>
        <w:t>project</w:t>
      </w:r>
      <w:r w:rsidRPr="00EB295E">
        <w:rPr>
          <w:rFonts w:asciiTheme="minorHAnsi" w:hAnsiTheme="minorHAnsi" w:cstheme="minorHAnsi"/>
          <w:color w:val="231F20"/>
          <w:spacing w:val="-9"/>
          <w:w w:val="90"/>
          <w:sz w:val="24"/>
          <w:szCs w:val="24"/>
        </w:rPr>
        <w:t xml:space="preserve"> </w:t>
      </w:r>
      <w:r w:rsidRPr="00EB295E">
        <w:rPr>
          <w:rFonts w:asciiTheme="minorHAnsi" w:hAnsiTheme="minorHAnsi" w:cstheme="minorHAnsi"/>
          <w:color w:val="231F20"/>
          <w:w w:val="90"/>
          <w:sz w:val="24"/>
          <w:szCs w:val="24"/>
        </w:rPr>
        <w:t>should</w:t>
      </w:r>
      <w:r w:rsidRPr="00EB295E">
        <w:rPr>
          <w:rFonts w:asciiTheme="minorHAnsi" w:hAnsiTheme="minorHAnsi" w:cstheme="minorHAnsi"/>
          <w:color w:val="231F20"/>
          <w:spacing w:val="-9"/>
          <w:w w:val="90"/>
          <w:sz w:val="24"/>
          <w:szCs w:val="24"/>
        </w:rPr>
        <w:t xml:space="preserve"> </w:t>
      </w:r>
      <w:r w:rsidRPr="00EB295E">
        <w:rPr>
          <w:rFonts w:asciiTheme="minorHAnsi" w:hAnsiTheme="minorHAnsi" w:cstheme="minorHAnsi"/>
          <w:color w:val="231F20"/>
          <w:w w:val="90"/>
          <w:sz w:val="24"/>
          <w:szCs w:val="24"/>
        </w:rPr>
        <w:t>be</w:t>
      </w:r>
      <w:r w:rsidRPr="00EB295E">
        <w:rPr>
          <w:rFonts w:asciiTheme="minorHAnsi" w:hAnsiTheme="minorHAnsi" w:cstheme="minorHAnsi"/>
          <w:color w:val="231F20"/>
          <w:spacing w:val="-9"/>
          <w:w w:val="90"/>
          <w:sz w:val="24"/>
          <w:szCs w:val="24"/>
        </w:rPr>
        <w:t xml:space="preserve"> </w:t>
      </w:r>
      <w:r w:rsidRPr="00EB295E">
        <w:rPr>
          <w:rFonts w:asciiTheme="minorHAnsi" w:hAnsiTheme="minorHAnsi" w:cstheme="minorHAnsi"/>
          <w:color w:val="231F20"/>
          <w:w w:val="90"/>
          <w:sz w:val="24"/>
          <w:szCs w:val="24"/>
        </w:rPr>
        <w:t>seen</w:t>
      </w:r>
      <w:r w:rsidRPr="00EB295E">
        <w:rPr>
          <w:rFonts w:asciiTheme="minorHAnsi" w:hAnsiTheme="minorHAnsi" w:cstheme="minorHAnsi"/>
          <w:color w:val="231F20"/>
          <w:spacing w:val="-9"/>
          <w:w w:val="90"/>
          <w:sz w:val="24"/>
          <w:szCs w:val="24"/>
        </w:rPr>
        <w:t xml:space="preserve"> </w:t>
      </w:r>
      <w:r w:rsidRPr="00EB295E">
        <w:rPr>
          <w:rFonts w:asciiTheme="minorHAnsi" w:hAnsiTheme="minorHAnsi" w:cstheme="minorHAnsi"/>
          <w:color w:val="231F20"/>
          <w:w w:val="90"/>
          <w:sz w:val="24"/>
          <w:szCs w:val="24"/>
        </w:rPr>
        <w:t>in</w:t>
      </w:r>
      <w:r w:rsidRPr="00EB295E">
        <w:rPr>
          <w:rFonts w:asciiTheme="minorHAnsi" w:hAnsiTheme="minorHAnsi" w:cstheme="minorHAnsi"/>
          <w:color w:val="231F20"/>
          <w:spacing w:val="-9"/>
          <w:w w:val="90"/>
          <w:sz w:val="24"/>
          <w:szCs w:val="24"/>
        </w:rPr>
        <w:t xml:space="preserve"> </w:t>
      </w:r>
      <w:r w:rsidRPr="00EB295E">
        <w:rPr>
          <w:rFonts w:asciiTheme="minorHAnsi" w:hAnsiTheme="minorHAnsi" w:cstheme="minorHAnsi"/>
          <w:color w:val="231F20"/>
          <w:w w:val="90"/>
          <w:sz w:val="24"/>
          <w:szCs w:val="24"/>
        </w:rPr>
        <w:t>the</w:t>
      </w:r>
      <w:r w:rsidRPr="00EB295E">
        <w:rPr>
          <w:rFonts w:asciiTheme="minorHAnsi" w:hAnsiTheme="minorHAnsi" w:cstheme="minorHAnsi"/>
          <w:color w:val="231F20"/>
          <w:spacing w:val="-9"/>
          <w:w w:val="90"/>
          <w:sz w:val="24"/>
          <w:szCs w:val="24"/>
        </w:rPr>
        <w:t xml:space="preserve"> </w:t>
      </w:r>
      <w:r w:rsidRPr="00EB295E">
        <w:rPr>
          <w:rFonts w:asciiTheme="minorHAnsi" w:hAnsiTheme="minorHAnsi" w:cstheme="minorHAnsi"/>
          <w:color w:val="231F20"/>
          <w:w w:val="90"/>
          <w:sz w:val="24"/>
          <w:szCs w:val="24"/>
        </w:rPr>
        <w:t>context</w:t>
      </w:r>
      <w:r w:rsidRPr="00EB295E">
        <w:rPr>
          <w:rFonts w:asciiTheme="minorHAnsi" w:hAnsiTheme="minorHAnsi" w:cstheme="minorHAnsi"/>
          <w:color w:val="231F20"/>
          <w:spacing w:val="-9"/>
          <w:w w:val="90"/>
          <w:sz w:val="24"/>
          <w:szCs w:val="24"/>
        </w:rPr>
        <w:t xml:space="preserve"> </w:t>
      </w:r>
      <w:r w:rsidRPr="00EB295E">
        <w:rPr>
          <w:rFonts w:asciiTheme="minorHAnsi" w:hAnsiTheme="minorHAnsi" w:cstheme="minorHAnsi"/>
          <w:color w:val="231F20"/>
          <w:w w:val="90"/>
          <w:sz w:val="24"/>
          <w:szCs w:val="24"/>
        </w:rPr>
        <w:t>of</w:t>
      </w:r>
      <w:r w:rsidRPr="00EB295E">
        <w:rPr>
          <w:rFonts w:asciiTheme="minorHAnsi" w:hAnsiTheme="minorHAnsi" w:cstheme="minorHAnsi"/>
          <w:color w:val="231F20"/>
          <w:spacing w:val="-9"/>
          <w:w w:val="90"/>
          <w:sz w:val="24"/>
          <w:szCs w:val="24"/>
        </w:rPr>
        <w:t xml:space="preserve"> </w:t>
      </w:r>
      <w:r w:rsidRPr="00EB295E">
        <w:rPr>
          <w:rFonts w:asciiTheme="minorHAnsi" w:hAnsiTheme="minorHAnsi" w:cstheme="minorHAnsi"/>
          <w:color w:val="231F20"/>
          <w:w w:val="90"/>
          <w:sz w:val="24"/>
          <w:szCs w:val="24"/>
        </w:rPr>
        <w:t>the</w:t>
      </w:r>
      <w:r w:rsidRPr="00EB295E">
        <w:rPr>
          <w:rFonts w:asciiTheme="minorHAnsi" w:hAnsiTheme="minorHAnsi" w:cstheme="minorHAnsi"/>
          <w:color w:val="231F20"/>
          <w:spacing w:val="-57"/>
          <w:w w:val="90"/>
          <w:sz w:val="24"/>
          <w:szCs w:val="24"/>
        </w:rPr>
        <w:t xml:space="preserve"> </w:t>
      </w:r>
      <w:r w:rsidRPr="00EB295E">
        <w:rPr>
          <w:rFonts w:asciiTheme="minorHAnsi" w:hAnsiTheme="minorHAnsi" w:cstheme="minorHAnsi"/>
          <w:color w:val="231F20"/>
          <w:w w:val="85"/>
          <w:sz w:val="24"/>
          <w:szCs w:val="24"/>
        </w:rPr>
        <w:t>definition</w:t>
      </w:r>
      <w:r w:rsidRPr="00EB295E">
        <w:rPr>
          <w:rFonts w:asciiTheme="minorHAnsi" w:hAnsiTheme="minorHAnsi" w:cstheme="minorHAnsi"/>
          <w:color w:val="231F20"/>
          <w:spacing w:val="12"/>
          <w:w w:val="85"/>
          <w:sz w:val="24"/>
          <w:szCs w:val="24"/>
        </w:rPr>
        <w:t xml:space="preserve"> </w:t>
      </w:r>
      <w:r w:rsidRPr="00EB295E">
        <w:rPr>
          <w:rFonts w:asciiTheme="minorHAnsi" w:hAnsiTheme="minorHAnsi" w:cstheme="minorHAnsi"/>
          <w:color w:val="231F20"/>
          <w:w w:val="85"/>
          <w:sz w:val="24"/>
          <w:szCs w:val="24"/>
        </w:rPr>
        <w:t>of</w:t>
      </w:r>
      <w:r w:rsidRPr="00EB295E">
        <w:rPr>
          <w:rFonts w:asciiTheme="minorHAnsi" w:hAnsiTheme="minorHAnsi" w:cstheme="minorHAnsi"/>
          <w:color w:val="231F20"/>
          <w:spacing w:val="13"/>
          <w:w w:val="85"/>
          <w:sz w:val="24"/>
          <w:szCs w:val="24"/>
        </w:rPr>
        <w:t xml:space="preserve"> </w:t>
      </w:r>
      <w:r w:rsidRPr="00EB295E">
        <w:rPr>
          <w:rFonts w:asciiTheme="minorHAnsi" w:hAnsiTheme="minorHAnsi" w:cstheme="minorHAnsi"/>
          <w:color w:val="231F20"/>
          <w:w w:val="85"/>
          <w:sz w:val="24"/>
          <w:szCs w:val="24"/>
        </w:rPr>
        <w:t>project,</w:t>
      </w:r>
      <w:r w:rsidRPr="00EB295E">
        <w:rPr>
          <w:rFonts w:asciiTheme="minorHAnsi" w:hAnsiTheme="minorHAnsi" w:cstheme="minorHAnsi"/>
          <w:color w:val="231F20"/>
          <w:spacing w:val="13"/>
          <w:w w:val="85"/>
          <w:sz w:val="24"/>
          <w:szCs w:val="24"/>
        </w:rPr>
        <w:t xml:space="preserve"> </w:t>
      </w:r>
      <w:r w:rsidRPr="00EB295E">
        <w:rPr>
          <w:rFonts w:asciiTheme="minorHAnsi" w:hAnsiTheme="minorHAnsi" w:cstheme="minorHAnsi"/>
          <w:color w:val="231F20"/>
          <w:w w:val="85"/>
          <w:sz w:val="24"/>
          <w:szCs w:val="24"/>
        </w:rPr>
        <w:t>program</w:t>
      </w:r>
      <w:r w:rsidRPr="00EB295E">
        <w:rPr>
          <w:rFonts w:asciiTheme="minorHAnsi" w:hAnsiTheme="minorHAnsi" w:cstheme="minorHAnsi"/>
          <w:color w:val="231F20"/>
          <w:spacing w:val="12"/>
          <w:w w:val="85"/>
          <w:sz w:val="24"/>
          <w:szCs w:val="24"/>
        </w:rPr>
        <w:t xml:space="preserve"> </w:t>
      </w:r>
      <w:r w:rsidRPr="00EB295E">
        <w:rPr>
          <w:rFonts w:asciiTheme="minorHAnsi" w:hAnsiTheme="minorHAnsi" w:cstheme="minorHAnsi"/>
          <w:color w:val="231F20"/>
          <w:w w:val="85"/>
          <w:sz w:val="24"/>
          <w:szCs w:val="24"/>
        </w:rPr>
        <w:t>and</w:t>
      </w:r>
      <w:r w:rsidRPr="00EB295E">
        <w:rPr>
          <w:rFonts w:asciiTheme="minorHAnsi" w:hAnsiTheme="minorHAnsi" w:cstheme="minorHAnsi"/>
          <w:color w:val="231F20"/>
          <w:spacing w:val="13"/>
          <w:w w:val="85"/>
          <w:sz w:val="24"/>
          <w:szCs w:val="24"/>
        </w:rPr>
        <w:t xml:space="preserve"> </w:t>
      </w:r>
      <w:r w:rsidRPr="00EB295E">
        <w:rPr>
          <w:rFonts w:asciiTheme="minorHAnsi" w:hAnsiTheme="minorHAnsi" w:cstheme="minorHAnsi"/>
          <w:color w:val="231F20"/>
          <w:w w:val="85"/>
          <w:sz w:val="24"/>
          <w:szCs w:val="24"/>
        </w:rPr>
        <w:t>portfolio</w:t>
      </w:r>
      <w:r w:rsidRPr="00EB295E">
        <w:rPr>
          <w:rFonts w:asciiTheme="minorHAnsi" w:hAnsiTheme="minorHAnsi" w:cstheme="minorHAnsi"/>
          <w:color w:val="231F20"/>
          <w:spacing w:val="12"/>
          <w:w w:val="85"/>
          <w:sz w:val="24"/>
          <w:szCs w:val="24"/>
        </w:rPr>
        <w:t xml:space="preserve"> </w:t>
      </w:r>
      <w:r w:rsidRPr="00EB295E">
        <w:rPr>
          <w:rFonts w:asciiTheme="minorHAnsi" w:hAnsiTheme="minorHAnsi" w:cstheme="minorHAnsi"/>
          <w:color w:val="231F20"/>
          <w:w w:val="85"/>
          <w:sz w:val="24"/>
          <w:szCs w:val="24"/>
        </w:rPr>
        <w:t>(P3)</w:t>
      </w:r>
      <w:r w:rsidRPr="00EB295E">
        <w:rPr>
          <w:rFonts w:asciiTheme="minorHAnsi" w:hAnsiTheme="minorHAnsi" w:cstheme="minorHAnsi"/>
          <w:color w:val="231F20"/>
          <w:spacing w:val="13"/>
          <w:w w:val="85"/>
          <w:sz w:val="24"/>
          <w:szCs w:val="24"/>
        </w:rPr>
        <w:t xml:space="preserve"> </w:t>
      </w:r>
      <w:r w:rsidRPr="00EB295E">
        <w:rPr>
          <w:rFonts w:asciiTheme="minorHAnsi" w:hAnsiTheme="minorHAnsi" w:cstheme="minorHAnsi"/>
          <w:color w:val="231F20"/>
          <w:w w:val="85"/>
          <w:sz w:val="24"/>
          <w:szCs w:val="24"/>
        </w:rPr>
        <w:t>assurance</w:t>
      </w:r>
      <w:r w:rsidRPr="00EB295E">
        <w:rPr>
          <w:rFonts w:asciiTheme="minorHAnsi" w:hAnsiTheme="minorHAnsi" w:cstheme="minorHAnsi"/>
          <w:color w:val="231F20"/>
          <w:spacing w:val="13"/>
          <w:w w:val="85"/>
          <w:sz w:val="24"/>
          <w:szCs w:val="24"/>
        </w:rPr>
        <w:t xml:space="preserve"> </w:t>
      </w:r>
      <w:r w:rsidRPr="00EB295E">
        <w:rPr>
          <w:rFonts w:asciiTheme="minorHAnsi" w:hAnsiTheme="minorHAnsi" w:cstheme="minorHAnsi"/>
          <w:color w:val="231F20"/>
          <w:w w:val="85"/>
          <w:sz w:val="24"/>
          <w:szCs w:val="24"/>
        </w:rPr>
        <w:t>set</w:t>
      </w:r>
      <w:r w:rsidRPr="00EB295E">
        <w:rPr>
          <w:rFonts w:asciiTheme="minorHAnsi" w:hAnsiTheme="minorHAnsi" w:cstheme="minorHAnsi"/>
          <w:color w:val="231F20"/>
          <w:spacing w:val="12"/>
          <w:w w:val="85"/>
          <w:sz w:val="24"/>
          <w:szCs w:val="24"/>
        </w:rPr>
        <w:t xml:space="preserve"> </w:t>
      </w:r>
      <w:r w:rsidRPr="00EB295E">
        <w:rPr>
          <w:rFonts w:asciiTheme="minorHAnsi" w:hAnsiTheme="minorHAnsi" w:cstheme="minorHAnsi"/>
          <w:color w:val="231F20"/>
          <w:w w:val="85"/>
          <w:sz w:val="24"/>
          <w:szCs w:val="24"/>
        </w:rPr>
        <w:t>out</w:t>
      </w:r>
      <w:r w:rsidRPr="00EB295E">
        <w:rPr>
          <w:rFonts w:asciiTheme="minorHAnsi" w:hAnsiTheme="minorHAnsi" w:cstheme="minorHAnsi"/>
          <w:color w:val="231F20"/>
          <w:spacing w:val="13"/>
          <w:w w:val="85"/>
          <w:sz w:val="24"/>
          <w:szCs w:val="24"/>
        </w:rPr>
        <w:t xml:space="preserve"> </w:t>
      </w:r>
      <w:r w:rsidRPr="00EB295E">
        <w:rPr>
          <w:rFonts w:asciiTheme="minorHAnsi" w:hAnsiTheme="minorHAnsi" w:cstheme="minorHAnsi"/>
          <w:color w:val="231F20"/>
          <w:w w:val="85"/>
          <w:sz w:val="24"/>
          <w:szCs w:val="24"/>
        </w:rPr>
        <w:t>in</w:t>
      </w:r>
      <w:r w:rsidRPr="00EB295E">
        <w:rPr>
          <w:rFonts w:asciiTheme="minorHAnsi" w:hAnsiTheme="minorHAnsi" w:cstheme="minorHAnsi"/>
          <w:color w:val="231F20"/>
          <w:spacing w:val="13"/>
          <w:w w:val="85"/>
          <w:sz w:val="24"/>
          <w:szCs w:val="24"/>
        </w:rPr>
        <w:t xml:space="preserve"> </w:t>
      </w:r>
      <w:r w:rsidRPr="00EB295E">
        <w:rPr>
          <w:rFonts w:asciiTheme="minorHAnsi" w:hAnsiTheme="minorHAnsi" w:cstheme="minorHAnsi"/>
          <w:color w:val="231F20"/>
          <w:w w:val="85"/>
          <w:sz w:val="24"/>
          <w:szCs w:val="24"/>
        </w:rPr>
        <w:t>the</w:t>
      </w:r>
      <w:r w:rsidRPr="00EB295E">
        <w:rPr>
          <w:rFonts w:asciiTheme="minorHAnsi" w:hAnsiTheme="minorHAnsi" w:cstheme="minorHAnsi"/>
          <w:color w:val="231F20"/>
          <w:spacing w:val="12"/>
          <w:w w:val="85"/>
          <w:sz w:val="24"/>
          <w:szCs w:val="24"/>
        </w:rPr>
        <w:t xml:space="preserve"> </w:t>
      </w:r>
      <w:r w:rsidRPr="00EB295E">
        <w:rPr>
          <w:rFonts w:asciiTheme="minorHAnsi" w:hAnsiTheme="minorHAnsi" w:cstheme="minorHAnsi"/>
          <w:color w:val="231F20"/>
          <w:w w:val="85"/>
          <w:sz w:val="24"/>
          <w:szCs w:val="24"/>
        </w:rPr>
        <w:t>APM</w:t>
      </w:r>
      <w:r w:rsidRPr="00EB295E">
        <w:rPr>
          <w:rFonts w:asciiTheme="minorHAnsi" w:hAnsiTheme="minorHAnsi" w:cstheme="minorHAnsi"/>
          <w:color w:val="231F20"/>
          <w:spacing w:val="-53"/>
          <w:w w:val="85"/>
          <w:sz w:val="24"/>
          <w:szCs w:val="24"/>
        </w:rPr>
        <w:t xml:space="preserve"> </w:t>
      </w:r>
      <w:r w:rsidRPr="00EB295E">
        <w:rPr>
          <w:rFonts w:asciiTheme="minorHAnsi" w:hAnsiTheme="minorHAnsi" w:cstheme="minorHAnsi"/>
          <w:i/>
          <w:color w:val="231F20"/>
          <w:w w:val="95"/>
          <w:sz w:val="24"/>
          <w:szCs w:val="24"/>
        </w:rPr>
        <w:t>Body</w:t>
      </w:r>
      <w:r w:rsidRPr="00EB295E">
        <w:rPr>
          <w:rFonts w:asciiTheme="minorHAnsi" w:hAnsiTheme="minorHAnsi" w:cstheme="minorHAnsi"/>
          <w:i/>
          <w:color w:val="231F20"/>
          <w:spacing w:val="-11"/>
          <w:w w:val="95"/>
          <w:sz w:val="24"/>
          <w:szCs w:val="24"/>
        </w:rPr>
        <w:t xml:space="preserve"> </w:t>
      </w:r>
      <w:r w:rsidRPr="00EB295E">
        <w:rPr>
          <w:rFonts w:asciiTheme="minorHAnsi" w:hAnsiTheme="minorHAnsi" w:cstheme="minorHAnsi"/>
          <w:i/>
          <w:color w:val="231F20"/>
          <w:w w:val="95"/>
          <w:sz w:val="24"/>
          <w:szCs w:val="24"/>
        </w:rPr>
        <w:t>of</w:t>
      </w:r>
      <w:r w:rsidRPr="00EB295E">
        <w:rPr>
          <w:rFonts w:asciiTheme="minorHAnsi" w:hAnsiTheme="minorHAnsi" w:cstheme="minorHAnsi"/>
          <w:i/>
          <w:color w:val="231F20"/>
          <w:spacing w:val="-11"/>
          <w:w w:val="95"/>
          <w:sz w:val="24"/>
          <w:szCs w:val="24"/>
        </w:rPr>
        <w:t xml:space="preserve"> </w:t>
      </w:r>
      <w:r w:rsidRPr="00EB295E">
        <w:rPr>
          <w:rFonts w:asciiTheme="minorHAnsi" w:hAnsiTheme="minorHAnsi" w:cstheme="minorHAnsi"/>
          <w:i/>
          <w:color w:val="231F20"/>
          <w:w w:val="95"/>
          <w:sz w:val="24"/>
          <w:szCs w:val="24"/>
        </w:rPr>
        <w:t>Knowledge</w:t>
      </w:r>
      <w:r w:rsidRPr="00EB295E">
        <w:rPr>
          <w:rFonts w:asciiTheme="minorHAnsi" w:hAnsiTheme="minorHAnsi" w:cstheme="minorHAnsi"/>
          <w:color w:val="231F20"/>
          <w:w w:val="95"/>
          <w:sz w:val="24"/>
          <w:szCs w:val="24"/>
        </w:rPr>
        <w:t>:</w:t>
      </w:r>
      <w:r w:rsidRPr="00EB295E">
        <w:rPr>
          <w:rFonts w:asciiTheme="minorHAnsi" w:hAnsiTheme="minorHAnsi" w:cstheme="minorHAnsi"/>
          <w:color w:val="231F20"/>
          <w:spacing w:val="-11"/>
          <w:w w:val="95"/>
          <w:sz w:val="24"/>
          <w:szCs w:val="24"/>
        </w:rPr>
        <w:t xml:space="preserve"> </w:t>
      </w:r>
      <w:r w:rsidRPr="00EB295E">
        <w:rPr>
          <w:rFonts w:asciiTheme="minorHAnsi" w:hAnsiTheme="minorHAnsi" w:cstheme="minorHAnsi"/>
          <w:color w:val="231F20"/>
          <w:w w:val="95"/>
          <w:sz w:val="24"/>
          <w:szCs w:val="24"/>
        </w:rPr>
        <w:t>P3</w:t>
      </w:r>
      <w:r w:rsidRPr="00EB295E">
        <w:rPr>
          <w:rFonts w:asciiTheme="minorHAnsi" w:hAnsiTheme="minorHAnsi" w:cstheme="minorHAnsi"/>
          <w:color w:val="231F20"/>
          <w:spacing w:val="-12"/>
          <w:w w:val="95"/>
          <w:sz w:val="24"/>
          <w:szCs w:val="24"/>
        </w:rPr>
        <w:t xml:space="preserve"> </w:t>
      </w:r>
      <w:r w:rsidRPr="00EB295E">
        <w:rPr>
          <w:rFonts w:asciiTheme="minorHAnsi" w:hAnsiTheme="minorHAnsi" w:cstheme="minorHAnsi"/>
          <w:color w:val="231F20"/>
          <w:w w:val="95"/>
          <w:sz w:val="24"/>
          <w:szCs w:val="24"/>
        </w:rPr>
        <w:t>Assurance</w:t>
      </w:r>
      <w:r w:rsidRPr="00EB295E">
        <w:rPr>
          <w:rFonts w:asciiTheme="minorHAnsi" w:hAnsiTheme="minorHAnsi" w:cstheme="minorHAnsi"/>
          <w:color w:val="231F20"/>
          <w:spacing w:val="-11"/>
          <w:w w:val="95"/>
          <w:sz w:val="24"/>
          <w:szCs w:val="24"/>
        </w:rPr>
        <w:t xml:space="preserve"> </w:t>
      </w:r>
      <w:r w:rsidRPr="00EB295E">
        <w:rPr>
          <w:rFonts w:asciiTheme="minorHAnsi" w:hAnsiTheme="minorHAnsi" w:cstheme="minorHAnsi"/>
          <w:color w:val="231F20"/>
          <w:w w:val="95"/>
          <w:sz w:val="24"/>
          <w:szCs w:val="24"/>
        </w:rPr>
        <w:t>is</w:t>
      </w:r>
      <w:r w:rsidRPr="00EB295E">
        <w:rPr>
          <w:rFonts w:asciiTheme="minorHAnsi" w:hAnsiTheme="minorHAnsi" w:cstheme="minorHAnsi"/>
          <w:color w:val="231F20"/>
          <w:spacing w:val="-12"/>
          <w:w w:val="95"/>
          <w:sz w:val="24"/>
          <w:szCs w:val="24"/>
        </w:rPr>
        <w:t xml:space="preserve"> </w:t>
      </w:r>
      <w:r w:rsidRPr="00EB295E">
        <w:rPr>
          <w:rFonts w:asciiTheme="minorHAnsi" w:hAnsiTheme="minorHAnsi" w:cstheme="minorHAnsi"/>
          <w:color w:val="231F20"/>
          <w:w w:val="95"/>
          <w:sz w:val="24"/>
          <w:szCs w:val="24"/>
        </w:rPr>
        <w:t>‘the</w:t>
      </w:r>
      <w:r w:rsidRPr="00EB295E">
        <w:rPr>
          <w:rFonts w:asciiTheme="minorHAnsi" w:hAnsiTheme="minorHAnsi" w:cstheme="minorHAnsi"/>
          <w:color w:val="231F20"/>
          <w:spacing w:val="-11"/>
          <w:w w:val="95"/>
          <w:sz w:val="24"/>
          <w:szCs w:val="24"/>
        </w:rPr>
        <w:t xml:space="preserve"> </w:t>
      </w:r>
      <w:r w:rsidRPr="00EB295E">
        <w:rPr>
          <w:rFonts w:asciiTheme="minorHAnsi" w:hAnsiTheme="minorHAnsi" w:cstheme="minorHAnsi"/>
          <w:color w:val="231F20"/>
          <w:w w:val="95"/>
          <w:sz w:val="24"/>
          <w:szCs w:val="24"/>
        </w:rPr>
        <w:t>process</w:t>
      </w:r>
      <w:r w:rsidRPr="00EB295E">
        <w:rPr>
          <w:rFonts w:asciiTheme="minorHAnsi" w:hAnsiTheme="minorHAnsi" w:cstheme="minorHAnsi"/>
          <w:color w:val="231F20"/>
          <w:spacing w:val="-11"/>
          <w:w w:val="95"/>
          <w:sz w:val="24"/>
          <w:szCs w:val="24"/>
        </w:rPr>
        <w:t xml:space="preserve"> </w:t>
      </w:r>
      <w:r w:rsidRPr="00EB295E">
        <w:rPr>
          <w:rFonts w:asciiTheme="minorHAnsi" w:hAnsiTheme="minorHAnsi" w:cstheme="minorHAnsi"/>
          <w:color w:val="231F20"/>
          <w:w w:val="95"/>
          <w:sz w:val="24"/>
          <w:szCs w:val="24"/>
        </w:rPr>
        <w:t>of</w:t>
      </w:r>
      <w:r w:rsidRPr="00EB295E">
        <w:rPr>
          <w:rFonts w:asciiTheme="minorHAnsi" w:hAnsiTheme="minorHAnsi" w:cstheme="minorHAnsi"/>
          <w:color w:val="231F20"/>
          <w:spacing w:val="-12"/>
          <w:w w:val="95"/>
          <w:sz w:val="24"/>
          <w:szCs w:val="24"/>
        </w:rPr>
        <w:t xml:space="preserve"> </w:t>
      </w:r>
      <w:r w:rsidRPr="00EB295E">
        <w:rPr>
          <w:rFonts w:asciiTheme="minorHAnsi" w:hAnsiTheme="minorHAnsi" w:cstheme="minorHAnsi"/>
          <w:color w:val="231F20"/>
          <w:w w:val="95"/>
          <w:sz w:val="24"/>
          <w:szCs w:val="24"/>
        </w:rPr>
        <w:t>providing</w:t>
      </w:r>
      <w:r w:rsidRPr="00EB295E">
        <w:rPr>
          <w:rFonts w:asciiTheme="minorHAnsi" w:hAnsiTheme="minorHAnsi" w:cstheme="minorHAnsi"/>
          <w:color w:val="231F20"/>
          <w:spacing w:val="-11"/>
          <w:w w:val="95"/>
          <w:sz w:val="24"/>
          <w:szCs w:val="24"/>
        </w:rPr>
        <w:t xml:space="preserve"> </w:t>
      </w:r>
      <w:r w:rsidRPr="00EB295E">
        <w:rPr>
          <w:rFonts w:asciiTheme="minorHAnsi" w:hAnsiTheme="minorHAnsi" w:cstheme="minorHAnsi"/>
          <w:color w:val="231F20"/>
          <w:w w:val="95"/>
          <w:sz w:val="24"/>
          <w:szCs w:val="24"/>
        </w:rPr>
        <w:t>confidence</w:t>
      </w:r>
      <w:r w:rsidRPr="00EB295E">
        <w:rPr>
          <w:rFonts w:asciiTheme="minorHAnsi" w:hAnsiTheme="minorHAnsi" w:cstheme="minorHAnsi"/>
          <w:color w:val="231F20"/>
          <w:spacing w:val="-12"/>
          <w:w w:val="95"/>
          <w:sz w:val="24"/>
          <w:szCs w:val="24"/>
        </w:rPr>
        <w:t xml:space="preserve"> </w:t>
      </w:r>
      <w:r w:rsidRPr="00EB295E">
        <w:rPr>
          <w:rFonts w:asciiTheme="minorHAnsi" w:hAnsiTheme="minorHAnsi" w:cstheme="minorHAnsi"/>
          <w:color w:val="231F20"/>
          <w:w w:val="95"/>
          <w:sz w:val="24"/>
          <w:szCs w:val="24"/>
        </w:rPr>
        <w:t>to</w:t>
      </w:r>
      <w:r w:rsidRPr="00EB295E">
        <w:rPr>
          <w:rFonts w:asciiTheme="minorHAnsi" w:hAnsiTheme="minorHAnsi" w:cstheme="minorHAnsi"/>
          <w:color w:val="231F20"/>
          <w:spacing w:val="-60"/>
          <w:w w:val="95"/>
          <w:sz w:val="24"/>
          <w:szCs w:val="24"/>
        </w:rPr>
        <w:t xml:space="preserve"> </w:t>
      </w:r>
      <w:r w:rsidRPr="00EB295E">
        <w:rPr>
          <w:rFonts w:asciiTheme="minorHAnsi" w:hAnsiTheme="minorHAnsi" w:cstheme="minorHAnsi"/>
          <w:color w:val="231F20"/>
          <w:w w:val="85"/>
          <w:sz w:val="24"/>
          <w:szCs w:val="24"/>
        </w:rPr>
        <w:t>stakeholders</w:t>
      </w:r>
      <w:r w:rsidRPr="00EB295E">
        <w:rPr>
          <w:rFonts w:asciiTheme="minorHAnsi" w:hAnsiTheme="minorHAnsi" w:cstheme="minorHAnsi"/>
          <w:color w:val="231F20"/>
          <w:spacing w:val="27"/>
          <w:w w:val="85"/>
          <w:sz w:val="24"/>
          <w:szCs w:val="24"/>
        </w:rPr>
        <w:t xml:space="preserve"> </w:t>
      </w:r>
      <w:r w:rsidRPr="00EB295E">
        <w:rPr>
          <w:rFonts w:asciiTheme="minorHAnsi" w:hAnsiTheme="minorHAnsi" w:cstheme="minorHAnsi"/>
          <w:color w:val="231F20"/>
          <w:w w:val="85"/>
          <w:sz w:val="24"/>
          <w:szCs w:val="24"/>
        </w:rPr>
        <w:t>that</w:t>
      </w:r>
      <w:r w:rsidRPr="00EB295E">
        <w:rPr>
          <w:rFonts w:asciiTheme="minorHAnsi" w:hAnsiTheme="minorHAnsi" w:cstheme="minorHAnsi"/>
          <w:color w:val="231F20"/>
          <w:spacing w:val="27"/>
          <w:w w:val="85"/>
          <w:sz w:val="24"/>
          <w:szCs w:val="24"/>
        </w:rPr>
        <w:t xml:space="preserve"> </w:t>
      </w:r>
      <w:r w:rsidRPr="00EB295E">
        <w:rPr>
          <w:rFonts w:asciiTheme="minorHAnsi" w:hAnsiTheme="minorHAnsi" w:cstheme="minorHAnsi"/>
          <w:color w:val="231F20"/>
          <w:w w:val="85"/>
          <w:sz w:val="24"/>
          <w:szCs w:val="24"/>
        </w:rPr>
        <w:t>projects,</w:t>
      </w:r>
      <w:r w:rsidRPr="00EB295E">
        <w:rPr>
          <w:rFonts w:asciiTheme="minorHAnsi" w:hAnsiTheme="minorHAnsi" w:cstheme="minorHAnsi"/>
          <w:color w:val="231F20"/>
          <w:spacing w:val="27"/>
          <w:w w:val="85"/>
          <w:sz w:val="24"/>
          <w:szCs w:val="24"/>
        </w:rPr>
        <w:t xml:space="preserve"> </w:t>
      </w:r>
      <w:r w:rsidRPr="00EB295E">
        <w:rPr>
          <w:rFonts w:asciiTheme="minorHAnsi" w:hAnsiTheme="minorHAnsi" w:cstheme="minorHAnsi"/>
          <w:color w:val="231F20"/>
          <w:w w:val="85"/>
          <w:sz w:val="24"/>
          <w:szCs w:val="24"/>
        </w:rPr>
        <w:t>programs</w:t>
      </w:r>
      <w:r w:rsidRPr="00EB295E">
        <w:rPr>
          <w:rFonts w:asciiTheme="minorHAnsi" w:hAnsiTheme="minorHAnsi" w:cstheme="minorHAnsi"/>
          <w:color w:val="231F20"/>
          <w:spacing w:val="27"/>
          <w:w w:val="85"/>
          <w:sz w:val="24"/>
          <w:szCs w:val="24"/>
        </w:rPr>
        <w:t xml:space="preserve"> </w:t>
      </w:r>
      <w:r w:rsidRPr="00EB295E">
        <w:rPr>
          <w:rFonts w:asciiTheme="minorHAnsi" w:hAnsiTheme="minorHAnsi" w:cstheme="minorHAnsi"/>
          <w:color w:val="231F20"/>
          <w:w w:val="85"/>
          <w:sz w:val="24"/>
          <w:szCs w:val="24"/>
        </w:rPr>
        <w:t>and</w:t>
      </w:r>
      <w:r w:rsidRPr="00EB295E">
        <w:rPr>
          <w:rFonts w:asciiTheme="minorHAnsi" w:hAnsiTheme="minorHAnsi" w:cstheme="minorHAnsi"/>
          <w:color w:val="231F20"/>
          <w:spacing w:val="27"/>
          <w:w w:val="85"/>
          <w:sz w:val="24"/>
          <w:szCs w:val="24"/>
        </w:rPr>
        <w:t xml:space="preserve"> </w:t>
      </w:r>
      <w:r w:rsidRPr="00EB295E">
        <w:rPr>
          <w:rFonts w:asciiTheme="minorHAnsi" w:hAnsiTheme="minorHAnsi" w:cstheme="minorHAnsi"/>
          <w:color w:val="231F20"/>
          <w:w w:val="85"/>
          <w:sz w:val="24"/>
          <w:szCs w:val="24"/>
        </w:rPr>
        <w:t>portfolios</w:t>
      </w:r>
      <w:r w:rsidRPr="00EB295E">
        <w:rPr>
          <w:rFonts w:asciiTheme="minorHAnsi" w:hAnsiTheme="minorHAnsi" w:cstheme="minorHAnsi"/>
          <w:color w:val="231F20"/>
          <w:spacing w:val="27"/>
          <w:w w:val="85"/>
          <w:sz w:val="24"/>
          <w:szCs w:val="24"/>
        </w:rPr>
        <w:t xml:space="preserve"> </w:t>
      </w:r>
      <w:r w:rsidRPr="00EB295E">
        <w:rPr>
          <w:rFonts w:asciiTheme="minorHAnsi" w:hAnsiTheme="minorHAnsi" w:cstheme="minorHAnsi"/>
          <w:color w:val="231F20"/>
          <w:w w:val="85"/>
          <w:sz w:val="24"/>
          <w:szCs w:val="24"/>
        </w:rPr>
        <w:t>will</w:t>
      </w:r>
      <w:r w:rsidRPr="00EB295E">
        <w:rPr>
          <w:rFonts w:asciiTheme="minorHAnsi" w:hAnsiTheme="minorHAnsi" w:cstheme="minorHAnsi"/>
          <w:color w:val="231F20"/>
          <w:spacing w:val="28"/>
          <w:w w:val="85"/>
          <w:sz w:val="24"/>
          <w:szCs w:val="24"/>
        </w:rPr>
        <w:t xml:space="preserve"> </w:t>
      </w:r>
      <w:r w:rsidRPr="00EB295E">
        <w:rPr>
          <w:rFonts w:asciiTheme="minorHAnsi" w:hAnsiTheme="minorHAnsi" w:cstheme="minorHAnsi"/>
          <w:color w:val="231F20"/>
          <w:w w:val="85"/>
          <w:sz w:val="24"/>
          <w:szCs w:val="24"/>
        </w:rPr>
        <w:t>achieve</w:t>
      </w:r>
      <w:r w:rsidRPr="00EB295E">
        <w:rPr>
          <w:rFonts w:asciiTheme="minorHAnsi" w:hAnsiTheme="minorHAnsi" w:cstheme="minorHAnsi"/>
          <w:color w:val="231F20"/>
          <w:spacing w:val="27"/>
          <w:w w:val="85"/>
          <w:sz w:val="24"/>
          <w:szCs w:val="24"/>
        </w:rPr>
        <w:t xml:space="preserve"> </w:t>
      </w:r>
      <w:r w:rsidRPr="00EB295E">
        <w:rPr>
          <w:rFonts w:asciiTheme="minorHAnsi" w:hAnsiTheme="minorHAnsi" w:cstheme="minorHAnsi"/>
          <w:color w:val="231F20"/>
          <w:w w:val="85"/>
          <w:sz w:val="24"/>
          <w:szCs w:val="24"/>
        </w:rPr>
        <w:t>their</w:t>
      </w:r>
      <w:r w:rsidRPr="00EB295E">
        <w:rPr>
          <w:rFonts w:asciiTheme="minorHAnsi" w:hAnsiTheme="minorHAnsi" w:cstheme="minorHAnsi"/>
          <w:color w:val="231F20"/>
          <w:spacing w:val="27"/>
          <w:w w:val="85"/>
          <w:sz w:val="24"/>
          <w:szCs w:val="24"/>
        </w:rPr>
        <w:t xml:space="preserve"> </w:t>
      </w:r>
      <w:r w:rsidRPr="00EB295E">
        <w:rPr>
          <w:rFonts w:asciiTheme="minorHAnsi" w:hAnsiTheme="minorHAnsi" w:cstheme="minorHAnsi"/>
          <w:color w:val="231F20"/>
          <w:w w:val="85"/>
          <w:sz w:val="24"/>
          <w:szCs w:val="24"/>
        </w:rPr>
        <w:t>scope,</w:t>
      </w:r>
      <w:r w:rsidR="00004B59" w:rsidRPr="00EB295E">
        <w:rPr>
          <w:rFonts w:asciiTheme="minorHAnsi" w:hAnsiTheme="minorHAnsi" w:cstheme="minorHAnsi"/>
          <w:sz w:val="24"/>
          <w:szCs w:val="24"/>
        </w:rPr>
        <w:t xml:space="preserve"> </w:t>
      </w:r>
      <w:r w:rsidRPr="00EB295E">
        <w:rPr>
          <w:rFonts w:asciiTheme="minorHAnsi" w:hAnsiTheme="minorHAnsi" w:cstheme="minorHAnsi"/>
          <w:color w:val="231F20"/>
          <w:w w:val="85"/>
          <w:sz w:val="24"/>
          <w:szCs w:val="24"/>
        </w:rPr>
        <w:t>time,</w:t>
      </w:r>
      <w:r w:rsidRPr="00EB295E">
        <w:rPr>
          <w:rFonts w:asciiTheme="minorHAnsi" w:hAnsiTheme="minorHAnsi" w:cstheme="minorHAnsi"/>
          <w:color w:val="231F20"/>
          <w:spacing w:val="-4"/>
          <w:w w:val="85"/>
          <w:sz w:val="24"/>
          <w:szCs w:val="24"/>
        </w:rPr>
        <w:t xml:space="preserve"> </w:t>
      </w:r>
      <w:r w:rsidRPr="00EB295E">
        <w:rPr>
          <w:rFonts w:asciiTheme="minorHAnsi" w:hAnsiTheme="minorHAnsi" w:cstheme="minorHAnsi"/>
          <w:color w:val="231F20"/>
          <w:w w:val="85"/>
          <w:sz w:val="24"/>
          <w:szCs w:val="24"/>
        </w:rPr>
        <w:t>cost</w:t>
      </w:r>
      <w:r w:rsidRPr="00EB295E">
        <w:rPr>
          <w:rFonts w:asciiTheme="minorHAnsi" w:hAnsiTheme="minorHAnsi" w:cstheme="minorHAnsi"/>
          <w:color w:val="231F20"/>
          <w:spacing w:val="-3"/>
          <w:w w:val="85"/>
          <w:sz w:val="24"/>
          <w:szCs w:val="24"/>
        </w:rPr>
        <w:t xml:space="preserve"> </w:t>
      </w:r>
      <w:r w:rsidRPr="00EB295E">
        <w:rPr>
          <w:rFonts w:asciiTheme="minorHAnsi" w:hAnsiTheme="minorHAnsi" w:cstheme="minorHAnsi"/>
          <w:color w:val="231F20"/>
          <w:w w:val="85"/>
          <w:sz w:val="24"/>
          <w:szCs w:val="24"/>
        </w:rPr>
        <w:t>and</w:t>
      </w:r>
      <w:r w:rsidRPr="00EB295E">
        <w:rPr>
          <w:rFonts w:asciiTheme="minorHAnsi" w:hAnsiTheme="minorHAnsi" w:cstheme="minorHAnsi"/>
          <w:color w:val="231F20"/>
          <w:spacing w:val="-3"/>
          <w:w w:val="85"/>
          <w:sz w:val="24"/>
          <w:szCs w:val="24"/>
        </w:rPr>
        <w:t xml:space="preserve"> </w:t>
      </w:r>
      <w:r w:rsidRPr="00EB295E">
        <w:rPr>
          <w:rFonts w:asciiTheme="minorHAnsi" w:hAnsiTheme="minorHAnsi" w:cstheme="minorHAnsi"/>
          <w:color w:val="231F20"/>
          <w:w w:val="85"/>
          <w:sz w:val="24"/>
          <w:szCs w:val="24"/>
        </w:rPr>
        <w:t>quality</w:t>
      </w:r>
      <w:r w:rsidRPr="00EB295E">
        <w:rPr>
          <w:rFonts w:asciiTheme="minorHAnsi" w:hAnsiTheme="minorHAnsi" w:cstheme="minorHAnsi"/>
          <w:color w:val="231F20"/>
          <w:spacing w:val="-4"/>
          <w:w w:val="85"/>
          <w:sz w:val="24"/>
          <w:szCs w:val="24"/>
        </w:rPr>
        <w:t xml:space="preserve"> </w:t>
      </w:r>
      <w:r w:rsidRPr="00EB295E">
        <w:rPr>
          <w:rFonts w:asciiTheme="minorHAnsi" w:hAnsiTheme="minorHAnsi" w:cstheme="minorHAnsi"/>
          <w:color w:val="231F20"/>
          <w:w w:val="85"/>
          <w:sz w:val="24"/>
          <w:szCs w:val="24"/>
        </w:rPr>
        <w:t>objectives,</w:t>
      </w:r>
      <w:r w:rsidRPr="00EB295E">
        <w:rPr>
          <w:rFonts w:asciiTheme="minorHAnsi" w:hAnsiTheme="minorHAnsi" w:cstheme="minorHAnsi"/>
          <w:color w:val="231F20"/>
          <w:spacing w:val="-3"/>
          <w:w w:val="85"/>
          <w:sz w:val="24"/>
          <w:szCs w:val="24"/>
        </w:rPr>
        <w:t xml:space="preserve"> </w:t>
      </w:r>
      <w:r w:rsidRPr="00EB295E">
        <w:rPr>
          <w:rFonts w:asciiTheme="minorHAnsi" w:hAnsiTheme="minorHAnsi" w:cstheme="minorHAnsi"/>
          <w:color w:val="231F20"/>
          <w:w w:val="85"/>
          <w:sz w:val="24"/>
          <w:szCs w:val="24"/>
        </w:rPr>
        <w:t>and</w:t>
      </w:r>
      <w:r w:rsidRPr="00EB295E">
        <w:rPr>
          <w:rFonts w:asciiTheme="minorHAnsi" w:hAnsiTheme="minorHAnsi" w:cstheme="minorHAnsi"/>
          <w:color w:val="231F20"/>
          <w:spacing w:val="-3"/>
          <w:w w:val="85"/>
          <w:sz w:val="24"/>
          <w:szCs w:val="24"/>
        </w:rPr>
        <w:t xml:space="preserve"> </w:t>
      </w:r>
      <w:r w:rsidR="00004B59" w:rsidRPr="00EB295E">
        <w:rPr>
          <w:rFonts w:asciiTheme="minorHAnsi" w:hAnsiTheme="minorHAnsi" w:cstheme="minorHAnsi"/>
          <w:color w:val="231F20"/>
          <w:w w:val="85"/>
          <w:sz w:val="24"/>
          <w:szCs w:val="24"/>
        </w:rPr>
        <w:t>realize</w:t>
      </w:r>
      <w:r w:rsidRPr="00EB295E">
        <w:rPr>
          <w:rFonts w:asciiTheme="minorHAnsi" w:hAnsiTheme="minorHAnsi" w:cstheme="minorHAnsi"/>
          <w:color w:val="231F20"/>
          <w:spacing w:val="-4"/>
          <w:w w:val="85"/>
          <w:sz w:val="24"/>
          <w:szCs w:val="24"/>
        </w:rPr>
        <w:t xml:space="preserve"> </w:t>
      </w:r>
      <w:r w:rsidRPr="00EB295E">
        <w:rPr>
          <w:rFonts w:asciiTheme="minorHAnsi" w:hAnsiTheme="minorHAnsi" w:cstheme="minorHAnsi"/>
          <w:color w:val="231F20"/>
          <w:w w:val="85"/>
          <w:sz w:val="24"/>
          <w:szCs w:val="24"/>
        </w:rPr>
        <w:t>their</w:t>
      </w:r>
      <w:r w:rsidRPr="00EB295E">
        <w:rPr>
          <w:rFonts w:asciiTheme="minorHAnsi" w:hAnsiTheme="minorHAnsi" w:cstheme="minorHAnsi"/>
          <w:color w:val="231F20"/>
          <w:spacing w:val="-3"/>
          <w:w w:val="85"/>
          <w:sz w:val="24"/>
          <w:szCs w:val="24"/>
        </w:rPr>
        <w:t xml:space="preserve"> </w:t>
      </w:r>
      <w:r w:rsidRPr="00EB295E">
        <w:rPr>
          <w:rFonts w:asciiTheme="minorHAnsi" w:hAnsiTheme="minorHAnsi" w:cstheme="minorHAnsi"/>
          <w:color w:val="231F20"/>
          <w:w w:val="85"/>
          <w:sz w:val="24"/>
          <w:szCs w:val="24"/>
        </w:rPr>
        <w:t>benefits’.</w:t>
      </w:r>
    </w:p>
    <w:p w14:paraId="636D1A27" w14:textId="77777777" w:rsidR="00092949" w:rsidRPr="00E262D8" w:rsidRDefault="00092949">
      <w:pPr>
        <w:pStyle w:val="BodyText"/>
        <w:rPr>
          <w:rFonts w:asciiTheme="minorHAnsi" w:hAnsiTheme="minorHAnsi" w:cstheme="minorHAnsi"/>
          <w:sz w:val="24"/>
        </w:rPr>
      </w:pPr>
    </w:p>
    <w:p w14:paraId="6B9148CB" w14:textId="77777777" w:rsidR="00092949" w:rsidRPr="00004B59" w:rsidRDefault="00E262D8" w:rsidP="00004B59">
      <w:pPr>
        <w:pStyle w:val="Heading1"/>
        <w:numPr>
          <w:ilvl w:val="1"/>
          <w:numId w:val="3"/>
        </w:numPr>
        <w:spacing w:before="187"/>
        <w:ind w:left="720" w:hanging="677"/>
        <w:rPr>
          <w:rFonts w:asciiTheme="minorHAnsi" w:hAnsiTheme="minorHAnsi" w:cstheme="minorHAnsi"/>
          <w:b w:val="0"/>
          <w:bCs w:val="0"/>
          <w:sz w:val="28"/>
          <w:szCs w:val="28"/>
        </w:rPr>
      </w:pPr>
      <w:r w:rsidRPr="00004B59">
        <w:rPr>
          <w:rFonts w:asciiTheme="minorHAnsi" w:hAnsiTheme="minorHAnsi" w:cstheme="minorHAnsi"/>
          <w:b w:val="0"/>
          <w:bCs w:val="0"/>
          <w:color w:val="5091CD"/>
          <w:sz w:val="28"/>
          <w:szCs w:val="28"/>
        </w:rPr>
        <w:t>Principles</w:t>
      </w:r>
      <w:r w:rsidRPr="00004B59">
        <w:rPr>
          <w:rFonts w:asciiTheme="minorHAnsi" w:hAnsiTheme="minorHAnsi" w:cstheme="minorHAnsi"/>
          <w:b w:val="0"/>
          <w:bCs w:val="0"/>
          <w:color w:val="5091CD"/>
          <w:spacing w:val="-1"/>
          <w:sz w:val="28"/>
          <w:szCs w:val="28"/>
        </w:rPr>
        <w:t xml:space="preserve"> </w:t>
      </w:r>
      <w:r w:rsidRPr="00004B59">
        <w:rPr>
          <w:rFonts w:asciiTheme="minorHAnsi" w:hAnsiTheme="minorHAnsi" w:cstheme="minorHAnsi"/>
          <w:b w:val="0"/>
          <w:bCs w:val="0"/>
          <w:color w:val="5091CD"/>
          <w:sz w:val="28"/>
          <w:szCs w:val="28"/>
        </w:rPr>
        <w:t>of</w:t>
      </w:r>
      <w:r w:rsidRPr="00004B59">
        <w:rPr>
          <w:rFonts w:asciiTheme="minorHAnsi" w:hAnsiTheme="minorHAnsi" w:cstheme="minorHAnsi"/>
          <w:b w:val="0"/>
          <w:bCs w:val="0"/>
          <w:color w:val="5091CD"/>
          <w:spacing w:val="-1"/>
          <w:sz w:val="28"/>
          <w:szCs w:val="28"/>
        </w:rPr>
        <w:t xml:space="preserve"> </w:t>
      </w:r>
      <w:r w:rsidRPr="00004B59">
        <w:rPr>
          <w:rFonts w:asciiTheme="minorHAnsi" w:hAnsiTheme="minorHAnsi" w:cstheme="minorHAnsi"/>
          <w:b w:val="0"/>
          <w:bCs w:val="0"/>
          <w:color w:val="5091CD"/>
          <w:sz w:val="28"/>
          <w:szCs w:val="28"/>
        </w:rPr>
        <w:t>project</w:t>
      </w:r>
      <w:r w:rsidRPr="00004B59">
        <w:rPr>
          <w:rFonts w:asciiTheme="minorHAnsi" w:hAnsiTheme="minorHAnsi" w:cstheme="minorHAnsi"/>
          <w:b w:val="0"/>
          <w:bCs w:val="0"/>
          <w:color w:val="5091CD"/>
          <w:spacing w:val="-1"/>
          <w:sz w:val="28"/>
          <w:szCs w:val="28"/>
        </w:rPr>
        <w:t xml:space="preserve"> </w:t>
      </w:r>
      <w:r w:rsidRPr="00004B59">
        <w:rPr>
          <w:rFonts w:asciiTheme="minorHAnsi" w:hAnsiTheme="minorHAnsi" w:cstheme="minorHAnsi"/>
          <w:b w:val="0"/>
          <w:bCs w:val="0"/>
          <w:color w:val="5091CD"/>
          <w:sz w:val="28"/>
          <w:szCs w:val="28"/>
        </w:rPr>
        <w:t>audit</w:t>
      </w:r>
    </w:p>
    <w:p w14:paraId="3FA292E6" w14:textId="77777777" w:rsidR="00092949" w:rsidRPr="00004B59" w:rsidRDefault="00E262D8" w:rsidP="00004B59">
      <w:pPr>
        <w:pStyle w:val="BodyText"/>
        <w:spacing w:before="302" w:line="264" w:lineRule="auto"/>
        <w:ind w:right="20"/>
        <w:jc w:val="both"/>
        <w:rPr>
          <w:rFonts w:asciiTheme="minorHAnsi" w:hAnsiTheme="minorHAnsi" w:cstheme="minorHAnsi"/>
          <w:sz w:val="24"/>
          <w:szCs w:val="24"/>
        </w:rPr>
      </w:pPr>
      <w:r w:rsidRPr="00004B59">
        <w:rPr>
          <w:rFonts w:asciiTheme="minorHAnsi" w:hAnsiTheme="minorHAnsi" w:cstheme="minorHAnsi"/>
          <w:color w:val="231F20"/>
          <w:w w:val="90"/>
          <w:sz w:val="24"/>
          <w:szCs w:val="24"/>
        </w:rPr>
        <w:t xml:space="preserve">The APM publication </w:t>
      </w:r>
      <w:r w:rsidRPr="00004B59">
        <w:rPr>
          <w:rFonts w:asciiTheme="minorHAnsi" w:hAnsiTheme="minorHAnsi" w:cstheme="minorHAnsi"/>
          <w:i/>
          <w:color w:val="231F20"/>
          <w:w w:val="90"/>
          <w:sz w:val="24"/>
          <w:szCs w:val="24"/>
        </w:rPr>
        <w:t xml:space="preserve">A Guide to Integrated Assurance </w:t>
      </w:r>
      <w:r w:rsidRPr="00004B59">
        <w:rPr>
          <w:rFonts w:asciiTheme="minorHAnsi" w:hAnsiTheme="minorHAnsi" w:cstheme="minorHAnsi"/>
          <w:color w:val="231F20"/>
          <w:w w:val="90"/>
          <w:sz w:val="24"/>
          <w:szCs w:val="24"/>
        </w:rPr>
        <w:t>identifies the principles</w:t>
      </w:r>
      <w:r w:rsidRPr="00004B59">
        <w:rPr>
          <w:rFonts w:asciiTheme="minorHAnsi" w:hAnsiTheme="minorHAnsi" w:cstheme="minorHAnsi"/>
          <w:color w:val="231F20"/>
          <w:spacing w:val="-57"/>
          <w:w w:val="90"/>
          <w:sz w:val="24"/>
          <w:szCs w:val="24"/>
        </w:rPr>
        <w:t xml:space="preserve"> </w:t>
      </w:r>
      <w:r w:rsidRPr="00004B59">
        <w:rPr>
          <w:rFonts w:asciiTheme="minorHAnsi" w:hAnsiTheme="minorHAnsi" w:cstheme="minorHAnsi"/>
          <w:color w:val="231F20"/>
          <w:w w:val="95"/>
          <w:sz w:val="24"/>
          <w:szCs w:val="24"/>
        </w:rPr>
        <w:t>governing project audit, which are those established for the provision of</w:t>
      </w:r>
      <w:r w:rsidRPr="00004B59">
        <w:rPr>
          <w:rFonts w:asciiTheme="minorHAnsi" w:hAnsiTheme="minorHAnsi" w:cstheme="minorHAnsi"/>
          <w:color w:val="231F20"/>
          <w:spacing w:val="1"/>
          <w:w w:val="95"/>
          <w:sz w:val="24"/>
          <w:szCs w:val="24"/>
        </w:rPr>
        <w:t xml:space="preserve"> </w:t>
      </w:r>
      <w:r w:rsidRPr="00004B59">
        <w:rPr>
          <w:rFonts w:asciiTheme="minorHAnsi" w:hAnsiTheme="minorHAnsi" w:cstheme="minorHAnsi"/>
          <w:color w:val="231F20"/>
          <w:w w:val="85"/>
          <w:sz w:val="24"/>
          <w:szCs w:val="24"/>
        </w:rPr>
        <w:t>assurance</w:t>
      </w:r>
      <w:r w:rsidRPr="00004B59">
        <w:rPr>
          <w:rFonts w:asciiTheme="minorHAnsi" w:hAnsiTheme="minorHAnsi" w:cstheme="minorHAnsi"/>
          <w:color w:val="231F20"/>
          <w:spacing w:val="-9"/>
          <w:w w:val="85"/>
          <w:sz w:val="24"/>
          <w:szCs w:val="24"/>
        </w:rPr>
        <w:t xml:space="preserve"> </w:t>
      </w:r>
      <w:r w:rsidRPr="00004B59">
        <w:rPr>
          <w:rFonts w:asciiTheme="minorHAnsi" w:hAnsiTheme="minorHAnsi" w:cstheme="minorHAnsi"/>
          <w:color w:val="231F20"/>
          <w:w w:val="85"/>
          <w:sz w:val="24"/>
          <w:szCs w:val="24"/>
        </w:rPr>
        <w:t>generally.</w:t>
      </w:r>
      <w:r w:rsidRPr="00004B59">
        <w:rPr>
          <w:rFonts w:asciiTheme="minorHAnsi" w:hAnsiTheme="minorHAnsi" w:cstheme="minorHAnsi"/>
          <w:color w:val="231F20"/>
          <w:spacing w:val="-8"/>
          <w:w w:val="85"/>
          <w:sz w:val="24"/>
          <w:szCs w:val="24"/>
        </w:rPr>
        <w:t xml:space="preserve"> </w:t>
      </w:r>
      <w:r w:rsidRPr="00004B59">
        <w:rPr>
          <w:rFonts w:asciiTheme="minorHAnsi" w:hAnsiTheme="minorHAnsi" w:cstheme="minorHAnsi"/>
          <w:color w:val="231F20"/>
          <w:w w:val="85"/>
          <w:sz w:val="24"/>
          <w:szCs w:val="24"/>
        </w:rPr>
        <w:t>Project</w:t>
      </w:r>
      <w:r w:rsidRPr="00004B59">
        <w:rPr>
          <w:rFonts w:asciiTheme="minorHAnsi" w:hAnsiTheme="minorHAnsi" w:cstheme="minorHAnsi"/>
          <w:color w:val="231F20"/>
          <w:spacing w:val="-9"/>
          <w:w w:val="85"/>
          <w:sz w:val="24"/>
          <w:szCs w:val="24"/>
        </w:rPr>
        <w:t xml:space="preserve"> </w:t>
      </w:r>
      <w:r w:rsidRPr="00004B59">
        <w:rPr>
          <w:rFonts w:asciiTheme="minorHAnsi" w:hAnsiTheme="minorHAnsi" w:cstheme="minorHAnsi"/>
          <w:color w:val="231F20"/>
          <w:w w:val="85"/>
          <w:sz w:val="24"/>
          <w:szCs w:val="24"/>
        </w:rPr>
        <w:t>audit</w:t>
      </w:r>
      <w:r w:rsidRPr="00004B59">
        <w:rPr>
          <w:rFonts w:asciiTheme="minorHAnsi" w:hAnsiTheme="minorHAnsi" w:cstheme="minorHAnsi"/>
          <w:color w:val="231F20"/>
          <w:spacing w:val="-8"/>
          <w:w w:val="85"/>
          <w:sz w:val="24"/>
          <w:szCs w:val="24"/>
        </w:rPr>
        <w:t xml:space="preserve"> </w:t>
      </w:r>
      <w:r w:rsidRPr="00004B59">
        <w:rPr>
          <w:rFonts w:asciiTheme="minorHAnsi" w:hAnsiTheme="minorHAnsi" w:cstheme="minorHAnsi"/>
          <w:color w:val="231F20"/>
          <w:w w:val="85"/>
          <w:sz w:val="24"/>
          <w:szCs w:val="24"/>
        </w:rPr>
        <w:t>should</w:t>
      </w:r>
      <w:r w:rsidRPr="00004B59">
        <w:rPr>
          <w:rFonts w:asciiTheme="minorHAnsi" w:hAnsiTheme="minorHAnsi" w:cstheme="minorHAnsi"/>
          <w:color w:val="231F20"/>
          <w:spacing w:val="-8"/>
          <w:w w:val="85"/>
          <w:sz w:val="24"/>
          <w:szCs w:val="24"/>
        </w:rPr>
        <w:t xml:space="preserve"> </w:t>
      </w:r>
      <w:r w:rsidRPr="00004B59">
        <w:rPr>
          <w:rFonts w:asciiTheme="minorHAnsi" w:hAnsiTheme="minorHAnsi" w:cstheme="minorHAnsi"/>
          <w:color w:val="231F20"/>
          <w:w w:val="85"/>
          <w:sz w:val="24"/>
          <w:szCs w:val="24"/>
        </w:rPr>
        <w:t>be:</w:t>
      </w:r>
    </w:p>
    <w:p w14:paraId="5AEA64D5" w14:textId="77777777" w:rsidR="00092949" w:rsidRPr="00004B59" w:rsidRDefault="00092949" w:rsidP="00004B59">
      <w:pPr>
        <w:pStyle w:val="BodyText"/>
        <w:spacing w:before="10"/>
        <w:ind w:right="20"/>
        <w:rPr>
          <w:rFonts w:asciiTheme="minorHAnsi" w:hAnsiTheme="minorHAnsi" w:cstheme="minorHAnsi"/>
          <w:sz w:val="24"/>
          <w:szCs w:val="24"/>
        </w:rPr>
      </w:pPr>
    </w:p>
    <w:p w14:paraId="6D2B3311" w14:textId="00604307" w:rsidR="00092949" w:rsidRPr="00004B59" w:rsidRDefault="00E262D8" w:rsidP="00ED7E6C">
      <w:pPr>
        <w:pStyle w:val="ListParagraph"/>
        <w:numPr>
          <w:ilvl w:val="0"/>
          <w:numId w:val="2"/>
        </w:numPr>
        <w:ind w:left="270" w:right="20"/>
        <w:rPr>
          <w:rFonts w:asciiTheme="minorHAnsi" w:hAnsiTheme="minorHAnsi" w:cstheme="minorHAnsi"/>
          <w:sz w:val="24"/>
          <w:szCs w:val="24"/>
        </w:rPr>
      </w:pPr>
      <w:r w:rsidRPr="00004B59">
        <w:rPr>
          <w:rFonts w:asciiTheme="minorHAnsi" w:hAnsiTheme="minorHAnsi" w:cstheme="minorHAnsi"/>
          <w:color w:val="231F20"/>
          <w:w w:val="85"/>
          <w:sz w:val="24"/>
          <w:szCs w:val="24"/>
        </w:rPr>
        <w:t>independent,</w:t>
      </w:r>
      <w:r w:rsidRPr="00004B59">
        <w:rPr>
          <w:rFonts w:asciiTheme="minorHAnsi" w:hAnsiTheme="minorHAnsi" w:cstheme="minorHAnsi"/>
          <w:color w:val="231F20"/>
          <w:spacing w:val="18"/>
          <w:w w:val="85"/>
          <w:sz w:val="24"/>
          <w:szCs w:val="24"/>
        </w:rPr>
        <w:t xml:space="preserve"> </w:t>
      </w:r>
      <w:r w:rsidRPr="00004B59">
        <w:rPr>
          <w:rFonts w:asciiTheme="minorHAnsi" w:hAnsiTheme="minorHAnsi" w:cstheme="minorHAnsi"/>
          <w:color w:val="231F20"/>
          <w:w w:val="85"/>
          <w:sz w:val="24"/>
          <w:szCs w:val="24"/>
        </w:rPr>
        <w:t>and</w:t>
      </w:r>
      <w:r w:rsidRPr="00004B59">
        <w:rPr>
          <w:rFonts w:asciiTheme="minorHAnsi" w:hAnsiTheme="minorHAnsi" w:cstheme="minorHAnsi"/>
          <w:color w:val="231F20"/>
          <w:spacing w:val="18"/>
          <w:w w:val="85"/>
          <w:sz w:val="24"/>
          <w:szCs w:val="24"/>
        </w:rPr>
        <w:t xml:space="preserve"> </w:t>
      </w:r>
      <w:r w:rsidRPr="00004B59">
        <w:rPr>
          <w:rFonts w:asciiTheme="minorHAnsi" w:hAnsiTheme="minorHAnsi" w:cstheme="minorHAnsi"/>
          <w:color w:val="231F20"/>
          <w:w w:val="85"/>
          <w:sz w:val="24"/>
          <w:szCs w:val="24"/>
        </w:rPr>
        <w:t>supported</w:t>
      </w:r>
      <w:r w:rsidRPr="00004B59">
        <w:rPr>
          <w:rFonts w:asciiTheme="minorHAnsi" w:hAnsiTheme="minorHAnsi" w:cstheme="minorHAnsi"/>
          <w:color w:val="231F20"/>
          <w:spacing w:val="18"/>
          <w:w w:val="85"/>
          <w:sz w:val="24"/>
          <w:szCs w:val="24"/>
        </w:rPr>
        <w:t xml:space="preserve"> </w:t>
      </w:r>
      <w:r w:rsidRPr="00004B59">
        <w:rPr>
          <w:rFonts w:asciiTheme="minorHAnsi" w:hAnsiTheme="minorHAnsi" w:cstheme="minorHAnsi"/>
          <w:color w:val="231F20"/>
          <w:w w:val="85"/>
          <w:sz w:val="24"/>
          <w:szCs w:val="24"/>
        </w:rPr>
        <w:t>in</w:t>
      </w:r>
      <w:r w:rsidRPr="00004B59">
        <w:rPr>
          <w:rFonts w:asciiTheme="minorHAnsi" w:hAnsiTheme="minorHAnsi" w:cstheme="minorHAnsi"/>
          <w:color w:val="231F20"/>
          <w:spacing w:val="18"/>
          <w:w w:val="85"/>
          <w:sz w:val="24"/>
          <w:szCs w:val="24"/>
        </w:rPr>
        <w:t xml:space="preserve"> </w:t>
      </w:r>
      <w:r w:rsidRPr="00004B59">
        <w:rPr>
          <w:rFonts w:asciiTheme="minorHAnsi" w:hAnsiTheme="minorHAnsi" w:cstheme="minorHAnsi"/>
          <w:color w:val="231F20"/>
          <w:w w:val="85"/>
          <w:sz w:val="24"/>
          <w:szCs w:val="24"/>
        </w:rPr>
        <w:t>this</w:t>
      </w:r>
      <w:r w:rsidRPr="00004B59">
        <w:rPr>
          <w:rFonts w:asciiTheme="minorHAnsi" w:hAnsiTheme="minorHAnsi" w:cstheme="minorHAnsi"/>
          <w:color w:val="231F20"/>
          <w:spacing w:val="18"/>
          <w:w w:val="85"/>
          <w:sz w:val="24"/>
          <w:szCs w:val="24"/>
        </w:rPr>
        <w:t xml:space="preserve"> </w:t>
      </w:r>
      <w:r w:rsidRPr="00004B59">
        <w:rPr>
          <w:rFonts w:asciiTheme="minorHAnsi" w:hAnsiTheme="minorHAnsi" w:cstheme="minorHAnsi"/>
          <w:color w:val="231F20"/>
          <w:w w:val="85"/>
          <w:sz w:val="24"/>
          <w:szCs w:val="24"/>
        </w:rPr>
        <w:t>by</w:t>
      </w:r>
      <w:r w:rsidRPr="00004B59">
        <w:rPr>
          <w:rFonts w:asciiTheme="minorHAnsi" w:hAnsiTheme="minorHAnsi" w:cstheme="minorHAnsi"/>
          <w:color w:val="231F20"/>
          <w:spacing w:val="19"/>
          <w:w w:val="85"/>
          <w:sz w:val="24"/>
          <w:szCs w:val="24"/>
        </w:rPr>
        <w:t xml:space="preserve"> </w:t>
      </w:r>
      <w:r w:rsidRPr="00004B59">
        <w:rPr>
          <w:rFonts w:asciiTheme="minorHAnsi" w:hAnsiTheme="minorHAnsi" w:cstheme="minorHAnsi"/>
          <w:color w:val="231F20"/>
          <w:w w:val="85"/>
          <w:sz w:val="24"/>
          <w:szCs w:val="24"/>
        </w:rPr>
        <w:t>the</w:t>
      </w:r>
      <w:r w:rsidRPr="00004B59">
        <w:rPr>
          <w:rFonts w:asciiTheme="minorHAnsi" w:hAnsiTheme="minorHAnsi" w:cstheme="minorHAnsi"/>
          <w:color w:val="231F20"/>
          <w:spacing w:val="18"/>
          <w:w w:val="85"/>
          <w:sz w:val="24"/>
          <w:szCs w:val="24"/>
        </w:rPr>
        <w:t xml:space="preserve"> </w:t>
      </w:r>
      <w:r w:rsidR="00ED7E6C" w:rsidRPr="00004B59">
        <w:rPr>
          <w:rFonts w:asciiTheme="minorHAnsi" w:hAnsiTheme="minorHAnsi" w:cstheme="minorHAnsi"/>
          <w:color w:val="231F20"/>
          <w:w w:val="85"/>
          <w:sz w:val="24"/>
          <w:szCs w:val="24"/>
        </w:rPr>
        <w:t>organization</w:t>
      </w:r>
      <w:r w:rsidRPr="00004B59">
        <w:rPr>
          <w:rFonts w:asciiTheme="minorHAnsi" w:hAnsiTheme="minorHAnsi" w:cstheme="minorHAnsi"/>
          <w:color w:val="231F20"/>
          <w:spacing w:val="18"/>
          <w:w w:val="85"/>
          <w:sz w:val="24"/>
          <w:szCs w:val="24"/>
        </w:rPr>
        <w:t xml:space="preserve"> </w:t>
      </w:r>
      <w:r w:rsidRPr="00004B59">
        <w:rPr>
          <w:rFonts w:asciiTheme="minorHAnsi" w:hAnsiTheme="minorHAnsi" w:cstheme="minorHAnsi"/>
          <w:color w:val="231F20"/>
          <w:w w:val="85"/>
          <w:sz w:val="24"/>
          <w:szCs w:val="24"/>
        </w:rPr>
        <w:t>board;</w:t>
      </w:r>
    </w:p>
    <w:p w14:paraId="2D52FE66" w14:textId="77777777" w:rsidR="00092949" w:rsidRPr="00004B59" w:rsidRDefault="00E262D8" w:rsidP="00ED7E6C">
      <w:pPr>
        <w:pStyle w:val="ListParagraph"/>
        <w:numPr>
          <w:ilvl w:val="0"/>
          <w:numId w:val="2"/>
        </w:numPr>
        <w:spacing w:before="25"/>
        <w:ind w:left="270" w:right="20"/>
        <w:rPr>
          <w:rFonts w:asciiTheme="minorHAnsi" w:hAnsiTheme="minorHAnsi" w:cstheme="minorHAnsi"/>
          <w:sz w:val="24"/>
          <w:szCs w:val="24"/>
        </w:rPr>
      </w:pPr>
      <w:r w:rsidRPr="00004B59">
        <w:rPr>
          <w:rFonts w:asciiTheme="minorHAnsi" w:hAnsiTheme="minorHAnsi" w:cstheme="minorHAnsi"/>
          <w:color w:val="231F20"/>
          <w:w w:val="85"/>
          <w:sz w:val="24"/>
          <w:szCs w:val="24"/>
        </w:rPr>
        <w:t>accountable</w:t>
      </w:r>
      <w:r w:rsidRPr="00004B59">
        <w:rPr>
          <w:rFonts w:asciiTheme="minorHAnsi" w:hAnsiTheme="minorHAnsi" w:cstheme="minorHAnsi"/>
          <w:color w:val="231F20"/>
          <w:spacing w:val="19"/>
          <w:w w:val="85"/>
          <w:sz w:val="24"/>
          <w:szCs w:val="24"/>
        </w:rPr>
        <w:t xml:space="preserve"> </w:t>
      </w:r>
      <w:r w:rsidRPr="00004B59">
        <w:rPr>
          <w:rFonts w:asciiTheme="minorHAnsi" w:hAnsiTheme="minorHAnsi" w:cstheme="minorHAnsi"/>
          <w:color w:val="231F20"/>
          <w:w w:val="85"/>
          <w:sz w:val="24"/>
          <w:szCs w:val="24"/>
        </w:rPr>
        <w:t>within</w:t>
      </w:r>
      <w:r w:rsidRPr="00004B59">
        <w:rPr>
          <w:rFonts w:asciiTheme="minorHAnsi" w:hAnsiTheme="minorHAnsi" w:cstheme="minorHAnsi"/>
          <w:color w:val="231F20"/>
          <w:spacing w:val="20"/>
          <w:w w:val="85"/>
          <w:sz w:val="24"/>
          <w:szCs w:val="24"/>
        </w:rPr>
        <w:t xml:space="preserve"> </w:t>
      </w:r>
      <w:r w:rsidRPr="00004B59">
        <w:rPr>
          <w:rFonts w:asciiTheme="minorHAnsi" w:hAnsiTheme="minorHAnsi" w:cstheme="minorHAnsi"/>
          <w:color w:val="231F20"/>
          <w:w w:val="85"/>
          <w:sz w:val="24"/>
          <w:szCs w:val="24"/>
        </w:rPr>
        <w:t>a</w:t>
      </w:r>
      <w:r w:rsidRPr="00004B59">
        <w:rPr>
          <w:rFonts w:asciiTheme="minorHAnsi" w:hAnsiTheme="minorHAnsi" w:cstheme="minorHAnsi"/>
          <w:color w:val="231F20"/>
          <w:spacing w:val="20"/>
          <w:w w:val="85"/>
          <w:sz w:val="24"/>
          <w:szCs w:val="24"/>
        </w:rPr>
        <w:t xml:space="preserve"> </w:t>
      </w:r>
      <w:r w:rsidRPr="00004B59">
        <w:rPr>
          <w:rFonts w:asciiTheme="minorHAnsi" w:hAnsiTheme="minorHAnsi" w:cstheme="minorHAnsi"/>
          <w:color w:val="231F20"/>
          <w:w w:val="85"/>
          <w:sz w:val="24"/>
          <w:szCs w:val="24"/>
        </w:rPr>
        <w:t>governance</w:t>
      </w:r>
      <w:r w:rsidRPr="00004B59">
        <w:rPr>
          <w:rFonts w:asciiTheme="minorHAnsi" w:hAnsiTheme="minorHAnsi" w:cstheme="minorHAnsi"/>
          <w:color w:val="231F20"/>
          <w:spacing w:val="20"/>
          <w:w w:val="85"/>
          <w:sz w:val="24"/>
          <w:szCs w:val="24"/>
        </w:rPr>
        <w:t xml:space="preserve"> </w:t>
      </w:r>
      <w:r w:rsidRPr="00004B59">
        <w:rPr>
          <w:rFonts w:asciiTheme="minorHAnsi" w:hAnsiTheme="minorHAnsi" w:cstheme="minorHAnsi"/>
          <w:color w:val="231F20"/>
          <w:w w:val="85"/>
          <w:sz w:val="24"/>
          <w:szCs w:val="24"/>
        </w:rPr>
        <w:t>and</w:t>
      </w:r>
      <w:r w:rsidRPr="00004B59">
        <w:rPr>
          <w:rFonts w:asciiTheme="minorHAnsi" w:hAnsiTheme="minorHAnsi" w:cstheme="minorHAnsi"/>
          <w:color w:val="231F20"/>
          <w:spacing w:val="19"/>
          <w:w w:val="85"/>
          <w:sz w:val="24"/>
          <w:szCs w:val="24"/>
        </w:rPr>
        <w:t xml:space="preserve"> </w:t>
      </w:r>
      <w:r w:rsidRPr="00004B59">
        <w:rPr>
          <w:rFonts w:asciiTheme="minorHAnsi" w:hAnsiTheme="minorHAnsi" w:cstheme="minorHAnsi"/>
          <w:color w:val="231F20"/>
          <w:w w:val="85"/>
          <w:sz w:val="24"/>
          <w:szCs w:val="24"/>
        </w:rPr>
        <w:t>reporting</w:t>
      </w:r>
      <w:r w:rsidRPr="00004B59">
        <w:rPr>
          <w:rFonts w:asciiTheme="minorHAnsi" w:hAnsiTheme="minorHAnsi" w:cstheme="minorHAnsi"/>
          <w:color w:val="231F20"/>
          <w:spacing w:val="20"/>
          <w:w w:val="85"/>
          <w:sz w:val="24"/>
          <w:szCs w:val="24"/>
        </w:rPr>
        <w:t xml:space="preserve"> </w:t>
      </w:r>
      <w:r w:rsidRPr="00004B59">
        <w:rPr>
          <w:rFonts w:asciiTheme="minorHAnsi" w:hAnsiTheme="minorHAnsi" w:cstheme="minorHAnsi"/>
          <w:color w:val="231F20"/>
          <w:w w:val="85"/>
          <w:sz w:val="24"/>
          <w:szCs w:val="24"/>
        </w:rPr>
        <w:t>system;</w:t>
      </w:r>
    </w:p>
    <w:p w14:paraId="63F66632" w14:textId="5075F092" w:rsidR="00092949" w:rsidRPr="00004B59" w:rsidRDefault="00E262D8" w:rsidP="00ED7E6C">
      <w:pPr>
        <w:pStyle w:val="ListParagraph"/>
        <w:numPr>
          <w:ilvl w:val="0"/>
          <w:numId w:val="2"/>
        </w:numPr>
        <w:spacing w:before="24"/>
        <w:ind w:left="270" w:right="20"/>
        <w:rPr>
          <w:rFonts w:asciiTheme="minorHAnsi" w:hAnsiTheme="minorHAnsi" w:cstheme="minorHAnsi"/>
          <w:sz w:val="24"/>
          <w:szCs w:val="24"/>
        </w:rPr>
      </w:pPr>
      <w:r w:rsidRPr="00004B59">
        <w:rPr>
          <w:rFonts w:asciiTheme="minorHAnsi" w:hAnsiTheme="minorHAnsi" w:cstheme="minorHAnsi"/>
          <w:color w:val="231F20"/>
          <w:w w:val="85"/>
          <w:sz w:val="24"/>
          <w:szCs w:val="24"/>
        </w:rPr>
        <w:t>planned</w:t>
      </w:r>
      <w:r w:rsidRPr="00004B59">
        <w:rPr>
          <w:rFonts w:asciiTheme="minorHAnsi" w:hAnsiTheme="minorHAnsi" w:cstheme="minorHAnsi"/>
          <w:color w:val="231F20"/>
          <w:spacing w:val="16"/>
          <w:w w:val="85"/>
          <w:sz w:val="24"/>
          <w:szCs w:val="24"/>
        </w:rPr>
        <w:t xml:space="preserve"> </w:t>
      </w:r>
      <w:r w:rsidRPr="00004B59">
        <w:rPr>
          <w:rFonts w:asciiTheme="minorHAnsi" w:hAnsiTheme="minorHAnsi" w:cstheme="minorHAnsi"/>
          <w:color w:val="231F20"/>
          <w:w w:val="85"/>
          <w:sz w:val="24"/>
          <w:szCs w:val="24"/>
        </w:rPr>
        <w:t>and</w:t>
      </w:r>
      <w:r w:rsidRPr="00004B59">
        <w:rPr>
          <w:rFonts w:asciiTheme="minorHAnsi" w:hAnsiTheme="minorHAnsi" w:cstheme="minorHAnsi"/>
          <w:color w:val="231F20"/>
          <w:spacing w:val="16"/>
          <w:w w:val="85"/>
          <w:sz w:val="24"/>
          <w:szCs w:val="24"/>
        </w:rPr>
        <w:t xml:space="preserve"> </w:t>
      </w:r>
      <w:r w:rsidRPr="00004B59">
        <w:rPr>
          <w:rFonts w:asciiTheme="minorHAnsi" w:hAnsiTheme="minorHAnsi" w:cstheme="minorHAnsi"/>
          <w:color w:val="231F20"/>
          <w:w w:val="85"/>
          <w:sz w:val="24"/>
          <w:szCs w:val="24"/>
        </w:rPr>
        <w:t>coordinated</w:t>
      </w:r>
      <w:r w:rsidRPr="00004B59">
        <w:rPr>
          <w:rFonts w:asciiTheme="minorHAnsi" w:hAnsiTheme="minorHAnsi" w:cstheme="minorHAnsi"/>
          <w:color w:val="231F20"/>
          <w:spacing w:val="17"/>
          <w:w w:val="85"/>
          <w:sz w:val="24"/>
          <w:szCs w:val="24"/>
        </w:rPr>
        <w:t xml:space="preserve"> </w:t>
      </w:r>
      <w:r w:rsidRPr="00004B59">
        <w:rPr>
          <w:rFonts w:asciiTheme="minorHAnsi" w:hAnsiTheme="minorHAnsi" w:cstheme="minorHAnsi"/>
          <w:color w:val="231F20"/>
          <w:w w:val="85"/>
          <w:sz w:val="24"/>
          <w:szCs w:val="24"/>
        </w:rPr>
        <w:t>as</w:t>
      </w:r>
      <w:r w:rsidRPr="00004B59">
        <w:rPr>
          <w:rFonts w:asciiTheme="minorHAnsi" w:hAnsiTheme="minorHAnsi" w:cstheme="minorHAnsi"/>
          <w:color w:val="231F20"/>
          <w:spacing w:val="16"/>
          <w:w w:val="85"/>
          <w:sz w:val="24"/>
          <w:szCs w:val="24"/>
        </w:rPr>
        <w:t xml:space="preserve"> </w:t>
      </w:r>
      <w:r w:rsidRPr="00004B59">
        <w:rPr>
          <w:rFonts w:asciiTheme="minorHAnsi" w:hAnsiTheme="minorHAnsi" w:cstheme="minorHAnsi"/>
          <w:color w:val="231F20"/>
          <w:w w:val="85"/>
          <w:sz w:val="24"/>
          <w:szCs w:val="24"/>
        </w:rPr>
        <w:t>part</w:t>
      </w:r>
      <w:r w:rsidRPr="00004B59">
        <w:rPr>
          <w:rFonts w:asciiTheme="minorHAnsi" w:hAnsiTheme="minorHAnsi" w:cstheme="minorHAnsi"/>
          <w:color w:val="231F20"/>
          <w:spacing w:val="17"/>
          <w:w w:val="85"/>
          <w:sz w:val="24"/>
          <w:szCs w:val="24"/>
        </w:rPr>
        <w:t xml:space="preserve"> </w:t>
      </w:r>
      <w:r w:rsidRPr="00004B59">
        <w:rPr>
          <w:rFonts w:asciiTheme="minorHAnsi" w:hAnsiTheme="minorHAnsi" w:cstheme="minorHAnsi"/>
          <w:color w:val="231F20"/>
          <w:w w:val="85"/>
          <w:sz w:val="24"/>
          <w:szCs w:val="24"/>
        </w:rPr>
        <w:t>of</w:t>
      </w:r>
      <w:r w:rsidRPr="00004B59">
        <w:rPr>
          <w:rFonts w:asciiTheme="minorHAnsi" w:hAnsiTheme="minorHAnsi" w:cstheme="minorHAnsi"/>
          <w:color w:val="231F20"/>
          <w:spacing w:val="16"/>
          <w:w w:val="85"/>
          <w:sz w:val="24"/>
          <w:szCs w:val="24"/>
        </w:rPr>
        <w:t xml:space="preserve"> </w:t>
      </w:r>
      <w:r w:rsidRPr="00004B59">
        <w:rPr>
          <w:rFonts w:asciiTheme="minorHAnsi" w:hAnsiTheme="minorHAnsi" w:cstheme="minorHAnsi"/>
          <w:color w:val="231F20"/>
          <w:w w:val="85"/>
          <w:sz w:val="24"/>
          <w:szCs w:val="24"/>
        </w:rPr>
        <w:t>the</w:t>
      </w:r>
      <w:r w:rsidRPr="00004B59">
        <w:rPr>
          <w:rFonts w:asciiTheme="minorHAnsi" w:hAnsiTheme="minorHAnsi" w:cstheme="minorHAnsi"/>
          <w:color w:val="231F20"/>
          <w:spacing w:val="16"/>
          <w:w w:val="85"/>
          <w:sz w:val="24"/>
          <w:szCs w:val="24"/>
        </w:rPr>
        <w:t xml:space="preserve"> </w:t>
      </w:r>
      <w:r w:rsidR="00ED7E6C" w:rsidRPr="00004B59">
        <w:rPr>
          <w:rFonts w:asciiTheme="minorHAnsi" w:hAnsiTheme="minorHAnsi" w:cstheme="minorHAnsi"/>
          <w:color w:val="231F20"/>
          <w:w w:val="85"/>
          <w:sz w:val="24"/>
          <w:szCs w:val="24"/>
        </w:rPr>
        <w:t>organization's</w:t>
      </w:r>
      <w:r w:rsidRPr="00004B59">
        <w:rPr>
          <w:rFonts w:asciiTheme="minorHAnsi" w:hAnsiTheme="minorHAnsi" w:cstheme="minorHAnsi"/>
          <w:color w:val="231F20"/>
          <w:spacing w:val="17"/>
          <w:w w:val="85"/>
          <w:sz w:val="24"/>
          <w:szCs w:val="24"/>
        </w:rPr>
        <w:t xml:space="preserve"> </w:t>
      </w:r>
      <w:r w:rsidRPr="00004B59">
        <w:rPr>
          <w:rFonts w:asciiTheme="minorHAnsi" w:hAnsiTheme="minorHAnsi" w:cstheme="minorHAnsi"/>
          <w:color w:val="231F20"/>
          <w:w w:val="85"/>
          <w:sz w:val="24"/>
          <w:szCs w:val="24"/>
        </w:rPr>
        <w:t>management</w:t>
      </w:r>
      <w:r w:rsidRPr="00004B59">
        <w:rPr>
          <w:rFonts w:asciiTheme="minorHAnsi" w:hAnsiTheme="minorHAnsi" w:cstheme="minorHAnsi"/>
          <w:color w:val="231F20"/>
          <w:spacing w:val="16"/>
          <w:w w:val="85"/>
          <w:sz w:val="24"/>
          <w:szCs w:val="24"/>
        </w:rPr>
        <w:t xml:space="preserve"> </w:t>
      </w:r>
      <w:r w:rsidRPr="00004B59">
        <w:rPr>
          <w:rFonts w:asciiTheme="minorHAnsi" w:hAnsiTheme="minorHAnsi" w:cstheme="minorHAnsi"/>
          <w:color w:val="231F20"/>
          <w:w w:val="85"/>
          <w:sz w:val="24"/>
          <w:szCs w:val="24"/>
        </w:rPr>
        <w:t>system;</w:t>
      </w:r>
    </w:p>
    <w:p w14:paraId="7EBB6F84" w14:textId="77777777" w:rsidR="00092949" w:rsidRPr="00004B59" w:rsidRDefault="00E262D8" w:rsidP="00ED7E6C">
      <w:pPr>
        <w:pStyle w:val="ListParagraph"/>
        <w:numPr>
          <w:ilvl w:val="0"/>
          <w:numId w:val="2"/>
        </w:numPr>
        <w:spacing w:before="25"/>
        <w:ind w:left="270" w:right="20"/>
        <w:rPr>
          <w:rFonts w:asciiTheme="minorHAnsi" w:hAnsiTheme="minorHAnsi" w:cstheme="minorHAnsi"/>
          <w:sz w:val="24"/>
          <w:szCs w:val="24"/>
        </w:rPr>
      </w:pPr>
      <w:r w:rsidRPr="00004B59">
        <w:rPr>
          <w:rFonts w:asciiTheme="minorHAnsi" w:hAnsiTheme="minorHAnsi" w:cstheme="minorHAnsi"/>
          <w:color w:val="231F20"/>
          <w:w w:val="85"/>
          <w:sz w:val="24"/>
          <w:szCs w:val="24"/>
        </w:rPr>
        <w:t>proportionate</w:t>
      </w:r>
      <w:r w:rsidRPr="00004B59">
        <w:rPr>
          <w:rFonts w:asciiTheme="minorHAnsi" w:hAnsiTheme="minorHAnsi" w:cstheme="minorHAnsi"/>
          <w:color w:val="231F20"/>
          <w:spacing w:val="13"/>
          <w:w w:val="85"/>
          <w:sz w:val="24"/>
          <w:szCs w:val="24"/>
        </w:rPr>
        <w:t xml:space="preserve"> </w:t>
      </w:r>
      <w:r w:rsidRPr="00004B59">
        <w:rPr>
          <w:rFonts w:asciiTheme="minorHAnsi" w:hAnsiTheme="minorHAnsi" w:cstheme="minorHAnsi"/>
          <w:color w:val="231F20"/>
          <w:w w:val="85"/>
          <w:sz w:val="24"/>
          <w:szCs w:val="24"/>
        </w:rPr>
        <w:t>to</w:t>
      </w:r>
      <w:r w:rsidRPr="00004B59">
        <w:rPr>
          <w:rFonts w:asciiTheme="minorHAnsi" w:hAnsiTheme="minorHAnsi" w:cstheme="minorHAnsi"/>
          <w:color w:val="231F20"/>
          <w:spacing w:val="13"/>
          <w:w w:val="85"/>
          <w:sz w:val="24"/>
          <w:szCs w:val="24"/>
        </w:rPr>
        <w:t xml:space="preserve"> </w:t>
      </w:r>
      <w:r w:rsidRPr="00004B59">
        <w:rPr>
          <w:rFonts w:asciiTheme="minorHAnsi" w:hAnsiTheme="minorHAnsi" w:cstheme="minorHAnsi"/>
          <w:color w:val="231F20"/>
          <w:w w:val="85"/>
          <w:sz w:val="24"/>
          <w:szCs w:val="24"/>
        </w:rPr>
        <w:t>risk</w:t>
      </w:r>
      <w:r w:rsidRPr="00004B59">
        <w:rPr>
          <w:rFonts w:asciiTheme="minorHAnsi" w:hAnsiTheme="minorHAnsi" w:cstheme="minorHAnsi"/>
          <w:color w:val="231F20"/>
          <w:spacing w:val="13"/>
          <w:w w:val="85"/>
          <w:sz w:val="24"/>
          <w:szCs w:val="24"/>
        </w:rPr>
        <w:t xml:space="preserve"> </w:t>
      </w:r>
      <w:r w:rsidRPr="00004B59">
        <w:rPr>
          <w:rFonts w:asciiTheme="minorHAnsi" w:hAnsiTheme="minorHAnsi" w:cstheme="minorHAnsi"/>
          <w:color w:val="231F20"/>
          <w:w w:val="85"/>
          <w:sz w:val="24"/>
          <w:szCs w:val="24"/>
        </w:rPr>
        <w:t>potential</w:t>
      </w:r>
      <w:r w:rsidRPr="00004B59">
        <w:rPr>
          <w:rFonts w:asciiTheme="minorHAnsi" w:hAnsiTheme="minorHAnsi" w:cstheme="minorHAnsi"/>
          <w:color w:val="231F20"/>
          <w:spacing w:val="14"/>
          <w:w w:val="85"/>
          <w:sz w:val="24"/>
          <w:szCs w:val="24"/>
        </w:rPr>
        <w:t xml:space="preserve"> </w:t>
      </w:r>
      <w:r w:rsidRPr="00004B59">
        <w:rPr>
          <w:rFonts w:asciiTheme="minorHAnsi" w:hAnsiTheme="minorHAnsi" w:cstheme="minorHAnsi"/>
          <w:color w:val="231F20"/>
          <w:w w:val="85"/>
          <w:sz w:val="24"/>
          <w:szCs w:val="24"/>
        </w:rPr>
        <w:t>and</w:t>
      </w:r>
      <w:r w:rsidRPr="00004B59">
        <w:rPr>
          <w:rFonts w:asciiTheme="minorHAnsi" w:hAnsiTheme="minorHAnsi" w:cstheme="minorHAnsi"/>
          <w:color w:val="231F20"/>
          <w:spacing w:val="13"/>
          <w:w w:val="85"/>
          <w:sz w:val="24"/>
          <w:szCs w:val="24"/>
        </w:rPr>
        <w:t xml:space="preserve"> </w:t>
      </w:r>
      <w:r w:rsidRPr="00004B59">
        <w:rPr>
          <w:rFonts w:asciiTheme="minorHAnsi" w:hAnsiTheme="minorHAnsi" w:cstheme="minorHAnsi"/>
          <w:color w:val="231F20"/>
          <w:w w:val="85"/>
          <w:sz w:val="24"/>
          <w:szCs w:val="24"/>
        </w:rPr>
        <w:t>the</w:t>
      </w:r>
      <w:r w:rsidRPr="00004B59">
        <w:rPr>
          <w:rFonts w:asciiTheme="minorHAnsi" w:hAnsiTheme="minorHAnsi" w:cstheme="minorHAnsi"/>
          <w:color w:val="231F20"/>
          <w:spacing w:val="13"/>
          <w:w w:val="85"/>
          <w:sz w:val="24"/>
          <w:szCs w:val="24"/>
        </w:rPr>
        <w:t xml:space="preserve"> </w:t>
      </w:r>
      <w:r w:rsidRPr="00004B59">
        <w:rPr>
          <w:rFonts w:asciiTheme="minorHAnsi" w:hAnsiTheme="minorHAnsi" w:cstheme="minorHAnsi"/>
          <w:color w:val="231F20"/>
          <w:w w:val="85"/>
          <w:sz w:val="24"/>
          <w:szCs w:val="24"/>
        </w:rPr>
        <w:t>assurance</w:t>
      </w:r>
      <w:r w:rsidRPr="00004B59">
        <w:rPr>
          <w:rFonts w:asciiTheme="minorHAnsi" w:hAnsiTheme="minorHAnsi" w:cstheme="minorHAnsi"/>
          <w:color w:val="231F20"/>
          <w:spacing w:val="13"/>
          <w:w w:val="85"/>
          <w:sz w:val="24"/>
          <w:szCs w:val="24"/>
        </w:rPr>
        <w:t xml:space="preserve"> </w:t>
      </w:r>
      <w:r w:rsidRPr="00004B59">
        <w:rPr>
          <w:rFonts w:asciiTheme="minorHAnsi" w:hAnsiTheme="minorHAnsi" w:cstheme="minorHAnsi"/>
          <w:color w:val="231F20"/>
          <w:w w:val="85"/>
          <w:sz w:val="24"/>
          <w:szCs w:val="24"/>
        </w:rPr>
        <w:t>needs</w:t>
      </w:r>
      <w:r w:rsidRPr="00004B59">
        <w:rPr>
          <w:rFonts w:asciiTheme="minorHAnsi" w:hAnsiTheme="minorHAnsi" w:cstheme="minorHAnsi"/>
          <w:color w:val="231F20"/>
          <w:spacing w:val="14"/>
          <w:w w:val="85"/>
          <w:sz w:val="24"/>
          <w:szCs w:val="24"/>
        </w:rPr>
        <w:t xml:space="preserve"> </w:t>
      </w:r>
      <w:r w:rsidRPr="00004B59">
        <w:rPr>
          <w:rFonts w:asciiTheme="minorHAnsi" w:hAnsiTheme="minorHAnsi" w:cstheme="minorHAnsi"/>
          <w:color w:val="231F20"/>
          <w:w w:val="85"/>
          <w:sz w:val="24"/>
          <w:szCs w:val="24"/>
        </w:rPr>
        <w:t>of</w:t>
      </w:r>
      <w:r w:rsidRPr="00004B59">
        <w:rPr>
          <w:rFonts w:asciiTheme="minorHAnsi" w:hAnsiTheme="minorHAnsi" w:cstheme="minorHAnsi"/>
          <w:color w:val="231F20"/>
          <w:spacing w:val="13"/>
          <w:w w:val="85"/>
          <w:sz w:val="24"/>
          <w:szCs w:val="24"/>
        </w:rPr>
        <w:t xml:space="preserve"> </w:t>
      </w:r>
      <w:r w:rsidRPr="00004B59">
        <w:rPr>
          <w:rFonts w:asciiTheme="minorHAnsi" w:hAnsiTheme="minorHAnsi" w:cstheme="minorHAnsi"/>
          <w:color w:val="231F20"/>
          <w:w w:val="85"/>
          <w:sz w:val="24"/>
          <w:szCs w:val="24"/>
        </w:rPr>
        <w:t>stakeholders;</w:t>
      </w:r>
    </w:p>
    <w:p w14:paraId="77B2159C" w14:textId="77777777" w:rsidR="00092949" w:rsidRPr="00004B59" w:rsidRDefault="00E262D8" w:rsidP="00ED7E6C">
      <w:pPr>
        <w:pStyle w:val="ListParagraph"/>
        <w:numPr>
          <w:ilvl w:val="0"/>
          <w:numId w:val="2"/>
        </w:numPr>
        <w:spacing w:before="24"/>
        <w:ind w:left="270" w:right="20"/>
        <w:rPr>
          <w:rFonts w:asciiTheme="minorHAnsi" w:hAnsiTheme="minorHAnsi" w:cstheme="minorHAnsi"/>
          <w:sz w:val="24"/>
          <w:szCs w:val="24"/>
        </w:rPr>
      </w:pPr>
      <w:r w:rsidRPr="00004B59">
        <w:rPr>
          <w:rFonts w:asciiTheme="minorHAnsi" w:hAnsiTheme="minorHAnsi" w:cstheme="minorHAnsi"/>
          <w:color w:val="231F20"/>
          <w:w w:val="85"/>
          <w:sz w:val="24"/>
          <w:szCs w:val="24"/>
        </w:rPr>
        <w:t>risk-based,</w:t>
      </w:r>
      <w:r w:rsidRPr="00004B59">
        <w:rPr>
          <w:rFonts w:asciiTheme="minorHAnsi" w:hAnsiTheme="minorHAnsi" w:cstheme="minorHAnsi"/>
          <w:color w:val="231F20"/>
          <w:spacing w:val="15"/>
          <w:w w:val="85"/>
          <w:sz w:val="24"/>
          <w:szCs w:val="24"/>
        </w:rPr>
        <w:t xml:space="preserve"> </w:t>
      </w:r>
      <w:r w:rsidRPr="00004B59">
        <w:rPr>
          <w:rFonts w:asciiTheme="minorHAnsi" w:hAnsiTheme="minorHAnsi" w:cstheme="minorHAnsi"/>
          <w:color w:val="231F20"/>
          <w:w w:val="85"/>
          <w:sz w:val="24"/>
          <w:szCs w:val="24"/>
        </w:rPr>
        <w:t>against</w:t>
      </w:r>
      <w:r w:rsidRPr="00004B59">
        <w:rPr>
          <w:rFonts w:asciiTheme="minorHAnsi" w:hAnsiTheme="minorHAnsi" w:cstheme="minorHAnsi"/>
          <w:color w:val="231F20"/>
          <w:spacing w:val="16"/>
          <w:w w:val="85"/>
          <w:sz w:val="24"/>
          <w:szCs w:val="24"/>
        </w:rPr>
        <w:t xml:space="preserve"> </w:t>
      </w:r>
      <w:r w:rsidRPr="00004B59">
        <w:rPr>
          <w:rFonts w:asciiTheme="minorHAnsi" w:hAnsiTheme="minorHAnsi" w:cstheme="minorHAnsi"/>
          <w:color w:val="231F20"/>
          <w:w w:val="85"/>
          <w:sz w:val="24"/>
          <w:szCs w:val="24"/>
        </w:rPr>
        <w:t>an</w:t>
      </w:r>
      <w:r w:rsidRPr="00004B59">
        <w:rPr>
          <w:rFonts w:asciiTheme="minorHAnsi" w:hAnsiTheme="minorHAnsi" w:cstheme="minorHAnsi"/>
          <w:color w:val="231F20"/>
          <w:spacing w:val="15"/>
          <w:w w:val="85"/>
          <w:sz w:val="24"/>
          <w:szCs w:val="24"/>
        </w:rPr>
        <w:t xml:space="preserve"> </w:t>
      </w:r>
      <w:r w:rsidRPr="00004B59">
        <w:rPr>
          <w:rFonts w:asciiTheme="minorHAnsi" w:hAnsiTheme="minorHAnsi" w:cstheme="minorHAnsi"/>
          <w:color w:val="231F20"/>
          <w:w w:val="85"/>
          <w:sz w:val="24"/>
          <w:szCs w:val="24"/>
        </w:rPr>
        <w:t>independent</w:t>
      </w:r>
      <w:r w:rsidRPr="00004B59">
        <w:rPr>
          <w:rFonts w:asciiTheme="minorHAnsi" w:hAnsiTheme="minorHAnsi" w:cstheme="minorHAnsi"/>
          <w:color w:val="231F20"/>
          <w:spacing w:val="16"/>
          <w:w w:val="85"/>
          <w:sz w:val="24"/>
          <w:szCs w:val="24"/>
        </w:rPr>
        <w:t xml:space="preserve"> </w:t>
      </w:r>
      <w:r w:rsidRPr="00004B59">
        <w:rPr>
          <w:rFonts w:asciiTheme="minorHAnsi" w:hAnsiTheme="minorHAnsi" w:cstheme="minorHAnsi"/>
          <w:color w:val="231F20"/>
          <w:w w:val="85"/>
          <w:sz w:val="24"/>
          <w:szCs w:val="24"/>
        </w:rPr>
        <w:t>risk</w:t>
      </w:r>
      <w:r w:rsidRPr="00004B59">
        <w:rPr>
          <w:rFonts w:asciiTheme="minorHAnsi" w:hAnsiTheme="minorHAnsi" w:cstheme="minorHAnsi"/>
          <w:color w:val="231F20"/>
          <w:spacing w:val="15"/>
          <w:w w:val="85"/>
          <w:sz w:val="24"/>
          <w:szCs w:val="24"/>
        </w:rPr>
        <w:t xml:space="preserve"> </w:t>
      </w:r>
      <w:r w:rsidRPr="00004B59">
        <w:rPr>
          <w:rFonts w:asciiTheme="minorHAnsi" w:hAnsiTheme="minorHAnsi" w:cstheme="minorHAnsi"/>
          <w:color w:val="231F20"/>
          <w:w w:val="85"/>
          <w:sz w:val="24"/>
          <w:szCs w:val="24"/>
        </w:rPr>
        <w:t>evaluation;</w:t>
      </w:r>
    </w:p>
    <w:p w14:paraId="05F3E8DA" w14:textId="77777777" w:rsidR="00092949" w:rsidRPr="00004B59" w:rsidRDefault="00E262D8" w:rsidP="00ED7E6C">
      <w:pPr>
        <w:pStyle w:val="ListParagraph"/>
        <w:numPr>
          <w:ilvl w:val="0"/>
          <w:numId w:val="2"/>
        </w:numPr>
        <w:spacing w:before="25" w:line="264" w:lineRule="auto"/>
        <w:ind w:left="270" w:right="20"/>
        <w:rPr>
          <w:rFonts w:asciiTheme="minorHAnsi" w:hAnsiTheme="minorHAnsi" w:cstheme="minorHAnsi"/>
          <w:sz w:val="24"/>
          <w:szCs w:val="24"/>
        </w:rPr>
      </w:pPr>
      <w:r w:rsidRPr="00004B59">
        <w:rPr>
          <w:rFonts w:asciiTheme="minorHAnsi" w:hAnsiTheme="minorHAnsi" w:cstheme="minorHAnsi"/>
          <w:color w:val="231F20"/>
          <w:w w:val="85"/>
          <w:sz w:val="24"/>
          <w:szCs w:val="24"/>
        </w:rPr>
        <w:t>able</w:t>
      </w:r>
      <w:r w:rsidRPr="00004B59">
        <w:rPr>
          <w:rFonts w:asciiTheme="minorHAnsi" w:hAnsiTheme="minorHAnsi" w:cstheme="minorHAnsi"/>
          <w:color w:val="231F20"/>
          <w:spacing w:val="-8"/>
          <w:w w:val="85"/>
          <w:sz w:val="24"/>
          <w:szCs w:val="24"/>
        </w:rPr>
        <w:t xml:space="preserve"> </w:t>
      </w:r>
      <w:r w:rsidRPr="00004B59">
        <w:rPr>
          <w:rFonts w:asciiTheme="minorHAnsi" w:hAnsiTheme="minorHAnsi" w:cstheme="minorHAnsi"/>
          <w:color w:val="231F20"/>
          <w:w w:val="85"/>
          <w:sz w:val="24"/>
          <w:szCs w:val="24"/>
        </w:rPr>
        <w:t>to</w:t>
      </w:r>
      <w:r w:rsidRPr="00004B59">
        <w:rPr>
          <w:rFonts w:asciiTheme="minorHAnsi" w:hAnsiTheme="minorHAnsi" w:cstheme="minorHAnsi"/>
          <w:color w:val="231F20"/>
          <w:spacing w:val="-8"/>
          <w:w w:val="85"/>
          <w:sz w:val="24"/>
          <w:szCs w:val="24"/>
        </w:rPr>
        <w:t xml:space="preserve"> </w:t>
      </w:r>
      <w:r w:rsidRPr="00004B59">
        <w:rPr>
          <w:rFonts w:asciiTheme="minorHAnsi" w:hAnsiTheme="minorHAnsi" w:cstheme="minorHAnsi"/>
          <w:color w:val="231F20"/>
          <w:w w:val="85"/>
          <w:sz w:val="24"/>
          <w:szCs w:val="24"/>
        </w:rPr>
        <w:t>allow</w:t>
      </w:r>
      <w:r w:rsidRPr="00004B59">
        <w:rPr>
          <w:rFonts w:asciiTheme="minorHAnsi" w:hAnsiTheme="minorHAnsi" w:cstheme="minorHAnsi"/>
          <w:color w:val="231F20"/>
          <w:spacing w:val="-7"/>
          <w:w w:val="85"/>
          <w:sz w:val="24"/>
          <w:szCs w:val="24"/>
        </w:rPr>
        <w:t xml:space="preserve"> </w:t>
      </w:r>
      <w:r w:rsidRPr="00004B59">
        <w:rPr>
          <w:rFonts w:asciiTheme="minorHAnsi" w:hAnsiTheme="minorHAnsi" w:cstheme="minorHAnsi"/>
          <w:color w:val="231F20"/>
          <w:w w:val="85"/>
          <w:sz w:val="24"/>
          <w:szCs w:val="24"/>
        </w:rPr>
        <w:t>the</w:t>
      </w:r>
      <w:r w:rsidRPr="00004B59">
        <w:rPr>
          <w:rFonts w:asciiTheme="minorHAnsi" w:hAnsiTheme="minorHAnsi" w:cstheme="minorHAnsi"/>
          <w:color w:val="231F20"/>
          <w:spacing w:val="-8"/>
          <w:w w:val="85"/>
          <w:sz w:val="24"/>
          <w:szCs w:val="24"/>
        </w:rPr>
        <w:t xml:space="preserve"> </w:t>
      </w:r>
      <w:r w:rsidRPr="00004B59">
        <w:rPr>
          <w:rFonts w:asciiTheme="minorHAnsi" w:hAnsiTheme="minorHAnsi" w:cstheme="minorHAnsi"/>
          <w:color w:val="231F20"/>
          <w:w w:val="85"/>
          <w:sz w:val="24"/>
          <w:szCs w:val="24"/>
        </w:rPr>
        <w:t>impact</w:t>
      </w:r>
      <w:r w:rsidRPr="00004B59">
        <w:rPr>
          <w:rFonts w:asciiTheme="minorHAnsi" w:hAnsiTheme="minorHAnsi" w:cstheme="minorHAnsi"/>
          <w:color w:val="231F20"/>
          <w:spacing w:val="-8"/>
          <w:w w:val="85"/>
          <w:sz w:val="24"/>
          <w:szCs w:val="24"/>
        </w:rPr>
        <w:t xml:space="preserve"> </w:t>
      </w:r>
      <w:r w:rsidRPr="00004B59">
        <w:rPr>
          <w:rFonts w:asciiTheme="minorHAnsi" w:hAnsiTheme="minorHAnsi" w:cstheme="minorHAnsi"/>
          <w:color w:val="231F20"/>
          <w:w w:val="85"/>
          <w:sz w:val="24"/>
          <w:szCs w:val="24"/>
        </w:rPr>
        <w:t>of</w:t>
      </w:r>
      <w:r w:rsidRPr="00004B59">
        <w:rPr>
          <w:rFonts w:asciiTheme="minorHAnsi" w:hAnsiTheme="minorHAnsi" w:cstheme="minorHAnsi"/>
          <w:color w:val="231F20"/>
          <w:spacing w:val="-7"/>
          <w:w w:val="85"/>
          <w:sz w:val="24"/>
          <w:szCs w:val="24"/>
        </w:rPr>
        <w:t xml:space="preserve"> </w:t>
      </w:r>
      <w:r w:rsidRPr="00004B59">
        <w:rPr>
          <w:rFonts w:asciiTheme="minorHAnsi" w:hAnsiTheme="minorHAnsi" w:cstheme="minorHAnsi"/>
          <w:color w:val="231F20"/>
          <w:w w:val="85"/>
          <w:sz w:val="24"/>
          <w:szCs w:val="24"/>
        </w:rPr>
        <w:t>identified</w:t>
      </w:r>
      <w:r w:rsidRPr="00004B59">
        <w:rPr>
          <w:rFonts w:asciiTheme="minorHAnsi" w:hAnsiTheme="minorHAnsi" w:cstheme="minorHAnsi"/>
          <w:color w:val="231F20"/>
          <w:spacing w:val="-8"/>
          <w:w w:val="85"/>
          <w:sz w:val="24"/>
          <w:szCs w:val="24"/>
        </w:rPr>
        <w:t xml:space="preserve"> </w:t>
      </w:r>
      <w:r w:rsidRPr="00004B59">
        <w:rPr>
          <w:rFonts w:asciiTheme="minorHAnsi" w:hAnsiTheme="minorHAnsi" w:cstheme="minorHAnsi"/>
          <w:color w:val="231F20"/>
          <w:w w:val="85"/>
          <w:sz w:val="24"/>
          <w:szCs w:val="24"/>
        </w:rPr>
        <w:t>weaknesses</w:t>
      </w:r>
      <w:r w:rsidRPr="00004B59">
        <w:rPr>
          <w:rFonts w:asciiTheme="minorHAnsi" w:hAnsiTheme="minorHAnsi" w:cstheme="minorHAnsi"/>
          <w:color w:val="231F20"/>
          <w:spacing w:val="-7"/>
          <w:w w:val="85"/>
          <w:sz w:val="24"/>
          <w:szCs w:val="24"/>
        </w:rPr>
        <w:t xml:space="preserve"> </w:t>
      </w:r>
      <w:r w:rsidRPr="00004B59">
        <w:rPr>
          <w:rFonts w:asciiTheme="minorHAnsi" w:hAnsiTheme="minorHAnsi" w:cstheme="minorHAnsi"/>
          <w:color w:val="231F20"/>
          <w:w w:val="85"/>
          <w:sz w:val="24"/>
          <w:szCs w:val="24"/>
        </w:rPr>
        <w:t>to</w:t>
      </w:r>
      <w:r w:rsidRPr="00004B59">
        <w:rPr>
          <w:rFonts w:asciiTheme="minorHAnsi" w:hAnsiTheme="minorHAnsi" w:cstheme="minorHAnsi"/>
          <w:color w:val="231F20"/>
          <w:spacing w:val="-8"/>
          <w:w w:val="85"/>
          <w:sz w:val="24"/>
          <w:szCs w:val="24"/>
        </w:rPr>
        <w:t xml:space="preserve"> </w:t>
      </w:r>
      <w:r w:rsidRPr="00004B59">
        <w:rPr>
          <w:rFonts w:asciiTheme="minorHAnsi" w:hAnsiTheme="minorHAnsi" w:cstheme="minorHAnsi"/>
          <w:color w:val="231F20"/>
          <w:w w:val="85"/>
          <w:sz w:val="24"/>
          <w:szCs w:val="24"/>
        </w:rPr>
        <w:t>be</w:t>
      </w:r>
      <w:r w:rsidRPr="00004B59">
        <w:rPr>
          <w:rFonts w:asciiTheme="minorHAnsi" w:hAnsiTheme="minorHAnsi" w:cstheme="minorHAnsi"/>
          <w:color w:val="231F20"/>
          <w:spacing w:val="-8"/>
          <w:w w:val="85"/>
          <w:sz w:val="24"/>
          <w:szCs w:val="24"/>
        </w:rPr>
        <w:t xml:space="preserve"> </w:t>
      </w:r>
      <w:r w:rsidRPr="00004B59">
        <w:rPr>
          <w:rFonts w:asciiTheme="minorHAnsi" w:hAnsiTheme="minorHAnsi" w:cstheme="minorHAnsi"/>
          <w:color w:val="231F20"/>
          <w:w w:val="85"/>
          <w:sz w:val="24"/>
          <w:szCs w:val="24"/>
        </w:rPr>
        <w:t>reported</w:t>
      </w:r>
      <w:r w:rsidRPr="00004B59">
        <w:rPr>
          <w:rFonts w:asciiTheme="minorHAnsi" w:hAnsiTheme="minorHAnsi" w:cstheme="minorHAnsi"/>
          <w:color w:val="231F20"/>
          <w:spacing w:val="-7"/>
          <w:w w:val="85"/>
          <w:sz w:val="24"/>
          <w:szCs w:val="24"/>
        </w:rPr>
        <w:t xml:space="preserve"> </w:t>
      </w:r>
      <w:r w:rsidRPr="00004B59">
        <w:rPr>
          <w:rFonts w:asciiTheme="minorHAnsi" w:hAnsiTheme="minorHAnsi" w:cstheme="minorHAnsi"/>
          <w:color w:val="231F20"/>
          <w:w w:val="85"/>
          <w:sz w:val="24"/>
          <w:szCs w:val="24"/>
        </w:rPr>
        <w:t>and</w:t>
      </w:r>
      <w:r w:rsidRPr="00004B59">
        <w:rPr>
          <w:rFonts w:asciiTheme="minorHAnsi" w:hAnsiTheme="minorHAnsi" w:cstheme="minorHAnsi"/>
          <w:color w:val="231F20"/>
          <w:spacing w:val="-8"/>
          <w:w w:val="85"/>
          <w:sz w:val="24"/>
          <w:szCs w:val="24"/>
        </w:rPr>
        <w:t xml:space="preserve"> </w:t>
      </w:r>
      <w:r w:rsidRPr="00004B59">
        <w:rPr>
          <w:rFonts w:asciiTheme="minorHAnsi" w:hAnsiTheme="minorHAnsi" w:cstheme="minorHAnsi"/>
          <w:color w:val="231F20"/>
          <w:w w:val="85"/>
          <w:sz w:val="24"/>
          <w:szCs w:val="24"/>
        </w:rPr>
        <w:t>addressed,</w:t>
      </w:r>
      <w:r w:rsidRPr="00004B59">
        <w:rPr>
          <w:rFonts w:asciiTheme="minorHAnsi" w:hAnsiTheme="minorHAnsi" w:cstheme="minorHAnsi"/>
          <w:color w:val="231F20"/>
          <w:spacing w:val="-53"/>
          <w:w w:val="85"/>
          <w:sz w:val="24"/>
          <w:szCs w:val="24"/>
        </w:rPr>
        <w:t xml:space="preserve"> </w:t>
      </w:r>
      <w:r w:rsidRPr="00004B59">
        <w:rPr>
          <w:rFonts w:asciiTheme="minorHAnsi" w:hAnsiTheme="minorHAnsi" w:cstheme="minorHAnsi"/>
          <w:color w:val="231F20"/>
          <w:w w:val="85"/>
          <w:sz w:val="24"/>
          <w:szCs w:val="24"/>
        </w:rPr>
        <w:t>by</w:t>
      </w:r>
      <w:r w:rsidRPr="00004B59">
        <w:rPr>
          <w:rFonts w:asciiTheme="minorHAnsi" w:hAnsiTheme="minorHAnsi" w:cstheme="minorHAnsi"/>
          <w:color w:val="231F20"/>
          <w:spacing w:val="-10"/>
          <w:w w:val="85"/>
          <w:sz w:val="24"/>
          <w:szCs w:val="24"/>
        </w:rPr>
        <w:t xml:space="preserve"> </w:t>
      </w:r>
      <w:r w:rsidRPr="00004B59">
        <w:rPr>
          <w:rFonts w:asciiTheme="minorHAnsi" w:hAnsiTheme="minorHAnsi" w:cstheme="minorHAnsi"/>
          <w:color w:val="231F20"/>
          <w:w w:val="85"/>
          <w:sz w:val="24"/>
          <w:szCs w:val="24"/>
        </w:rPr>
        <w:t>follow-up</w:t>
      </w:r>
      <w:r w:rsidRPr="00004B59">
        <w:rPr>
          <w:rFonts w:asciiTheme="minorHAnsi" w:hAnsiTheme="minorHAnsi" w:cstheme="minorHAnsi"/>
          <w:color w:val="231F20"/>
          <w:spacing w:val="-9"/>
          <w:w w:val="85"/>
          <w:sz w:val="24"/>
          <w:szCs w:val="24"/>
        </w:rPr>
        <w:t xml:space="preserve"> </w:t>
      </w:r>
      <w:r w:rsidRPr="00004B59">
        <w:rPr>
          <w:rFonts w:asciiTheme="minorHAnsi" w:hAnsiTheme="minorHAnsi" w:cstheme="minorHAnsi"/>
          <w:color w:val="231F20"/>
          <w:w w:val="85"/>
          <w:sz w:val="24"/>
          <w:szCs w:val="24"/>
        </w:rPr>
        <w:t>and</w:t>
      </w:r>
      <w:r w:rsidRPr="00004B59">
        <w:rPr>
          <w:rFonts w:asciiTheme="minorHAnsi" w:hAnsiTheme="minorHAnsi" w:cstheme="minorHAnsi"/>
          <w:color w:val="231F20"/>
          <w:spacing w:val="-9"/>
          <w:w w:val="85"/>
          <w:sz w:val="24"/>
          <w:szCs w:val="24"/>
        </w:rPr>
        <w:t xml:space="preserve"> </w:t>
      </w:r>
      <w:r w:rsidRPr="00004B59">
        <w:rPr>
          <w:rFonts w:asciiTheme="minorHAnsi" w:hAnsiTheme="minorHAnsi" w:cstheme="minorHAnsi"/>
          <w:color w:val="231F20"/>
          <w:w w:val="85"/>
          <w:sz w:val="24"/>
          <w:szCs w:val="24"/>
        </w:rPr>
        <w:t>escalation.</w:t>
      </w:r>
    </w:p>
    <w:p w14:paraId="7938AB50" w14:textId="77777777" w:rsidR="00092949" w:rsidRPr="00004B59" w:rsidRDefault="00092949" w:rsidP="00004B59">
      <w:pPr>
        <w:spacing w:line="264" w:lineRule="auto"/>
        <w:ind w:right="20"/>
        <w:rPr>
          <w:rFonts w:asciiTheme="minorHAnsi" w:hAnsiTheme="minorHAnsi" w:cstheme="minorHAnsi"/>
          <w:sz w:val="24"/>
          <w:szCs w:val="24"/>
        </w:rPr>
        <w:sectPr w:rsidR="00092949" w:rsidRPr="00004B59">
          <w:pgSz w:w="10760" w:h="13930"/>
          <w:pgMar w:top="1120" w:right="1500" w:bottom="1040" w:left="1500" w:header="0" w:footer="849" w:gutter="0"/>
          <w:cols w:space="720"/>
        </w:sectPr>
      </w:pPr>
    </w:p>
    <w:p w14:paraId="32BE4988" w14:textId="77777777" w:rsidR="00092949" w:rsidRPr="00ED7E6C" w:rsidRDefault="00E262D8" w:rsidP="00ED7E6C">
      <w:pPr>
        <w:pStyle w:val="Heading1"/>
        <w:numPr>
          <w:ilvl w:val="1"/>
          <w:numId w:val="3"/>
        </w:numPr>
        <w:ind w:left="720" w:hanging="677"/>
        <w:rPr>
          <w:rFonts w:asciiTheme="minorHAnsi" w:hAnsiTheme="minorHAnsi" w:cstheme="minorHAnsi"/>
          <w:b w:val="0"/>
          <w:bCs w:val="0"/>
          <w:sz w:val="28"/>
          <w:szCs w:val="28"/>
        </w:rPr>
      </w:pPr>
      <w:r w:rsidRPr="00ED7E6C">
        <w:rPr>
          <w:rFonts w:asciiTheme="minorHAnsi" w:hAnsiTheme="minorHAnsi" w:cstheme="minorHAnsi"/>
          <w:b w:val="0"/>
          <w:bCs w:val="0"/>
          <w:color w:val="5091CD"/>
          <w:sz w:val="28"/>
          <w:szCs w:val="28"/>
        </w:rPr>
        <w:lastRenderedPageBreak/>
        <w:t>Project</w:t>
      </w:r>
      <w:r w:rsidRPr="00ED7E6C">
        <w:rPr>
          <w:rFonts w:asciiTheme="minorHAnsi" w:hAnsiTheme="minorHAnsi" w:cstheme="minorHAnsi"/>
          <w:b w:val="0"/>
          <w:bCs w:val="0"/>
          <w:color w:val="5091CD"/>
          <w:spacing w:val="-16"/>
          <w:sz w:val="28"/>
          <w:szCs w:val="28"/>
        </w:rPr>
        <w:t xml:space="preserve"> </w:t>
      </w:r>
      <w:r w:rsidRPr="00ED7E6C">
        <w:rPr>
          <w:rFonts w:asciiTheme="minorHAnsi" w:hAnsiTheme="minorHAnsi" w:cstheme="minorHAnsi"/>
          <w:b w:val="0"/>
          <w:bCs w:val="0"/>
          <w:color w:val="5091CD"/>
          <w:sz w:val="28"/>
          <w:szCs w:val="28"/>
        </w:rPr>
        <w:t>life</w:t>
      </w:r>
      <w:r w:rsidRPr="00ED7E6C">
        <w:rPr>
          <w:rFonts w:asciiTheme="minorHAnsi" w:hAnsiTheme="minorHAnsi" w:cstheme="minorHAnsi"/>
          <w:b w:val="0"/>
          <w:bCs w:val="0"/>
          <w:color w:val="5091CD"/>
          <w:spacing w:val="-15"/>
          <w:sz w:val="28"/>
          <w:szCs w:val="28"/>
        </w:rPr>
        <w:t xml:space="preserve"> </w:t>
      </w:r>
      <w:r w:rsidRPr="00ED7E6C">
        <w:rPr>
          <w:rFonts w:asciiTheme="minorHAnsi" w:hAnsiTheme="minorHAnsi" w:cstheme="minorHAnsi"/>
          <w:b w:val="0"/>
          <w:bCs w:val="0"/>
          <w:color w:val="5091CD"/>
          <w:sz w:val="28"/>
          <w:szCs w:val="28"/>
        </w:rPr>
        <w:t>cycle</w:t>
      </w:r>
    </w:p>
    <w:p w14:paraId="4917BDFF" w14:textId="77777777" w:rsidR="00092949" w:rsidRPr="00ED7E6C" w:rsidRDefault="00E262D8" w:rsidP="00ED7E6C">
      <w:pPr>
        <w:pStyle w:val="BodyText"/>
        <w:spacing w:before="303" w:line="264" w:lineRule="auto"/>
        <w:ind w:right="419"/>
        <w:jc w:val="both"/>
        <w:rPr>
          <w:rFonts w:asciiTheme="minorHAnsi" w:hAnsiTheme="minorHAnsi" w:cstheme="minorHAnsi"/>
          <w:sz w:val="24"/>
          <w:szCs w:val="24"/>
        </w:rPr>
      </w:pP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The</w:t>
      </w:r>
      <w:r w:rsidRPr="00ED7E6C">
        <w:rPr>
          <w:rFonts w:asciiTheme="minorHAnsi" w:hAnsiTheme="minorHAnsi" w:cstheme="minorHAnsi"/>
          <w:color w:val="231F20"/>
          <w:spacing w:val="-15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APM</w:t>
      </w:r>
      <w:r w:rsidRPr="00ED7E6C">
        <w:rPr>
          <w:rFonts w:asciiTheme="minorHAnsi" w:hAnsiTheme="minorHAnsi" w:cstheme="minorHAnsi"/>
          <w:color w:val="231F20"/>
          <w:spacing w:val="-2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i/>
          <w:color w:val="231F20"/>
          <w:w w:val="90"/>
          <w:sz w:val="24"/>
          <w:szCs w:val="24"/>
        </w:rPr>
        <w:t>Body</w:t>
      </w:r>
      <w:r w:rsidRPr="00ED7E6C">
        <w:rPr>
          <w:rFonts w:asciiTheme="minorHAnsi" w:hAnsiTheme="minorHAnsi" w:cstheme="minorHAnsi"/>
          <w:i/>
          <w:color w:val="231F20"/>
          <w:spacing w:val="-15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i/>
          <w:color w:val="231F20"/>
          <w:w w:val="90"/>
          <w:sz w:val="24"/>
          <w:szCs w:val="24"/>
        </w:rPr>
        <w:t>of</w:t>
      </w:r>
      <w:r w:rsidRPr="00ED7E6C">
        <w:rPr>
          <w:rFonts w:asciiTheme="minorHAnsi" w:hAnsiTheme="minorHAnsi" w:cstheme="minorHAnsi"/>
          <w:i/>
          <w:color w:val="231F20"/>
          <w:spacing w:val="-15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i/>
          <w:color w:val="231F20"/>
          <w:w w:val="90"/>
          <w:sz w:val="24"/>
          <w:szCs w:val="24"/>
        </w:rPr>
        <w:t>Knowledge</w:t>
      </w:r>
      <w:r w:rsidRPr="00ED7E6C">
        <w:rPr>
          <w:rFonts w:asciiTheme="minorHAnsi" w:hAnsiTheme="minorHAnsi" w:cstheme="minorHAnsi"/>
          <w:i/>
          <w:color w:val="231F20"/>
          <w:spacing w:val="-15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identifies</w:t>
      </w:r>
      <w:r w:rsidRPr="00ED7E6C">
        <w:rPr>
          <w:rFonts w:asciiTheme="minorHAnsi" w:hAnsiTheme="minorHAnsi" w:cstheme="minorHAnsi"/>
          <w:color w:val="231F20"/>
          <w:spacing w:val="-15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four,</w:t>
      </w:r>
      <w:r w:rsidRPr="00ED7E6C">
        <w:rPr>
          <w:rFonts w:asciiTheme="minorHAnsi" w:hAnsiTheme="minorHAnsi" w:cstheme="minorHAnsi"/>
          <w:color w:val="231F20"/>
          <w:spacing w:val="-14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and</w:t>
      </w:r>
      <w:r w:rsidRPr="00ED7E6C">
        <w:rPr>
          <w:rFonts w:asciiTheme="minorHAnsi" w:hAnsiTheme="minorHAnsi" w:cstheme="minorHAnsi"/>
          <w:color w:val="231F20"/>
          <w:spacing w:val="-15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where</w:t>
      </w:r>
      <w:r w:rsidRPr="00ED7E6C">
        <w:rPr>
          <w:rFonts w:asciiTheme="minorHAnsi" w:hAnsiTheme="minorHAnsi" w:cstheme="minorHAnsi"/>
          <w:color w:val="231F20"/>
          <w:spacing w:val="-15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appropriate</w:t>
      </w:r>
      <w:r w:rsidRPr="00ED7E6C">
        <w:rPr>
          <w:rFonts w:asciiTheme="minorHAnsi" w:hAnsiTheme="minorHAnsi" w:cstheme="minorHAnsi"/>
          <w:color w:val="231F20"/>
          <w:spacing w:val="-15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five,</w:t>
      </w:r>
      <w:r w:rsidRPr="00ED7E6C">
        <w:rPr>
          <w:rFonts w:asciiTheme="minorHAnsi" w:hAnsiTheme="minorHAnsi" w:cstheme="minorHAnsi"/>
          <w:color w:val="231F20"/>
          <w:spacing w:val="-15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phases</w:t>
      </w:r>
      <w:r w:rsidRPr="00ED7E6C">
        <w:rPr>
          <w:rFonts w:asciiTheme="minorHAnsi" w:hAnsiTheme="minorHAnsi" w:cstheme="minorHAnsi"/>
          <w:color w:val="231F20"/>
          <w:spacing w:val="-57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sz w:val="24"/>
          <w:szCs w:val="24"/>
        </w:rPr>
        <w:t>of</w:t>
      </w:r>
      <w:r w:rsidRPr="00ED7E6C">
        <w:rPr>
          <w:rFonts w:asciiTheme="minorHAnsi" w:hAnsiTheme="minorHAnsi" w:cstheme="minorHAnsi"/>
          <w:color w:val="231F20"/>
          <w:spacing w:val="-23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sz w:val="24"/>
          <w:szCs w:val="24"/>
        </w:rPr>
        <w:t>a</w:t>
      </w:r>
      <w:r w:rsidRPr="00ED7E6C">
        <w:rPr>
          <w:rFonts w:asciiTheme="minorHAnsi" w:hAnsiTheme="minorHAnsi" w:cstheme="minorHAnsi"/>
          <w:color w:val="231F20"/>
          <w:spacing w:val="-23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sz w:val="24"/>
          <w:szCs w:val="24"/>
        </w:rPr>
        <w:t>project</w:t>
      </w:r>
      <w:r w:rsidRPr="00ED7E6C">
        <w:rPr>
          <w:rFonts w:asciiTheme="minorHAnsi" w:hAnsiTheme="minorHAnsi" w:cstheme="minorHAnsi"/>
          <w:color w:val="231F20"/>
          <w:spacing w:val="-22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sz w:val="24"/>
          <w:szCs w:val="24"/>
        </w:rPr>
        <w:t>life</w:t>
      </w:r>
      <w:r w:rsidRPr="00ED7E6C">
        <w:rPr>
          <w:rFonts w:asciiTheme="minorHAnsi" w:hAnsiTheme="minorHAnsi" w:cstheme="minorHAnsi"/>
          <w:color w:val="231F20"/>
          <w:spacing w:val="-23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sz w:val="24"/>
          <w:szCs w:val="24"/>
        </w:rPr>
        <w:t>cycle:</w:t>
      </w:r>
    </w:p>
    <w:p w14:paraId="2EE0C671" w14:textId="77777777" w:rsidR="00092949" w:rsidRPr="00ED7E6C" w:rsidRDefault="00092949" w:rsidP="00ED7E6C">
      <w:pPr>
        <w:pStyle w:val="BodyText"/>
        <w:spacing w:before="4"/>
        <w:ind w:left="720"/>
        <w:rPr>
          <w:rFonts w:asciiTheme="minorHAnsi" w:hAnsiTheme="minorHAnsi" w:cstheme="minorHAnsi"/>
          <w:sz w:val="28"/>
          <w:szCs w:val="24"/>
        </w:rPr>
      </w:pPr>
    </w:p>
    <w:p w14:paraId="0029989F" w14:textId="77777777" w:rsidR="00092949" w:rsidRPr="00ED7E6C" w:rsidRDefault="00E262D8" w:rsidP="00ED7E6C">
      <w:pPr>
        <w:pStyle w:val="ListParagraph"/>
        <w:numPr>
          <w:ilvl w:val="0"/>
          <w:numId w:val="2"/>
        </w:numPr>
        <w:spacing w:line="264" w:lineRule="auto"/>
        <w:ind w:left="270" w:right="419"/>
        <w:jc w:val="both"/>
        <w:rPr>
          <w:rFonts w:asciiTheme="minorHAnsi" w:hAnsiTheme="minorHAnsi" w:cstheme="minorHAnsi"/>
          <w:sz w:val="24"/>
          <w:szCs w:val="24"/>
        </w:rPr>
      </w:pPr>
      <w:r w:rsidRPr="00ED7E6C">
        <w:rPr>
          <w:rFonts w:asciiTheme="minorHAnsi" w:hAnsiTheme="minorHAnsi" w:cstheme="minorHAnsi"/>
          <w:b/>
          <w:color w:val="231F20"/>
          <w:w w:val="95"/>
          <w:sz w:val="24"/>
          <w:szCs w:val="24"/>
        </w:rPr>
        <w:t>Concept</w:t>
      </w:r>
      <w:r w:rsidRPr="00ED7E6C">
        <w:rPr>
          <w:rFonts w:asciiTheme="minorHAnsi" w:hAnsiTheme="minorHAnsi" w:cstheme="minorHAnsi"/>
          <w:color w:val="231F20"/>
          <w:w w:val="95"/>
          <w:sz w:val="24"/>
          <w:szCs w:val="24"/>
        </w:rPr>
        <w:t>: an initial idea is developed through production of an outline</w:t>
      </w:r>
      <w:r w:rsidRPr="00ED7E6C">
        <w:rPr>
          <w:rFonts w:asciiTheme="minorHAnsi" w:hAnsiTheme="minorHAnsi" w:cstheme="minorHAnsi"/>
          <w:color w:val="231F20"/>
          <w:spacing w:val="1"/>
          <w:w w:val="95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business case and schedule. At this stage a project sponsor is appointed to</w:t>
      </w:r>
      <w:r w:rsidRPr="00ED7E6C">
        <w:rPr>
          <w:rFonts w:asciiTheme="minorHAnsi" w:hAnsiTheme="minorHAnsi" w:cstheme="minorHAnsi"/>
          <w:color w:val="231F20"/>
          <w:spacing w:val="1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85"/>
          <w:sz w:val="24"/>
          <w:szCs w:val="24"/>
        </w:rPr>
        <w:t>lead</w:t>
      </w:r>
      <w:r w:rsidRPr="00ED7E6C">
        <w:rPr>
          <w:rFonts w:asciiTheme="minorHAnsi" w:hAnsiTheme="minorHAnsi" w:cstheme="minorHAnsi"/>
          <w:color w:val="231F20"/>
          <w:spacing w:val="6"/>
          <w:w w:val="85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85"/>
          <w:sz w:val="24"/>
          <w:szCs w:val="24"/>
        </w:rPr>
        <w:t>development</w:t>
      </w:r>
      <w:r w:rsidRPr="00ED7E6C">
        <w:rPr>
          <w:rFonts w:asciiTheme="minorHAnsi" w:hAnsiTheme="minorHAnsi" w:cstheme="minorHAnsi"/>
          <w:color w:val="231F20"/>
          <w:spacing w:val="6"/>
          <w:w w:val="85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85"/>
          <w:sz w:val="24"/>
          <w:szCs w:val="24"/>
        </w:rPr>
        <w:t>of</w:t>
      </w:r>
      <w:r w:rsidRPr="00ED7E6C">
        <w:rPr>
          <w:rFonts w:asciiTheme="minorHAnsi" w:hAnsiTheme="minorHAnsi" w:cstheme="minorHAnsi"/>
          <w:color w:val="231F20"/>
          <w:spacing w:val="7"/>
          <w:w w:val="85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85"/>
          <w:sz w:val="24"/>
          <w:szCs w:val="24"/>
        </w:rPr>
        <w:t>the</w:t>
      </w:r>
      <w:r w:rsidRPr="00ED7E6C">
        <w:rPr>
          <w:rFonts w:asciiTheme="minorHAnsi" w:hAnsiTheme="minorHAnsi" w:cstheme="minorHAnsi"/>
          <w:color w:val="231F20"/>
          <w:spacing w:val="6"/>
          <w:w w:val="85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85"/>
          <w:sz w:val="24"/>
          <w:szCs w:val="24"/>
        </w:rPr>
        <w:t>idea,</w:t>
      </w:r>
      <w:r w:rsidRPr="00ED7E6C">
        <w:rPr>
          <w:rFonts w:asciiTheme="minorHAnsi" w:hAnsiTheme="minorHAnsi" w:cstheme="minorHAnsi"/>
          <w:color w:val="231F20"/>
          <w:spacing w:val="7"/>
          <w:w w:val="85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85"/>
          <w:sz w:val="24"/>
          <w:szCs w:val="24"/>
        </w:rPr>
        <w:t>and</w:t>
      </w:r>
      <w:r w:rsidRPr="00ED7E6C">
        <w:rPr>
          <w:rFonts w:asciiTheme="minorHAnsi" w:hAnsiTheme="minorHAnsi" w:cstheme="minorHAnsi"/>
          <w:color w:val="231F20"/>
          <w:spacing w:val="6"/>
          <w:w w:val="85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85"/>
          <w:sz w:val="24"/>
          <w:szCs w:val="24"/>
        </w:rPr>
        <w:t>to</w:t>
      </w:r>
      <w:r w:rsidRPr="00ED7E6C">
        <w:rPr>
          <w:rFonts w:asciiTheme="minorHAnsi" w:hAnsiTheme="minorHAnsi" w:cstheme="minorHAnsi"/>
          <w:color w:val="231F20"/>
          <w:spacing w:val="6"/>
          <w:w w:val="85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85"/>
          <w:sz w:val="24"/>
          <w:szCs w:val="24"/>
        </w:rPr>
        <w:t>provide</w:t>
      </w:r>
      <w:r w:rsidRPr="00ED7E6C">
        <w:rPr>
          <w:rFonts w:asciiTheme="minorHAnsi" w:hAnsiTheme="minorHAnsi" w:cstheme="minorHAnsi"/>
          <w:color w:val="231F20"/>
          <w:spacing w:val="7"/>
          <w:w w:val="85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85"/>
          <w:sz w:val="24"/>
          <w:szCs w:val="24"/>
        </w:rPr>
        <w:t>the</w:t>
      </w:r>
      <w:r w:rsidRPr="00ED7E6C">
        <w:rPr>
          <w:rFonts w:asciiTheme="minorHAnsi" w:hAnsiTheme="minorHAnsi" w:cstheme="minorHAnsi"/>
          <w:color w:val="231F20"/>
          <w:spacing w:val="6"/>
          <w:w w:val="85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85"/>
          <w:sz w:val="24"/>
          <w:szCs w:val="24"/>
        </w:rPr>
        <w:t>answer</w:t>
      </w:r>
      <w:r w:rsidRPr="00ED7E6C">
        <w:rPr>
          <w:rFonts w:asciiTheme="minorHAnsi" w:hAnsiTheme="minorHAnsi" w:cstheme="minorHAnsi"/>
          <w:color w:val="231F20"/>
          <w:spacing w:val="7"/>
          <w:w w:val="85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85"/>
          <w:sz w:val="24"/>
          <w:szCs w:val="24"/>
        </w:rPr>
        <w:t>to</w:t>
      </w:r>
      <w:r w:rsidRPr="00ED7E6C">
        <w:rPr>
          <w:rFonts w:asciiTheme="minorHAnsi" w:hAnsiTheme="minorHAnsi" w:cstheme="minorHAnsi"/>
          <w:color w:val="231F20"/>
          <w:spacing w:val="6"/>
          <w:w w:val="85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85"/>
          <w:sz w:val="24"/>
          <w:szCs w:val="24"/>
        </w:rPr>
        <w:t>two</w:t>
      </w:r>
      <w:r w:rsidRPr="00ED7E6C">
        <w:rPr>
          <w:rFonts w:asciiTheme="minorHAnsi" w:hAnsiTheme="minorHAnsi" w:cstheme="minorHAnsi"/>
          <w:color w:val="231F20"/>
          <w:spacing w:val="6"/>
          <w:w w:val="85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85"/>
          <w:sz w:val="24"/>
          <w:szCs w:val="24"/>
        </w:rPr>
        <w:t>questions:</w:t>
      </w:r>
    </w:p>
    <w:p w14:paraId="56D0CEBF" w14:textId="77777777" w:rsidR="00092949" w:rsidRPr="00ED7E6C" w:rsidRDefault="00E262D8" w:rsidP="00ED7E6C">
      <w:pPr>
        <w:pStyle w:val="ListParagraph"/>
        <w:numPr>
          <w:ilvl w:val="1"/>
          <w:numId w:val="4"/>
        </w:numPr>
        <w:tabs>
          <w:tab w:val="left" w:pos="843"/>
        </w:tabs>
        <w:spacing w:line="252" w:lineRule="exact"/>
        <w:ind w:left="270"/>
        <w:jc w:val="both"/>
        <w:rPr>
          <w:rFonts w:asciiTheme="minorHAnsi" w:hAnsiTheme="minorHAnsi" w:cstheme="minorHAnsi"/>
          <w:sz w:val="24"/>
          <w:szCs w:val="24"/>
        </w:rPr>
      </w:pPr>
      <w:r w:rsidRPr="00ED7E6C">
        <w:rPr>
          <w:rFonts w:asciiTheme="minorHAnsi" w:hAnsiTheme="minorHAnsi" w:cstheme="minorHAnsi"/>
          <w:w w:val="85"/>
          <w:sz w:val="24"/>
          <w:szCs w:val="24"/>
        </w:rPr>
        <w:t>Is the</w:t>
      </w:r>
      <w:r w:rsidRPr="00ED7E6C">
        <w:rPr>
          <w:rFonts w:asciiTheme="minorHAnsi" w:hAnsiTheme="minorHAnsi" w:cstheme="minorHAnsi"/>
          <w:spacing w:val="1"/>
          <w:w w:val="85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w w:val="85"/>
          <w:sz w:val="24"/>
          <w:szCs w:val="24"/>
        </w:rPr>
        <w:t>project</w:t>
      </w:r>
      <w:r w:rsidRPr="00ED7E6C">
        <w:rPr>
          <w:rFonts w:asciiTheme="minorHAnsi" w:hAnsiTheme="minorHAnsi" w:cstheme="minorHAnsi"/>
          <w:spacing w:val="1"/>
          <w:w w:val="85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w w:val="85"/>
          <w:sz w:val="24"/>
          <w:szCs w:val="24"/>
        </w:rPr>
        <w:t>likely to</w:t>
      </w:r>
      <w:r w:rsidRPr="00ED7E6C">
        <w:rPr>
          <w:rFonts w:asciiTheme="minorHAnsi" w:hAnsiTheme="minorHAnsi" w:cstheme="minorHAnsi"/>
          <w:spacing w:val="1"/>
          <w:w w:val="85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w w:val="85"/>
          <w:sz w:val="24"/>
          <w:szCs w:val="24"/>
        </w:rPr>
        <w:t>be</w:t>
      </w:r>
      <w:r w:rsidRPr="00ED7E6C">
        <w:rPr>
          <w:rFonts w:asciiTheme="minorHAnsi" w:hAnsiTheme="minorHAnsi" w:cstheme="minorHAnsi"/>
          <w:spacing w:val="1"/>
          <w:w w:val="85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w w:val="85"/>
          <w:sz w:val="24"/>
          <w:szCs w:val="24"/>
        </w:rPr>
        <w:t>viable?</w:t>
      </w:r>
    </w:p>
    <w:p w14:paraId="23985E11" w14:textId="77777777" w:rsidR="00092949" w:rsidRPr="00ED7E6C" w:rsidRDefault="00E262D8" w:rsidP="00ED7E6C">
      <w:pPr>
        <w:pStyle w:val="ListParagraph"/>
        <w:numPr>
          <w:ilvl w:val="1"/>
          <w:numId w:val="4"/>
        </w:numPr>
        <w:tabs>
          <w:tab w:val="left" w:pos="843"/>
        </w:tabs>
        <w:spacing w:before="25"/>
        <w:ind w:left="270"/>
        <w:jc w:val="both"/>
        <w:rPr>
          <w:rFonts w:asciiTheme="minorHAnsi" w:hAnsiTheme="minorHAnsi" w:cstheme="minorHAnsi"/>
          <w:sz w:val="24"/>
          <w:szCs w:val="24"/>
        </w:rPr>
      </w:pPr>
      <w:r w:rsidRPr="00ED7E6C">
        <w:rPr>
          <w:rFonts w:asciiTheme="minorHAnsi" w:hAnsiTheme="minorHAnsi" w:cstheme="minorHAnsi"/>
          <w:w w:val="85"/>
          <w:sz w:val="24"/>
          <w:szCs w:val="24"/>
        </w:rPr>
        <w:t>Is</w:t>
      </w:r>
      <w:r w:rsidRPr="00ED7E6C">
        <w:rPr>
          <w:rFonts w:asciiTheme="minorHAnsi" w:hAnsiTheme="minorHAnsi" w:cstheme="minorHAnsi"/>
          <w:spacing w:val="5"/>
          <w:w w:val="85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w w:val="85"/>
          <w:sz w:val="24"/>
          <w:szCs w:val="24"/>
        </w:rPr>
        <w:t>it</w:t>
      </w:r>
      <w:r w:rsidRPr="00ED7E6C">
        <w:rPr>
          <w:rFonts w:asciiTheme="minorHAnsi" w:hAnsiTheme="minorHAnsi" w:cstheme="minorHAnsi"/>
          <w:spacing w:val="6"/>
          <w:w w:val="85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w w:val="85"/>
          <w:sz w:val="24"/>
          <w:szCs w:val="24"/>
        </w:rPr>
        <w:t>definitely</w:t>
      </w:r>
      <w:r w:rsidRPr="00ED7E6C">
        <w:rPr>
          <w:rFonts w:asciiTheme="minorHAnsi" w:hAnsiTheme="minorHAnsi" w:cstheme="minorHAnsi"/>
          <w:spacing w:val="6"/>
          <w:w w:val="85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w w:val="85"/>
          <w:sz w:val="24"/>
          <w:szCs w:val="24"/>
        </w:rPr>
        <w:t>worth</w:t>
      </w:r>
      <w:r w:rsidRPr="00ED7E6C">
        <w:rPr>
          <w:rFonts w:asciiTheme="minorHAnsi" w:hAnsiTheme="minorHAnsi" w:cstheme="minorHAnsi"/>
          <w:spacing w:val="6"/>
          <w:w w:val="85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w w:val="85"/>
          <w:sz w:val="24"/>
          <w:szCs w:val="24"/>
        </w:rPr>
        <w:t>investing</w:t>
      </w:r>
      <w:r w:rsidRPr="00ED7E6C">
        <w:rPr>
          <w:rFonts w:asciiTheme="minorHAnsi" w:hAnsiTheme="minorHAnsi" w:cstheme="minorHAnsi"/>
          <w:spacing w:val="6"/>
          <w:w w:val="85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w w:val="85"/>
          <w:sz w:val="24"/>
          <w:szCs w:val="24"/>
        </w:rPr>
        <w:t>in</w:t>
      </w:r>
      <w:r w:rsidRPr="00ED7E6C">
        <w:rPr>
          <w:rFonts w:asciiTheme="minorHAnsi" w:hAnsiTheme="minorHAnsi" w:cstheme="minorHAnsi"/>
          <w:spacing w:val="6"/>
          <w:w w:val="85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w w:val="85"/>
          <w:sz w:val="24"/>
          <w:szCs w:val="24"/>
        </w:rPr>
        <w:t>the</w:t>
      </w:r>
      <w:r w:rsidRPr="00ED7E6C">
        <w:rPr>
          <w:rFonts w:asciiTheme="minorHAnsi" w:hAnsiTheme="minorHAnsi" w:cstheme="minorHAnsi"/>
          <w:spacing w:val="6"/>
          <w:w w:val="85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w w:val="85"/>
          <w:sz w:val="24"/>
          <w:szCs w:val="24"/>
        </w:rPr>
        <w:t>next,</w:t>
      </w:r>
      <w:r w:rsidRPr="00ED7E6C">
        <w:rPr>
          <w:rFonts w:asciiTheme="minorHAnsi" w:hAnsiTheme="minorHAnsi" w:cstheme="minorHAnsi"/>
          <w:spacing w:val="6"/>
          <w:w w:val="85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w w:val="85"/>
          <w:sz w:val="24"/>
          <w:szCs w:val="24"/>
        </w:rPr>
        <w:t>definition</w:t>
      </w:r>
      <w:r w:rsidRPr="00ED7E6C">
        <w:rPr>
          <w:rFonts w:asciiTheme="minorHAnsi" w:hAnsiTheme="minorHAnsi" w:cstheme="minorHAnsi"/>
          <w:spacing w:val="6"/>
          <w:w w:val="85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w w:val="85"/>
          <w:sz w:val="24"/>
          <w:szCs w:val="24"/>
        </w:rPr>
        <w:t>phase?</w:t>
      </w:r>
    </w:p>
    <w:p w14:paraId="275D6A86" w14:textId="77777777" w:rsidR="00092949" w:rsidRPr="00ED7E6C" w:rsidRDefault="00E262D8" w:rsidP="00ED7E6C">
      <w:pPr>
        <w:pStyle w:val="ListParagraph"/>
        <w:numPr>
          <w:ilvl w:val="0"/>
          <w:numId w:val="2"/>
        </w:numPr>
        <w:spacing w:before="24" w:line="264" w:lineRule="auto"/>
        <w:ind w:left="270" w:right="419"/>
        <w:jc w:val="both"/>
        <w:rPr>
          <w:rFonts w:asciiTheme="minorHAnsi" w:hAnsiTheme="minorHAnsi" w:cstheme="minorHAnsi"/>
          <w:sz w:val="24"/>
          <w:szCs w:val="24"/>
        </w:rPr>
      </w:pPr>
      <w:r w:rsidRPr="00ED7E6C">
        <w:rPr>
          <w:rFonts w:asciiTheme="minorHAnsi" w:hAnsiTheme="minorHAnsi" w:cstheme="minorHAnsi"/>
          <w:b/>
          <w:color w:val="231F20"/>
          <w:w w:val="90"/>
          <w:sz w:val="24"/>
          <w:szCs w:val="24"/>
        </w:rPr>
        <w:t>Definition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:</w:t>
      </w:r>
      <w:r w:rsidRPr="00ED7E6C">
        <w:rPr>
          <w:rFonts w:asciiTheme="minorHAnsi" w:hAnsiTheme="minorHAnsi" w:cstheme="minorHAnsi"/>
          <w:color w:val="231F20"/>
          <w:spacing w:val="-14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the</w:t>
      </w:r>
      <w:r w:rsidRPr="00ED7E6C">
        <w:rPr>
          <w:rFonts w:asciiTheme="minorHAnsi" w:hAnsiTheme="minorHAnsi" w:cstheme="minorHAnsi"/>
          <w:color w:val="231F20"/>
          <w:spacing w:val="-13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preferred</w:t>
      </w:r>
      <w:r w:rsidRPr="00ED7E6C">
        <w:rPr>
          <w:rFonts w:asciiTheme="minorHAnsi" w:hAnsiTheme="minorHAnsi" w:cstheme="minorHAnsi"/>
          <w:color w:val="231F20"/>
          <w:spacing w:val="-14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solution</w:t>
      </w:r>
      <w:r w:rsidRPr="00ED7E6C">
        <w:rPr>
          <w:rFonts w:asciiTheme="minorHAnsi" w:hAnsiTheme="minorHAnsi" w:cstheme="minorHAnsi"/>
          <w:color w:val="231F20"/>
          <w:spacing w:val="-13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is</w:t>
      </w:r>
      <w:r w:rsidRPr="00ED7E6C">
        <w:rPr>
          <w:rFonts w:asciiTheme="minorHAnsi" w:hAnsiTheme="minorHAnsi" w:cstheme="minorHAnsi"/>
          <w:color w:val="231F20"/>
          <w:spacing w:val="-13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identified</w:t>
      </w:r>
      <w:r w:rsidRPr="00ED7E6C">
        <w:rPr>
          <w:rFonts w:asciiTheme="minorHAnsi" w:hAnsiTheme="minorHAnsi" w:cstheme="minorHAnsi"/>
          <w:color w:val="231F20"/>
          <w:spacing w:val="-14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and</w:t>
      </w:r>
      <w:r w:rsidRPr="00ED7E6C">
        <w:rPr>
          <w:rFonts w:asciiTheme="minorHAnsi" w:hAnsiTheme="minorHAnsi" w:cstheme="minorHAnsi"/>
          <w:color w:val="231F20"/>
          <w:spacing w:val="-13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ways</w:t>
      </w:r>
      <w:r w:rsidRPr="00ED7E6C">
        <w:rPr>
          <w:rFonts w:asciiTheme="minorHAnsi" w:hAnsiTheme="minorHAnsi" w:cstheme="minorHAnsi"/>
          <w:color w:val="231F20"/>
          <w:spacing w:val="-13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of</w:t>
      </w:r>
      <w:r w:rsidRPr="00ED7E6C">
        <w:rPr>
          <w:rFonts w:asciiTheme="minorHAnsi" w:hAnsiTheme="minorHAnsi" w:cstheme="minorHAnsi"/>
          <w:color w:val="231F20"/>
          <w:spacing w:val="-14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achieving</w:t>
      </w:r>
      <w:r w:rsidRPr="00ED7E6C">
        <w:rPr>
          <w:rFonts w:asciiTheme="minorHAnsi" w:hAnsiTheme="minorHAnsi" w:cstheme="minorHAnsi"/>
          <w:color w:val="231F20"/>
          <w:spacing w:val="-13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this</w:t>
      </w:r>
      <w:r w:rsidRPr="00ED7E6C">
        <w:rPr>
          <w:rFonts w:asciiTheme="minorHAnsi" w:hAnsiTheme="minorHAnsi" w:cstheme="minorHAnsi"/>
          <w:color w:val="231F20"/>
          <w:spacing w:val="-13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are</w:t>
      </w:r>
      <w:r w:rsidRPr="00ED7E6C">
        <w:rPr>
          <w:rFonts w:asciiTheme="minorHAnsi" w:hAnsiTheme="minorHAnsi" w:cstheme="minorHAnsi"/>
          <w:color w:val="231F20"/>
          <w:spacing w:val="-58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refined. The project management plan (PMP) is developed. Approval of this</w:t>
      </w:r>
      <w:r w:rsidRPr="00ED7E6C">
        <w:rPr>
          <w:rFonts w:asciiTheme="minorHAnsi" w:hAnsiTheme="minorHAnsi" w:cstheme="minorHAnsi"/>
          <w:color w:val="231F20"/>
          <w:spacing w:val="-57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and</w:t>
      </w:r>
      <w:r w:rsidRPr="00ED7E6C">
        <w:rPr>
          <w:rFonts w:asciiTheme="minorHAnsi" w:hAnsiTheme="minorHAnsi" w:cstheme="minorHAnsi"/>
          <w:color w:val="231F20"/>
          <w:spacing w:val="-12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the</w:t>
      </w:r>
      <w:r w:rsidRPr="00ED7E6C">
        <w:rPr>
          <w:rFonts w:asciiTheme="minorHAnsi" w:hAnsiTheme="minorHAnsi" w:cstheme="minorHAnsi"/>
          <w:color w:val="231F20"/>
          <w:spacing w:val="-11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business</w:t>
      </w:r>
      <w:r w:rsidRPr="00ED7E6C">
        <w:rPr>
          <w:rFonts w:asciiTheme="minorHAnsi" w:hAnsiTheme="minorHAnsi" w:cstheme="minorHAnsi"/>
          <w:color w:val="231F20"/>
          <w:spacing w:val="-11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case</w:t>
      </w:r>
      <w:r w:rsidRPr="00ED7E6C">
        <w:rPr>
          <w:rFonts w:asciiTheme="minorHAnsi" w:hAnsiTheme="minorHAnsi" w:cstheme="minorHAnsi"/>
          <w:color w:val="231F20"/>
          <w:spacing w:val="-11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must</w:t>
      </w:r>
      <w:r w:rsidRPr="00ED7E6C">
        <w:rPr>
          <w:rFonts w:asciiTheme="minorHAnsi" w:hAnsiTheme="minorHAnsi" w:cstheme="minorHAnsi"/>
          <w:color w:val="231F20"/>
          <w:spacing w:val="-11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be</w:t>
      </w:r>
      <w:r w:rsidRPr="00ED7E6C">
        <w:rPr>
          <w:rFonts w:asciiTheme="minorHAnsi" w:hAnsiTheme="minorHAnsi" w:cstheme="minorHAnsi"/>
          <w:color w:val="231F20"/>
          <w:spacing w:val="-11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given</w:t>
      </w:r>
      <w:r w:rsidRPr="00ED7E6C">
        <w:rPr>
          <w:rFonts w:asciiTheme="minorHAnsi" w:hAnsiTheme="minorHAnsi" w:cstheme="minorHAnsi"/>
          <w:color w:val="231F20"/>
          <w:spacing w:val="-11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by</w:t>
      </w:r>
      <w:r w:rsidRPr="00ED7E6C">
        <w:rPr>
          <w:rFonts w:asciiTheme="minorHAnsi" w:hAnsiTheme="minorHAnsi" w:cstheme="minorHAnsi"/>
          <w:color w:val="231F20"/>
          <w:spacing w:val="-11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the</w:t>
      </w:r>
      <w:r w:rsidRPr="00ED7E6C">
        <w:rPr>
          <w:rFonts w:asciiTheme="minorHAnsi" w:hAnsiTheme="minorHAnsi" w:cstheme="minorHAnsi"/>
          <w:color w:val="231F20"/>
          <w:spacing w:val="-11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sponsor</w:t>
      </w:r>
      <w:r w:rsidRPr="00ED7E6C">
        <w:rPr>
          <w:rFonts w:asciiTheme="minorHAnsi" w:hAnsiTheme="minorHAnsi" w:cstheme="minorHAnsi"/>
          <w:color w:val="231F20"/>
          <w:spacing w:val="-11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before</w:t>
      </w:r>
      <w:r w:rsidRPr="00ED7E6C">
        <w:rPr>
          <w:rFonts w:asciiTheme="minorHAnsi" w:hAnsiTheme="minorHAnsi" w:cstheme="minorHAnsi"/>
          <w:color w:val="231F20"/>
          <w:spacing w:val="-11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progressing</w:t>
      </w:r>
      <w:r w:rsidRPr="00ED7E6C">
        <w:rPr>
          <w:rFonts w:asciiTheme="minorHAnsi" w:hAnsiTheme="minorHAnsi" w:cstheme="minorHAnsi"/>
          <w:color w:val="231F20"/>
          <w:spacing w:val="-12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to</w:t>
      </w:r>
      <w:r w:rsidRPr="00ED7E6C">
        <w:rPr>
          <w:rFonts w:asciiTheme="minorHAnsi" w:hAnsiTheme="minorHAnsi" w:cstheme="minorHAnsi"/>
          <w:color w:val="231F20"/>
          <w:spacing w:val="-11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the</w:t>
      </w:r>
      <w:r w:rsidRPr="00ED7E6C">
        <w:rPr>
          <w:rFonts w:asciiTheme="minorHAnsi" w:hAnsiTheme="minorHAnsi" w:cstheme="minorHAnsi"/>
          <w:color w:val="231F20"/>
          <w:spacing w:val="-57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sz w:val="24"/>
          <w:szCs w:val="24"/>
        </w:rPr>
        <w:t>development</w:t>
      </w:r>
      <w:r w:rsidRPr="00ED7E6C">
        <w:rPr>
          <w:rFonts w:asciiTheme="minorHAnsi" w:hAnsiTheme="minorHAnsi" w:cstheme="minorHAnsi"/>
          <w:color w:val="231F20"/>
          <w:spacing w:val="-22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sz w:val="24"/>
          <w:szCs w:val="24"/>
        </w:rPr>
        <w:t>phase.</w:t>
      </w:r>
    </w:p>
    <w:p w14:paraId="45CC60EF" w14:textId="77777777" w:rsidR="00092949" w:rsidRPr="00ED7E6C" w:rsidRDefault="00E262D8" w:rsidP="00ED7E6C">
      <w:pPr>
        <w:pStyle w:val="ListParagraph"/>
        <w:numPr>
          <w:ilvl w:val="0"/>
          <w:numId w:val="2"/>
        </w:numPr>
        <w:spacing w:line="264" w:lineRule="auto"/>
        <w:ind w:left="270" w:right="419"/>
        <w:jc w:val="both"/>
        <w:rPr>
          <w:rFonts w:asciiTheme="minorHAnsi" w:hAnsiTheme="minorHAnsi" w:cstheme="minorHAnsi"/>
          <w:sz w:val="24"/>
          <w:szCs w:val="24"/>
        </w:rPr>
      </w:pPr>
      <w:r w:rsidRPr="00ED7E6C">
        <w:rPr>
          <w:rFonts w:asciiTheme="minorHAnsi" w:hAnsiTheme="minorHAnsi" w:cstheme="minorHAnsi"/>
          <w:b/>
          <w:color w:val="231F20"/>
          <w:w w:val="95"/>
          <w:sz w:val="24"/>
          <w:szCs w:val="24"/>
        </w:rPr>
        <w:t>Development</w:t>
      </w:r>
      <w:r w:rsidRPr="00ED7E6C">
        <w:rPr>
          <w:rFonts w:asciiTheme="minorHAnsi" w:hAnsiTheme="minorHAnsi" w:cstheme="minorHAnsi"/>
          <w:color w:val="231F20"/>
          <w:w w:val="95"/>
          <w:sz w:val="24"/>
          <w:szCs w:val="24"/>
        </w:rPr>
        <w:t>:</w:t>
      </w:r>
      <w:r w:rsidRPr="00ED7E6C">
        <w:rPr>
          <w:rFonts w:asciiTheme="minorHAnsi" w:hAnsiTheme="minorHAnsi" w:cstheme="minorHAnsi"/>
          <w:color w:val="231F20"/>
          <w:spacing w:val="-10"/>
          <w:w w:val="95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5"/>
          <w:sz w:val="24"/>
          <w:szCs w:val="24"/>
        </w:rPr>
        <w:t>the</w:t>
      </w:r>
      <w:r w:rsidRPr="00ED7E6C">
        <w:rPr>
          <w:rFonts w:asciiTheme="minorHAnsi" w:hAnsiTheme="minorHAnsi" w:cstheme="minorHAnsi"/>
          <w:color w:val="231F20"/>
          <w:spacing w:val="-10"/>
          <w:w w:val="95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5"/>
          <w:sz w:val="24"/>
          <w:szCs w:val="24"/>
        </w:rPr>
        <w:t>PMP</w:t>
      </w:r>
      <w:r w:rsidRPr="00ED7E6C">
        <w:rPr>
          <w:rFonts w:asciiTheme="minorHAnsi" w:hAnsiTheme="minorHAnsi" w:cstheme="minorHAnsi"/>
          <w:color w:val="231F20"/>
          <w:spacing w:val="-1"/>
          <w:w w:val="95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5"/>
          <w:sz w:val="24"/>
          <w:szCs w:val="24"/>
        </w:rPr>
        <w:t>is</w:t>
      </w:r>
      <w:r w:rsidRPr="00ED7E6C">
        <w:rPr>
          <w:rFonts w:asciiTheme="minorHAnsi" w:hAnsiTheme="minorHAnsi" w:cstheme="minorHAnsi"/>
          <w:color w:val="231F20"/>
          <w:spacing w:val="-9"/>
          <w:w w:val="95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5"/>
          <w:sz w:val="24"/>
          <w:szCs w:val="24"/>
        </w:rPr>
        <w:t>put</w:t>
      </w:r>
      <w:r w:rsidRPr="00ED7E6C">
        <w:rPr>
          <w:rFonts w:asciiTheme="minorHAnsi" w:hAnsiTheme="minorHAnsi" w:cstheme="minorHAnsi"/>
          <w:color w:val="231F20"/>
          <w:spacing w:val="-10"/>
          <w:w w:val="95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5"/>
          <w:sz w:val="24"/>
          <w:szCs w:val="24"/>
        </w:rPr>
        <w:t>into</w:t>
      </w:r>
      <w:r w:rsidRPr="00ED7E6C">
        <w:rPr>
          <w:rFonts w:asciiTheme="minorHAnsi" w:hAnsiTheme="minorHAnsi" w:cstheme="minorHAnsi"/>
          <w:color w:val="231F20"/>
          <w:spacing w:val="-9"/>
          <w:w w:val="95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5"/>
          <w:sz w:val="24"/>
          <w:szCs w:val="24"/>
        </w:rPr>
        <w:t>action.</w:t>
      </w:r>
      <w:r w:rsidRPr="00ED7E6C">
        <w:rPr>
          <w:rFonts w:asciiTheme="minorHAnsi" w:hAnsiTheme="minorHAnsi" w:cstheme="minorHAnsi"/>
          <w:color w:val="231F20"/>
          <w:spacing w:val="-10"/>
          <w:w w:val="95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5"/>
          <w:sz w:val="24"/>
          <w:szCs w:val="24"/>
        </w:rPr>
        <w:t>The</w:t>
      </w:r>
      <w:r w:rsidRPr="00ED7E6C">
        <w:rPr>
          <w:rFonts w:asciiTheme="minorHAnsi" w:hAnsiTheme="minorHAnsi" w:cstheme="minorHAnsi"/>
          <w:color w:val="231F20"/>
          <w:spacing w:val="-9"/>
          <w:w w:val="95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5"/>
          <w:sz w:val="24"/>
          <w:szCs w:val="24"/>
        </w:rPr>
        <w:t>continuing</w:t>
      </w:r>
      <w:r w:rsidRPr="00ED7E6C">
        <w:rPr>
          <w:rFonts w:asciiTheme="minorHAnsi" w:hAnsiTheme="minorHAnsi" w:cstheme="minorHAnsi"/>
          <w:color w:val="231F20"/>
          <w:spacing w:val="-10"/>
          <w:w w:val="95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5"/>
          <w:sz w:val="24"/>
          <w:szCs w:val="24"/>
        </w:rPr>
        <w:t>viability</w:t>
      </w:r>
      <w:r w:rsidRPr="00ED7E6C">
        <w:rPr>
          <w:rFonts w:asciiTheme="minorHAnsi" w:hAnsiTheme="minorHAnsi" w:cstheme="minorHAnsi"/>
          <w:color w:val="231F20"/>
          <w:spacing w:val="-9"/>
          <w:w w:val="95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5"/>
          <w:sz w:val="24"/>
          <w:szCs w:val="24"/>
        </w:rPr>
        <w:t>of</w:t>
      </w:r>
      <w:r w:rsidRPr="00ED7E6C">
        <w:rPr>
          <w:rFonts w:asciiTheme="minorHAnsi" w:hAnsiTheme="minorHAnsi" w:cstheme="minorHAnsi"/>
          <w:color w:val="231F20"/>
          <w:spacing w:val="-10"/>
          <w:w w:val="95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5"/>
          <w:sz w:val="24"/>
          <w:szCs w:val="24"/>
        </w:rPr>
        <w:t>the</w:t>
      </w:r>
      <w:r w:rsidRPr="00ED7E6C">
        <w:rPr>
          <w:rFonts w:asciiTheme="minorHAnsi" w:hAnsiTheme="minorHAnsi" w:cstheme="minorHAnsi"/>
          <w:color w:val="231F20"/>
          <w:spacing w:val="-60"/>
          <w:w w:val="95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85"/>
          <w:sz w:val="24"/>
          <w:szCs w:val="24"/>
        </w:rPr>
        <w:t>project</w:t>
      </w:r>
      <w:r w:rsidRPr="00ED7E6C">
        <w:rPr>
          <w:rFonts w:asciiTheme="minorHAnsi" w:hAnsiTheme="minorHAnsi" w:cstheme="minorHAnsi"/>
          <w:color w:val="231F20"/>
          <w:spacing w:val="7"/>
          <w:w w:val="85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85"/>
          <w:sz w:val="24"/>
          <w:szCs w:val="24"/>
        </w:rPr>
        <w:t>may</w:t>
      </w:r>
      <w:r w:rsidRPr="00ED7E6C">
        <w:rPr>
          <w:rFonts w:asciiTheme="minorHAnsi" w:hAnsiTheme="minorHAnsi" w:cstheme="minorHAnsi"/>
          <w:color w:val="231F20"/>
          <w:spacing w:val="7"/>
          <w:w w:val="85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85"/>
          <w:sz w:val="24"/>
          <w:szCs w:val="24"/>
        </w:rPr>
        <w:t>be</w:t>
      </w:r>
      <w:r w:rsidRPr="00ED7E6C">
        <w:rPr>
          <w:rFonts w:asciiTheme="minorHAnsi" w:hAnsiTheme="minorHAnsi" w:cstheme="minorHAnsi"/>
          <w:color w:val="231F20"/>
          <w:spacing w:val="7"/>
          <w:w w:val="85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85"/>
          <w:sz w:val="24"/>
          <w:szCs w:val="24"/>
        </w:rPr>
        <w:t>assessed</w:t>
      </w:r>
      <w:r w:rsidRPr="00ED7E6C">
        <w:rPr>
          <w:rFonts w:asciiTheme="minorHAnsi" w:hAnsiTheme="minorHAnsi" w:cstheme="minorHAnsi"/>
          <w:color w:val="231F20"/>
          <w:spacing w:val="7"/>
          <w:w w:val="85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85"/>
          <w:sz w:val="24"/>
          <w:szCs w:val="24"/>
        </w:rPr>
        <w:t>and</w:t>
      </w:r>
      <w:r w:rsidRPr="00ED7E6C">
        <w:rPr>
          <w:rFonts w:asciiTheme="minorHAnsi" w:hAnsiTheme="minorHAnsi" w:cstheme="minorHAnsi"/>
          <w:color w:val="231F20"/>
          <w:spacing w:val="7"/>
          <w:w w:val="85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85"/>
          <w:sz w:val="24"/>
          <w:szCs w:val="24"/>
        </w:rPr>
        <w:t>reviewed</w:t>
      </w:r>
      <w:r w:rsidRPr="00ED7E6C">
        <w:rPr>
          <w:rFonts w:asciiTheme="minorHAnsi" w:hAnsiTheme="minorHAnsi" w:cstheme="minorHAnsi"/>
          <w:color w:val="231F20"/>
          <w:spacing w:val="7"/>
          <w:w w:val="85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85"/>
          <w:sz w:val="24"/>
          <w:szCs w:val="24"/>
        </w:rPr>
        <w:t>at</w:t>
      </w:r>
      <w:r w:rsidRPr="00ED7E6C">
        <w:rPr>
          <w:rFonts w:asciiTheme="minorHAnsi" w:hAnsiTheme="minorHAnsi" w:cstheme="minorHAnsi"/>
          <w:color w:val="231F20"/>
          <w:spacing w:val="7"/>
          <w:w w:val="85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85"/>
          <w:sz w:val="24"/>
          <w:szCs w:val="24"/>
        </w:rPr>
        <w:t>various</w:t>
      </w:r>
      <w:r w:rsidRPr="00ED7E6C">
        <w:rPr>
          <w:rFonts w:asciiTheme="minorHAnsi" w:hAnsiTheme="minorHAnsi" w:cstheme="minorHAnsi"/>
          <w:color w:val="231F20"/>
          <w:spacing w:val="7"/>
          <w:w w:val="85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85"/>
          <w:sz w:val="24"/>
          <w:szCs w:val="24"/>
        </w:rPr>
        <w:t>stages</w:t>
      </w:r>
      <w:r w:rsidRPr="00ED7E6C">
        <w:rPr>
          <w:rFonts w:asciiTheme="minorHAnsi" w:hAnsiTheme="minorHAnsi" w:cstheme="minorHAnsi"/>
          <w:color w:val="231F20"/>
          <w:spacing w:val="7"/>
          <w:w w:val="85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85"/>
          <w:sz w:val="24"/>
          <w:szCs w:val="24"/>
        </w:rPr>
        <w:t>throughout</w:t>
      </w:r>
      <w:r w:rsidRPr="00ED7E6C">
        <w:rPr>
          <w:rFonts w:asciiTheme="minorHAnsi" w:hAnsiTheme="minorHAnsi" w:cstheme="minorHAnsi"/>
          <w:color w:val="231F20"/>
          <w:spacing w:val="7"/>
          <w:w w:val="85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85"/>
          <w:sz w:val="24"/>
          <w:szCs w:val="24"/>
        </w:rPr>
        <w:t>this</w:t>
      </w:r>
      <w:r w:rsidRPr="00ED7E6C">
        <w:rPr>
          <w:rFonts w:asciiTheme="minorHAnsi" w:hAnsiTheme="minorHAnsi" w:cstheme="minorHAnsi"/>
          <w:color w:val="231F20"/>
          <w:spacing w:val="7"/>
          <w:w w:val="85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85"/>
          <w:sz w:val="24"/>
          <w:szCs w:val="24"/>
        </w:rPr>
        <w:t>phase.</w:t>
      </w:r>
    </w:p>
    <w:p w14:paraId="4CAF8AE3" w14:textId="77777777" w:rsidR="00092949" w:rsidRPr="00ED7E6C" w:rsidRDefault="00E262D8" w:rsidP="00ED7E6C">
      <w:pPr>
        <w:pStyle w:val="ListParagraph"/>
        <w:numPr>
          <w:ilvl w:val="0"/>
          <w:numId w:val="2"/>
        </w:numPr>
        <w:spacing w:line="264" w:lineRule="auto"/>
        <w:ind w:left="270" w:right="420"/>
        <w:jc w:val="both"/>
        <w:rPr>
          <w:rFonts w:asciiTheme="minorHAnsi" w:hAnsiTheme="minorHAnsi" w:cstheme="minorHAnsi"/>
          <w:sz w:val="24"/>
          <w:szCs w:val="24"/>
        </w:rPr>
      </w:pPr>
      <w:r w:rsidRPr="00ED7E6C">
        <w:rPr>
          <w:rFonts w:asciiTheme="minorHAnsi" w:hAnsiTheme="minorHAnsi" w:cstheme="minorHAnsi"/>
          <w:b/>
          <w:color w:val="231F20"/>
          <w:w w:val="90"/>
          <w:sz w:val="24"/>
          <w:szCs w:val="24"/>
        </w:rPr>
        <w:t>Handover and closure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: the project outputs are handed over and accepted</w:t>
      </w:r>
      <w:r w:rsidRPr="00ED7E6C">
        <w:rPr>
          <w:rFonts w:asciiTheme="minorHAnsi" w:hAnsiTheme="minorHAnsi" w:cstheme="minorHAnsi"/>
          <w:color w:val="231F20"/>
          <w:spacing w:val="1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by</w:t>
      </w:r>
      <w:r w:rsidRPr="00ED7E6C">
        <w:rPr>
          <w:rFonts w:asciiTheme="minorHAnsi" w:hAnsiTheme="minorHAnsi" w:cstheme="minorHAnsi"/>
          <w:color w:val="231F20"/>
          <w:spacing w:val="-14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the</w:t>
      </w:r>
      <w:r w:rsidRPr="00ED7E6C">
        <w:rPr>
          <w:rFonts w:asciiTheme="minorHAnsi" w:hAnsiTheme="minorHAnsi" w:cstheme="minorHAnsi"/>
          <w:color w:val="231F20"/>
          <w:spacing w:val="-13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sponsor</w:t>
      </w:r>
      <w:r w:rsidRPr="00ED7E6C">
        <w:rPr>
          <w:rFonts w:asciiTheme="minorHAnsi" w:hAnsiTheme="minorHAnsi" w:cstheme="minorHAnsi"/>
          <w:color w:val="231F20"/>
          <w:spacing w:val="-13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on</w:t>
      </w:r>
      <w:r w:rsidRPr="00ED7E6C">
        <w:rPr>
          <w:rFonts w:asciiTheme="minorHAnsi" w:hAnsiTheme="minorHAnsi" w:cstheme="minorHAnsi"/>
          <w:color w:val="231F20"/>
          <w:spacing w:val="-13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behalf</w:t>
      </w:r>
      <w:r w:rsidRPr="00ED7E6C">
        <w:rPr>
          <w:rFonts w:asciiTheme="minorHAnsi" w:hAnsiTheme="minorHAnsi" w:cstheme="minorHAnsi"/>
          <w:color w:val="231F20"/>
          <w:spacing w:val="-13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of</w:t>
      </w:r>
      <w:r w:rsidRPr="00ED7E6C">
        <w:rPr>
          <w:rFonts w:asciiTheme="minorHAnsi" w:hAnsiTheme="minorHAnsi" w:cstheme="minorHAnsi"/>
          <w:color w:val="231F20"/>
          <w:spacing w:val="-13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the</w:t>
      </w:r>
      <w:r w:rsidRPr="00ED7E6C">
        <w:rPr>
          <w:rFonts w:asciiTheme="minorHAnsi" w:hAnsiTheme="minorHAnsi" w:cstheme="minorHAnsi"/>
          <w:color w:val="231F20"/>
          <w:spacing w:val="-14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users.</w:t>
      </w:r>
    </w:p>
    <w:p w14:paraId="05700D0C" w14:textId="6C083549" w:rsidR="00092949" w:rsidRPr="00ED7E6C" w:rsidRDefault="00E262D8" w:rsidP="00ED7E6C">
      <w:pPr>
        <w:pStyle w:val="ListParagraph"/>
        <w:numPr>
          <w:ilvl w:val="0"/>
          <w:numId w:val="2"/>
        </w:numPr>
        <w:spacing w:line="264" w:lineRule="auto"/>
        <w:ind w:left="270" w:right="420"/>
        <w:jc w:val="both"/>
        <w:rPr>
          <w:rFonts w:asciiTheme="minorHAnsi" w:hAnsiTheme="minorHAnsi" w:cstheme="minorHAnsi"/>
          <w:sz w:val="24"/>
          <w:szCs w:val="24"/>
        </w:rPr>
      </w:pP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 xml:space="preserve">Where appropriate, </w:t>
      </w:r>
      <w:r w:rsidRPr="00ED7E6C">
        <w:rPr>
          <w:rFonts w:asciiTheme="minorHAnsi" w:hAnsiTheme="minorHAnsi" w:cstheme="minorHAnsi"/>
          <w:b/>
          <w:color w:val="231F20"/>
          <w:w w:val="90"/>
          <w:sz w:val="24"/>
          <w:szCs w:val="24"/>
        </w:rPr>
        <w:t xml:space="preserve">Benefits </w:t>
      </w:r>
      <w:r w:rsidR="00ED7E6C" w:rsidRPr="00ED7E6C">
        <w:rPr>
          <w:rFonts w:asciiTheme="minorHAnsi" w:hAnsiTheme="minorHAnsi" w:cstheme="minorHAnsi"/>
          <w:b/>
          <w:color w:val="231F20"/>
          <w:w w:val="90"/>
          <w:sz w:val="24"/>
          <w:szCs w:val="24"/>
        </w:rPr>
        <w:t>realization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: a project may include a benefits</w:t>
      </w:r>
      <w:r w:rsidRPr="00ED7E6C">
        <w:rPr>
          <w:rFonts w:asciiTheme="minorHAnsi" w:hAnsiTheme="minorHAnsi" w:cstheme="minorHAnsi"/>
          <w:color w:val="231F20"/>
          <w:spacing w:val="1"/>
          <w:w w:val="90"/>
          <w:sz w:val="24"/>
          <w:szCs w:val="24"/>
        </w:rPr>
        <w:t xml:space="preserve"> </w:t>
      </w:r>
      <w:r w:rsidR="00ED7E6C" w:rsidRPr="00ED7E6C">
        <w:rPr>
          <w:rFonts w:asciiTheme="minorHAnsi" w:hAnsiTheme="minorHAnsi" w:cstheme="minorHAnsi"/>
          <w:color w:val="231F20"/>
          <w:sz w:val="24"/>
          <w:szCs w:val="24"/>
        </w:rPr>
        <w:t>realization</w:t>
      </w:r>
      <w:r w:rsidRPr="00ED7E6C">
        <w:rPr>
          <w:rFonts w:asciiTheme="minorHAnsi" w:hAnsiTheme="minorHAnsi" w:cstheme="minorHAnsi"/>
          <w:color w:val="231F20"/>
          <w:spacing w:val="-22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sz w:val="24"/>
          <w:szCs w:val="24"/>
        </w:rPr>
        <w:t>phase.</w:t>
      </w:r>
    </w:p>
    <w:p w14:paraId="36B12C06" w14:textId="77777777" w:rsidR="00092949" w:rsidRPr="00ED7E6C" w:rsidRDefault="00092949">
      <w:pPr>
        <w:pStyle w:val="BodyText"/>
        <w:spacing w:before="8"/>
        <w:rPr>
          <w:rFonts w:asciiTheme="minorHAnsi" w:hAnsiTheme="minorHAnsi" w:cstheme="minorHAnsi"/>
          <w:sz w:val="28"/>
          <w:szCs w:val="24"/>
        </w:rPr>
      </w:pPr>
    </w:p>
    <w:p w14:paraId="45F2B187" w14:textId="77777777" w:rsidR="00092949" w:rsidRPr="00ED7E6C" w:rsidRDefault="00E262D8" w:rsidP="00ED7E6C">
      <w:pPr>
        <w:pStyle w:val="BodyText"/>
        <w:spacing w:line="264" w:lineRule="auto"/>
        <w:ind w:right="419" w:hanging="2"/>
        <w:jc w:val="both"/>
        <w:rPr>
          <w:rFonts w:asciiTheme="minorHAnsi" w:hAnsiTheme="minorHAnsi" w:cstheme="minorHAnsi"/>
          <w:sz w:val="24"/>
          <w:szCs w:val="24"/>
        </w:rPr>
      </w:pP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Throughout</w:t>
      </w:r>
      <w:r w:rsidRPr="00ED7E6C">
        <w:rPr>
          <w:rFonts w:asciiTheme="minorHAnsi" w:hAnsiTheme="minorHAnsi" w:cstheme="minorHAnsi"/>
          <w:color w:val="231F20"/>
          <w:spacing w:val="-19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the</w:t>
      </w:r>
      <w:r w:rsidRPr="00ED7E6C">
        <w:rPr>
          <w:rFonts w:asciiTheme="minorHAnsi" w:hAnsiTheme="minorHAnsi" w:cstheme="minorHAnsi"/>
          <w:color w:val="231F20"/>
          <w:spacing w:val="-19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phases</w:t>
      </w:r>
      <w:r w:rsidRPr="00ED7E6C">
        <w:rPr>
          <w:rFonts w:asciiTheme="minorHAnsi" w:hAnsiTheme="minorHAnsi" w:cstheme="minorHAnsi"/>
          <w:color w:val="231F20"/>
          <w:spacing w:val="-19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of</w:t>
      </w:r>
      <w:r w:rsidRPr="00ED7E6C">
        <w:rPr>
          <w:rFonts w:asciiTheme="minorHAnsi" w:hAnsiTheme="minorHAnsi" w:cstheme="minorHAnsi"/>
          <w:color w:val="231F20"/>
          <w:spacing w:val="-19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a</w:t>
      </w:r>
      <w:r w:rsidRPr="00ED7E6C">
        <w:rPr>
          <w:rFonts w:asciiTheme="minorHAnsi" w:hAnsiTheme="minorHAnsi" w:cstheme="minorHAnsi"/>
          <w:color w:val="231F20"/>
          <w:spacing w:val="-18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project</w:t>
      </w:r>
      <w:r w:rsidRPr="00ED7E6C">
        <w:rPr>
          <w:rFonts w:asciiTheme="minorHAnsi" w:hAnsiTheme="minorHAnsi" w:cstheme="minorHAnsi"/>
          <w:color w:val="231F20"/>
          <w:spacing w:val="-19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there</w:t>
      </w:r>
      <w:r w:rsidRPr="00ED7E6C">
        <w:rPr>
          <w:rFonts w:asciiTheme="minorHAnsi" w:hAnsiTheme="minorHAnsi" w:cstheme="minorHAnsi"/>
          <w:color w:val="231F20"/>
          <w:spacing w:val="-19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should</w:t>
      </w:r>
      <w:r w:rsidRPr="00ED7E6C">
        <w:rPr>
          <w:rFonts w:asciiTheme="minorHAnsi" w:hAnsiTheme="minorHAnsi" w:cstheme="minorHAnsi"/>
          <w:color w:val="231F20"/>
          <w:spacing w:val="-19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be</w:t>
      </w:r>
      <w:r w:rsidRPr="00ED7E6C">
        <w:rPr>
          <w:rFonts w:asciiTheme="minorHAnsi" w:hAnsiTheme="minorHAnsi" w:cstheme="minorHAnsi"/>
          <w:color w:val="231F20"/>
          <w:spacing w:val="-18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provision</w:t>
      </w:r>
      <w:r w:rsidRPr="00ED7E6C">
        <w:rPr>
          <w:rFonts w:asciiTheme="minorHAnsi" w:hAnsiTheme="minorHAnsi" w:cstheme="minorHAnsi"/>
          <w:color w:val="231F20"/>
          <w:spacing w:val="-19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for</w:t>
      </w:r>
      <w:r w:rsidRPr="00ED7E6C">
        <w:rPr>
          <w:rFonts w:asciiTheme="minorHAnsi" w:hAnsiTheme="minorHAnsi" w:cstheme="minorHAnsi"/>
          <w:color w:val="231F20"/>
          <w:spacing w:val="-19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independent</w:t>
      </w:r>
      <w:r w:rsidRPr="00ED7E6C">
        <w:rPr>
          <w:rFonts w:asciiTheme="minorHAnsi" w:hAnsiTheme="minorHAnsi" w:cstheme="minorHAnsi"/>
          <w:color w:val="231F20"/>
          <w:spacing w:val="-57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audit to give assurance to key stakeholders including the project sponsor and</w:t>
      </w:r>
      <w:r w:rsidRPr="00ED7E6C">
        <w:rPr>
          <w:rFonts w:asciiTheme="minorHAnsi" w:hAnsiTheme="minorHAnsi" w:cstheme="minorHAnsi"/>
          <w:color w:val="231F20"/>
          <w:spacing w:val="1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executive board, of the likelihood that the objectives of the project will be</w:t>
      </w:r>
      <w:r w:rsidRPr="00ED7E6C">
        <w:rPr>
          <w:rFonts w:asciiTheme="minorHAnsi" w:hAnsiTheme="minorHAnsi" w:cstheme="minorHAnsi"/>
          <w:color w:val="231F20"/>
          <w:spacing w:val="1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sz w:val="24"/>
          <w:szCs w:val="24"/>
        </w:rPr>
        <w:t>achieved.</w:t>
      </w:r>
    </w:p>
    <w:p w14:paraId="0A916F99" w14:textId="77777777" w:rsidR="00092949" w:rsidRPr="00E262D8" w:rsidRDefault="00092949">
      <w:pPr>
        <w:pStyle w:val="BodyText"/>
        <w:rPr>
          <w:rFonts w:asciiTheme="minorHAnsi" w:hAnsiTheme="minorHAnsi" w:cstheme="minorHAnsi"/>
          <w:sz w:val="24"/>
        </w:rPr>
      </w:pPr>
    </w:p>
    <w:p w14:paraId="0872F51C" w14:textId="77777777" w:rsidR="00092949" w:rsidRPr="00E262D8" w:rsidRDefault="00092949">
      <w:pPr>
        <w:pStyle w:val="BodyText"/>
        <w:spacing w:before="8"/>
        <w:rPr>
          <w:rFonts w:asciiTheme="minorHAnsi" w:hAnsiTheme="minorHAnsi" w:cstheme="minorHAnsi"/>
        </w:rPr>
      </w:pPr>
    </w:p>
    <w:p w14:paraId="3D31F350" w14:textId="77777777" w:rsidR="00092949" w:rsidRPr="00ED7E6C" w:rsidRDefault="00E262D8" w:rsidP="00ED7E6C">
      <w:pPr>
        <w:pStyle w:val="Heading1"/>
        <w:numPr>
          <w:ilvl w:val="1"/>
          <w:numId w:val="3"/>
        </w:numPr>
        <w:ind w:left="720" w:hanging="677"/>
        <w:rPr>
          <w:rFonts w:asciiTheme="minorHAnsi" w:hAnsiTheme="minorHAnsi" w:cstheme="minorHAnsi"/>
          <w:b w:val="0"/>
          <w:bCs w:val="0"/>
          <w:sz w:val="28"/>
          <w:szCs w:val="28"/>
        </w:rPr>
      </w:pPr>
      <w:r w:rsidRPr="00ED7E6C">
        <w:rPr>
          <w:rFonts w:asciiTheme="minorHAnsi" w:hAnsiTheme="minorHAnsi" w:cstheme="minorHAnsi"/>
          <w:b w:val="0"/>
          <w:bCs w:val="0"/>
          <w:color w:val="5091CD"/>
          <w:sz w:val="28"/>
          <w:szCs w:val="28"/>
        </w:rPr>
        <w:t>Why</w:t>
      </w:r>
      <w:r w:rsidRPr="00ED7E6C">
        <w:rPr>
          <w:rFonts w:asciiTheme="minorHAnsi" w:hAnsiTheme="minorHAnsi" w:cstheme="minorHAnsi"/>
          <w:b w:val="0"/>
          <w:bCs w:val="0"/>
          <w:color w:val="5091CD"/>
          <w:spacing w:val="11"/>
          <w:sz w:val="28"/>
          <w:szCs w:val="28"/>
        </w:rPr>
        <w:t xml:space="preserve"> </w:t>
      </w:r>
      <w:r w:rsidRPr="00ED7E6C">
        <w:rPr>
          <w:rFonts w:asciiTheme="minorHAnsi" w:hAnsiTheme="minorHAnsi" w:cstheme="minorHAnsi"/>
          <w:b w:val="0"/>
          <w:bCs w:val="0"/>
          <w:color w:val="5091CD"/>
          <w:sz w:val="28"/>
          <w:szCs w:val="28"/>
        </w:rPr>
        <w:t>do</w:t>
      </w:r>
      <w:r w:rsidRPr="00ED7E6C">
        <w:rPr>
          <w:rFonts w:asciiTheme="minorHAnsi" w:hAnsiTheme="minorHAnsi" w:cstheme="minorHAnsi"/>
          <w:b w:val="0"/>
          <w:bCs w:val="0"/>
          <w:color w:val="5091CD"/>
          <w:spacing w:val="11"/>
          <w:sz w:val="28"/>
          <w:szCs w:val="28"/>
        </w:rPr>
        <w:t xml:space="preserve"> </w:t>
      </w:r>
      <w:r w:rsidRPr="00ED7E6C">
        <w:rPr>
          <w:rFonts w:asciiTheme="minorHAnsi" w:hAnsiTheme="minorHAnsi" w:cstheme="minorHAnsi"/>
          <w:b w:val="0"/>
          <w:bCs w:val="0"/>
          <w:color w:val="5091CD"/>
          <w:sz w:val="28"/>
          <w:szCs w:val="28"/>
        </w:rPr>
        <w:t>we</w:t>
      </w:r>
      <w:r w:rsidRPr="00ED7E6C">
        <w:rPr>
          <w:rFonts w:asciiTheme="minorHAnsi" w:hAnsiTheme="minorHAnsi" w:cstheme="minorHAnsi"/>
          <w:b w:val="0"/>
          <w:bCs w:val="0"/>
          <w:color w:val="5091CD"/>
          <w:spacing w:val="11"/>
          <w:sz w:val="28"/>
          <w:szCs w:val="28"/>
        </w:rPr>
        <w:t xml:space="preserve"> </w:t>
      </w:r>
      <w:r w:rsidRPr="00ED7E6C">
        <w:rPr>
          <w:rFonts w:asciiTheme="minorHAnsi" w:hAnsiTheme="minorHAnsi" w:cstheme="minorHAnsi"/>
          <w:b w:val="0"/>
          <w:bCs w:val="0"/>
          <w:color w:val="5091CD"/>
          <w:sz w:val="28"/>
          <w:szCs w:val="28"/>
        </w:rPr>
        <w:t>need</w:t>
      </w:r>
      <w:r w:rsidRPr="00ED7E6C">
        <w:rPr>
          <w:rFonts w:asciiTheme="minorHAnsi" w:hAnsiTheme="minorHAnsi" w:cstheme="minorHAnsi"/>
          <w:b w:val="0"/>
          <w:bCs w:val="0"/>
          <w:color w:val="5091CD"/>
          <w:spacing w:val="11"/>
          <w:sz w:val="28"/>
          <w:szCs w:val="28"/>
        </w:rPr>
        <w:t xml:space="preserve"> </w:t>
      </w:r>
      <w:r w:rsidRPr="00ED7E6C">
        <w:rPr>
          <w:rFonts w:asciiTheme="minorHAnsi" w:hAnsiTheme="minorHAnsi" w:cstheme="minorHAnsi"/>
          <w:b w:val="0"/>
          <w:bCs w:val="0"/>
          <w:color w:val="5091CD"/>
          <w:sz w:val="28"/>
          <w:szCs w:val="28"/>
        </w:rPr>
        <w:t>project</w:t>
      </w:r>
      <w:r w:rsidRPr="00ED7E6C">
        <w:rPr>
          <w:rFonts w:asciiTheme="minorHAnsi" w:hAnsiTheme="minorHAnsi" w:cstheme="minorHAnsi"/>
          <w:b w:val="0"/>
          <w:bCs w:val="0"/>
          <w:color w:val="5091CD"/>
          <w:spacing w:val="11"/>
          <w:sz w:val="28"/>
          <w:szCs w:val="28"/>
        </w:rPr>
        <w:t xml:space="preserve"> </w:t>
      </w:r>
      <w:r w:rsidRPr="00ED7E6C">
        <w:rPr>
          <w:rFonts w:asciiTheme="minorHAnsi" w:hAnsiTheme="minorHAnsi" w:cstheme="minorHAnsi"/>
          <w:b w:val="0"/>
          <w:bCs w:val="0"/>
          <w:color w:val="5091CD"/>
          <w:sz w:val="28"/>
          <w:szCs w:val="28"/>
        </w:rPr>
        <w:t>audits?</w:t>
      </w:r>
    </w:p>
    <w:p w14:paraId="59A11ABB" w14:textId="170A66E1" w:rsidR="00092949" w:rsidRPr="00ED7E6C" w:rsidRDefault="00E262D8" w:rsidP="00ED7E6C">
      <w:pPr>
        <w:pStyle w:val="BodyText"/>
        <w:spacing w:before="303" w:line="264" w:lineRule="auto"/>
        <w:ind w:right="419"/>
        <w:jc w:val="both"/>
        <w:rPr>
          <w:rFonts w:asciiTheme="minorHAnsi" w:hAnsiTheme="minorHAnsi" w:cstheme="minorHAnsi"/>
          <w:sz w:val="24"/>
          <w:szCs w:val="24"/>
        </w:rPr>
        <w:sectPr w:rsidR="00092949" w:rsidRPr="00ED7E6C">
          <w:pgSz w:w="10760" w:h="13930"/>
          <w:pgMar w:top="1120" w:right="1500" w:bottom="1040" w:left="1500" w:header="0" w:footer="849" w:gutter="0"/>
          <w:cols w:space="720"/>
        </w:sectPr>
      </w:pPr>
      <w:r w:rsidRPr="00ED7E6C">
        <w:rPr>
          <w:rFonts w:asciiTheme="minorHAnsi" w:hAnsiTheme="minorHAnsi" w:cstheme="minorHAnsi"/>
          <w:color w:val="231F20"/>
          <w:w w:val="85"/>
          <w:sz w:val="24"/>
          <w:szCs w:val="24"/>
        </w:rPr>
        <w:t xml:space="preserve">The giving of assurance to project stakeholders, including the </w:t>
      </w:r>
      <w:r w:rsidR="00ED7E6C" w:rsidRPr="00ED7E6C">
        <w:rPr>
          <w:rFonts w:asciiTheme="minorHAnsi" w:hAnsiTheme="minorHAnsi" w:cstheme="minorHAnsi"/>
          <w:color w:val="231F20"/>
          <w:w w:val="85"/>
          <w:sz w:val="24"/>
          <w:szCs w:val="24"/>
        </w:rPr>
        <w:t>organization</w:t>
      </w:r>
      <w:r w:rsidRPr="00ED7E6C">
        <w:rPr>
          <w:rFonts w:asciiTheme="minorHAnsi" w:hAnsiTheme="minorHAnsi" w:cstheme="minorHAnsi"/>
          <w:color w:val="231F20"/>
          <w:w w:val="85"/>
          <w:sz w:val="24"/>
          <w:szCs w:val="24"/>
        </w:rPr>
        <w:t xml:space="preserve"> board,</w:t>
      </w:r>
      <w:r w:rsidRPr="00ED7E6C">
        <w:rPr>
          <w:rFonts w:asciiTheme="minorHAnsi" w:hAnsiTheme="minorHAnsi" w:cstheme="minorHAnsi"/>
          <w:color w:val="231F20"/>
          <w:spacing w:val="1"/>
          <w:w w:val="85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through providing assessment of the likelihood of the project achieving its</w:t>
      </w:r>
      <w:r w:rsidRPr="00ED7E6C">
        <w:rPr>
          <w:rFonts w:asciiTheme="minorHAnsi" w:hAnsiTheme="minorHAnsi" w:cstheme="minorHAnsi"/>
          <w:color w:val="231F20"/>
          <w:spacing w:val="1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objectives, is a fundamental aspect of project governance (see APM guides:</w:t>
      </w:r>
      <w:r w:rsidRPr="00ED7E6C">
        <w:rPr>
          <w:rFonts w:asciiTheme="minorHAnsi" w:hAnsiTheme="minorHAnsi" w:cstheme="minorHAnsi"/>
          <w:color w:val="231F20"/>
          <w:spacing w:val="1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i/>
          <w:color w:val="231F20"/>
          <w:w w:val="95"/>
          <w:sz w:val="24"/>
          <w:szCs w:val="24"/>
        </w:rPr>
        <w:t>Directing Change – A Guide to Governance of Project Management</w:t>
      </w:r>
      <w:r w:rsidRPr="00ED7E6C">
        <w:rPr>
          <w:rFonts w:asciiTheme="minorHAnsi" w:hAnsiTheme="minorHAnsi" w:cstheme="minorHAnsi"/>
          <w:color w:val="231F20"/>
          <w:w w:val="95"/>
          <w:sz w:val="24"/>
          <w:szCs w:val="24"/>
        </w:rPr>
        <w:t xml:space="preserve">, and </w:t>
      </w:r>
      <w:r w:rsidRPr="00ED7E6C">
        <w:rPr>
          <w:rFonts w:asciiTheme="minorHAnsi" w:hAnsiTheme="minorHAnsi" w:cstheme="minorHAnsi"/>
          <w:i/>
          <w:color w:val="231F20"/>
          <w:w w:val="95"/>
          <w:sz w:val="24"/>
          <w:szCs w:val="24"/>
        </w:rPr>
        <w:t>A</w:t>
      </w:r>
      <w:r w:rsidRPr="00ED7E6C">
        <w:rPr>
          <w:rFonts w:asciiTheme="minorHAnsi" w:hAnsiTheme="minorHAnsi" w:cstheme="minorHAnsi"/>
          <w:i/>
          <w:color w:val="231F20"/>
          <w:spacing w:val="1"/>
          <w:w w:val="95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i/>
          <w:color w:val="231F20"/>
          <w:w w:val="85"/>
          <w:sz w:val="24"/>
          <w:szCs w:val="24"/>
        </w:rPr>
        <w:t>Guide to Integrated Assurance</w:t>
      </w:r>
      <w:r w:rsidRPr="00ED7E6C">
        <w:rPr>
          <w:rFonts w:asciiTheme="minorHAnsi" w:hAnsiTheme="minorHAnsi" w:cstheme="minorHAnsi"/>
          <w:color w:val="231F20"/>
          <w:w w:val="85"/>
          <w:sz w:val="24"/>
          <w:szCs w:val="24"/>
        </w:rPr>
        <w:t>). This assurance will cover the identification and</w:t>
      </w:r>
      <w:r w:rsidRPr="00ED7E6C">
        <w:rPr>
          <w:rFonts w:asciiTheme="minorHAnsi" w:hAnsiTheme="minorHAnsi" w:cstheme="minorHAnsi"/>
          <w:color w:val="231F20"/>
          <w:spacing w:val="1"/>
          <w:w w:val="85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management of risk, evaluation of opportunities, and actions being taken to</w:t>
      </w:r>
      <w:r w:rsidRPr="00ED7E6C">
        <w:rPr>
          <w:rFonts w:asciiTheme="minorHAnsi" w:hAnsiTheme="minorHAnsi" w:cstheme="minorHAnsi"/>
          <w:color w:val="231F20"/>
          <w:spacing w:val="1"/>
          <w:w w:val="90"/>
          <w:sz w:val="24"/>
          <w:szCs w:val="24"/>
        </w:rPr>
        <w:t xml:space="preserve"> </w:t>
      </w:r>
      <w:r w:rsidR="00ED7E6C" w:rsidRPr="00ED7E6C">
        <w:rPr>
          <w:rFonts w:asciiTheme="minorHAnsi" w:hAnsiTheme="minorHAnsi" w:cstheme="minorHAnsi"/>
          <w:color w:val="231F20"/>
          <w:w w:val="95"/>
          <w:sz w:val="24"/>
          <w:szCs w:val="24"/>
        </w:rPr>
        <w:t>realize</w:t>
      </w:r>
      <w:r w:rsidRPr="00ED7E6C">
        <w:rPr>
          <w:rFonts w:asciiTheme="minorHAnsi" w:hAnsiTheme="minorHAnsi" w:cstheme="minorHAnsi"/>
          <w:color w:val="231F20"/>
          <w:w w:val="95"/>
          <w:sz w:val="24"/>
          <w:szCs w:val="24"/>
        </w:rPr>
        <w:t xml:space="preserve"> those benefits on which approval of the business case was based.</w:t>
      </w:r>
      <w:r w:rsidRPr="00ED7E6C">
        <w:rPr>
          <w:rFonts w:asciiTheme="minorHAnsi" w:hAnsiTheme="minorHAnsi" w:cstheme="minorHAnsi"/>
          <w:color w:val="231F20"/>
          <w:spacing w:val="1"/>
          <w:w w:val="95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85"/>
          <w:sz w:val="24"/>
          <w:szCs w:val="24"/>
        </w:rPr>
        <w:t>Assurance</w:t>
      </w:r>
      <w:r w:rsidRPr="00ED7E6C">
        <w:rPr>
          <w:rFonts w:asciiTheme="minorHAnsi" w:hAnsiTheme="minorHAnsi" w:cstheme="minorHAnsi"/>
          <w:color w:val="231F20"/>
          <w:spacing w:val="11"/>
          <w:w w:val="85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85"/>
          <w:sz w:val="24"/>
          <w:szCs w:val="24"/>
        </w:rPr>
        <w:t>also</w:t>
      </w:r>
      <w:r w:rsidRPr="00ED7E6C">
        <w:rPr>
          <w:rFonts w:asciiTheme="minorHAnsi" w:hAnsiTheme="minorHAnsi" w:cstheme="minorHAnsi"/>
          <w:color w:val="231F20"/>
          <w:spacing w:val="12"/>
          <w:w w:val="85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85"/>
          <w:sz w:val="24"/>
          <w:szCs w:val="24"/>
        </w:rPr>
        <w:t>seeks</w:t>
      </w:r>
      <w:r w:rsidRPr="00ED7E6C">
        <w:rPr>
          <w:rFonts w:asciiTheme="minorHAnsi" w:hAnsiTheme="minorHAnsi" w:cstheme="minorHAnsi"/>
          <w:color w:val="231F20"/>
          <w:spacing w:val="12"/>
          <w:w w:val="85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85"/>
          <w:sz w:val="24"/>
          <w:szCs w:val="24"/>
        </w:rPr>
        <w:t>evidence</w:t>
      </w:r>
      <w:r w:rsidRPr="00ED7E6C">
        <w:rPr>
          <w:rFonts w:asciiTheme="minorHAnsi" w:hAnsiTheme="minorHAnsi" w:cstheme="minorHAnsi"/>
          <w:color w:val="231F20"/>
          <w:spacing w:val="12"/>
          <w:w w:val="85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85"/>
          <w:sz w:val="24"/>
          <w:szCs w:val="24"/>
        </w:rPr>
        <w:t>of</w:t>
      </w:r>
      <w:r w:rsidRPr="00ED7E6C">
        <w:rPr>
          <w:rFonts w:asciiTheme="minorHAnsi" w:hAnsiTheme="minorHAnsi" w:cstheme="minorHAnsi"/>
          <w:color w:val="231F20"/>
          <w:spacing w:val="12"/>
          <w:w w:val="85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85"/>
          <w:sz w:val="24"/>
          <w:szCs w:val="24"/>
        </w:rPr>
        <w:t>effective</w:t>
      </w:r>
      <w:r w:rsidRPr="00ED7E6C">
        <w:rPr>
          <w:rFonts w:asciiTheme="minorHAnsi" w:hAnsiTheme="minorHAnsi" w:cstheme="minorHAnsi"/>
          <w:color w:val="231F20"/>
          <w:spacing w:val="12"/>
          <w:w w:val="85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85"/>
          <w:sz w:val="24"/>
          <w:szCs w:val="24"/>
        </w:rPr>
        <w:t>controls</w:t>
      </w:r>
      <w:r w:rsidRPr="00ED7E6C">
        <w:rPr>
          <w:rFonts w:asciiTheme="minorHAnsi" w:hAnsiTheme="minorHAnsi" w:cstheme="minorHAnsi"/>
          <w:color w:val="231F20"/>
          <w:spacing w:val="12"/>
          <w:w w:val="85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85"/>
          <w:sz w:val="24"/>
          <w:szCs w:val="24"/>
        </w:rPr>
        <w:t>and</w:t>
      </w:r>
      <w:r w:rsidRPr="00ED7E6C">
        <w:rPr>
          <w:rFonts w:asciiTheme="minorHAnsi" w:hAnsiTheme="minorHAnsi" w:cstheme="minorHAnsi"/>
          <w:color w:val="231F20"/>
          <w:spacing w:val="12"/>
          <w:w w:val="85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85"/>
          <w:sz w:val="24"/>
          <w:szCs w:val="24"/>
        </w:rPr>
        <w:t>opportunities</w:t>
      </w:r>
      <w:r w:rsidRPr="00ED7E6C">
        <w:rPr>
          <w:rFonts w:asciiTheme="minorHAnsi" w:hAnsiTheme="minorHAnsi" w:cstheme="minorHAnsi"/>
          <w:color w:val="231F20"/>
          <w:spacing w:val="12"/>
          <w:w w:val="85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85"/>
          <w:sz w:val="24"/>
          <w:szCs w:val="24"/>
        </w:rPr>
        <w:t>to</w:t>
      </w:r>
      <w:r w:rsidRPr="00ED7E6C">
        <w:rPr>
          <w:rFonts w:asciiTheme="minorHAnsi" w:hAnsiTheme="minorHAnsi" w:cstheme="minorHAnsi"/>
          <w:color w:val="231F20"/>
          <w:spacing w:val="12"/>
          <w:w w:val="85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85"/>
          <w:sz w:val="24"/>
          <w:szCs w:val="24"/>
        </w:rPr>
        <w:t>increase</w:t>
      </w:r>
    </w:p>
    <w:p w14:paraId="60468FDF" w14:textId="77777777" w:rsidR="00092949" w:rsidRPr="00ED7E6C" w:rsidRDefault="00E262D8" w:rsidP="00ED7E6C">
      <w:pPr>
        <w:pStyle w:val="BodyText"/>
        <w:spacing w:line="264" w:lineRule="auto"/>
        <w:ind w:right="419"/>
        <w:jc w:val="both"/>
        <w:rPr>
          <w:rFonts w:asciiTheme="minorHAnsi" w:hAnsiTheme="minorHAnsi" w:cstheme="minorHAnsi"/>
          <w:sz w:val="24"/>
          <w:szCs w:val="24"/>
        </w:rPr>
      </w:pP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lastRenderedPageBreak/>
        <w:t>the likelihood of success of the project. The audit will consider among other</w:t>
      </w:r>
      <w:r w:rsidRPr="00ED7E6C">
        <w:rPr>
          <w:rFonts w:asciiTheme="minorHAnsi" w:hAnsiTheme="minorHAnsi" w:cstheme="minorHAnsi"/>
          <w:color w:val="231F20"/>
          <w:spacing w:val="1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85"/>
          <w:sz w:val="24"/>
          <w:szCs w:val="24"/>
        </w:rPr>
        <w:t>things</w:t>
      </w:r>
      <w:r w:rsidRPr="00ED7E6C">
        <w:rPr>
          <w:rFonts w:asciiTheme="minorHAnsi" w:hAnsiTheme="minorHAnsi" w:cstheme="minorHAnsi"/>
          <w:color w:val="231F20"/>
          <w:spacing w:val="-7"/>
          <w:w w:val="85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85"/>
          <w:sz w:val="24"/>
          <w:szCs w:val="24"/>
        </w:rPr>
        <w:t>the</w:t>
      </w:r>
      <w:r w:rsidRPr="00ED7E6C">
        <w:rPr>
          <w:rFonts w:asciiTheme="minorHAnsi" w:hAnsiTheme="minorHAnsi" w:cstheme="minorHAnsi"/>
          <w:color w:val="231F20"/>
          <w:spacing w:val="-7"/>
          <w:w w:val="85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85"/>
          <w:sz w:val="24"/>
          <w:szCs w:val="24"/>
        </w:rPr>
        <w:t>following</w:t>
      </w:r>
      <w:r w:rsidRPr="00ED7E6C">
        <w:rPr>
          <w:rFonts w:asciiTheme="minorHAnsi" w:hAnsiTheme="minorHAnsi" w:cstheme="minorHAnsi"/>
          <w:color w:val="231F20"/>
          <w:spacing w:val="-6"/>
          <w:w w:val="85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85"/>
          <w:sz w:val="24"/>
          <w:szCs w:val="24"/>
        </w:rPr>
        <w:t>elements</w:t>
      </w:r>
      <w:r w:rsidRPr="00ED7E6C">
        <w:rPr>
          <w:rFonts w:asciiTheme="minorHAnsi" w:hAnsiTheme="minorHAnsi" w:cstheme="minorHAnsi"/>
          <w:color w:val="231F20"/>
          <w:spacing w:val="-7"/>
          <w:w w:val="85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85"/>
          <w:sz w:val="24"/>
          <w:szCs w:val="24"/>
        </w:rPr>
        <w:t>(see</w:t>
      </w:r>
      <w:r w:rsidRPr="00ED7E6C">
        <w:rPr>
          <w:rFonts w:asciiTheme="minorHAnsi" w:hAnsiTheme="minorHAnsi" w:cstheme="minorHAnsi"/>
          <w:color w:val="231F20"/>
          <w:spacing w:val="-6"/>
          <w:w w:val="85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85"/>
          <w:sz w:val="24"/>
          <w:szCs w:val="24"/>
        </w:rPr>
        <w:t>also</w:t>
      </w:r>
      <w:r w:rsidRPr="00ED7E6C">
        <w:rPr>
          <w:rFonts w:asciiTheme="minorHAnsi" w:hAnsiTheme="minorHAnsi" w:cstheme="minorHAnsi"/>
          <w:color w:val="231F20"/>
          <w:spacing w:val="-7"/>
          <w:w w:val="85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85"/>
          <w:sz w:val="24"/>
          <w:szCs w:val="24"/>
        </w:rPr>
        <w:t>2.2.1</w:t>
      </w:r>
      <w:r w:rsidRPr="00ED7E6C">
        <w:rPr>
          <w:rFonts w:asciiTheme="minorHAnsi" w:hAnsiTheme="minorHAnsi" w:cstheme="minorHAnsi"/>
          <w:color w:val="231F20"/>
          <w:spacing w:val="-6"/>
          <w:w w:val="85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85"/>
          <w:sz w:val="24"/>
          <w:szCs w:val="24"/>
        </w:rPr>
        <w:t>below):</w:t>
      </w:r>
    </w:p>
    <w:p w14:paraId="0E0A4890" w14:textId="77777777" w:rsidR="00092949" w:rsidRPr="00ED7E6C" w:rsidRDefault="00092949" w:rsidP="00ED7E6C">
      <w:pPr>
        <w:pStyle w:val="BodyText"/>
        <w:spacing w:before="10"/>
        <w:rPr>
          <w:rFonts w:asciiTheme="minorHAnsi" w:hAnsiTheme="minorHAnsi" w:cstheme="minorHAnsi"/>
          <w:sz w:val="24"/>
          <w:szCs w:val="24"/>
        </w:rPr>
      </w:pPr>
    </w:p>
    <w:p w14:paraId="3B8E7B07" w14:textId="1E1C82FD" w:rsidR="00092949" w:rsidRPr="00ED7E6C" w:rsidRDefault="00EB295E" w:rsidP="00ED7E6C">
      <w:pPr>
        <w:pStyle w:val="ListParagraph"/>
        <w:numPr>
          <w:ilvl w:val="0"/>
          <w:numId w:val="2"/>
        </w:numPr>
        <w:spacing w:before="1"/>
        <w:ind w:left="270"/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color w:val="231F20"/>
          <w:w w:val="85"/>
          <w:sz w:val="24"/>
          <w:szCs w:val="24"/>
        </w:rPr>
        <w:t>P</w:t>
      </w:r>
      <w:r w:rsidR="00E262D8" w:rsidRPr="00ED7E6C">
        <w:rPr>
          <w:rFonts w:asciiTheme="minorHAnsi" w:hAnsiTheme="minorHAnsi" w:cstheme="minorHAnsi"/>
          <w:color w:val="231F20"/>
          <w:w w:val="85"/>
          <w:sz w:val="24"/>
          <w:szCs w:val="24"/>
        </w:rPr>
        <w:t>roject</w:t>
      </w:r>
      <w:r w:rsidR="00E262D8" w:rsidRPr="00ED7E6C">
        <w:rPr>
          <w:rFonts w:asciiTheme="minorHAnsi" w:hAnsiTheme="minorHAnsi" w:cstheme="minorHAnsi"/>
          <w:color w:val="231F20"/>
          <w:spacing w:val="15"/>
          <w:w w:val="85"/>
          <w:sz w:val="24"/>
          <w:szCs w:val="24"/>
        </w:rPr>
        <w:t xml:space="preserve"> </w:t>
      </w:r>
      <w:r w:rsidR="00E262D8" w:rsidRPr="00ED7E6C">
        <w:rPr>
          <w:rFonts w:asciiTheme="minorHAnsi" w:hAnsiTheme="minorHAnsi" w:cstheme="minorHAnsi"/>
          <w:color w:val="231F20"/>
          <w:w w:val="85"/>
          <w:sz w:val="24"/>
          <w:szCs w:val="24"/>
        </w:rPr>
        <w:t>definition</w:t>
      </w:r>
      <w:r w:rsidR="00E262D8" w:rsidRPr="00ED7E6C">
        <w:rPr>
          <w:rFonts w:asciiTheme="minorHAnsi" w:hAnsiTheme="minorHAnsi" w:cstheme="minorHAnsi"/>
          <w:color w:val="231F20"/>
          <w:spacing w:val="16"/>
          <w:w w:val="85"/>
          <w:sz w:val="24"/>
          <w:szCs w:val="24"/>
        </w:rPr>
        <w:t xml:space="preserve"> </w:t>
      </w:r>
      <w:r w:rsidR="00E262D8" w:rsidRPr="00ED7E6C">
        <w:rPr>
          <w:rFonts w:asciiTheme="minorHAnsi" w:hAnsiTheme="minorHAnsi" w:cstheme="minorHAnsi"/>
          <w:color w:val="231F20"/>
          <w:w w:val="85"/>
          <w:sz w:val="24"/>
          <w:szCs w:val="24"/>
        </w:rPr>
        <w:t>and</w:t>
      </w:r>
      <w:r w:rsidR="00E262D8" w:rsidRPr="00ED7E6C">
        <w:rPr>
          <w:rFonts w:asciiTheme="minorHAnsi" w:hAnsiTheme="minorHAnsi" w:cstheme="minorHAnsi"/>
          <w:color w:val="231F20"/>
          <w:spacing w:val="16"/>
          <w:w w:val="85"/>
          <w:sz w:val="24"/>
          <w:szCs w:val="24"/>
        </w:rPr>
        <w:t xml:space="preserve"> </w:t>
      </w:r>
      <w:r w:rsidR="00E262D8" w:rsidRPr="00ED7E6C">
        <w:rPr>
          <w:rFonts w:asciiTheme="minorHAnsi" w:hAnsiTheme="minorHAnsi" w:cstheme="minorHAnsi"/>
          <w:color w:val="231F20"/>
          <w:w w:val="85"/>
          <w:sz w:val="24"/>
          <w:szCs w:val="24"/>
        </w:rPr>
        <w:t>requirements</w:t>
      </w:r>
      <w:r w:rsidR="00E262D8" w:rsidRPr="00ED7E6C">
        <w:rPr>
          <w:rFonts w:asciiTheme="minorHAnsi" w:hAnsiTheme="minorHAnsi" w:cstheme="minorHAnsi"/>
          <w:color w:val="231F20"/>
          <w:spacing w:val="16"/>
          <w:w w:val="85"/>
          <w:sz w:val="24"/>
          <w:szCs w:val="24"/>
        </w:rPr>
        <w:t xml:space="preserve"> </w:t>
      </w:r>
      <w:r w:rsidR="00E262D8" w:rsidRPr="00ED7E6C">
        <w:rPr>
          <w:rFonts w:asciiTheme="minorHAnsi" w:hAnsiTheme="minorHAnsi" w:cstheme="minorHAnsi"/>
          <w:color w:val="231F20"/>
          <w:w w:val="85"/>
          <w:sz w:val="24"/>
          <w:szCs w:val="24"/>
        </w:rPr>
        <w:t>management;</w:t>
      </w:r>
    </w:p>
    <w:p w14:paraId="641296A7" w14:textId="2EACFCB0" w:rsidR="00092949" w:rsidRPr="00ED7E6C" w:rsidRDefault="00EB295E" w:rsidP="00ED7E6C">
      <w:pPr>
        <w:pStyle w:val="ListParagraph"/>
        <w:numPr>
          <w:ilvl w:val="0"/>
          <w:numId w:val="2"/>
        </w:numPr>
        <w:spacing w:before="24"/>
        <w:ind w:left="270"/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color w:val="231F20"/>
          <w:w w:val="85"/>
          <w:sz w:val="24"/>
          <w:szCs w:val="24"/>
        </w:rPr>
        <w:t>P</w:t>
      </w:r>
      <w:r w:rsidR="00E262D8" w:rsidRPr="00ED7E6C">
        <w:rPr>
          <w:rFonts w:asciiTheme="minorHAnsi" w:hAnsiTheme="minorHAnsi" w:cstheme="minorHAnsi"/>
          <w:color w:val="231F20"/>
          <w:w w:val="85"/>
          <w:sz w:val="24"/>
          <w:szCs w:val="24"/>
        </w:rPr>
        <w:t>roject</w:t>
      </w:r>
      <w:r w:rsidR="00E262D8" w:rsidRPr="00ED7E6C">
        <w:rPr>
          <w:rFonts w:asciiTheme="minorHAnsi" w:hAnsiTheme="minorHAnsi" w:cstheme="minorHAnsi"/>
          <w:color w:val="231F20"/>
          <w:spacing w:val="20"/>
          <w:w w:val="85"/>
          <w:sz w:val="24"/>
          <w:szCs w:val="24"/>
        </w:rPr>
        <w:t xml:space="preserve"> </w:t>
      </w:r>
      <w:r w:rsidR="00ED7E6C" w:rsidRPr="00ED7E6C">
        <w:rPr>
          <w:rFonts w:asciiTheme="minorHAnsi" w:hAnsiTheme="minorHAnsi" w:cstheme="minorHAnsi"/>
          <w:color w:val="231F20"/>
          <w:w w:val="85"/>
          <w:sz w:val="24"/>
          <w:szCs w:val="24"/>
        </w:rPr>
        <w:t>organization</w:t>
      </w:r>
      <w:r w:rsidR="00E262D8" w:rsidRPr="00ED7E6C">
        <w:rPr>
          <w:rFonts w:asciiTheme="minorHAnsi" w:hAnsiTheme="minorHAnsi" w:cstheme="minorHAnsi"/>
          <w:color w:val="231F20"/>
          <w:spacing w:val="21"/>
          <w:w w:val="85"/>
          <w:sz w:val="24"/>
          <w:szCs w:val="24"/>
        </w:rPr>
        <w:t xml:space="preserve"> </w:t>
      </w:r>
      <w:r w:rsidR="00E262D8" w:rsidRPr="00ED7E6C">
        <w:rPr>
          <w:rFonts w:asciiTheme="minorHAnsi" w:hAnsiTheme="minorHAnsi" w:cstheme="minorHAnsi"/>
          <w:color w:val="231F20"/>
          <w:w w:val="85"/>
          <w:sz w:val="24"/>
          <w:szCs w:val="24"/>
        </w:rPr>
        <w:t>and</w:t>
      </w:r>
      <w:r w:rsidR="00E262D8" w:rsidRPr="00ED7E6C">
        <w:rPr>
          <w:rFonts w:asciiTheme="minorHAnsi" w:hAnsiTheme="minorHAnsi" w:cstheme="minorHAnsi"/>
          <w:color w:val="231F20"/>
          <w:spacing w:val="21"/>
          <w:w w:val="85"/>
          <w:sz w:val="24"/>
          <w:szCs w:val="24"/>
        </w:rPr>
        <w:t xml:space="preserve"> </w:t>
      </w:r>
      <w:r w:rsidR="00E262D8" w:rsidRPr="00ED7E6C">
        <w:rPr>
          <w:rFonts w:asciiTheme="minorHAnsi" w:hAnsiTheme="minorHAnsi" w:cstheme="minorHAnsi"/>
          <w:color w:val="231F20"/>
          <w:w w:val="85"/>
          <w:sz w:val="24"/>
          <w:szCs w:val="24"/>
        </w:rPr>
        <w:t>governance;</w:t>
      </w:r>
    </w:p>
    <w:p w14:paraId="382A8013" w14:textId="2B0331DD" w:rsidR="00092949" w:rsidRPr="00ED7E6C" w:rsidRDefault="00EB295E" w:rsidP="00ED7E6C">
      <w:pPr>
        <w:pStyle w:val="ListParagraph"/>
        <w:numPr>
          <w:ilvl w:val="0"/>
          <w:numId w:val="2"/>
        </w:numPr>
        <w:spacing w:before="25"/>
        <w:ind w:left="270"/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color w:val="231F20"/>
          <w:w w:val="85"/>
          <w:sz w:val="24"/>
          <w:szCs w:val="24"/>
        </w:rPr>
        <w:t>R</w:t>
      </w:r>
      <w:r w:rsidR="00E262D8" w:rsidRPr="00ED7E6C">
        <w:rPr>
          <w:rFonts w:asciiTheme="minorHAnsi" w:hAnsiTheme="minorHAnsi" w:cstheme="minorHAnsi"/>
          <w:color w:val="231F20"/>
          <w:w w:val="85"/>
          <w:sz w:val="24"/>
          <w:szCs w:val="24"/>
        </w:rPr>
        <w:t>isks</w:t>
      </w:r>
      <w:r w:rsidR="00E262D8" w:rsidRPr="00ED7E6C">
        <w:rPr>
          <w:rFonts w:asciiTheme="minorHAnsi" w:hAnsiTheme="minorHAnsi" w:cstheme="minorHAnsi"/>
          <w:color w:val="231F20"/>
          <w:spacing w:val="18"/>
          <w:w w:val="85"/>
          <w:sz w:val="24"/>
          <w:szCs w:val="24"/>
        </w:rPr>
        <w:t xml:space="preserve"> </w:t>
      </w:r>
      <w:r w:rsidR="00E262D8" w:rsidRPr="00ED7E6C">
        <w:rPr>
          <w:rFonts w:asciiTheme="minorHAnsi" w:hAnsiTheme="minorHAnsi" w:cstheme="minorHAnsi"/>
          <w:color w:val="231F20"/>
          <w:w w:val="85"/>
          <w:sz w:val="24"/>
          <w:szCs w:val="24"/>
        </w:rPr>
        <w:t>management;</w:t>
      </w:r>
    </w:p>
    <w:p w14:paraId="518038F6" w14:textId="79DF155A" w:rsidR="00092949" w:rsidRPr="00ED7E6C" w:rsidRDefault="00EB295E" w:rsidP="00ED7E6C">
      <w:pPr>
        <w:pStyle w:val="ListParagraph"/>
        <w:numPr>
          <w:ilvl w:val="0"/>
          <w:numId w:val="2"/>
        </w:numPr>
        <w:spacing w:before="24"/>
        <w:ind w:left="270"/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color w:val="231F20"/>
          <w:w w:val="85"/>
          <w:sz w:val="24"/>
          <w:szCs w:val="24"/>
        </w:rPr>
        <w:t>C</w:t>
      </w:r>
      <w:r w:rsidR="00E262D8" w:rsidRPr="00ED7E6C">
        <w:rPr>
          <w:rFonts w:asciiTheme="minorHAnsi" w:hAnsiTheme="minorHAnsi" w:cstheme="minorHAnsi"/>
          <w:color w:val="231F20"/>
          <w:w w:val="85"/>
          <w:sz w:val="24"/>
          <w:szCs w:val="24"/>
        </w:rPr>
        <w:t>ommercial,</w:t>
      </w:r>
      <w:r w:rsidR="00E262D8" w:rsidRPr="00ED7E6C">
        <w:rPr>
          <w:rFonts w:asciiTheme="minorHAnsi" w:hAnsiTheme="minorHAnsi" w:cstheme="minorHAnsi"/>
          <w:color w:val="231F20"/>
          <w:spacing w:val="31"/>
          <w:w w:val="85"/>
          <w:sz w:val="24"/>
          <w:szCs w:val="24"/>
        </w:rPr>
        <w:t xml:space="preserve"> </w:t>
      </w:r>
      <w:r w:rsidR="00E262D8" w:rsidRPr="00ED7E6C">
        <w:rPr>
          <w:rFonts w:asciiTheme="minorHAnsi" w:hAnsiTheme="minorHAnsi" w:cstheme="minorHAnsi"/>
          <w:color w:val="231F20"/>
          <w:w w:val="85"/>
          <w:sz w:val="24"/>
          <w:szCs w:val="24"/>
        </w:rPr>
        <w:t>procurement</w:t>
      </w:r>
      <w:r w:rsidR="00E262D8" w:rsidRPr="00ED7E6C">
        <w:rPr>
          <w:rFonts w:asciiTheme="minorHAnsi" w:hAnsiTheme="minorHAnsi" w:cstheme="minorHAnsi"/>
          <w:color w:val="231F20"/>
          <w:spacing w:val="32"/>
          <w:w w:val="85"/>
          <w:sz w:val="24"/>
          <w:szCs w:val="24"/>
        </w:rPr>
        <w:t xml:space="preserve"> </w:t>
      </w:r>
      <w:r w:rsidR="00E262D8" w:rsidRPr="00ED7E6C">
        <w:rPr>
          <w:rFonts w:asciiTheme="minorHAnsi" w:hAnsiTheme="minorHAnsi" w:cstheme="minorHAnsi"/>
          <w:color w:val="231F20"/>
          <w:w w:val="85"/>
          <w:sz w:val="24"/>
          <w:szCs w:val="24"/>
        </w:rPr>
        <w:t>and</w:t>
      </w:r>
      <w:r w:rsidR="00E262D8" w:rsidRPr="00ED7E6C">
        <w:rPr>
          <w:rFonts w:asciiTheme="minorHAnsi" w:hAnsiTheme="minorHAnsi" w:cstheme="minorHAnsi"/>
          <w:color w:val="231F20"/>
          <w:spacing w:val="32"/>
          <w:w w:val="85"/>
          <w:sz w:val="24"/>
          <w:szCs w:val="24"/>
        </w:rPr>
        <w:t xml:space="preserve"> </w:t>
      </w:r>
      <w:r w:rsidR="00E262D8" w:rsidRPr="00ED7E6C">
        <w:rPr>
          <w:rFonts w:asciiTheme="minorHAnsi" w:hAnsiTheme="minorHAnsi" w:cstheme="minorHAnsi"/>
          <w:color w:val="231F20"/>
          <w:w w:val="85"/>
          <w:sz w:val="24"/>
          <w:szCs w:val="24"/>
        </w:rPr>
        <w:t>commissioning;</w:t>
      </w:r>
    </w:p>
    <w:p w14:paraId="3F1609F6" w14:textId="6C977810" w:rsidR="00092949" w:rsidRPr="00ED7E6C" w:rsidRDefault="00EB295E" w:rsidP="00ED7E6C">
      <w:pPr>
        <w:pStyle w:val="ListParagraph"/>
        <w:numPr>
          <w:ilvl w:val="0"/>
          <w:numId w:val="2"/>
        </w:numPr>
        <w:spacing w:before="25"/>
        <w:ind w:left="270"/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color w:val="231F20"/>
          <w:w w:val="90"/>
          <w:sz w:val="24"/>
          <w:szCs w:val="24"/>
        </w:rPr>
        <w:t>C</w:t>
      </w:r>
      <w:r w:rsidR="00E262D8"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onfiguration</w:t>
      </w:r>
      <w:r w:rsidR="00E262D8" w:rsidRPr="00ED7E6C">
        <w:rPr>
          <w:rFonts w:asciiTheme="minorHAnsi" w:hAnsiTheme="minorHAnsi" w:cstheme="minorHAnsi"/>
          <w:color w:val="231F20"/>
          <w:spacing w:val="-10"/>
          <w:w w:val="90"/>
          <w:sz w:val="24"/>
          <w:szCs w:val="24"/>
        </w:rPr>
        <w:t xml:space="preserve"> </w:t>
      </w:r>
      <w:r w:rsidR="00E262D8"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management,</w:t>
      </w:r>
      <w:r w:rsidR="00E262D8" w:rsidRPr="00ED7E6C">
        <w:rPr>
          <w:rFonts w:asciiTheme="minorHAnsi" w:hAnsiTheme="minorHAnsi" w:cstheme="minorHAnsi"/>
          <w:color w:val="231F20"/>
          <w:spacing w:val="-10"/>
          <w:w w:val="90"/>
          <w:sz w:val="24"/>
          <w:szCs w:val="24"/>
        </w:rPr>
        <w:t xml:space="preserve"> </w:t>
      </w:r>
      <w:r w:rsidR="00E262D8"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project</w:t>
      </w:r>
      <w:r w:rsidR="00E262D8" w:rsidRPr="00ED7E6C">
        <w:rPr>
          <w:rFonts w:asciiTheme="minorHAnsi" w:hAnsiTheme="minorHAnsi" w:cstheme="minorHAnsi"/>
          <w:color w:val="231F20"/>
          <w:spacing w:val="-9"/>
          <w:w w:val="90"/>
          <w:sz w:val="24"/>
          <w:szCs w:val="24"/>
        </w:rPr>
        <w:t xml:space="preserve"> </w:t>
      </w:r>
      <w:r w:rsidR="00E262D8"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change</w:t>
      </w:r>
      <w:r w:rsidR="00E262D8" w:rsidRPr="00ED7E6C">
        <w:rPr>
          <w:rFonts w:asciiTheme="minorHAnsi" w:hAnsiTheme="minorHAnsi" w:cstheme="minorHAnsi"/>
          <w:color w:val="231F20"/>
          <w:spacing w:val="-10"/>
          <w:w w:val="90"/>
          <w:sz w:val="24"/>
          <w:szCs w:val="24"/>
        </w:rPr>
        <w:t xml:space="preserve"> </w:t>
      </w:r>
      <w:r w:rsidR="00E262D8"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controls</w:t>
      </w:r>
      <w:r w:rsidR="00E262D8" w:rsidRPr="00ED7E6C">
        <w:rPr>
          <w:rFonts w:asciiTheme="minorHAnsi" w:hAnsiTheme="minorHAnsi" w:cstheme="minorHAnsi"/>
          <w:color w:val="231F20"/>
          <w:spacing w:val="-9"/>
          <w:w w:val="90"/>
          <w:sz w:val="24"/>
          <w:szCs w:val="24"/>
        </w:rPr>
        <w:t xml:space="preserve"> </w:t>
      </w:r>
      <w:r w:rsidR="00E262D8"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and</w:t>
      </w:r>
      <w:r w:rsidR="00E262D8" w:rsidRPr="00ED7E6C">
        <w:rPr>
          <w:rFonts w:asciiTheme="minorHAnsi" w:hAnsiTheme="minorHAnsi" w:cstheme="minorHAnsi"/>
          <w:color w:val="231F20"/>
          <w:spacing w:val="-10"/>
          <w:w w:val="90"/>
          <w:sz w:val="24"/>
          <w:szCs w:val="24"/>
        </w:rPr>
        <w:t xml:space="preserve"> </w:t>
      </w:r>
      <w:r w:rsidR="00E262D8"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the</w:t>
      </w:r>
      <w:r w:rsidR="00E262D8" w:rsidRPr="00ED7E6C">
        <w:rPr>
          <w:rFonts w:asciiTheme="minorHAnsi" w:hAnsiTheme="minorHAnsi" w:cstheme="minorHAnsi"/>
          <w:color w:val="231F20"/>
          <w:spacing w:val="-10"/>
          <w:w w:val="90"/>
          <w:sz w:val="24"/>
          <w:szCs w:val="24"/>
        </w:rPr>
        <w:t xml:space="preserve"> </w:t>
      </w:r>
      <w:r w:rsidR="00E262D8"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PMO;</w:t>
      </w:r>
    </w:p>
    <w:p w14:paraId="4B88FEFA" w14:textId="54A84FB8" w:rsidR="00092949" w:rsidRPr="00ED7E6C" w:rsidRDefault="00EB295E" w:rsidP="00ED7E6C">
      <w:pPr>
        <w:pStyle w:val="ListParagraph"/>
        <w:numPr>
          <w:ilvl w:val="0"/>
          <w:numId w:val="2"/>
        </w:numPr>
        <w:spacing w:before="24"/>
        <w:ind w:left="270"/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color w:val="231F20"/>
          <w:w w:val="85"/>
          <w:sz w:val="24"/>
          <w:szCs w:val="24"/>
        </w:rPr>
        <w:t>P</w:t>
      </w:r>
      <w:r w:rsidR="00E262D8" w:rsidRPr="00ED7E6C">
        <w:rPr>
          <w:rFonts w:asciiTheme="minorHAnsi" w:hAnsiTheme="minorHAnsi" w:cstheme="minorHAnsi"/>
          <w:color w:val="231F20"/>
          <w:w w:val="85"/>
          <w:sz w:val="24"/>
          <w:szCs w:val="24"/>
        </w:rPr>
        <w:t>roject</w:t>
      </w:r>
      <w:r w:rsidR="00E262D8" w:rsidRPr="00ED7E6C">
        <w:rPr>
          <w:rFonts w:asciiTheme="minorHAnsi" w:hAnsiTheme="minorHAnsi" w:cstheme="minorHAnsi"/>
          <w:color w:val="231F20"/>
          <w:spacing w:val="20"/>
          <w:w w:val="85"/>
          <w:sz w:val="24"/>
          <w:szCs w:val="24"/>
        </w:rPr>
        <w:t xml:space="preserve"> </w:t>
      </w:r>
      <w:r w:rsidR="00E262D8" w:rsidRPr="00ED7E6C">
        <w:rPr>
          <w:rFonts w:asciiTheme="minorHAnsi" w:hAnsiTheme="minorHAnsi" w:cstheme="minorHAnsi"/>
          <w:color w:val="231F20"/>
          <w:w w:val="85"/>
          <w:sz w:val="24"/>
          <w:szCs w:val="24"/>
        </w:rPr>
        <w:t>planning</w:t>
      </w:r>
      <w:r w:rsidR="00E262D8" w:rsidRPr="00ED7E6C">
        <w:rPr>
          <w:rFonts w:asciiTheme="minorHAnsi" w:hAnsiTheme="minorHAnsi" w:cstheme="minorHAnsi"/>
          <w:color w:val="231F20"/>
          <w:spacing w:val="21"/>
          <w:w w:val="85"/>
          <w:sz w:val="24"/>
          <w:szCs w:val="24"/>
        </w:rPr>
        <w:t xml:space="preserve"> </w:t>
      </w:r>
      <w:r w:rsidR="00E262D8" w:rsidRPr="00ED7E6C">
        <w:rPr>
          <w:rFonts w:asciiTheme="minorHAnsi" w:hAnsiTheme="minorHAnsi" w:cstheme="minorHAnsi"/>
          <w:color w:val="231F20"/>
          <w:w w:val="85"/>
          <w:sz w:val="24"/>
          <w:szCs w:val="24"/>
        </w:rPr>
        <w:t>and</w:t>
      </w:r>
      <w:r w:rsidR="00E262D8" w:rsidRPr="00ED7E6C">
        <w:rPr>
          <w:rFonts w:asciiTheme="minorHAnsi" w:hAnsiTheme="minorHAnsi" w:cstheme="minorHAnsi"/>
          <w:color w:val="231F20"/>
          <w:spacing w:val="20"/>
          <w:w w:val="85"/>
          <w:sz w:val="24"/>
          <w:szCs w:val="24"/>
        </w:rPr>
        <w:t xml:space="preserve"> </w:t>
      </w:r>
      <w:r w:rsidR="00E262D8" w:rsidRPr="00ED7E6C">
        <w:rPr>
          <w:rFonts w:asciiTheme="minorHAnsi" w:hAnsiTheme="minorHAnsi" w:cstheme="minorHAnsi"/>
          <w:color w:val="231F20"/>
          <w:w w:val="85"/>
          <w:sz w:val="24"/>
          <w:szCs w:val="24"/>
        </w:rPr>
        <w:t>scheduling;</w:t>
      </w:r>
    </w:p>
    <w:p w14:paraId="61AAAA24" w14:textId="2756CBB8" w:rsidR="00092949" w:rsidRPr="00ED7E6C" w:rsidRDefault="00EB295E" w:rsidP="00ED7E6C">
      <w:pPr>
        <w:pStyle w:val="ListParagraph"/>
        <w:numPr>
          <w:ilvl w:val="0"/>
          <w:numId w:val="2"/>
        </w:numPr>
        <w:spacing w:before="25"/>
        <w:ind w:left="270"/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color w:val="231F20"/>
          <w:w w:val="85"/>
          <w:sz w:val="24"/>
          <w:szCs w:val="24"/>
        </w:rPr>
        <w:t>P</w:t>
      </w:r>
      <w:r w:rsidR="00E262D8" w:rsidRPr="00ED7E6C">
        <w:rPr>
          <w:rFonts w:asciiTheme="minorHAnsi" w:hAnsiTheme="minorHAnsi" w:cstheme="minorHAnsi"/>
          <w:color w:val="231F20"/>
          <w:w w:val="85"/>
          <w:sz w:val="24"/>
          <w:szCs w:val="24"/>
        </w:rPr>
        <w:t>erformance</w:t>
      </w:r>
      <w:r w:rsidR="00E262D8" w:rsidRPr="00ED7E6C">
        <w:rPr>
          <w:rFonts w:asciiTheme="minorHAnsi" w:hAnsiTheme="minorHAnsi" w:cstheme="minorHAnsi"/>
          <w:color w:val="231F20"/>
          <w:spacing w:val="22"/>
          <w:w w:val="85"/>
          <w:sz w:val="24"/>
          <w:szCs w:val="24"/>
        </w:rPr>
        <w:t xml:space="preserve"> </w:t>
      </w:r>
      <w:r w:rsidR="00E262D8" w:rsidRPr="00ED7E6C">
        <w:rPr>
          <w:rFonts w:asciiTheme="minorHAnsi" w:hAnsiTheme="minorHAnsi" w:cstheme="minorHAnsi"/>
          <w:color w:val="231F20"/>
          <w:w w:val="85"/>
          <w:sz w:val="24"/>
          <w:szCs w:val="24"/>
        </w:rPr>
        <w:t>and</w:t>
      </w:r>
      <w:r w:rsidR="00E262D8" w:rsidRPr="00ED7E6C">
        <w:rPr>
          <w:rFonts w:asciiTheme="minorHAnsi" w:hAnsiTheme="minorHAnsi" w:cstheme="minorHAnsi"/>
          <w:color w:val="231F20"/>
          <w:spacing w:val="22"/>
          <w:w w:val="85"/>
          <w:sz w:val="24"/>
          <w:szCs w:val="24"/>
        </w:rPr>
        <w:t xml:space="preserve"> </w:t>
      </w:r>
      <w:r w:rsidR="00E262D8" w:rsidRPr="00ED7E6C">
        <w:rPr>
          <w:rFonts w:asciiTheme="minorHAnsi" w:hAnsiTheme="minorHAnsi" w:cstheme="minorHAnsi"/>
          <w:color w:val="231F20"/>
          <w:w w:val="85"/>
          <w:sz w:val="24"/>
          <w:szCs w:val="24"/>
        </w:rPr>
        <w:t>benefits</w:t>
      </w:r>
      <w:r w:rsidR="00E262D8" w:rsidRPr="00ED7E6C">
        <w:rPr>
          <w:rFonts w:asciiTheme="minorHAnsi" w:hAnsiTheme="minorHAnsi" w:cstheme="minorHAnsi"/>
          <w:color w:val="231F20"/>
          <w:spacing w:val="23"/>
          <w:w w:val="85"/>
          <w:sz w:val="24"/>
          <w:szCs w:val="24"/>
        </w:rPr>
        <w:t xml:space="preserve"> </w:t>
      </w:r>
      <w:r w:rsidR="00E262D8" w:rsidRPr="00ED7E6C">
        <w:rPr>
          <w:rFonts w:asciiTheme="minorHAnsi" w:hAnsiTheme="minorHAnsi" w:cstheme="minorHAnsi"/>
          <w:color w:val="231F20"/>
          <w:w w:val="85"/>
          <w:sz w:val="24"/>
          <w:szCs w:val="24"/>
        </w:rPr>
        <w:t>management;</w:t>
      </w:r>
    </w:p>
    <w:p w14:paraId="6B4E0170" w14:textId="60E63828" w:rsidR="00092949" w:rsidRPr="00ED7E6C" w:rsidRDefault="00EB295E" w:rsidP="00ED7E6C">
      <w:pPr>
        <w:pStyle w:val="ListParagraph"/>
        <w:numPr>
          <w:ilvl w:val="0"/>
          <w:numId w:val="2"/>
        </w:numPr>
        <w:spacing w:before="24"/>
        <w:ind w:left="270"/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color w:val="231F20"/>
          <w:w w:val="85"/>
          <w:sz w:val="24"/>
          <w:szCs w:val="24"/>
        </w:rPr>
        <w:t>S</w:t>
      </w:r>
      <w:r w:rsidR="00E262D8" w:rsidRPr="00ED7E6C">
        <w:rPr>
          <w:rFonts w:asciiTheme="minorHAnsi" w:hAnsiTheme="minorHAnsi" w:cstheme="minorHAnsi"/>
          <w:color w:val="231F20"/>
          <w:w w:val="85"/>
          <w:sz w:val="24"/>
          <w:szCs w:val="24"/>
        </w:rPr>
        <w:t>takeholder</w:t>
      </w:r>
      <w:r w:rsidR="00E262D8" w:rsidRPr="00ED7E6C">
        <w:rPr>
          <w:rFonts w:asciiTheme="minorHAnsi" w:hAnsiTheme="minorHAnsi" w:cstheme="minorHAnsi"/>
          <w:color w:val="231F20"/>
          <w:spacing w:val="34"/>
          <w:w w:val="85"/>
          <w:sz w:val="24"/>
          <w:szCs w:val="24"/>
        </w:rPr>
        <w:t xml:space="preserve"> </w:t>
      </w:r>
      <w:r w:rsidR="00E262D8" w:rsidRPr="00ED7E6C">
        <w:rPr>
          <w:rFonts w:asciiTheme="minorHAnsi" w:hAnsiTheme="minorHAnsi" w:cstheme="minorHAnsi"/>
          <w:color w:val="231F20"/>
          <w:w w:val="85"/>
          <w:sz w:val="24"/>
          <w:szCs w:val="24"/>
        </w:rPr>
        <w:t>management</w:t>
      </w:r>
      <w:r w:rsidR="00E262D8" w:rsidRPr="00ED7E6C">
        <w:rPr>
          <w:rFonts w:asciiTheme="minorHAnsi" w:hAnsiTheme="minorHAnsi" w:cstheme="minorHAnsi"/>
          <w:color w:val="231F20"/>
          <w:spacing w:val="34"/>
          <w:w w:val="85"/>
          <w:sz w:val="24"/>
          <w:szCs w:val="24"/>
        </w:rPr>
        <w:t xml:space="preserve"> </w:t>
      </w:r>
      <w:r w:rsidR="00E262D8" w:rsidRPr="00ED7E6C">
        <w:rPr>
          <w:rFonts w:asciiTheme="minorHAnsi" w:hAnsiTheme="minorHAnsi" w:cstheme="minorHAnsi"/>
          <w:color w:val="231F20"/>
          <w:w w:val="85"/>
          <w:sz w:val="24"/>
          <w:szCs w:val="24"/>
        </w:rPr>
        <w:t>and</w:t>
      </w:r>
      <w:r w:rsidR="00E262D8" w:rsidRPr="00ED7E6C">
        <w:rPr>
          <w:rFonts w:asciiTheme="minorHAnsi" w:hAnsiTheme="minorHAnsi" w:cstheme="minorHAnsi"/>
          <w:color w:val="231F20"/>
          <w:spacing w:val="34"/>
          <w:w w:val="85"/>
          <w:sz w:val="24"/>
          <w:szCs w:val="24"/>
        </w:rPr>
        <w:t xml:space="preserve"> </w:t>
      </w:r>
      <w:r w:rsidR="00E262D8" w:rsidRPr="00ED7E6C">
        <w:rPr>
          <w:rFonts w:asciiTheme="minorHAnsi" w:hAnsiTheme="minorHAnsi" w:cstheme="minorHAnsi"/>
          <w:color w:val="231F20"/>
          <w:w w:val="85"/>
          <w:sz w:val="24"/>
          <w:szCs w:val="24"/>
        </w:rPr>
        <w:t>communications;</w:t>
      </w:r>
    </w:p>
    <w:p w14:paraId="2A9A2824" w14:textId="11D2960A" w:rsidR="00092949" w:rsidRPr="00ED7E6C" w:rsidRDefault="00EB295E" w:rsidP="00ED7E6C">
      <w:pPr>
        <w:pStyle w:val="ListParagraph"/>
        <w:numPr>
          <w:ilvl w:val="0"/>
          <w:numId w:val="2"/>
        </w:numPr>
        <w:spacing w:before="25"/>
        <w:ind w:left="270"/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color w:val="231F20"/>
          <w:w w:val="85"/>
          <w:sz w:val="24"/>
          <w:szCs w:val="24"/>
        </w:rPr>
        <w:t>O</w:t>
      </w:r>
      <w:r w:rsidR="00E262D8" w:rsidRPr="00ED7E6C">
        <w:rPr>
          <w:rFonts w:asciiTheme="minorHAnsi" w:hAnsiTheme="minorHAnsi" w:cstheme="minorHAnsi"/>
          <w:color w:val="231F20"/>
          <w:w w:val="85"/>
          <w:sz w:val="24"/>
          <w:szCs w:val="24"/>
        </w:rPr>
        <w:t>rganisational</w:t>
      </w:r>
      <w:r w:rsidR="00E262D8" w:rsidRPr="00ED7E6C">
        <w:rPr>
          <w:rFonts w:asciiTheme="minorHAnsi" w:hAnsiTheme="minorHAnsi" w:cstheme="minorHAnsi"/>
          <w:color w:val="231F20"/>
          <w:spacing w:val="6"/>
          <w:w w:val="85"/>
          <w:sz w:val="24"/>
          <w:szCs w:val="24"/>
        </w:rPr>
        <w:t xml:space="preserve"> </w:t>
      </w:r>
      <w:r w:rsidR="00E262D8" w:rsidRPr="00ED7E6C">
        <w:rPr>
          <w:rFonts w:asciiTheme="minorHAnsi" w:hAnsiTheme="minorHAnsi" w:cstheme="minorHAnsi"/>
          <w:color w:val="231F20"/>
          <w:w w:val="85"/>
          <w:sz w:val="24"/>
          <w:szCs w:val="24"/>
        </w:rPr>
        <w:t>capability</w:t>
      </w:r>
      <w:r w:rsidR="00E262D8" w:rsidRPr="00ED7E6C">
        <w:rPr>
          <w:rFonts w:asciiTheme="minorHAnsi" w:hAnsiTheme="minorHAnsi" w:cstheme="minorHAnsi"/>
          <w:color w:val="231F20"/>
          <w:spacing w:val="6"/>
          <w:w w:val="85"/>
          <w:sz w:val="24"/>
          <w:szCs w:val="24"/>
        </w:rPr>
        <w:t xml:space="preserve"> </w:t>
      </w:r>
      <w:r w:rsidR="00E262D8" w:rsidRPr="00ED7E6C">
        <w:rPr>
          <w:rFonts w:asciiTheme="minorHAnsi" w:hAnsiTheme="minorHAnsi" w:cstheme="minorHAnsi"/>
          <w:color w:val="231F20"/>
          <w:w w:val="85"/>
          <w:sz w:val="24"/>
          <w:szCs w:val="24"/>
        </w:rPr>
        <w:t>and</w:t>
      </w:r>
      <w:r w:rsidR="00E262D8" w:rsidRPr="00ED7E6C">
        <w:rPr>
          <w:rFonts w:asciiTheme="minorHAnsi" w:hAnsiTheme="minorHAnsi" w:cstheme="minorHAnsi"/>
          <w:color w:val="231F20"/>
          <w:spacing w:val="6"/>
          <w:w w:val="85"/>
          <w:sz w:val="24"/>
          <w:szCs w:val="24"/>
        </w:rPr>
        <w:t xml:space="preserve"> </w:t>
      </w:r>
      <w:r w:rsidR="00E262D8" w:rsidRPr="00ED7E6C">
        <w:rPr>
          <w:rFonts w:asciiTheme="minorHAnsi" w:hAnsiTheme="minorHAnsi" w:cstheme="minorHAnsi"/>
          <w:color w:val="231F20"/>
          <w:w w:val="85"/>
          <w:sz w:val="24"/>
          <w:szCs w:val="24"/>
        </w:rPr>
        <w:t>culture;</w:t>
      </w:r>
    </w:p>
    <w:p w14:paraId="7702A9B1" w14:textId="6D290219" w:rsidR="00092949" w:rsidRPr="00ED7E6C" w:rsidRDefault="00EB295E" w:rsidP="00ED7E6C">
      <w:pPr>
        <w:pStyle w:val="ListParagraph"/>
        <w:numPr>
          <w:ilvl w:val="0"/>
          <w:numId w:val="2"/>
        </w:numPr>
        <w:spacing w:before="25"/>
        <w:ind w:left="270"/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color w:val="231F20"/>
          <w:w w:val="85"/>
          <w:sz w:val="24"/>
          <w:szCs w:val="24"/>
        </w:rPr>
        <w:t>S</w:t>
      </w:r>
      <w:r w:rsidR="00E262D8" w:rsidRPr="00ED7E6C">
        <w:rPr>
          <w:rFonts w:asciiTheme="minorHAnsi" w:hAnsiTheme="minorHAnsi" w:cstheme="minorHAnsi"/>
          <w:color w:val="231F20"/>
          <w:w w:val="85"/>
          <w:sz w:val="24"/>
          <w:szCs w:val="24"/>
        </w:rPr>
        <w:t>ocial</w:t>
      </w:r>
      <w:r w:rsidR="00E262D8" w:rsidRPr="00ED7E6C">
        <w:rPr>
          <w:rFonts w:asciiTheme="minorHAnsi" w:hAnsiTheme="minorHAnsi" w:cstheme="minorHAnsi"/>
          <w:color w:val="231F20"/>
          <w:spacing w:val="5"/>
          <w:w w:val="85"/>
          <w:sz w:val="24"/>
          <w:szCs w:val="24"/>
        </w:rPr>
        <w:t xml:space="preserve"> </w:t>
      </w:r>
      <w:r w:rsidR="00E262D8" w:rsidRPr="00ED7E6C">
        <w:rPr>
          <w:rFonts w:asciiTheme="minorHAnsi" w:hAnsiTheme="minorHAnsi" w:cstheme="minorHAnsi"/>
          <w:color w:val="231F20"/>
          <w:w w:val="85"/>
          <w:sz w:val="24"/>
          <w:szCs w:val="24"/>
        </w:rPr>
        <w:t>responsibility</w:t>
      </w:r>
      <w:r w:rsidR="00E262D8" w:rsidRPr="00ED7E6C">
        <w:rPr>
          <w:rFonts w:asciiTheme="minorHAnsi" w:hAnsiTheme="minorHAnsi" w:cstheme="minorHAnsi"/>
          <w:color w:val="231F20"/>
          <w:spacing w:val="6"/>
          <w:w w:val="85"/>
          <w:sz w:val="24"/>
          <w:szCs w:val="24"/>
        </w:rPr>
        <w:t xml:space="preserve"> </w:t>
      </w:r>
      <w:r w:rsidR="00E262D8" w:rsidRPr="00ED7E6C">
        <w:rPr>
          <w:rFonts w:asciiTheme="minorHAnsi" w:hAnsiTheme="minorHAnsi" w:cstheme="minorHAnsi"/>
          <w:color w:val="231F20"/>
          <w:w w:val="85"/>
          <w:sz w:val="24"/>
          <w:szCs w:val="24"/>
        </w:rPr>
        <w:t>and</w:t>
      </w:r>
      <w:r w:rsidR="00E262D8" w:rsidRPr="00ED7E6C">
        <w:rPr>
          <w:rFonts w:asciiTheme="minorHAnsi" w:hAnsiTheme="minorHAnsi" w:cstheme="minorHAnsi"/>
          <w:color w:val="231F20"/>
          <w:spacing w:val="5"/>
          <w:w w:val="85"/>
          <w:sz w:val="24"/>
          <w:szCs w:val="24"/>
        </w:rPr>
        <w:t xml:space="preserve"> </w:t>
      </w:r>
      <w:r w:rsidR="00E262D8" w:rsidRPr="00ED7E6C">
        <w:rPr>
          <w:rFonts w:asciiTheme="minorHAnsi" w:hAnsiTheme="minorHAnsi" w:cstheme="minorHAnsi"/>
          <w:color w:val="231F20"/>
          <w:w w:val="85"/>
          <w:sz w:val="24"/>
          <w:szCs w:val="24"/>
        </w:rPr>
        <w:t>sustainability.</w:t>
      </w:r>
    </w:p>
    <w:p w14:paraId="3C34E97B" w14:textId="77777777" w:rsidR="00092949" w:rsidRPr="00E262D8" w:rsidRDefault="00092949">
      <w:pPr>
        <w:pStyle w:val="BodyText"/>
        <w:rPr>
          <w:rFonts w:asciiTheme="minorHAnsi" w:hAnsiTheme="minorHAnsi" w:cstheme="minorHAnsi"/>
          <w:sz w:val="24"/>
        </w:rPr>
      </w:pPr>
    </w:p>
    <w:p w14:paraId="54EDE907" w14:textId="77777777" w:rsidR="00092949" w:rsidRPr="00E262D8" w:rsidRDefault="00092949">
      <w:pPr>
        <w:pStyle w:val="BodyText"/>
        <w:spacing w:before="11"/>
        <w:rPr>
          <w:rFonts w:asciiTheme="minorHAnsi" w:hAnsiTheme="minorHAnsi" w:cstheme="minorHAnsi"/>
          <w:sz w:val="19"/>
        </w:rPr>
      </w:pPr>
    </w:p>
    <w:p w14:paraId="4611871C" w14:textId="77777777" w:rsidR="00092949" w:rsidRPr="00ED7E6C" w:rsidRDefault="00E262D8" w:rsidP="00ED7E6C">
      <w:pPr>
        <w:pStyle w:val="Heading1"/>
        <w:numPr>
          <w:ilvl w:val="1"/>
          <w:numId w:val="3"/>
        </w:numPr>
        <w:ind w:left="630" w:hanging="677"/>
        <w:rPr>
          <w:rFonts w:asciiTheme="minorHAnsi" w:hAnsiTheme="minorHAnsi" w:cstheme="minorHAnsi"/>
          <w:b w:val="0"/>
          <w:bCs w:val="0"/>
          <w:sz w:val="28"/>
          <w:szCs w:val="28"/>
        </w:rPr>
      </w:pPr>
      <w:r w:rsidRPr="00ED7E6C">
        <w:rPr>
          <w:rFonts w:asciiTheme="minorHAnsi" w:hAnsiTheme="minorHAnsi" w:cstheme="minorHAnsi"/>
          <w:b w:val="0"/>
          <w:bCs w:val="0"/>
          <w:color w:val="5091CD"/>
          <w:w w:val="105"/>
          <w:sz w:val="28"/>
          <w:szCs w:val="28"/>
        </w:rPr>
        <w:t>Who</w:t>
      </w:r>
      <w:r w:rsidRPr="00ED7E6C">
        <w:rPr>
          <w:rFonts w:asciiTheme="minorHAnsi" w:hAnsiTheme="minorHAnsi" w:cstheme="minorHAnsi"/>
          <w:b w:val="0"/>
          <w:bCs w:val="0"/>
          <w:color w:val="5091CD"/>
          <w:spacing w:val="-19"/>
          <w:w w:val="105"/>
          <w:sz w:val="28"/>
          <w:szCs w:val="28"/>
        </w:rPr>
        <w:t xml:space="preserve"> </w:t>
      </w:r>
      <w:r w:rsidRPr="00ED7E6C">
        <w:rPr>
          <w:rFonts w:asciiTheme="minorHAnsi" w:hAnsiTheme="minorHAnsi" w:cstheme="minorHAnsi"/>
          <w:b w:val="0"/>
          <w:bCs w:val="0"/>
          <w:color w:val="5091CD"/>
          <w:w w:val="105"/>
          <w:sz w:val="28"/>
          <w:szCs w:val="28"/>
        </w:rPr>
        <w:t>should</w:t>
      </w:r>
      <w:r w:rsidRPr="00ED7E6C">
        <w:rPr>
          <w:rFonts w:asciiTheme="minorHAnsi" w:hAnsiTheme="minorHAnsi" w:cstheme="minorHAnsi"/>
          <w:b w:val="0"/>
          <w:bCs w:val="0"/>
          <w:color w:val="5091CD"/>
          <w:spacing w:val="-18"/>
          <w:w w:val="105"/>
          <w:sz w:val="28"/>
          <w:szCs w:val="28"/>
        </w:rPr>
        <w:t xml:space="preserve"> </w:t>
      </w:r>
      <w:r w:rsidRPr="00ED7E6C">
        <w:rPr>
          <w:rFonts w:asciiTheme="minorHAnsi" w:hAnsiTheme="minorHAnsi" w:cstheme="minorHAnsi"/>
          <w:b w:val="0"/>
          <w:bCs w:val="0"/>
          <w:color w:val="5091CD"/>
          <w:w w:val="105"/>
          <w:sz w:val="28"/>
          <w:szCs w:val="28"/>
        </w:rPr>
        <w:t>use</w:t>
      </w:r>
      <w:r w:rsidRPr="00ED7E6C">
        <w:rPr>
          <w:rFonts w:asciiTheme="minorHAnsi" w:hAnsiTheme="minorHAnsi" w:cstheme="minorHAnsi"/>
          <w:b w:val="0"/>
          <w:bCs w:val="0"/>
          <w:color w:val="5091CD"/>
          <w:spacing w:val="-18"/>
          <w:w w:val="105"/>
          <w:sz w:val="28"/>
          <w:szCs w:val="28"/>
        </w:rPr>
        <w:t xml:space="preserve"> </w:t>
      </w:r>
      <w:r w:rsidRPr="00ED7E6C">
        <w:rPr>
          <w:rFonts w:asciiTheme="minorHAnsi" w:hAnsiTheme="minorHAnsi" w:cstheme="minorHAnsi"/>
          <w:b w:val="0"/>
          <w:bCs w:val="0"/>
          <w:color w:val="5091CD"/>
          <w:w w:val="105"/>
          <w:sz w:val="28"/>
          <w:szCs w:val="28"/>
        </w:rPr>
        <w:t>the</w:t>
      </w:r>
      <w:r w:rsidRPr="00ED7E6C">
        <w:rPr>
          <w:rFonts w:asciiTheme="minorHAnsi" w:hAnsiTheme="minorHAnsi" w:cstheme="minorHAnsi"/>
          <w:b w:val="0"/>
          <w:bCs w:val="0"/>
          <w:color w:val="5091CD"/>
          <w:spacing w:val="-19"/>
          <w:w w:val="105"/>
          <w:sz w:val="28"/>
          <w:szCs w:val="28"/>
        </w:rPr>
        <w:t xml:space="preserve"> </w:t>
      </w:r>
      <w:r w:rsidRPr="00ED7E6C">
        <w:rPr>
          <w:rFonts w:asciiTheme="minorHAnsi" w:hAnsiTheme="minorHAnsi" w:cstheme="minorHAnsi"/>
          <w:b w:val="0"/>
          <w:bCs w:val="0"/>
          <w:color w:val="5091CD"/>
          <w:w w:val="105"/>
          <w:sz w:val="28"/>
          <w:szCs w:val="28"/>
        </w:rPr>
        <w:t>guide?</w:t>
      </w:r>
    </w:p>
    <w:p w14:paraId="297927A6" w14:textId="71914E45" w:rsidR="00092949" w:rsidRPr="00E262D8" w:rsidRDefault="00E262D8">
      <w:pPr>
        <w:pStyle w:val="Heading2"/>
        <w:numPr>
          <w:ilvl w:val="2"/>
          <w:numId w:val="3"/>
        </w:numPr>
        <w:tabs>
          <w:tab w:val="left" w:pos="1082"/>
        </w:tabs>
        <w:spacing w:before="286"/>
        <w:rPr>
          <w:rFonts w:asciiTheme="minorHAnsi" w:hAnsiTheme="minorHAnsi" w:cstheme="minorHAnsi"/>
        </w:rPr>
      </w:pPr>
      <w:r w:rsidRPr="00E262D8">
        <w:rPr>
          <w:rFonts w:asciiTheme="minorHAnsi" w:hAnsiTheme="minorHAnsi" w:cstheme="minorHAnsi"/>
          <w:color w:val="5091CD"/>
          <w:w w:val="90"/>
        </w:rPr>
        <w:t>The</w:t>
      </w:r>
      <w:r w:rsidRPr="00E262D8">
        <w:rPr>
          <w:rFonts w:asciiTheme="minorHAnsi" w:hAnsiTheme="minorHAnsi" w:cstheme="minorHAnsi"/>
          <w:color w:val="5091CD"/>
          <w:spacing w:val="-16"/>
          <w:w w:val="90"/>
        </w:rPr>
        <w:t xml:space="preserve"> </w:t>
      </w:r>
      <w:r w:rsidRPr="00E262D8">
        <w:rPr>
          <w:rFonts w:asciiTheme="minorHAnsi" w:hAnsiTheme="minorHAnsi" w:cstheme="minorHAnsi"/>
          <w:color w:val="5091CD"/>
          <w:w w:val="90"/>
        </w:rPr>
        <w:t>project</w:t>
      </w:r>
      <w:r w:rsidRPr="00E262D8">
        <w:rPr>
          <w:rFonts w:asciiTheme="minorHAnsi" w:hAnsiTheme="minorHAnsi" w:cstheme="minorHAnsi"/>
          <w:color w:val="5091CD"/>
          <w:spacing w:val="-16"/>
          <w:w w:val="90"/>
        </w:rPr>
        <w:t xml:space="preserve"> </w:t>
      </w:r>
      <w:r w:rsidR="003C2DBB" w:rsidRPr="00E262D8">
        <w:rPr>
          <w:rFonts w:asciiTheme="minorHAnsi" w:hAnsiTheme="minorHAnsi" w:cstheme="minorHAnsi"/>
          <w:color w:val="5091CD"/>
          <w:w w:val="90"/>
        </w:rPr>
        <w:t>sponsors</w:t>
      </w:r>
    </w:p>
    <w:p w14:paraId="27F2C30E" w14:textId="7E5298B3" w:rsidR="00092949" w:rsidRPr="00ED7E6C" w:rsidRDefault="00E262D8">
      <w:pPr>
        <w:pStyle w:val="BodyText"/>
        <w:spacing w:before="151" w:line="264" w:lineRule="auto"/>
        <w:ind w:left="362" w:right="419"/>
        <w:jc w:val="both"/>
        <w:rPr>
          <w:rFonts w:asciiTheme="minorHAnsi" w:hAnsiTheme="minorHAnsi" w:cstheme="minorHAnsi"/>
          <w:sz w:val="24"/>
          <w:szCs w:val="24"/>
        </w:rPr>
      </w:pPr>
      <w:r w:rsidRPr="00ED7E6C">
        <w:rPr>
          <w:rFonts w:asciiTheme="minorHAnsi" w:hAnsiTheme="minorHAnsi" w:cstheme="minorHAnsi"/>
          <w:color w:val="231F20"/>
          <w:w w:val="95"/>
          <w:sz w:val="24"/>
          <w:szCs w:val="24"/>
        </w:rPr>
        <w:t>The sponsor must ensure that their projects or programs meet the</w:t>
      </w:r>
      <w:r w:rsidRPr="00ED7E6C">
        <w:rPr>
          <w:rFonts w:asciiTheme="minorHAnsi" w:hAnsiTheme="minorHAnsi" w:cstheme="minorHAnsi"/>
          <w:color w:val="231F20"/>
          <w:spacing w:val="1"/>
          <w:w w:val="95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organisational requirements. The sponsor can use the audit function to assist</w:t>
      </w:r>
      <w:r w:rsidRPr="00ED7E6C">
        <w:rPr>
          <w:rFonts w:asciiTheme="minorHAnsi" w:hAnsiTheme="minorHAnsi" w:cstheme="minorHAnsi"/>
          <w:color w:val="231F20"/>
          <w:spacing w:val="1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them</w:t>
      </w:r>
      <w:r w:rsidRPr="00ED7E6C">
        <w:rPr>
          <w:rFonts w:asciiTheme="minorHAnsi" w:hAnsiTheme="minorHAnsi" w:cstheme="minorHAnsi"/>
          <w:color w:val="231F20"/>
          <w:spacing w:val="-5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in</w:t>
      </w:r>
      <w:r w:rsidRPr="00ED7E6C">
        <w:rPr>
          <w:rFonts w:asciiTheme="minorHAnsi" w:hAnsiTheme="minorHAnsi" w:cstheme="minorHAnsi"/>
          <w:color w:val="231F20"/>
          <w:spacing w:val="-5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meeting</w:t>
      </w:r>
      <w:r w:rsidRPr="00ED7E6C">
        <w:rPr>
          <w:rFonts w:asciiTheme="minorHAnsi" w:hAnsiTheme="minorHAnsi" w:cstheme="minorHAnsi"/>
          <w:color w:val="231F20"/>
          <w:spacing w:val="-5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these</w:t>
      </w:r>
      <w:r w:rsidRPr="00ED7E6C">
        <w:rPr>
          <w:rFonts w:asciiTheme="minorHAnsi" w:hAnsiTheme="minorHAnsi" w:cstheme="minorHAnsi"/>
          <w:color w:val="231F20"/>
          <w:spacing w:val="-5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needs</w:t>
      </w:r>
      <w:r w:rsidRPr="00ED7E6C">
        <w:rPr>
          <w:rFonts w:asciiTheme="minorHAnsi" w:hAnsiTheme="minorHAnsi" w:cstheme="minorHAnsi"/>
          <w:color w:val="231F20"/>
          <w:spacing w:val="-5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by</w:t>
      </w:r>
      <w:r w:rsidRPr="00ED7E6C">
        <w:rPr>
          <w:rFonts w:asciiTheme="minorHAnsi" w:hAnsiTheme="minorHAnsi" w:cstheme="minorHAnsi"/>
          <w:color w:val="231F20"/>
          <w:spacing w:val="-5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understanding</w:t>
      </w:r>
      <w:r w:rsidRPr="00ED7E6C">
        <w:rPr>
          <w:rFonts w:asciiTheme="minorHAnsi" w:hAnsiTheme="minorHAnsi" w:cstheme="minorHAnsi"/>
          <w:color w:val="231F20"/>
          <w:spacing w:val="-5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the</w:t>
      </w:r>
      <w:r w:rsidRPr="00ED7E6C">
        <w:rPr>
          <w:rFonts w:asciiTheme="minorHAnsi" w:hAnsiTheme="minorHAnsi" w:cstheme="minorHAnsi"/>
          <w:color w:val="231F20"/>
          <w:spacing w:val="-4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scope</w:t>
      </w:r>
      <w:r w:rsidRPr="00ED7E6C">
        <w:rPr>
          <w:rFonts w:asciiTheme="minorHAnsi" w:hAnsiTheme="minorHAnsi" w:cstheme="minorHAnsi"/>
          <w:color w:val="231F20"/>
          <w:spacing w:val="-5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of</w:t>
      </w:r>
      <w:r w:rsidRPr="00ED7E6C">
        <w:rPr>
          <w:rFonts w:asciiTheme="minorHAnsi" w:hAnsiTheme="minorHAnsi" w:cstheme="minorHAnsi"/>
          <w:color w:val="231F20"/>
          <w:spacing w:val="-5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audits</w:t>
      </w:r>
      <w:r w:rsidRPr="00ED7E6C">
        <w:rPr>
          <w:rFonts w:asciiTheme="minorHAnsi" w:hAnsiTheme="minorHAnsi" w:cstheme="minorHAnsi"/>
          <w:color w:val="231F20"/>
          <w:spacing w:val="-5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available</w:t>
      </w:r>
      <w:r w:rsidRPr="00ED7E6C">
        <w:rPr>
          <w:rFonts w:asciiTheme="minorHAnsi" w:hAnsiTheme="minorHAnsi" w:cstheme="minorHAnsi"/>
          <w:color w:val="231F20"/>
          <w:spacing w:val="-5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to</w:t>
      </w:r>
      <w:r w:rsidRPr="00ED7E6C">
        <w:rPr>
          <w:rFonts w:asciiTheme="minorHAnsi" w:hAnsiTheme="minorHAnsi" w:cstheme="minorHAnsi"/>
          <w:color w:val="231F20"/>
          <w:spacing w:val="-57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them,</w:t>
      </w:r>
      <w:r w:rsidRPr="00ED7E6C">
        <w:rPr>
          <w:rFonts w:asciiTheme="minorHAnsi" w:hAnsiTheme="minorHAnsi" w:cstheme="minorHAnsi"/>
          <w:color w:val="231F20"/>
          <w:spacing w:val="-3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and</w:t>
      </w:r>
      <w:r w:rsidRPr="00ED7E6C">
        <w:rPr>
          <w:rFonts w:asciiTheme="minorHAnsi" w:hAnsiTheme="minorHAnsi" w:cstheme="minorHAnsi"/>
          <w:color w:val="231F20"/>
          <w:spacing w:val="-3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by</w:t>
      </w:r>
      <w:r w:rsidRPr="00ED7E6C">
        <w:rPr>
          <w:rFonts w:asciiTheme="minorHAnsi" w:hAnsiTheme="minorHAnsi" w:cstheme="minorHAnsi"/>
          <w:color w:val="231F20"/>
          <w:spacing w:val="-3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selecting</w:t>
      </w:r>
      <w:r w:rsidRPr="00ED7E6C">
        <w:rPr>
          <w:rFonts w:asciiTheme="minorHAnsi" w:hAnsiTheme="minorHAnsi" w:cstheme="minorHAnsi"/>
          <w:color w:val="231F20"/>
          <w:spacing w:val="-3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specific</w:t>
      </w:r>
      <w:r w:rsidRPr="00ED7E6C">
        <w:rPr>
          <w:rFonts w:asciiTheme="minorHAnsi" w:hAnsiTheme="minorHAnsi" w:cstheme="minorHAnsi"/>
          <w:color w:val="231F20"/>
          <w:spacing w:val="-3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audits</w:t>
      </w:r>
      <w:r w:rsidRPr="00ED7E6C">
        <w:rPr>
          <w:rFonts w:asciiTheme="minorHAnsi" w:hAnsiTheme="minorHAnsi" w:cstheme="minorHAnsi"/>
          <w:color w:val="231F20"/>
          <w:spacing w:val="-2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that</w:t>
      </w:r>
      <w:r w:rsidRPr="00ED7E6C">
        <w:rPr>
          <w:rFonts w:asciiTheme="minorHAnsi" w:hAnsiTheme="minorHAnsi" w:cstheme="minorHAnsi"/>
          <w:color w:val="231F20"/>
          <w:spacing w:val="-3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address</w:t>
      </w:r>
      <w:r w:rsidRPr="00ED7E6C">
        <w:rPr>
          <w:rFonts w:asciiTheme="minorHAnsi" w:hAnsiTheme="minorHAnsi" w:cstheme="minorHAnsi"/>
          <w:color w:val="231F20"/>
          <w:spacing w:val="-3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the</w:t>
      </w:r>
      <w:r w:rsidRPr="00ED7E6C">
        <w:rPr>
          <w:rFonts w:asciiTheme="minorHAnsi" w:hAnsiTheme="minorHAnsi" w:cstheme="minorHAnsi"/>
          <w:color w:val="231F20"/>
          <w:spacing w:val="-3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projects’</w:t>
      </w:r>
      <w:r w:rsidRPr="00ED7E6C">
        <w:rPr>
          <w:rFonts w:asciiTheme="minorHAnsi" w:hAnsiTheme="minorHAnsi" w:cstheme="minorHAnsi"/>
          <w:color w:val="231F20"/>
          <w:spacing w:val="-3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risks</w:t>
      </w:r>
      <w:r w:rsidRPr="00ED7E6C">
        <w:rPr>
          <w:rFonts w:asciiTheme="minorHAnsi" w:hAnsiTheme="minorHAnsi" w:cstheme="minorHAnsi"/>
          <w:color w:val="231F20"/>
          <w:spacing w:val="-2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and</w:t>
      </w:r>
      <w:r w:rsidRPr="00ED7E6C">
        <w:rPr>
          <w:rFonts w:asciiTheme="minorHAnsi" w:hAnsiTheme="minorHAnsi" w:cstheme="minorHAnsi"/>
          <w:color w:val="231F20"/>
          <w:spacing w:val="-3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also</w:t>
      </w:r>
      <w:r w:rsidRPr="00ED7E6C">
        <w:rPr>
          <w:rFonts w:asciiTheme="minorHAnsi" w:hAnsiTheme="minorHAnsi" w:cstheme="minorHAnsi"/>
          <w:color w:val="231F20"/>
          <w:spacing w:val="-57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85"/>
          <w:sz w:val="24"/>
          <w:szCs w:val="24"/>
        </w:rPr>
        <w:t>take</w:t>
      </w:r>
      <w:r w:rsidRPr="00ED7E6C">
        <w:rPr>
          <w:rFonts w:asciiTheme="minorHAnsi" w:hAnsiTheme="minorHAnsi" w:cstheme="minorHAnsi"/>
          <w:color w:val="231F20"/>
          <w:spacing w:val="-8"/>
          <w:w w:val="85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85"/>
          <w:sz w:val="24"/>
          <w:szCs w:val="24"/>
        </w:rPr>
        <w:t>into</w:t>
      </w:r>
      <w:r w:rsidRPr="00ED7E6C">
        <w:rPr>
          <w:rFonts w:asciiTheme="minorHAnsi" w:hAnsiTheme="minorHAnsi" w:cstheme="minorHAnsi"/>
          <w:color w:val="231F20"/>
          <w:spacing w:val="-8"/>
          <w:w w:val="85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85"/>
          <w:sz w:val="24"/>
          <w:szCs w:val="24"/>
        </w:rPr>
        <w:t>consideration</w:t>
      </w:r>
      <w:r w:rsidRPr="00ED7E6C">
        <w:rPr>
          <w:rFonts w:asciiTheme="minorHAnsi" w:hAnsiTheme="minorHAnsi" w:cstheme="minorHAnsi"/>
          <w:color w:val="231F20"/>
          <w:spacing w:val="-8"/>
          <w:w w:val="85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85"/>
          <w:sz w:val="24"/>
          <w:szCs w:val="24"/>
        </w:rPr>
        <w:t>the</w:t>
      </w:r>
      <w:r w:rsidRPr="00ED7E6C">
        <w:rPr>
          <w:rFonts w:asciiTheme="minorHAnsi" w:hAnsiTheme="minorHAnsi" w:cstheme="minorHAnsi"/>
          <w:color w:val="231F20"/>
          <w:spacing w:val="-8"/>
          <w:w w:val="85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85"/>
          <w:sz w:val="24"/>
          <w:szCs w:val="24"/>
        </w:rPr>
        <w:t>position</w:t>
      </w:r>
      <w:r w:rsidRPr="00ED7E6C">
        <w:rPr>
          <w:rFonts w:asciiTheme="minorHAnsi" w:hAnsiTheme="minorHAnsi" w:cstheme="minorHAnsi"/>
          <w:color w:val="231F20"/>
          <w:spacing w:val="-8"/>
          <w:w w:val="85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85"/>
          <w:sz w:val="24"/>
          <w:szCs w:val="24"/>
        </w:rPr>
        <w:t>in</w:t>
      </w:r>
      <w:r w:rsidRPr="00ED7E6C">
        <w:rPr>
          <w:rFonts w:asciiTheme="minorHAnsi" w:hAnsiTheme="minorHAnsi" w:cstheme="minorHAnsi"/>
          <w:color w:val="231F20"/>
          <w:spacing w:val="-7"/>
          <w:w w:val="85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85"/>
          <w:sz w:val="24"/>
          <w:szCs w:val="24"/>
        </w:rPr>
        <w:t>the</w:t>
      </w:r>
      <w:r w:rsidRPr="00ED7E6C">
        <w:rPr>
          <w:rFonts w:asciiTheme="minorHAnsi" w:hAnsiTheme="minorHAnsi" w:cstheme="minorHAnsi"/>
          <w:color w:val="231F20"/>
          <w:spacing w:val="-8"/>
          <w:w w:val="85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85"/>
          <w:sz w:val="24"/>
          <w:szCs w:val="24"/>
        </w:rPr>
        <w:t>project</w:t>
      </w:r>
      <w:r w:rsidRPr="00ED7E6C">
        <w:rPr>
          <w:rFonts w:asciiTheme="minorHAnsi" w:hAnsiTheme="minorHAnsi" w:cstheme="minorHAnsi"/>
          <w:color w:val="231F20"/>
          <w:spacing w:val="-8"/>
          <w:w w:val="85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85"/>
          <w:sz w:val="24"/>
          <w:szCs w:val="24"/>
        </w:rPr>
        <w:t>life</w:t>
      </w:r>
      <w:r w:rsidRPr="00ED7E6C">
        <w:rPr>
          <w:rFonts w:asciiTheme="minorHAnsi" w:hAnsiTheme="minorHAnsi" w:cstheme="minorHAnsi"/>
          <w:color w:val="231F20"/>
          <w:spacing w:val="-8"/>
          <w:w w:val="85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85"/>
          <w:sz w:val="24"/>
          <w:szCs w:val="24"/>
        </w:rPr>
        <w:t>cycle.</w:t>
      </w:r>
    </w:p>
    <w:p w14:paraId="2731A8F5" w14:textId="3CBE0154" w:rsidR="00092949" w:rsidRPr="00ED7E6C" w:rsidRDefault="00E262D8" w:rsidP="00ED7E6C">
      <w:pPr>
        <w:pStyle w:val="BodyText"/>
        <w:spacing w:line="264" w:lineRule="auto"/>
        <w:ind w:left="362" w:right="419"/>
        <w:jc w:val="both"/>
        <w:rPr>
          <w:rFonts w:asciiTheme="minorHAnsi" w:hAnsiTheme="minorHAnsi" w:cstheme="minorHAnsi"/>
          <w:sz w:val="24"/>
          <w:szCs w:val="24"/>
        </w:rPr>
      </w:pP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In relation to audits they are responsible for liaising with the audit team in</w:t>
      </w:r>
      <w:r w:rsidRPr="00ED7E6C">
        <w:rPr>
          <w:rFonts w:asciiTheme="minorHAnsi" w:hAnsiTheme="minorHAnsi" w:cstheme="minorHAnsi"/>
          <w:color w:val="231F20"/>
          <w:spacing w:val="-57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85"/>
          <w:sz w:val="24"/>
          <w:szCs w:val="24"/>
        </w:rPr>
        <w:t>planning a program of project audits; providing support to the audit team; and</w:t>
      </w:r>
      <w:r w:rsidRPr="00ED7E6C">
        <w:rPr>
          <w:rFonts w:asciiTheme="minorHAnsi" w:hAnsiTheme="minorHAnsi" w:cstheme="minorHAnsi"/>
          <w:color w:val="231F20"/>
          <w:spacing w:val="1"/>
          <w:w w:val="85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85"/>
          <w:sz w:val="24"/>
          <w:szCs w:val="24"/>
        </w:rPr>
        <w:t>ensuring</w:t>
      </w:r>
      <w:r w:rsidRPr="00ED7E6C">
        <w:rPr>
          <w:rFonts w:asciiTheme="minorHAnsi" w:hAnsiTheme="minorHAnsi" w:cstheme="minorHAnsi"/>
          <w:color w:val="231F20"/>
          <w:spacing w:val="-8"/>
          <w:w w:val="85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85"/>
          <w:sz w:val="24"/>
          <w:szCs w:val="24"/>
        </w:rPr>
        <w:t>that</w:t>
      </w:r>
      <w:r w:rsidRPr="00ED7E6C">
        <w:rPr>
          <w:rFonts w:asciiTheme="minorHAnsi" w:hAnsiTheme="minorHAnsi" w:cstheme="minorHAnsi"/>
          <w:color w:val="231F20"/>
          <w:spacing w:val="-8"/>
          <w:w w:val="85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85"/>
          <w:sz w:val="24"/>
          <w:szCs w:val="24"/>
        </w:rPr>
        <w:t>remedial</w:t>
      </w:r>
      <w:r w:rsidRPr="00ED7E6C">
        <w:rPr>
          <w:rFonts w:asciiTheme="minorHAnsi" w:hAnsiTheme="minorHAnsi" w:cstheme="minorHAnsi"/>
          <w:color w:val="231F20"/>
          <w:spacing w:val="-8"/>
          <w:w w:val="85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85"/>
          <w:sz w:val="24"/>
          <w:szCs w:val="24"/>
        </w:rPr>
        <w:t>actions</w:t>
      </w:r>
      <w:r w:rsidRPr="00ED7E6C">
        <w:rPr>
          <w:rFonts w:asciiTheme="minorHAnsi" w:hAnsiTheme="minorHAnsi" w:cstheme="minorHAnsi"/>
          <w:color w:val="231F20"/>
          <w:spacing w:val="-8"/>
          <w:w w:val="85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85"/>
          <w:sz w:val="24"/>
          <w:szCs w:val="24"/>
        </w:rPr>
        <w:t>are</w:t>
      </w:r>
      <w:r w:rsidRPr="00ED7E6C">
        <w:rPr>
          <w:rFonts w:asciiTheme="minorHAnsi" w:hAnsiTheme="minorHAnsi" w:cstheme="minorHAnsi"/>
          <w:color w:val="231F20"/>
          <w:spacing w:val="-8"/>
          <w:w w:val="85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85"/>
          <w:sz w:val="24"/>
          <w:szCs w:val="24"/>
        </w:rPr>
        <w:t>implemented.</w:t>
      </w:r>
    </w:p>
    <w:p w14:paraId="372B93AC" w14:textId="77777777" w:rsidR="00092949" w:rsidRPr="00E262D8" w:rsidRDefault="00092949">
      <w:pPr>
        <w:pStyle w:val="BodyText"/>
        <w:spacing w:before="9"/>
        <w:rPr>
          <w:rFonts w:asciiTheme="minorHAnsi" w:hAnsiTheme="minorHAnsi" w:cstheme="minorHAnsi"/>
          <w:sz w:val="35"/>
        </w:rPr>
      </w:pPr>
    </w:p>
    <w:p w14:paraId="1DCD1111" w14:textId="76ADCC67" w:rsidR="00092949" w:rsidRPr="00E262D8" w:rsidRDefault="00E262D8">
      <w:pPr>
        <w:pStyle w:val="Heading2"/>
        <w:numPr>
          <w:ilvl w:val="2"/>
          <w:numId w:val="3"/>
        </w:numPr>
        <w:tabs>
          <w:tab w:val="left" w:pos="1082"/>
        </w:tabs>
        <w:rPr>
          <w:rFonts w:asciiTheme="minorHAnsi" w:hAnsiTheme="minorHAnsi" w:cstheme="minorHAnsi"/>
        </w:rPr>
      </w:pPr>
      <w:r w:rsidRPr="00E262D8">
        <w:rPr>
          <w:rFonts w:asciiTheme="minorHAnsi" w:hAnsiTheme="minorHAnsi" w:cstheme="minorHAnsi"/>
          <w:color w:val="5091CD"/>
          <w:w w:val="85"/>
        </w:rPr>
        <w:t>The</w:t>
      </w:r>
      <w:r w:rsidRPr="00E262D8">
        <w:rPr>
          <w:rFonts w:asciiTheme="minorHAnsi" w:hAnsiTheme="minorHAnsi" w:cstheme="minorHAnsi"/>
          <w:color w:val="5091CD"/>
          <w:spacing w:val="-2"/>
          <w:w w:val="85"/>
        </w:rPr>
        <w:t xml:space="preserve"> </w:t>
      </w:r>
      <w:r w:rsidRPr="00E262D8">
        <w:rPr>
          <w:rFonts w:asciiTheme="minorHAnsi" w:hAnsiTheme="minorHAnsi" w:cstheme="minorHAnsi"/>
          <w:color w:val="5091CD"/>
          <w:w w:val="85"/>
        </w:rPr>
        <w:t>project</w:t>
      </w:r>
      <w:r w:rsidRPr="00E262D8">
        <w:rPr>
          <w:rFonts w:asciiTheme="minorHAnsi" w:hAnsiTheme="minorHAnsi" w:cstheme="minorHAnsi"/>
          <w:color w:val="5091CD"/>
          <w:spacing w:val="-2"/>
          <w:w w:val="85"/>
        </w:rPr>
        <w:t xml:space="preserve"> </w:t>
      </w:r>
      <w:r w:rsidR="003C2DBB" w:rsidRPr="00E262D8">
        <w:rPr>
          <w:rFonts w:asciiTheme="minorHAnsi" w:hAnsiTheme="minorHAnsi" w:cstheme="minorHAnsi"/>
          <w:color w:val="5091CD"/>
          <w:w w:val="85"/>
        </w:rPr>
        <w:t>teams</w:t>
      </w:r>
    </w:p>
    <w:p w14:paraId="5F147C03" w14:textId="347727D5" w:rsidR="00092949" w:rsidRDefault="00E262D8">
      <w:pPr>
        <w:pStyle w:val="BodyText"/>
        <w:spacing w:before="152" w:line="264" w:lineRule="auto"/>
        <w:ind w:left="362" w:right="419"/>
        <w:jc w:val="both"/>
        <w:rPr>
          <w:rFonts w:asciiTheme="minorHAnsi" w:hAnsiTheme="minorHAnsi" w:cstheme="minorHAnsi"/>
          <w:color w:val="231F20"/>
          <w:sz w:val="24"/>
          <w:szCs w:val="24"/>
        </w:rPr>
      </w:pP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Delivery of the project and of its ability to achieve the expected outputs and</w:t>
      </w:r>
      <w:r w:rsidRPr="00ED7E6C">
        <w:rPr>
          <w:rFonts w:asciiTheme="minorHAnsi" w:hAnsiTheme="minorHAnsi" w:cstheme="minorHAnsi"/>
          <w:color w:val="231F20"/>
          <w:spacing w:val="1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outcomes</w:t>
      </w:r>
      <w:r w:rsidRPr="00ED7E6C">
        <w:rPr>
          <w:rFonts w:asciiTheme="minorHAnsi" w:hAnsiTheme="minorHAnsi" w:cstheme="minorHAnsi"/>
          <w:color w:val="231F20"/>
          <w:spacing w:val="17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is</w:t>
      </w:r>
      <w:r w:rsidRPr="00ED7E6C">
        <w:rPr>
          <w:rFonts w:asciiTheme="minorHAnsi" w:hAnsiTheme="minorHAnsi" w:cstheme="minorHAnsi"/>
          <w:color w:val="231F20"/>
          <w:spacing w:val="18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the</w:t>
      </w:r>
      <w:r w:rsidRPr="00ED7E6C">
        <w:rPr>
          <w:rFonts w:asciiTheme="minorHAnsi" w:hAnsiTheme="minorHAnsi" w:cstheme="minorHAnsi"/>
          <w:color w:val="231F20"/>
          <w:spacing w:val="18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responsibility</w:t>
      </w:r>
      <w:r w:rsidRPr="00ED7E6C">
        <w:rPr>
          <w:rFonts w:asciiTheme="minorHAnsi" w:hAnsiTheme="minorHAnsi" w:cstheme="minorHAnsi"/>
          <w:color w:val="231F20"/>
          <w:spacing w:val="18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of</w:t>
      </w:r>
      <w:r w:rsidRPr="00ED7E6C">
        <w:rPr>
          <w:rFonts w:asciiTheme="minorHAnsi" w:hAnsiTheme="minorHAnsi" w:cstheme="minorHAnsi"/>
          <w:color w:val="231F20"/>
          <w:spacing w:val="17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the</w:t>
      </w:r>
      <w:r w:rsidRPr="00ED7E6C">
        <w:rPr>
          <w:rFonts w:asciiTheme="minorHAnsi" w:hAnsiTheme="minorHAnsi" w:cstheme="minorHAnsi"/>
          <w:color w:val="231F20"/>
          <w:spacing w:val="18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project</w:t>
      </w:r>
      <w:r w:rsidRPr="00ED7E6C">
        <w:rPr>
          <w:rFonts w:asciiTheme="minorHAnsi" w:hAnsiTheme="minorHAnsi" w:cstheme="minorHAnsi"/>
          <w:color w:val="231F20"/>
          <w:spacing w:val="18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team.</w:t>
      </w:r>
      <w:r w:rsidRPr="00ED7E6C">
        <w:rPr>
          <w:rFonts w:asciiTheme="minorHAnsi" w:hAnsiTheme="minorHAnsi" w:cstheme="minorHAnsi"/>
          <w:color w:val="231F20"/>
          <w:spacing w:val="18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In</w:t>
      </w:r>
      <w:r w:rsidRPr="00ED7E6C">
        <w:rPr>
          <w:rFonts w:asciiTheme="minorHAnsi" w:hAnsiTheme="minorHAnsi" w:cstheme="minorHAnsi"/>
          <w:color w:val="231F20"/>
          <w:spacing w:val="17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doing</w:t>
      </w:r>
      <w:r w:rsidRPr="00ED7E6C">
        <w:rPr>
          <w:rFonts w:asciiTheme="minorHAnsi" w:hAnsiTheme="minorHAnsi" w:cstheme="minorHAnsi"/>
          <w:color w:val="231F20"/>
          <w:spacing w:val="18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this</w:t>
      </w:r>
      <w:r w:rsidRPr="00ED7E6C">
        <w:rPr>
          <w:rFonts w:asciiTheme="minorHAnsi" w:hAnsiTheme="minorHAnsi" w:cstheme="minorHAnsi"/>
          <w:color w:val="231F20"/>
          <w:spacing w:val="18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the</w:t>
      </w:r>
      <w:r w:rsidRPr="00ED7E6C">
        <w:rPr>
          <w:rFonts w:asciiTheme="minorHAnsi" w:hAnsiTheme="minorHAnsi" w:cstheme="minorHAnsi"/>
          <w:color w:val="231F20"/>
          <w:spacing w:val="18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project</w:t>
      </w:r>
      <w:r w:rsidRPr="00ED7E6C">
        <w:rPr>
          <w:rFonts w:asciiTheme="minorHAnsi" w:hAnsiTheme="minorHAnsi" w:cstheme="minorHAnsi"/>
          <w:color w:val="231F20"/>
          <w:spacing w:val="-58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is</w:t>
      </w:r>
      <w:r w:rsidRPr="00ED7E6C">
        <w:rPr>
          <w:rFonts w:asciiTheme="minorHAnsi" w:hAnsiTheme="minorHAnsi" w:cstheme="minorHAnsi"/>
          <w:color w:val="231F20"/>
          <w:spacing w:val="-3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expected</w:t>
      </w:r>
      <w:r w:rsidRPr="00ED7E6C">
        <w:rPr>
          <w:rFonts w:asciiTheme="minorHAnsi" w:hAnsiTheme="minorHAnsi" w:cstheme="minorHAnsi"/>
          <w:color w:val="231F20"/>
          <w:spacing w:val="-2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to</w:t>
      </w:r>
      <w:r w:rsidRPr="00ED7E6C">
        <w:rPr>
          <w:rFonts w:asciiTheme="minorHAnsi" w:hAnsiTheme="minorHAnsi" w:cstheme="minorHAnsi"/>
          <w:color w:val="231F20"/>
          <w:spacing w:val="-2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provide</w:t>
      </w:r>
      <w:r w:rsidRPr="00ED7E6C">
        <w:rPr>
          <w:rFonts w:asciiTheme="minorHAnsi" w:hAnsiTheme="minorHAnsi" w:cstheme="minorHAnsi"/>
          <w:color w:val="231F20"/>
          <w:spacing w:val="-2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assurance</w:t>
      </w:r>
      <w:r w:rsidRPr="00ED7E6C">
        <w:rPr>
          <w:rFonts w:asciiTheme="minorHAnsi" w:hAnsiTheme="minorHAnsi" w:cstheme="minorHAnsi"/>
          <w:color w:val="231F20"/>
          <w:spacing w:val="-2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and</w:t>
      </w:r>
      <w:r w:rsidRPr="00ED7E6C">
        <w:rPr>
          <w:rFonts w:asciiTheme="minorHAnsi" w:hAnsiTheme="minorHAnsi" w:cstheme="minorHAnsi"/>
          <w:color w:val="231F20"/>
          <w:spacing w:val="-2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comfort</w:t>
      </w:r>
      <w:r w:rsidRPr="00ED7E6C">
        <w:rPr>
          <w:rFonts w:asciiTheme="minorHAnsi" w:hAnsiTheme="minorHAnsi" w:cstheme="minorHAnsi"/>
          <w:color w:val="231F20"/>
          <w:spacing w:val="-2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to</w:t>
      </w:r>
      <w:r w:rsidRPr="00ED7E6C">
        <w:rPr>
          <w:rFonts w:asciiTheme="minorHAnsi" w:hAnsiTheme="minorHAnsi" w:cstheme="minorHAnsi"/>
          <w:color w:val="231F20"/>
          <w:spacing w:val="-2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the</w:t>
      </w:r>
      <w:r w:rsidRPr="00ED7E6C">
        <w:rPr>
          <w:rFonts w:asciiTheme="minorHAnsi" w:hAnsiTheme="minorHAnsi" w:cstheme="minorHAnsi"/>
          <w:color w:val="231F20"/>
          <w:spacing w:val="-2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wider</w:t>
      </w:r>
      <w:r w:rsidRPr="00ED7E6C">
        <w:rPr>
          <w:rFonts w:asciiTheme="minorHAnsi" w:hAnsiTheme="minorHAnsi" w:cstheme="minorHAnsi"/>
          <w:color w:val="231F20"/>
          <w:spacing w:val="-2"/>
          <w:w w:val="90"/>
          <w:sz w:val="24"/>
          <w:szCs w:val="24"/>
        </w:rPr>
        <w:t xml:space="preserve"> </w:t>
      </w:r>
      <w:r w:rsidR="00ED7E6C"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organization</w:t>
      </w:r>
      <w:r w:rsidRPr="00ED7E6C">
        <w:rPr>
          <w:rFonts w:asciiTheme="minorHAnsi" w:hAnsiTheme="minorHAnsi" w:cstheme="minorHAnsi"/>
          <w:color w:val="231F20"/>
          <w:spacing w:val="-2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that</w:t>
      </w:r>
      <w:r w:rsidRPr="00ED7E6C">
        <w:rPr>
          <w:rFonts w:asciiTheme="minorHAnsi" w:hAnsiTheme="minorHAnsi" w:cstheme="minorHAnsi"/>
          <w:color w:val="231F20"/>
          <w:spacing w:val="-2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it</w:t>
      </w:r>
      <w:r w:rsidRPr="00ED7E6C">
        <w:rPr>
          <w:rFonts w:asciiTheme="minorHAnsi" w:hAnsiTheme="minorHAnsi" w:cstheme="minorHAnsi"/>
          <w:color w:val="231F20"/>
          <w:spacing w:val="-58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is being delivered in a structured and controlled manner and in accordance</w:t>
      </w:r>
      <w:r w:rsidRPr="00ED7E6C">
        <w:rPr>
          <w:rFonts w:asciiTheme="minorHAnsi" w:hAnsiTheme="minorHAnsi" w:cstheme="minorHAnsi"/>
          <w:color w:val="231F20"/>
          <w:spacing w:val="1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85"/>
          <w:sz w:val="24"/>
          <w:szCs w:val="24"/>
        </w:rPr>
        <w:t xml:space="preserve">with </w:t>
      </w:r>
      <w:r w:rsidR="00ED7E6C" w:rsidRPr="00ED7E6C">
        <w:rPr>
          <w:rFonts w:asciiTheme="minorHAnsi" w:hAnsiTheme="minorHAnsi" w:cstheme="minorHAnsi"/>
          <w:color w:val="231F20"/>
          <w:w w:val="85"/>
          <w:sz w:val="24"/>
          <w:szCs w:val="24"/>
        </w:rPr>
        <w:t>organization</w:t>
      </w:r>
      <w:r w:rsidRPr="00ED7E6C">
        <w:rPr>
          <w:rFonts w:asciiTheme="minorHAnsi" w:hAnsiTheme="minorHAnsi" w:cstheme="minorHAnsi"/>
          <w:color w:val="231F20"/>
          <w:w w:val="85"/>
          <w:sz w:val="24"/>
          <w:szCs w:val="24"/>
        </w:rPr>
        <w:t xml:space="preserve"> protocols including controls, systems and procedures. Project</w:t>
      </w:r>
      <w:r w:rsidRPr="00ED7E6C">
        <w:rPr>
          <w:rFonts w:asciiTheme="minorHAnsi" w:hAnsiTheme="minorHAnsi" w:cstheme="minorHAnsi"/>
          <w:color w:val="231F20"/>
          <w:spacing w:val="1"/>
          <w:w w:val="85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 xml:space="preserve">audits are a principal way for </w:t>
      </w:r>
      <w:r w:rsidR="00ED7E6C"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organizations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 xml:space="preserve"> to review and assess that their</w:t>
      </w:r>
      <w:r w:rsidRPr="00ED7E6C">
        <w:rPr>
          <w:rFonts w:asciiTheme="minorHAnsi" w:hAnsiTheme="minorHAnsi" w:cstheme="minorHAnsi"/>
          <w:color w:val="231F20"/>
          <w:spacing w:val="1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projects, programs and portfolios will deliver the expected outcomes and</w:t>
      </w:r>
      <w:r w:rsidRPr="00ED7E6C">
        <w:rPr>
          <w:rFonts w:asciiTheme="minorHAnsi" w:hAnsiTheme="minorHAnsi" w:cstheme="minorHAnsi"/>
          <w:color w:val="231F20"/>
          <w:spacing w:val="1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sz w:val="24"/>
          <w:szCs w:val="24"/>
        </w:rPr>
        <w:t>benefits.</w:t>
      </w:r>
    </w:p>
    <w:p w14:paraId="56E4AAAE" w14:textId="77777777" w:rsidR="00092949" w:rsidRPr="00ED7E6C" w:rsidRDefault="00E262D8" w:rsidP="00ED7E6C">
      <w:pPr>
        <w:pStyle w:val="BodyText"/>
        <w:spacing w:before="1" w:line="264" w:lineRule="auto"/>
        <w:ind w:left="362" w:right="418"/>
        <w:jc w:val="both"/>
        <w:rPr>
          <w:rFonts w:asciiTheme="minorHAnsi" w:hAnsiTheme="minorHAnsi" w:cstheme="minorHAnsi"/>
          <w:sz w:val="24"/>
          <w:szCs w:val="24"/>
        </w:rPr>
      </w:pPr>
      <w:r w:rsidRPr="00ED7E6C">
        <w:rPr>
          <w:rFonts w:asciiTheme="minorHAnsi" w:hAnsiTheme="minorHAnsi" w:cstheme="minorHAnsi"/>
          <w:color w:val="231F20"/>
          <w:w w:val="85"/>
          <w:sz w:val="24"/>
          <w:szCs w:val="24"/>
        </w:rPr>
        <w:lastRenderedPageBreak/>
        <w:t>In</w:t>
      </w:r>
      <w:r w:rsidRPr="00ED7E6C">
        <w:rPr>
          <w:rFonts w:asciiTheme="minorHAnsi" w:hAnsiTheme="minorHAnsi" w:cstheme="minorHAnsi"/>
          <w:color w:val="231F20"/>
          <w:spacing w:val="-28"/>
          <w:w w:val="85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85"/>
          <w:sz w:val="24"/>
          <w:szCs w:val="24"/>
        </w:rPr>
        <w:t>relation</w:t>
      </w:r>
      <w:r w:rsidRPr="00ED7E6C">
        <w:rPr>
          <w:rFonts w:asciiTheme="minorHAnsi" w:hAnsiTheme="minorHAnsi" w:cstheme="minorHAnsi"/>
          <w:color w:val="231F20"/>
          <w:spacing w:val="-28"/>
          <w:w w:val="85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85"/>
          <w:sz w:val="24"/>
          <w:szCs w:val="24"/>
        </w:rPr>
        <w:t>to</w:t>
      </w:r>
      <w:r w:rsidRPr="00ED7E6C">
        <w:rPr>
          <w:rFonts w:asciiTheme="minorHAnsi" w:hAnsiTheme="minorHAnsi" w:cstheme="minorHAnsi"/>
          <w:color w:val="231F20"/>
          <w:spacing w:val="-27"/>
          <w:w w:val="85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85"/>
          <w:sz w:val="24"/>
          <w:szCs w:val="24"/>
        </w:rPr>
        <w:t>audits,</w:t>
      </w:r>
      <w:r w:rsidRPr="00ED7E6C">
        <w:rPr>
          <w:rFonts w:asciiTheme="minorHAnsi" w:hAnsiTheme="minorHAnsi" w:cstheme="minorHAnsi"/>
          <w:color w:val="231F20"/>
          <w:spacing w:val="-28"/>
          <w:w w:val="85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85"/>
          <w:sz w:val="24"/>
          <w:szCs w:val="24"/>
        </w:rPr>
        <w:t>the</w:t>
      </w:r>
      <w:r w:rsidRPr="00ED7E6C">
        <w:rPr>
          <w:rFonts w:asciiTheme="minorHAnsi" w:hAnsiTheme="minorHAnsi" w:cstheme="minorHAnsi"/>
          <w:color w:val="231F20"/>
          <w:spacing w:val="-28"/>
          <w:w w:val="85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85"/>
          <w:sz w:val="24"/>
          <w:szCs w:val="24"/>
        </w:rPr>
        <w:t>project</w:t>
      </w:r>
      <w:r w:rsidRPr="00ED7E6C">
        <w:rPr>
          <w:rFonts w:asciiTheme="minorHAnsi" w:hAnsiTheme="minorHAnsi" w:cstheme="minorHAnsi"/>
          <w:color w:val="231F20"/>
          <w:spacing w:val="-27"/>
          <w:w w:val="85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85"/>
          <w:sz w:val="24"/>
          <w:szCs w:val="24"/>
        </w:rPr>
        <w:t>team</w:t>
      </w:r>
      <w:r w:rsidRPr="00ED7E6C">
        <w:rPr>
          <w:rFonts w:asciiTheme="minorHAnsi" w:hAnsiTheme="minorHAnsi" w:cstheme="minorHAnsi"/>
          <w:color w:val="231F20"/>
          <w:spacing w:val="-28"/>
          <w:w w:val="85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85"/>
          <w:sz w:val="24"/>
          <w:szCs w:val="24"/>
        </w:rPr>
        <w:t>is</w:t>
      </w:r>
      <w:r w:rsidRPr="00ED7E6C">
        <w:rPr>
          <w:rFonts w:asciiTheme="minorHAnsi" w:hAnsiTheme="minorHAnsi" w:cstheme="minorHAnsi"/>
          <w:color w:val="231F20"/>
          <w:spacing w:val="-28"/>
          <w:w w:val="85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85"/>
          <w:sz w:val="24"/>
          <w:szCs w:val="24"/>
        </w:rPr>
        <w:t>responsible</w:t>
      </w:r>
      <w:r w:rsidRPr="00ED7E6C">
        <w:rPr>
          <w:rFonts w:asciiTheme="minorHAnsi" w:hAnsiTheme="minorHAnsi" w:cstheme="minorHAnsi"/>
          <w:color w:val="231F20"/>
          <w:spacing w:val="-27"/>
          <w:w w:val="85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85"/>
          <w:sz w:val="24"/>
          <w:szCs w:val="24"/>
        </w:rPr>
        <w:t>for</w:t>
      </w:r>
      <w:r w:rsidRPr="00ED7E6C">
        <w:rPr>
          <w:rFonts w:asciiTheme="minorHAnsi" w:hAnsiTheme="minorHAnsi" w:cstheme="minorHAnsi"/>
          <w:color w:val="231F20"/>
          <w:spacing w:val="-28"/>
          <w:w w:val="85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85"/>
          <w:sz w:val="24"/>
          <w:szCs w:val="24"/>
        </w:rPr>
        <w:t>ensuring</w:t>
      </w:r>
      <w:r w:rsidRPr="00ED7E6C">
        <w:rPr>
          <w:rFonts w:asciiTheme="minorHAnsi" w:hAnsiTheme="minorHAnsi" w:cstheme="minorHAnsi"/>
          <w:color w:val="231F20"/>
          <w:spacing w:val="-28"/>
          <w:w w:val="85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85"/>
          <w:sz w:val="24"/>
          <w:szCs w:val="24"/>
        </w:rPr>
        <w:t>data,</w:t>
      </w:r>
      <w:r w:rsidRPr="00ED7E6C">
        <w:rPr>
          <w:rFonts w:asciiTheme="minorHAnsi" w:hAnsiTheme="minorHAnsi" w:cstheme="minorHAnsi"/>
          <w:color w:val="231F20"/>
          <w:spacing w:val="-27"/>
          <w:w w:val="85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85"/>
          <w:sz w:val="24"/>
          <w:szCs w:val="24"/>
        </w:rPr>
        <w:t>information</w:t>
      </w:r>
      <w:r w:rsidRPr="00ED7E6C">
        <w:rPr>
          <w:rFonts w:asciiTheme="minorHAnsi" w:hAnsiTheme="minorHAnsi" w:cstheme="minorHAnsi"/>
          <w:color w:val="231F20"/>
          <w:spacing w:val="1"/>
          <w:w w:val="85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85"/>
          <w:sz w:val="24"/>
          <w:szCs w:val="24"/>
        </w:rPr>
        <w:t>and</w:t>
      </w:r>
      <w:r w:rsidRPr="00ED7E6C">
        <w:rPr>
          <w:rFonts w:asciiTheme="minorHAnsi" w:hAnsiTheme="minorHAnsi" w:cstheme="minorHAnsi"/>
          <w:color w:val="231F20"/>
          <w:spacing w:val="-9"/>
          <w:w w:val="85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85"/>
          <w:sz w:val="24"/>
          <w:szCs w:val="24"/>
        </w:rPr>
        <w:t>staff</w:t>
      </w:r>
      <w:r w:rsidRPr="00ED7E6C">
        <w:rPr>
          <w:rFonts w:asciiTheme="minorHAnsi" w:hAnsiTheme="minorHAnsi" w:cstheme="minorHAnsi"/>
          <w:color w:val="231F20"/>
          <w:spacing w:val="-8"/>
          <w:w w:val="85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85"/>
          <w:sz w:val="24"/>
          <w:szCs w:val="24"/>
        </w:rPr>
        <w:t>are</w:t>
      </w:r>
      <w:r w:rsidRPr="00ED7E6C">
        <w:rPr>
          <w:rFonts w:asciiTheme="minorHAnsi" w:hAnsiTheme="minorHAnsi" w:cstheme="minorHAnsi"/>
          <w:color w:val="231F20"/>
          <w:spacing w:val="-8"/>
          <w:w w:val="85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85"/>
          <w:sz w:val="24"/>
          <w:szCs w:val="24"/>
        </w:rPr>
        <w:t>available</w:t>
      </w:r>
      <w:r w:rsidRPr="00ED7E6C">
        <w:rPr>
          <w:rFonts w:asciiTheme="minorHAnsi" w:hAnsiTheme="minorHAnsi" w:cstheme="minorHAnsi"/>
          <w:color w:val="231F20"/>
          <w:spacing w:val="-8"/>
          <w:w w:val="85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85"/>
          <w:sz w:val="24"/>
          <w:szCs w:val="24"/>
        </w:rPr>
        <w:t>to</w:t>
      </w:r>
      <w:r w:rsidRPr="00ED7E6C">
        <w:rPr>
          <w:rFonts w:asciiTheme="minorHAnsi" w:hAnsiTheme="minorHAnsi" w:cstheme="minorHAnsi"/>
          <w:color w:val="231F20"/>
          <w:spacing w:val="-8"/>
          <w:w w:val="85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85"/>
          <w:sz w:val="24"/>
          <w:szCs w:val="24"/>
        </w:rPr>
        <w:t>participate</w:t>
      </w:r>
      <w:r w:rsidRPr="00ED7E6C">
        <w:rPr>
          <w:rFonts w:asciiTheme="minorHAnsi" w:hAnsiTheme="minorHAnsi" w:cstheme="minorHAnsi"/>
          <w:color w:val="231F20"/>
          <w:spacing w:val="-8"/>
          <w:w w:val="85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85"/>
          <w:sz w:val="24"/>
          <w:szCs w:val="24"/>
        </w:rPr>
        <w:t>in</w:t>
      </w:r>
      <w:r w:rsidRPr="00ED7E6C">
        <w:rPr>
          <w:rFonts w:asciiTheme="minorHAnsi" w:hAnsiTheme="minorHAnsi" w:cstheme="minorHAnsi"/>
          <w:color w:val="231F20"/>
          <w:spacing w:val="-8"/>
          <w:w w:val="85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85"/>
          <w:sz w:val="24"/>
          <w:szCs w:val="24"/>
        </w:rPr>
        <w:t>the</w:t>
      </w:r>
      <w:r w:rsidRPr="00ED7E6C">
        <w:rPr>
          <w:rFonts w:asciiTheme="minorHAnsi" w:hAnsiTheme="minorHAnsi" w:cstheme="minorHAnsi"/>
          <w:color w:val="231F20"/>
          <w:spacing w:val="-8"/>
          <w:w w:val="85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85"/>
          <w:sz w:val="24"/>
          <w:szCs w:val="24"/>
        </w:rPr>
        <w:t>audit;</w:t>
      </w:r>
      <w:r w:rsidRPr="00ED7E6C">
        <w:rPr>
          <w:rFonts w:asciiTheme="minorHAnsi" w:hAnsiTheme="minorHAnsi" w:cstheme="minorHAnsi"/>
          <w:color w:val="231F20"/>
          <w:spacing w:val="-8"/>
          <w:w w:val="85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85"/>
          <w:sz w:val="24"/>
          <w:szCs w:val="24"/>
        </w:rPr>
        <w:t>responding</w:t>
      </w:r>
      <w:r w:rsidRPr="00ED7E6C">
        <w:rPr>
          <w:rFonts w:asciiTheme="minorHAnsi" w:hAnsiTheme="minorHAnsi" w:cstheme="minorHAnsi"/>
          <w:color w:val="231F20"/>
          <w:spacing w:val="-8"/>
          <w:w w:val="85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85"/>
          <w:sz w:val="24"/>
          <w:szCs w:val="24"/>
        </w:rPr>
        <w:t>to</w:t>
      </w:r>
      <w:r w:rsidRPr="00ED7E6C">
        <w:rPr>
          <w:rFonts w:asciiTheme="minorHAnsi" w:hAnsiTheme="minorHAnsi" w:cstheme="minorHAnsi"/>
          <w:color w:val="231F20"/>
          <w:spacing w:val="-8"/>
          <w:w w:val="85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85"/>
          <w:sz w:val="24"/>
          <w:szCs w:val="24"/>
        </w:rPr>
        <w:t>audit</w:t>
      </w:r>
      <w:r w:rsidRPr="00ED7E6C">
        <w:rPr>
          <w:rFonts w:asciiTheme="minorHAnsi" w:hAnsiTheme="minorHAnsi" w:cstheme="minorHAnsi"/>
          <w:color w:val="231F20"/>
          <w:spacing w:val="-8"/>
          <w:w w:val="85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85"/>
          <w:sz w:val="24"/>
          <w:szCs w:val="24"/>
        </w:rPr>
        <w:t>findings;</w:t>
      </w:r>
      <w:r w:rsidRPr="00ED7E6C">
        <w:rPr>
          <w:rFonts w:asciiTheme="minorHAnsi" w:hAnsiTheme="minorHAnsi" w:cstheme="minorHAnsi"/>
          <w:color w:val="231F20"/>
          <w:spacing w:val="-8"/>
          <w:w w:val="85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85"/>
          <w:sz w:val="24"/>
          <w:szCs w:val="24"/>
        </w:rPr>
        <w:t>and</w:t>
      </w:r>
      <w:r w:rsidRPr="00ED7E6C">
        <w:rPr>
          <w:rFonts w:asciiTheme="minorHAnsi" w:hAnsiTheme="minorHAnsi" w:cstheme="minorHAnsi"/>
          <w:color w:val="231F20"/>
          <w:spacing w:val="-54"/>
          <w:w w:val="85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5"/>
          <w:sz w:val="24"/>
          <w:szCs w:val="24"/>
        </w:rPr>
        <w:t>resolving</w:t>
      </w:r>
      <w:r w:rsidRPr="00ED7E6C">
        <w:rPr>
          <w:rFonts w:asciiTheme="minorHAnsi" w:hAnsiTheme="minorHAnsi" w:cstheme="minorHAnsi"/>
          <w:color w:val="231F20"/>
          <w:spacing w:val="-22"/>
          <w:w w:val="95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5"/>
          <w:sz w:val="24"/>
          <w:szCs w:val="24"/>
        </w:rPr>
        <w:t>any</w:t>
      </w:r>
      <w:r w:rsidRPr="00ED7E6C">
        <w:rPr>
          <w:rFonts w:asciiTheme="minorHAnsi" w:hAnsiTheme="minorHAnsi" w:cstheme="minorHAnsi"/>
          <w:color w:val="231F20"/>
          <w:spacing w:val="-21"/>
          <w:w w:val="95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5"/>
          <w:sz w:val="24"/>
          <w:szCs w:val="24"/>
        </w:rPr>
        <w:t>issues</w:t>
      </w:r>
      <w:r w:rsidRPr="00ED7E6C">
        <w:rPr>
          <w:rFonts w:asciiTheme="minorHAnsi" w:hAnsiTheme="minorHAnsi" w:cstheme="minorHAnsi"/>
          <w:color w:val="231F20"/>
          <w:spacing w:val="-21"/>
          <w:w w:val="95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5"/>
          <w:sz w:val="24"/>
          <w:szCs w:val="24"/>
        </w:rPr>
        <w:t>arising.</w:t>
      </w:r>
    </w:p>
    <w:p w14:paraId="1D74C36F" w14:textId="77777777" w:rsidR="00092949" w:rsidRPr="00E262D8" w:rsidRDefault="00092949">
      <w:pPr>
        <w:pStyle w:val="BodyText"/>
        <w:rPr>
          <w:rFonts w:asciiTheme="minorHAnsi" w:hAnsiTheme="minorHAnsi" w:cstheme="minorHAnsi"/>
          <w:sz w:val="31"/>
        </w:rPr>
      </w:pPr>
    </w:p>
    <w:p w14:paraId="237A3438" w14:textId="77777777" w:rsidR="00092949" w:rsidRPr="00E262D8" w:rsidRDefault="00E262D8">
      <w:pPr>
        <w:pStyle w:val="Heading2"/>
        <w:numPr>
          <w:ilvl w:val="2"/>
          <w:numId w:val="3"/>
        </w:numPr>
        <w:tabs>
          <w:tab w:val="left" w:pos="1082"/>
        </w:tabs>
        <w:rPr>
          <w:rFonts w:asciiTheme="minorHAnsi" w:hAnsiTheme="minorHAnsi" w:cstheme="minorHAnsi"/>
        </w:rPr>
      </w:pPr>
      <w:r w:rsidRPr="00E262D8">
        <w:rPr>
          <w:rFonts w:asciiTheme="minorHAnsi" w:hAnsiTheme="minorHAnsi" w:cstheme="minorHAnsi"/>
          <w:color w:val="5091CD"/>
          <w:w w:val="85"/>
        </w:rPr>
        <w:t>The</w:t>
      </w:r>
      <w:r w:rsidRPr="00E262D8">
        <w:rPr>
          <w:rFonts w:asciiTheme="minorHAnsi" w:hAnsiTheme="minorHAnsi" w:cstheme="minorHAnsi"/>
          <w:color w:val="5091CD"/>
          <w:spacing w:val="3"/>
          <w:w w:val="85"/>
        </w:rPr>
        <w:t xml:space="preserve"> </w:t>
      </w:r>
      <w:r w:rsidRPr="00E262D8">
        <w:rPr>
          <w:rFonts w:asciiTheme="minorHAnsi" w:hAnsiTheme="minorHAnsi" w:cstheme="minorHAnsi"/>
          <w:color w:val="5091CD"/>
          <w:w w:val="85"/>
        </w:rPr>
        <w:t>project</w:t>
      </w:r>
      <w:r w:rsidRPr="00E262D8">
        <w:rPr>
          <w:rFonts w:asciiTheme="minorHAnsi" w:hAnsiTheme="minorHAnsi" w:cstheme="minorHAnsi"/>
          <w:color w:val="5091CD"/>
          <w:spacing w:val="3"/>
          <w:w w:val="85"/>
        </w:rPr>
        <w:t xml:space="preserve"> </w:t>
      </w:r>
      <w:r w:rsidRPr="00E262D8">
        <w:rPr>
          <w:rFonts w:asciiTheme="minorHAnsi" w:hAnsiTheme="minorHAnsi" w:cstheme="minorHAnsi"/>
          <w:color w:val="5091CD"/>
          <w:w w:val="85"/>
        </w:rPr>
        <w:t>auditor</w:t>
      </w:r>
    </w:p>
    <w:p w14:paraId="22321958" w14:textId="5664754C" w:rsidR="00092949" w:rsidRPr="00E262D8" w:rsidRDefault="00E262D8">
      <w:pPr>
        <w:pStyle w:val="BodyText"/>
        <w:spacing w:before="152" w:line="264" w:lineRule="auto"/>
        <w:ind w:left="362" w:right="419"/>
        <w:jc w:val="both"/>
        <w:rPr>
          <w:rFonts w:asciiTheme="minorHAnsi" w:hAnsiTheme="minorHAnsi" w:cstheme="minorHAnsi"/>
        </w:rPr>
      </w:pPr>
      <w:r w:rsidRPr="00E262D8">
        <w:rPr>
          <w:rFonts w:asciiTheme="minorHAnsi" w:hAnsiTheme="minorHAnsi" w:cstheme="minorHAnsi"/>
          <w:color w:val="231F20"/>
          <w:w w:val="90"/>
        </w:rPr>
        <w:t>The</w:t>
      </w:r>
      <w:r w:rsidRPr="00E262D8">
        <w:rPr>
          <w:rFonts w:asciiTheme="minorHAnsi" w:hAnsiTheme="minorHAnsi" w:cstheme="minorHAnsi"/>
          <w:color w:val="231F20"/>
          <w:spacing w:val="-4"/>
          <w:w w:val="90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90"/>
        </w:rPr>
        <w:t>auditor</w:t>
      </w:r>
      <w:r w:rsidRPr="00E262D8">
        <w:rPr>
          <w:rFonts w:asciiTheme="minorHAnsi" w:hAnsiTheme="minorHAnsi" w:cstheme="minorHAnsi"/>
          <w:color w:val="231F20"/>
          <w:spacing w:val="-3"/>
          <w:w w:val="90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90"/>
        </w:rPr>
        <w:t>is</w:t>
      </w:r>
      <w:r w:rsidRPr="00E262D8">
        <w:rPr>
          <w:rFonts w:asciiTheme="minorHAnsi" w:hAnsiTheme="minorHAnsi" w:cstheme="minorHAnsi"/>
          <w:color w:val="231F20"/>
          <w:spacing w:val="-3"/>
          <w:w w:val="90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90"/>
        </w:rPr>
        <w:t>not</w:t>
      </w:r>
      <w:r w:rsidRPr="00E262D8">
        <w:rPr>
          <w:rFonts w:asciiTheme="minorHAnsi" w:hAnsiTheme="minorHAnsi" w:cstheme="minorHAnsi"/>
          <w:color w:val="231F20"/>
          <w:spacing w:val="-3"/>
          <w:w w:val="90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90"/>
        </w:rPr>
        <w:t>only</w:t>
      </w:r>
      <w:r w:rsidRPr="00E262D8">
        <w:rPr>
          <w:rFonts w:asciiTheme="minorHAnsi" w:hAnsiTheme="minorHAnsi" w:cstheme="minorHAnsi"/>
          <w:color w:val="231F20"/>
          <w:spacing w:val="-3"/>
          <w:w w:val="90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90"/>
        </w:rPr>
        <w:t>responsible</w:t>
      </w:r>
      <w:r w:rsidRPr="00E262D8">
        <w:rPr>
          <w:rFonts w:asciiTheme="minorHAnsi" w:hAnsiTheme="minorHAnsi" w:cstheme="minorHAnsi"/>
          <w:color w:val="231F20"/>
          <w:spacing w:val="-3"/>
          <w:w w:val="90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90"/>
        </w:rPr>
        <w:t>for</w:t>
      </w:r>
      <w:r w:rsidRPr="00E262D8">
        <w:rPr>
          <w:rFonts w:asciiTheme="minorHAnsi" w:hAnsiTheme="minorHAnsi" w:cstheme="minorHAnsi"/>
          <w:color w:val="231F20"/>
          <w:spacing w:val="-4"/>
          <w:w w:val="90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90"/>
        </w:rPr>
        <w:t>undertaking</w:t>
      </w:r>
      <w:r w:rsidRPr="00E262D8">
        <w:rPr>
          <w:rFonts w:asciiTheme="minorHAnsi" w:hAnsiTheme="minorHAnsi" w:cstheme="minorHAnsi"/>
          <w:color w:val="231F20"/>
          <w:spacing w:val="-3"/>
          <w:w w:val="90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90"/>
        </w:rPr>
        <w:t>the</w:t>
      </w:r>
      <w:r w:rsidRPr="00E262D8">
        <w:rPr>
          <w:rFonts w:asciiTheme="minorHAnsi" w:hAnsiTheme="minorHAnsi" w:cstheme="minorHAnsi"/>
          <w:color w:val="231F20"/>
          <w:spacing w:val="-3"/>
          <w:w w:val="90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90"/>
        </w:rPr>
        <w:t>audit</w:t>
      </w:r>
      <w:r w:rsidRPr="00E262D8">
        <w:rPr>
          <w:rFonts w:asciiTheme="minorHAnsi" w:hAnsiTheme="minorHAnsi" w:cstheme="minorHAnsi"/>
          <w:color w:val="231F20"/>
          <w:spacing w:val="-3"/>
          <w:w w:val="90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90"/>
        </w:rPr>
        <w:t>and</w:t>
      </w:r>
      <w:r w:rsidRPr="00E262D8">
        <w:rPr>
          <w:rFonts w:asciiTheme="minorHAnsi" w:hAnsiTheme="minorHAnsi" w:cstheme="minorHAnsi"/>
          <w:color w:val="231F20"/>
          <w:spacing w:val="-3"/>
          <w:w w:val="90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90"/>
        </w:rPr>
        <w:t>reporting</w:t>
      </w:r>
      <w:r w:rsidRPr="00E262D8">
        <w:rPr>
          <w:rFonts w:asciiTheme="minorHAnsi" w:hAnsiTheme="minorHAnsi" w:cstheme="minorHAnsi"/>
          <w:color w:val="231F20"/>
          <w:spacing w:val="-3"/>
          <w:w w:val="90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90"/>
        </w:rPr>
        <w:t>the</w:t>
      </w:r>
      <w:r w:rsidRPr="00E262D8">
        <w:rPr>
          <w:rFonts w:asciiTheme="minorHAnsi" w:hAnsiTheme="minorHAnsi" w:cstheme="minorHAnsi"/>
          <w:color w:val="231F20"/>
          <w:spacing w:val="-58"/>
          <w:w w:val="90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85"/>
        </w:rPr>
        <w:t>findings. They also undertake a key role in working with the sponsor and project</w:t>
      </w:r>
      <w:r w:rsidRPr="00E262D8">
        <w:rPr>
          <w:rFonts w:asciiTheme="minorHAnsi" w:hAnsiTheme="minorHAnsi" w:cstheme="minorHAnsi"/>
          <w:color w:val="231F20"/>
          <w:spacing w:val="1"/>
          <w:w w:val="85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85"/>
        </w:rPr>
        <w:t>community in the management, communication and scheduling of audits across</w:t>
      </w:r>
      <w:r w:rsidRPr="00E262D8">
        <w:rPr>
          <w:rFonts w:asciiTheme="minorHAnsi" w:hAnsiTheme="minorHAnsi" w:cstheme="minorHAnsi"/>
          <w:color w:val="231F20"/>
          <w:spacing w:val="1"/>
          <w:w w:val="85"/>
        </w:rPr>
        <w:t xml:space="preserve"> </w:t>
      </w:r>
      <w:r w:rsidRPr="00E262D8">
        <w:rPr>
          <w:rFonts w:asciiTheme="minorHAnsi" w:hAnsiTheme="minorHAnsi" w:cstheme="minorHAnsi"/>
          <w:color w:val="231F20"/>
        </w:rPr>
        <w:t>the</w:t>
      </w:r>
      <w:r w:rsidRPr="00E262D8">
        <w:rPr>
          <w:rFonts w:asciiTheme="minorHAnsi" w:hAnsiTheme="minorHAnsi" w:cstheme="minorHAnsi"/>
          <w:color w:val="231F20"/>
          <w:spacing w:val="-22"/>
        </w:rPr>
        <w:t xml:space="preserve"> </w:t>
      </w:r>
      <w:r w:rsidR="00ED7E6C" w:rsidRPr="00E262D8">
        <w:rPr>
          <w:rFonts w:asciiTheme="minorHAnsi" w:hAnsiTheme="minorHAnsi" w:cstheme="minorHAnsi"/>
          <w:color w:val="231F20"/>
        </w:rPr>
        <w:t>organization</w:t>
      </w:r>
      <w:r w:rsidRPr="00E262D8">
        <w:rPr>
          <w:rFonts w:asciiTheme="minorHAnsi" w:hAnsiTheme="minorHAnsi" w:cstheme="minorHAnsi"/>
          <w:color w:val="231F20"/>
        </w:rPr>
        <w:t>.</w:t>
      </w:r>
    </w:p>
    <w:p w14:paraId="4A0A47AD" w14:textId="78594490" w:rsidR="00092949" w:rsidRPr="00E262D8" w:rsidRDefault="00E262D8" w:rsidP="00ED7E6C">
      <w:pPr>
        <w:pStyle w:val="BodyText"/>
        <w:spacing w:line="264" w:lineRule="auto"/>
        <w:ind w:left="362" w:right="419"/>
        <w:jc w:val="both"/>
        <w:rPr>
          <w:rFonts w:asciiTheme="minorHAnsi" w:hAnsiTheme="minorHAnsi" w:cstheme="minorHAnsi"/>
        </w:rPr>
        <w:sectPr w:rsidR="00092949" w:rsidRPr="00E262D8">
          <w:pgSz w:w="10760" w:h="13930"/>
          <w:pgMar w:top="1120" w:right="1500" w:bottom="1040" w:left="1500" w:header="0" w:footer="849" w:gutter="0"/>
          <w:cols w:space="720"/>
        </w:sectPr>
      </w:pPr>
      <w:r w:rsidRPr="00E262D8">
        <w:rPr>
          <w:rFonts w:asciiTheme="minorHAnsi" w:hAnsiTheme="minorHAnsi" w:cstheme="minorHAnsi"/>
          <w:color w:val="231F20"/>
          <w:w w:val="85"/>
        </w:rPr>
        <w:t>The responsibilities of the auditor in relation to the audits include identifying</w:t>
      </w:r>
      <w:r w:rsidRPr="00E262D8">
        <w:rPr>
          <w:rFonts w:asciiTheme="minorHAnsi" w:hAnsiTheme="minorHAnsi" w:cstheme="minorHAnsi"/>
          <w:color w:val="231F20"/>
          <w:spacing w:val="1"/>
          <w:w w:val="85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85"/>
        </w:rPr>
        <w:t>the risks to be reviewed; planning and carrying out the audit; and reporting to the</w:t>
      </w:r>
      <w:r w:rsidRPr="00E262D8">
        <w:rPr>
          <w:rFonts w:asciiTheme="minorHAnsi" w:hAnsiTheme="minorHAnsi" w:cstheme="minorHAnsi"/>
          <w:color w:val="231F20"/>
          <w:spacing w:val="-54"/>
          <w:w w:val="85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85"/>
        </w:rPr>
        <w:t>project sponsor on findings made and overall rating of the audit as defined by the</w:t>
      </w:r>
      <w:r w:rsidRPr="00E262D8">
        <w:rPr>
          <w:rFonts w:asciiTheme="minorHAnsi" w:hAnsiTheme="minorHAnsi" w:cstheme="minorHAnsi"/>
          <w:color w:val="231F20"/>
          <w:spacing w:val="1"/>
          <w:w w:val="85"/>
        </w:rPr>
        <w:t xml:space="preserve"> </w:t>
      </w:r>
      <w:r w:rsidR="00ED7E6C" w:rsidRPr="00E262D8">
        <w:rPr>
          <w:rFonts w:asciiTheme="minorHAnsi" w:hAnsiTheme="minorHAnsi" w:cstheme="minorHAnsi"/>
          <w:color w:val="231F20"/>
          <w:w w:val="85"/>
        </w:rPr>
        <w:t>organization's</w:t>
      </w:r>
      <w:r w:rsidRPr="00E262D8">
        <w:rPr>
          <w:rFonts w:asciiTheme="minorHAnsi" w:hAnsiTheme="minorHAnsi" w:cstheme="minorHAnsi"/>
          <w:color w:val="231F20"/>
          <w:spacing w:val="-10"/>
          <w:w w:val="85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85"/>
        </w:rPr>
        <w:t>audit</w:t>
      </w:r>
      <w:r w:rsidRPr="00E262D8">
        <w:rPr>
          <w:rFonts w:asciiTheme="minorHAnsi" w:hAnsiTheme="minorHAnsi" w:cstheme="minorHAnsi"/>
          <w:color w:val="231F20"/>
          <w:spacing w:val="-9"/>
          <w:w w:val="85"/>
        </w:rPr>
        <w:t xml:space="preserve"> </w:t>
      </w:r>
      <w:r w:rsidRPr="00E262D8">
        <w:rPr>
          <w:rFonts w:asciiTheme="minorHAnsi" w:hAnsiTheme="minorHAnsi" w:cstheme="minorHAnsi"/>
          <w:color w:val="231F20"/>
          <w:w w:val="85"/>
        </w:rPr>
        <w:t>function.</w:t>
      </w:r>
    </w:p>
    <w:p w14:paraId="6E42BA65" w14:textId="6DDEF168" w:rsidR="00092949" w:rsidRPr="000A2673" w:rsidRDefault="00E262D8" w:rsidP="000A2673">
      <w:pPr>
        <w:pStyle w:val="ListParagraph"/>
        <w:numPr>
          <w:ilvl w:val="0"/>
          <w:numId w:val="5"/>
        </w:numPr>
        <w:spacing w:before="509"/>
        <w:ind w:left="0" w:right="1099"/>
        <w:rPr>
          <w:rFonts w:asciiTheme="minorHAnsi" w:hAnsiTheme="minorHAnsi" w:cstheme="minorHAnsi"/>
          <w:b/>
          <w:sz w:val="28"/>
          <w:szCs w:val="8"/>
        </w:rPr>
      </w:pPr>
      <w:r w:rsidRPr="000A2673">
        <w:rPr>
          <w:rFonts w:asciiTheme="minorHAnsi" w:hAnsiTheme="minorHAnsi" w:cstheme="minorHAnsi"/>
          <w:b/>
          <w:sz w:val="28"/>
          <w:szCs w:val="8"/>
        </w:rPr>
        <w:lastRenderedPageBreak/>
        <w:t>Project</w:t>
      </w:r>
      <w:r w:rsidRPr="000A2673">
        <w:rPr>
          <w:rFonts w:asciiTheme="minorHAnsi" w:hAnsiTheme="minorHAnsi" w:cstheme="minorHAnsi"/>
          <w:b/>
          <w:spacing w:val="1"/>
          <w:sz w:val="28"/>
          <w:szCs w:val="8"/>
        </w:rPr>
        <w:t xml:space="preserve"> </w:t>
      </w:r>
      <w:r w:rsidR="00ED7E6C" w:rsidRPr="000A2673">
        <w:rPr>
          <w:rFonts w:asciiTheme="minorHAnsi" w:hAnsiTheme="minorHAnsi" w:cstheme="minorHAnsi"/>
          <w:b/>
          <w:sz w:val="28"/>
          <w:szCs w:val="8"/>
        </w:rPr>
        <w:t>A</w:t>
      </w:r>
      <w:r w:rsidRPr="000A2673">
        <w:rPr>
          <w:rFonts w:asciiTheme="minorHAnsi" w:hAnsiTheme="minorHAnsi" w:cstheme="minorHAnsi"/>
          <w:b/>
          <w:sz w:val="28"/>
          <w:szCs w:val="8"/>
        </w:rPr>
        <w:t>udit</w:t>
      </w:r>
      <w:r w:rsidRPr="000A2673">
        <w:rPr>
          <w:rFonts w:asciiTheme="minorHAnsi" w:hAnsiTheme="minorHAnsi" w:cstheme="minorHAnsi"/>
          <w:b/>
          <w:spacing w:val="2"/>
          <w:sz w:val="28"/>
          <w:szCs w:val="8"/>
        </w:rPr>
        <w:t xml:space="preserve"> </w:t>
      </w:r>
      <w:r w:rsidR="00ED7E6C" w:rsidRPr="000A2673">
        <w:rPr>
          <w:rFonts w:asciiTheme="minorHAnsi" w:hAnsiTheme="minorHAnsi" w:cstheme="minorHAnsi"/>
          <w:b/>
          <w:sz w:val="28"/>
          <w:szCs w:val="8"/>
        </w:rPr>
        <w:t>P</w:t>
      </w:r>
      <w:r w:rsidRPr="000A2673">
        <w:rPr>
          <w:rFonts w:asciiTheme="minorHAnsi" w:hAnsiTheme="minorHAnsi" w:cstheme="minorHAnsi"/>
          <w:b/>
          <w:sz w:val="28"/>
          <w:szCs w:val="8"/>
        </w:rPr>
        <w:t>rocess</w:t>
      </w:r>
    </w:p>
    <w:p w14:paraId="2A069A03" w14:textId="77777777" w:rsidR="00ED7E6C" w:rsidRDefault="00ED7E6C" w:rsidP="00ED7E6C">
      <w:pPr>
        <w:pStyle w:val="BodyText"/>
        <w:ind w:right="20"/>
        <w:jc w:val="both"/>
        <w:rPr>
          <w:rFonts w:asciiTheme="minorHAnsi" w:hAnsiTheme="minorHAnsi" w:cstheme="minorHAnsi"/>
          <w:color w:val="231F20"/>
          <w:w w:val="90"/>
          <w:sz w:val="24"/>
          <w:szCs w:val="24"/>
        </w:rPr>
      </w:pPr>
    </w:p>
    <w:p w14:paraId="3CA54CE3" w14:textId="1DF935EC" w:rsidR="00092949" w:rsidRDefault="00E262D8" w:rsidP="00ED7E6C">
      <w:pPr>
        <w:pStyle w:val="BodyText"/>
        <w:ind w:right="20"/>
        <w:jc w:val="both"/>
        <w:rPr>
          <w:rFonts w:asciiTheme="minorHAnsi" w:hAnsiTheme="minorHAnsi" w:cstheme="minorHAnsi"/>
          <w:sz w:val="24"/>
          <w:szCs w:val="24"/>
        </w:rPr>
      </w:pP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In terms of auditing techniques, a project audit is no different from any other</w:t>
      </w:r>
      <w:r w:rsidRPr="00ED7E6C">
        <w:rPr>
          <w:rFonts w:asciiTheme="minorHAnsi" w:hAnsiTheme="minorHAnsi" w:cstheme="minorHAnsi"/>
          <w:color w:val="231F20"/>
          <w:spacing w:val="-57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form of risk-based or compliance audit. However, unlike other types of audit,</w:t>
      </w:r>
      <w:r w:rsidRPr="00ED7E6C">
        <w:rPr>
          <w:rFonts w:asciiTheme="minorHAnsi" w:hAnsiTheme="minorHAnsi" w:cstheme="minorHAnsi"/>
          <w:color w:val="231F20"/>
          <w:spacing w:val="-57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5"/>
          <w:sz w:val="24"/>
          <w:szCs w:val="24"/>
        </w:rPr>
        <w:t>the</w:t>
      </w:r>
      <w:r w:rsidRPr="00ED7E6C">
        <w:rPr>
          <w:rFonts w:asciiTheme="minorHAnsi" w:hAnsiTheme="minorHAnsi" w:cstheme="minorHAnsi"/>
          <w:color w:val="231F20"/>
          <w:spacing w:val="-5"/>
          <w:w w:val="95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5"/>
          <w:sz w:val="24"/>
          <w:szCs w:val="24"/>
        </w:rPr>
        <w:t>range</w:t>
      </w:r>
      <w:r w:rsidRPr="00ED7E6C">
        <w:rPr>
          <w:rFonts w:asciiTheme="minorHAnsi" w:hAnsiTheme="minorHAnsi" w:cstheme="minorHAnsi"/>
          <w:color w:val="231F20"/>
          <w:spacing w:val="-5"/>
          <w:w w:val="95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5"/>
          <w:sz w:val="24"/>
          <w:szCs w:val="24"/>
        </w:rPr>
        <w:t>of</w:t>
      </w:r>
      <w:r w:rsidRPr="00ED7E6C">
        <w:rPr>
          <w:rFonts w:asciiTheme="minorHAnsi" w:hAnsiTheme="minorHAnsi" w:cstheme="minorHAnsi"/>
          <w:color w:val="231F20"/>
          <w:spacing w:val="-4"/>
          <w:w w:val="95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5"/>
          <w:sz w:val="24"/>
          <w:szCs w:val="24"/>
        </w:rPr>
        <w:t>topics,</w:t>
      </w:r>
      <w:r w:rsidRPr="00ED7E6C">
        <w:rPr>
          <w:rFonts w:asciiTheme="minorHAnsi" w:hAnsiTheme="minorHAnsi" w:cstheme="minorHAnsi"/>
          <w:color w:val="231F20"/>
          <w:spacing w:val="-5"/>
          <w:w w:val="95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5"/>
          <w:sz w:val="24"/>
          <w:szCs w:val="24"/>
        </w:rPr>
        <w:t>disciplines</w:t>
      </w:r>
      <w:r w:rsidRPr="00ED7E6C">
        <w:rPr>
          <w:rFonts w:asciiTheme="minorHAnsi" w:hAnsiTheme="minorHAnsi" w:cstheme="minorHAnsi"/>
          <w:color w:val="231F20"/>
          <w:spacing w:val="-4"/>
          <w:w w:val="95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5"/>
          <w:sz w:val="24"/>
          <w:szCs w:val="24"/>
        </w:rPr>
        <w:t>and</w:t>
      </w:r>
      <w:r w:rsidRPr="00ED7E6C">
        <w:rPr>
          <w:rFonts w:asciiTheme="minorHAnsi" w:hAnsiTheme="minorHAnsi" w:cstheme="minorHAnsi"/>
          <w:color w:val="231F20"/>
          <w:spacing w:val="-5"/>
          <w:w w:val="95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5"/>
          <w:sz w:val="24"/>
          <w:szCs w:val="24"/>
        </w:rPr>
        <w:t>risks</w:t>
      </w:r>
      <w:r w:rsidRPr="00ED7E6C">
        <w:rPr>
          <w:rFonts w:asciiTheme="minorHAnsi" w:hAnsiTheme="minorHAnsi" w:cstheme="minorHAnsi"/>
          <w:color w:val="231F20"/>
          <w:spacing w:val="-5"/>
          <w:w w:val="95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5"/>
          <w:sz w:val="24"/>
          <w:szCs w:val="24"/>
        </w:rPr>
        <w:t>to</w:t>
      </w:r>
      <w:r w:rsidRPr="00ED7E6C">
        <w:rPr>
          <w:rFonts w:asciiTheme="minorHAnsi" w:hAnsiTheme="minorHAnsi" w:cstheme="minorHAnsi"/>
          <w:color w:val="231F20"/>
          <w:spacing w:val="-4"/>
          <w:w w:val="95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5"/>
          <w:sz w:val="24"/>
          <w:szCs w:val="24"/>
        </w:rPr>
        <w:t>consider</w:t>
      </w:r>
      <w:r w:rsidRPr="00ED7E6C">
        <w:rPr>
          <w:rFonts w:asciiTheme="minorHAnsi" w:hAnsiTheme="minorHAnsi" w:cstheme="minorHAnsi"/>
          <w:color w:val="231F20"/>
          <w:spacing w:val="-5"/>
          <w:w w:val="95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5"/>
          <w:sz w:val="24"/>
          <w:szCs w:val="24"/>
        </w:rPr>
        <w:t>for</w:t>
      </w:r>
      <w:r w:rsidRPr="00ED7E6C">
        <w:rPr>
          <w:rFonts w:asciiTheme="minorHAnsi" w:hAnsiTheme="minorHAnsi" w:cstheme="minorHAnsi"/>
          <w:color w:val="231F20"/>
          <w:spacing w:val="-4"/>
          <w:w w:val="95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5"/>
          <w:sz w:val="24"/>
          <w:szCs w:val="24"/>
        </w:rPr>
        <w:t>audit</w:t>
      </w:r>
      <w:r w:rsidRPr="00ED7E6C">
        <w:rPr>
          <w:rFonts w:asciiTheme="minorHAnsi" w:hAnsiTheme="minorHAnsi" w:cstheme="minorHAnsi"/>
          <w:color w:val="231F20"/>
          <w:spacing w:val="-5"/>
          <w:w w:val="95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5"/>
          <w:sz w:val="24"/>
          <w:szCs w:val="24"/>
        </w:rPr>
        <w:t>can</w:t>
      </w:r>
      <w:r w:rsidRPr="00ED7E6C">
        <w:rPr>
          <w:rFonts w:asciiTheme="minorHAnsi" w:hAnsiTheme="minorHAnsi" w:cstheme="minorHAnsi"/>
          <w:color w:val="231F20"/>
          <w:spacing w:val="-5"/>
          <w:w w:val="95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5"/>
          <w:sz w:val="24"/>
          <w:szCs w:val="24"/>
        </w:rPr>
        <w:t>be</w:t>
      </w:r>
      <w:r w:rsidRPr="00ED7E6C">
        <w:rPr>
          <w:rFonts w:asciiTheme="minorHAnsi" w:hAnsiTheme="minorHAnsi" w:cstheme="minorHAnsi"/>
          <w:color w:val="231F20"/>
          <w:spacing w:val="-4"/>
          <w:w w:val="95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5"/>
          <w:sz w:val="24"/>
          <w:szCs w:val="24"/>
        </w:rPr>
        <w:t>wide-</w:t>
      </w:r>
      <w:r w:rsidRPr="00ED7E6C">
        <w:rPr>
          <w:rFonts w:asciiTheme="minorHAnsi" w:hAnsiTheme="minorHAnsi" w:cstheme="minorHAnsi"/>
          <w:color w:val="231F20"/>
          <w:spacing w:val="-61"/>
          <w:w w:val="95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spacing w:val="-1"/>
          <w:w w:val="90"/>
          <w:sz w:val="24"/>
          <w:szCs w:val="24"/>
        </w:rPr>
        <w:t>ranging.</w:t>
      </w:r>
      <w:r w:rsidRPr="00ED7E6C">
        <w:rPr>
          <w:rFonts w:asciiTheme="minorHAnsi" w:hAnsiTheme="minorHAnsi" w:cstheme="minorHAnsi"/>
          <w:color w:val="231F20"/>
          <w:spacing w:val="-9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spacing w:val="-1"/>
          <w:w w:val="90"/>
          <w:sz w:val="24"/>
          <w:szCs w:val="24"/>
        </w:rPr>
        <w:t>Without</w:t>
      </w:r>
      <w:r w:rsidRPr="00ED7E6C">
        <w:rPr>
          <w:rFonts w:asciiTheme="minorHAnsi" w:hAnsiTheme="minorHAnsi" w:cstheme="minorHAnsi"/>
          <w:color w:val="231F20"/>
          <w:spacing w:val="-9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spacing w:val="-1"/>
          <w:w w:val="90"/>
          <w:sz w:val="24"/>
          <w:szCs w:val="24"/>
        </w:rPr>
        <w:t>careful</w:t>
      </w:r>
      <w:r w:rsidRPr="00ED7E6C">
        <w:rPr>
          <w:rFonts w:asciiTheme="minorHAnsi" w:hAnsiTheme="minorHAnsi" w:cstheme="minorHAnsi"/>
          <w:color w:val="231F20"/>
          <w:spacing w:val="-8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planning,</w:t>
      </w:r>
      <w:r w:rsidRPr="00ED7E6C">
        <w:rPr>
          <w:rFonts w:asciiTheme="minorHAnsi" w:hAnsiTheme="minorHAnsi" w:cstheme="minorHAnsi"/>
          <w:color w:val="231F20"/>
          <w:spacing w:val="-9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the</w:t>
      </w:r>
      <w:r w:rsidRPr="00ED7E6C">
        <w:rPr>
          <w:rFonts w:asciiTheme="minorHAnsi" w:hAnsiTheme="minorHAnsi" w:cstheme="minorHAnsi"/>
          <w:color w:val="231F20"/>
          <w:spacing w:val="-9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scope</w:t>
      </w:r>
      <w:r w:rsidRPr="00ED7E6C">
        <w:rPr>
          <w:rFonts w:asciiTheme="minorHAnsi" w:hAnsiTheme="minorHAnsi" w:cstheme="minorHAnsi"/>
          <w:color w:val="231F20"/>
          <w:spacing w:val="-8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of</w:t>
      </w:r>
      <w:r w:rsidRPr="00ED7E6C">
        <w:rPr>
          <w:rFonts w:asciiTheme="minorHAnsi" w:hAnsiTheme="minorHAnsi" w:cstheme="minorHAnsi"/>
          <w:color w:val="231F20"/>
          <w:spacing w:val="-9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a</w:t>
      </w:r>
      <w:r w:rsidRPr="00ED7E6C">
        <w:rPr>
          <w:rFonts w:asciiTheme="minorHAnsi" w:hAnsiTheme="minorHAnsi" w:cstheme="minorHAnsi"/>
          <w:color w:val="231F20"/>
          <w:spacing w:val="-9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project</w:t>
      </w:r>
      <w:r w:rsidRPr="00ED7E6C">
        <w:rPr>
          <w:rFonts w:asciiTheme="minorHAnsi" w:hAnsiTheme="minorHAnsi" w:cstheme="minorHAnsi"/>
          <w:color w:val="231F20"/>
          <w:spacing w:val="-8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audit</w:t>
      </w:r>
      <w:r w:rsidRPr="00ED7E6C">
        <w:rPr>
          <w:rFonts w:asciiTheme="minorHAnsi" w:hAnsiTheme="minorHAnsi" w:cstheme="minorHAnsi"/>
          <w:color w:val="231F20"/>
          <w:spacing w:val="-9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can</w:t>
      </w:r>
      <w:r w:rsidRPr="00ED7E6C">
        <w:rPr>
          <w:rFonts w:asciiTheme="minorHAnsi" w:hAnsiTheme="minorHAnsi" w:cstheme="minorHAnsi"/>
          <w:color w:val="231F20"/>
          <w:spacing w:val="-9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become</w:t>
      </w:r>
      <w:r w:rsidRPr="00ED7E6C">
        <w:rPr>
          <w:rFonts w:asciiTheme="minorHAnsi" w:hAnsiTheme="minorHAnsi" w:cstheme="minorHAnsi"/>
          <w:color w:val="231F20"/>
          <w:spacing w:val="-8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too</w:t>
      </w:r>
      <w:r w:rsidRPr="00ED7E6C">
        <w:rPr>
          <w:rFonts w:asciiTheme="minorHAnsi" w:hAnsiTheme="minorHAnsi" w:cstheme="minorHAnsi"/>
          <w:color w:val="231F20"/>
          <w:spacing w:val="-58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broad to manage or lack sufficient depth to find the real issues. As a result,</w:t>
      </w:r>
      <w:r w:rsidRPr="00ED7E6C">
        <w:rPr>
          <w:rFonts w:asciiTheme="minorHAnsi" w:hAnsiTheme="minorHAnsi" w:cstheme="minorHAnsi"/>
          <w:color w:val="231F20"/>
          <w:spacing w:val="1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auditing</w:t>
      </w:r>
      <w:r w:rsidRPr="00ED7E6C">
        <w:rPr>
          <w:rFonts w:asciiTheme="minorHAnsi" w:hAnsiTheme="minorHAnsi" w:cstheme="minorHAnsi"/>
          <w:color w:val="231F20"/>
          <w:spacing w:val="-10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a</w:t>
      </w:r>
      <w:r w:rsidRPr="00ED7E6C">
        <w:rPr>
          <w:rFonts w:asciiTheme="minorHAnsi" w:hAnsiTheme="minorHAnsi" w:cstheme="minorHAnsi"/>
          <w:color w:val="231F20"/>
          <w:spacing w:val="-10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project</w:t>
      </w:r>
      <w:r w:rsidRPr="00ED7E6C">
        <w:rPr>
          <w:rFonts w:asciiTheme="minorHAnsi" w:hAnsiTheme="minorHAnsi" w:cstheme="minorHAnsi"/>
          <w:color w:val="231F20"/>
          <w:spacing w:val="-9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may</w:t>
      </w:r>
      <w:r w:rsidRPr="00ED7E6C">
        <w:rPr>
          <w:rFonts w:asciiTheme="minorHAnsi" w:hAnsiTheme="minorHAnsi" w:cstheme="minorHAnsi"/>
          <w:color w:val="231F20"/>
          <w:spacing w:val="-10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be</w:t>
      </w:r>
      <w:r w:rsidRPr="00ED7E6C">
        <w:rPr>
          <w:rFonts w:asciiTheme="minorHAnsi" w:hAnsiTheme="minorHAnsi" w:cstheme="minorHAnsi"/>
          <w:color w:val="231F20"/>
          <w:spacing w:val="-10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broken</w:t>
      </w:r>
      <w:r w:rsidRPr="00ED7E6C">
        <w:rPr>
          <w:rFonts w:asciiTheme="minorHAnsi" w:hAnsiTheme="minorHAnsi" w:cstheme="minorHAnsi"/>
          <w:color w:val="231F20"/>
          <w:spacing w:val="-9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down</w:t>
      </w:r>
      <w:r w:rsidRPr="00ED7E6C">
        <w:rPr>
          <w:rFonts w:asciiTheme="minorHAnsi" w:hAnsiTheme="minorHAnsi" w:cstheme="minorHAnsi"/>
          <w:color w:val="231F20"/>
          <w:spacing w:val="-10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into</w:t>
      </w:r>
      <w:r w:rsidRPr="00ED7E6C">
        <w:rPr>
          <w:rFonts w:asciiTheme="minorHAnsi" w:hAnsiTheme="minorHAnsi" w:cstheme="minorHAnsi"/>
          <w:color w:val="231F20"/>
          <w:spacing w:val="-9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several</w:t>
      </w:r>
      <w:r w:rsidRPr="00ED7E6C">
        <w:rPr>
          <w:rFonts w:asciiTheme="minorHAnsi" w:hAnsiTheme="minorHAnsi" w:cstheme="minorHAnsi"/>
          <w:color w:val="231F20"/>
          <w:spacing w:val="-10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audits</w:t>
      </w:r>
      <w:r w:rsidRPr="00ED7E6C">
        <w:rPr>
          <w:rFonts w:asciiTheme="minorHAnsi" w:hAnsiTheme="minorHAnsi" w:cstheme="minorHAnsi"/>
          <w:color w:val="231F20"/>
          <w:spacing w:val="-10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(each</w:t>
      </w:r>
      <w:r w:rsidRPr="00ED7E6C">
        <w:rPr>
          <w:rFonts w:asciiTheme="minorHAnsi" w:hAnsiTheme="minorHAnsi" w:cstheme="minorHAnsi"/>
          <w:color w:val="231F20"/>
          <w:spacing w:val="-9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with</w:t>
      </w:r>
      <w:r w:rsidRPr="00ED7E6C">
        <w:rPr>
          <w:rFonts w:asciiTheme="minorHAnsi" w:hAnsiTheme="minorHAnsi" w:cstheme="minorHAnsi"/>
          <w:color w:val="231F20"/>
          <w:spacing w:val="-10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a</w:t>
      </w:r>
      <w:r w:rsidRPr="00ED7E6C">
        <w:rPr>
          <w:rFonts w:asciiTheme="minorHAnsi" w:hAnsiTheme="minorHAnsi" w:cstheme="minorHAnsi"/>
          <w:color w:val="231F20"/>
          <w:spacing w:val="-9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distinct</w:t>
      </w:r>
      <w:r w:rsidRPr="00ED7E6C">
        <w:rPr>
          <w:rFonts w:asciiTheme="minorHAnsi" w:hAnsiTheme="minorHAnsi" w:cstheme="minorHAnsi"/>
          <w:color w:val="231F20"/>
          <w:spacing w:val="-58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purpose)</w:t>
      </w:r>
      <w:r w:rsidRPr="00ED7E6C">
        <w:rPr>
          <w:rFonts w:asciiTheme="minorHAnsi" w:hAnsiTheme="minorHAnsi" w:cstheme="minorHAnsi"/>
          <w:color w:val="231F20"/>
          <w:spacing w:val="-4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over</w:t>
      </w:r>
      <w:r w:rsidRPr="00ED7E6C">
        <w:rPr>
          <w:rFonts w:asciiTheme="minorHAnsi" w:hAnsiTheme="minorHAnsi" w:cstheme="minorHAnsi"/>
          <w:color w:val="231F20"/>
          <w:spacing w:val="-4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the</w:t>
      </w:r>
      <w:r w:rsidRPr="00ED7E6C">
        <w:rPr>
          <w:rFonts w:asciiTheme="minorHAnsi" w:hAnsiTheme="minorHAnsi" w:cstheme="minorHAnsi"/>
          <w:color w:val="231F20"/>
          <w:spacing w:val="-3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lifetime</w:t>
      </w:r>
      <w:r w:rsidRPr="00ED7E6C">
        <w:rPr>
          <w:rFonts w:asciiTheme="minorHAnsi" w:hAnsiTheme="minorHAnsi" w:cstheme="minorHAnsi"/>
          <w:color w:val="231F20"/>
          <w:spacing w:val="-4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of</w:t>
      </w:r>
      <w:r w:rsidRPr="00ED7E6C">
        <w:rPr>
          <w:rFonts w:asciiTheme="minorHAnsi" w:hAnsiTheme="minorHAnsi" w:cstheme="minorHAnsi"/>
          <w:color w:val="231F20"/>
          <w:spacing w:val="-3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a</w:t>
      </w:r>
      <w:r w:rsidRPr="00ED7E6C">
        <w:rPr>
          <w:rFonts w:asciiTheme="minorHAnsi" w:hAnsiTheme="minorHAnsi" w:cstheme="minorHAnsi"/>
          <w:color w:val="231F20"/>
          <w:spacing w:val="-4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project.</w:t>
      </w:r>
      <w:r w:rsidRPr="00ED7E6C">
        <w:rPr>
          <w:rFonts w:asciiTheme="minorHAnsi" w:hAnsiTheme="minorHAnsi" w:cstheme="minorHAnsi"/>
          <w:color w:val="231F20"/>
          <w:spacing w:val="-3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Auditors</w:t>
      </w:r>
      <w:r w:rsidRPr="00ED7E6C">
        <w:rPr>
          <w:rFonts w:asciiTheme="minorHAnsi" w:hAnsiTheme="minorHAnsi" w:cstheme="minorHAnsi"/>
          <w:color w:val="231F20"/>
          <w:spacing w:val="-4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with</w:t>
      </w:r>
      <w:r w:rsidRPr="00ED7E6C">
        <w:rPr>
          <w:rFonts w:asciiTheme="minorHAnsi" w:hAnsiTheme="minorHAnsi" w:cstheme="minorHAnsi"/>
          <w:color w:val="231F20"/>
          <w:spacing w:val="-3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a</w:t>
      </w:r>
      <w:r w:rsidRPr="00ED7E6C">
        <w:rPr>
          <w:rFonts w:asciiTheme="minorHAnsi" w:hAnsiTheme="minorHAnsi" w:cstheme="minorHAnsi"/>
          <w:color w:val="231F20"/>
          <w:spacing w:val="-4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specialist</w:t>
      </w:r>
      <w:r w:rsidRPr="00ED7E6C">
        <w:rPr>
          <w:rFonts w:asciiTheme="minorHAnsi" w:hAnsiTheme="minorHAnsi" w:cstheme="minorHAnsi"/>
          <w:color w:val="231F20"/>
          <w:spacing w:val="-3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background/</w:t>
      </w:r>
      <w:r w:rsidRPr="00ED7E6C">
        <w:rPr>
          <w:rFonts w:asciiTheme="minorHAnsi" w:hAnsiTheme="minorHAnsi" w:cstheme="minorHAnsi"/>
          <w:color w:val="231F20"/>
          <w:spacing w:val="-57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discipline may be engaged at different stages e.g. an engineer to audit the</w:t>
      </w:r>
      <w:r w:rsidRPr="00ED7E6C">
        <w:rPr>
          <w:rFonts w:asciiTheme="minorHAnsi" w:hAnsiTheme="minorHAnsi" w:cstheme="minorHAnsi"/>
          <w:color w:val="231F20"/>
          <w:spacing w:val="1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design elements of the project; an environmentalist to cover environmental</w:t>
      </w:r>
      <w:r w:rsidRPr="00ED7E6C">
        <w:rPr>
          <w:rFonts w:asciiTheme="minorHAnsi" w:hAnsiTheme="minorHAnsi" w:cstheme="minorHAnsi"/>
          <w:color w:val="231F20"/>
          <w:spacing w:val="1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compliance and sustainability; a health and safety expert to see that facility</w:t>
      </w:r>
      <w:r w:rsidRPr="00ED7E6C">
        <w:rPr>
          <w:rFonts w:asciiTheme="minorHAnsi" w:hAnsiTheme="minorHAnsi" w:cstheme="minorHAnsi"/>
          <w:color w:val="231F20"/>
          <w:spacing w:val="1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85"/>
          <w:sz w:val="24"/>
          <w:szCs w:val="24"/>
        </w:rPr>
        <w:t>design and construction is safe, etc. Such experts may come from different audit</w:t>
      </w:r>
      <w:r w:rsidRPr="00ED7E6C">
        <w:rPr>
          <w:rFonts w:asciiTheme="minorHAnsi" w:hAnsiTheme="minorHAnsi" w:cstheme="minorHAnsi"/>
          <w:color w:val="231F20"/>
          <w:spacing w:val="1"/>
          <w:w w:val="85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and</w:t>
      </w:r>
      <w:r w:rsidRPr="00ED7E6C">
        <w:rPr>
          <w:rFonts w:asciiTheme="minorHAnsi" w:hAnsiTheme="minorHAnsi" w:cstheme="minorHAnsi"/>
          <w:color w:val="231F20"/>
          <w:spacing w:val="-10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assurance</w:t>
      </w:r>
      <w:r w:rsidRPr="00ED7E6C">
        <w:rPr>
          <w:rFonts w:asciiTheme="minorHAnsi" w:hAnsiTheme="minorHAnsi" w:cstheme="minorHAnsi"/>
          <w:color w:val="231F20"/>
          <w:spacing w:val="-9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providers</w:t>
      </w:r>
      <w:r w:rsidRPr="00ED7E6C">
        <w:rPr>
          <w:rFonts w:asciiTheme="minorHAnsi" w:hAnsiTheme="minorHAnsi" w:cstheme="minorHAnsi"/>
          <w:color w:val="231F20"/>
          <w:spacing w:val="-9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within/outside</w:t>
      </w:r>
      <w:r w:rsidRPr="00ED7E6C">
        <w:rPr>
          <w:rFonts w:asciiTheme="minorHAnsi" w:hAnsiTheme="minorHAnsi" w:cstheme="minorHAnsi"/>
          <w:color w:val="231F20"/>
          <w:spacing w:val="-9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the</w:t>
      </w:r>
      <w:r w:rsidRPr="00ED7E6C">
        <w:rPr>
          <w:rFonts w:asciiTheme="minorHAnsi" w:hAnsiTheme="minorHAnsi" w:cstheme="minorHAnsi"/>
          <w:color w:val="231F20"/>
          <w:spacing w:val="-9"/>
          <w:w w:val="90"/>
          <w:sz w:val="24"/>
          <w:szCs w:val="24"/>
        </w:rPr>
        <w:t xml:space="preserve"> </w:t>
      </w:r>
      <w:r w:rsidR="00ED7E6C"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organization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.</w:t>
      </w:r>
      <w:r w:rsidRPr="00ED7E6C">
        <w:rPr>
          <w:rFonts w:asciiTheme="minorHAnsi" w:hAnsiTheme="minorHAnsi" w:cstheme="minorHAnsi"/>
          <w:color w:val="231F20"/>
          <w:spacing w:val="-9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The</w:t>
      </w:r>
      <w:r w:rsidRPr="00ED7E6C">
        <w:rPr>
          <w:rFonts w:asciiTheme="minorHAnsi" w:hAnsiTheme="minorHAnsi" w:cstheme="minorHAnsi"/>
          <w:color w:val="231F20"/>
          <w:spacing w:val="-10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challenge</w:t>
      </w:r>
      <w:r w:rsidRPr="00ED7E6C">
        <w:rPr>
          <w:rFonts w:asciiTheme="minorHAnsi" w:hAnsiTheme="minorHAnsi" w:cstheme="minorHAnsi"/>
          <w:color w:val="231F20"/>
          <w:spacing w:val="-9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for</w:t>
      </w:r>
      <w:r w:rsidRPr="00ED7E6C">
        <w:rPr>
          <w:rFonts w:asciiTheme="minorHAnsi" w:hAnsiTheme="minorHAnsi" w:cstheme="minorHAnsi"/>
          <w:color w:val="231F20"/>
          <w:spacing w:val="-9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the</w:t>
      </w:r>
      <w:r w:rsidRPr="00ED7E6C">
        <w:rPr>
          <w:rFonts w:asciiTheme="minorHAnsi" w:hAnsiTheme="minorHAnsi" w:cstheme="minorHAnsi"/>
          <w:color w:val="231F20"/>
          <w:spacing w:val="-57"/>
          <w:w w:val="90"/>
          <w:sz w:val="24"/>
          <w:szCs w:val="24"/>
        </w:rPr>
        <w:t xml:space="preserve"> </w:t>
      </w:r>
      <w:r w:rsidR="00ED7E6C" w:rsidRPr="00ED7E6C">
        <w:rPr>
          <w:rFonts w:asciiTheme="minorHAnsi" w:hAnsiTheme="minorHAnsi" w:cstheme="minorHAnsi"/>
          <w:color w:val="231F20"/>
          <w:w w:val="85"/>
          <w:sz w:val="24"/>
          <w:szCs w:val="24"/>
        </w:rPr>
        <w:t>organization</w:t>
      </w:r>
      <w:r w:rsidRPr="00ED7E6C">
        <w:rPr>
          <w:rFonts w:asciiTheme="minorHAnsi" w:hAnsiTheme="minorHAnsi" w:cstheme="minorHAnsi"/>
          <w:color w:val="231F20"/>
          <w:w w:val="85"/>
          <w:sz w:val="24"/>
          <w:szCs w:val="24"/>
        </w:rPr>
        <w:t xml:space="preserve"> (and the project sponsor) may then be to manage and integrate (see</w:t>
      </w:r>
      <w:r w:rsidRPr="00ED7E6C">
        <w:rPr>
          <w:rFonts w:asciiTheme="minorHAnsi" w:hAnsiTheme="minorHAnsi" w:cstheme="minorHAnsi"/>
          <w:color w:val="231F20"/>
          <w:spacing w:val="1"/>
          <w:w w:val="85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APM:</w:t>
      </w:r>
      <w:r w:rsidRPr="00ED7E6C">
        <w:rPr>
          <w:rFonts w:asciiTheme="minorHAnsi" w:hAnsiTheme="minorHAnsi" w:cstheme="minorHAnsi"/>
          <w:color w:val="231F20"/>
          <w:spacing w:val="-18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i/>
          <w:color w:val="231F20"/>
          <w:w w:val="90"/>
          <w:sz w:val="24"/>
          <w:szCs w:val="24"/>
        </w:rPr>
        <w:t>A</w:t>
      </w:r>
      <w:r w:rsidRPr="00ED7E6C">
        <w:rPr>
          <w:rFonts w:asciiTheme="minorHAnsi" w:hAnsiTheme="minorHAnsi" w:cstheme="minorHAnsi"/>
          <w:i/>
          <w:color w:val="231F20"/>
          <w:spacing w:val="-18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i/>
          <w:color w:val="231F20"/>
          <w:w w:val="90"/>
          <w:sz w:val="24"/>
          <w:szCs w:val="24"/>
        </w:rPr>
        <w:t>Guide</w:t>
      </w:r>
      <w:r w:rsidRPr="00ED7E6C">
        <w:rPr>
          <w:rFonts w:asciiTheme="minorHAnsi" w:hAnsiTheme="minorHAnsi" w:cstheme="minorHAnsi"/>
          <w:i/>
          <w:color w:val="231F20"/>
          <w:spacing w:val="-18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i/>
          <w:color w:val="231F20"/>
          <w:w w:val="90"/>
          <w:sz w:val="24"/>
          <w:szCs w:val="24"/>
        </w:rPr>
        <w:t>to</w:t>
      </w:r>
      <w:r w:rsidRPr="00ED7E6C">
        <w:rPr>
          <w:rFonts w:asciiTheme="minorHAnsi" w:hAnsiTheme="minorHAnsi" w:cstheme="minorHAnsi"/>
          <w:i/>
          <w:color w:val="231F20"/>
          <w:spacing w:val="-18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i/>
          <w:color w:val="231F20"/>
          <w:w w:val="90"/>
          <w:sz w:val="24"/>
          <w:szCs w:val="24"/>
        </w:rPr>
        <w:t>Integrated</w:t>
      </w:r>
      <w:r w:rsidRPr="00ED7E6C">
        <w:rPr>
          <w:rFonts w:asciiTheme="minorHAnsi" w:hAnsiTheme="minorHAnsi" w:cstheme="minorHAnsi"/>
          <w:i/>
          <w:color w:val="231F20"/>
          <w:spacing w:val="-18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i/>
          <w:color w:val="231F20"/>
          <w:w w:val="90"/>
          <w:sz w:val="24"/>
          <w:szCs w:val="24"/>
        </w:rPr>
        <w:t>Assurance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)</w:t>
      </w:r>
      <w:r w:rsidRPr="00ED7E6C">
        <w:rPr>
          <w:rFonts w:asciiTheme="minorHAnsi" w:hAnsiTheme="minorHAnsi" w:cstheme="minorHAnsi"/>
          <w:color w:val="231F20"/>
          <w:spacing w:val="-17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all</w:t>
      </w:r>
      <w:r w:rsidRPr="00ED7E6C">
        <w:rPr>
          <w:rFonts w:asciiTheme="minorHAnsi" w:hAnsiTheme="minorHAnsi" w:cstheme="minorHAnsi"/>
          <w:color w:val="231F20"/>
          <w:spacing w:val="-18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of</w:t>
      </w:r>
      <w:r w:rsidRPr="00ED7E6C">
        <w:rPr>
          <w:rFonts w:asciiTheme="minorHAnsi" w:hAnsiTheme="minorHAnsi" w:cstheme="minorHAnsi"/>
          <w:color w:val="231F20"/>
          <w:spacing w:val="-18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these</w:t>
      </w:r>
      <w:r w:rsidRPr="00ED7E6C">
        <w:rPr>
          <w:rFonts w:asciiTheme="minorHAnsi" w:hAnsiTheme="minorHAnsi" w:cstheme="minorHAnsi"/>
          <w:color w:val="231F20"/>
          <w:spacing w:val="-18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audit</w:t>
      </w:r>
      <w:r w:rsidRPr="00ED7E6C">
        <w:rPr>
          <w:rFonts w:asciiTheme="minorHAnsi" w:hAnsiTheme="minorHAnsi" w:cstheme="minorHAnsi"/>
          <w:color w:val="231F20"/>
          <w:spacing w:val="-18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interventions</w:t>
      </w:r>
      <w:r w:rsidRPr="00ED7E6C">
        <w:rPr>
          <w:rFonts w:asciiTheme="minorHAnsi" w:hAnsiTheme="minorHAnsi" w:cstheme="minorHAnsi"/>
          <w:color w:val="231F20"/>
          <w:spacing w:val="-17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to</w:t>
      </w:r>
      <w:r w:rsidRPr="00ED7E6C">
        <w:rPr>
          <w:rFonts w:asciiTheme="minorHAnsi" w:hAnsiTheme="minorHAnsi" w:cstheme="minorHAnsi"/>
          <w:color w:val="231F20"/>
          <w:spacing w:val="-18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ensure</w:t>
      </w:r>
      <w:r w:rsidRPr="00ED7E6C">
        <w:rPr>
          <w:rFonts w:asciiTheme="minorHAnsi" w:hAnsiTheme="minorHAnsi" w:cstheme="minorHAnsi"/>
          <w:color w:val="231F20"/>
          <w:spacing w:val="-57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that the project is not overwhelmed, there is no duplication and each audit</w:t>
      </w:r>
      <w:r w:rsidRPr="00ED7E6C">
        <w:rPr>
          <w:rFonts w:asciiTheme="minorHAnsi" w:hAnsiTheme="minorHAnsi" w:cstheme="minorHAnsi"/>
          <w:color w:val="231F20"/>
          <w:spacing w:val="1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sz w:val="24"/>
          <w:szCs w:val="24"/>
        </w:rPr>
        <w:t>adds</w:t>
      </w:r>
      <w:r w:rsidRPr="00ED7E6C">
        <w:rPr>
          <w:rFonts w:asciiTheme="minorHAnsi" w:hAnsiTheme="minorHAnsi" w:cstheme="minorHAnsi"/>
          <w:color w:val="231F20"/>
          <w:spacing w:val="-21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sz w:val="24"/>
          <w:szCs w:val="24"/>
        </w:rPr>
        <w:t>value.</w:t>
      </w:r>
    </w:p>
    <w:p w14:paraId="7C965F52" w14:textId="77777777" w:rsidR="00ED7E6C" w:rsidRPr="00ED7E6C" w:rsidRDefault="00ED7E6C" w:rsidP="00ED7E6C">
      <w:pPr>
        <w:pStyle w:val="BodyText"/>
        <w:ind w:right="20"/>
        <w:jc w:val="both"/>
        <w:rPr>
          <w:rFonts w:asciiTheme="minorHAnsi" w:hAnsiTheme="minorHAnsi" w:cstheme="minorHAnsi"/>
          <w:sz w:val="24"/>
          <w:szCs w:val="24"/>
        </w:rPr>
      </w:pPr>
    </w:p>
    <w:p w14:paraId="2C837E94" w14:textId="77777777" w:rsidR="00092949" w:rsidRPr="00ED7E6C" w:rsidRDefault="00E262D8" w:rsidP="00ED7E6C">
      <w:pPr>
        <w:pStyle w:val="BodyText"/>
        <w:ind w:right="20"/>
        <w:jc w:val="both"/>
        <w:rPr>
          <w:rFonts w:asciiTheme="minorHAnsi" w:hAnsiTheme="minorHAnsi" w:cstheme="minorHAnsi"/>
          <w:sz w:val="24"/>
          <w:szCs w:val="24"/>
        </w:rPr>
      </w:pP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Based</w:t>
      </w:r>
      <w:r w:rsidRPr="00ED7E6C">
        <w:rPr>
          <w:rFonts w:asciiTheme="minorHAnsi" w:hAnsiTheme="minorHAnsi" w:cstheme="minorHAnsi"/>
          <w:color w:val="231F20"/>
          <w:spacing w:val="21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on</w:t>
      </w:r>
      <w:r w:rsidRPr="00ED7E6C">
        <w:rPr>
          <w:rFonts w:asciiTheme="minorHAnsi" w:hAnsiTheme="minorHAnsi" w:cstheme="minorHAnsi"/>
          <w:color w:val="231F20"/>
          <w:spacing w:val="21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APM’s</w:t>
      </w:r>
      <w:r w:rsidRPr="00ED7E6C">
        <w:rPr>
          <w:rFonts w:asciiTheme="minorHAnsi" w:hAnsiTheme="minorHAnsi" w:cstheme="minorHAnsi"/>
          <w:color w:val="231F20"/>
          <w:spacing w:val="21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five</w:t>
      </w:r>
      <w:r w:rsidRPr="00ED7E6C">
        <w:rPr>
          <w:rFonts w:asciiTheme="minorHAnsi" w:hAnsiTheme="minorHAnsi" w:cstheme="minorHAnsi"/>
          <w:color w:val="231F20"/>
          <w:spacing w:val="22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phases</w:t>
      </w:r>
      <w:r w:rsidRPr="00ED7E6C">
        <w:rPr>
          <w:rFonts w:asciiTheme="minorHAnsi" w:hAnsiTheme="minorHAnsi" w:cstheme="minorHAnsi"/>
          <w:color w:val="231F20"/>
          <w:spacing w:val="21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of</w:t>
      </w:r>
      <w:r w:rsidRPr="00ED7E6C">
        <w:rPr>
          <w:rFonts w:asciiTheme="minorHAnsi" w:hAnsiTheme="minorHAnsi" w:cstheme="minorHAnsi"/>
          <w:color w:val="231F20"/>
          <w:spacing w:val="21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the</w:t>
      </w:r>
      <w:r w:rsidRPr="00ED7E6C">
        <w:rPr>
          <w:rFonts w:asciiTheme="minorHAnsi" w:hAnsiTheme="minorHAnsi" w:cstheme="minorHAnsi"/>
          <w:color w:val="231F20"/>
          <w:spacing w:val="22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project</w:t>
      </w:r>
      <w:r w:rsidRPr="00ED7E6C">
        <w:rPr>
          <w:rFonts w:asciiTheme="minorHAnsi" w:hAnsiTheme="minorHAnsi" w:cstheme="minorHAnsi"/>
          <w:color w:val="231F20"/>
          <w:spacing w:val="21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life</w:t>
      </w:r>
      <w:r w:rsidRPr="00ED7E6C">
        <w:rPr>
          <w:rFonts w:asciiTheme="minorHAnsi" w:hAnsiTheme="minorHAnsi" w:cstheme="minorHAnsi"/>
          <w:color w:val="231F20"/>
          <w:spacing w:val="21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cycle</w:t>
      </w:r>
      <w:r w:rsidRPr="00ED7E6C">
        <w:rPr>
          <w:rFonts w:asciiTheme="minorHAnsi" w:hAnsiTheme="minorHAnsi" w:cstheme="minorHAnsi"/>
          <w:color w:val="231F20"/>
          <w:spacing w:val="22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(concept;</w:t>
      </w:r>
      <w:r w:rsidRPr="00ED7E6C">
        <w:rPr>
          <w:rFonts w:asciiTheme="minorHAnsi" w:hAnsiTheme="minorHAnsi" w:cstheme="minorHAnsi"/>
          <w:color w:val="231F20"/>
          <w:spacing w:val="21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definition;</w:t>
      </w:r>
    </w:p>
    <w:p w14:paraId="4B9BACA3" w14:textId="43CCAC42" w:rsidR="00092949" w:rsidRPr="00ED7E6C" w:rsidRDefault="00E262D8" w:rsidP="00ED7E6C">
      <w:pPr>
        <w:pStyle w:val="BodyText"/>
        <w:ind w:right="20"/>
        <w:jc w:val="both"/>
        <w:rPr>
          <w:rFonts w:asciiTheme="minorHAnsi" w:hAnsiTheme="minorHAnsi" w:cstheme="minorHAnsi"/>
          <w:sz w:val="24"/>
          <w:szCs w:val="24"/>
        </w:rPr>
      </w:pP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development;</w:t>
      </w:r>
      <w:r w:rsidRPr="00ED7E6C">
        <w:rPr>
          <w:rFonts w:asciiTheme="minorHAnsi" w:hAnsiTheme="minorHAnsi" w:cstheme="minorHAnsi"/>
          <w:color w:val="231F20"/>
          <w:spacing w:val="1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handover</w:t>
      </w:r>
      <w:r w:rsidRPr="00ED7E6C">
        <w:rPr>
          <w:rFonts w:asciiTheme="minorHAnsi" w:hAnsiTheme="minorHAnsi" w:cstheme="minorHAnsi"/>
          <w:color w:val="231F20"/>
          <w:spacing w:val="1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and</w:t>
      </w:r>
      <w:r w:rsidRPr="00ED7E6C">
        <w:rPr>
          <w:rFonts w:asciiTheme="minorHAnsi" w:hAnsiTheme="minorHAnsi" w:cstheme="minorHAnsi"/>
          <w:color w:val="231F20"/>
          <w:spacing w:val="53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close;</w:t>
      </w:r>
      <w:r w:rsidRPr="00ED7E6C">
        <w:rPr>
          <w:rFonts w:asciiTheme="minorHAnsi" w:hAnsiTheme="minorHAnsi" w:cstheme="minorHAnsi"/>
          <w:color w:val="231F20"/>
          <w:spacing w:val="53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and</w:t>
      </w:r>
      <w:r w:rsidRPr="00ED7E6C">
        <w:rPr>
          <w:rFonts w:asciiTheme="minorHAnsi" w:hAnsiTheme="minorHAnsi" w:cstheme="minorHAnsi"/>
          <w:color w:val="231F20"/>
          <w:spacing w:val="53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if</w:t>
      </w:r>
      <w:r w:rsidRPr="00ED7E6C">
        <w:rPr>
          <w:rFonts w:asciiTheme="minorHAnsi" w:hAnsiTheme="minorHAnsi" w:cstheme="minorHAnsi"/>
          <w:color w:val="231F20"/>
          <w:spacing w:val="53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required,</w:t>
      </w:r>
      <w:r w:rsidRPr="00ED7E6C">
        <w:rPr>
          <w:rFonts w:asciiTheme="minorHAnsi" w:hAnsiTheme="minorHAnsi" w:cstheme="minorHAnsi"/>
          <w:color w:val="231F20"/>
          <w:spacing w:val="53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benefits</w:t>
      </w:r>
      <w:r w:rsidRPr="00ED7E6C">
        <w:rPr>
          <w:rFonts w:asciiTheme="minorHAnsi" w:hAnsiTheme="minorHAnsi" w:cstheme="minorHAnsi"/>
          <w:color w:val="231F20"/>
          <w:spacing w:val="53"/>
          <w:sz w:val="24"/>
          <w:szCs w:val="24"/>
        </w:rPr>
        <w:t xml:space="preserve"> </w:t>
      </w:r>
      <w:r w:rsidR="00ED7E6C"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realization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)</w:t>
      </w:r>
      <w:r w:rsidRPr="00ED7E6C">
        <w:rPr>
          <w:rFonts w:asciiTheme="minorHAnsi" w:hAnsiTheme="minorHAnsi" w:cstheme="minorHAnsi"/>
          <w:color w:val="231F20"/>
          <w:spacing w:val="1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the current phase of the project should be determined prior to starting the</w:t>
      </w:r>
      <w:r w:rsidRPr="00ED7E6C">
        <w:rPr>
          <w:rFonts w:asciiTheme="minorHAnsi" w:hAnsiTheme="minorHAnsi" w:cstheme="minorHAnsi"/>
          <w:color w:val="231F20"/>
          <w:spacing w:val="1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audit</w:t>
      </w:r>
      <w:r w:rsidRPr="00ED7E6C">
        <w:rPr>
          <w:rFonts w:asciiTheme="minorHAnsi" w:hAnsiTheme="minorHAnsi" w:cstheme="minorHAnsi"/>
          <w:color w:val="231F20"/>
          <w:spacing w:val="23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as</w:t>
      </w:r>
      <w:r w:rsidRPr="00ED7E6C">
        <w:rPr>
          <w:rFonts w:asciiTheme="minorHAnsi" w:hAnsiTheme="minorHAnsi" w:cstheme="minorHAnsi"/>
          <w:color w:val="231F20"/>
          <w:spacing w:val="24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this</w:t>
      </w:r>
      <w:r w:rsidRPr="00ED7E6C">
        <w:rPr>
          <w:rFonts w:asciiTheme="minorHAnsi" w:hAnsiTheme="minorHAnsi" w:cstheme="minorHAnsi"/>
          <w:color w:val="231F20"/>
          <w:spacing w:val="24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will</w:t>
      </w:r>
      <w:r w:rsidRPr="00ED7E6C">
        <w:rPr>
          <w:rFonts w:asciiTheme="minorHAnsi" w:hAnsiTheme="minorHAnsi" w:cstheme="minorHAnsi"/>
          <w:color w:val="231F20"/>
          <w:spacing w:val="24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allow</w:t>
      </w:r>
      <w:r w:rsidRPr="00ED7E6C">
        <w:rPr>
          <w:rFonts w:asciiTheme="minorHAnsi" w:hAnsiTheme="minorHAnsi" w:cstheme="minorHAnsi"/>
          <w:color w:val="231F20"/>
          <w:spacing w:val="24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the</w:t>
      </w:r>
      <w:r w:rsidRPr="00ED7E6C">
        <w:rPr>
          <w:rFonts w:asciiTheme="minorHAnsi" w:hAnsiTheme="minorHAnsi" w:cstheme="minorHAnsi"/>
          <w:color w:val="231F20"/>
          <w:spacing w:val="24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auditor</w:t>
      </w:r>
      <w:r w:rsidRPr="00ED7E6C">
        <w:rPr>
          <w:rFonts w:asciiTheme="minorHAnsi" w:hAnsiTheme="minorHAnsi" w:cstheme="minorHAnsi"/>
          <w:color w:val="231F20"/>
          <w:spacing w:val="24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to</w:t>
      </w:r>
      <w:r w:rsidRPr="00ED7E6C">
        <w:rPr>
          <w:rFonts w:asciiTheme="minorHAnsi" w:hAnsiTheme="minorHAnsi" w:cstheme="minorHAnsi"/>
          <w:color w:val="231F20"/>
          <w:spacing w:val="24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focus</w:t>
      </w:r>
      <w:r w:rsidRPr="00ED7E6C">
        <w:rPr>
          <w:rFonts w:asciiTheme="minorHAnsi" w:hAnsiTheme="minorHAnsi" w:cstheme="minorHAnsi"/>
          <w:color w:val="231F20"/>
          <w:spacing w:val="24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the</w:t>
      </w:r>
      <w:r w:rsidRPr="00ED7E6C">
        <w:rPr>
          <w:rFonts w:asciiTheme="minorHAnsi" w:hAnsiTheme="minorHAnsi" w:cstheme="minorHAnsi"/>
          <w:color w:val="231F20"/>
          <w:spacing w:val="24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audit</w:t>
      </w:r>
      <w:r w:rsidRPr="00ED7E6C">
        <w:rPr>
          <w:rFonts w:asciiTheme="minorHAnsi" w:hAnsiTheme="minorHAnsi" w:cstheme="minorHAnsi"/>
          <w:color w:val="231F20"/>
          <w:spacing w:val="24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program/questions</w:t>
      </w:r>
      <w:r w:rsidRPr="00ED7E6C">
        <w:rPr>
          <w:rFonts w:asciiTheme="minorHAnsi" w:hAnsiTheme="minorHAnsi" w:cstheme="minorHAnsi"/>
          <w:color w:val="231F20"/>
          <w:spacing w:val="-57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to the priority areas of the project. During the project audit, various project</w:t>
      </w:r>
      <w:r w:rsidRPr="00ED7E6C">
        <w:rPr>
          <w:rFonts w:asciiTheme="minorHAnsi" w:hAnsiTheme="minorHAnsi" w:cstheme="minorHAnsi"/>
          <w:color w:val="231F20"/>
          <w:spacing w:val="1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areas will be assessed to ensure adequate controls are in place. These project</w:t>
      </w:r>
      <w:r w:rsidRPr="00ED7E6C">
        <w:rPr>
          <w:rFonts w:asciiTheme="minorHAnsi" w:hAnsiTheme="minorHAnsi" w:cstheme="minorHAnsi"/>
          <w:color w:val="231F20"/>
          <w:spacing w:val="-57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areas change in priority throughout the project life cycle. For example, the</w:t>
      </w:r>
      <w:r w:rsidRPr="00ED7E6C">
        <w:rPr>
          <w:rFonts w:asciiTheme="minorHAnsi" w:hAnsiTheme="minorHAnsi" w:cstheme="minorHAnsi"/>
          <w:color w:val="231F20"/>
          <w:spacing w:val="1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priority</w:t>
      </w:r>
      <w:r w:rsidRPr="00ED7E6C">
        <w:rPr>
          <w:rFonts w:asciiTheme="minorHAnsi" w:hAnsiTheme="minorHAnsi" w:cstheme="minorHAnsi"/>
          <w:color w:val="231F20"/>
          <w:spacing w:val="31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of</w:t>
      </w:r>
      <w:r w:rsidRPr="00ED7E6C">
        <w:rPr>
          <w:rFonts w:asciiTheme="minorHAnsi" w:hAnsiTheme="minorHAnsi" w:cstheme="minorHAnsi"/>
          <w:color w:val="231F20"/>
          <w:spacing w:val="31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assessing</w:t>
      </w:r>
      <w:r w:rsidRPr="00ED7E6C">
        <w:rPr>
          <w:rFonts w:asciiTheme="minorHAnsi" w:hAnsiTheme="minorHAnsi" w:cstheme="minorHAnsi"/>
          <w:color w:val="231F20"/>
          <w:spacing w:val="31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controls</w:t>
      </w:r>
      <w:r w:rsidRPr="00ED7E6C">
        <w:rPr>
          <w:rFonts w:asciiTheme="minorHAnsi" w:hAnsiTheme="minorHAnsi" w:cstheme="minorHAnsi"/>
          <w:color w:val="231F20"/>
          <w:spacing w:val="31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for</w:t>
      </w:r>
      <w:r w:rsidRPr="00ED7E6C">
        <w:rPr>
          <w:rFonts w:asciiTheme="minorHAnsi" w:hAnsiTheme="minorHAnsi" w:cstheme="minorHAnsi"/>
          <w:color w:val="231F20"/>
          <w:spacing w:val="31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developing</w:t>
      </w:r>
      <w:r w:rsidRPr="00ED7E6C">
        <w:rPr>
          <w:rFonts w:asciiTheme="minorHAnsi" w:hAnsiTheme="minorHAnsi" w:cstheme="minorHAnsi"/>
          <w:color w:val="231F20"/>
          <w:spacing w:val="31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the</w:t>
      </w:r>
      <w:r w:rsidRPr="00ED7E6C">
        <w:rPr>
          <w:rFonts w:asciiTheme="minorHAnsi" w:hAnsiTheme="minorHAnsi" w:cstheme="minorHAnsi"/>
          <w:color w:val="231F20"/>
          <w:spacing w:val="31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business</w:t>
      </w:r>
      <w:r w:rsidRPr="00ED7E6C">
        <w:rPr>
          <w:rFonts w:asciiTheme="minorHAnsi" w:hAnsiTheme="minorHAnsi" w:cstheme="minorHAnsi"/>
          <w:color w:val="231F20"/>
          <w:spacing w:val="31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case</w:t>
      </w:r>
      <w:r w:rsidRPr="00ED7E6C">
        <w:rPr>
          <w:rFonts w:asciiTheme="minorHAnsi" w:hAnsiTheme="minorHAnsi" w:cstheme="minorHAnsi"/>
          <w:color w:val="231F20"/>
          <w:spacing w:val="31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development</w:t>
      </w:r>
      <w:r w:rsidRPr="00ED7E6C">
        <w:rPr>
          <w:rFonts w:asciiTheme="minorHAnsi" w:hAnsiTheme="minorHAnsi" w:cstheme="minorHAnsi"/>
          <w:color w:val="231F20"/>
          <w:spacing w:val="-57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5"/>
          <w:sz w:val="24"/>
          <w:szCs w:val="24"/>
        </w:rPr>
        <w:t>is higher at Concept stage than it would be at the Handover and Close</w:t>
      </w:r>
      <w:r w:rsidRPr="00ED7E6C">
        <w:rPr>
          <w:rFonts w:asciiTheme="minorHAnsi" w:hAnsiTheme="minorHAnsi" w:cstheme="minorHAnsi"/>
          <w:color w:val="231F20"/>
          <w:spacing w:val="1"/>
          <w:w w:val="95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0"/>
          <w:sz w:val="24"/>
          <w:szCs w:val="24"/>
        </w:rPr>
        <w:t>phase, and the priority of assessing the controls around project closure would</w:t>
      </w:r>
      <w:r w:rsidRPr="00ED7E6C">
        <w:rPr>
          <w:rFonts w:asciiTheme="minorHAnsi" w:hAnsiTheme="minorHAnsi" w:cstheme="minorHAnsi"/>
          <w:color w:val="231F20"/>
          <w:spacing w:val="-57"/>
          <w:w w:val="90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w w:val="95"/>
          <w:sz w:val="24"/>
          <w:szCs w:val="24"/>
        </w:rPr>
        <w:t>be lower in the Concept phase than it will be at the Handover and Close</w:t>
      </w:r>
      <w:r w:rsidRPr="00ED7E6C">
        <w:rPr>
          <w:rFonts w:asciiTheme="minorHAnsi" w:hAnsiTheme="minorHAnsi" w:cstheme="minorHAnsi"/>
          <w:color w:val="231F20"/>
          <w:spacing w:val="1"/>
          <w:w w:val="95"/>
          <w:sz w:val="24"/>
          <w:szCs w:val="24"/>
        </w:rPr>
        <w:t xml:space="preserve"> </w:t>
      </w:r>
      <w:r w:rsidRPr="00ED7E6C">
        <w:rPr>
          <w:rFonts w:asciiTheme="minorHAnsi" w:hAnsiTheme="minorHAnsi" w:cstheme="minorHAnsi"/>
          <w:color w:val="231F20"/>
          <w:sz w:val="24"/>
          <w:szCs w:val="24"/>
        </w:rPr>
        <w:t>phase.</w:t>
      </w:r>
    </w:p>
    <w:p w14:paraId="2E3ABDE3" w14:textId="77777777" w:rsidR="00092949" w:rsidRPr="00E262D8" w:rsidRDefault="00092949">
      <w:pPr>
        <w:spacing w:line="264" w:lineRule="auto"/>
        <w:jc w:val="both"/>
        <w:rPr>
          <w:rFonts w:asciiTheme="minorHAnsi" w:hAnsiTheme="minorHAnsi" w:cstheme="minorHAnsi"/>
        </w:rPr>
        <w:sectPr w:rsidR="00092949" w:rsidRPr="00E262D8">
          <w:pgSz w:w="10760" w:h="13930"/>
          <w:pgMar w:top="800" w:right="1500" w:bottom="1040" w:left="1500" w:header="0" w:footer="849" w:gutter="0"/>
          <w:cols w:space="720"/>
        </w:sectPr>
      </w:pPr>
    </w:p>
    <w:p w14:paraId="2EAE5CE2" w14:textId="77777777" w:rsidR="00092949" w:rsidRPr="007F1B92" w:rsidRDefault="00E262D8" w:rsidP="007F1B92">
      <w:pPr>
        <w:pStyle w:val="Heading1"/>
        <w:numPr>
          <w:ilvl w:val="1"/>
          <w:numId w:val="1"/>
        </w:numPr>
        <w:ind w:left="720"/>
        <w:rPr>
          <w:rFonts w:asciiTheme="minorHAnsi" w:hAnsiTheme="minorHAnsi" w:cstheme="minorHAnsi"/>
          <w:b w:val="0"/>
          <w:bCs w:val="0"/>
          <w:sz w:val="28"/>
          <w:szCs w:val="28"/>
        </w:rPr>
      </w:pPr>
      <w:r w:rsidRPr="007F1B92">
        <w:rPr>
          <w:rFonts w:asciiTheme="minorHAnsi" w:hAnsiTheme="minorHAnsi" w:cstheme="minorHAnsi"/>
          <w:b w:val="0"/>
          <w:bCs w:val="0"/>
          <w:color w:val="5091CD"/>
          <w:sz w:val="28"/>
          <w:szCs w:val="28"/>
        </w:rPr>
        <w:lastRenderedPageBreak/>
        <w:t>Planning</w:t>
      </w:r>
      <w:r w:rsidRPr="007F1B92">
        <w:rPr>
          <w:rFonts w:asciiTheme="minorHAnsi" w:hAnsiTheme="minorHAnsi" w:cstheme="minorHAnsi"/>
          <w:b w:val="0"/>
          <w:bCs w:val="0"/>
          <w:color w:val="5091CD"/>
          <w:spacing w:val="5"/>
          <w:sz w:val="28"/>
          <w:szCs w:val="28"/>
        </w:rPr>
        <w:t xml:space="preserve"> </w:t>
      </w:r>
      <w:r w:rsidRPr="007F1B92">
        <w:rPr>
          <w:rFonts w:asciiTheme="minorHAnsi" w:hAnsiTheme="minorHAnsi" w:cstheme="minorHAnsi"/>
          <w:b w:val="0"/>
          <w:bCs w:val="0"/>
          <w:color w:val="5091CD"/>
          <w:sz w:val="28"/>
          <w:szCs w:val="28"/>
        </w:rPr>
        <w:t>the</w:t>
      </w:r>
      <w:r w:rsidRPr="007F1B92">
        <w:rPr>
          <w:rFonts w:asciiTheme="minorHAnsi" w:hAnsiTheme="minorHAnsi" w:cstheme="minorHAnsi"/>
          <w:b w:val="0"/>
          <w:bCs w:val="0"/>
          <w:color w:val="5091CD"/>
          <w:spacing w:val="6"/>
          <w:sz w:val="28"/>
          <w:szCs w:val="28"/>
        </w:rPr>
        <w:t xml:space="preserve"> </w:t>
      </w:r>
      <w:r w:rsidRPr="007F1B92">
        <w:rPr>
          <w:rFonts w:asciiTheme="minorHAnsi" w:hAnsiTheme="minorHAnsi" w:cstheme="minorHAnsi"/>
          <w:b w:val="0"/>
          <w:bCs w:val="0"/>
          <w:color w:val="5091CD"/>
          <w:sz w:val="28"/>
          <w:szCs w:val="28"/>
        </w:rPr>
        <w:t>audit</w:t>
      </w:r>
    </w:p>
    <w:p w14:paraId="722E22AA" w14:textId="334B54D0" w:rsidR="00092949" w:rsidRPr="00E262D8" w:rsidRDefault="00E262D8" w:rsidP="007F1B92">
      <w:pPr>
        <w:pStyle w:val="Heading2"/>
        <w:numPr>
          <w:ilvl w:val="2"/>
          <w:numId w:val="1"/>
        </w:numPr>
        <w:spacing w:before="286"/>
        <w:rPr>
          <w:rFonts w:asciiTheme="minorHAnsi" w:hAnsiTheme="minorHAnsi" w:cstheme="minorHAnsi"/>
        </w:rPr>
      </w:pPr>
      <w:r w:rsidRPr="00E262D8">
        <w:rPr>
          <w:rFonts w:asciiTheme="minorHAnsi" w:hAnsiTheme="minorHAnsi" w:cstheme="minorHAnsi"/>
          <w:color w:val="5091CD"/>
          <w:w w:val="85"/>
        </w:rPr>
        <w:t>Audit</w:t>
      </w:r>
      <w:r w:rsidRPr="00E262D8">
        <w:rPr>
          <w:rFonts w:asciiTheme="minorHAnsi" w:hAnsiTheme="minorHAnsi" w:cstheme="minorHAnsi"/>
          <w:color w:val="5091CD"/>
          <w:spacing w:val="10"/>
          <w:w w:val="85"/>
        </w:rPr>
        <w:t xml:space="preserve"> </w:t>
      </w:r>
      <w:r w:rsidR="007F1B92" w:rsidRPr="00E262D8">
        <w:rPr>
          <w:rFonts w:asciiTheme="minorHAnsi" w:hAnsiTheme="minorHAnsi" w:cstheme="minorHAnsi"/>
          <w:color w:val="5091CD"/>
          <w:w w:val="85"/>
        </w:rPr>
        <w:t>prioritization</w:t>
      </w:r>
    </w:p>
    <w:p w14:paraId="6EF4C86B" w14:textId="4EC3484B" w:rsidR="00092949" w:rsidRPr="007F1B92" w:rsidRDefault="00E262D8">
      <w:pPr>
        <w:pStyle w:val="BodyText"/>
        <w:spacing w:before="152" w:line="264" w:lineRule="auto"/>
        <w:ind w:left="362" w:right="419"/>
        <w:jc w:val="both"/>
        <w:rPr>
          <w:rFonts w:asciiTheme="minorHAnsi" w:hAnsiTheme="minorHAnsi" w:cstheme="minorHAnsi"/>
          <w:sz w:val="24"/>
          <w:szCs w:val="24"/>
        </w:rPr>
      </w:pPr>
      <w:r w:rsidRPr="007F1B92">
        <w:rPr>
          <w:rFonts w:asciiTheme="minorHAnsi" w:hAnsiTheme="minorHAnsi" w:cstheme="minorHAnsi"/>
          <w:color w:val="231F20"/>
          <w:w w:val="85"/>
          <w:sz w:val="24"/>
          <w:szCs w:val="24"/>
        </w:rPr>
        <w:t xml:space="preserve">Project audits should be </w:t>
      </w:r>
      <w:r w:rsidR="007F1B92" w:rsidRPr="007F1B92">
        <w:rPr>
          <w:rFonts w:asciiTheme="minorHAnsi" w:hAnsiTheme="minorHAnsi" w:cstheme="minorHAnsi"/>
          <w:color w:val="231F20"/>
          <w:w w:val="85"/>
          <w:sz w:val="24"/>
          <w:szCs w:val="24"/>
        </w:rPr>
        <w:t>prioritized</w:t>
      </w:r>
      <w:r w:rsidRPr="007F1B92">
        <w:rPr>
          <w:rFonts w:asciiTheme="minorHAnsi" w:hAnsiTheme="minorHAnsi" w:cstheme="minorHAnsi"/>
          <w:color w:val="231F20"/>
          <w:w w:val="85"/>
          <w:sz w:val="24"/>
          <w:szCs w:val="24"/>
        </w:rPr>
        <w:t xml:space="preserve"> within the context of the </w:t>
      </w:r>
      <w:r w:rsidR="007F1B92" w:rsidRPr="007F1B92">
        <w:rPr>
          <w:rFonts w:asciiTheme="minorHAnsi" w:hAnsiTheme="minorHAnsi" w:cstheme="minorHAnsi"/>
          <w:color w:val="231F20"/>
          <w:w w:val="85"/>
          <w:sz w:val="24"/>
          <w:szCs w:val="24"/>
        </w:rPr>
        <w:t>organization's</w:t>
      </w:r>
      <w:r w:rsidRPr="007F1B92">
        <w:rPr>
          <w:rFonts w:asciiTheme="minorHAnsi" w:hAnsiTheme="minorHAnsi" w:cstheme="minorHAnsi"/>
          <w:color w:val="231F20"/>
          <w:w w:val="85"/>
          <w:sz w:val="24"/>
          <w:szCs w:val="24"/>
        </w:rPr>
        <w:t xml:space="preserve"> annual</w:t>
      </w:r>
      <w:r w:rsidRPr="007F1B92">
        <w:rPr>
          <w:rFonts w:asciiTheme="minorHAnsi" w:hAnsiTheme="minorHAnsi" w:cstheme="minorHAnsi"/>
          <w:color w:val="231F20"/>
          <w:spacing w:val="-54"/>
          <w:w w:val="85"/>
          <w:sz w:val="24"/>
          <w:szCs w:val="24"/>
        </w:rPr>
        <w:t xml:space="preserve"> </w:t>
      </w:r>
      <w:r w:rsidRPr="007F1B92">
        <w:rPr>
          <w:rFonts w:asciiTheme="minorHAnsi" w:hAnsiTheme="minorHAnsi" w:cstheme="minorHAnsi"/>
          <w:color w:val="231F20"/>
          <w:w w:val="85"/>
          <w:sz w:val="24"/>
          <w:szCs w:val="24"/>
        </w:rPr>
        <w:t>audit plan and the requirements of its audit committee. Project audits should be</w:t>
      </w:r>
      <w:r w:rsidRPr="007F1B92">
        <w:rPr>
          <w:rFonts w:asciiTheme="minorHAnsi" w:hAnsiTheme="minorHAnsi" w:cstheme="minorHAnsi"/>
          <w:color w:val="231F20"/>
          <w:spacing w:val="1"/>
          <w:w w:val="85"/>
          <w:sz w:val="24"/>
          <w:szCs w:val="24"/>
        </w:rPr>
        <w:t xml:space="preserve"> </w:t>
      </w:r>
      <w:r w:rsidRPr="007F1B92">
        <w:rPr>
          <w:rFonts w:asciiTheme="minorHAnsi" w:hAnsiTheme="minorHAnsi" w:cstheme="minorHAnsi"/>
          <w:color w:val="231F20"/>
          <w:w w:val="85"/>
          <w:sz w:val="24"/>
          <w:szCs w:val="24"/>
        </w:rPr>
        <w:t>planned</w:t>
      </w:r>
      <w:r w:rsidRPr="007F1B92">
        <w:rPr>
          <w:rFonts w:asciiTheme="minorHAnsi" w:hAnsiTheme="minorHAnsi" w:cstheme="minorHAnsi"/>
          <w:color w:val="231F20"/>
          <w:spacing w:val="-5"/>
          <w:w w:val="85"/>
          <w:sz w:val="24"/>
          <w:szCs w:val="24"/>
        </w:rPr>
        <w:t xml:space="preserve"> </w:t>
      </w:r>
      <w:r w:rsidRPr="007F1B92">
        <w:rPr>
          <w:rFonts w:asciiTheme="minorHAnsi" w:hAnsiTheme="minorHAnsi" w:cstheme="minorHAnsi"/>
          <w:color w:val="231F20"/>
          <w:w w:val="85"/>
          <w:sz w:val="24"/>
          <w:szCs w:val="24"/>
        </w:rPr>
        <w:t>on</w:t>
      </w:r>
      <w:r w:rsidRPr="007F1B92">
        <w:rPr>
          <w:rFonts w:asciiTheme="minorHAnsi" w:hAnsiTheme="minorHAnsi" w:cstheme="minorHAnsi"/>
          <w:color w:val="231F20"/>
          <w:spacing w:val="-4"/>
          <w:w w:val="85"/>
          <w:sz w:val="24"/>
          <w:szCs w:val="24"/>
        </w:rPr>
        <w:t xml:space="preserve"> </w:t>
      </w:r>
      <w:r w:rsidRPr="007F1B92">
        <w:rPr>
          <w:rFonts w:asciiTheme="minorHAnsi" w:hAnsiTheme="minorHAnsi" w:cstheme="minorHAnsi"/>
          <w:color w:val="231F20"/>
          <w:w w:val="85"/>
          <w:sz w:val="24"/>
          <w:szCs w:val="24"/>
        </w:rPr>
        <w:t>the</w:t>
      </w:r>
      <w:r w:rsidRPr="007F1B92">
        <w:rPr>
          <w:rFonts w:asciiTheme="minorHAnsi" w:hAnsiTheme="minorHAnsi" w:cstheme="minorHAnsi"/>
          <w:color w:val="231F20"/>
          <w:spacing w:val="-5"/>
          <w:w w:val="85"/>
          <w:sz w:val="24"/>
          <w:szCs w:val="24"/>
        </w:rPr>
        <w:t xml:space="preserve"> </w:t>
      </w:r>
      <w:r w:rsidRPr="007F1B92">
        <w:rPr>
          <w:rFonts w:asciiTheme="minorHAnsi" w:hAnsiTheme="minorHAnsi" w:cstheme="minorHAnsi"/>
          <w:color w:val="231F20"/>
          <w:w w:val="85"/>
          <w:sz w:val="24"/>
          <w:szCs w:val="24"/>
        </w:rPr>
        <w:t>basis</w:t>
      </w:r>
      <w:r w:rsidRPr="007F1B92">
        <w:rPr>
          <w:rFonts w:asciiTheme="minorHAnsi" w:hAnsiTheme="minorHAnsi" w:cstheme="minorHAnsi"/>
          <w:color w:val="231F20"/>
          <w:spacing w:val="-4"/>
          <w:w w:val="85"/>
          <w:sz w:val="24"/>
          <w:szCs w:val="24"/>
        </w:rPr>
        <w:t xml:space="preserve"> </w:t>
      </w:r>
      <w:r w:rsidRPr="007F1B92">
        <w:rPr>
          <w:rFonts w:asciiTheme="minorHAnsi" w:hAnsiTheme="minorHAnsi" w:cstheme="minorHAnsi"/>
          <w:color w:val="231F20"/>
          <w:w w:val="85"/>
          <w:sz w:val="24"/>
          <w:szCs w:val="24"/>
        </w:rPr>
        <w:t>of</w:t>
      </w:r>
      <w:r w:rsidRPr="007F1B92">
        <w:rPr>
          <w:rFonts w:asciiTheme="minorHAnsi" w:hAnsiTheme="minorHAnsi" w:cstheme="minorHAnsi"/>
          <w:color w:val="231F20"/>
          <w:spacing w:val="-4"/>
          <w:w w:val="85"/>
          <w:sz w:val="24"/>
          <w:szCs w:val="24"/>
        </w:rPr>
        <w:t xml:space="preserve"> </w:t>
      </w:r>
      <w:r w:rsidRPr="007F1B92">
        <w:rPr>
          <w:rFonts w:asciiTheme="minorHAnsi" w:hAnsiTheme="minorHAnsi" w:cstheme="minorHAnsi"/>
          <w:color w:val="231F20"/>
          <w:w w:val="85"/>
          <w:sz w:val="24"/>
          <w:szCs w:val="24"/>
        </w:rPr>
        <w:t>risks</w:t>
      </w:r>
      <w:r w:rsidRPr="007F1B92">
        <w:rPr>
          <w:rFonts w:asciiTheme="minorHAnsi" w:hAnsiTheme="minorHAnsi" w:cstheme="minorHAnsi"/>
          <w:color w:val="231F20"/>
          <w:spacing w:val="-5"/>
          <w:w w:val="85"/>
          <w:sz w:val="24"/>
          <w:szCs w:val="24"/>
        </w:rPr>
        <w:t xml:space="preserve"> </w:t>
      </w:r>
      <w:r w:rsidRPr="007F1B92">
        <w:rPr>
          <w:rFonts w:asciiTheme="minorHAnsi" w:hAnsiTheme="minorHAnsi" w:cstheme="minorHAnsi"/>
          <w:color w:val="231F20"/>
          <w:w w:val="85"/>
          <w:sz w:val="24"/>
          <w:szCs w:val="24"/>
        </w:rPr>
        <w:t>to</w:t>
      </w:r>
      <w:r w:rsidRPr="007F1B92">
        <w:rPr>
          <w:rFonts w:asciiTheme="minorHAnsi" w:hAnsiTheme="minorHAnsi" w:cstheme="minorHAnsi"/>
          <w:color w:val="231F20"/>
          <w:spacing w:val="-4"/>
          <w:w w:val="85"/>
          <w:sz w:val="24"/>
          <w:szCs w:val="24"/>
        </w:rPr>
        <w:t xml:space="preserve"> </w:t>
      </w:r>
      <w:r w:rsidRPr="007F1B92">
        <w:rPr>
          <w:rFonts w:asciiTheme="minorHAnsi" w:hAnsiTheme="minorHAnsi" w:cstheme="minorHAnsi"/>
          <w:color w:val="231F20"/>
          <w:w w:val="85"/>
          <w:sz w:val="24"/>
          <w:szCs w:val="24"/>
        </w:rPr>
        <w:t>the</w:t>
      </w:r>
      <w:r w:rsidRPr="007F1B92">
        <w:rPr>
          <w:rFonts w:asciiTheme="minorHAnsi" w:hAnsiTheme="minorHAnsi" w:cstheme="minorHAnsi"/>
          <w:color w:val="231F20"/>
          <w:spacing w:val="-4"/>
          <w:w w:val="85"/>
          <w:sz w:val="24"/>
          <w:szCs w:val="24"/>
        </w:rPr>
        <w:t xml:space="preserve"> </w:t>
      </w:r>
      <w:r w:rsidR="007F1B92" w:rsidRPr="007F1B92">
        <w:rPr>
          <w:rFonts w:asciiTheme="minorHAnsi" w:hAnsiTheme="minorHAnsi" w:cstheme="minorHAnsi"/>
          <w:color w:val="231F20"/>
          <w:w w:val="85"/>
          <w:sz w:val="24"/>
          <w:szCs w:val="24"/>
        </w:rPr>
        <w:t>organization</w:t>
      </w:r>
      <w:r w:rsidRPr="007F1B92">
        <w:rPr>
          <w:rFonts w:asciiTheme="minorHAnsi" w:hAnsiTheme="minorHAnsi" w:cstheme="minorHAnsi"/>
          <w:color w:val="231F20"/>
          <w:spacing w:val="-5"/>
          <w:w w:val="85"/>
          <w:sz w:val="24"/>
          <w:szCs w:val="24"/>
        </w:rPr>
        <w:t xml:space="preserve"> </w:t>
      </w:r>
      <w:r w:rsidRPr="007F1B92">
        <w:rPr>
          <w:rFonts w:asciiTheme="minorHAnsi" w:hAnsiTheme="minorHAnsi" w:cstheme="minorHAnsi"/>
          <w:color w:val="231F20"/>
          <w:w w:val="85"/>
          <w:sz w:val="24"/>
          <w:szCs w:val="24"/>
        </w:rPr>
        <w:t>and</w:t>
      </w:r>
      <w:r w:rsidRPr="007F1B92">
        <w:rPr>
          <w:rFonts w:asciiTheme="minorHAnsi" w:hAnsiTheme="minorHAnsi" w:cstheme="minorHAnsi"/>
          <w:color w:val="231F20"/>
          <w:spacing w:val="-4"/>
          <w:w w:val="85"/>
          <w:sz w:val="24"/>
          <w:szCs w:val="24"/>
        </w:rPr>
        <w:t xml:space="preserve"> </w:t>
      </w:r>
      <w:r w:rsidRPr="007F1B92">
        <w:rPr>
          <w:rFonts w:asciiTheme="minorHAnsi" w:hAnsiTheme="minorHAnsi" w:cstheme="minorHAnsi"/>
          <w:color w:val="231F20"/>
          <w:w w:val="85"/>
          <w:sz w:val="24"/>
          <w:szCs w:val="24"/>
        </w:rPr>
        <w:t>to</w:t>
      </w:r>
      <w:r w:rsidRPr="007F1B92">
        <w:rPr>
          <w:rFonts w:asciiTheme="minorHAnsi" w:hAnsiTheme="minorHAnsi" w:cstheme="minorHAnsi"/>
          <w:color w:val="231F20"/>
          <w:spacing w:val="-4"/>
          <w:w w:val="85"/>
          <w:sz w:val="24"/>
          <w:szCs w:val="24"/>
        </w:rPr>
        <w:t xml:space="preserve"> </w:t>
      </w:r>
      <w:r w:rsidRPr="007F1B92">
        <w:rPr>
          <w:rFonts w:asciiTheme="minorHAnsi" w:hAnsiTheme="minorHAnsi" w:cstheme="minorHAnsi"/>
          <w:color w:val="231F20"/>
          <w:w w:val="85"/>
          <w:sz w:val="24"/>
          <w:szCs w:val="24"/>
        </w:rPr>
        <w:t>the</w:t>
      </w:r>
      <w:r w:rsidRPr="007F1B92">
        <w:rPr>
          <w:rFonts w:asciiTheme="minorHAnsi" w:hAnsiTheme="minorHAnsi" w:cstheme="minorHAnsi"/>
          <w:color w:val="231F20"/>
          <w:spacing w:val="-5"/>
          <w:w w:val="85"/>
          <w:sz w:val="24"/>
          <w:szCs w:val="24"/>
        </w:rPr>
        <w:t xml:space="preserve"> </w:t>
      </w:r>
      <w:r w:rsidRPr="007F1B92">
        <w:rPr>
          <w:rFonts w:asciiTheme="minorHAnsi" w:hAnsiTheme="minorHAnsi" w:cstheme="minorHAnsi"/>
          <w:color w:val="231F20"/>
          <w:w w:val="85"/>
          <w:sz w:val="24"/>
          <w:szCs w:val="24"/>
        </w:rPr>
        <w:t>project.</w:t>
      </w:r>
    </w:p>
    <w:p w14:paraId="3FB9AA08" w14:textId="77777777" w:rsidR="00092949" w:rsidRPr="00E262D8" w:rsidRDefault="00092949">
      <w:pPr>
        <w:pStyle w:val="BodyText"/>
        <w:rPr>
          <w:rFonts w:asciiTheme="minorHAnsi" w:hAnsiTheme="minorHAnsi" w:cstheme="minorHAnsi"/>
          <w:sz w:val="31"/>
        </w:rPr>
      </w:pPr>
    </w:p>
    <w:p w14:paraId="50BCC3CE" w14:textId="77777777" w:rsidR="00092949" w:rsidRPr="00E262D8" w:rsidRDefault="00E262D8">
      <w:pPr>
        <w:pStyle w:val="Heading2"/>
        <w:numPr>
          <w:ilvl w:val="2"/>
          <w:numId w:val="1"/>
        </w:numPr>
        <w:tabs>
          <w:tab w:val="left" w:pos="1082"/>
        </w:tabs>
        <w:rPr>
          <w:rFonts w:asciiTheme="minorHAnsi" w:hAnsiTheme="minorHAnsi" w:cstheme="minorHAnsi"/>
        </w:rPr>
      </w:pPr>
      <w:r w:rsidRPr="00E262D8">
        <w:rPr>
          <w:rFonts w:asciiTheme="minorHAnsi" w:hAnsiTheme="minorHAnsi" w:cstheme="minorHAnsi"/>
          <w:color w:val="5091CD"/>
          <w:w w:val="90"/>
        </w:rPr>
        <w:t>Choosing</w:t>
      </w:r>
      <w:r w:rsidRPr="00E262D8">
        <w:rPr>
          <w:rFonts w:asciiTheme="minorHAnsi" w:hAnsiTheme="minorHAnsi" w:cstheme="minorHAnsi"/>
          <w:color w:val="5091CD"/>
          <w:spacing w:val="-14"/>
          <w:w w:val="90"/>
        </w:rPr>
        <w:t xml:space="preserve"> </w:t>
      </w:r>
      <w:r w:rsidRPr="00E262D8">
        <w:rPr>
          <w:rFonts w:asciiTheme="minorHAnsi" w:hAnsiTheme="minorHAnsi" w:cstheme="minorHAnsi"/>
          <w:color w:val="5091CD"/>
          <w:w w:val="90"/>
        </w:rPr>
        <w:t>the</w:t>
      </w:r>
      <w:r w:rsidRPr="00E262D8">
        <w:rPr>
          <w:rFonts w:asciiTheme="minorHAnsi" w:hAnsiTheme="minorHAnsi" w:cstheme="minorHAnsi"/>
          <w:color w:val="5091CD"/>
          <w:spacing w:val="-14"/>
          <w:w w:val="90"/>
        </w:rPr>
        <w:t xml:space="preserve"> </w:t>
      </w:r>
      <w:r w:rsidRPr="00E262D8">
        <w:rPr>
          <w:rFonts w:asciiTheme="minorHAnsi" w:hAnsiTheme="minorHAnsi" w:cstheme="minorHAnsi"/>
          <w:color w:val="5091CD"/>
          <w:w w:val="90"/>
        </w:rPr>
        <w:t>audit</w:t>
      </w:r>
      <w:r w:rsidRPr="00E262D8">
        <w:rPr>
          <w:rFonts w:asciiTheme="minorHAnsi" w:hAnsiTheme="minorHAnsi" w:cstheme="minorHAnsi"/>
          <w:color w:val="5091CD"/>
          <w:spacing w:val="-13"/>
          <w:w w:val="90"/>
        </w:rPr>
        <w:t xml:space="preserve"> </w:t>
      </w:r>
      <w:r w:rsidRPr="00E262D8">
        <w:rPr>
          <w:rFonts w:asciiTheme="minorHAnsi" w:hAnsiTheme="minorHAnsi" w:cstheme="minorHAnsi"/>
          <w:color w:val="5091CD"/>
          <w:w w:val="90"/>
        </w:rPr>
        <w:t>team</w:t>
      </w:r>
    </w:p>
    <w:p w14:paraId="74B099F0" w14:textId="59F8895E" w:rsidR="00092949" w:rsidRPr="007F1B92" w:rsidRDefault="00E262D8">
      <w:pPr>
        <w:pStyle w:val="BodyText"/>
        <w:spacing w:before="151" w:line="264" w:lineRule="auto"/>
        <w:ind w:left="362" w:right="419"/>
        <w:jc w:val="both"/>
        <w:rPr>
          <w:rFonts w:asciiTheme="minorHAnsi" w:hAnsiTheme="minorHAnsi" w:cstheme="minorHAnsi"/>
          <w:sz w:val="24"/>
          <w:szCs w:val="24"/>
        </w:rPr>
      </w:pPr>
      <w:r w:rsidRPr="007F1B92">
        <w:rPr>
          <w:rFonts w:asciiTheme="minorHAnsi" w:hAnsiTheme="minorHAnsi" w:cstheme="minorHAnsi"/>
          <w:color w:val="231F20"/>
          <w:w w:val="85"/>
          <w:sz w:val="24"/>
          <w:szCs w:val="24"/>
        </w:rPr>
        <w:t>Conducting a project audit is a specialist skill, so at least one influential member</w:t>
      </w:r>
      <w:r w:rsidRPr="007F1B92">
        <w:rPr>
          <w:rFonts w:asciiTheme="minorHAnsi" w:hAnsiTheme="minorHAnsi" w:cstheme="minorHAnsi"/>
          <w:color w:val="231F20"/>
          <w:spacing w:val="1"/>
          <w:w w:val="85"/>
          <w:sz w:val="24"/>
          <w:szCs w:val="24"/>
        </w:rPr>
        <w:t xml:space="preserve"> </w:t>
      </w:r>
      <w:r w:rsidRPr="007F1B92">
        <w:rPr>
          <w:rFonts w:asciiTheme="minorHAnsi" w:hAnsiTheme="minorHAnsi" w:cstheme="minorHAnsi"/>
          <w:color w:val="231F20"/>
          <w:w w:val="85"/>
          <w:sz w:val="24"/>
          <w:szCs w:val="24"/>
        </w:rPr>
        <w:t>of</w:t>
      </w:r>
      <w:r w:rsidRPr="007F1B92">
        <w:rPr>
          <w:rFonts w:asciiTheme="minorHAnsi" w:hAnsiTheme="minorHAnsi" w:cstheme="minorHAnsi"/>
          <w:color w:val="231F20"/>
          <w:spacing w:val="-11"/>
          <w:w w:val="85"/>
          <w:sz w:val="24"/>
          <w:szCs w:val="24"/>
        </w:rPr>
        <w:t xml:space="preserve"> </w:t>
      </w:r>
      <w:r w:rsidRPr="007F1B92">
        <w:rPr>
          <w:rFonts w:asciiTheme="minorHAnsi" w:hAnsiTheme="minorHAnsi" w:cstheme="minorHAnsi"/>
          <w:color w:val="231F20"/>
          <w:w w:val="85"/>
          <w:sz w:val="24"/>
          <w:szCs w:val="24"/>
        </w:rPr>
        <w:t>the</w:t>
      </w:r>
      <w:r w:rsidRPr="007F1B92">
        <w:rPr>
          <w:rFonts w:asciiTheme="minorHAnsi" w:hAnsiTheme="minorHAnsi" w:cstheme="minorHAnsi"/>
          <w:color w:val="231F20"/>
          <w:spacing w:val="-10"/>
          <w:w w:val="85"/>
          <w:sz w:val="24"/>
          <w:szCs w:val="24"/>
        </w:rPr>
        <w:t xml:space="preserve"> </w:t>
      </w:r>
      <w:r w:rsidRPr="007F1B92">
        <w:rPr>
          <w:rFonts w:asciiTheme="minorHAnsi" w:hAnsiTheme="minorHAnsi" w:cstheme="minorHAnsi"/>
          <w:color w:val="231F20"/>
          <w:w w:val="85"/>
          <w:sz w:val="24"/>
          <w:szCs w:val="24"/>
        </w:rPr>
        <w:t>audit</w:t>
      </w:r>
      <w:r w:rsidRPr="007F1B92">
        <w:rPr>
          <w:rFonts w:asciiTheme="minorHAnsi" w:hAnsiTheme="minorHAnsi" w:cstheme="minorHAnsi"/>
          <w:color w:val="231F20"/>
          <w:spacing w:val="-10"/>
          <w:w w:val="85"/>
          <w:sz w:val="24"/>
          <w:szCs w:val="24"/>
        </w:rPr>
        <w:t xml:space="preserve"> </w:t>
      </w:r>
      <w:r w:rsidRPr="007F1B92">
        <w:rPr>
          <w:rFonts w:asciiTheme="minorHAnsi" w:hAnsiTheme="minorHAnsi" w:cstheme="minorHAnsi"/>
          <w:color w:val="231F20"/>
          <w:w w:val="85"/>
          <w:sz w:val="24"/>
          <w:szCs w:val="24"/>
        </w:rPr>
        <w:t>team</w:t>
      </w:r>
      <w:r w:rsidRPr="007F1B92">
        <w:rPr>
          <w:rFonts w:asciiTheme="minorHAnsi" w:hAnsiTheme="minorHAnsi" w:cstheme="minorHAnsi"/>
          <w:color w:val="231F20"/>
          <w:spacing w:val="-10"/>
          <w:w w:val="85"/>
          <w:sz w:val="24"/>
          <w:szCs w:val="24"/>
        </w:rPr>
        <w:t xml:space="preserve"> </w:t>
      </w:r>
      <w:r w:rsidRPr="007F1B92">
        <w:rPr>
          <w:rFonts w:asciiTheme="minorHAnsi" w:hAnsiTheme="minorHAnsi" w:cstheme="minorHAnsi"/>
          <w:color w:val="231F20"/>
          <w:w w:val="85"/>
          <w:sz w:val="24"/>
          <w:szCs w:val="24"/>
        </w:rPr>
        <w:t>should</w:t>
      </w:r>
      <w:r w:rsidRPr="007F1B92">
        <w:rPr>
          <w:rFonts w:asciiTheme="minorHAnsi" w:hAnsiTheme="minorHAnsi" w:cstheme="minorHAnsi"/>
          <w:color w:val="231F20"/>
          <w:spacing w:val="-10"/>
          <w:w w:val="85"/>
          <w:sz w:val="24"/>
          <w:szCs w:val="24"/>
        </w:rPr>
        <w:t xml:space="preserve"> </w:t>
      </w:r>
      <w:r w:rsidRPr="007F1B92">
        <w:rPr>
          <w:rFonts w:asciiTheme="minorHAnsi" w:hAnsiTheme="minorHAnsi" w:cstheme="minorHAnsi"/>
          <w:color w:val="231F20"/>
          <w:w w:val="85"/>
          <w:sz w:val="24"/>
          <w:szCs w:val="24"/>
        </w:rPr>
        <w:t>have</w:t>
      </w:r>
      <w:r w:rsidRPr="007F1B92">
        <w:rPr>
          <w:rFonts w:asciiTheme="minorHAnsi" w:hAnsiTheme="minorHAnsi" w:cstheme="minorHAnsi"/>
          <w:color w:val="231F20"/>
          <w:spacing w:val="-10"/>
          <w:w w:val="85"/>
          <w:sz w:val="24"/>
          <w:szCs w:val="24"/>
        </w:rPr>
        <w:t xml:space="preserve"> </w:t>
      </w:r>
      <w:r w:rsidRPr="007F1B92">
        <w:rPr>
          <w:rFonts w:asciiTheme="minorHAnsi" w:hAnsiTheme="minorHAnsi" w:cstheme="minorHAnsi"/>
          <w:color w:val="231F20"/>
          <w:w w:val="85"/>
          <w:sz w:val="24"/>
          <w:szCs w:val="24"/>
        </w:rPr>
        <w:t>knowledge</w:t>
      </w:r>
      <w:r w:rsidRPr="007F1B92">
        <w:rPr>
          <w:rFonts w:asciiTheme="minorHAnsi" w:hAnsiTheme="minorHAnsi" w:cstheme="minorHAnsi"/>
          <w:color w:val="231F20"/>
          <w:spacing w:val="-10"/>
          <w:w w:val="85"/>
          <w:sz w:val="24"/>
          <w:szCs w:val="24"/>
        </w:rPr>
        <w:t xml:space="preserve"> </w:t>
      </w:r>
      <w:r w:rsidRPr="007F1B92">
        <w:rPr>
          <w:rFonts w:asciiTheme="minorHAnsi" w:hAnsiTheme="minorHAnsi" w:cstheme="minorHAnsi"/>
          <w:color w:val="231F20"/>
          <w:w w:val="85"/>
          <w:sz w:val="24"/>
          <w:szCs w:val="24"/>
        </w:rPr>
        <w:t>and</w:t>
      </w:r>
      <w:r w:rsidRPr="007F1B92">
        <w:rPr>
          <w:rFonts w:asciiTheme="minorHAnsi" w:hAnsiTheme="minorHAnsi" w:cstheme="minorHAnsi"/>
          <w:color w:val="231F20"/>
          <w:spacing w:val="-10"/>
          <w:w w:val="85"/>
          <w:sz w:val="24"/>
          <w:szCs w:val="24"/>
        </w:rPr>
        <w:t xml:space="preserve"> </w:t>
      </w:r>
      <w:r w:rsidRPr="007F1B92">
        <w:rPr>
          <w:rFonts w:asciiTheme="minorHAnsi" w:hAnsiTheme="minorHAnsi" w:cstheme="minorHAnsi"/>
          <w:color w:val="231F20"/>
          <w:w w:val="85"/>
          <w:sz w:val="24"/>
          <w:szCs w:val="24"/>
        </w:rPr>
        <w:t>experience</w:t>
      </w:r>
      <w:r w:rsidRPr="007F1B92">
        <w:rPr>
          <w:rFonts w:asciiTheme="minorHAnsi" w:hAnsiTheme="minorHAnsi" w:cstheme="minorHAnsi"/>
          <w:color w:val="231F20"/>
          <w:spacing w:val="-10"/>
          <w:w w:val="85"/>
          <w:sz w:val="24"/>
          <w:szCs w:val="24"/>
        </w:rPr>
        <w:t xml:space="preserve"> </w:t>
      </w:r>
      <w:r w:rsidRPr="007F1B92">
        <w:rPr>
          <w:rFonts w:asciiTheme="minorHAnsi" w:hAnsiTheme="minorHAnsi" w:cstheme="minorHAnsi"/>
          <w:color w:val="231F20"/>
          <w:w w:val="85"/>
          <w:sz w:val="24"/>
          <w:szCs w:val="24"/>
        </w:rPr>
        <w:t>of</w:t>
      </w:r>
      <w:r w:rsidRPr="007F1B92">
        <w:rPr>
          <w:rFonts w:asciiTheme="minorHAnsi" w:hAnsiTheme="minorHAnsi" w:cstheme="minorHAnsi"/>
          <w:color w:val="231F20"/>
          <w:spacing w:val="-10"/>
          <w:w w:val="85"/>
          <w:sz w:val="24"/>
          <w:szCs w:val="24"/>
        </w:rPr>
        <w:t xml:space="preserve"> </w:t>
      </w:r>
      <w:r w:rsidRPr="007F1B92">
        <w:rPr>
          <w:rFonts w:asciiTheme="minorHAnsi" w:hAnsiTheme="minorHAnsi" w:cstheme="minorHAnsi"/>
          <w:color w:val="231F20"/>
          <w:w w:val="85"/>
          <w:sz w:val="24"/>
          <w:szCs w:val="24"/>
        </w:rPr>
        <w:t>a</w:t>
      </w:r>
      <w:r w:rsidRPr="007F1B92">
        <w:rPr>
          <w:rFonts w:asciiTheme="minorHAnsi" w:hAnsiTheme="minorHAnsi" w:cstheme="minorHAnsi"/>
          <w:color w:val="231F20"/>
          <w:spacing w:val="-10"/>
          <w:w w:val="85"/>
          <w:sz w:val="24"/>
          <w:szCs w:val="24"/>
        </w:rPr>
        <w:t xml:space="preserve"> </w:t>
      </w:r>
      <w:r w:rsidRPr="007F1B92">
        <w:rPr>
          <w:rFonts w:asciiTheme="minorHAnsi" w:hAnsiTheme="minorHAnsi" w:cstheme="minorHAnsi"/>
          <w:color w:val="231F20"/>
          <w:w w:val="85"/>
          <w:sz w:val="24"/>
          <w:szCs w:val="24"/>
        </w:rPr>
        <w:t>project</w:t>
      </w:r>
      <w:r w:rsidRPr="007F1B92">
        <w:rPr>
          <w:rFonts w:asciiTheme="minorHAnsi" w:hAnsiTheme="minorHAnsi" w:cstheme="minorHAnsi"/>
          <w:color w:val="231F20"/>
          <w:spacing w:val="-10"/>
          <w:w w:val="85"/>
          <w:sz w:val="24"/>
          <w:szCs w:val="24"/>
        </w:rPr>
        <w:t xml:space="preserve"> </w:t>
      </w:r>
      <w:r w:rsidRPr="007F1B92">
        <w:rPr>
          <w:rFonts w:asciiTheme="minorHAnsi" w:hAnsiTheme="minorHAnsi" w:cstheme="minorHAnsi"/>
          <w:color w:val="231F20"/>
          <w:w w:val="85"/>
          <w:sz w:val="24"/>
          <w:szCs w:val="24"/>
        </w:rPr>
        <w:t>environment.</w:t>
      </w:r>
      <w:r w:rsidRPr="007F1B92">
        <w:rPr>
          <w:rFonts w:asciiTheme="minorHAnsi" w:hAnsiTheme="minorHAnsi" w:cstheme="minorHAnsi"/>
          <w:color w:val="231F20"/>
          <w:spacing w:val="-54"/>
          <w:w w:val="85"/>
          <w:sz w:val="24"/>
          <w:szCs w:val="24"/>
        </w:rPr>
        <w:t xml:space="preserve"> </w:t>
      </w:r>
      <w:r w:rsidRPr="007F1B92">
        <w:rPr>
          <w:rFonts w:asciiTheme="minorHAnsi" w:hAnsiTheme="minorHAnsi" w:cstheme="minorHAnsi"/>
          <w:color w:val="231F20"/>
          <w:w w:val="90"/>
          <w:sz w:val="24"/>
          <w:szCs w:val="24"/>
        </w:rPr>
        <w:t>The size of the team should be appropriate to the scale and risks faced by the</w:t>
      </w:r>
      <w:r w:rsidRPr="007F1B92">
        <w:rPr>
          <w:rFonts w:asciiTheme="minorHAnsi" w:hAnsiTheme="minorHAnsi" w:cstheme="minorHAnsi"/>
          <w:color w:val="231F20"/>
          <w:spacing w:val="-57"/>
          <w:w w:val="90"/>
          <w:sz w:val="24"/>
          <w:szCs w:val="24"/>
        </w:rPr>
        <w:t xml:space="preserve"> </w:t>
      </w:r>
      <w:r w:rsidRPr="007F1B92">
        <w:rPr>
          <w:rFonts w:asciiTheme="minorHAnsi" w:hAnsiTheme="minorHAnsi" w:cstheme="minorHAnsi"/>
          <w:color w:val="231F20"/>
          <w:w w:val="85"/>
          <w:sz w:val="24"/>
          <w:szCs w:val="24"/>
        </w:rPr>
        <w:t xml:space="preserve">project and the requirements of the audit program. Most </w:t>
      </w:r>
      <w:r w:rsidR="007F1B92" w:rsidRPr="007F1B92">
        <w:rPr>
          <w:rFonts w:asciiTheme="minorHAnsi" w:hAnsiTheme="minorHAnsi" w:cstheme="minorHAnsi"/>
          <w:color w:val="231F20"/>
          <w:w w:val="85"/>
          <w:sz w:val="24"/>
          <w:szCs w:val="24"/>
        </w:rPr>
        <w:t>organizations</w:t>
      </w:r>
      <w:r w:rsidRPr="007F1B92">
        <w:rPr>
          <w:rFonts w:asciiTheme="minorHAnsi" w:hAnsiTheme="minorHAnsi" w:cstheme="minorHAnsi"/>
          <w:color w:val="231F20"/>
          <w:w w:val="85"/>
          <w:sz w:val="24"/>
          <w:szCs w:val="24"/>
        </w:rPr>
        <w:t xml:space="preserve"> which</w:t>
      </w:r>
      <w:r w:rsidRPr="007F1B92">
        <w:rPr>
          <w:rFonts w:asciiTheme="minorHAnsi" w:hAnsiTheme="minorHAnsi" w:cstheme="minorHAnsi"/>
          <w:color w:val="231F20"/>
          <w:spacing w:val="1"/>
          <w:w w:val="85"/>
          <w:sz w:val="24"/>
          <w:szCs w:val="24"/>
        </w:rPr>
        <w:t xml:space="preserve"> </w:t>
      </w:r>
      <w:r w:rsidRPr="007F1B92">
        <w:rPr>
          <w:rFonts w:asciiTheme="minorHAnsi" w:hAnsiTheme="minorHAnsi" w:cstheme="minorHAnsi"/>
          <w:color w:val="231F20"/>
          <w:w w:val="85"/>
          <w:sz w:val="24"/>
          <w:szCs w:val="24"/>
        </w:rPr>
        <w:t>are</w:t>
      </w:r>
      <w:r w:rsidRPr="007F1B92">
        <w:rPr>
          <w:rFonts w:asciiTheme="minorHAnsi" w:hAnsiTheme="minorHAnsi" w:cstheme="minorHAnsi"/>
          <w:color w:val="231F20"/>
          <w:spacing w:val="-7"/>
          <w:w w:val="85"/>
          <w:sz w:val="24"/>
          <w:szCs w:val="24"/>
        </w:rPr>
        <w:t xml:space="preserve"> </w:t>
      </w:r>
      <w:r w:rsidRPr="007F1B92">
        <w:rPr>
          <w:rFonts w:asciiTheme="minorHAnsi" w:hAnsiTheme="minorHAnsi" w:cstheme="minorHAnsi"/>
          <w:color w:val="231F20"/>
          <w:w w:val="85"/>
          <w:sz w:val="24"/>
          <w:szCs w:val="24"/>
        </w:rPr>
        <w:t>developing</w:t>
      </w:r>
      <w:r w:rsidRPr="007F1B92">
        <w:rPr>
          <w:rFonts w:asciiTheme="minorHAnsi" w:hAnsiTheme="minorHAnsi" w:cstheme="minorHAnsi"/>
          <w:color w:val="231F20"/>
          <w:spacing w:val="-6"/>
          <w:w w:val="85"/>
          <w:sz w:val="24"/>
          <w:szCs w:val="24"/>
        </w:rPr>
        <w:t xml:space="preserve"> </w:t>
      </w:r>
      <w:r w:rsidRPr="007F1B92">
        <w:rPr>
          <w:rFonts w:asciiTheme="minorHAnsi" w:hAnsiTheme="minorHAnsi" w:cstheme="minorHAnsi"/>
          <w:color w:val="231F20"/>
          <w:w w:val="85"/>
          <w:sz w:val="24"/>
          <w:szCs w:val="24"/>
        </w:rPr>
        <w:t>projects</w:t>
      </w:r>
      <w:r w:rsidRPr="007F1B92">
        <w:rPr>
          <w:rFonts w:asciiTheme="minorHAnsi" w:hAnsiTheme="minorHAnsi" w:cstheme="minorHAnsi"/>
          <w:color w:val="231F20"/>
          <w:spacing w:val="-6"/>
          <w:w w:val="85"/>
          <w:sz w:val="24"/>
          <w:szCs w:val="24"/>
        </w:rPr>
        <w:t xml:space="preserve"> </w:t>
      </w:r>
      <w:r w:rsidRPr="007F1B92">
        <w:rPr>
          <w:rFonts w:asciiTheme="minorHAnsi" w:hAnsiTheme="minorHAnsi" w:cstheme="minorHAnsi"/>
          <w:color w:val="231F20"/>
          <w:w w:val="85"/>
          <w:sz w:val="24"/>
          <w:szCs w:val="24"/>
        </w:rPr>
        <w:t>will</w:t>
      </w:r>
      <w:r w:rsidRPr="007F1B92">
        <w:rPr>
          <w:rFonts w:asciiTheme="minorHAnsi" w:hAnsiTheme="minorHAnsi" w:cstheme="minorHAnsi"/>
          <w:color w:val="231F20"/>
          <w:spacing w:val="-6"/>
          <w:w w:val="85"/>
          <w:sz w:val="24"/>
          <w:szCs w:val="24"/>
        </w:rPr>
        <w:t xml:space="preserve"> </w:t>
      </w:r>
      <w:r w:rsidRPr="007F1B92">
        <w:rPr>
          <w:rFonts w:asciiTheme="minorHAnsi" w:hAnsiTheme="minorHAnsi" w:cstheme="minorHAnsi"/>
          <w:color w:val="231F20"/>
          <w:w w:val="85"/>
          <w:sz w:val="24"/>
          <w:szCs w:val="24"/>
        </w:rPr>
        <w:t>have</w:t>
      </w:r>
      <w:r w:rsidRPr="007F1B92">
        <w:rPr>
          <w:rFonts w:asciiTheme="minorHAnsi" w:hAnsiTheme="minorHAnsi" w:cstheme="minorHAnsi"/>
          <w:color w:val="231F20"/>
          <w:spacing w:val="-6"/>
          <w:w w:val="85"/>
          <w:sz w:val="24"/>
          <w:szCs w:val="24"/>
        </w:rPr>
        <w:t xml:space="preserve"> </w:t>
      </w:r>
      <w:r w:rsidRPr="007F1B92">
        <w:rPr>
          <w:rFonts w:asciiTheme="minorHAnsi" w:hAnsiTheme="minorHAnsi" w:cstheme="minorHAnsi"/>
          <w:color w:val="231F20"/>
          <w:w w:val="85"/>
          <w:sz w:val="24"/>
          <w:szCs w:val="24"/>
        </w:rPr>
        <w:t>access</w:t>
      </w:r>
      <w:r w:rsidRPr="007F1B92">
        <w:rPr>
          <w:rFonts w:asciiTheme="minorHAnsi" w:hAnsiTheme="minorHAnsi" w:cstheme="minorHAnsi"/>
          <w:color w:val="231F20"/>
          <w:spacing w:val="-6"/>
          <w:w w:val="85"/>
          <w:sz w:val="24"/>
          <w:szCs w:val="24"/>
        </w:rPr>
        <w:t xml:space="preserve"> </w:t>
      </w:r>
      <w:r w:rsidRPr="007F1B92">
        <w:rPr>
          <w:rFonts w:asciiTheme="minorHAnsi" w:hAnsiTheme="minorHAnsi" w:cstheme="minorHAnsi"/>
          <w:color w:val="231F20"/>
          <w:w w:val="85"/>
          <w:sz w:val="24"/>
          <w:szCs w:val="24"/>
        </w:rPr>
        <w:t>to</w:t>
      </w:r>
      <w:r w:rsidRPr="007F1B92">
        <w:rPr>
          <w:rFonts w:asciiTheme="minorHAnsi" w:hAnsiTheme="minorHAnsi" w:cstheme="minorHAnsi"/>
          <w:color w:val="231F20"/>
          <w:spacing w:val="-6"/>
          <w:w w:val="85"/>
          <w:sz w:val="24"/>
          <w:szCs w:val="24"/>
        </w:rPr>
        <w:t xml:space="preserve"> </w:t>
      </w:r>
      <w:r w:rsidRPr="007F1B92">
        <w:rPr>
          <w:rFonts w:asciiTheme="minorHAnsi" w:hAnsiTheme="minorHAnsi" w:cstheme="minorHAnsi"/>
          <w:color w:val="231F20"/>
          <w:w w:val="85"/>
          <w:sz w:val="24"/>
          <w:szCs w:val="24"/>
        </w:rPr>
        <w:t>this</w:t>
      </w:r>
      <w:r w:rsidRPr="007F1B92">
        <w:rPr>
          <w:rFonts w:asciiTheme="minorHAnsi" w:hAnsiTheme="minorHAnsi" w:cstheme="minorHAnsi"/>
          <w:color w:val="231F20"/>
          <w:spacing w:val="-6"/>
          <w:w w:val="85"/>
          <w:sz w:val="24"/>
          <w:szCs w:val="24"/>
        </w:rPr>
        <w:t xml:space="preserve"> </w:t>
      </w:r>
      <w:r w:rsidRPr="007F1B92">
        <w:rPr>
          <w:rFonts w:asciiTheme="minorHAnsi" w:hAnsiTheme="minorHAnsi" w:cstheme="minorHAnsi"/>
          <w:color w:val="231F20"/>
          <w:w w:val="85"/>
          <w:sz w:val="24"/>
          <w:szCs w:val="24"/>
        </w:rPr>
        <w:t>skillset,</w:t>
      </w:r>
      <w:r w:rsidRPr="007F1B92">
        <w:rPr>
          <w:rFonts w:asciiTheme="minorHAnsi" w:hAnsiTheme="minorHAnsi" w:cstheme="minorHAnsi"/>
          <w:color w:val="231F20"/>
          <w:spacing w:val="-6"/>
          <w:w w:val="85"/>
          <w:sz w:val="24"/>
          <w:szCs w:val="24"/>
        </w:rPr>
        <w:t xml:space="preserve"> </w:t>
      </w:r>
      <w:r w:rsidRPr="007F1B92">
        <w:rPr>
          <w:rFonts w:asciiTheme="minorHAnsi" w:hAnsiTheme="minorHAnsi" w:cstheme="minorHAnsi"/>
          <w:color w:val="231F20"/>
          <w:w w:val="85"/>
          <w:sz w:val="24"/>
          <w:szCs w:val="24"/>
        </w:rPr>
        <w:t>which</w:t>
      </w:r>
      <w:r w:rsidRPr="007F1B92">
        <w:rPr>
          <w:rFonts w:asciiTheme="minorHAnsi" w:hAnsiTheme="minorHAnsi" w:cstheme="minorHAnsi"/>
          <w:color w:val="231F20"/>
          <w:spacing w:val="-6"/>
          <w:w w:val="85"/>
          <w:sz w:val="24"/>
          <w:szCs w:val="24"/>
        </w:rPr>
        <w:t xml:space="preserve"> </w:t>
      </w:r>
      <w:r w:rsidRPr="007F1B92">
        <w:rPr>
          <w:rFonts w:asciiTheme="minorHAnsi" w:hAnsiTheme="minorHAnsi" w:cstheme="minorHAnsi"/>
          <w:color w:val="231F20"/>
          <w:w w:val="85"/>
          <w:sz w:val="24"/>
          <w:szCs w:val="24"/>
        </w:rPr>
        <w:t>need</w:t>
      </w:r>
      <w:r w:rsidRPr="007F1B92">
        <w:rPr>
          <w:rFonts w:asciiTheme="minorHAnsi" w:hAnsiTheme="minorHAnsi" w:cstheme="minorHAnsi"/>
          <w:color w:val="231F20"/>
          <w:spacing w:val="-6"/>
          <w:w w:val="85"/>
          <w:sz w:val="24"/>
          <w:szCs w:val="24"/>
        </w:rPr>
        <w:t xml:space="preserve"> </w:t>
      </w:r>
      <w:r w:rsidRPr="007F1B92">
        <w:rPr>
          <w:rFonts w:asciiTheme="minorHAnsi" w:hAnsiTheme="minorHAnsi" w:cstheme="minorHAnsi"/>
          <w:color w:val="231F20"/>
          <w:w w:val="85"/>
          <w:sz w:val="24"/>
          <w:szCs w:val="24"/>
        </w:rPr>
        <w:t>not</w:t>
      </w:r>
      <w:r w:rsidRPr="007F1B92">
        <w:rPr>
          <w:rFonts w:asciiTheme="minorHAnsi" w:hAnsiTheme="minorHAnsi" w:cstheme="minorHAnsi"/>
          <w:color w:val="231F20"/>
          <w:spacing w:val="-6"/>
          <w:w w:val="85"/>
          <w:sz w:val="24"/>
          <w:szCs w:val="24"/>
        </w:rPr>
        <w:t xml:space="preserve"> </w:t>
      </w:r>
      <w:r w:rsidRPr="007F1B92">
        <w:rPr>
          <w:rFonts w:asciiTheme="minorHAnsi" w:hAnsiTheme="minorHAnsi" w:cstheme="minorHAnsi"/>
          <w:color w:val="231F20"/>
          <w:w w:val="85"/>
          <w:sz w:val="24"/>
          <w:szCs w:val="24"/>
        </w:rPr>
        <w:t>necessarily</w:t>
      </w:r>
      <w:r w:rsidRPr="007F1B92">
        <w:rPr>
          <w:rFonts w:asciiTheme="minorHAnsi" w:hAnsiTheme="minorHAnsi" w:cstheme="minorHAnsi"/>
          <w:color w:val="231F20"/>
          <w:spacing w:val="-54"/>
          <w:w w:val="85"/>
          <w:sz w:val="24"/>
          <w:szCs w:val="24"/>
        </w:rPr>
        <w:t xml:space="preserve"> </w:t>
      </w:r>
      <w:r w:rsidRPr="007F1B92">
        <w:rPr>
          <w:rFonts w:asciiTheme="minorHAnsi" w:hAnsiTheme="minorHAnsi" w:cstheme="minorHAnsi"/>
          <w:color w:val="231F20"/>
          <w:w w:val="95"/>
          <w:sz w:val="24"/>
          <w:szCs w:val="24"/>
        </w:rPr>
        <w:t>be held by an experienced auditor; such people could be managed by an</w:t>
      </w:r>
      <w:r w:rsidRPr="007F1B92">
        <w:rPr>
          <w:rFonts w:asciiTheme="minorHAnsi" w:hAnsiTheme="minorHAnsi" w:cstheme="minorHAnsi"/>
          <w:color w:val="231F20"/>
          <w:spacing w:val="1"/>
          <w:w w:val="95"/>
          <w:sz w:val="24"/>
          <w:szCs w:val="24"/>
        </w:rPr>
        <w:t xml:space="preserve"> </w:t>
      </w:r>
      <w:r w:rsidRPr="007F1B92">
        <w:rPr>
          <w:rFonts w:asciiTheme="minorHAnsi" w:hAnsiTheme="minorHAnsi" w:cstheme="minorHAnsi"/>
          <w:color w:val="231F20"/>
          <w:w w:val="90"/>
          <w:sz w:val="24"/>
          <w:szCs w:val="24"/>
        </w:rPr>
        <w:t>experienced audit supervisor. The audit team should have access to specialist</w:t>
      </w:r>
      <w:r w:rsidRPr="007F1B92">
        <w:rPr>
          <w:rFonts w:asciiTheme="minorHAnsi" w:hAnsiTheme="minorHAnsi" w:cstheme="minorHAnsi"/>
          <w:color w:val="231F20"/>
          <w:spacing w:val="-57"/>
          <w:w w:val="90"/>
          <w:sz w:val="24"/>
          <w:szCs w:val="24"/>
        </w:rPr>
        <w:t xml:space="preserve"> </w:t>
      </w:r>
      <w:r w:rsidRPr="007F1B92">
        <w:rPr>
          <w:rFonts w:asciiTheme="minorHAnsi" w:hAnsiTheme="minorHAnsi" w:cstheme="minorHAnsi"/>
          <w:color w:val="231F20"/>
          <w:w w:val="85"/>
          <w:sz w:val="24"/>
          <w:szCs w:val="24"/>
        </w:rPr>
        <w:t xml:space="preserve">technical skills e.g. quality assurance, and should bear in mind the </w:t>
      </w:r>
      <w:r w:rsidR="007F1B92" w:rsidRPr="007F1B92">
        <w:rPr>
          <w:rFonts w:asciiTheme="minorHAnsi" w:hAnsiTheme="minorHAnsi" w:cstheme="minorHAnsi"/>
          <w:color w:val="231F20"/>
          <w:w w:val="85"/>
          <w:sz w:val="24"/>
          <w:szCs w:val="24"/>
        </w:rPr>
        <w:t>organization's</w:t>
      </w:r>
      <w:r w:rsidRPr="007F1B92">
        <w:rPr>
          <w:rFonts w:asciiTheme="minorHAnsi" w:hAnsiTheme="minorHAnsi" w:cstheme="minorHAnsi"/>
          <w:color w:val="231F20"/>
          <w:spacing w:val="1"/>
          <w:w w:val="85"/>
          <w:sz w:val="24"/>
          <w:szCs w:val="24"/>
        </w:rPr>
        <w:t xml:space="preserve"> </w:t>
      </w:r>
      <w:r w:rsidRPr="007F1B92">
        <w:rPr>
          <w:rFonts w:asciiTheme="minorHAnsi" w:hAnsiTheme="minorHAnsi" w:cstheme="minorHAnsi"/>
          <w:color w:val="231F20"/>
          <w:w w:val="85"/>
          <w:sz w:val="24"/>
          <w:szCs w:val="24"/>
        </w:rPr>
        <w:t>appetite</w:t>
      </w:r>
      <w:r w:rsidRPr="007F1B92">
        <w:rPr>
          <w:rFonts w:asciiTheme="minorHAnsi" w:hAnsiTheme="minorHAnsi" w:cstheme="minorHAnsi"/>
          <w:color w:val="231F20"/>
          <w:spacing w:val="-10"/>
          <w:w w:val="85"/>
          <w:sz w:val="24"/>
          <w:szCs w:val="24"/>
        </w:rPr>
        <w:t xml:space="preserve"> </w:t>
      </w:r>
      <w:r w:rsidRPr="007F1B92">
        <w:rPr>
          <w:rFonts w:asciiTheme="minorHAnsi" w:hAnsiTheme="minorHAnsi" w:cstheme="minorHAnsi"/>
          <w:color w:val="231F20"/>
          <w:w w:val="85"/>
          <w:sz w:val="24"/>
          <w:szCs w:val="24"/>
        </w:rPr>
        <w:t>for</w:t>
      </w:r>
      <w:r w:rsidRPr="007F1B92">
        <w:rPr>
          <w:rFonts w:asciiTheme="minorHAnsi" w:hAnsiTheme="minorHAnsi" w:cstheme="minorHAnsi"/>
          <w:color w:val="231F20"/>
          <w:spacing w:val="-9"/>
          <w:w w:val="85"/>
          <w:sz w:val="24"/>
          <w:szCs w:val="24"/>
        </w:rPr>
        <w:t xml:space="preserve"> </w:t>
      </w:r>
      <w:r w:rsidRPr="007F1B92">
        <w:rPr>
          <w:rFonts w:asciiTheme="minorHAnsi" w:hAnsiTheme="minorHAnsi" w:cstheme="minorHAnsi"/>
          <w:color w:val="231F20"/>
          <w:w w:val="85"/>
          <w:sz w:val="24"/>
          <w:szCs w:val="24"/>
        </w:rPr>
        <w:t>integrated</w:t>
      </w:r>
      <w:r w:rsidRPr="007F1B92">
        <w:rPr>
          <w:rFonts w:asciiTheme="minorHAnsi" w:hAnsiTheme="minorHAnsi" w:cstheme="minorHAnsi"/>
          <w:color w:val="231F20"/>
          <w:spacing w:val="-9"/>
          <w:w w:val="85"/>
          <w:sz w:val="24"/>
          <w:szCs w:val="24"/>
        </w:rPr>
        <w:t xml:space="preserve"> </w:t>
      </w:r>
      <w:r w:rsidRPr="007F1B92">
        <w:rPr>
          <w:rFonts w:asciiTheme="minorHAnsi" w:hAnsiTheme="minorHAnsi" w:cstheme="minorHAnsi"/>
          <w:color w:val="231F20"/>
          <w:w w:val="85"/>
          <w:sz w:val="24"/>
          <w:szCs w:val="24"/>
        </w:rPr>
        <w:t>assurance.</w:t>
      </w:r>
    </w:p>
    <w:p w14:paraId="360E7FCE" w14:textId="77777777" w:rsidR="00092949" w:rsidRPr="00E262D8" w:rsidRDefault="00092949">
      <w:pPr>
        <w:pStyle w:val="BodyText"/>
        <w:spacing w:before="7"/>
        <w:rPr>
          <w:rFonts w:asciiTheme="minorHAnsi" w:hAnsiTheme="minorHAnsi" w:cstheme="minorHAnsi"/>
          <w:sz w:val="30"/>
        </w:rPr>
      </w:pPr>
    </w:p>
    <w:p w14:paraId="6549BFCD" w14:textId="77777777" w:rsidR="00092949" w:rsidRPr="00E262D8" w:rsidRDefault="00E262D8">
      <w:pPr>
        <w:pStyle w:val="Heading2"/>
        <w:numPr>
          <w:ilvl w:val="2"/>
          <w:numId w:val="1"/>
        </w:numPr>
        <w:tabs>
          <w:tab w:val="left" w:pos="1082"/>
        </w:tabs>
        <w:rPr>
          <w:rFonts w:asciiTheme="minorHAnsi" w:hAnsiTheme="minorHAnsi" w:cstheme="minorHAnsi"/>
        </w:rPr>
      </w:pPr>
      <w:r w:rsidRPr="00E262D8">
        <w:rPr>
          <w:rFonts w:asciiTheme="minorHAnsi" w:hAnsiTheme="minorHAnsi" w:cstheme="minorHAnsi"/>
          <w:color w:val="5091CD"/>
          <w:w w:val="85"/>
        </w:rPr>
        <w:t>Information</w:t>
      </w:r>
      <w:r w:rsidRPr="00E262D8">
        <w:rPr>
          <w:rFonts w:asciiTheme="minorHAnsi" w:hAnsiTheme="minorHAnsi" w:cstheme="minorHAnsi"/>
          <w:color w:val="5091CD"/>
          <w:spacing w:val="28"/>
          <w:w w:val="85"/>
        </w:rPr>
        <w:t xml:space="preserve"> </w:t>
      </w:r>
      <w:r w:rsidRPr="00E262D8">
        <w:rPr>
          <w:rFonts w:asciiTheme="minorHAnsi" w:hAnsiTheme="minorHAnsi" w:cstheme="minorHAnsi"/>
          <w:color w:val="5091CD"/>
          <w:w w:val="85"/>
        </w:rPr>
        <w:t>gathering</w:t>
      </w:r>
    </w:p>
    <w:p w14:paraId="594FFDA1" w14:textId="77777777" w:rsidR="00092949" w:rsidRPr="007F1B92" w:rsidRDefault="00E262D8">
      <w:pPr>
        <w:pStyle w:val="BodyText"/>
        <w:spacing w:before="151" w:line="264" w:lineRule="auto"/>
        <w:ind w:left="362" w:right="419"/>
        <w:jc w:val="both"/>
        <w:rPr>
          <w:rFonts w:asciiTheme="minorHAnsi" w:hAnsiTheme="minorHAnsi" w:cstheme="minorHAnsi"/>
          <w:sz w:val="24"/>
          <w:szCs w:val="24"/>
        </w:rPr>
      </w:pPr>
      <w:r w:rsidRPr="007F1B92">
        <w:rPr>
          <w:rFonts w:asciiTheme="minorHAnsi" w:hAnsiTheme="minorHAnsi" w:cstheme="minorHAnsi"/>
          <w:color w:val="231F20"/>
          <w:w w:val="85"/>
          <w:sz w:val="24"/>
          <w:szCs w:val="24"/>
        </w:rPr>
        <w:t>This table below is an example of a format that could be used to record relevant</w:t>
      </w:r>
      <w:r w:rsidRPr="007F1B92">
        <w:rPr>
          <w:rFonts w:asciiTheme="minorHAnsi" w:hAnsiTheme="minorHAnsi" w:cstheme="minorHAnsi"/>
          <w:color w:val="231F20"/>
          <w:spacing w:val="1"/>
          <w:w w:val="85"/>
          <w:sz w:val="24"/>
          <w:szCs w:val="24"/>
        </w:rPr>
        <w:t xml:space="preserve"> </w:t>
      </w:r>
      <w:r w:rsidRPr="007F1B92">
        <w:rPr>
          <w:rFonts w:asciiTheme="minorHAnsi" w:hAnsiTheme="minorHAnsi" w:cstheme="minorHAnsi"/>
          <w:color w:val="231F20"/>
          <w:w w:val="85"/>
          <w:sz w:val="24"/>
          <w:szCs w:val="24"/>
        </w:rPr>
        <w:t>information</w:t>
      </w:r>
      <w:r w:rsidRPr="007F1B92">
        <w:rPr>
          <w:rFonts w:asciiTheme="minorHAnsi" w:hAnsiTheme="minorHAnsi" w:cstheme="minorHAnsi"/>
          <w:color w:val="231F20"/>
          <w:spacing w:val="-18"/>
          <w:w w:val="85"/>
          <w:sz w:val="24"/>
          <w:szCs w:val="24"/>
        </w:rPr>
        <w:t xml:space="preserve"> </w:t>
      </w:r>
      <w:r w:rsidRPr="007F1B92">
        <w:rPr>
          <w:rFonts w:asciiTheme="minorHAnsi" w:hAnsiTheme="minorHAnsi" w:cstheme="minorHAnsi"/>
          <w:color w:val="231F20"/>
          <w:w w:val="85"/>
          <w:sz w:val="24"/>
          <w:szCs w:val="24"/>
        </w:rPr>
        <w:t>for</w:t>
      </w:r>
      <w:r w:rsidRPr="007F1B92">
        <w:rPr>
          <w:rFonts w:asciiTheme="minorHAnsi" w:hAnsiTheme="minorHAnsi" w:cstheme="minorHAnsi"/>
          <w:color w:val="231F20"/>
          <w:spacing w:val="-18"/>
          <w:w w:val="85"/>
          <w:sz w:val="24"/>
          <w:szCs w:val="24"/>
        </w:rPr>
        <w:t xml:space="preserve"> </w:t>
      </w:r>
      <w:r w:rsidRPr="007F1B92">
        <w:rPr>
          <w:rFonts w:asciiTheme="minorHAnsi" w:hAnsiTheme="minorHAnsi" w:cstheme="minorHAnsi"/>
          <w:color w:val="231F20"/>
          <w:w w:val="85"/>
          <w:sz w:val="24"/>
          <w:szCs w:val="24"/>
        </w:rPr>
        <w:t>the</w:t>
      </w:r>
      <w:r w:rsidRPr="007F1B92">
        <w:rPr>
          <w:rFonts w:asciiTheme="minorHAnsi" w:hAnsiTheme="minorHAnsi" w:cstheme="minorHAnsi"/>
          <w:color w:val="231F20"/>
          <w:spacing w:val="-17"/>
          <w:w w:val="85"/>
          <w:sz w:val="24"/>
          <w:szCs w:val="24"/>
        </w:rPr>
        <w:t xml:space="preserve"> </w:t>
      </w:r>
      <w:r w:rsidRPr="007F1B92">
        <w:rPr>
          <w:rFonts w:asciiTheme="minorHAnsi" w:hAnsiTheme="minorHAnsi" w:cstheme="minorHAnsi"/>
          <w:color w:val="231F20"/>
          <w:w w:val="85"/>
          <w:sz w:val="24"/>
          <w:szCs w:val="24"/>
        </w:rPr>
        <w:t>audit.</w:t>
      </w:r>
      <w:r w:rsidRPr="007F1B92">
        <w:rPr>
          <w:rFonts w:asciiTheme="minorHAnsi" w:hAnsiTheme="minorHAnsi" w:cstheme="minorHAnsi"/>
          <w:color w:val="231F20"/>
          <w:spacing w:val="-18"/>
          <w:w w:val="85"/>
          <w:sz w:val="24"/>
          <w:szCs w:val="24"/>
        </w:rPr>
        <w:t xml:space="preserve"> </w:t>
      </w:r>
      <w:r w:rsidRPr="007F1B92">
        <w:rPr>
          <w:rFonts w:asciiTheme="minorHAnsi" w:hAnsiTheme="minorHAnsi" w:cstheme="minorHAnsi"/>
          <w:color w:val="231F20"/>
          <w:w w:val="85"/>
          <w:sz w:val="24"/>
          <w:szCs w:val="24"/>
        </w:rPr>
        <w:t>The</w:t>
      </w:r>
      <w:r w:rsidRPr="007F1B92">
        <w:rPr>
          <w:rFonts w:asciiTheme="minorHAnsi" w:hAnsiTheme="minorHAnsi" w:cstheme="minorHAnsi"/>
          <w:color w:val="231F20"/>
          <w:spacing w:val="-18"/>
          <w:w w:val="85"/>
          <w:sz w:val="24"/>
          <w:szCs w:val="24"/>
        </w:rPr>
        <w:t xml:space="preserve"> </w:t>
      </w:r>
      <w:r w:rsidRPr="007F1B92">
        <w:rPr>
          <w:rFonts w:asciiTheme="minorHAnsi" w:hAnsiTheme="minorHAnsi" w:cstheme="minorHAnsi"/>
          <w:color w:val="231F20"/>
          <w:w w:val="85"/>
          <w:sz w:val="24"/>
          <w:szCs w:val="24"/>
        </w:rPr>
        <w:t>list</w:t>
      </w:r>
      <w:r w:rsidRPr="007F1B92">
        <w:rPr>
          <w:rFonts w:asciiTheme="minorHAnsi" w:hAnsiTheme="minorHAnsi" w:cstheme="minorHAnsi"/>
          <w:color w:val="231F20"/>
          <w:spacing w:val="-17"/>
          <w:w w:val="85"/>
          <w:sz w:val="24"/>
          <w:szCs w:val="24"/>
        </w:rPr>
        <w:t xml:space="preserve"> </w:t>
      </w:r>
      <w:r w:rsidRPr="007F1B92">
        <w:rPr>
          <w:rFonts w:asciiTheme="minorHAnsi" w:hAnsiTheme="minorHAnsi" w:cstheme="minorHAnsi"/>
          <w:color w:val="231F20"/>
          <w:w w:val="85"/>
          <w:sz w:val="24"/>
          <w:szCs w:val="24"/>
        </w:rPr>
        <w:t>is</w:t>
      </w:r>
      <w:r w:rsidRPr="007F1B92">
        <w:rPr>
          <w:rFonts w:asciiTheme="minorHAnsi" w:hAnsiTheme="minorHAnsi" w:cstheme="minorHAnsi"/>
          <w:color w:val="231F20"/>
          <w:spacing w:val="-18"/>
          <w:w w:val="85"/>
          <w:sz w:val="24"/>
          <w:szCs w:val="24"/>
        </w:rPr>
        <w:t xml:space="preserve"> </w:t>
      </w:r>
      <w:r w:rsidRPr="007F1B92">
        <w:rPr>
          <w:rFonts w:asciiTheme="minorHAnsi" w:hAnsiTheme="minorHAnsi" w:cstheme="minorHAnsi"/>
          <w:color w:val="231F20"/>
          <w:w w:val="85"/>
          <w:sz w:val="24"/>
          <w:szCs w:val="24"/>
        </w:rPr>
        <w:t>not</w:t>
      </w:r>
      <w:r w:rsidRPr="007F1B92">
        <w:rPr>
          <w:rFonts w:asciiTheme="minorHAnsi" w:hAnsiTheme="minorHAnsi" w:cstheme="minorHAnsi"/>
          <w:color w:val="231F20"/>
          <w:spacing w:val="-18"/>
          <w:w w:val="85"/>
          <w:sz w:val="24"/>
          <w:szCs w:val="24"/>
        </w:rPr>
        <w:t xml:space="preserve"> </w:t>
      </w:r>
      <w:r w:rsidRPr="007F1B92">
        <w:rPr>
          <w:rFonts w:asciiTheme="minorHAnsi" w:hAnsiTheme="minorHAnsi" w:cstheme="minorHAnsi"/>
          <w:color w:val="231F20"/>
          <w:w w:val="85"/>
          <w:sz w:val="24"/>
          <w:szCs w:val="24"/>
        </w:rPr>
        <w:t>exhaustive</w:t>
      </w:r>
      <w:r w:rsidRPr="007F1B92">
        <w:rPr>
          <w:rFonts w:asciiTheme="minorHAnsi" w:hAnsiTheme="minorHAnsi" w:cstheme="minorHAnsi"/>
          <w:color w:val="231F20"/>
          <w:spacing w:val="-17"/>
          <w:w w:val="85"/>
          <w:sz w:val="24"/>
          <w:szCs w:val="24"/>
        </w:rPr>
        <w:t xml:space="preserve"> </w:t>
      </w:r>
      <w:r w:rsidRPr="007F1B92">
        <w:rPr>
          <w:rFonts w:asciiTheme="minorHAnsi" w:hAnsiTheme="minorHAnsi" w:cstheme="minorHAnsi"/>
          <w:color w:val="231F20"/>
          <w:w w:val="85"/>
          <w:sz w:val="24"/>
          <w:szCs w:val="24"/>
        </w:rPr>
        <w:t>and</w:t>
      </w:r>
      <w:r w:rsidRPr="007F1B92">
        <w:rPr>
          <w:rFonts w:asciiTheme="minorHAnsi" w:hAnsiTheme="minorHAnsi" w:cstheme="minorHAnsi"/>
          <w:color w:val="231F20"/>
          <w:spacing w:val="-18"/>
          <w:w w:val="85"/>
          <w:sz w:val="24"/>
          <w:szCs w:val="24"/>
        </w:rPr>
        <w:t xml:space="preserve"> </w:t>
      </w:r>
      <w:r w:rsidRPr="007F1B92">
        <w:rPr>
          <w:rFonts w:asciiTheme="minorHAnsi" w:hAnsiTheme="minorHAnsi" w:cstheme="minorHAnsi"/>
          <w:color w:val="231F20"/>
          <w:w w:val="85"/>
          <w:sz w:val="24"/>
          <w:szCs w:val="24"/>
        </w:rPr>
        <w:t>can</w:t>
      </w:r>
      <w:r w:rsidRPr="007F1B92">
        <w:rPr>
          <w:rFonts w:asciiTheme="minorHAnsi" w:hAnsiTheme="minorHAnsi" w:cstheme="minorHAnsi"/>
          <w:color w:val="231F20"/>
          <w:spacing w:val="-18"/>
          <w:w w:val="85"/>
          <w:sz w:val="24"/>
          <w:szCs w:val="24"/>
        </w:rPr>
        <w:t xml:space="preserve"> </w:t>
      </w:r>
      <w:r w:rsidRPr="007F1B92">
        <w:rPr>
          <w:rFonts w:asciiTheme="minorHAnsi" w:hAnsiTheme="minorHAnsi" w:cstheme="minorHAnsi"/>
          <w:color w:val="231F20"/>
          <w:w w:val="85"/>
          <w:sz w:val="24"/>
          <w:szCs w:val="24"/>
        </w:rPr>
        <w:t>be</w:t>
      </w:r>
      <w:r w:rsidRPr="007F1B92">
        <w:rPr>
          <w:rFonts w:asciiTheme="minorHAnsi" w:hAnsiTheme="minorHAnsi" w:cstheme="minorHAnsi"/>
          <w:color w:val="231F20"/>
          <w:spacing w:val="-17"/>
          <w:w w:val="85"/>
          <w:sz w:val="24"/>
          <w:szCs w:val="24"/>
        </w:rPr>
        <w:t xml:space="preserve"> </w:t>
      </w:r>
      <w:r w:rsidRPr="007F1B92">
        <w:rPr>
          <w:rFonts w:asciiTheme="minorHAnsi" w:hAnsiTheme="minorHAnsi" w:cstheme="minorHAnsi"/>
          <w:color w:val="231F20"/>
          <w:w w:val="85"/>
          <w:sz w:val="24"/>
          <w:szCs w:val="24"/>
        </w:rPr>
        <w:t>amended</w:t>
      </w:r>
      <w:r w:rsidRPr="007F1B92">
        <w:rPr>
          <w:rFonts w:asciiTheme="minorHAnsi" w:hAnsiTheme="minorHAnsi" w:cstheme="minorHAnsi"/>
          <w:color w:val="231F20"/>
          <w:spacing w:val="-18"/>
          <w:w w:val="85"/>
          <w:sz w:val="24"/>
          <w:szCs w:val="24"/>
        </w:rPr>
        <w:t xml:space="preserve"> </w:t>
      </w:r>
      <w:r w:rsidRPr="007F1B92">
        <w:rPr>
          <w:rFonts w:asciiTheme="minorHAnsi" w:hAnsiTheme="minorHAnsi" w:cstheme="minorHAnsi"/>
          <w:color w:val="231F20"/>
          <w:w w:val="85"/>
          <w:sz w:val="24"/>
          <w:szCs w:val="24"/>
        </w:rPr>
        <w:t>or</w:t>
      </w:r>
      <w:r w:rsidRPr="007F1B92">
        <w:rPr>
          <w:rFonts w:asciiTheme="minorHAnsi" w:hAnsiTheme="minorHAnsi" w:cstheme="minorHAnsi"/>
          <w:color w:val="231F20"/>
          <w:spacing w:val="-18"/>
          <w:w w:val="85"/>
          <w:sz w:val="24"/>
          <w:szCs w:val="24"/>
        </w:rPr>
        <w:t xml:space="preserve"> </w:t>
      </w:r>
      <w:r w:rsidRPr="007F1B92">
        <w:rPr>
          <w:rFonts w:asciiTheme="minorHAnsi" w:hAnsiTheme="minorHAnsi" w:cstheme="minorHAnsi"/>
          <w:color w:val="231F20"/>
          <w:w w:val="85"/>
          <w:sz w:val="24"/>
          <w:szCs w:val="24"/>
        </w:rPr>
        <w:t>adapted:</w:t>
      </w:r>
    </w:p>
    <w:p w14:paraId="6CC1E160" w14:textId="77777777" w:rsidR="00092949" w:rsidRPr="007F1B92" w:rsidRDefault="00092949">
      <w:pPr>
        <w:pStyle w:val="BodyText"/>
        <w:spacing w:before="6"/>
        <w:rPr>
          <w:rFonts w:asciiTheme="minorHAnsi" w:hAnsiTheme="minorHAnsi" w:cstheme="minorHAnsi"/>
          <w:sz w:val="28"/>
          <w:szCs w:val="24"/>
        </w:rPr>
      </w:pPr>
    </w:p>
    <w:tbl>
      <w:tblPr>
        <w:tblW w:w="0" w:type="auto"/>
        <w:tblInd w:w="372" w:type="dxa"/>
        <w:tblBorders>
          <w:top w:val="dotted" w:sz="4" w:space="0" w:color="231F20"/>
          <w:left w:val="dotted" w:sz="4" w:space="0" w:color="231F20"/>
          <w:bottom w:val="dotted" w:sz="4" w:space="0" w:color="231F20"/>
          <w:right w:val="dotted" w:sz="4" w:space="0" w:color="231F20"/>
          <w:insideH w:val="dotted" w:sz="4" w:space="0" w:color="231F20"/>
          <w:insideV w:val="dotted" w:sz="4" w:space="0" w:color="231F2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64"/>
        <w:gridCol w:w="4180"/>
        <w:gridCol w:w="2324"/>
      </w:tblGrid>
      <w:tr w:rsidR="00092949" w:rsidRPr="007F1B92" w14:paraId="353FD2D5" w14:textId="77777777" w:rsidTr="007F1B92">
        <w:trPr>
          <w:trHeight w:val="286"/>
        </w:trPr>
        <w:tc>
          <w:tcPr>
            <w:tcW w:w="464" w:type="dxa"/>
            <w:shd w:val="clear" w:color="auto" w:fill="95B3D7" w:themeFill="accent1" w:themeFillTint="99"/>
          </w:tcPr>
          <w:p w14:paraId="64F0228C" w14:textId="77777777" w:rsidR="00092949" w:rsidRPr="007F1B92" w:rsidRDefault="00092949">
            <w:pPr>
              <w:pStyle w:val="TableParagraph"/>
              <w:spacing w:before="0"/>
              <w:ind w:left="0"/>
              <w:rPr>
                <w:rFonts w:asciiTheme="minorHAnsi" w:hAnsiTheme="minorHAnsi" w:cstheme="minorHAnsi"/>
                <w:color w:val="FFFFFF" w:themeColor="background1"/>
                <w:szCs w:val="24"/>
              </w:rPr>
            </w:pPr>
          </w:p>
        </w:tc>
        <w:tc>
          <w:tcPr>
            <w:tcW w:w="4180" w:type="dxa"/>
            <w:shd w:val="clear" w:color="auto" w:fill="95B3D7" w:themeFill="accent1" w:themeFillTint="99"/>
          </w:tcPr>
          <w:p w14:paraId="6B6A4CAB" w14:textId="77777777" w:rsidR="00092949" w:rsidRPr="007F1B92" w:rsidRDefault="00E262D8">
            <w:pPr>
              <w:pStyle w:val="TableParagraph"/>
              <w:rPr>
                <w:rFonts w:asciiTheme="minorHAnsi" w:hAnsiTheme="minorHAnsi" w:cstheme="minorHAnsi"/>
                <w:b/>
                <w:color w:val="FFFFFF" w:themeColor="background1"/>
                <w:sz w:val="20"/>
                <w:szCs w:val="24"/>
              </w:rPr>
            </w:pPr>
            <w:r w:rsidRPr="007F1B92">
              <w:rPr>
                <w:rFonts w:asciiTheme="minorHAnsi" w:hAnsiTheme="minorHAnsi" w:cstheme="minorHAnsi"/>
                <w:b/>
                <w:color w:val="FFFFFF" w:themeColor="background1"/>
                <w:sz w:val="20"/>
                <w:szCs w:val="24"/>
              </w:rPr>
              <w:t>Background</w:t>
            </w:r>
            <w:r w:rsidRPr="007F1B92">
              <w:rPr>
                <w:rFonts w:asciiTheme="minorHAnsi" w:hAnsiTheme="minorHAnsi" w:cstheme="minorHAnsi"/>
                <w:b/>
                <w:color w:val="FFFFFF" w:themeColor="background1"/>
                <w:spacing w:val="18"/>
                <w:sz w:val="20"/>
                <w:szCs w:val="24"/>
              </w:rPr>
              <w:t xml:space="preserve"> </w:t>
            </w:r>
            <w:r w:rsidRPr="007F1B92">
              <w:rPr>
                <w:rFonts w:asciiTheme="minorHAnsi" w:hAnsiTheme="minorHAnsi" w:cstheme="minorHAnsi"/>
                <w:b/>
                <w:color w:val="FFFFFF" w:themeColor="background1"/>
                <w:sz w:val="20"/>
                <w:szCs w:val="24"/>
              </w:rPr>
              <w:t>information</w:t>
            </w:r>
          </w:p>
        </w:tc>
        <w:tc>
          <w:tcPr>
            <w:tcW w:w="2324" w:type="dxa"/>
            <w:shd w:val="clear" w:color="auto" w:fill="95B3D7" w:themeFill="accent1" w:themeFillTint="99"/>
          </w:tcPr>
          <w:p w14:paraId="680C26F7" w14:textId="77777777" w:rsidR="00092949" w:rsidRPr="007F1B92" w:rsidRDefault="00E262D8">
            <w:pPr>
              <w:pStyle w:val="TableParagraph"/>
              <w:rPr>
                <w:rFonts w:asciiTheme="minorHAnsi" w:hAnsiTheme="minorHAnsi" w:cstheme="minorHAnsi"/>
                <w:b/>
                <w:color w:val="FFFFFF" w:themeColor="background1"/>
                <w:sz w:val="20"/>
                <w:szCs w:val="24"/>
              </w:rPr>
            </w:pPr>
            <w:r w:rsidRPr="007F1B92">
              <w:rPr>
                <w:rFonts w:asciiTheme="minorHAnsi" w:hAnsiTheme="minorHAnsi" w:cstheme="minorHAnsi"/>
                <w:b/>
                <w:color w:val="FFFFFF" w:themeColor="background1"/>
                <w:w w:val="105"/>
                <w:sz w:val="20"/>
                <w:szCs w:val="24"/>
              </w:rPr>
              <w:t>Results</w:t>
            </w:r>
          </w:p>
        </w:tc>
      </w:tr>
      <w:tr w:rsidR="00092949" w:rsidRPr="007F1B92" w14:paraId="33D2D41E" w14:textId="77777777" w:rsidTr="007F1B92">
        <w:trPr>
          <w:trHeight w:val="286"/>
        </w:trPr>
        <w:tc>
          <w:tcPr>
            <w:tcW w:w="464" w:type="dxa"/>
            <w:shd w:val="clear" w:color="auto" w:fill="auto"/>
          </w:tcPr>
          <w:p w14:paraId="6C880DF1" w14:textId="77777777" w:rsidR="00092949" w:rsidRPr="003D5BED" w:rsidRDefault="00E262D8">
            <w:pPr>
              <w:pStyle w:val="TableParagraph"/>
              <w:ind w:left="0" w:right="111"/>
              <w:jc w:val="right"/>
              <w:rPr>
                <w:rFonts w:asciiTheme="minorHAnsi" w:hAnsiTheme="minorHAnsi" w:cstheme="minorHAnsi"/>
                <w:sz w:val="24"/>
                <w:szCs w:val="32"/>
              </w:rPr>
            </w:pPr>
            <w:r w:rsidRPr="003D5BED">
              <w:rPr>
                <w:rFonts w:asciiTheme="minorHAnsi" w:hAnsiTheme="minorHAnsi" w:cstheme="minorHAnsi"/>
                <w:color w:val="231F20"/>
                <w:w w:val="95"/>
                <w:sz w:val="24"/>
                <w:szCs w:val="32"/>
              </w:rPr>
              <w:t>1</w:t>
            </w:r>
          </w:p>
        </w:tc>
        <w:tc>
          <w:tcPr>
            <w:tcW w:w="4180" w:type="dxa"/>
            <w:shd w:val="clear" w:color="auto" w:fill="auto"/>
          </w:tcPr>
          <w:p w14:paraId="3A8BCB37" w14:textId="77777777" w:rsidR="00092949" w:rsidRPr="009E3D8A" w:rsidRDefault="00E262D8">
            <w:pPr>
              <w:pStyle w:val="TableParagraph"/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</w:pPr>
            <w:r w:rsidRPr="003D5BED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>Project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 xml:space="preserve"> </w:t>
            </w:r>
            <w:r w:rsidRPr="003D5BED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>name/reference</w:t>
            </w:r>
          </w:p>
        </w:tc>
        <w:tc>
          <w:tcPr>
            <w:tcW w:w="2324" w:type="dxa"/>
            <w:shd w:val="clear" w:color="auto" w:fill="auto"/>
          </w:tcPr>
          <w:p w14:paraId="1FFFCFC7" w14:textId="77777777" w:rsidR="00092949" w:rsidRPr="003D5BED" w:rsidRDefault="00092949">
            <w:pPr>
              <w:pStyle w:val="TableParagraph"/>
              <w:spacing w:before="0"/>
              <w:ind w:left="0"/>
              <w:rPr>
                <w:rFonts w:asciiTheme="minorHAnsi" w:hAnsiTheme="minorHAnsi" w:cstheme="minorHAnsi"/>
                <w:sz w:val="24"/>
                <w:szCs w:val="32"/>
              </w:rPr>
            </w:pPr>
          </w:p>
        </w:tc>
      </w:tr>
      <w:tr w:rsidR="00092949" w:rsidRPr="007F1B92" w14:paraId="1E277C37" w14:textId="77777777" w:rsidTr="007F1B92">
        <w:trPr>
          <w:trHeight w:val="766"/>
        </w:trPr>
        <w:tc>
          <w:tcPr>
            <w:tcW w:w="464" w:type="dxa"/>
            <w:shd w:val="clear" w:color="auto" w:fill="auto"/>
          </w:tcPr>
          <w:p w14:paraId="3A206009" w14:textId="77777777" w:rsidR="00092949" w:rsidRPr="003D5BED" w:rsidRDefault="00E262D8">
            <w:pPr>
              <w:pStyle w:val="TableParagraph"/>
              <w:ind w:left="0" w:right="111"/>
              <w:jc w:val="right"/>
              <w:rPr>
                <w:rFonts w:asciiTheme="minorHAnsi" w:hAnsiTheme="minorHAnsi" w:cstheme="minorHAnsi"/>
                <w:sz w:val="24"/>
                <w:szCs w:val="32"/>
              </w:rPr>
            </w:pPr>
            <w:r w:rsidRPr="003D5BED">
              <w:rPr>
                <w:rFonts w:asciiTheme="minorHAnsi" w:hAnsiTheme="minorHAnsi" w:cstheme="minorHAnsi"/>
                <w:color w:val="231F20"/>
                <w:w w:val="95"/>
                <w:sz w:val="24"/>
                <w:szCs w:val="32"/>
              </w:rPr>
              <w:t>2</w:t>
            </w:r>
          </w:p>
        </w:tc>
        <w:tc>
          <w:tcPr>
            <w:tcW w:w="4180" w:type="dxa"/>
            <w:shd w:val="clear" w:color="auto" w:fill="auto"/>
          </w:tcPr>
          <w:p w14:paraId="07110AA5" w14:textId="77777777" w:rsidR="00092949" w:rsidRPr="009E3D8A" w:rsidRDefault="00E262D8">
            <w:pPr>
              <w:pStyle w:val="TableParagraph"/>
              <w:spacing w:before="11" w:line="240" w:lineRule="atLeast"/>
              <w:ind w:right="96"/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</w:pPr>
            <w:r w:rsidRPr="003D5BED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>Brief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 xml:space="preserve"> </w:t>
            </w:r>
            <w:r w:rsidRPr="003D5BED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>description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 xml:space="preserve"> </w:t>
            </w:r>
            <w:r w:rsidRPr="003D5BED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>of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 xml:space="preserve"> </w:t>
            </w:r>
            <w:r w:rsidRPr="003D5BED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>the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 xml:space="preserve"> </w:t>
            </w:r>
            <w:r w:rsidRPr="003D5BED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>objectives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 xml:space="preserve"> </w:t>
            </w:r>
            <w:r w:rsidRPr="003D5BED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>of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 xml:space="preserve"> </w:t>
            </w:r>
            <w:r w:rsidRPr="003D5BED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>the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 xml:space="preserve"> </w:t>
            </w:r>
            <w:r w:rsidRPr="003D5BED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>project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 xml:space="preserve"> </w:t>
            </w:r>
            <w:r w:rsidRPr="003D5BED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>and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 xml:space="preserve"> </w:t>
            </w:r>
            <w:r w:rsidRPr="003D5BED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>any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 xml:space="preserve"> </w:t>
            </w:r>
            <w:r w:rsidRPr="003D5BED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>relevant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 xml:space="preserve"> </w:t>
            </w:r>
            <w:r w:rsidRPr="003D5BED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>notes.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 xml:space="preserve"> </w:t>
            </w:r>
            <w:r w:rsidRPr="003D5BED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>Record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 xml:space="preserve"> </w:t>
            </w:r>
            <w:r w:rsidRPr="003D5BED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>any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 xml:space="preserve"> </w:t>
            </w:r>
            <w:r w:rsidRPr="003D5BED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>information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 xml:space="preserve"> </w:t>
            </w:r>
            <w:r w:rsidRPr="003D5BED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>here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 xml:space="preserve"> </w:t>
            </w:r>
            <w:r w:rsidRPr="003D5BED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>that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 xml:space="preserve"> </w:t>
            </w:r>
            <w:r w:rsidRPr="003D5BED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>will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 xml:space="preserve"> </w:t>
            </w:r>
            <w:r w:rsidRPr="003D5BED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>help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 xml:space="preserve"> </w:t>
            </w:r>
            <w:r w:rsidRPr="003D5BED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>in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 xml:space="preserve"> </w:t>
            </w:r>
            <w:r w:rsidRPr="003D5BED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>assessing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 xml:space="preserve"> </w:t>
            </w:r>
            <w:r w:rsidRPr="003D5BED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>risk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 xml:space="preserve"> </w:t>
            </w:r>
            <w:r w:rsidRPr="003D5BED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>areas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 xml:space="preserve"> </w:t>
            </w:r>
            <w:r w:rsidRPr="003D5BED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>for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 xml:space="preserve"> </w:t>
            </w:r>
            <w:r w:rsidRPr="003D5BED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>audit</w:t>
            </w:r>
          </w:p>
        </w:tc>
        <w:tc>
          <w:tcPr>
            <w:tcW w:w="2324" w:type="dxa"/>
            <w:shd w:val="clear" w:color="auto" w:fill="auto"/>
          </w:tcPr>
          <w:p w14:paraId="33D21975" w14:textId="77777777" w:rsidR="00092949" w:rsidRPr="003D5BED" w:rsidRDefault="00092949">
            <w:pPr>
              <w:pStyle w:val="TableParagraph"/>
              <w:spacing w:before="0"/>
              <w:ind w:left="0"/>
              <w:rPr>
                <w:rFonts w:asciiTheme="minorHAnsi" w:hAnsiTheme="minorHAnsi" w:cstheme="minorHAnsi"/>
                <w:sz w:val="24"/>
                <w:szCs w:val="32"/>
              </w:rPr>
            </w:pPr>
          </w:p>
        </w:tc>
      </w:tr>
      <w:tr w:rsidR="00092949" w:rsidRPr="007F1B92" w14:paraId="256D9445" w14:textId="77777777" w:rsidTr="007F1B92">
        <w:trPr>
          <w:trHeight w:val="286"/>
        </w:trPr>
        <w:tc>
          <w:tcPr>
            <w:tcW w:w="464" w:type="dxa"/>
            <w:shd w:val="clear" w:color="auto" w:fill="auto"/>
          </w:tcPr>
          <w:p w14:paraId="6BD5143B" w14:textId="77777777" w:rsidR="00092949" w:rsidRPr="003D5BED" w:rsidRDefault="00E262D8">
            <w:pPr>
              <w:pStyle w:val="TableParagraph"/>
              <w:ind w:left="0" w:right="111"/>
              <w:jc w:val="right"/>
              <w:rPr>
                <w:rFonts w:asciiTheme="minorHAnsi" w:hAnsiTheme="minorHAnsi" w:cstheme="minorHAnsi"/>
                <w:sz w:val="24"/>
                <w:szCs w:val="32"/>
              </w:rPr>
            </w:pPr>
            <w:r w:rsidRPr="003D5BED">
              <w:rPr>
                <w:rFonts w:asciiTheme="minorHAnsi" w:hAnsiTheme="minorHAnsi" w:cstheme="minorHAnsi"/>
                <w:color w:val="231F20"/>
                <w:w w:val="95"/>
                <w:sz w:val="24"/>
                <w:szCs w:val="32"/>
              </w:rPr>
              <w:t>3</w:t>
            </w:r>
          </w:p>
        </w:tc>
        <w:tc>
          <w:tcPr>
            <w:tcW w:w="4180" w:type="dxa"/>
            <w:shd w:val="clear" w:color="auto" w:fill="auto"/>
          </w:tcPr>
          <w:p w14:paraId="68761BDC" w14:textId="20813C23" w:rsidR="00092949" w:rsidRPr="009E3D8A" w:rsidRDefault="00E262D8">
            <w:pPr>
              <w:pStyle w:val="TableParagraph"/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</w:pPr>
            <w:r w:rsidRPr="003D5BED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>Project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 xml:space="preserve"> </w:t>
            </w:r>
            <w:r w:rsidRPr="003D5BED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>value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 xml:space="preserve"> </w:t>
            </w:r>
            <w:r w:rsidRPr="003D5BED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>(total)</w:t>
            </w:r>
            <w:r w:rsidR="009E3D8A" w:rsidRPr="003D5BED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>/ (</w:t>
            </w:r>
            <w:r w:rsidRPr="003D5BED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>this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 xml:space="preserve"> </w:t>
            </w:r>
            <w:r w:rsidRPr="003D5BED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>year)</w:t>
            </w:r>
          </w:p>
        </w:tc>
        <w:tc>
          <w:tcPr>
            <w:tcW w:w="2324" w:type="dxa"/>
            <w:shd w:val="clear" w:color="auto" w:fill="auto"/>
          </w:tcPr>
          <w:p w14:paraId="1617ADA7" w14:textId="77777777" w:rsidR="00092949" w:rsidRPr="003D5BED" w:rsidRDefault="00092949">
            <w:pPr>
              <w:pStyle w:val="TableParagraph"/>
              <w:spacing w:before="0"/>
              <w:ind w:left="0"/>
              <w:rPr>
                <w:rFonts w:asciiTheme="minorHAnsi" w:hAnsiTheme="minorHAnsi" w:cstheme="minorHAnsi"/>
                <w:sz w:val="24"/>
                <w:szCs w:val="32"/>
              </w:rPr>
            </w:pPr>
          </w:p>
        </w:tc>
      </w:tr>
      <w:tr w:rsidR="00092949" w:rsidRPr="007F1B92" w14:paraId="1789F171" w14:textId="77777777" w:rsidTr="007F1B92">
        <w:trPr>
          <w:trHeight w:val="526"/>
        </w:trPr>
        <w:tc>
          <w:tcPr>
            <w:tcW w:w="464" w:type="dxa"/>
            <w:shd w:val="clear" w:color="auto" w:fill="auto"/>
          </w:tcPr>
          <w:p w14:paraId="77DDE22C" w14:textId="77777777" w:rsidR="00092949" w:rsidRPr="003D5BED" w:rsidRDefault="00E262D8">
            <w:pPr>
              <w:pStyle w:val="TableParagraph"/>
              <w:ind w:left="0" w:right="111"/>
              <w:jc w:val="right"/>
              <w:rPr>
                <w:rFonts w:asciiTheme="minorHAnsi" w:hAnsiTheme="minorHAnsi" w:cstheme="minorHAnsi"/>
                <w:sz w:val="24"/>
                <w:szCs w:val="32"/>
              </w:rPr>
            </w:pPr>
            <w:r w:rsidRPr="003D5BED">
              <w:rPr>
                <w:rFonts w:asciiTheme="minorHAnsi" w:hAnsiTheme="minorHAnsi" w:cstheme="minorHAnsi"/>
                <w:color w:val="231F20"/>
                <w:w w:val="95"/>
                <w:sz w:val="24"/>
                <w:szCs w:val="32"/>
              </w:rPr>
              <w:t>4</w:t>
            </w:r>
          </w:p>
        </w:tc>
        <w:tc>
          <w:tcPr>
            <w:tcW w:w="4180" w:type="dxa"/>
            <w:shd w:val="clear" w:color="auto" w:fill="auto"/>
          </w:tcPr>
          <w:p w14:paraId="163A9A4A" w14:textId="77777777" w:rsidR="00092949" w:rsidRPr="009E3D8A" w:rsidRDefault="00E262D8">
            <w:pPr>
              <w:pStyle w:val="TableParagraph"/>
              <w:spacing w:before="11" w:line="240" w:lineRule="atLeast"/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</w:pPr>
            <w:r w:rsidRPr="003D5BED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>Appropriate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 xml:space="preserve"> </w:t>
            </w:r>
            <w:r w:rsidRPr="003D5BED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>(outline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 xml:space="preserve"> </w:t>
            </w:r>
            <w:r w:rsidRPr="003D5BED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>or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 xml:space="preserve"> </w:t>
            </w:r>
            <w:r w:rsidRPr="003D5BED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>full)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 xml:space="preserve"> </w:t>
            </w:r>
            <w:r w:rsidRPr="003D5BED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>business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 xml:space="preserve"> </w:t>
            </w:r>
            <w:r w:rsidRPr="003D5BED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>case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 xml:space="preserve"> </w:t>
            </w:r>
            <w:r w:rsidRPr="003D5BED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>approved/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 xml:space="preserve"> date/value</w:t>
            </w:r>
          </w:p>
        </w:tc>
        <w:tc>
          <w:tcPr>
            <w:tcW w:w="2324" w:type="dxa"/>
            <w:shd w:val="clear" w:color="auto" w:fill="auto"/>
          </w:tcPr>
          <w:p w14:paraId="613DB65D" w14:textId="77777777" w:rsidR="00092949" w:rsidRPr="003D5BED" w:rsidRDefault="00092949">
            <w:pPr>
              <w:pStyle w:val="TableParagraph"/>
              <w:spacing w:before="0"/>
              <w:ind w:left="0"/>
              <w:rPr>
                <w:rFonts w:asciiTheme="minorHAnsi" w:hAnsiTheme="minorHAnsi" w:cstheme="minorHAnsi"/>
                <w:sz w:val="24"/>
                <w:szCs w:val="32"/>
              </w:rPr>
            </w:pPr>
          </w:p>
        </w:tc>
      </w:tr>
      <w:tr w:rsidR="00092949" w:rsidRPr="007F1B92" w14:paraId="7C69FDBC" w14:textId="77777777" w:rsidTr="007F1B92">
        <w:trPr>
          <w:trHeight w:val="526"/>
        </w:trPr>
        <w:tc>
          <w:tcPr>
            <w:tcW w:w="464" w:type="dxa"/>
            <w:shd w:val="clear" w:color="auto" w:fill="auto"/>
          </w:tcPr>
          <w:p w14:paraId="220045DB" w14:textId="77777777" w:rsidR="00092949" w:rsidRPr="003D5BED" w:rsidRDefault="00E262D8">
            <w:pPr>
              <w:pStyle w:val="TableParagraph"/>
              <w:ind w:left="0" w:right="111"/>
              <w:jc w:val="right"/>
              <w:rPr>
                <w:rFonts w:asciiTheme="minorHAnsi" w:hAnsiTheme="minorHAnsi" w:cstheme="minorHAnsi"/>
                <w:sz w:val="24"/>
                <w:szCs w:val="32"/>
              </w:rPr>
            </w:pPr>
            <w:r w:rsidRPr="003D5BED">
              <w:rPr>
                <w:rFonts w:asciiTheme="minorHAnsi" w:hAnsiTheme="minorHAnsi" w:cstheme="minorHAnsi"/>
                <w:color w:val="231F20"/>
                <w:w w:val="95"/>
                <w:sz w:val="24"/>
                <w:szCs w:val="32"/>
              </w:rPr>
              <w:t>5</w:t>
            </w:r>
          </w:p>
        </w:tc>
        <w:tc>
          <w:tcPr>
            <w:tcW w:w="4180" w:type="dxa"/>
            <w:shd w:val="clear" w:color="auto" w:fill="auto"/>
          </w:tcPr>
          <w:p w14:paraId="7F84B92C" w14:textId="77777777" w:rsidR="00092949" w:rsidRPr="009E3D8A" w:rsidRDefault="00E262D8">
            <w:pPr>
              <w:pStyle w:val="TableParagraph"/>
              <w:spacing w:before="11" w:line="240" w:lineRule="atLeast"/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</w:pPr>
            <w:r w:rsidRPr="003D5BED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>Agreed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 xml:space="preserve"> </w:t>
            </w:r>
            <w:r w:rsidRPr="003D5BED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>project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 xml:space="preserve"> </w:t>
            </w:r>
            <w:r w:rsidRPr="003D5BED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>audit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 xml:space="preserve"> </w:t>
            </w:r>
            <w:r w:rsidRPr="003D5BED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>scope,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 xml:space="preserve"> </w:t>
            </w:r>
            <w:r w:rsidRPr="003D5BED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>objectives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 xml:space="preserve"> </w:t>
            </w:r>
            <w:r w:rsidRPr="003D5BED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>and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 xml:space="preserve"> </w:t>
            </w:r>
            <w:r w:rsidRPr="003D5BED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>name/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 xml:space="preserve"> reference</w:t>
            </w:r>
          </w:p>
        </w:tc>
        <w:tc>
          <w:tcPr>
            <w:tcW w:w="2324" w:type="dxa"/>
            <w:shd w:val="clear" w:color="auto" w:fill="auto"/>
          </w:tcPr>
          <w:p w14:paraId="21C0CC4A" w14:textId="77777777" w:rsidR="00092949" w:rsidRPr="003D5BED" w:rsidRDefault="00092949">
            <w:pPr>
              <w:pStyle w:val="TableParagraph"/>
              <w:spacing w:before="0"/>
              <w:ind w:left="0"/>
              <w:rPr>
                <w:rFonts w:asciiTheme="minorHAnsi" w:hAnsiTheme="minorHAnsi" w:cstheme="minorHAnsi"/>
                <w:sz w:val="24"/>
                <w:szCs w:val="32"/>
              </w:rPr>
            </w:pPr>
          </w:p>
        </w:tc>
      </w:tr>
      <w:tr w:rsidR="00092949" w:rsidRPr="007F1B92" w14:paraId="588BB2B7" w14:textId="77777777" w:rsidTr="007F1B92">
        <w:trPr>
          <w:trHeight w:val="526"/>
        </w:trPr>
        <w:tc>
          <w:tcPr>
            <w:tcW w:w="464" w:type="dxa"/>
            <w:shd w:val="clear" w:color="auto" w:fill="auto"/>
          </w:tcPr>
          <w:p w14:paraId="093800BF" w14:textId="77777777" w:rsidR="00092949" w:rsidRPr="003D5BED" w:rsidRDefault="00E262D8">
            <w:pPr>
              <w:pStyle w:val="TableParagraph"/>
              <w:ind w:left="0" w:right="111"/>
              <w:jc w:val="right"/>
              <w:rPr>
                <w:rFonts w:asciiTheme="minorHAnsi" w:hAnsiTheme="minorHAnsi" w:cstheme="minorHAnsi"/>
                <w:sz w:val="24"/>
                <w:szCs w:val="32"/>
              </w:rPr>
            </w:pPr>
            <w:r w:rsidRPr="003D5BED">
              <w:rPr>
                <w:rFonts w:asciiTheme="minorHAnsi" w:hAnsiTheme="minorHAnsi" w:cstheme="minorHAnsi"/>
                <w:color w:val="231F20"/>
                <w:w w:val="95"/>
                <w:sz w:val="24"/>
                <w:szCs w:val="32"/>
              </w:rPr>
              <w:t>6</w:t>
            </w:r>
          </w:p>
        </w:tc>
        <w:tc>
          <w:tcPr>
            <w:tcW w:w="4180" w:type="dxa"/>
            <w:shd w:val="clear" w:color="auto" w:fill="auto"/>
          </w:tcPr>
          <w:p w14:paraId="44816525" w14:textId="77777777" w:rsidR="00092949" w:rsidRPr="009E3D8A" w:rsidRDefault="00E262D8">
            <w:pPr>
              <w:pStyle w:val="TableParagraph"/>
              <w:spacing w:before="11" w:line="240" w:lineRule="atLeast"/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</w:pPr>
            <w:r w:rsidRPr="003D5BED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>Project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 xml:space="preserve"> </w:t>
            </w:r>
            <w:r w:rsidRPr="003D5BED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>governance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 xml:space="preserve"> </w:t>
            </w:r>
            <w:r w:rsidRPr="003D5BED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>arrangements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 xml:space="preserve"> </w:t>
            </w:r>
            <w:r w:rsidRPr="003D5BED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>including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 xml:space="preserve"> </w:t>
            </w:r>
            <w:r w:rsidRPr="003D5BED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>project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 xml:space="preserve"> </w:t>
            </w:r>
            <w:r w:rsidRPr="003D5BED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>sponsor,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 xml:space="preserve"> </w:t>
            </w:r>
            <w:r w:rsidRPr="003D5BED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>project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 xml:space="preserve"> </w:t>
            </w:r>
            <w:r w:rsidRPr="003D5BED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>manager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 xml:space="preserve"> </w:t>
            </w:r>
            <w:r w:rsidRPr="003D5BED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>and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 xml:space="preserve"> </w:t>
            </w:r>
            <w:r w:rsidRPr="003D5BED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>project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 xml:space="preserve"> </w:t>
            </w:r>
            <w:r w:rsidRPr="003D5BED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lastRenderedPageBreak/>
              <w:t>team</w:t>
            </w:r>
          </w:p>
        </w:tc>
        <w:tc>
          <w:tcPr>
            <w:tcW w:w="2324" w:type="dxa"/>
            <w:shd w:val="clear" w:color="auto" w:fill="auto"/>
          </w:tcPr>
          <w:p w14:paraId="33121A67" w14:textId="77777777" w:rsidR="00092949" w:rsidRPr="003D5BED" w:rsidRDefault="00092949">
            <w:pPr>
              <w:pStyle w:val="TableParagraph"/>
              <w:spacing w:before="0"/>
              <w:ind w:left="0"/>
              <w:rPr>
                <w:rFonts w:asciiTheme="minorHAnsi" w:hAnsiTheme="minorHAnsi" w:cstheme="minorHAnsi"/>
                <w:sz w:val="24"/>
                <w:szCs w:val="32"/>
              </w:rPr>
            </w:pPr>
          </w:p>
        </w:tc>
      </w:tr>
      <w:tr w:rsidR="00092949" w:rsidRPr="007F1B92" w14:paraId="685FEC84" w14:textId="77777777" w:rsidTr="007F1B92">
        <w:trPr>
          <w:trHeight w:val="286"/>
        </w:trPr>
        <w:tc>
          <w:tcPr>
            <w:tcW w:w="464" w:type="dxa"/>
            <w:shd w:val="clear" w:color="auto" w:fill="auto"/>
          </w:tcPr>
          <w:p w14:paraId="0253F365" w14:textId="77777777" w:rsidR="00092949" w:rsidRPr="003D5BED" w:rsidRDefault="00E262D8">
            <w:pPr>
              <w:pStyle w:val="TableParagraph"/>
              <w:ind w:left="0" w:right="111"/>
              <w:jc w:val="right"/>
              <w:rPr>
                <w:rFonts w:asciiTheme="minorHAnsi" w:hAnsiTheme="minorHAnsi" w:cstheme="minorHAnsi"/>
                <w:sz w:val="24"/>
                <w:szCs w:val="32"/>
              </w:rPr>
            </w:pPr>
            <w:r w:rsidRPr="003D5BED">
              <w:rPr>
                <w:rFonts w:asciiTheme="minorHAnsi" w:hAnsiTheme="minorHAnsi" w:cstheme="minorHAnsi"/>
                <w:color w:val="231F20"/>
                <w:w w:val="95"/>
                <w:sz w:val="24"/>
                <w:szCs w:val="32"/>
              </w:rPr>
              <w:t>7</w:t>
            </w:r>
          </w:p>
        </w:tc>
        <w:tc>
          <w:tcPr>
            <w:tcW w:w="4180" w:type="dxa"/>
            <w:shd w:val="clear" w:color="auto" w:fill="auto"/>
          </w:tcPr>
          <w:p w14:paraId="69AD2628" w14:textId="77777777" w:rsidR="00092949" w:rsidRPr="009E3D8A" w:rsidRDefault="00E262D8">
            <w:pPr>
              <w:pStyle w:val="TableParagraph"/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</w:pPr>
            <w:r w:rsidRPr="003D5BED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>Project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 xml:space="preserve"> </w:t>
            </w:r>
            <w:r w:rsidRPr="003D5BED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>management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 xml:space="preserve"> </w:t>
            </w:r>
            <w:r w:rsidRPr="003D5BED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>arrangements</w:t>
            </w:r>
          </w:p>
        </w:tc>
        <w:tc>
          <w:tcPr>
            <w:tcW w:w="2324" w:type="dxa"/>
            <w:shd w:val="clear" w:color="auto" w:fill="auto"/>
          </w:tcPr>
          <w:p w14:paraId="329DBCC7" w14:textId="77777777" w:rsidR="00092949" w:rsidRPr="003D5BED" w:rsidRDefault="00092949">
            <w:pPr>
              <w:pStyle w:val="TableParagraph"/>
              <w:spacing w:before="0"/>
              <w:ind w:left="0"/>
              <w:rPr>
                <w:rFonts w:asciiTheme="minorHAnsi" w:hAnsiTheme="minorHAnsi" w:cstheme="minorHAnsi"/>
                <w:sz w:val="24"/>
                <w:szCs w:val="32"/>
              </w:rPr>
            </w:pPr>
          </w:p>
        </w:tc>
      </w:tr>
    </w:tbl>
    <w:p w14:paraId="43017612" w14:textId="77777777" w:rsidR="00092949" w:rsidRPr="007F1B92" w:rsidRDefault="00092949">
      <w:pPr>
        <w:rPr>
          <w:rFonts w:asciiTheme="minorHAnsi" w:hAnsiTheme="minorHAnsi" w:cstheme="minorHAnsi"/>
          <w:szCs w:val="24"/>
        </w:rPr>
        <w:sectPr w:rsidR="00092949" w:rsidRPr="007F1B92">
          <w:pgSz w:w="10760" w:h="13930"/>
          <w:pgMar w:top="1120" w:right="1500" w:bottom="1040" w:left="1500" w:header="0" w:footer="849" w:gutter="0"/>
          <w:cols w:space="720"/>
        </w:sectPr>
      </w:pPr>
    </w:p>
    <w:p w14:paraId="2A1B5C85" w14:textId="77777777" w:rsidR="00092949" w:rsidRPr="007F1B92" w:rsidRDefault="00E262D8">
      <w:pPr>
        <w:pStyle w:val="BodyText"/>
        <w:spacing w:before="75"/>
        <w:ind w:right="419"/>
        <w:jc w:val="right"/>
        <w:rPr>
          <w:rFonts w:asciiTheme="minorHAnsi" w:hAnsiTheme="minorHAnsi" w:cstheme="minorHAnsi"/>
          <w:sz w:val="24"/>
          <w:szCs w:val="24"/>
        </w:rPr>
      </w:pPr>
      <w:r w:rsidRPr="007F1B92">
        <w:rPr>
          <w:rFonts w:asciiTheme="minorHAnsi" w:hAnsiTheme="minorHAnsi" w:cstheme="minorHAnsi"/>
          <w:color w:val="231F20"/>
          <w:w w:val="85"/>
          <w:sz w:val="24"/>
          <w:szCs w:val="24"/>
        </w:rPr>
        <w:lastRenderedPageBreak/>
        <w:t>Project</w:t>
      </w:r>
      <w:r w:rsidRPr="007F1B92">
        <w:rPr>
          <w:rFonts w:asciiTheme="minorHAnsi" w:hAnsiTheme="minorHAnsi" w:cstheme="minorHAnsi"/>
          <w:color w:val="231F20"/>
          <w:spacing w:val="5"/>
          <w:w w:val="85"/>
          <w:sz w:val="24"/>
          <w:szCs w:val="24"/>
        </w:rPr>
        <w:t xml:space="preserve"> </w:t>
      </w:r>
      <w:r w:rsidRPr="007F1B92">
        <w:rPr>
          <w:rFonts w:asciiTheme="minorHAnsi" w:hAnsiTheme="minorHAnsi" w:cstheme="minorHAnsi"/>
          <w:color w:val="231F20"/>
          <w:w w:val="85"/>
          <w:sz w:val="24"/>
          <w:szCs w:val="24"/>
        </w:rPr>
        <w:t>audit</w:t>
      </w:r>
      <w:r w:rsidRPr="007F1B92">
        <w:rPr>
          <w:rFonts w:asciiTheme="minorHAnsi" w:hAnsiTheme="minorHAnsi" w:cstheme="minorHAnsi"/>
          <w:color w:val="231F20"/>
          <w:spacing w:val="5"/>
          <w:w w:val="85"/>
          <w:sz w:val="24"/>
          <w:szCs w:val="24"/>
        </w:rPr>
        <w:t xml:space="preserve"> </w:t>
      </w:r>
      <w:r w:rsidRPr="007F1B92">
        <w:rPr>
          <w:rFonts w:asciiTheme="minorHAnsi" w:hAnsiTheme="minorHAnsi" w:cstheme="minorHAnsi"/>
          <w:color w:val="231F20"/>
          <w:w w:val="85"/>
          <w:sz w:val="24"/>
          <w:szCs w:val="24"/>
        </w:rPr>
        <w:t>process</w:t>
      </w:r>
    </w:p>
    <w:p w14:paraId="76B914D5" w14:textId="77777777" w:rsidR="00092949" w:rsidRPr="007F1B92" w:rsidRDefault="00092949">
      <w:pPr>
        <w:pStyle w:val="BodyText"/>
        <w:rPr>
          <w:rFonts w:asciiTheme="minorHAnsi" w:hAnsiTheme="minorHAnsi" w:cstheme="minorHAnsi"/>
          <w:szCs w:val="24"/>
        </w:rPr>
      </w:pPr>
    </w:p>
    <w:p w14:paraId="35612A43" w14:textId="77777777" w:rsidR="00092949" w:rsidRPr="007F1B92" w:rsidRDefault="00092949">
      <w:pPr>
        <w:pStyle w:val="BodyText"/>
        <w:spacing w:before="4"/>
        <w:rPr>
          <w:rFonts w:asciiTheme="minorHAnsi" w:hAnsiTheme="minorHAnsi" w:cstheme="minorHAnsi"/>
          <w:sz w:val="16"/>
          <w:szCs w:val="24"/>
        </w:rPr>
      </w:pPr>
    </w:p>
    <w:tbl>
      <w:tblPr>
        <w:tblW w:w="0" w:type="auto"/>
        <w:tblInd w:w="372" w:type="dxa"/>
        <w:tblBorders>
          <w:top w:val="dotted" w:sz="4" w:space="0" w:color="231F20"/>
          <w:left w:val="dotted" w:sz="4" w:space="0" w:color="231F20"/>
          <w:bottom w:val="dotted" w:sz="4" w:space="0" w:color="231F20"/>
          <w:right w:val="dotted" w:sz="4" w:space="0" w:color="231F20"/>
          <w:insideH w:val="dotted" w:sz="4" w:space="0" w:color="231F20"/>
          <w:insideV w:val="dotted" w:sz="4" w:space="0" w:color="231F2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64"/>
        <w:gridCol w:w="4180"/>
        <w:gridCol w:w="2324"/>
      </w:tblGrid>
      <w:tr w:rsidR="00092949" w:rsidRPr="007F1B92" w14:paraId="2D5B1EE3" w14:textId="77777777" w:rsidTr="0076768C">
        <w:trPr>
          <w:trHeight w:val="526"/>
        </w:trPr>
        <w:tc>
          <w:tcPr>
            <w:tcW w:w="464" w:type="dxa"/>
            <w:shd w:val="clear" w:color="auto" w:fill="auto"/>
          </w:tcPr>
          <w:p w14:paraId="6B9F21FB" w14:textId="77777777" w:rsidR="00092949" w:rsidRPr="003D5BED" w:rsidRDefault="00E262D8">
            <w:pPr>
              <w:pStyle w:val="TableParagraph"/>
              <w:ind w:left="136"/>
              <w:jc w:val="center"/>
              <w:rPr>
                <w:rFonts w:asciiTheme="minorHAnsi" w:hAnsiTheme="minorHAnsi" w:cstheme="minorHAnsi"/>
                <w:sz w:val="24"/>
                <w:szCs w:val="32"/>
              </w:rPr>
            </w:pPr>
            <w:r w:rsidRPr="003D5BED">
              <w:rPr>
                <w:rFonts w:asciiTheme="minorHAnsi" w:hAnsiTheme="minorHAnsi" w:cstheme="minorHAnsi"/>
                <w:color w:val="231F20"/>
                <w:w w:val="95"/>
                <w:sz w:val="24"/>
                <w:szCs w:val="32"/>
              </w:rPr>
              <w:t>8</w:t>
            </w:r>
          </w:p>
        </w:tc>
        <w:tc>
          <w:tcPr>
            <w:tcW w:w="4180" w:type="dxa"/>
            <w:shd w:val="clear" w:color="auto" w:fill="auto"/>
          </w:tcPr>
          <w:p w14:paraId="52E78BA0" w14:textId="77777777" w:rsidR="00092949" w:rsidRPr="003D5BED" w:rsidRDefault="00E262D8">
            <w:pPr>
              <w:pStyle w:val="TableParagraph"/>
              <w:spacing w:before="11" w:line="240" w:lineRule="atLeast"/>
              <w:rPr>
                <w:rFonts w:asciiTheme="minorHAnsi" w:hAnsiTheme="minorHAnsi" w:cstheme="minorHAnsi"/>
                <w:sz w:val="24"/>
                <w:szCs w:val="32"/>
              </w:rPr>
            </w:pPr>
            <w:r w:rsidRPr="003D5BED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>Project</w:t>
            </w:r>
            <w:r w:rsidRPr="003D5BED">
              <w:rPr>
                <w:rFonts w:asciiTheme="minorHAnsi" w:hAnsiTheme="minorHAnsi" w:cstheme="minorHAnsi"/>
                <w:color w:val="231F20"/>
                <w:spacing w:val="8"/>
                <w:w w:val="85"/>
                <w:sz w:val="24"/>
                <w:szCs w:val="32"/>
              </w:rPr>
              <w:t xml:space="preserve"> </w:t>
            </w:r>
            <w:r w:rsidRPr="003D5BED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>phase</w:t>
            </w:r>
            <w:r w:rsidRPr="003D5BED">
              <w:rPr>
                <w:rFonts w:asciiTheme="minorHAnsi" w:hAnsiTheme="minorHAnsi" w:cstheme="minorHAnsi"/>
                <w:color w:val="231F20"/>
                <w:spacing w:val="9"/>
                <w:w w:val="85"/>
                <w:sz w:val="24"/>
                <w:szCs w:val="32"/>
              </w:rPr>
              <w:t xml:space="preserve"> </w:t>
            </w:r>
            <w:r w:rsidRPr="003D5BED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>(Inception,</w:t>
            </w:r>
            <w:r w:rsidRPr="003D5BED">
              <w:rPr>
                <w:rFonts w:asciiTheme="minorHAnsi" w:hAnsiTheme="minorHAnsi" w:cstheme="minorHAnsi"/>
                <w:color w:val="231F20"/>
                <w:spacing w:val="9"/>
                <w:w w:val="85"/>
                <w:sz w:val="24"/>
                <w:szCs w:val="32"/>
              </w:rPr>
              <w:t xml:space="preserve"> </w:t>
            </w:r>
            <w:r w:rsidRPr="003D5BED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>Feasibility,</w:t>
            </w:r>
            <w:r w:rsidRPr="003D5BED">
              <w:rPr>
                <w:rFonts w:asciiTheme="minorHAnsi" w:hAnsiTheme="minorHAnsi" w:cstheme="minorHAnsi"/>
                <w:color w:val="231F20"/>
                <w:spacing w:val="9"/>
                <w:w w:val="85"/>
                <w:sz w:val="24"/>
                <w:szCs w:val="32"/>
              </w:rPr>
              <w:t xml:space="preserve"> </w:t>
            </w:r>
            <w:r w:rsidRPr="003D5BED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>Development,</w:t>
            </w:r>
            <w:r w:rsidRPr="003D5BED">
              <w:rPr>
                <w:rFonts w:asciiTheme="minorHAnsi" w:hAnsiTheme="minorHAnsi" w:cstheme="minorHAnsi"/>
                <w:color w:val="231F20"/>
                <w:spacing w:val="-44"/>
                <w:w w:val="85"/>
                <w:sz w:val="24"/>
                <w:szCs w:val="32"/>
              </w:rPr>
              <w:t xml:space="preserve"> </w:t>
            </w:r>
            <w:r w:rsidRPr="003D5BED">
              <w:rPr>
                <w:rFonts w:asciiTheme="minorHAnsi" w:hAnsiTheme="minorHAnsi" w:cstheme="minorHAnsi"/>
                <w:color w:val="231F20"/>
                <w:spacing w:val="-1"/>
                <w:w w:val="90"/>
                <w:sz w:val="24"/>
                <w:szCs w:val="32"/>
              </w:rPr>
              <w:t>Delivery,</w:t>
            </w:r>
            <w:r w:rsidRPr="003D5BED">
              <w:rPr>
                <w:rFonts w:asciiTheme="minorHAnsi" w:hAnsiTheme="minorHAnsi" w:cstheme="minorHAnsi"/>
                <w:color w:val="231F20"/>
                <w:spacing w:val="-12"/>
                <w:w w:val="90"/>
                <w:sz w:val="24"/>
                <w:szCs w:val="32"/>
              </w:rPr>
              <w:t xml:space="preserve"> </w:t>
            </w:r>
            <w:r w:rsidRPr="003D5BED">
              <w:rPr>
                <w:rFonts w:asciiTheme="minorHAnsi" w:hAnsiTheme="minorHAnsi" w:cstheme="minorHAnsi"/>
                <w:color w:val="231F20"/>
                <w:w w:val="90"/>
                <w:sz w:val="24"/>
                <w:szCs w:val="32"/>
              </w:rPr>
              <w:t>Close-out)</w:t>
            </w:r>
          </w:p>
        </w:tc>
        <w:tc>
          <w:tcPr>
            <w:tcW w:w="2324" w:type="dxa"/>
            <w:shd w:val="clear" w:color="auto" w:fill="auto"/>
          </w:tcPr>
          <w:p w14:paraId="17E45344" w14:textId="77777777" w:rsidR="00092949" w:rsidRPr="003D5BED" w:rsidRDefault="00092949">
            <w:pPr>
              <w:pStyle w:val="TableParagraph"/>
              <w:spacing w:before="0"/>
              <w:ind w:left="0"/>
              <w:rPr>
                <w:rFonts w:asciiTheme="minorHAnsi" w:hAnsiTheme="minorHAnsi" w:cstheme="minorHAnsi"/>
                <w:sz w:val="24"/>
                <w:szCs w:val="32"/>
              </w:rPr>
            </w:pPr>
          </w:p>
        </w:tc>
      </w:tr>
      <w:tr w:rsidR="00092949" w:rsidRPr="007F1B92" w14:paraId="6525334C" w14:textId="77777777" w:rsidTr="0076768C">
        <w:trPr>
          <w:trHeight w:val="286"/>
        </w:trPr>
        <w:tc>
          <w:tcPr>
            <w:tcW w:w="464" w:type="dxa"/>
            <w:shd w:val="clear" w:color="auto" w:fill="auto"/>
          </w:tcPr>
          <w:p w14:paraId="1BBCB35F" w14:textId="77777777" w:rsidR="00092949" w:rsidRPr="003D5BED" w:rsidRDefault="00E262D8">
            <w:pPr>
              <w:pStyle w:val="TableParagraph"/>
              <w:ind w:left="136"/>
              <w:jc w:val="center"/>
              <w:rPr>
                <w:rFonts w:asciiTheme="minorHAnsi" w:hAnsiTheme="minorHAnsi" w:cstheme="minorHAnsi"/>
                <w:sz w:val="24"/>
                <w:szCs w:val="32"/>
              </w:rPr>
            </w:pPr>
            <w:r w:rsidRPr="003D5BED">
              <w:rPr>
                <w:rFonts w:asciiTheme="minorHAnsi" w:hAnsiTheme="minorHAnsi" w:cstheme="minorHAnsi"/>
                <w:color w:val="231F20"/>
                <w:w w:val="95"/>
                <w:sz w:val="24"/>
                <w:szCs w:val="32"/>
              </w:rPr>
              <w:t>9</w:t>
            </w:r>
          </w:p>
        </w:tc>
        <w:tc>
          <w:tcPr>
            <w:tcW w:w="4180" w:type="dxa"/>
            <w:shd w:val="clear" w:color="auto" w:fill="auto"/>
          </w:tcPr>
          <w:p w14:paraId="313A133D" w14:textId="77777777" w:rsidR="00092949" w:rsidRPr="003D5BED" w:rsidRDefault="00E262D8">
            <w:pPr>
              <w:pStyle w:val="TableParagraph"/>
              <w:rPr>
                <w:rFonts w:asciiTheme="minorHAnsi" w:hAnsiTheme="minorHAnsi" w:cstheme="minorHAnsi"/>
                <w:sz w:val="24"/>
                <w:szCs w:val="32"/>
              </w:rPr>
            </w:pPr>
            <w:r w:rsidRPr="003D5BED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>Overview</w:t>
            </w:r>
            <w:r w:rsidRPr="003D5BED">
              <w:rPr>
                <w:rFonts w:asciiTheme="minorHAnsi" w:hAnsiTheme="minorHAnsi" w:cstheme="minorHAnsi"/>
                <w:color w:val="231F20"/>
                <w:spacing w:val="17"/>
                <w:w w:val="85"/>
                <w:sz w:val="24"/>
                <w:szCs w:val="32"/>
              </w:rPr>
              <w:t xml:space="preserve"> </w:t>
            </w:r>
            <w:r w:rsidRPr="003D5BED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>of</w:t>
            </w:r>
            <w:r w:rsidRPr="003D5BED">
              <w:rPr>
                <w:rFonts w:asciiTheme="minorHAnsi" w:hAnsiTheme="minorHAnsi" w:cstheme="minorHAnsi"/>
                <w:color w:val="231F20"/>
                <w:spacing w:val="17"/>
                <w:w w:val="85"/>
                <w:sz w:val="24"/>
                <w:szCs w:val="32"/>
              </w:rPr>
              <w:t xml:space="preserve"> </w:t>
            </w:r>
            <w:r w:rsidRPr="003D5BED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>project</w:t>
            </w:r>
            <w:r w:rsidRPr="003D5BED">
              <w:rPr>
                <w:rFonts w:asciiTheme="minorHAnsi" w:hAnsiTheme="minorHAnsi" w:cstheme="minorHAnsi"/>
                <w:color w:val="231F20"/>
                <w:spacing w:val="17"/>
                <w:w w:val="85"/>
                <w:sz w:val="24"/>
                <w:szCs w:val="32"/>
              </w:rPr>
              <w:t xml:space="preserve"> </w:t>
            </w:r>
            <w:r w:rsidRPr="003D5BED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>controls</w:t>
            </w:r>
            <w:r w:rsidRPr="003D5BED">
              <w:rPr>
                <w:rFonts w:asciiTheme="minorHAnsi" w:hAnsiTheme="minorHAnsi" w:cstheme="minorHAnsi"/>
                <w:color w:val="231F20"/>
                <w:spacing w:val="17"/>
                <w:w w:val="85"/>
                <w:sz w:val="24"/>
                <w:szCs w:val="32"/>
              </w:rPr>
              <w:t xml:space="preserve"> </w:t>
            </w:r>
            <w:r w:rsidRPr="003D5BED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>including</w:t>
            </w:r>
            <w:r w:rsidRPr="003D5BED">
              <w:rPr>
                <w:rFonts w:asciiTheme="minorHAnsi" w:hAnsiTheme="minorHAnsi" w:cstheme="minorHAnsi"/>
                <w:color w:val="231F20"/>
                <w:spacing w:val="17"/>
                <w:w w:val="85"/>
                <w:sz w:val="24"/>
                <w:szCs w:val="32"/>
              </w:rPr>
              <w:t xml:space="preserve"> </w:t>
            </w:r>
            <w:r w:rsidRPr="003D5BED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>change</w:t>
            </w:r>
            <w:r w:rsidRPr="003D5BED">
              <w:rPr>
                <w:rFonts w:asciiTheme="minorHAnsi" w:hAnsiTheme="minorHAnsi" w:cstheme="minorHAnsi"/>
                <w:color w:val="231F20"/>
                <w:spacing w:val="17"/>
                <w:w w:val="85"/>
                <w:sz w:val="24"/>
                <w:szCs w:val="32"/>
              </w:rPr>
              <w:t xml:space="preserve"> </w:t>
            </w:r>
            <w:r w:rsidRPr="003D5BED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>controls</w:t>
            </w:r>
          </w:p>
        </w:tc>
        <w:tc>
          <w:tcPr>
            <w:tcW w:w="2324" w:type="dxa"/>
            <w:shd w:val="clear" w:color="auto" w:fill="auto"/>
          </w:tcPr>
          <w:p w14:paraId="1C00C8D4" w14:textId="77777777" w:rsidR="00092949" w:rsidRPr="003D5BED" w:rsidRDefault="00092949">
            <w:pPr>
              <w:pStyle w:val="TableParagraph"/>
              <w:spacing w:before="0"/>
              <w:ind w:left="0"/>
              <w:rPr>
                <w:rFonts w:asciiTheme="minorHAnsi" w:hAnsiTheme="minorHAnsi" w:cstheme="minorHAnsi"/>
                <w:sz w:val="24"/>
                <w:szCs w:val="32"/>
              </w:rPr>
            </w:pPr>
          </w:p>
        </w:tc>
      </w:tr>
      <w:tr w:rsidR="00092949" w:rsidRPr="007F1B92" w14:paraId="4229B142" w14:textId="77777777" w:rsidTr="0076768C">
        <w:trPr>
          <w:trHeight w:val="526"/>
        </w:trPr>
        <w:tc>
          <w:tcPr>
            <w:tcW w:w="464" w:type="dxa"/>
            <w:shd w:val="clear" w:color="auto" w:fill="auto"/>
          </w:tcPr>
          <w:p w14:paraId="5F2DD2FC" w14:textId="77777777" w:rsidR="00092949" w:rsidRPr="003D5BED" w:rsidRDefault="00E262D8">
            <w:pPr>
              <w:pStyle w:val="TableParagraph"/>
              <w:ind w:left="135" w:right="89"/>
              <w:jc w:val="center"/>
              <w:rPr>
                <w:rFonts w:asciiTheme="minorHAnsi" w:hAnsiTheme="minorHAnsi" w:cstheme="minorHAnsi"/>
                <w:sz w:val="24"/>
                <w:szCs w:val="32"/>
              </w:rPr>
            </w:pPr>
            <w:r w:rsidRPr="003D5BED">
              <w:rPr>
                <w:rFonts w:asciiTheme="minorHAnsi" w:hAnsiTheme="minorHAnsi" w:cstheme="minorHAnsi"/>
                <w:color w:val="231F20"/>
                <w:sz w:val="24"/>
                <w:szCs w:val="32"/>
              </w:rPr>
              <w:t>10</w:t>
            </w:r>
          </w:p>
        </w:tc>
        <w:tc>
          <w:tcPr>
            <w:tcW w:w="4180" w:type="dxa"/>
            <w:shd w:val="clear" w:color="auto" w:fill="auto"/>
          </w:tcPr>
          <w:p w14:paraId="7C03E85B" w14:textId="77777777" w:rsidR="00092949" w:rsidRPr="003D5BED" w:rsidRDefault="00E262D8">
            <w:pPr>
              <w:pStyle w:val="TableParagraph"/>
              <w:spacing w:before="11" w:line="240" w:lineRule="atLeast"/>
              <w:rPr>
                <w:rFonts w:asciiTheme="minorHAnsi" w:hAnsiTheme="minorHAnsi" w:cstheme="minorHAnsi"/>
                <w:sz w:val="24"/>
                <w:szCs w:val="32"/>
              </w:rPr>
            </w:pPr>
            <w:r w:rsidRPr="003D5BED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>Project</w:t>
            </w:r>
            <w:r w:rsidRPr="003D5BED">
              <w:rPr>
                <w:rFonts w:asciiTheme="minorHAnsi" w:hAnsiTheme="minorHAnsi" w:cstheme="minorHAnsi"/>
                <w:color w:val="231F20"/>
                <w:spacing w:val="19"/>
                <w:w w:val="85"/>
                <w:sz w:val="24"/>
                <w:szCs w:val="32"/>
              </w:rPr>
              <w:t xml:space="preserve"> </w:t>
            </w:r>
            <w:r w:rsidRPr="003D5BED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>Management</w:t>
            </w:r>
            <w:r w:rsidRPr="003D5BED">
              <w:rPr>
                <w:rFonts w:asciiTheme="minorHAnsi" w:hAnsiTheme="minorHAnsi" w:cstheme="minorHAnsi"/>
                <w:color w:val="231F20"/>
                <w:spacing w:val="20"/>
                <w:w w:val="85"/>
                <w:sz w:val="24"/>
                <w:szCs w:val="32"/>
              </w:rPr>
              <w:t xml:space="preserve"> </w:t>
            </w:r>
            <w:r w:rsidRPr="003D5BED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>Plan</w:t>
            </w:r>
            <w:r w:rsidRPr="003D5BED">
              <w:rPr>
                <w:rFonts w:asciiTheme="minorHAnsi" w:hAnsiTheme="minorHAnsi" w:cstheme="minorHAnsi"/>
                <w:color w:val="231F20"/>
                <w:spacing w:val="19"/>
                <w:w w:val="85"/>
                <w:sz w:val="24"/>
                <w:szCs w:val="32"/>
              </w:rPr>
              <w:t xml:space="preserve"> </w:t>
            </w:r>
            <w:r w:rsidRPr="003D5BED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>(PMP)</w:t>
            </w:r>
            <w:r w:rsidRPr="003D5BED">
              <w:rPr>
                <w:rFonts w:asciiTheme="minorHAnsi" w:hAnsiTheme="minorHAnsi" w:cstheme="minorHAnsi"/>
                <w:color w:val="231F20"/>
                <w:spacing w:val="20"/>
                <w:w w:val="85"/>
                <w:sz w:val="24"/>
                <w:szCs w:val="32"/>
              </w:rPr>
              <w:t xml:space="preserve"> </w:t>
            </w:r>
            <w:r w:rsidRPr="003D5BED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>and</w:t>
            </w:r>
            <w:r w:rsidRPr="003D5BED">
              <w:rPr>
                <w:rFonts w:asciiTheme="minorHAnsi" w:hAnsiTheme="minorHAnsi" w:cstheme="minorHAnsi"/>
                <w:color w:val="231F20"/>
                <w:spacing w:val="20"/>
                <w:w w:val="85"/>
                <w:sz w:val="24"/>
                <w:szCs w:val="32"/>
              </w:rPr>
              <w:t xml:space="preserve"> </w:t>
            </w:r>
            <w:r w:rsidRPr="003D5BED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>Project</w:t>
            </w:r>
            <w:r w:rsidRPr="003D5BED">
              <w:rPr>
                <w:rFonts w:asciiTheme="minorHAnsi" w:hAnsiTheme="minorHAnsi" w:cstheme="minorHAnsi"/>
                <w:color w:val="231F20"/>
                <w:spacing w:val="19"/>
                <w:w w:val="85"/>
                <w:sz w:val="24"/>
                <w:szCs w:val="32"/>
              </w:rPr>
              <w:t xml:space="preserve"> </w:t>
            </w:r>
            <w:r w:rsidRPr="003D5BED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>Initiation</w:t>
            </w:r>
            <w:r w:rsidRPr="003D5BED">
              <w:rPr>
                <w:rFonts w:asciiTheme="minorHAnsi" w:hAnsiTheme="minorHAnsi" w:cstheme="minorHAnsi"/>
                <w:color w:val="231F20"/>
                <w:spacing w:val="-43"/>
                <w:w w:val="85"/>
                <w:sz w:val="24"/>
                <w:szCs w:val="32"/>
              </w:rPr>
              <w:t xml:space="preserve"> </w:t>
            </w:r>
            <w:r w:rsidRPr="003D5BED">
              <w:rPr>
                <w:rFonts w:asciiTheme="minorHAnsi" w:hAnsiTheme="minorHAnsi" w:cstheme="minorHAnsi"/>
                <w:color w:val="231F20"/>
                <w:w w:val="90"/>
                <w:sz w:val="24"/>
                <w:szCs w:val="32"/>
              </w:rPr>
              <w:t>Document</w:t>
            </w:r>
            <w:r w:rsidRPr="003D5BED">
              <w:rPr>
                <w:rFonts w:asciiTheme="minorHAnsi" w:hAnsiTheme="minorHAnsi" w:cstheme="minorHAnsi"/>
                <w:color w:val="231F20"/>
                <w:spacing w:val="-10"/>
                <w:w w:val="90"/>
                <w:sz w:val="24"/>
                <w:szCs w:val="32"/>
              </w:rPr>
              <w:t xml:space="preserve"> </w:t>
            </w:r>
            <w:r w:rsidRPr="003D5BED">
              <w:rPr>
                <w:rFonts w:asciiTheme="minorHAnsi" w:hAnsiTheme="minorHAnsi" w:cstheme="minorHAnsi"/>
                <w:color w:val="231F20"/>
                <w:w w:val="90"/>
                <w:sz w:val="24"/>
                <w:szCs w:val="32"/>
              </w:rPr>
              <w:t>(PID)</w:t>
            </w:r>
            <w:r w:rsidRPr="003D5BED">
              <w:rPr>
                <w:rFonts w:asciiTheme="minorHAnsi" w:hAnsiTheme="minorHAnsi" w:cstheme="minorHAnsi"/>
                <w:color w:val="231F20"/>
                <w:spacing w:val="-10"/>
                <w:w w:val="90"/>
                <w:sz w:val="24"/>
                <w:szCs w:val="32"/>
              </w:rPr>
              <w:t xml:space="preserve"> </w:t>
            </w:r>
            <w:r w:rsidRPr="003D5BED">
              <w:rPr>
                <w:rFonts w:asciiTheme="minorHAnsi" w:hAnsiTheme="minorHAnsi" w:cstheme="minorHAnsi"/>
                <w:color w:val="231F20"/>
                <w:w w:val="90"/>
                <w:sz w:val="24"/>
                <w:szCs w:val="32"/>
              </w:rPr>
              <w:t>approved</w:t>
            </w:r>
            <w:r w:rsidRPr="003D5BED">
              <w:rPr>
                <w:rFonts w:asciiTheme="minorHAnsi" w:hAnsiTheme="minorHAnsi" w:cstheme="minorHAnsi"/>
                <w:color w:val="231F20"/>
                <w:spacing w:val="-10"/>
                <w:w w:val="90"/>
                <w:sz w:val="24"/>
                <w:szCs w:val="32"/>
              </w:rPr>
              <w:t xml:space="preserve"> </w:t>
            </w:r>
            <w:r w:rsidRPr="003D5BED">
              <w:rPr>
                <w:rFonts w:asciiTheme="minorHAnsi" w:hAnsiTheme="minorHAnsi" w:cstheme="minorHAnsi"/>
                <w:color w:val="231F20"/>
                <w:w w:val="90"/>
                <w:sz w:val="24"/>
                <w:szCs w:val="32"/>
              </w:rPr>
              <w:t>date</w:t>
            </w:r>
          </w:p>
        </w:tc>
        <w:tc>
          <w:tcPr>
            <w:tcW w:w="2324" w:type="dxa"/>
            <w:shd w:val="clear" w:color="auto" w:fill="auto"/>
          </w:tcPr>
          <w:p w14:paraId="3CF5F0F5" w14:textId="77777777" w:rsidR="00092949" w:rsidRPr="003D5BED" w:rsidRDefault="00092949">
            <w:pPr>
              <w:pStyle w:val="TableParagraph"/>
              <w:spacing w:before="0"/>
              <w:ind w:left="0"/>
              <w:rPr>
                <w:rFonts w:asciiTheme="minorHAnsi" w:hAnsiTheme="minorHAnsi" w:cstheme="minorHAnsi"/>
                <w:sz w:val="24"/>
                <w:szCs w:val="32"/>
              </w:rPr>
            </w:pPr>
          </w:p>
        </w:tc>
      </w:tr>
      <w:tr w:rsidR="00092949" w:rsidRPr="007F1B92" w14:paraId="5552AA4A" w14:textId="77777777" w:rsidTr="0076768C">
        <w:trPr>
          <w:trHeight w:val="286"/>
        </w:trPr>
        <w:tc>
          <w:tcPr>
            <w:tcW w:w="464" w:type="dxa"/>
            <w:shd w:val="clear" w:color="auto" w:fill="auto"/>
          </w:tcPr>
          <w:p w14:paraId="54820B0A" w14:textId="77777777" w:rsidR="00092949" w:rsidRPr="003D5BED" w:rsidRDefault="00E262D8">
            <w:pPr>
              <w:pStyle w:val="TableParagraph"/>
              <w:ind w:left="135" w:right="89"/>
              <w:jc w:val="center"/>
              <w:rPr>
                <w:rFonts w:asciiTheme="minorHAnsi" w:hAnsiTheme="minorHAnsi" w:cstheme="minorHAnsi"/>
                <w:sz w:val="24"/>
                <w:szCs w:val="32"/>
              </w:rPr>
            </w:pPr>
            <w:r w:rsidRPr="003D5BED">
              <w:rPr>
                <w:rFonts w:asciiTheme="minorHAnsi" w:hAnsiTheme="minorHAnsi" w:cstheme="minorHAnsi"/>
                <w:color w:val="231F20"/>
                <w:sz w:val="24"/>
                <w:szCs w:val="32"/>
              </w:rPr>
              <w:t>11</w:t>
            </w:r>
          </w:p>
        </w:tc>
        <w:tc>
          <w:tcPr>
            <w:tcW w:w="4180" w:type="dxa"/>
            <w:shd w:val="clear" w:color="auto" w:fill="auto"/>
          </w:tcPr>
          <w:p w14:paraId="1BEE6536" w14:textId="77777777" w:rsidR="00092949" w:rsidRPr="003D5BED" w:rsidRDefault="00E262D8">
            <w:pPr>
              <w:pStyle w:val="TableParagraph"/>
              <w:rPr>
                <w:rFonts w:asciiTheme="minorHAnsi" w:hAnsiTheme="minorHAnsi" w:cstheme="minorHAnsi"/>
                <w:sz w:val="24"/>
                <w:szCs w:val="32"/>
              </w:rPr>
            </w:pPr>
            <w:r w:rsidRPr="003D5BED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>Project</w:t>
            </w:r>
            <w:r w:rsidRPr="003D5BED">
              <w:rPr>
                <w:rFonts w:asciiTheme="minorHAnsi" w:hAnsiTheme="minorHAnsi" w:cstheme="minorHAnsi"/>
                <w:color w:val="231F20"/>
                <w:spacing w:val="-8"/>
                <w:w w:val="85"/>
                <w:sz w:val="24"/>
                <w:szCs w:val="32"/>
              </w:rPr>
              <w:t xml:space="preserve"> </w:t>
            </w:r>
            <w:r w:rsidRPr="003D5BED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>audit</w:t>
            </w:r>
            <w:r w:rsidRPr="003D5BED">
              <w:rPr>
                <w:rFonts w:asciiTheme="minorHAnsi" w:hAnsiTheme="minorHAnsi" w:cstheme="minorHAnsi"/>
                <w:color w:val="231F20"/>
                <w:spacing w:val="-7"/>
                <w:w w:val="85"/>
                <w:sz w:val="24"/>
                <w:szCs w:val="32"/>
              </w:rPr>
              <w:t xml:space="preserve"> </w:t>
            </w:r>
            <w:r w:rsidRPr="003D5BED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>team</w:t>
            </w:r>
            <w:r w:rsidRPr="003D5BED">
              <w:rPr>
                <w:rFonts w:asciiTheme="minorHAnsi" w:hAnsiTheme="minorHAnsi" w:cstheme="minorHAnsi"/>
                <w:color w:val="231F20"/>
                <w:spacing w:val="-7"/>
                <w:w w:val="85"/>
                <w:sz w:val="24"/>
                <w:szCs w:val="32"/>
              </w:rPr>
              <w:t xml:space="preserve"> </w:t>
            </w:r>
            <w:r w:rsidRPr="003D5BED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>details</w:t>
            </w:r>
          </w:p>
        </w:tc>
        <w:tc>
          <w:tcPr>
            <w:tcW w:w="2324" w:type="dxa"/>
            <w:shd w:val="clear" w:color="auto" w:fill="auto"/>
          </w:tcPr>
          <w:p w14:paraId="23AD95A5" w14:textId="77777777" w:rsidR="00092949" w:rsidRPr="003D5BED" w:rsidRDefault="00092949">
            <w:pPr>
              <w:pStyle w:val="TableParagraph"/>
              <w:spacing w:before="0"/>
              <w:ind w:left="0"/>
              <w:rPr>
                <w:rFonts w:asciiTheme="minorHAnsi" w:hAnsiTheme="minorHAnsi" w:cstheme="minorHAnsi"/>
                <w:sz w:val="24"/>
                <w:szCs w:val="32"/>
              </w:rPr>
            </w:pPr>
          </w:p>
        </w:tc>
      </w:tr>
      <w:tr w:rsidR="00092949" w:rsidRPr="007F1B92" w14:paraId="2CA09652" w14:textId="77777777" w:rsidTr="0076768C">
        <w:trPr>
          <w:trHeight w:val="526"/>
        </w:trPr>
        <w:tc>
          <w:tcPr>
            <w:tcW w:w="464" w:type="dxa"/>
            <w:shd w:val="clear" w:color="auto" w:fill="auto"/>
          </w:tcPr>
          <w:p w14:paraId="5F5BC06F" w14:textId="77777777" w:rsidR="00092949" w:rsidRPr="003D5BED" w:rsidRDefault="00E262D8">
            <w:pPr>
              <w:pStyle w:val="TableParagraph"/>
              <w:ind w:left="135" w:right="89"/>
              <w:jc w:val="center"/>
              <w:rPr>
                <w:rFonts w:asciiTheme="minorHAnsi" w:hAnsiTheme="minorHAnsi" w:cstheme="minorHAnsi"/>
                <w:sz w:val="24"/>
                <w:szCs w:val="32"/>
              </w:rPr>
            </w:pPr>
            <w:r w:rsidRPr="003D5BED">
              <w:rPr>
                <w:rFonts w:asciiTheme="minorHAnsi" w:hAnsiTheme="minorHAnsi" w:cstheme="minorHAnsi"/>
                <w:color w:val="231F20"/>
                <w:sz w:val="24"/>
                <w:szCs w:val="32"/>
              </w:rPr>
              <w:t>12</w:t>
            </w:r>
          </w:p>
        </w:tc>
        <w:tc>
          <w:tcPr>
            <w:tcW w:w="4180" w:type="dxa"/>
            <w:shd w:val="clear" w:color="auto" w:fill="auto"/>
          </w:tcPr>
          <w:p w14:paraId="5DF23D36" w14:textId="2667F432" w:rsidR="00092949" w:rsidRPr="003D5BED" w:rsidRDefault="000C5DEE">
            <w:pPr>
              <w:pStyle w:val="TableParagraph"/>
              <w:spacing w:before="11" w:line="240" w:lineRule="atLeast"/>
              <w:ind w:right="377"/>
              <w:rPr>
                <w:rFonts w:asciiTheme="minorHAnsi" w:hAnsiTheme="minorHAnsi" w:cstheme="minorHAnsi"/>
                <w:sz w:val="24"/>
                <w:szCs w:val="32"/>
              </w:rPr>
            </w:pPr>
            <w:r w:rsidRPr="003D5BED">
              <w:rPr>
                <w:rFonts w:asciiTheme="minorHAnsi" w:hAnsiTheme="minorHAnsi" w:cstheme="minorHAnsi"/>
                <w:color w:val="231F20"/>
                <w:w w:val="90"/>
                <w:sz w:val="24"/>
                <w:szCs w:val="32"/>
              </w:rPr>
              <w:t>Organization</w:t>
            </w:r>
            <w:r w:rsidR="00E262D8" w:rsidRPr="003D5BED">
              <w:rPr>
                <w:rFonts w:asciiTheme="minorHAnsi" w:hAnsiTheme="minorHAnsi" w:cstheme="minorHAnsi"/>
                <w:color w:val="231F20"/>
                <w:spacing w:val="-10"/>
                <w:w w:val="90"/>
                <w:sz w:val="24"/>
                <w:szCs w:val="32"/>
              </w:rPr>
              <w:t xml:space="preserve"> </w:t>
            </w:r>
            <w:r w:rsidR="00E262D8" w:rsidRPr="003D5BED">
              <w:rPr>
                <w:rFonts w:asciiTheme="minorHAnsi" w:hAnsiTheme="minorHAnsi" w:cstheme="minorHAnsi"/>
                <w:color w:val="231F20"/>
                <w:w w:val="90"/>
                <w:sz w:val="24"/>
                <w:szCs w:val="32"/>
              </w:rPr>
              <w:t>policies</w:t>
            </w:r>
            <w:r w:rsidR="00E262D8" w:rsidRPr="003D5BED">
              <w:rPr>
                <w:rFonts w:asciiTheme="minorHAnsi" w:hAnsiTheme="minorHAnsi" w:cstheme="minorHAnsi"/>
                <w:color w:val="231F20"/>
                <w:spacing w:val="-9"/>
                <w:w w:val="90"/>
                <w:sz w:val="24"/>
                <w:szCs w:val="32"/>
              </w:rPr>
              <w:t xml:space="preserve"> </w:t>
            </w:r>
            <w:r w:rsidR="00E262D8" w:rsidRPr="003D5BED">
              <w:rPr>
                <w:rFonts w:asciiTheme="minorHAnsi" w:hAnsiTheme="minorHAnsi" w:cstheme="minorHAnsi"/>
                <w:color w:val="231F20"/>
                <w:w w:val="90"/>
                <w:sz w:val="24"/>
                <w:szCs w:val="32"/>
              </w:rPr>
              <w:t>and</w:t>
            </w:r>
            <w:r w:rsidR="00E262D8" w:rsidRPr="003D5BED">
              <w:rPr>
                <w:rFonts w:asciiTheme="minorHAnsi" w:hAnsiTheme="minorHAnsi" w:cstheme="minorHAnsi"/>
                <w:color w:val="231F20"/>
                <w:spacing w:val="-10"/>
                <w:w w:val="90"/>
                <w:sz w:val="24"/>
                <w:szCs w:val="32"/>
              </w:rPr>
              <w:t xml:space="preserve"> </w:t>
            </w:r>
            <w:r w:rsidR="00E262D8" w:rsidRPr="003D5BED">
              <w:rPr>
                <w:rFonts w:asciiTheme="minorHAnsi" w:hAnsiTheme="minorHAnsi" w:cstheme="minorHAnsi"/>
                <w:color w:val="231F20"/>
                <w:w w:val="90"/>
                <w:sz w:val="24"/>
                <w:szCs w:val="32"/>
              </w:rPr>
              <w:t>procedures</w:t>
            </w:r>
            <w:r w:rsidR="00E262D8" w:rsidRPr="003D5BED">
              <w:rPr>
                <w:rFonts w:asciiTheme="minorHAnsi" w:hAnsiTheme="minorHAnsi" w:cstheme="minorHAnsi"/>
                <w:color w:val="231F20"/>
                <w:spacing w:val="-9"/>
                <w:w w:val="90"/>
                <w:sz w:val="24"/>
                <w:szCs w:val="32"/>
              </w:rPr>
              <w:t xml:space="preserve"> </w:t>
            </w:r>
            <w:r w:rsidR="00E262D8" w:rsidRPr="003D5BED">
              <w:rPr>
                <w:rFonts w:asciiTheme="minorHAnsi" w:hAnsiTheme="minorHAnsi" w:cstheme="minorHAnsi"/>
                <w:color w:val="231F20"/>
                <w:w w:val="90"/>
                <w:sz w:val="24"/>
                <w:szCs w:val="32"/>
              </w:rPr>
              <w:t>to</w:t>
            </w:r>
            <w:r w:rsidR="00E262D8" w:rsidRPr="003D5BED">
              <w:rPr>
                <w:rFonts w:asciiTheme="minorHAnsi" w:hAnsiTheme="minorHAnsi" w:cstheme="minorHAnsi"/>
                <w:color w:val="231F20"/>
                <w:spacing w:val="-9"/>
                <w:w w:val="90"/>
                <w:sz w:val="24"/>
                <w:szCs w:val="32"/>
              </w:rPr>
              <w:t xml:space="preserve"> </w:t>
            </w:r>
            <w:r w:rsidR="00E262D8" w:rsidRPr="003D5BED">
              <w:rPr>
                <w:rFonts w:asciiTheme="minorHAnsi" w:hAnsiTheme="minorHAnsi" w:cstheme="minorHAnsi"/>
                <w:color w:val="231F20"/>
                <w:w w:val="90"/>
                <w:sz w:val="24"/>
                <w:szCs w:val="32"/>
              </w:rPr>
              <w:t>be</w:t>
            </w:r>
            <w:r w:rsidR="00E262D8" w:rsidRPr="003D5BED">
              <w:rPr>
                <w:rFonts w:asciiTheme="minorHAnsi" w:hAnsiTheme="minorHAnsi" w:cstheme="minorHAnsi"/>
                <w:color w:val="231F20"/>
                <w:spacing w:val="-10"/>
                <w:w w:val="90"/>
                <w:sz w:val="24"/>
                <w:szCs w:val="32"/>
              </w:rPr>
              <w:t xml:space="preserve"> </w:t>
            </w:r>
            <w:r w:rsidR="00E262D8" w:rsidRPr="003D5BED">
              <w:rPr>
                <w:rFonts w:asciiTheme="minorHAnsi" w:hAnsiTheme="minorHAnsi" w:cstheme="minorHAnsi"/>
                <w:color w:val="231F20"/>
                <w:w w:val="90"/>
                <w:sz w:val="24"/>
                <w:szCs w:val="32"/>
              </w:rPr>
              <w:t>used</w:t>
            </w:r>
            <w:r w:rsidR="00E262D8" w:rsidRPr="003D5BED">
              <w:rPr>
                <w:rFonts w:asciiTheme="minorHAnsi" w:hAnsiTheme="minorHAnsi" w:cstheme="minorHAnsi"/>
                <w:color w:val="231F20"/>
                <w:spacing w:val="-9"/>
                <w:w w:val="90"/>
                <w:sz w:val="24"/>
                <w:szCs w:val="32"/>
              </w:rPr>
              <w:t xml:space="preserve"> </w:t>
            </w:r>
            <w:r w:rsidR="00E262D8" w:rsidRPr="003D5BED">
              <w:rPr>
                <w:rFonts w:asciiTheme="minorHAnsi" w:hAnsiTheme="minorHAnsi" w:cstheme="minorHAnsi"/>
                <w:color w:val="231F20"/>
                <w:w w:val="90"/>
                <w:sz w:val="24"/>
                <w:szCs w:val="32"/>
              </w:rPr>
              <w:t>as</w:t>
            </w:r>
            <w:r w:rsidR="00E262D8" w:rsidRPr="003D5BED">
              <w:rPr>
                <w:rFonts w:asciiTheme="minorHAnsi" w:hAnsiTheme="minorHAnsi" w:cstheme="minorHAnsi"/>
                <w:color w:val="231F20"/>
                <w:spacing w:val="-46"/>
                <w:w w:val="90"/>
                <w:sz w:val="24"/>
                <w:szCs w:val="32"/>
              </w:rPr>
              <w:t xml:space="preserve"> </w:t>
            </w:r>
            <w:r w:rsidR="00E262D8" w:rsidRPr="003D5BED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>basis</w:t>
            </w:r>
            <w:r w:rsidR="00E262D8" w:rsidRPr="003D5BED">
              <w:rPr>
                <w:rFonts w:asciiTheme="minorHAnsi" w:hAnsiTheme="minorHAnsi" w:cstheme="minorHAnsi"/>
                <w:color w:val="231F20"/>
                <w:spacing w:val="-9"/>
                <w:w w:val="85"/>
                <w:sz w:val="24"/>
                <w:szCs w:val="32"/>
              </w:rPr>
              <w:t xml:space="preserve"> </w:t>
            </w:r>
            <w:r w:rsidR="00E262D8" w:rsidRPr="003D5BED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>for</w:t>
            </w:r>
            <w:r w:rsidR="00E262D8" w:rsidRPr="003D5BED">
              <w:rPr>
                <w:rFonts w:asciiTheme="minorHAnsi" w:hAnsiTheme="minorHAnsi" w:cstheme="minorHAnsi"/>
                <w:color w:val="231F20"/>
                <w:spacing w:val="-8"/>
                <w:w w:val="85"/>
                <w:sz w:val="24"/>
                <w:szCs w:val="32"/>
              </w:rPr>
              <w:t xml:space="preserve"> </w:t>
            </w:r>
            <w:r w:rsidR="00E262D8" w:rsidRPr="003D5BED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>project</w:t>
            </w:r>
            <w:r w:rsidR="00E262D8" w:rsidRPr="003D5BED">
              <w:rPr>
                <w:rFonts w:asciiTheme="minorHAnsi" w:hAnsiTheme="minorHAnsi" w:cstheme="minorHAnsi"/>
                <w:color w:val="231F20"/>
                <w:spacing w:val="-8"/>
                <w:w w:val="85"/>
                <w:sz w:val="24"/>
                <w:szCs w:val="32"/>
              </w:rPr>
              <w:t xml:space="preserve"> </w:t>
            </w:r>
            <w:r w:rsidR="00E262D8" w:rsidRPr="003D5BED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>audit</w:t>
            </w:r>
          </w:p>
        </w:tc>
        <w:tc>
          <w:tcPr>
            <w:tcW w:w="2324" w:type="dxa"/>
            <w:shd w:val="clear" w:color="auto" w:fill="auto"/>
          </w:tcPr>
          <w:p w14:paraId="3123271F" w14:textId="77777777" w:rsidR="00092949" w:rsidRPr="003D5BED" w:rsidRDefault="00092949">
            <w:pPr>
              <w:pStyle w:val="TableParagraph"/>
              <w:spacing w:before="0"/>
              <w:ind w:left="0"/>
              <w:rPr>
                <w:rFonts w:asciiTheme="minorHAnsi" w:hAnsiTheme="minorHAnsi" w:cstheme="minorHAnsi"/>
                <w:sz w:val="24"/>
                <w:szCs w:val="32"/>
              </w:rPr>
            </w:pPr>
          </w:p>
        </w:tc>
      </w:tr>
      <w:tr w:rsidR="00092949" w:rsidRPr="007F1B92" w14:paraId="1E518A83" w14:textId="77777777" w:rsidTr="0076768C">
        <w:trPr>
          <w:trHeight w:val="526"/>
        </w:trPr>
        <w:tc>
          <w:tcPr>
            <w:tcW w:w="464" w:type="dxa"/>
            <w:shd w:val="clear" w:color="auto" w:fill="auto"/>
          </w:tcPr>
          <w:p w14:paraId="27B39B43" w14:textId="77777777" w:rsidR="00092949" w:rsidRPr="003D5BED" w:rsidRDefault="00E262D8">
            <w:pPr>
              <w:pStyle w:val="TableParagraph"/>
              <w:ind w:left="135" w:right="89"/>
              <w:jc w:val="center"/>
              <w:rPr>
                <w:rFonts w:asciiTheme="minorHAnsi" w:hAnsiTheme="minorHAnsi" w:cstheme="minorHAnsi"/>
                <w:sz w:val="24"/>
                <w:szCs w:val="32"/>
              </w:rPr>
            </w:pPr>
            <w:r w:rsidRPr="003D5BED">
              <w:rPr>
                <w:rFonts w:asciiTheme="minorHAnsi" w:hAnsiTheme="minorHAnsi" w:cstheme="minorHAnsi"/>
                <w:color w:val="231F20"/>
                <w:sz w:val="24"/>
                <w:szCs w:val="32"/>
              </w:rPr>
              <w:t>13</w:t>
            </w:r>
          </w:p>
        </w:tc>
        <w:tc>
          <w:tcPr>
            <w:tcW w:w="4180" w:type="dxa"/>
            <w:shd w:val="clear" w:color="auto" w:fill="auto"/>
          </w:tcPr>
          <w:p w14:paraId="30581A27" w14:textId="77777777" w:rsidR="00092949" w:rsidRPr="003D5BED" w:rsidRDefault="00E262D8">
            <w:pPr>
              <w:pStyle w:val="TableParagraph"/>
              <w:spacing w:before="11" w:line="240" w:lineRule="atLeast"/>
              <w:ind w:right="377"/>
              <w:rPr>
                <w:rFonts w:asciiTheme="minorHAnsi" w:hAnsiTheme="minorHAnsi" w:cstheme="minorHAnsi"/>
                <w:sz w:val="24"/>
                <w:szCs w:val="32"/>
              </w:rPr>
            </w:pPr>
            <w:r w:rsidRPr="003D5BED">
              <w:rPr>
                <w:rFonts w:asciiTheme="minorHAnsi" w:hAnsiTheme="minorHAnsi" w:cstheme="minorHAnsi"/>
                <w:color w:val="231F20"/>
                <w:w w:val="90"/>
                <w:sz w:val="24"/>
                <w:szCs w:val="32"/>
              </w:rPr>
              <w:t>Extent</w:t>
            </w:r>
            <w:r w:rsidRPr="003D5BED">
              <w:rPr>
                <w:rFonts w:asciiTheme="minorHAnsi" w:hAnsiTheme="minorHAnsi" w:cstheme="minorHAnsi"/>
                <w:color w:val="231F20"/>
                <w:spacing w:val="-1"/>
                <w:w w:val="90"/>
                <w:sz w:val="24"/>
                <w:szCs w:val="32"/>
              </w:rPr>
              <w:t xml:space="preserve"> </w:t>
            </w:r>
            <w:r w:rsidRPr="003D5BED">
              <w:rPr>
                <w:rFonts w:asciiTheme="minorHAnsi" w:hAnsiTheme="minorHAnsi" w:cstheme="minorHAnsi"/>
                <w:color w:val="231F20"/>
                <w:w w:val="90"/>
                <w:sz w:val="24"/>
                <w:szCs w:val="32"/>
              </w:rPr>
              <w:t>of PMO</w:t>
            </w:r>
            <w:r w:rsidRPr="003D5BED">
              <w:rPr>
                <w:rFonts w:asciiTheme="minorHAnsi" w:hAnsiTheme="minorHAnsi" w:cstheme="minorHAnsi"/>
                <w:color w:val="231F20"/>
                <w:spacing w:val="11"/>
                <w:w w:val="90"/>
                <w:sz w:val="24"/>
                <w:szCs w:val="32"/>
              </w:rPr>
              <w:t xml:space="preserve"> </w:t>
            </w:r>
            <w:r w:rsidRPr="003D5BED">
              <w:rPr>
                <w:rFonts w:asciiTheme="minorHAnsi" w:hAnsiTheme="minorHAnsi" w:cstheme="minorHAnsi"/>
                <w:color w:val="231F20"/>
                <w:w w:val="90"/>
                <w:sz w:val="24"/>
                <w:szCs w:val="32"/>
              </w:rPr>
              <w:t>support required including</w:t>
            </w:r>
            <w:r w:rsidRPr="003D5BED">
              <w:rPr>
                <w:rFonts w:asciiTheme="minorHAnsi" w:hAnsiTheme="minorHAnsi" w:cstheme="minorHAnsi"/>
                <w:color w:val="231F20"/>
                <w:spacing w:val="-46"/>
                <w:w w:val="90"/>
                <w:sz w:val="24"/>
                <w:szCs w:val="32"/>
              </w:rPr>
              <w:t xml:space="preserve"> </w:t>
            </w:r>
            <w:r w:rsidRPr="003D5BED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>management,</w:t>
            </w:r>
            <w:r w:rsidRPr="003D5BED">
              <w:rPr>
                <w:rFonts w:asciiTheme="minorHAnsi" w:hAnsiTheme="minorHAnsi" w:cstheme="minorHAnsi"/>
                <w:color w:val="231F20"/>
                <w:spacing w:val="-1"/>
                <w:w w:val="85"/>
                <w:sz w:val="24"/>
                <w:szCs w:val="32"/>
              </w:rPr>
              <w:t xml:space="preserve"> </w:t>
            </w:r>
            <w:r w:rsidRPr="003D5BED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>cost and financial reports</w:t>
            </w:r>
          </w:p>
        </w:tc>
        <w:tc>
          <w:tcPr>
            <w:tcW w:w="2324" w:type="dxa"/>
            <w:shd w:val="clear" w:color="auto" w:fill="auto"/>
          </w:tcPr>
          <w:p w14:paraId="3EF02894" w14:textId="77777777" w:rsidR="00092949" w:rsidRPr="003D5BED" w:rsidRDefault="00092949">
            <w:pPr>
              <w:pStyle w:val="TableParagraph"/>
              <w:spacing w:before="0"/>
              <w:ind w:left="0"/>
              <w:rPr>
                <w:rFonts w:asciiTheme="minorHAnsi" w:hAnsiTheme="minorHAnsi" w:cstheme="minorHAnsi"/>
                <w:sz w:val="24"/>
                <w:szCs w:val="32"/>
              </w:rPr>
            </w:pPr>
          </w:p>
        </w:tc>
      </w:tr>
      <w:tr w:rsidR="00092949" w:rsidRPr="007F1B92" w14:paraId="37D8B426" w14:textId="77777777" w:rsidTr="0076768C">
        <w:trPr>
          <w:trHeight w:val="526"/>
        </w:trPr>
        <w:tc>
          <w:tcPr>
            <w:tcW w:w="464" w:type="dxa"/>
            <w:shd w:val="clear" w:color="auto" w:fill="auto"/>
          </w:tcPr>
          <w:p w14:paraId="393B87C6" w14:textId="77777777" w:rsidR="00092949" w:rsidRPr="003D5BED" w:rsidRDefault="00E262D8">
            <w:pPr>
              <w:pStyle w:val="TableParagraph"/>
              <w:ind w:left="135" w:right="89"/>
              <w:jc w:val="center"/>
              <w:rPr>
                <w:rFonts w:asciiTheme="minorHAnsi" w:hAnsiTheme="minorHAnsi" w:cstheme="minorHAnsi"/>
                <w:sz w:val="24"/>
                <w:szCs w:val="32"/>
              </w:rPr>
            </w:pPr>
            <w:r w:rsidRPr="003D5BED">
              <w:rPr>
                <w:rFonts w:asciiTheme="minorHAnsi" w:hAnsiTheme="minorHAnsi" w:cstheme="minorHAnsi"/>
                <w:color w:val="231F20"/>
                <w:sz w:val="24"/>
                <w:szCs w:val="32"/>
              </w:rPr>
              <w:t>14</w:t>
            </w:r>
          </w:p>
        </w:tc>
        <w:tc>
          <w:tcPr>
            <w:tcW w:w="4180" w:type="dxa"/>
            <w:shd w:val="clear" w:color="auto" w:fill="auto"/>
          </w:tcPr>
          <w:p w14:paraId="3BD49C02" w14:textId="77777777" w:rsidR="00092949" w:rsidRPr="003D5BED" w:rsidRDefault="00E262D8">
            <w:pPr>
              <w:pStyle w:val="TableParagraph"/>
              <w:spacing w:before="11" w:line="240" w:lineRule="atLeast"/>
              <w:rPr>
                <w:rFonts w:asciiTheme="minorHAnsi" w:hAnsiTheme="minorHAnsi" w:cstheme="minorHAnsi"/>
                <w:sz w:val="24"/>
                <w:szCs w:val="32"/>
              </w:rPr>
            </w:pPr>
            <w:r w:rsidRPr="003D5BED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>Risks</w:t>
            </w:r>
            <w:r w:rsidRPr="003D5BED">
              <w:rPr>
                <w:rFonts w:asciiTheme="minorHAnsi" w:hAnsiTheme="minorHAnsi" w:cstheme="minorHAnsi"/>
                <w:color w:val="231F20"/>
                <w:spacing w:val="7"/>
                <w:w w:val="85"/>
                <w:sz w:val="24"/>
                <w:szCs w:val="32"/>
              </w:rPr>
              <w:t xml:space="preserve"> </w:t>
            </w:r>
            <w:r w:rsidRPr="003D5BED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>from</w:t>
            </w:r>
            <w:r w:rsidRPr="003D5BED">
              <w:rPr>
                <w:rFonts w:asciiTheme="minorHAnsi" w:hAnsiTheme="minorHAnsi" w:cstheme="minorHAnsi"/>
                <w:color w:val="231F20"/>
                <w:spacing w:val="8"/>
                <w:w w:val="85"/>
                <w:sz w:val="24"/>
                <w:szCs w:val="32"/>
              </w:rPr>
              <w:t xml:space="preserve"> </w:t>
            </w:r>
            <w:r w:rsidRPr="003D5BED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>corporate</w:t>
            </w:r>
            <w:r w:rsidRPr="003D5BED">
              <w:rPr>
                <w:rFonts w:asciiTheme="minorHAnsi" w:hAnsiTheme="minorHAnsi" w:cstheme="minorHAnsi"/>
                <w:color w:val="231F20"/>
                <w:spacing w:val="7"/>
                <w:w w:val="85"/>
                <w:sz w:val="24"/>
                <w:szCs w:val="32"/>
              </w:rPr>
              <w:t xml:space="preserve"> </w:t>
            </w:r>
            <w:r w:rsidRPr="003D5BED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>and</w:t>
            </w:r>
            <w:r w:rsidRPr="003D5BED">
              <w:rPr>
                <w:rFonts w:asciiTheme="minorHAnsi" w:hAnsiTheme="minorHAnsi" w:cstheme="minorHAnsi"/>
                <w:color w:val="231F20"/>
                <w:spacing w:val="8"/>
                <w:w w:val="85"/>
                <w:sz w:val="24"/>
                <w:szCs w:val="32"/>
              </w:rPr>
              <w:t xml:space="preserve"> </w:t>
            </w:r>
            <w:r w:rsidRPr="003D5BED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>project</w:t>
            </w:r>
            <w:r w:rsidRPr="003D5BED">
              <w:rPr>
                <w:rFonts w:asciiTheme="minorHAnsi" w:hAnsiTheme="minorHAnsi" w:cstheme="minorHAnsi"/>
                <w:color w:val="231F20"/>
                <w:spacing w:val="7"/>
                <w:w w:val="85"/>
                <w:sz w:val="24"/>
                <w:szCs w:val="32"/>
              </w:rPr>
              <w:t xml:space="preserve"> </w:t>
            </w:r>
            <w:r w:rsidRPr="003D5BED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>risk</w:t>
            </w:r>
            <w:r w:rsidRPr="003D5BED">
              <w:rPr>
                <w:rFonts w:asciiTheme="minorHAnsi" w:hAnsiTheme="minorHAnsi" w:cstheme="minorHAnsi"/>
                <w:color w:val="231F20"/>
                <w:spacing w:val="8"/>
                <w:w w:val="85"/>
                <w:sz w:val="24"/>
                <w:szCs w:val="32"/>
              </w:rPr>
              <w:t xml:space="preserve"> </w:t>
            </w:r>
            <w:r w:rsidRPr="003D5BED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>registers,</w:t>
            </w:r>
            <w:r w:rsidRPr="003D5BED">
              <w:rPr>
                <w:rFonts w:asciiTheme="minorHAnsi" w:hAnsiTheme="minorHAnsi" w:cstheme="minorHAnsi"/>
                <w:color w:val="231F20"/>
                <w:spacing w:val="7"/>
                <w:w w:val="85"/>
                <w:sz w:val="24"/>
                <w:szCs w:val="32"/>
              </w:rPr>
              <w:t xml:space="preserve"> </w:t>
            </w:r>
            <w:r w:rsidRPr="003D5BED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>and</w:t>
            </w:r>
            <w:r w:rsidRPr="003D5BED">
              <w:rPr>
                <w:rFonts w:asciiTheme="minorHAnsi" w:hAnsiTheme="minorHAnsi" w:cstheme="minorHAnsi"/>
                <w:color w:val="231F20"/>
                <w:spacing w:val="-43"/>
                <w:w w:val="85"/>
                <w:sz w:val="24"/>
                <w:szCs w:val="32"/>
              </w:rPr>
              <w:t xml:space="preserve"> </w:t>
            </w:r>
            <w:r w:rsidRPr="003D5BED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>additional</w:t>
            </w:r>
            <w:r w:rsidRPr="003D5BED">
              <w:rPr>
                <w:rFonts w:asciiTheme="minorHAnsi" w:hAnsiTheme="minorHAnsi" w:cstheme="minorHAnsi"/>
                <w:color w:val="231F20"/>
                <w:spacing w:val="12"/>
                <w:w w:val="85"/>
                <w:sz w:val="24"/>
                <w:szCs w:val="32"/>
              </w:rPr>
              <w:t xml:space="preserve"> </w:t>
            </w:r>
            <w:r w:rsidRPr="003D5BED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>risks</w:t>
            </w:r>
            <w:r w:rsidRPr="003D5BED">
              <w:rPr>
                <w:rFonts w:asciiTheme="minorHAnsi" w:hAnsiTheme="minorHAnsi" w:cstheme="minorHAnsi"/>
                <w:color w:val="231F20"/>
                <w:spacing w:val="12"/>
                <w:w w:val="85"/>
                <w:sz w:val="24"/>
                <w:szCs w:val="32"/>
              </w:rPr>
              <w:t xml:space="preserve"> </w:t>
            </w:r>
            <w:r w:rsidRPr="003D5BED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>from</w:t>
            </w:r>
            <w:r w:rsidRPr="003D5BED">
              <w:rPr>
                <w:rFonts w:asciiTheme="minorHAnsi" w:hAnsiTheme="minorHAnsi" w:cstheme="minorHAnsi"/>
                <w:color w:val="231F20"/>
                <w:spacing w:val="12"/>
                <w:w w:val="85"/>
                <w:sz w:val="24"/>
                <w:szCs w:val="32"/>
              </w:rPr>
              <w:t xml:space="preserve"> </w:t>
            </w:r>
            <w:r w:rsidRPr="003D5BED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>discussion</w:t>
            </w:r>
            <w:r w:rsidRPr="003D5BED">
              <w:rPr>
                <w:rFonts w:asciiTheme="minorHAnsi" w:hAnsiTheme="minorHAnsi" w:cstheme="minorHAnsi"/>
                <w:color w:val="231F20"/>
                <w:spacing w:val="12"/>
                <w:w w:val="85"/>
                <w:sz w:val="24"/>
                <w:szCs w:val="32"/>
              </w:rPr>
              <w:t xml:space="preserve"> </w:t>
            </w:r>
            <w:r w:rsidRPr="003D5BED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>with</w:t>
            </w:r>
            <w:r w:rsidRPr="003D5BED">
              <w:rPr>
                <w:rFonts w:asciiTheme="minorHAnsi" w:hAnsiTheme="minorHAnsi" w:cstheme="minorHAnsi"/>
                <w:color w:val="231F20"/>
                <w:spacing w:val="12"/>
                <w:w w:val="85"/>
                <w:sz w:val="24"/>
                <w:szCs w:val="32"/>
              </w:rPr>
              <w:t xml:space="preserve"> </w:t>
            </w:r>
            <w:r w:rsidRPr="003D5BED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>stakeholders</w:t>
            </w:r>
          </w:p>
        </w:tc>
        <w:tc>
          <w:tcPr>
            <w:tcW w:w="2324" w:type="dxa"/>
            <w:shd w:val="clear" w:color="auto" w:fill="auto"/>
          </w:tcPr>
          <w:p w14:paraId="6671D3D6" w14:textId="77777777" w:rsidR="00092949" w:rsidRPr="003D5BED" w:rsidRDefault="00092949">
            <w:pPr>
              <w:pStyle w:val="TableParagraph"/>
              <w:spacing w:before="0"/>
              <w:ind w:left="0"/>
              <w:rPr>
                <w:rFonts w:asciiTheme="minorHAnsi" w:hAnsiTheme="minorHAnsi" w:cstheme="minorHAnsi"/>
                <w:sz w:val="24"/>
                <w:szCs w:val="32"/>
              </w:rPr>
            </w:pPr>
          </w:p>
        </w:tc>
      </w:tr>
      <w:tr w:rsidR="00092949" w:rsidRPr="007F1B92" w14:paraId="09B6D2A8" w14:textId="77777777" w:rsidTr="0076768C">
        <w:trPr>
          <w:trHeight w:val="526"/>
        </w:trPr>
        <w:tc>
          <w:tcPr>
            <w:tcW w:w="464" w:type="dxa"/>
            <w:shd w:val="clear" w:color="auto" w:fill="auto"/>
          </w:tcPr>
          <w:p w14:paraId="0F83F5DE" w14:textId="77777777" w:rsidR="00092949" w:rsidRPr="003D5BED" w:rsidRDefault="00E262D8">
            <w:pPr>
              <w:pStyle w:val="TableParagraph"/>
              <w:ind w:left="135" w:right="89"/>
              <w:jc w:val="center"/>
              <w:rPr>
                <w:rFonts w:asciiTheme="minorHAnsi" w:hAnsiTheme="minorHAnsi" w:cstheme="minorHAnsi"/>
                <w:sz w:val="24"/>
                <w:szCs w:val="32"/>
              </w:rPr>
            </w:pPr>
            <w:r w:rsidRPr="003D5BED">
              <w:rPr>
                <w:rFonts w:asciiTheme="minorHAnsi" w:hAnsiTheme="minorHAnsi" w:cstheme="minorHAnsi"/>
                <w:color w:val="231F20"/>
                <w:sz w:val="24"/>
                <w:szCs w:val="32"/>
              </w:rPr>
              <w:t>15</w:t>
            </w:r>
          </w:p>
        </w:tc>
        <w:tc>
          <w:tcPr>
            <w:tcW w:w="4180" w:type="dxa"/>
            <w:shd w:val="clear" w:color="auto" w:fill="auto"/>
          </w:tcPr>
          <w:p w14:paraId="547BF3E1" w14:textId="669D228E" w:rsidR="00092949" w:rsidRPr="003D5BED" w:rsidRDefault="00E262D8">
            <w:pPr>
              <w:pStyle w:val="TableParagraph"/>
              <w:spacing w:before="11" w:line="240" w:lineRule="atLeast"/>
              <w:ind w:right="377"/>
              <w:rPr>
                <w:rFonts w:asciiTheme="minorHAnsi" w:hAnsiTheme="minorHAnsi" w:cstheme="minorHAnsi"/>
                <w:sz w:val="24"/>
                <w:szCs w:val="32"/>
              </w:rPr>
            </w:pPr>
            <w:r w:rsidRPr="003D5BED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>Project</w:t>
            </w:r>
            <w:r w:rsidRPr="003D5BED">
              <w:rPr>
                <w:rFonts w:asciiTheme="minorHAnsi" w:hAnsiTheme="minorHAnsi" w:cstheme="minorHAnsi"/>
                <w:color w:val="231F20"/>
                <w:spacing w:val="13"/>
                <w:w w:val="85"/>
                <w:sz w:val="24"/>
                <w:szCs w:val="32"/>
              </w:rPr>
              <w:t xml:space="preserve"> </w:t>
            </w:r>
            <w:r w:rsidRPr="003D5BED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>and</w:t>
            </w:r>
            <w:r w:rsidRPr="003D5BED">
              <w:rPr>
                <w:rFonts w:asciiTheme="minorHAnsi" w:hAnsiTheme="minorHAnsi" w:cstheme="minorHAnsi"/>
                <w:color w:val="231F20"/>
                <w:spacing w:val="13"/>
                <w:w w:val="85"/>
                <w:sz w:val="24"/>
                <w:szCs w:val="32"/>
              </w:rPr>
              <w:t xml:space="preserve"> </w:t>
            </w:r>
            <w:r w:rsidR="000C5DEE" w:rsidRPr="003D5BED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>organization</w:t>
            </w:r>
            <w:r w:rsidRPr="003D5BED">
              <w:rPr>
                <w:rFonts w:asciiTheme="minorHAnsi" w:hAnsiTheme="minorHAnsi" w:cstheme="minorHAnsi"/>
                <w:color w:val="231F20"/>
                <w:spacing w:val="14"/>
                <w:w w:val="85"/>
                <w:sz w:val="24"/>
                <w:szCs w:val="32"/>
              </w:rPr>
              <w:t xml:space="preserve"> </w:t>
            </w:r>
            <w:r w:rsidRPr="003D5BED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>risk</w:t>
            </w:r>
            <w:r w:rsidRPr="003D5BED">
              <w:rPr>
                <w:rFonts w:asciiTheme="minorHAnsi" w:hAnsiTheme="minorHAnsi" w:cstheme="minorHAnsi"/>
                <w:color w:val="231F20"/>
                <w:spacing w:val="13"/>
                <w:w w:val="85"/>
                <w:sz w:val="24"/>
                <w:szCs w:val="32"/>
              </w:rPr>
              <w:t xml:space="preserve"> </w:t>
            </w:r>
            <w:r w:rsidRPr="003D5BED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>management</w:t>
            </w:r>
            <w:r w:rsidRPr="003D5BED">
              <w:rPr>
                <w:rFonts w:asciiTheme="minorHAnsi" w:hAnsiTheme="minorHAnsi" w:cstheme="minorHAnsi"/>
                <w:color w:val="231F20"/>
                <w:spacing w:val="14"/>
                <w:w w:val="85"/>
                <w:sz w:val="24"/>
                <w:szCs w:val="32"/>
              </w:rPr>
              <w:t xml:space="preserve"> </w:t>
            </w:r>
            <w:r w:rsidRPr="003D5BED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>and</w:t>
            </w:r>
            <w:r w:rsidRPr="003D5BED">
              <w:rPr>
                <w:rFonts w:asciiTheme="minorHAnsi" w:hAnsiTheme="minorHAnsi" w:cstheme="minorHAnsi"/>
                <w:color w:val="231F20"/>
                <w:spacing w:val="-43"/>
                <w:w w:val="85"/>
                <w:sz w:val="24"/>
                <w:szCs w:val="32"/>
              </w:rPr>
              <w:t xml:space="preserve"> </w:t>
            </w:r>
            <w:r w:rsidRPr="003D5BED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>mitigation</w:t>
            </w:r>
            <w:r w:rsidRPr="003D5BED">
              <w:rPr>
                <w:rFonts w:asciiTheme="minorHAnsi" w:hAnsiTheme="minorHAnsi" w:cstheme="minorHAnsi"/>
                <w:color w:val="231F20"/>
                <w:spacing w:val="-8"/>
                <w:w w:val="85"/>
                <w:sz w:val="24"/>
                <w:szCs w:val="32"/>
              </w:rPr>
              <w:t xml:space="preserve"> </w:t>
            </w:r>
            <w:r w:rsidRPr="003D5BED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>measures</w:t>
            </w:r>
          </w:p>
        </w:tc>
        <w:tc>
          <w:tcPr>
            <w:tcW w:w="2324" w:type="dxa"/>
            <w:shd w:val="clear" w:color="auto" w:fill="auto"/>
          </w:tcPr>
          <w:p w14:paraId="3247DB5A" w14:textId="77777777" w:rsidR="00092949" w:rsidRPr="003D5BED" w:rsidRDefault="00092949">
            <w:pPr>
              <w:pStyle w:val="TableParagraph"/>
              <w:spacing w:before="0"/>
              <w:ind w:left="0"/>
              <w:rPr>
                <w:rFonts w:asciiTheme="minorHAnsi" w:hAnsiTheme="minorHAnsi" w:cstheme="minorHAnsi"/>
                <w:sz w:val="24"/>
                <w:szCs w:val="32"/>
              </w:rPr>
            </w:pPr>
          </w:p>
        </w:tc>
      </w:tr>
      <w:tr w:rsidR="00092949" w:rsidRPr="007F1B92" w14:paraId="6C4BD18E" w14:textId="77777777" w:rsidTr="0076768C">
        <w:trPr>
          <w:trHeight w:val="286"/>
        </w:trPr>
        <w:tc>
          <w:tcPr>
            <w:tcW w:w="464" w:type="dxa"/>
            <w:shd w:val="clear" w:color="auto" w:fill="auto"/>
          </w:tcPr>
          <w:p w14:paraId="45BC2B08" w14:textId="77777777" w:rsidR="00092949" w:rsidRPr="003D5BED" w:rsidRDefault="00E262D8">
            <w:pPr>
              <w:pStyle w:val="TableParagraph"/>
              <w:ind w:left="135" w:right="89"/>
              <w:jc w:val="center"/>
              <w:rPr>
                <w:rFonts w:asciiTheme="minorHAnsi" w:hAnsiTheme="minorHAnsi" w:cstheme="minorHAnsi"/>
                <w:sz w:val="24"/>
                <w:szCs w:val="32"/>
              </w:rPr>
            </w:pPr>
            <w:r w:rsidRPr="003D5BED">
              <w:rPr>
                <w:rFonts w:asciiTheme="minorHAnsi" w:hAnsiTheme="minorHAnsi" w:cstheme="minorHAnsi"/>
                <w:color w:val="231F20"/>
                <w:sz w:val="24"/>
                <w:szCs w:val="32"/>
              </w:rPr>
              <w:t>16</w:t>
            </w:r>
          </w:p>
        </w:tc>
        <w:tc>
          <w:tcPr>
            <w:tcW w:w="4180" w:type="dxa"/>
            <w:shd w:val="clear" w:color="auto" w:fill="auto"/>
          </w:tcPr>
          <w:p w14:paraId="5ECBADFE" w14:textId="77777777" w:rsidR="00092949" w:rsidRPr="003D5BED" w:rsidRDefault="00E262D8">
            <w:pPr>
              <w:pStyle w:val="TableParagraph"/>
              <w:rPr>
                <w:rFonts w:asciiTheme="minorHAnsi" w:hAnsiTheme="minorHAnsi" w:cstheme="minorHAnsi"/>
                <w:sz w:val="24"/>
                <w:szCs w:val="32"/>
              </w:rPr>
            </w:pPr>
            <w:r w:rsidRPr="003D5BED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>Integration</w:t>
            </w:r>
            <w:r w:rsidRPr="003D5BED">
              <w:rPr>
                <w:rFonts w:asciiTheme="minorHAnsi" w:hAnsiTheme="minorHAnsi" w:cstheme="minorHAnsi"/>
                <w:color w:val="231F20"/>
                <w:spacing w:val="15"/>
                <w:w w:val="85"/>
                <w:sz w:val="24"/>
                <w:szCs w:val="32"/>
              </w:rPr>
              <w:t xml:space="preserve"> </w:t>
            </w:r>
            <w:r w:rsidRPr="003D5BED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>with</w:t>
            </w:r>
            <w:r w:rsidRPr="003D5BED">
              <w:rPr>
                <w:rFonts w:asciiTheme="minorHAnsi" w:hAnsiTheme="minorHAnsi" w:cstheme="minorHAnsi"/>
                <w:color w:val="231F20"/>
                <w:spacing w:val="15"/>
                <w:w w:val="85"/>
                <w:sz w:val="24"/>
                <w:szCs w:val="32"/>
              </w:rPr>
              <w:t xml:space="preserve"> </w:t>
            </w:r>
            <w:r w:rsidRPr="003D5BED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>other</w:t>
            </w:r>
            <w:r w:rsidRPr="003D5BED">
              <w:rPr>
                <w:rFonts w:asciiTheme="minorHAnsi" w:hAnsiTheme="minorHAnsi" w:cstheme="minorHAnsi"/>
                <w:color w:val="231F20"/>
                <w:spacing w:val="15"/>
                <w:w w:val="85"/>
                <w:sz w:val="24"/>
                <w:szCs w:val="32"/>
              </w:rPr>
              <w:t xml:space="preserve"> </w:t>
            </w:r>
            <w:r w:rsidRPr="003D5BED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>assurance</w:t>
            </w:r>
            <w:r w:rsidRPr="003D5BED">
              <w:rPr>
                <w:rFonts w:asciiTheme="minorHAnsi" w:hAnsiTheme="minorHAnsi" w:cstheme="minorHAnsi"/>
                <w:color w:val="231F20"/>
                <w:spacing w:val="15"/>
                <w:w w:val="85"/>
                <w:sz w:val="24"/>
                <w:szCs w:val="32"/>
              </w:rPr>
              <w:t xml:space="preserve"> </w:t>
            </w:r>
            <w:r w:rsidRPr="003D5BED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>providers</w:t>
            </w:r>
          </w:p>
        </w:tc>
        <w:tc>
          <w:tcPr>
            <w:tcW w:w="2324" w:type="dxa"/>
            <w:shd w:val="clear" w:color="auto" w:fill="auto"/>
          </w:tcPr>
          <w:p w14:paraId="46DECC2E" w14:textId="77777777" w:rsidR="00092949" w:rsidRPr="003D5BED" w:rsidRDefault="00092949">
            <w:pPr>
              <w:pStyle w:val="TableParagraph"/>
              <w:spacing w:before="0"/>
              <w:ind w:left="0"/>
              <w:rPr>
                <w:rFonts w:asciiTheme="minorHAnsi" w:hAnsiTheme="minorHAnsi" w:cstheme="minorHAnsi"/>
                <w:sz w:val="24"/>
                <w:szCs w:val="32"/>
              </w:rPr>
            </w:pPr>
          </w:p>
        </w:tc>
      </w:tr>
      <w:tr w:rsidR="00092949" w:rsidRPr="007F1B92" w14:paraId="20785677" w14:textId="77777777" w:rsidTr="0076768C">
        <w:trPr>
          <w:trHeight w:val="286"/>
        </w:trPr>
        <w:tc>
          <w:tcPr>
            <w:tcW w:w="464" w:type="dxa"/>
            <w:shd w:val="clear" w:color="auto" w:fill="auto"/>
          </w:tcPr>
          <w:p w14:paraId="33B3346A" w14:textId="77777777" w:rsidR="00092949" w:rsidRPr="003D5BED" w:rsidRDefault="00E262D8">
            <w:pPr>
              <w:pStyle w:val="TableParagraph"/>
              <w:ind w:left="135" w:right="89"/>
              <w:jc w:val="center"/>
              <w:rPr>
                <w:rFonts w:asciiTheme="minorHAnsi" w:hAnsiTheme="minorHAnsi" w:cstheme="minorHAnsi"/>
                <w:sz w:val="24"/>
                <w:szCs w:val="32"/>
              </w:rPr>
            </w:pPr>
            <w:r w:rsidRPr="003D5BED">
              <w:rPr>
                <w:rFonts w:asciiTheme="minorHAnsi" w:hAnsiTheme="minorHAnsi" w:cstheme="minorHAnsi"/>
                <w:color w:val="231F20"/>
                <w:sz w:val="24"/>
                <w:szCs w:val="32"/>
              </w:rPr>
              <w:t>17</w:t>
            </w:r>
          </w:p>
        </w:tc>
        <w:tc>
          <w:tcPr>
            <w:tcW w:w="4180" w:type="dxa"/>
            <w:shd w:val="clear" w:color="auto" w:fill="auto"/>
          </w:tcPr>
          <w:p w14:paraId="7CEE9BD9" w14:textId="77777777" w:rsidR="00092949" w:rsidRPr="003D5BED" w:rsidRDefault="00E262D8">
            <w:pPr>
              <w:pStyle w:val="TableParagraph"/>
              <w:rPr>
                <w:rFonts w:asciiTheme="minorHAnsi" w:hAnsiTheme="minorHAnsi" w:cstheme="minorHAnsi"/>
                <w:sz w:val="24"/>
                <w:szCs w:val="32"/>
              </w:rPr>
            </w:pPr>
            <w:r w:rsidRPr="003D5BED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>Alignment</w:t>
            </w:r>
            <w:r w:rsidRPr="003D5BED">
              <w:rPr>
                <w:rFonts w:asciiTheme="minorHAnsi" w:hAnsiTheme="minorHAnsi" w:cstheme="minorHAnsi"/>
                <w:color w:val="231F20"/>
                <w:spacing w:val="7"/>
                <w:w w:val="85"/>
                <w:sz w:val="24"/>
                <w:szCs w:val="32"/>
              </w:rPr>
              <w:t xml:space="preserve"> </w:t>
            </w:r>
            <w:r w:rsidRPr="003D5BED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>of</w:t>
            </w:r>
            <w:r w:rsidRPr="003D5BED">
              <w:rPr>
                <w:rFonts w:asciiTheme="minorHAnsi" w:hAnsiTheme="minorHAnsi" w:cstheme="minorHAnsi"/>
                <w:color w:val="231F20"/>
                <w:spacing w:val="8"/>
                <w:w w:val="85"/>
                <w:sz w:val="24"/>
                <w:szCs w:val="32"/>
              </w:rPr>
              <w:t xml:space="preserve"> </w:t>
            </w:r>
            <w:r w:rsidRPr="003D5BED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>project</w:t>
            </w:r>
            <w:r w:rsidRPr="003D5BED">
              <w:rPr>
                <w:rFonts w:asciiTheme="minorHAnsi" w:hAnsiTheme="minorHAnsi" w:cstheme="minorHAnsi"/>
                <w:color w:val="231F20"/>
                <w:spacing w:val="7"/>
                <w:w w:val="85"/>
                <w:sz w:val="24"/>
                <w:szCs w:val="32"/>
              </w:rPr>
              <w:t xml:space="preserve"> </w:t>
            </w:r>
            <w:r w:rsidRPr="003D5BED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>with</w:t>
            </w:r>
            <w:r w:rsidRPr="003D5BED">
              <w:rPr>
                <w:rFonts w:asciiTheme="minorHAnsi" w:hAnsiTheme="minorHAnsi" w:cstheme="minorHAnsi"/>
                <w:color w:val="231F20"/>
                <w:spacing w:val="8"/>
                <w:w w:val="85"/>
                <w:sz w:val="24"/>
                <w:szCs w:val="32"/>
              </w:rPr>
              <w:t xml:space="preserve"> </w:t>
            </w:r>
            <w:r w:rsidRPr="003D5BED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>corporate</w:t>
            </w:r>
            <w:r w:rsidRPr="003D5BED">
              <w:rPr>
                <w:rFonts w:asciiTheme="minorHAnsi" w:hAnsiTheme="minorHAnsi" w:cstheme="minorHAnsi"/>
                <w:color w:val="231F20"/>
                <w:spacing w:val="7"/>
                <w:w w:val="85"/>
                <w:sz w:val="24"/>
                <w:szCs w:val="32"/>
              </w:rPr>
              <w:t xml:space="preserve"> </w:t>
            </w:r>
            <w:r w:rsidRPr="003D5BED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>strategy</w:t>
            </w:r>
          </w:p>
        </w:tc>
        <w:tc>
          <w:tcPr>
            <w:tcW w:w="2324" w:type="dxa"/>
            <w:shd w:val="clear" w:color="auto" w:fill="auto"/>
          </w:tcPr>
          <w:p w14:paraId="68DDCFC3" w14:textId="77777777" w:rsidR="00092949" w:rsidRPr="003D5BED" w:rsidRDefault="00092949">
            <w:pPr>
              <w:pStyle w:val="TableParagraph"/>
              <w:spacing w:before="0"/>
              <w:ind w:left="0"/>
              <w:rPr>
                <w:rFonts w:asciiTheme="minorHAnsi" w:hAnsiTheme="minorHAnsi" w:cstheme="minorHAnsi"/>
                <w:sz w:val="24"/>
                <w:szCs w:val="32"/>
              </w:rPr>
            </w:pPr>
          </w:p>
        </w:tc>
      </w:tr>
      <w:tr w:rsidR="00092949" w:rsidRPr="007F1B92" w14:paraId="300AA669" w14:textId="77777777" w:rsidTr="0076768C">
        <w:trPr>
          <w:trHeight w:val="286"/>
        </w:trPr>
        <w:tc>
          <w:tcPr>
            <w:tcW w:w="464" w:type="dxa"/>
            <w:shd w:val="clear" w:color="auto" w:fill="auto"/>
          </w:tcPr>
          <w:p w14:paraId="4399D8EA" w14:textId="77777777" w:rsidR="00092949" w:rsidRPr="003D5BED" w:rsidRDefault="00E262D8">
            <w:pPr>
              <w:pStyle w:val="TableParagraph"/>
              <w:ind w:left="135" w:right="89"/>
              <w:jc w:val="center"/>
              <w:rPr>
                <w:rFonts w:asciiTheme="minorHAnsi" w:hAnsiTheme="minorHAnsi" w:cstheme="minorHAnsi"/>
                <w:sz w:val="24"/>
                <w:szCs w:val="32"/>
              </w:rPr>
            </w:pPr>
            <w:r w:rsidRPr="003D5BED">
              <w:rPr>
                <w:rFonts w:asciiTheme="minorHAnsi" w:hAnsiTheme="minorHAnsi" w:cstheme="minorHAnsi"/>
                <w:color w:val="231F20"/>
                <w:sz w:val="24"/>
                <w:szCs w:val="32"/>
              </w:rPr>
              <w:t>18</w:t>
            </w:r>
          </w:p>
        </w:tc>
        <w:tc>
          <w:tcPr>
            <w:tcW w:w="4180" w:type="dxa"/>
            <w:shd w:val="clear" w:color="auto" w:fill="auto"/>
          </w:tcPr>
          <w:p w14:paraId="00236001" w14:textId="7ADCBF81" w:rsidR="00092949" w:rsidRPr="003D5BED" w:rsidRDefault="00E262D8">
            <w:pPr>
              <w:pStyle w:val="TableParagraph"/>
              <w:rPr>
                <w:rFonts w:asciiTheme="minorHAnsi" w:hAnsiTheme="minorHAnsi" w:cstheme="minorHAnsi"/>
                <w:sz w:val="24"/>
                <w:szCs w:val="32"/>
              </w:rPr>
            </w:pPr>
            <w:r w:rsidRPr="003D5BED">
              <w:rPr>
                <w:rFonts w:asciiTheme="minorHAnsi" w:hAnsiTheme="minorHAnsi" w:cstheme="minorHAnsi"/>
                <w:color w:val="231F20"/>
                <w:w w:val="90"/>
                <w:sz w:val="24"/>
                <w:szCs w:val="32"/>
              </w:rPr>
              <w:t>Risk-based</w:t>
            </w:r>
            <w:r w:rsidRPr="003D5BED">
              <w:rPr>
                <w:rFonts w:asciiTheme="minorHAnsi" w:hAnsiTheme="minorHAnsi" w:cstheme="minorHAnsi"/>
                <w:color w:val="231F20"/>
                <w:spacing w:val="-8"/>
                <w:w w:val="90"/>
                <w:sz w:val="24"/>
                <w:szCs w:val="32"/>
              </w:rPr>
              <w:t xml:space="preserve"> </w:t>
            </w:r>
            <w:r w:rsidRPr="003D5BED">
              <w:rPr>
                <w:rFonts w:asciiTheme="minorHAnsi" w:hAnsiTheme="minorHAnsi" w:cstheme="minorHAnsi"/>
                <w:color w:val="231F20"/>
                <w:w w:val="90"/>
                <w:sz w:val="24"/>
                <w:szCs w:val="32"/>
              </w:rPr>
              <w:t>audit</w:t>
            </w:r>
            <w:r w:rsidRPr="003D5BED">
              <w:rPr>
                <w:rFonts w:asciiTheme="minorHAnsi" w:hAnsiTheme="minorHAnsi" w:cstheme="minorHAnsi"/>
                <w:color w:val="231F20"/>
                <w:spacing w:val="-7"/>
                <w:w w:val="90"/>
                <w:sz w:val="24"/>
                <w:szCs w:val="32"/>
              </w:rPr>
              <w:t xml:space="preserve"> </w:t>
            </w:r>
            <w:r w:rsidRPr="003D5BED">
              <w:rPr>
                <w:rFonts w:asciiTheme="minorHAnsi" w:hAnsiTheme="minorHAnsi" w:cstheme="minorHAnsi"/>
                <w:color w:val="231F20"/>
                <w:w w:val="90"/>
                <w:sz w:val="24"/>
                <w:szCs w:val="32"/>
              </w:rPr>
              <w:t>program</w:t>
            </w:r>
            <w:r w:rsidRPr="003D5BED">
              <w:rPr>
                <w:rFonts w:asciiTheme="minorHAnsi" w:hAnsiTheme="minorHAnsi" w:cstheme="minorHAnsi"/>
                <w:color w:val="231F20"/>
                <w:spacing w:val="-7"/>
                <w:w w:val="90"/>
                <w:sz w:val="24"/>
                <w:szCs w:val="32"/>
              </w:rPr>
              <w:t xml:space="preserve"> </w:t>
            </w:r>
            <w:r w:rsidRPr="003D5BED">
              <w:rPr>
                <w:rFonts w:asciiTheme="minorHAnsi" w:hAnsiTheme="minorHAnsi" w:cstheme="minorHAnsi"/>
                <w:color w:val="231F20"/>
                <w:w w:val="90"/>
                <w:sz w:val="24"/>
                <w:szCs w:val="32"/>
              </w:rPr>
              <w:t>and</w:t>
            </w:r>
            <w:r w:rsidRPr="003D5BED">
              <w:rPr>
                <w:rFonts w:asciiTheme="minorHAnsi" w:hAnsiTheme="minorHAnsi" w:cstheme="minorHAnsi"/>
                <w:color w:val="231F20"/>
                <w:spacing w:val="-7"/>
                <w:w w:val="90"/>
                <w:sz w:val="24"/>
                <w:szCs w:val="32"/>
              </w:rPr>
              <w:t xml:space="preserve"> </w:t>
            </w:r>
            <w:r w:rsidRPr="003D5BED">
              <w:rPr>
                <w:rFonts w:asciiTheme="minorHAnsi" w:hAnsiTheme="minorHAnsi" w:cstheme="minorHAnsi"/>
                <w:color w:val="231F20"/>
                <w:w w:val="90"/>
                <w:sz w:val="24"/>
                <w:szCs w:val="32"/>
              </w:rPr>
              <w:t>schedule</w:t>
            </w:r>
          </w:p>
        </w:tc>
        <w:tc>
          <w:tcPr>
            <w:tcW w:w="2324" w:type="dxa"/>
            <w:shd w:val="clear" w:color="auto" w:fill="auto"/>
          </w:tcPr>
          <w:p w14:paraId="6826B56B" w14:textId="77777777" w:rsidR="00092949" w:rsidRPr="003D5BED" w:rsidRDefault="00092949">
            <w:pPr>
              <w:pStyle w:val="TableParagraph"/>
              <w:spacing w:before="0"/>
              <w:ind w:left="0"/>
              <w:rPr>
                <w:rFonts w:asciiTheme="minorHAnsi" w:hAnsiTheme="minorHAnsi" w:cstheme="minorHAnsi"/>
                <w:sz w:val="24"/>
                <w:szCs w:val="32"/>
              </w:rPr>
            </w:pPr>
          </w:p>
        </w:tc>
      </w:tr>
      <w:tr w:rsidR="00092949" w:rsidRPr="007F1B92" w14:paraId="6A7CA07F" w14:textId="77777777" w:rsidTr="0076768C">
        <w:trPr>
          <w:trHeight w:val="286"/>
        </w:trPr>
        <w:tc>
          <w:tcPr>
            <w:tcW w:w="464" w:type="dxa"/>
            <w:shd w:val="clear" w:color="auto" w:fill="auto"/>
          </w:tcPr>
          <w:p w14:paraId="239ED886" w14:textId="77777777" w:rsidR="00092949" w:rsidRPr="003D5BED" w:rsidRDefault="00E262D8">
            <w:pPr>
              <w:pStyle w:val="TableParagraph"/>
              <w:ind w:left="135" w:right="89"/>
              <w:jc w:val="center"/>
              <w:rPr>
                <w:rFonts w:asciiTheme="minorHAnsi" w:hAnsiTheme="minorHAnsi" w:cstheme="minorHAnsi"/>
                <w:sz w:val="24"/>
                <w:szCs w:val="32"/>
              </w:rPr>
            </w:pPr>
            <w:r w:rsidRPr="003D5BED">
              <w:rPr>
                <w:rFonts w:asciiTheme="minorHAnsi" w:hAnsiTheme="minorHAnsi" w:cstheme="minorHAnsi"/>
                <w:color w:val="231F20"/>
                <w:sz w:val="24"/>
                <w:szCs w:val="32"/>
              </w:rPr>
              <w:t>19</w:t>
            </w:r>
          </w:p>
        </w:tc>
        <w:tc>
          <w:tcPr>
            <w:tcW w:w="4180" w:type="dxa"/>
            <w:shd w:val="clear" w:color="auto" w:fill="auto"/>
          </w:tcPr>
          <w:p w14:paraId="1FE54002" w14:textId="77777777" w:rsidR="00092949" w:rsidRPr="003D5BED" w:rsidRDefault="00E262D8">
            <w:pPr>
              <w:pStyle w:val="TableParagraph"/>
              <w:rPr>
                <w:rFonts w:asciiTheme="minorHAnsi" w:hAnsiTheme="minorHAnsi" w:cstheme="minorHAnsi"/>
                <w:sz w:val="24"/>
                <w:szCs w:val="32"/>
              </w:rPr>
            </w:pPr>
            <w:r w:rsidRPr="003D5BED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>Audit</w:t>
            </w:r>
            <w:r w:rsidRPr="003D5BED">
              <w:rPr>
                <w:rFonts w:asciiTheme="minorHAnsi" w:hAnsiTheme="minorHAnsi" w:cstheme="minorHAnsi"/>
                <w:color w:val="231F20"/>
                <w:spacing w:val="10"/>
                <w:w w:val="85"/>
                <w:sz w:val="24"/>
                <w:szCs w:val="32"/>
              </w:rPr>
              <w:t xml:space="preserve"> </w:t>
            </w:r>
            <w:r w:rsidRPr="003D5BED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>reporting</w:t>
            </w:r>
            <w:r w:rsidRPr="003D5BED">
              <w:rPr>
                <w:rFonts w:asciiTheme="minorHAnsi" w:hAnsiTheme="minorHAnsi" w:cstheme="minorHAnsi"/>
                <w:color w:val="231F20"/>
                <w:spacing w:val="10"/>
                <w:w w:val="85"/>
                <w:sz w:val="24"/>
                <w:szCs w:val="32"/>
              </w:rPr>
              <w:t xml:space="preserve"> </w:t>
            </w:r>
            <w:r w:rsidRPr="003D5BED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>details</w:t>
            </w:r>
            <w:r w:rsidRPr="003D5BED">
              <w:rPr>
                <w:rFonts w:asciiTheme="minorHAnsi" w:hAnsiTheme="minorHAnsi" w:cstheme="minorHAnsi"/>
                <w:color w:val="231F20"/>
                <w:spacing w:val="9"/>
                <w:w w:val="85"/>
                <w:sz w:val="24"/>
                <w:szCs w:val="32"/>
              </w:rPr>
              <w:t xml:space="preserve"> </w:t>
            </w:r>
            <w:r w:rsidRPr="003D5BED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>including</w:t>
            </w:r>
            <w:r w:rsidRPr="003D5BED">
              <w:rPr>
                <w:rFonts w:asciiTheme="minorHAnsi" w:hAnsiTheme="minorHAnsi" w:cstheme="minorHAnsi"/>
                <w:color w:val="231F20"/>
                <w:spacing w:val="10"/>
                <w:w w:val="85"/>
                <w:sz w:val="24"/>
                <w:szCs w:val="32"/>
              </w:rPr>
              <w:t xml:space="preserve"> </w:t>
            </w:r>
            <w:r w:rsidRPr="003D5BED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>timetable</w:t>
            </w:r>
          </w:p>
        </w:tc>
        <w:tc>
          <w:tcPr>
            <w:tcW w:w="2324" w:type="dxa"/>
            <w:shd w:val="clear" w:color="auto" w:fill="auto"/>
          </w:tcPr>
          <w:p w14:paraId="38D55076" w14:textId="77777777" w:rsidR="00092949" w:rsidRPr="003D5BED" w:rsidRDefault="00092949">
            <w:pPr>
              <w:pStyle w:val="TableParagraph"/>
              <w:spacing w:before="0"/>
              <w:ind w:left="0"/>
              <w:rPr>
                <w:rFonts w:asciiTheme="minorHAnsi" w:hAnsiTheme="minorHAnsi" w:cstheme="minorHAnsi"/>
                <w:sz w:val="24"/>
                <w:szCs w:val="32"/>
              </w:rPr>
            </w:pPr>
          </w:p>
        </w:tc>
      </w:tr>
      <w:tr w:rsidR="00092949" w:rsidRPr="007F1B92" w14:paraId="4BF54BD8" w14:textId="77777777" w:rsidTr="0076768C">
        <w:trPr>
          <w:trHeight w:val="526"/>
        </w:trPr>
        <w:tc>
          <w:tcPr>
            <w:tcW w:w="464" w:type="dxa"/>
            <w:shd w:val="clear" w:color="auto" w:fill="auto"/>
          </w:tcPr>
          <w:p w14:paraId="4A261BFA" w14:textId="77777777" w:rsidR="00092949" w:rsidRPr="003D5BED" w:rsidRDefault="00E262D8">
            <w:pPr>
              <w:pStyle w:val="TableParagraph"/>
              <w:ind w:left="135" w:right="89"/>
              <w:jc w:val="center"/>
              <w:rPr>
                <w:rFonts w:asciiTheme="minorHAnsi" w:hAnsiTheme="minorHAnsi" w:cstheme="minorHAnsi"/>
                <w:sz w:val="24"/>
                <w:szCs w:val="32"/>
              </w:rPr>
            </w:pPr>
            <w:r w:rsidRPr="003D5BED">
              <w:rPr>
                <w:rFonts w:asciiTheme="minorHAnsi" w:hAnsiTheme="minorHAnsi" w:cstheme="minorHAnsi"/>
                <w:color w:val="231F20"/>
                <w:sz w:val="24"/>
                <w:szCs w:val="32"/>
              </w:rPr>
              <w:t>20</w:t>
            </w:r>
          </w:p>
        </w:tc>
        <w:tc>
          <w:tcPr>
            <w:tcW w:w="4180" w:type="dxa"/>
            <w:shd w:val="clear" w:color="auto" w:fill="auto"/>
          </w:tcPr>
          <w:p w14:paraId="330C189E" w14:textId="77777777" w:rsidR="00092949" w:rsidRPr="003D5BED" w:rsidRDefault="00E262D8">
            <w:pPr>
              <w:pStyle w:val="TableParagraph"/>
              <w:spacing w:before="11" w:line="240" w:lineRule="atLeast"/>
              <w:ind w:right="377"/>
              <w:rPr>
                <w:rFonts w:asciiTheme="minorHAnsi" w:hAnsiTheme="minorHAnsi" w:cstheme="minorHAnsi"/>
                <w:sz w:val="24"/>
                <w:szCs w:val="32"/>
              </w:rPr>
            </w:pPr>
            <w:r w:rsidRPr="003D5BED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>Significant</w:t>
            </w:r>
            <w:r w:rsidRPr="003D5BED">
              <w:rPr>
                <w:rFonts w:asciiTheme="minorHAnsi" w:hAnsiTheme="minorHAnsi" w:cstheme="minorHAnsi"/>
                <w:color w:val="231F20"/>
                <w:spacing w:val="16"/>
                <w:w w:val="85"/>
                <w:sz w:val="24"/>
                <w:szCs w:val="32"/>
              </w:rPr>
              <w:t xml:space="preserve"> </w:t>
            </w:r>
            <w:r w:rsidRPr="003D5BED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>stakeholders</w:t>
            </w:r>
            <w:r w:rsidRPr="003D5BED">
              <w:rPr>
                <w:rFonts w:asciiTheme="minorHAnsi" w:hAnsiTheme="minorHAnsi" w:cstheme="minorHAnsi"/>
                <w:color w:val="231F20"/>
                <w:spacing w:val="17"/>
                <w:w w:val="85"/>
                <w:sz w:val="24"/>
                <w:szCs w:val="32"/>
              </w:rPr>
              <w:t xml:space="preserve"> </w:t>
            </w:r>
            <w:r w:rsidRPr="003D5BED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>(including</w:t>
            </w:r>
            <w:r w:rsidRPr="003D5BED">
              <w:rPr>
                <w:rFonts w:asciiTheme="minorHAnsi" w:hAnsiTheme="minorHAnsi" w:cstheme="minorHAnsi"/>
                <w:color w:val="231F20"/>
                <w:spacing w:val="17"/>
                <w:w w:val="85"/>
                <w:sz w:val="24"/>
                <w:szCs w:val="32"/>
              </w:rPr>
              <w:t xml:space="preserve"> </w:t>
            </w:r>
            <w:r w:rsidRPr="003D5BED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>their</w:t>
            </w:r>
            <w:r w:rsidRPr="003D5BED">
              <w:rPr>
                <w:rFonts w:asciiTheme="minorHAnsi" w:hAnsiTheme="minorHAnsi" w:cstheme="minorHAnsi"/>
                <w:color w:val="231F20"/>
                <w:spacing w:val="16"/>
                <w:w w:val="85"/>
                <w:sz w:val="24"/>
                <w:szCs w:val="32"/>
              </w:rPr>
              <w:t xml:space="preserve"> </w:t>
            </w:r>
            <w:r w:rsidRPr="003D5BED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>influence</w:t>
            </w:r>
            <w:r w:rsidRPr="003D5BED">
              <w:rPr>
                <w:rFonts w:asciiTheme="minorHAnsi" w:hAnsiTheme="minorHAnsi" w:cstheme="minorHAnsi"/>
                <w:color w:val="231F20"/>
                <w:spacing w:val="-43"/>
                <w:w w:val="85"/>
                <w:sz w:val="24"/>
                <w:szCs w:val="32"/>
              </w:rPr>
              <w:t xml:space="preserve"> </w:t>
            </w:r>
            <w:r w:rsidRPr="003D5BED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>and</w:t>
            </w:r>
            <w:r w:rsidRPr="003D5BED">
              <w:rPr>
                <w:rFonts w:asciiTheme="minorHAnsi" w:hAnsiTheme="minorHAnsi" w:cstheme="minorHAnsi"/>
                <w:color w:val="231F20"/>
                <w:spacing w:val="-9"/>
                <w:w w:val="85"/>
                <w:sz w:val="24"/>
                <w:szCs w:val="32"/>
              </w:rPr>
              <w:t xml:space="preserve"> </w:t>
            </w:r>
            <w:r w:rsidRPr="003D5BED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>interest)</w:t>
            </w:r>
          </w:p>
        </w:tc>
        <w:tc>
          <w:tcPr>
            <w:tcW w:w="2324" w:type="dxa"/>
            <w:shd w:val="clear" w:color="auto" w:fill="auto"/>
          </w:tcPr>
          <w:p w14:paraId="72193438" w14:textId="77777777" w:rsidR="00092949" w:rsidRPr="003D5BED" w:rsidRDefault="00092949">
            <w:pPr>
              <w:pStyle w:val="TableParagraph"/>
              <w:spacing w:before="0"/>
              <w:ind w:left="0"/>
              <w:rPr>
                <w:rFonts w:asciiTheme="minorHAnsi" w:hAnsiTheme="minorHAnsi" w:cstheme="minorHAnsi"/>
                <w:sz w:val="24"/>
                <w:szCs w:val="32"/>
              </w:rPr>
            </w:pPr>
          </w:p>
        </w:tc>
      </w:tr>
      <w:tr w:rsidR="00092949" w:rsidRPr="007F1B92" w14:paraId="7236316E" w14:textId="77777777" w:rsidTr="0076768C">
        <w:trPr>
          <w:trHeight w:val="286"/>
        </w:trPr>
        <w:tc>
          <w:tcPr>
            <w:tcW w:w="464" w:type="dxa"/>
            <w:shd w:val="clear" w:color="auto" w:fill="auto"/>
          </w:tcPr>
          <w:p w14:paraId="1C6B6EEB" w14:textId="77777777" w:rsidR="00092949" w:rsidRPr="003D5BED" w:rsidRDefault="00E262D8">
            <w:pPr>
              <w:pStyle w:val="TableParagraph"/>
              <w:ind w:left="135" w:right="89"/>
              <w:jc w:val="center"/>
              <w:rPr>
                <w:rFonts w:asciiTheme="minorHAnsi" w:hAnsiTheme="minorHAnsi" w:cstheme="minorHAnsi"/>
                <w:sz w:val="24"/>
                <w:szCs w:val="32"/>
              </w:rPr>
            </w:pPr>
            <w:r w:rsidRPr="003D5BED">
              <w:rPr>
                <w:rFonts w:asciiTheme="minorHAnsi" w:hAnsiTheme="minorHAnsi" w:cstheme="minorHAnsi"/>
                <w:color w:val="231F20"/>
                <w:sz w:val="24"/>
                <w:szCs w:val="32"/>
              </w:rPr>
              <w:t>21</w:t>
            </w:r>
          </w:p>
        </w:tc>
        <w:tc>
          <w:tcPr>
            <w:tcW w:w="4180" w:type="dxa"/>
            <w:shd w:val="clear" w:color="auto" w:fill="auto"/>
          </w:tcPr>
          <w:p w14:paraId="608AF1DB" w14:textId="77777777" w:rsidR="00092949" w:rsidRPr="003D5BED" w:rsidRDefault="00E262D8">
            <w:pPr>
              <w:pStyle w:val="TableParagraph"/>
              <w:rPr>
                <w:rFonts w:asciiTheme="minorHAnsi" w:hAnsiTheme="minorHAnsi" w:cstheme="minorHAnsi"/>
                <w:sz w:val="24"/>
                <w:szCs w:val="32"/>
              </w:rPr>
            </w:pPr>
            <w:r w:rsidRPr="003D5BED">
              <w:rPr>
                <w:rFonts w:asciiTheme="minorHAnsi" w:hAnsiTheme="minorHAnsi" w:cstheme="minorHAnsi"/>
                <w:color w:val="231F20"/>
                <w:w w:val="90"/>
                <w:sz w:val="24"/>
                <w:szCs w:val="32"/>
              </w:rPr>
              <w:t>Communications</w:t>
            </w:r>
            <w:r w:rsidRPr="003D5BED">
              <w:rPr>
                <w:rFonts w:asciiTheme="minorHAnsi" w:hAnsiTheme="minorHAnsi" w:cstheme="minorHAnsi"/>
                <w:color w:val="231F20"/>
                <w:spacing w:val="-12"/>
                <w:w w:val="90"/>
                <w:sz w:val="24"/>
                <w:szCs w:val="32"/>
              </w:rPr>
              <w:t xml:space="preserve"> </w:t>
            </w:r>
            <w:r w:rsidRPr="003D5BED">
              <w:rPr>
                <w:rFonts w:asciiTheme="minorHAnsi" w:hAnsiTheme="minorHAnsi" w:cstheme="minorHAnsi"/>
                <w:color w:val="231F20"/>
                <w:w w:val="90"/>
                <w:sz w:val="24"/>
                <w:szCs w:val="32"/>
              </w:rPr>
              <w:t>strategy</w:t>
            </w:r>
          </w:p>
        </w:tc>
        <w:tc>
          <w:tcPr>
            <w:tcW w:w="2324" w:type="dxa"/>
            <w:shd w:val="clear" w:color="auto" w:fill="auto"/>
          </w:tcPr>
          <w:p w14:paraId="4D6D3925" w14:textId="77777777" w:rsidR="00092949" w:rsidRPr="003D5BED" w:rsidRDefault="00092949">
            <w:pPr>
              <w:pStyle w:val="TableParagraph"/>
              <w:spacing w:before="0"/>
              <w:ind w:left="0"/>
              <w:rPr>
                <w:rFonts w:asciiTheme="minorHAnsi" w:hAnsiTheme="minorHAnsi" w:cstheme="minorHAnsi"/>
                <w:sz w:val="24"/>
                <w:szCs w:val="32"/>
              </w:rPr>
            </w:pPr>
          </w:p>
        </w:tc>
      </w:tr>
      <w:tr w:rsidR="00092949" w:rsidRPr="007F1B92" w14:paraId="3E7D1A64" w14:textId="77777777" w:rsidTr="0076768C">
        <w:trPr>
          <w:trHeight w:val="526"/>
        </w:trPr>
        <w:tc>
          <w:tcPr>
            <w:tcW w:w="464" w:type="dxa"/>
            <w:shd w:val="clear" w:color="auto" w:fill="auto"/>
          </w:tcPr>
          <w:p w14:paraId="241345DE" w14:textId="77777777" w:rsidR="00092949" w:rsidRPr="003D5BED" w:rsidRDefault="00E262D8">
            <w:pPr>
              <w:pStyle w:val="TableParagraph"/>
              <w:ind w:left="135" w:right="89"/>
              <w:jc w:val="center"/>
              <w:rPr>
                <w:rFonts w:asciiTheme="minorHAnsi" w:hAnsiTheme="minorHAnsi" w:cstheme="minorHAnsi"/>
                <w:sz w:val="24"/>
                <w:szCs w:val="32"/>
              </w:rPr>
            </w:pPr>
            <w:r w:rsidRPr="003D5BED">
              <w:rPr>
                <w:rFonts w:asciiTheme="minorHAnsi" w:hAnsiTheme="minorHAnsi" w:cstheme="minorHAnsi"/>
                <w:color w:val="231F20"/>
                <w:sz w:val="24"/>
                <w:szCs w:val="32"/>
              </w:rPr>
              <w:t>22</w:t>
            </w:r>
          </w:p>
        </w:tc>
        <w:tc>
          <w:tcPr>
            <w:tcW w:w="4180" w:type="dxa"/>
            <w:shd w:val="clear" w:color="auto" w:fill="auto"/>
          </w:tcPr>
          <w:p w14:paraId="126C27B3" w14:textId="77777777" w:rsidR="00092949" w:rsidRPr="003D5BED" w:rsidRDefault="00E262D8">
            <w:pPr>
              <w:pStyle w:val="TableParagraph"/>
              <w:spacing w:before="11" w:line="240" w:lineRule="atLeast"/>
              <w:ind w:right="455"/>
              <w:rPr>
                <w:rFonts w:asciiTheme="minorHAnsi" w:hAnsiTheme="minorHAnsi" w:cstheme="minorHAnsi"/>
                <w:sz w:val="24"/>
                <w:szCs w:val="32"/>
              </w:rPr>
            </w:pPr>
            <w:r w:rsidRPr="003D5BED">
              <w:rPr>
                <w:rFonts w:asciiTheme="minorHAnsi" w:hAnsiTheme="minorHAnsi" w:cstheme="minorHAnsi"/>
                <w:color w:val="231F20"/>
                <w:w w:val="90"/>
                <w:sz w:val="24"/>
                <w:szCs w:val="32"/>
              </w:rPr>
              <w:t>Arrangements</w:t>
            </w:r>
            <w:r w:rsidRPr="003D5BED">
              <w:rPr>
                <w:rFonts w:asciiTheme="minorHAnsi" w:hAnsiTheme="minorHAnsi" w:cstheme="minorHAnsi"/>
                <w:color w:val="231F20"/>
                <w:spacing w:val="-11"/>
                <w:w w:val="90"/>
                <w:sz w:val="24"/>
                <w:szCs w:val="32"/>
              </w:rPr>
              <w:t xml:space="preserve"> </w:t>
            </w:r>
            <w:r w:rsidRPr="003D5BED">
              <w:rPr>
                <w:rFonts w:asciiTheme="minorHAnsi" w:hAnsiTheme="minorHAnsi" w:cstheme="minorHAnsi"/>
                <w:color w:val="231F20"/>
                <w:w w:val="90"/>
                <w:sz w:val="24"/>
                <w:szCs w:val="32"/>
              </w:rPr>
              <w:t>to</w:t>
            </w:r>
            <w:r w:rsidRPr="003D5BED">
              <w:rPr>
                <w:rFonts w:asciiTheme="minorHAnsi" w:hAnsiTheme="minorHAnsi" w:cstheme="minorHAnsi"/>
                <w:color w:val="231F20"/>
                <w:spacing w:val="-11"/>
                <w:w w:val="90"/>
                <w:sz w:val="24"/>
                <w:szCs w:val="32"/>
              </w:rPr>
              <w:t xml:space="preserve"> </w:t>
            </w:r>
            <w:r w:rsidRPr="003D5BED">
              <w:rPr>
                <w:rFonts w:asciiTheme="minorHAnsi" w:hAnsiTheme="minorHAnsi" w:cstheme="minorHAnsi"/>
                <w:color w:val="231F20"/>
                <w:w w:val="90"/>
                <w:sz w:val="24"/>
                <w:szCs w:val="32"/>
              </w:rPr>
              <w:t>hand</w:t>
            </w:r>
            <w:r w:rsidRPr="003D5BED">
              <w:rPr>
                <w:rFonts w:asciiTheme="minorHAnsi" w:hAnsiTheme="minorHAnsi" w:cstheme="minorHAnsi"/>
                <w:color w:val="231F20"/>
                <w:spacing w:val="-11"/>
                <w:w w:val="90"/>
                <w:sz w:val="24"/>
                <w:szCs w:val="32"/>
              </w:rPr>
              <w:t xml:space="preserve"> </w:t>
            </w:r>
            <w:r w:rsidRPr="003D5BED">
              <w:rPr>
                <w:rFonts w:asciiTheme="minorHAnsi" w:hAnsiTheme="minorHAnsi" w:cstheme="minorHAnsi"/>
                <w:color w:val="231F20"/>
                <w:w w:val="90"/>
                <w:sz w:val="24"/>
                <w:szCs w:val="32"/>
              </w:rPr>
              <w:t>over</w:t>
            </w:r>
            <w:r w:rsidRPr="003D5BED">
              <w:rPr>
                <w:rFonts w:asciiTheme="minorHAnsi" w:hAnsiTheme="minorHAnsi" w:cstheme="minorHAnsi"/>
                <w:color w:val="231F20"/>
                <w:spacing w:val="-11"/>
                <w:w w:val="90"/>
                <w:sz w:val="24"/>
                <w:szCs w:val="32"/>
              </w:rPr>
              <w:t xml:space="preserve"> </w:t>
            </w:r>
            <w:r w:rsidRPr="003D5BED">
              <w:rPr>
                <w:rFonts w:asciiTheme="minorHAnsi" w:hAnsiTheme="minorHAnsi" w:cstheme="minorHAnsi"/>
                <w:color w:val="231F20"/>
                <w:w w:val="90"/>
                <w:sz w:val="24"/>
                <w:szCs w:val="32"/>
              </w:rPr>
              <w:t>to</w:t>
            </w:r>
            <w:r w:rsidRPr="003D5BED">
              <w:rPr>
                <w:rFonts w:asciiTheme="minorHAnsi" w:hAnsiTheme="minorHAnsi" w:cstheme="minorHAnsi"/>
                <w:color w:val="231F20"/>
                <w:spacing w:val="-11"/>
                <w:w w:val="90"/>
                <w:sz w:val="24"/>
                <w:szCs w:val="32"/>
              </w:rPr>
              <w:t xml:space="preserve"> </w:t>
            </w:r>
            <w:r w:rsidRPr="003D5BED">
              <w:rPr>
                <w:rFonts w:asciiTheme="minorHAnsi" w:hAnsiTheme="minorHAnsi" w:cstheme="minorHAnsi"/>
                <w:color w:val="231F20"/>
                <w:w w:val="90"/>
                <w:sz w:val="24"/>
                <w:szCs w:val="32"/>
              </w:rPr>
              <w:t>next</w:t>
            </w:r>
            <w:r w:rsidRPr="003D5BED">
              <w:rPr>
                <w:rFonts w:asciiTheme="minorHAnsi" w:hAnsiTheme="minorHAnsi" w:cstheme="minorHAnsi"/>
                <w:color w:val="231F20"/>
                <w:spacing w:val="-11"/>
                <w:w w:val="90"/>
                <w:sz w:val="24"/>
                <w:szCs w:val="32"/>
              </w:rPr>
              <w:t xml:space="preserve"> </w:t>
            </w:r>
            <w:r w:rsidRPr="003D5BED">
              <w:rPr>
                <w:rFonts w:asciiTheme="minorHAnsi" w:hAnsiTheme="minorHAnsi" w:cstheme="minorHAnsi"/>
                <w:color w:val="231F20"/>
                <w:w w:val="90"/>
                <w:sz w:val="24"/>
                <w:szCs w:val="32"/>
              </w:rPr>
              <w:t>phase,</w:t>
            </w:r>
            <w:r w:rsidRPr="003D5BED">
              <w:rPr>
                <w:rFonts w:asciiTheme="minorHAnsi" w:hAnsiTheme="minorHAnsi" w:cstheme="minorHAnsi"/>
                <w:color w:val="231F20"/>
                <w:spacing w:val="-11"/>
                <w:w w:val="90"/>
                <w:sz w:val="24"/>
                <w:szCs w:val="32"/>
              </w:rPr>
              <w:t xml:space="preserve"> </w:t>
            </w:r>
            <w:r w:rsidRPr="003D5BED">
              <w:rPr>
                <w:rFonts w:asciiTheme="minorHAnsi" w:hAnsiTheme="minorHAnsi" w:cstheme="minorHAnsi"/>
                <w:color w:val="231F20"/>
                <w:w w:val="90"/>
                <w:sz w:val="24"/>
                <w:szCs w:val="32"/>
              </w:rPr>
              <w:t>stage</w:t>
            </w:r>
            <w:r w:rsidRPr="003D5BED">
              <w:rPr>
                <w:rFonts w:asciiTheme="minorHAnsi" w:hAnsiTheme="minorHAnsi" w:cstheme="minorHAnsi"/>
                <w:color w:val="231F20"/>
                <w:spacing w:val="-11"/>
                <w:w w:val="90"/>
                <w:sz w:val="24"/>
                <w:szCs w:val="32"/>
              </w:rPr>
              <w:t xml:space="preserve"> </w:t>
            </w:r>
            <w:r w:rsidRPr="003D5BED">
              <w:rPr>
                <w:rFonts w:asciiTheme="minorHAnsi" w:hAnsiTheme="minorHAnsi" w:cstheme="minorHAnsi"/>
                <w:color w:val="231F20"/>
                <w:w w:val="90"/>
                <w:sz w:val="24"/>
                <w:szCs w:val="32"/>
              </w:rPr>
              <w:t>or</w:t>
            </w:r>
            <w:r w:rsidRPr="003D5BED">
              <w:rPr>
                <w:rFonts w:asciiTheme="minorHAnsi" w:hAnsiTheme="minorHAnsi" w:cstheme="minorHAnsi"/>
                <w:color w:val="231F20"/>
                <w:spacing w:val="-45"/>
                <w:w w:val="90"/>
                <w:sz w:val="24"/>
                <w:szCs w:val="32"/>
              </w:rPr>
              <w:t xml:space="preserve"> </w:t>
            </w:r>
            <w:r w:rsidRPr="003D5BED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>client</w:t>
            </w:r>
            <w:r w:rsidRPr="003D5BED">
              <w:rPr>
                <w:rFonts w:asciiTheme="minorHAnsi" w:hAnsiTheme="minorHAnsi" w:cstheme="minorHAnsi"/>
                <w:color w:val="231F20"/>
                <w:spacing w:val="-9"/>
                <w:w w:val="85"/>
                <w:sz w:val="24"/>
                <w:szCs w:val="32"/>
              </w:rPr>
              <w:t xml:space="preserve"> </w:t>
            </w:r>
            <w:r w:rsidRPr="003D5BED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>of</w:t>
            </w:r>
            <w:r w:rsidRPr="003D5BED">
              <w:rPr>
                <w:rFonts w:asciiTheme="minorHAnsi" w:hAnsiTheme="minorHAnsi" w:cstheme="minorHAnsi"/>
                <w:color w:val="231F20"/>
                <w:spacing w:val="-9"/>
                <w:w w:val="85"/>
                <w:sz w:val="24"/>
                <w:szCs w:val="32"/>
              </w:rPr>
              <w:t xml:space="preserve"> </w:t>
            </w:r>
            <w:r w:rsidRPr="003D5BED">
              <w:rPr>
                <w:rFonts w:asciiTheme="minorHAnsi" w:hAnsiTheme="minorHAnsi" w:cstheme="minorHAnsi"/>
                <w:color w:val="231F20"/>
                <w:w w:val="85"/>
                <w:sz w:val="24"/>
                <w:szCs w:val="32"/>
              </w:rPr>
              <w:t>project</w:t>
            </w:r>
          </w:p>
        </w:tc>
        <w:tc>
          <w:tcPr>
            <w:tcW w:w="2324" w:type="dxa"/>
            <w:shd w:val="clear" w:color="auto" w:fill="auto"/>
          </w:tcPr>
          <w:p w14:paraId="5A3BAD88" w14:textId="77777777" w:rsidR="00092949" w:rsidRPr="003D5BED" w:rsidRDefault="00092949">
            <w:pPr>
              <w:pStyle w:val="TableParagraph"/>
              <w:spacing w:before="0"/>
              <w:ind w:left="0"/>
              <w:rPr>
                <w:rFonts w:asciiTheme="minorHAnsi" w:hAnsiTheme="minorHAnsi" w:cstheme="minorHAnsi"/>
                <w:sz w:val="24"/>
                <w:szCs w:val="32"/>
              </w:rPr>
            </w:pPr>
          </w:p>
        </w:tc>
      </w:tr>
    </w:tbl>
    <w:p w14:paraId="606A3BF4" w14:textId="77777777" w:rsidR="00092949" w:rsidRPr="00E262D8" w:rsidRDefault="00092949">
      <w:pPr>
        <w:pStyle w:val="BodyText"/>
        <w:spacing w:before="4"/>
        <w:rPr>
          <w:rFonts w:asciiTheme="minorHAnsi" w:hAnsiTheme="minorHAnsi" w:cstheme="minorHAnsi"/>
          <w:sz w:val="24"/>
        </w:rPr>
      </w:pPr>
    </w:p>
    <w:p w14:paraId="668AE05F" w14:textId="77777777" w:rsidR="00092949" w:rsidRPr="00E262D8" w:rsidRDefault="00E262D8">
      <w:pPr>
        <w:pStyle w:val="Heading2"/>
        <w:numPr>
          <w:ilvl w:val="2"/>
          <w:numId w:val="1"/>
        </w:numPr>
        <w:tabs>
          <w:tab w:val="left" w:pos="1082"/>
        </w:tabs>
        <w:spacing w:before="94"/>
        <w:rPr>
          <w:rFonts w:asciiTheme="minorHAnsi" w:hAnsiTheme="minorHAnsi" w:cstheme="minorHAnsi"/>
        </w:rPr>
      </w:pPr>
      <w:r w:rsidRPr="00E262D8">
        <w:rPr>
          <w:rFonts w:asciiTheme="minorHAnsi" w:hAnsiTheme="minorHAnsi" w:cstheme="minorHAnsi"/>
          <w:color w:val="5091CD"/>
          <w:w w:val="85"/>
        </w:rPr>
        <w:t>Risk</w:t>
      </w:r>
      <w:r w:rsidRPr="00E262D8">
        <w:rPr>
          <w:rFonts w:asciiTheme="minorHAnsi" w:hAnsiTheme="minorHAnsi" w:cstheme="minorHAnsi"/>
          <w:color w:val="5091CD"/>
          <w:spacing w:val="14"/>
          <w:w w:val="85"/>
        </w:rPr>
        <w:t xml:space="preserve"> </w:t>
      </w:r>
      <w:r w:rsidRPr="00E262D8">
        <w:rPr>
          <w:rFonts w:asciiTheme="minorHAnsi" w:hAnsiTheme="minorHAnsi" w:cstheme="minorHAnsi"/>
          <w:color w:val="5091CD"/>
          <w:w w:val="85"/>
        </w:rPr>
        <w:t>assessing</w:t>
      </w:r>
      <w:r w:rsidRPr="00E262D8">
        <w:rPr>
          <w:rFonts w:asciiTheme="minorHAnsi" w:hAnsiTheme="minorHAnsi" w:cstheme="minorHAnsi"/>
          <w:color w:val="5091CD"/>
          <w:spacing w:val="15"/>
          <w:w w:val="85"/>
        </w:rPr>
        <w:t xml:space="preserve"> </w:t>
      </w:r>
      <w:r w:rsidRPr="00E262D8">
        <w:rPr>
          <w:rFonts w:asciiTheme="minorHAnsi" w:hAnsiTheme="minorHAnsi" w:cstheme="minorHAnsi"/>
          <w:color w:val="5091CD"/>
          <w:w w:val="85"/>
        </w:rPr>
        <w:t>a</w:t>
      </w:r>
      <w:r w:rsidRPr="00E262D8">
        <w:rPr>
          <w:rFonts w:asciiTheme="minorHAnsi" w:hAnsiTheme="minorHAnsi" w:cstheme="minorHAnsi"/>
          <w:color w:val="5091CD"/>
          <w:spacing w:val="15"/>
          <w:w w:val="85"/>
        </w:rPr>
        <w:t xml:space="preserve"> </w:t>
      </w:r>
      <w:r w:rsidRPr="00E262D8">
        <w:rPr>
          <w:rFonts w:asciiTheme="minorHAnsi" w:hAnsiTheme="minorHAnsi" w:cstheme="minorHAnsi"/>
          <w:color w:val="5091CD"/>
          <w:w w:val="85"/>
        </w:rPr>
        <w:t>project</w:t>
      </w:r>
    </w:p>
    <w:p w14:paraId="78CE8974" w14:textId="3439F07E" w:rsidR="00092949" w:rsidRPr="000C5DEE" w:rsidRDefault="00E262D8">
      <w:pPr>
        <w:pStyle w:val="BodyText"/>
        <w:spacing w:before="151" w:line="264" w:lineRule="auto"/>
        <w:ind w:left="362" w:right="419"/>
        <w:jc w:val="both"/>
        <w:rPr>
          <w:rFonts w:asciiTheme="minorHAnsi" w:hAnsiTheme="minorHAnsi" w:cstheme="minorHAnsi"/>
          <w:sz w:val="24"/>
          <w:szCs w:val="24"/>
        </w:rPr>
      </w:pPr>
      <w:r w:rsidRPr="000C5DEE">
        <w:rPr>
          <w:rFonts w:asciiTheme="minorHAnsi" w:hAnsiTheme="minorHAnsi" w:cstheme="minorHAnsi"/>
          <w:color w:val="231F20"/>
          <w:w w:val="85"/>
          <w:sz w:val="24"/>
          <w:szCs w:val="24"/>
        </w:rPr>
        <w:t>The project risk register should be used as the basis of planning a project audit.</w:t>
      </w:r>
      <w:r w:rsidRPr="000C5DEE">
        <w:rPr>
          <w:rFonts w:asciiTheme="minorHAnsi" w:hAnsiTheme="minorHAnsi" w:cstheme="minorHAnsi"/>
          <w:color w:val="231F20"/>
          <w:spacing w:val="1"/>
          <w:w w:val="85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90"/>
          <w:sz w:val="24"/>
          <w:szCs w:val="24"/>
        </w:rPr>
        <w:t xml:space="preserve">The </w:t>
      </w:r>
      <w:r w:rsidRPr="000C5DEE">
        <w:rPr>
          <w:rFonts w:asciiTheme="minorHAnsi" w:hAnsiTheme="minorHAnsi" w:cstheme="minorHAnsi"/>
          <w:color w:val="231F20"/>
          <w:w w:val="90"/>
          <w:sz w:val="24"/>
          <w:szCs w:val="24"/>
        </w:rPr>
        <w:lastRenderedPageBreak/>
        <w:t xml:space="preserve">risk register should be consistent with the </w:t>
      </w:r>
      <w:r w:rsidR="000C5DEE" w:rsidRPr="000C5DEE">
        <w:rPr>
          <w:rFonts w:asciiTheme="minorHAnsi" w:hAnsiTheme="minorHAnsi" w:cstheme="minorHAnsi"/>
          <w:color w:val="231F20"/>
          <w:w w:val="90"/>
          <w:sz w:val="24"/>
          <w:szCs w:val="24"/>
        </w:rPr>
        <w:t>organization's</w:t>
      </w:r>
      <w:r w:rsidRPr="000C5DEE">
        <w:rPr>
          <w:rFonts w:asciiTheme="minorHAnsi" w:hAnsiTheme="minorHAnsi" w:cstheme="minorHAnsi"/>
          <w:color w:val="231F20"/>
          <w:w w:val="90"/>
          <w:sz w:val="24"/>
          <w:szCs w:val="24"/>
        </w:rPr>
        <w:t xml:space="preserve"> own risk register</w:t>
      </w:r>
      <w:r w:rsidRPr="000C5DEE">
        <w:rPr>
          <w:rFonts w:asciiTheme="minorHAnsi" w:hAnsiTheme="minorHAnsi" w:cstheme="minorHAnsi"/>
          <w:color w:val="231F20"/>
          <w:spacing w:val="-57"/>
          <w:w w:val="90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90"/>
          <w:sz w:val="24"/>
          <w:szCs w:val="24"/>
        </w:rPr>
        <w:t>and its risk and opportunity appetite. This should be enhanced by discussion</w:t>
      </w:r>
      <w:r w:rsidRPr="000C5DEE">
        <w:rPr>
          <w:rFonts w:asciiTheme="minorHAnsi" w:hAnsiTheme="minorHAnsi" w:cstheme="minorHAnsi"/>
          <w:color w:val="231F20"/>
          <w:spacing w:val="1"/>
          <w:w w:val="90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85"/>
          <w:sz w:val="24"/>
          <w:szCs w:val="24"/>
        </w:rPr>
        <w:t>with stakeholders on risks they have identified but which have not been included</w:t>
      </w:r>
      <w:r w:rsidRPr="000C5DEE">
        <w:rPr>
          <w:rFonts w:asciiTheme="minorHAnsi" w:hAnsiTheme="minorHAnsi" w:cstheme="minorHAnsi"/>
          <w:color w:val="231F20"/>
          <w:spacing w:val="1"/>
          <w:w w:val="85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spacing w:val="-1"/>
          <w:w w:val="90"/>
          <w:sz w:val="24"/>
          <w:szCs w:val="24"/>
        </w:rPr>
        <w:t>in</w:t>
      </w:r>
      <w:r w:rsidRPr="000C5DEE">
        <w:rPr>
          <w:rFonts w:asciiTheme="minorHAnsi" w:hAnsiTheme="minorHAnsi" w:cstheme="minorHAnsi"/>
          <w:color w:val="231F20"/>
          <w:spacing w:val="-9"/>
          <w:w w:val="90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spacing w:val="-1"/>
          <w:w w:val="90"/>
          <w:sz w:val="24"/>
          <w:szCs w:val="24"/>
        </w:rPr>
        <w:t>the</w:t>
      </w:r>
      <w:r w:rsidRPr="000C5DEE">
        <w:rPr>
          <w:rFonts w:asciiTheme="minorHAnsi" w:hAnsiTheme="minorHAnsi" w:cstheme="minorHAnsi"/>
          <w:color w:val="231F20"/>
          <w:spacing w:val="-9"/>
          <w:w w:val="90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spacing w:val="-1"/>
          <w:w w:val="90"/>
          <w:sz w:val="24"/>
          <w:szCs w:val="24"/>
        </w:rPr>
        <w:t>formal</w:t>
      </w:r>
      <w:r w:rsidRPr="000C5DEE">
        <w:rPr>
          <w:rFonts w:asciiTheme="minorHAnsi" w:hAnsiTheme="minorHAnsi" w:cstheme="minorHAnsi"/>
          <w:color w:val="231F20"/>
          <w:spacing w:val="-8"/>
          <w:w w:val="90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spacing w:val="-1"/>
          <w:w w:val="90"/>
          <w:sz w:val="24"/>
          <w:szCs w:val="24"/>
        </w:rPr>
        <w:t>register;</w:t>
      </w:r>
      <w:r w:rsidRPr="000C5DEE">
        <w:rPr>
          <w:rFonts w:asciiTheme="minorHAnsi" w:hAnsiTheme="minorHAnsi" w:cstheme="minorHAnsi"/>
          <w:color w:val="231F20"/>
          <w:spacing w:val="-9"/>
          <w:w w:val="90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90"/>
          <w:sz w:val="24"/>
          <w:szCs w:val="24"/>
        </w:rPr>
        <w:t>and</w:t>
      </w:r>
      <w:r w:rsidRPr="000C5DEE">
        <w:rPr>
          <w:rFonts w:asciiTheme="minorHAnsi" w:hAnsiTheme="minorHAnsi" w:cstheme="minorHAnsi"/>
          <w:color w:val="231F20"/>
          <w:spacing w:val="-8"/>
          <w:w w:val="90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90"/>
          <w:sz w:val="24"/>
          <w:szCs w:val="24"/>
        </w:rPr>
        <w:t>on</w:t>
      </w:r>
      <w:r w:rsidRPr="000C5DEE">
        <w:rPr>
          <w:rFonts w:asciiTheme="minorHAnsi" w:hAnsiTheme="minorHAnsi" w:cstheme="minorHAnsi"/>
          <w:color w:val="231F20"/>
          <w:spacing w:val="-9"/>
          <w:w w:val="90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90"/>
          <w:sz w:val="24"/>
          <w:szCs w:val="24"/>
        </w:rPr>
        <w:t>the</w:t>
      </w:r>
      <w:r w:rsidRPr="000C5DEE">
        <w:rPr>
          <w:rFonts w:asciiTheme="minorHAnsi" w:hAnsiTheme="minorHAnsi" w:cstheme="minorHAnsi"/>
          <w:color w:val="231F20"/>
          <w:spacing w:val="-9"/>
          <w:w w:val="90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90"/>
          <w:sz w:val="24"/>
          <w:szCs w:val="24"/>
        </w:rPr>
        <w:t>auditor’s</w:t>
      </w:r>
      <w:r w:rsidRPr="000C5DEE">
        <w:rPr>
          <w:rFonts w:asciiTheme="minorHAnsi" w:hAnsiTheme="minorHAnsi" w:cstheme="minorHAnsi"/>
          <w:color w:val="231F20"/>
          <w:spacing w:val="-8"/>
          <w:w w:val="90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90"/>
          <w:sz w:val="24"/>
          <w:szCs w:val="24"/>
        </w:rPr>
        <w:t>own</w:t>
      </w:r>
      <w:r w:rsidRPr="000C5DEE">
        <w:rPr>
          <w:rFonts w:asciiTheme="minorHAnsi" w:hAnsiTheme="minorHAnsi" w:cstheme="minorHAnsi"/>
          <w:color w:val="231F20"/>
          <w:spacing w:val="-9"/>
          <w:w w:val="90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90"/>
          <w:sz w:val="24"/>
          <w:szCs w:val="24"/>
        </w:rPr>
        <w:t>experience</w:t>
      </w:r>
      <w:r w:rsidRPr="000C5DEE">
        <w:rPr>
          <w:rFonts w:asciiTheme="minorHAnsi" w:hAnsiTheme="minorHAnsi" w:cstheme="minorHAnsi"/>
          <w:color w:val="231F20"/>
          <w:spacing w:val="-8"/>
          <w:w w:val="90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90"/>
          <w:sz w:val="24"/>
          <w:szCs w:val="24"/>
        </w:rPr>
        <w:t>and</w:t>
      </w:r>
      <w:r w:rsidRPr="000C5DEE">
        <w:rPr>
          <w:rFonts w:asciiTheme="minorHAnsi" w:hAnsiTheme="minorHAnsi" w:cstheme="minorHAnsi"/>
          <w:color w:val="231F20"/>
          <w:spacing w:val="-9"/>
          <w:w w:val="90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90"/>
          <w:sz w:val="24"/>
          <w:szCs w:val="24"/>
        </w:rPr>
        <w:t>discussion</w:t>
      </w:r>
      <w:r w:rsidRPr="000C5DEE">
        <w:rPr>
          <w:rFonts w:asciiTheme="minorHAnsi" w:hAnsiTheme="minorHAnsi" w:cstheme="minorHAnsi"/>
          <w:color w:val="231F20"/>
          <w:spacing w:val="-8"/>
          <w:w w:val="90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90"/>
          <w:sz w:val="24"/>
          <w:szCs w:val="24"/>
        </w:rPr>
        <w:t>with</w:t>
      </w:r>
      <w:r w:rsidRPr="000C5DEE">
        <w:rPr>
          <w:rFonts w:asciiTheme="minorHAnsi" w:hAnsiTheme="minorHAnsi" w:cstheme="minorHAnsi"/>
          <w:color w:val="231F20"/>
          <w:spacing w:val="-58"/>
          <w:w w:val="90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sz w:val="24"/>
          <w:szCs w:val="24"/>
        </w:rPr>
        <w:t>the</w:t>
      </w:r>
      <w:r w:rsidRPr="000C5DEE">
        <w:rPr>
          <w:rFonts w:asciiTheme="minorHAnsi" w:hAnsiTheme="minorHAnsi" w:cstheme="minorHAnsi"/>
          <w:color w:val="231F20"/>
          <w:spacing w:val="-22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sz w:val="24"/>
          <w:szCs w:val="24"/>
        </w:rPr>
        <w:t>project</w:t>
      </w:r>
      <w:r w:rsidRPr="000C5DEE">
        <w:rPr>
          <w:rFonts w:asciiTheme="minorHAnsi" w:hAnsiTheme="minorHAnsi" w:cstheme="minorHAnsi"/>
          <w:color w:val="231F20"/>
          <w:spacing w:val="-22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sz w:val="24"/>
          <w:szCs w:val="24"/>
        </w:rPr>
        <w:t>team.</w:t>
      </w:r>
    </w:p>
    <w:p w14:paraId="267C2B64" w14:textId="77777777" w:rsidR="00092949" w:rsidRPr="00E262D8" w:rsidRDefault="00092949">
      <w:pPr>
        <w:pStyle w:val="BodyText"/>
        <w:spacing w:before="10"/>
        <w:rPr>
          <w:rFonts w:asciiTheme="minorHAnsi" w:hAnsiTheme="minorHAnsi" w:cstheme="minorHAnsi"/>
          <w:sz w:val="30"/>
        </w:rPr>
      </w:pPr>
    </w:p>
    <w:p w14:paraId="049965BC" w14:textId="0123C559" w:rsidR="00092949" w:rsidRPr="00E262D8" w:rsidRDefault="00E262D8">
      <w:pPr>
        <w:pStyle w:val="Heading2"/>
        <w:numPr>
          <w:ilvl w:val="2"/>
          <w:numId w:val="1"/>
        </w:numPr>
        <w:tabs>
          <w:tab w:val="left" w:pos="1082"/>
        </w:tabs>
        <w:rPr>
          <w:rFonts w:asciiTheme="minorHAnsi" w:hAnsiTheme="minorHAnsi" w:cstheme="minorHAnsi"/>
        </w:rPr>
      </w:pPr>
      <w:r w:rsidRPr="00E262D8">
        <w:rPr>
          <w:rFonts w:asciiTheme="minorHAnsi" w:hAnsiTheme="minorHAnsi" w:cstheme="minorHAnsi"/>
          <w:color w:val="5091CD"/>
          <w:w w:val="85"/>
        </w:rPr>
        <w:t>The</w:t>
      </w:r>
      <w:r w:rsidRPr="00E262D8">
        <w:rPr>
          <w:rFonts w:asciiTheme="minorHAnsi" w:hAnsiTheme="minorHAnsi" w:cstheme="minorHAnsi"/>
          <w:color w:val="5091CD"/>
          <w:spacing w:val="15"/>
          <w:w w:val="85"/>
        </w:rPr>
        <w:t xml:space="preserve"> </w:t>
      </w:r>
      <w:r w:rsidRPr="00E262D8">
        <w:rPr>
          <w:rFonts w:asciiTheme="minorHAnsi" w:hAnsiTheme="minorHAnsi" w:cstheme="minorHAnsi"/>
          <w:color w:val="5091CD"/>
          <w:w w:val="85"/>
        </w:rPr>
        <w:t>project</w:t>
      </w:r>
      <w:r w:rsidRPr="00E262D8">
        <w:rPr>
          <w:rFonts w:asciiTheme="minorHAnsi" w:hAnsiTheme="minorHAnsi" w:cstheme="minorHAnsi"/>
          <w:color w:val="5091CD"/>
          <w:spacing w:val="16"/>
          <w:w w:val="85"/>
        </w:rPr>
        <w:t xml:space="preserve"> </w:t>
      </w:r>
      <w:r w:rsidRPr="00E262D8">
        <w:rPr>
          <w:rFonts w:asciiTheme="minorHAnsi" w:hAnsiTheme="minorHAnsi" w:cstheme="minorHAnsi"/>
          <w:color w:val="5091CD"/>
          <w:w w:val="85"/>
        </w:rPr>
        <w:t>audit</w:t>
      </w:r>
      <w:r w:rsidRPr="00E262D8">
        <w:rPr>
          <w:rFonts w:asciiTheme="minorHAnsi" w:hAnsiTheme="minorHAnsi" w:cstheme="minorHAnsi"/>
          <w:color w:val="5091CD"/>
          <w:spacing w:val="16"/>
          <w:w w:val="85"/>
        </w:rPr>
        <w:t xml:space="preserve"> </w:t>
      </w:r>
      <w:r w:rsidRPr="00E262D8">
        <w:rPr>
          <w:rFonts w:asciiTheme="minorHAnsi" w:hAnsiTheme="minorHAnsi" w:cstheme="minorHAnsi"/>
          <w:color w:val="5091CD"/>
          <w:w w:val="85"/>
        </w:rPr>
        <w:t>program</w:t>
      </w:r>
    </w:p>
    <w:p w14:paraId="0D33F5CB" w14:textId="3FA9FD21" w:rsidR="00092949" w:rsidRPr="000C5DEE" w:rsidRDefault="00E262D8" w:rsidP="000C5DEE">
      <w:pPr>
        <w:pStyle w:val="BodyText"/>
        <w:spacing w:before="151" w:line="264" w:lineRule="auto"/>
        <w:ind w:left="362" w:right="420"/>
        <w:jc w:val="both"/>
        <w:rPr>
          <w:rFonts w:asciiTheme="minorHAnsi" w:hAnsiTheme="minorHAnsi" w:cstheme="minorHAnsi"/>
          <w:sz w:val="24"/>
          <w:szCs w:val="24"/>
        </w:rPr>
      </w:pPr>
      <w:r w:rsidRPr="000C5DEE">
        <w:rPr>
          <w:rFonts w:asciiTheme="minorHAnsi" w:hAnsiTheme="minorHAnsi" w:cstheme="minorHAnsi"/>
          <w:color w:val="231F20"/>
          <w:w w:val="85"/>
          <w:sz w:val="24"/>
          <w:szCs w:val="24"/>
        </w:rPr>
        <w:t>The project audit program should be based on the audit scope and objectives,</w:t>
      </w:r>
      <w:r w:rsidRPr="000C5DEE">
        <w:rPr>
          <w:rFonts w:asciiTheme="minorHAnsi" w:hAnsiTheme="minorHAnsi" w:cstheme="minorHAnsi"/>
          <w:color w:val="231F20"/>
          <w:spacing w:val="1"/>
          <w:w w:val="85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spacing w:val="-2"/>
          <w:w w:val="90"/>
          <w:sz w:val="24"/>
          <w:szCs w:val="24"/>
        </w:rPr>
        <w:t>agreed</w:t>
      </w:r>
      <w:r w:rsidRPr="000C5DEE">
        <w:rPr>
          <w:rFonts w:asciiTheme="minorHAnsi" w:hAnsiTheme="minorHAnsi" w:cstheme="minorHAnsi"/>
          <w:color w:val="231F20"/>
          <w:spacing w:val="-8"/>
          <w:w w:val="90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spacing w:val="-2"/>
          <w:w w:val="90"/>
          <w:sz w:val="24"/>
          <w:szCs w:val="24"/>
        </w:rPr>
        <w:t>with</w:t>
      </w:r>
      <w:r w:rsidRPr="000C5DEE">
        <w:rPr>
          <w:rFonts w:asciiTheme="minorHAnsi" w:hAnsiTheme="minorHAnsi" w:cstheme="minorHAnsi"/>
          <w:color w:val="231F20"/>
          <w:spacing w:val="-8"/>
          <w:w w:val="90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spacing w:val="-2"/>
          <w:w w:val="90"/>
          <w:sz w:val="24"/>
          <w:szCs w:val="24"/>
        </w:rPr>
        <w:t>the</w:t>
      </w:r>
      <w:r w:rsidRPr="000C5DEE">
        <w:rPr>
          <w:rFonts w:asciiTheme="minorHAnsi" w:hAnsiTheme="minorHAnsi" w:cstheme="minorHAnsi"/>
          <w:color w:val="231F20"/>
          <w:spacing w:val="-8"/>
          <w:w w:val="90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spacing w:val="-2"/>
          <w:w w:val="90"/>
          <w:sz w:val="24"/>
          <w:szCs w:val="24"/>
        </w:rPr>
        <w:t>sponsor,</w:t>
      </w:r>
      <w:r w:rsidRPr="000C5DEE">
        <w:rPr>
          <w:rFonts w:asciiTheme="minorHAnsi" w:hAnsiTheme="minorHAnsi" w:cstheme="minorHAnsi"/>
          <w:color w:val="231F20"/>
          <w:spacing w:val="-8"/>
          <w:w w:val="90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spacing w:val="-1"/>
          <w:w w:val="90"/>
          <w:sz w:val="24"/>
          <w:szCs w:val="24"/>
        </w:rPr>
        <w:t>or</w:t>
      </w:r>
      <w:r w:rsidRPr="000C5DEE">
        <w:rPr>
          <w:rFonts w:asciiTheme="minorHAnsi" w:hAnsiTheme="minorHAnsi" w:cstheme="minorHAnsi"/>
          <w:color w:val="231F20"/>
          <w:spacing w:val="-7"/>
          <w:w w:val="90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spacing w:val="-1"/>
          <w:w w:val="90"/>
          <w:sz w:val="24"/>
          <w:szCs w:val="24"/>
        </w:rPr>
        <w:t>the</w:t>
      </w:r>
      <w:r w:rsidRPr="000C5DEE">
        <w:rPr>
          <w:rFonts w:asciiTheme="minorHAnsi" w:hAnsiTheme="minorHAnsi" w:cstheme="minorHAnsi"/>
          <w:color w:val="231F20"/>
          <w:spacing w:val="-8"/>
          <w:w w:val="90"/>
          <w:sz w:val="24"/>
          <w:szCs w:val="24"/>
        </w:rPr>
        <w:t xml:space="preserve"> </w:t>
      </w:r>
      <w:r w:rsidR="000C5DEE" w:rsidRPr="000C5DEE">
        <w:rPr>
          <w:rFonts w:asciiTheme="minorHAnsi" w:hAnsiTheme="minorHAnsi" w:cstheme="minorHAnsi"/>
          <w:color w:val="231F20"/>
          <w:spacing w:val="-1"/>
          <w:w w:val="90"/>
          <w:sz w:val="24"/>
          <w:szCs w:val="24"/>
        </w:rPr>
        <w:t>organization's</w:t>
      </w:r>
      <w:r w:rsidRPr="000C5DEE">
        <w:rPr>
          <w:rFonts w:asciiTheme="minorHAnsi" w:hAnsiTheme="minorHAnsi" w:cstheme="minorHAnsi"/>
          <w:color w:val="231F20"/>
          <w:spacing w:val="-8"/>
          <w:w w:val="90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spacing w:val="-1"/>
          <w:w w:val="90"/>
          <w:sz w:val="24"/>
          <w:szCs w:val="24"/>
        </w:rPr>
        <w:t>audit</w:t>
      </w:r>
      <w:r w:rsidRPr="000C5DEE">
        <w:rPr>
          <w:rFonts w:asciiTheme="minorHAnsi" w:hAnsiTheme="minorHAnsi" w:cstheme="minorHAnsi"/>
          <w:color w:val="231F20"/>
          <w:spacing w:val="-8"/>
          <w:w w:val="90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spacing w:val="-1"/>
          <w:w w:val="90"/>
          <w:sz w:val="24"/>
          <w:szCs w:val="24"/>
        </w:rPr>
        <w:t>committee.</w:t>
      </w:r>
      <w:r w:rsidRPr="000C5DEE">
        <w:rPr>
          <w:rFonts w:asciiTheme="minorHAnsi" w:hAnsiTheme="minorHAnsi" w:cstheme="minorHAnsi"/>
          <w:color w:val="231F20"/>
          <w:spacing w:val="-7"/>
          <w:w w:val="90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spacing w:val="-1"/>
          <w:w w:val="90"/>
          <w:sz w:val="24"/>
          <w:szCs w:val="24"/>
        </w:rPr>
        <w:t>The</w:t>
      </w:r>
      <w:r w:rsidRPr="000C5DEE">
        <w:rPr>
          <w:rFonts w:asciiTheme="minorHAnsi" w:hAnsiTheme="minorHAnsi" w:cstheme="minorHAnsi"/>
          <w:color w:val="231F20"/>
          <w:spacing w:val="-8"/>
          <w:w w:val="90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spacing w:val="-1"/>
          <w:w w:val="90"/>
          <w:sz w:val="24"/>
          <w:szCs w:val="24"/>
        </w:rPr>
        <w:t>audit</w:t>
      </w:r>
      <w:r w:rsidRPr="000C5DEE">
        <w:rPr>
          <w:rFonts w:asciiTheme="minorHAnsi" w:hAnsiTheme="minorHAnsi" w:cstheme="minorHAnsi"/>
          <w:color w:val="231F20"/>
          <w:spacing w:val="-8"/>
          <w:w w:val="90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spacing w:val="-1"/>
          <w:w w:val="90"/>
          <w:sz w:val="24"/>
          <w:szCs w:val="24"/>
        </w:rPr>
        <w:t>team</w:t>
      </w:r>
      <w:r w:rsidRPr="000C5DEE">
        <w:rPr>
          <w:rFonts w:asciiTheme="minorHAnsi" w:hAnsiTheme="minorHAnsi" w:cstheme="minorHAnsi"/>
          <w:color w:val="231F20"/>
          <w:spacing w:val="-57"/>
          <w:w w:val="90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85"/>
          <w:sz w:val="24"/>
          <w:szCs w:val="24"/>
        </w:rPr>
        <w:t>should</w:t>
      </w:r>
      <w:r w:rsidRPr="000C5DEE">
        <w:rPr>
          <w:rFonts w:asciiTheme="minorHAnsi" w:hAnsiTheme="minorHAnsi" w:cstheme="minorHAnsi"/>
          <w:color w:val="231F20"/>
          <w:spacing w:val="-12"/>
          <w:w w:val="85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85"/>
          <w:sz w:val="24"/>
          <w:szCs w:val="24"/>
        </w:rPr>
        <w:t>identify</w:t>
      </w:r>
      <w:r w:rsidRPr="000C5DEE">
        <w:rPr>
          <w:rFonts w:asciiTheme="minorHAnsi" w:hAnsiTheme="minorHAnsi" w:cstheme="minorHAnsi"/>
          <w:color w:val="231F20"/>
          <w:spacing w:val="-12"/>
          <w:w w:val="85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85"/>
          <w:sz w:val="24"/>
          <w:szCs w:val="24"/>
        </w:rPr>
        <w:t>the</w:t>
      </w:r>
      <w:r w:rsidRPr="000C5DEE">
        <w:rPr>
          <w:rFonts w:asciiTheme="minorHAnsi" w:hAnsiTheme="minorHAnsi" w:cstheme="minorHAnsi"/>
          <w:color w:val="231F20"/>
          <w:spacing w:val="-12"/>
          <w:w w:val="85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85"/>
          <w:sz w:val="24"/>
          <w:szCs w:val="24"/>
        </w:rPr>
        <w:t>risks</w:t>
      </w:r>
      <w:r w:rsidRPr="000C5DEE">
        <w:rPr>
          <w:rFonts w:asciiTheme="minorHAnsi" w:hAnsiTheme="minorHAnsi" w:cstheme="minorHAnsi"/>
          <w:color w:val="231F20"/>
          <w:spacing w:val="-11"/>
          <w:w w:val="85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85"/>
          <w:sz w:val="24"/>
          <w:szCs w:val="24"/>
        </w:rPr>
        <w:t>to</w:t>
      </w:r>
      <w:r w:rsidRPr="000C5DEE">
        <w:rPr>
          <w:rFonts w:asciiTheme="minorHAnsi" w:hAnsiTheme="minorHAnsi" w:cstheme="minorHAnsi"/>
          <w:color w:val="231F20"/>
          <w:spacing w:val="-12"/>
          <w:w w:val="85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85"/>
          <w:sz w:val="24"/>
          <w:szCs w:val="24"/>
        </w:rPr>
        <w:t>the</w:t>
      </w:r>
      <w:r w:rsidRPr="000C5DEE">
        <w:rPr>
          <w:rFonts w:asciiTheme="minorHAnsi" w:hAnsiTheme="minorHAnsi" w:cstheme="minorHAnsi"/>
          <w:color w:val="231F20"/>
          <w:spacing w:val="-12"/>
          <w:w w:val="85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85"/>
          <w:sz w:val="24"/>
          <w:szCs w:val="24"/>
        </w:rPr>
        <w:t>project,</w:t>
      </w:r>
      <w:r w:rsidRPr="000C5DEE">
        <w:rPr>
          <w:rFonts w:asciiTheme="minorHAnsi" w:hAnsiTheme="minorHAnsi" w:cstheme="minorHAnsi"/>
          <w:color w:val="231F20"/>
          <w:spacing w:val="-11"/>
          <w:w w:val="85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85"/>
          <w:sz w:val="24"/>
          <w:szCs w:val="24"/>
        </w:rPr>
        <w:t>and</w:t>
      </w:r>
      <w:r w:rsidRPr="000C5DEE">
        <w:rPr>
          <w:rFonts w:asciiTheme="minorHAnsi" w:hAnsiTheme="minorHAnsi" w:cstheme="minorHAnsi"/>
          <w:color w:val="231F20"/>
          <w:spacing w:val="-12"/>
          <w:w w:val="85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85"/>
          <w:sz w:val="24"/>
          <w:szCs w:val="24"/>
        </w:rPr>
        <w:t>the</w:t>
      </w:r>
      <w:r w:rsidRPr="000C5DEE">
        <w:rPr>
          <w:rFonts w:asciiTheme="minorHAnsi" w:hAnsiTheme="minorHAnsi" w:cstheme="minorHAnsi"/>
          <w:color w:val="231F20"/>
          <w:spacing w:val="-12"/>
          <w:w w:val="85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85"/>
          <w:sz w:val="24"/>
          <w:szCs w:val="24"/>
        </w:rPr>
        <w:t>controls</w:t>
      </w:r>
      <w:r w:rsidRPr="000C5DEE">
        <w:rPr>
          <w:rFonts w:asciiTheme="minorHAnsi" w:hAnsiTheme="minorHAnsi" w:cstheme="minorHAnsi"/>
          <w:color w:val="231F20"/>
          <w:spacing w:val="-12"/>
          <w:w w:val="85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85"/>
          <w:sz w:val="24"/>
          <w:szCs w:val="24"/>
        </w:rPr>
        <w:t>and</w:t>
      </w:r>
      <w:r w:rsidRPr="000C5DEE">
        <w:rPr>
          <w:rFonts w:asciiTheme="minorHAnsi" w:hAnsiTheme="minorHAnsi" w:cstheme="minorHAnsi"/>
          <w:color w:val="231F20"/>
          <w:spacing w:val="-11"/>
          <w:w w:val="85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85"/>
          <w:sz w:val="24"/>
          <w:szCs w:val="24"/>
        </w:rPr>
        <w:t>tests</w:t>
      </w:r>
      <w:r w:rsidRPr="000C5DEE">
        <w:rPr>
          <w:rFonts w:asciiTheme="minorHAnsi" w:hAnsiTheme="minorHAnsi" w:cstheme="minorHAnsi"/>
          <w:color w:val="231F20"/>
          <w:spacing w:val="-12"/>
          <w:w w:val="85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85"/>
          <w:sz w:val="24"/>
          <w:szCs w:val="24"/>
        </w:rPr>
        <w:t>which</w:t>
      </w:r>
      <w:r w:rsidRPr="000C5DEE">
        <w:rPr>
          <w:rFonts w:asciiTheme="minorHAnsi" w:hAnsiTheme="minorHAnsi" w:cstheme="minorHAnsi"/>
          <w:color w:val="231F20"/>
          <w:spacing w:val="-12"/>
          <w:w w:val="85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85"/>
          <w:sz w:val="24"/>
          <w:szCs w:val="24"/>
        </w:rPr>
        <w:t>are</w:t>
      </w:r>
      <w:r w:rsidRPr="000C5DEE">
        <w:rPr>
          <w:rFonts w:asciiTheme="minorHAnsi" w:hAnsiTheme="minorHAnsi" w:cstheme="minorHAnsi"/>
          <w:color w:val="231F20"/>
          <w:spacing w:val="-11"/>
          <w:w w:val="85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85"/>
          <w:sz w:val="24"/>
          <w:szCs w:val="24"/>
        </w:rPr>
        <w:t>derived</w:t>
      </w:r>
    </w:p>
    <w:p w14:paraId="1D692B17" w14:textId="53EEFBB9" w:rsidR="00092949" w:rsidRPr="000C5DEE" w:rsidRDefault="00E262D8">
      <w:pPr>
        <w:pStyle w:val="BodyText"/>
        <w:spacing w:before="1" w:line="264" w:lineRule="auto"/>
        <w:ind w:left="362" w:right="419"/>
        <w:jc w:val="both"/>
        <w:rPr>
          <w:rFonts w:asciiTheme="minorHAnsi" w:hAnsiTheme="minorHAnsi" w:cstheme="minorHAnsi"/>
          <w:sz w:val="24"/>
          <w:szCs w:val="24"/>
        </w:rPr>
      </w:pPr>
      <w:r w:rsidRPr="000C5DEE">
        <w:rPr>
          <w:rFonts w:asciiTheme="minorHAnsi" w:hAnsiTheme="minorHAnsi" w:cstheme="minorHAnsi"/>
          <w:color w:val="231F20"/>
          <w:w w:val="90"/>
          <w:sz w:val="24"/>
          <w:szCs w:val="24"/>
        </w:rPr>
        <w:t>from these. The different phases of the project life cycle should lead to audit</w:t>
      </w:r>
      <w:r w:rsidRPr="000C5DEE">
        <w:rPr>
          <w:rFonts w:asciiTheme="minorHAnsi" w:hAnsiTheme="minorHAnsi" w:cstheme="minorHAnsi"/>
          <w:color w:val="231F20"/>
          <w:spacing w:val="-57"/>
          <w:w w:val="90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85"/>
          <w:sz w:val="24"/>
          <w:szCs w:val="24"/>
        </w:rPr>
        <w:t>programs</w:t>
      </w:r>
      <w:r w:rsidRPr="000C5DEE">
        <w:rPr>
          <w:rFonts w:asciiTheme="minorHAnsi" w:hAnsiTheme="minorHAnsi" w:cstheme="minorHAnsi"/>
          <w:color w:val="231F20"/>
          <w:spacing w:val="-15"/>
          <w:w w:val="85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85"/>
          <w:sz w:val="24"/>
          <w:szCs w:val="24"/>
        </w:rPr>
        <w:t>and</w:t>
      </w:r>
      <w:r w:rsidRPr="000C5DEE">
        <w:rPr>
          <w:rFonts w:asciiTheme="minorHAnsi" w:hAnsiTheme="minorHAnsi" w:cstheme="minorHAnsi"/>
          <w:color w:val="231F20"/>
          <w:spacing w:val="-15"/>
          <w:w w:val="85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85"/>
          <w:sz w:val="24"/>
          <w:szCs w:val="24"/>
        </w:rPr>
        <w:t>tests</w:t>
      </w:r>
      <w:r w:rsidRPr="000C5DEE">
        <w:rPr>
          <w:rFonts w:asciiTheme="minorHAnsi" w:hAnsiTheme="minorHAnsi" w:cstheme="minorHAnsi"/>
          <w:color w:val="231F20"/>
          <w:spacing w:val="-14"/>
          <w:w w:val="85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85"/>
          <w:sz w:val="24"/>
          <w:szCs w:val="24"/>
        </w:rPr>
        <w:t>appropriate</w:t>
      </w:r>
      <w:r w:rsidRPr="000C5DEE">
        <w:rPr>
          <w:rFonts w:asciiTheme="minorHAnsi" w:hAnsiTheme="minorHAnsi" w:cstheme="minorHAnsi"/>
          <w:color w:val="231F20"/>
          <w:spacing w:val="-15"/>
          <w:w w:val="85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85"/>
          <w:sz w:val="24"/>
          <w:szCs w:val="24"/>
        </w:rPr>
        <w:t>to</w:t>
      </w:r>
      <w:r w:rsidRPr="000C5DEE">
        <w:rPr>
          <w:rFonts w:asciiTheme="minorHAnsi" w:hAnsiTheme="minorHAnsi" w:cstheme="minorHAnsi"/>
          <w:color w:val="231F20"/>
          <w:spacing w:val="-14"/>
          <w:w w:val="85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85"/>
          <w:sz w:val="24"/>
          <w:szCs w:val="24"/>
        </w:rPr>
        <w:t>those</w:t>
      </w:r>
      <w:r w:rsidRPr="000C5DEE">
        <w:rPr>
          <w:rFonts w:asciiTheme="minorHAnsi" w:hAnsiTheme="minorHAnsi" w:cstheme="minorHAnsi"/>
          <w:color w:val="231F20"/>
          <w:spacing w:val="-15"/>
          <w:w w:val="85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85"/>
          <w:sz w:val="24"/>
          <w:szCs w:val="24"/>
        </w:rPr>
        <w:t>phases,</w:t>
      </w:r>
      <w:r w:rsidRPr="000C5DEE">
        <w:rPr>
          <w:rFonts w:asciiTheme="minorHAnsi" w:hAnsiTheme="minorHAnsi" w:cstheme="minorHAnsi"/>
          <w:color w:val="231F20"/>
          <w:spacing w:val="-14"/>
          <w:w w:val="85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85"/>
          <w:sz w:val="24"/>
          <w:szCs w:val="24"/>
        </w:rPr>
        <w:t>and</w:t>
      </w:r>
      <w:r w:rsidRPr="000C5DEE">
        <w:rPr>
          <w:rFonts w:asciiTheme="minorHAnsi" w:hAnsiTheme="minorHAnsi" w:cstheme="minorHAnsi"/>
          <w:color w:val="231F20"/>
          <w:spacing w:val="-15"/>
          <w:w w:val="85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85"/>
          <w:sz w:val="24"/>
          <w:szCs w:val="24"/>
        </w:rPr>
        <w:t>to</w:t>
      </w:r>
      <w:r w:rsidRPr="000C5DEE">
        <w:rPr>
          <w:rFonts w:asciiTheme="minorHAnsi" w:hAnsiTheme="minorHAnsi" w:cstheme="minorHAnsi"/>
          <w:color w:val="231F20"/>
          <w:spacing w:val="-14"/>
          <w:w w:val="85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85"/>
          <w:sz w:val="24"/>
          <w:szCs w:val="24"/>
        </w:rPr>
        <w:t>the</w:t>
      </w:r>
      <w:r w:rsidRPr="000C5DEE">
        <w:rPr>
          <w:rFonts w:asciiTheme="minorHAnsi" w:hAnsiTheme="minorHAnsi" w:cstheme="minorHAnsi"/>
          <w:color w:val="231F20"/>
          <w:spacing w:val="-15"/>
          <w:w w:val="85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85"/>
          <w:sz w:val="24"/>
          <w:szCs w:val="24"/>
        </w:rPr>
        <w:t>nature</w:t>
      </w:r>
      <w:r w:rsidRPr="000C5DEE">
        <w:rPr>
          <w:rFonts w:asciiTheme="minorHAnsi" w:hAnsiTheme="minorHAnsi" w:cstheme="minorHAnsi"/>
          <w:color w:val="231F20"/>
          <w:spacing w:val="-15"/>
          <w:w w:val="85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85"/>
          <w:sz w:val="24"/>
          <w:szCs w:val="24"/>
        </w:rPr>
        <w:t>of</w:t>
      </w:r>
      <w:r w:rsidRPr="000C5DEE">
        <w:rPr>
          <w:rFonts w:asciiTheme="minorHAnsi" w:hAnsiTheme="minorHAnsi" w:cstheme="minorHAnsi"/>
          <w:color w:val="231F20"/>
          <w:spacing w:val="-14"/>
          <w:w w:val="85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85"/>
          <w:sz w:val="24"/>
          <w:szCs w:val="24"/>
        </w:rPr>
        <w:t>the</w:t>
      </w:r>
      <w:r w:rsidRPr="000C5DEE">
        <w:rPr>
          <w:rFonts w:asciiTheme="minorHAnsi" w:hAnsiTheme="minorHAnsi" w:cstheme="minorHAnsi"/>
          <w:color w:val="231F20"/>
          <w:spacing w:val="-15"/>
          <w:w w:val="85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85"/>
          <w:sz w:val="24"/>
          <w:szCs w:val="24"/>
        </w:rPr>
        <w:t>project.</w:t>
      </w:r>
    </w:p>
    <w:p w14:paraId="66A6C9A0" w14:textId="77777777" w:rsidR="00092949" w:rsidRPr="00E262D8" w:rsidRDefault="00092949">
      <w:pPr>
        <w:pStyle w:val="BodyText"/>
        <w:rPr>
          <w:rFonts w:asciiTheme="minorHAnsi" w:hAnsiTheme="minorHAnsi" w:cstheme="minorHAnsi"/>
          <w:sz w:val="24"/>
        </w:rPr>
      </w:pPr>
    </w:p>
    <w:p w14:paraId="2791E8C7" w14:textId="77777777" w:rsidR="00092949" w:rsidRPr="000C5DEE" w:rsidRDefault="00E262D8">
      <w:pPr>
        <w:pStyle w:val="Heading1"/>
        <w:numPr>
          <w:ilvl w:val="1"/>
          <w:numId w:val="1"/>
        </w:numPr>
        <w:tabs>
          <w:tab w:val="left" w:pos="1039"/>
        </w:tabs>
        <w:spacing w:before="165"/>
        <w:rPr>
          <w:rFonts w:asciiTheme="minorHAnsi" w:hAnsiTheme="minorHAnsi" w:cstheme="minorHAnsi"/>
          <w:b w:val="0"/>
          <w:bCs w:val="0"/>
          <w:sz w:val="28"/>
          <w:szCs w:val="28"/>
        </w:rPr>
      </w:pPr>
      <w:r w:rsidRPr="000C5DEE">
        <w:rPr>
          <w:rFonts w:asciiTheme="minorHAnsi" w:hAnsiTheme="minorHAnsi" w:cstheme="minorHAnsi"/>
          <w:b w:val="0"/>
          <w:bCs w:val="0"/>
          <w:color w:val="5091CD"/>
          <w:sz w:val="28"/>
          <w:szCs w:val="28"/>
        </w:rPr>
        <w:t>Fieldwork</w:t>
      </w:r>
    </w:p>
    <w:p w14:paraId="239BD21E" w14:textId="77777777" w:rsidR="00092949" w:rsidRPr="000C5DEE" w:rsidRDefault="00E262D8">
      <w:pPr>
        <w:pStyle w:val="BodyText"/>
        <w:spacing w:before="302" w:line="264" w:lineRule="auto"/>
        <w:ind w:left="362" w:right="419"/>
        <w:jc w:val="both"/>
        <w:rPr>
          <w:rFonts w:asciiTheme="minorHAnsi" w:hAnsiTheme="minorHAnsi" w:cstheme="minorHAnsi"/>
          <w:sz w:val="24"/>
          <w:szCs w:val="24"/>
        </w:rPr>
      </w:pPr>
      <w:r w:rsidRPr="000C5DEE">
        <w:rPr>
          <w:rFonts w:asciiTheme="minorHAnsi" w:hAnsiTheme="minorHAnsi" w:cstheme="minorHAnsi"/>
          <w:color w:val="231F20"/>
          <w:w w:val="90"/>
          <w:sz w:val="24"/>
          <w:szCs w:val="24"/>
        </w:rPr>
        <w:t>The</w:t>
      </w:r>
      <w:r w:rsidRPr="000C5DEE">
        <w:rPr>
          <w:rFonts w:asciiTheme="minorHAnsi" w:hAnsiTheme="minorHAnsi" w:cstheme="minorHAnsi"/>
          <w:color w:val="231F20"/>
          <w:spacing w:val="35"/>
          <w:w w:val="90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90"/>
          <w:sz w:val="24"/>
          <w:szCs w:val="24"/>
        </w:rPr>
        <w:t>audit</w:t>
      </w:r>
      <w:r w:rsidRPr="000C5DEE">
        <w:rPr>
          <w:rFonts w:asciiTheme="minorHAnsi" w:hAnsiTheme="minorHAnsi" w:cstheme="minorHAnsi"/>
          <w:color w:val="231F20"/>
          <w:spacing w:val="36"/>
          <w:w w:val="90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90"/>
          <w:sz w:val="24"/>
          <w:szCs w:val="24"/>
        </w:rPr>
        <w:t>team</w:t>
      </w:r>
      <w:r w:rsidRPr="000C5DEE">
        <w:rPr>
          <w:rFonts w:asciiTheme="minorHAnsi" w:hAnsiTheme="minorHAnsi" w:cstheme="minorHAnsi"/>
          <w:color w:val="231F20"/>
          <w:spacing w:val="35"/>
          <w:w w:val="90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90"/>
          <w:sz w:val="24"/>
          <w:szCs w:val="24"/>
        </w:rPr>
        <w:t>should</w:t>
      </w:r>
      <w:r w:rsidRPr="000C5DEE">
        <w:rPr>
          <w:rFonts w:asciiTheme="minorHAnsi" w:hAnsiTheme="minorHAnsi" w:cstheme="minorHAnsi"/>
          <w:color w:val="231F20"/>
          <w:spacing w:val="36"/>
          <w:w w:val="90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90"/>
          <w:sz w:val="24"/>
          <w:szCs w:val="24"/>
        </w:rPr>
        <w:t>gather</w:t>
      </w:r>
      <w:r w:rsidRPr="000C5DEE">
        <w:rPr>
          <w:rFonts w:asciiTheme="minorHAnsi" w:hAnsiTheme="minorHAnsi" w:cstheme="minorHAnsi"/>
          <w:color w:val="231F20"/>
          <w:spacing w:val="35"/>
          <w:w w:val="90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90"/>
          <w:sz w:val="24"/>
          <w:szCs w:val="24"/>
        </w:rPr>
        <w:t>information</w:t>
      </w:r>
      <w:r w:rsidRPr="000C5DEE">
        <w:rPr>
          <w:rFonts w:asciiTheme="minorHAnsi" w:hAnsiTheme="minorHAnsi" w:cstheme="minorHAnsi"/>
          <w:color w:val="231F20"/>
          <w:spacing w:val="36"/>
          <w:w w:val="90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90"/>
          <w:sz w:val="24"/>
          <w:szCs w:val="24"/>
        </w:rPr>
        <w:t>and</w:t>
      </w:r>
      <w:r w:rsidRPr="000C5DEE">
        <w:rPr>
          <w:rFonts w:asciiTheme="minorHAnsi" w:hAnsiTheme="minorHAnsi" w:cstheme="minorHAnsi"/>
          <w:color w:val="231F20"/>
          <w:spacing w:val="35"/>
          <w:w w:val="90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90"/>
          <w:sz w:val="24"/>
          <w:szCs w:val="24"/>
        </w:rPr>
        <w:t>documentation,</w:t>
      </w:r>
      <w:r w:rsidRPr="000C5DEE">
        <w:rPr>
          <w:rFonts w:asciiTheme="minorHAnsi" w:hAnsiTheme="minorHAnsi" w:cstheme="minorHAnsi"/>
          <w:color w:val="231F20"/>
          <w:spacing w:val="36"/>
          <w:w w:val="90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90"/>
          <w:sz w:val="24"/>
          <w:szCs w:val="24"/>
        </w:rPr>
        <w:t>and</w:t>
      </w:r>
      <w:r w:rsidRPr="000C5DEE">
        <w:rPr>
          <w:rFonts w:asciiTheme="minorHAnsi" w:hAnsiTheme="minorHAnsi" w:cstheme="minorHAnsi"/>
          <w:color w:val="231F20"/>
          <w:spacing w:val="35"/>
          <w:w w:val="90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90"/>
          <w:sz w:val="24"/>
          <w:szCs w:val="24"/>
        </w:rPr>
        <w:t>talk</w:t>
      </w:r>
      <w:r w:rsidRPr="000C5DEE">
        <w:rPr>
          <w:rFonts w:asciiTheme="minorHAnsi" w:hAnsiTheme="minorHAnsi" w:cstheme="minorHAnsi"/>
          <w:color w:val="231F20"/>
          <w:spacing w:val="36"/>
          <w:w w:val="90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90"/>
          <w:sz w:val="24"/>
          <w:szCs w:val="24"/>
        </w:rPr>
        <w:t>to</w:t>
      </w:r>
      <w:r w:rsidRPr="000C5DEE">
        <w:rPr>
          <w:rFonts w:asciiTheme="minorHAnsi" w:hAnsiTheme="minorHAnsi" w:cstheme="minorHAnsi"/>
          <w:color w:val="231F20"/>
          <w:spacing w:val="-58"/>
          <w:w w:val="90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90"/>
          <w:sz w:val="24"/>
          <w:szCs w:val="24"/>
        </w:rPr>
        <w:t>key stakeholders including (as appropriate) members of the project team, the</w:t>
      </w:r>
      <w:r w:rsidRPr="000C5DEE">
        <w:rPr>
          <w:rFonts w:asciiTheme="minorHAnsi" w:hAnsiTheme="minorHAnsi" w:cstheme="minorHAnsi"/>
          <w:color w:val="231F20"/>
          <w:spacing w:val="-57"/>
          <w:w w:val="90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spacing w:val="-1"/>
          <w:w w:val="95"/>
          <w:sz w:val="24"/>
          <w:szCs w:val="24"/>
        </w:rPr>
        <w:t xml:space="preserve">procurement function </w:t>
      </w:r>
      <w:r w:rsidRPr="000C5DEE">
        <w:rPr>
          <w:rFonts w:asciiTheme="minorHAnsi" w:hAnsiTheme="minorHAnsi" w:cstheme="minorHAnsi"/>
          <w:color w:val="231F20"/>
          <w:w w:val="95"/>
          <w:sz w:val="24"/>
          <w:szCs w:val="24"/>
        </w:rPr>
        <w:t>and the supply chain. There should be an effective</w:t>
      </w:r>
      <w:r w:rsidRPr="000C5DEE">
        <w:rPr>
          <w:rFonts w:asciiTheme="minorHAnsi" w:hAnsiTheme="minorHAnsi" w:cstheme="minorHAnsi"/>
          <w:color w:val="231F20"/>
          <w:spacing w:val="1"/>
          <w:w w:val="95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85"/>
          <w:sz w:val="24"/>
          <w:szCs w:val="24"/>
        </w:rPr>
        <w:t>working relationship with the project management office (PMO), to ensure that</w:t>
      </w:r>
      <w:r w:rsidRPr="000C5DEE">
        <w:rPr>
          <w:rFonts w:asciiTheme="minorHAnsi" w:hAnsiTheme="minorHAnsi" w:cstheme="minorHAnsi"/>
          <w:color w:val="231F20"/>
          <w:spacing w:val="1"/>
          <w:w w:val="85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90"/>
          <w:sz w:val="24"/>
          <w:szCs w:val="24"/>
        </w:rPr>
        <w:t>information, documents and reports are readily available for purposes of the</w:t>
      </w:r>
      <w:r w:rsidRPr="000C5DEE">
        <w:rPr>
          <w:rFonts w:asciiTheme="minorHAnsi" w:hAnsiTheme="minorHAnsi" w:cstheme="minorHAnsi"/>
          <w:color w:val="231F20"/>
          <w:spacing w:val="1"/>
          <w:w w:val="90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85"/>
          <w:sz w:val="24"/>
          <w:szCs w:val="24"/>
        </w:rPr>
        <w:t>audit,</w:t>
      </w:r>
      <w:r w:rsidRPr="000C5DEE">
        <w:rPr>
          <w:rFonts w:asciiTheme="minorHAnsi" w:hAnsiTheme="minorHAnsi" w:cstheme="minorHAnsi"/>
          <w:color w:val="231F20"/>
          <w:spacing w:val="5"/>
          <w:w w:val="85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85"/>
          <w:sz w:val="24"/>
          <w:szCs w:val="24"/>
        </w:rPr>
        <w:t>including</w:t>
      </w:r>
      <w:r w:rsidRPr="000C5DEE">
        <w:rPr>
          <w:rFonts w:asciiTheme="minorHAnsi" w:hAnsiTheme="minorHAnsi" w:cstheme="minorHAnsi"/>
          <w:color w:val="231F20"/>
          <w:spacing w:val="5"/>
          <w:w w:val="85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85"/>
          <w:sz w:val="24"/>
          <w:szCs w:val="24"/>
        </w:rPr>
        <w:t>the</w:t>
      </w:r>
      <w:r w:rsidRPr="000C5DEE">
        <w:rPr>
          <w:rFonts w:asciiTheme="minorHAnsi" w:hAnsiTheme="minorHAnsi" w:cstheme="minorHAnsi"/>
          <w:color w:val="231F20"/>
          <w:spacing w:val="5"/>
          <w:w w:val="85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85"/>
          <w:sz w:val="24"/>
          <w:szCs w:val="24"/>
        </w:rPr>
        <w:t>procedures</w:t>
      </w:r>
      <w:r w:rsidRPr="000C5DEE">
        <w:rPr>
          <w:rFonts w:asciiTheme="minorHAnsi" w:hAnsiTheme="minorHAnsi" w:cstheme="minorHAnsi"/>
          <w:color w:val="231F20"/>
          <w:spacing w:val="5"/>
          <w:w w:val="85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85"/>
          <w:sz w:val="24"/>
          <w:szCs w:val="24"/>
        </w:rPr>
        <w:t>and</w:t>
      </w:r>
      <w:r w:rsidRPr="000C5DEE">
        <w:rPr>
          <w:rFonts w:asciiTheme="minorHAnsi" w:hAnsiTheme="minorHAnsi" w:cstheme="minorHAnsi"/>
          <w:color w:val="231F20"/>
          <w:spacing w:val="5"/>
          <w:w w:val="85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85"/>
          <w:sz w:val="24"/>
          <w:szCs w:val="24"/>
        </w:rPr>
        <w:t>policies</w:t>
      </w:r>
      <w:r w:rsidRPr="000C5DEE">
        <w:rPr>
          <w:rFonts w:asciiTheme="minorHAnsi" w:hAnsiTheme="minorHAnsi" w:cstheme="minorHAnsi"/>
          <w:color w:val="231F20"/>
          <w:spacing w:val="5"/>
          <w:w w:val="85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85"/>
          <w:sz w:val="24"/>
          <w:szCs w:val="24"/>
        </w:rPr>
        <w:t>which</w:t>
      </w:r>
      <w:r w:rsidRPr="000C5DEE">
        <w:rPr>
          <w:rFonts w:asciiTheme="minorHAnsi" w:hAnsiTheme="minorHAnsi" w:cstheme="minorHAnsi"/>
          <w:color w:val="231F20"/>
          <w:spacing w:val="6"/>
          <w:w w:val="85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85"/>
          <w:sz w:val="24"/>
          <w:szCs w:val="24"/>
        </w:rPr>
        <w:t>form</w:t>
      </w:r>
      <w:r w:rsidRPr="000C5DEE">
        <w:rPr>
          <w:rFonts w:asciiTheme="minorHAnsi" w:hAnsiTheme="minorHAnsi" w:cstheme="minorHAnsi"/>
          <w:color w:val="231F20"/>
          <w:spacing w:val="5"/>
          <w:w w:val="85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85"/>
          <w:sz w:val="24"/>
          <w:szCs w:val="24"/>
        </w:rPr>
        <w:t>the</w:t>
      </w:r>
      <w:r w:rsidRPr="000C5DEE">
        <w:rPr>
          <w:rFonts w:asciiTheme="minorHAnsi" w:hAnsiTheme="minorHAnsi" w:cstheme="minorHAnsi"/>
          <w:color w:val="231F20"/>
          <w:spacing w:val="5"/>
          <w:w w:val="85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85"/>
          <w:sz w:val="24"/>
          <w:szCs w:val="24"/>
        </w:rPr>
        <w:t>basis</w:t>
      </w:r>
      <w:r w:rsidRPr="000C5DEE">
        <w:rPr>
          <w:rFonts w:asciiTheme="minorHAnsi" w:hAnsiTheme="minorHAnsi" w:cstheme="minorHAnsi"/>
          <w:color w:val="231F20"/>
          <w:spacing w:val="5"/>
          <w:w w:val="85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85"/>
          <w:sz w:val="24"/>
          <w:szCs w:val="24"/>
        </w:rPr>
        <w:t>of</w:t>
      </w:r>
      <w:r w:rsidRPr="000C5DEE">
        <w:rPr>
          <w:rFonts w:asciiTheme="minorHAnsi" w:hAnsiTheme="minorHAnsi" w:cstheme="minorHAnsi"/>
          <w:color w:val="231F20"/>
          <w:spacing w:val="5"/>
          <w:w w:val="85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85"/>
          <w:sz w:val="24"/>
          <w:szCs w:val="24"/>
        </w:rPr>
        <w:t>evaluation.</w:t>
      </w:r>
    </w:p>
    <w:p w14:paraId="2BD888BD" w14:textId="77777777" w:rsidR="00092949" w:rsidRPr="00E262D8" w:rsidRDefault="00092949">
      <w:pPr>
        <w:pStyle w:val="BodyText"/>
        <w:spacing w:before="10"/>
        <w:rPr>
          <w:rFonts w:asciiTheme="minorHAnsi" w:hAnsiTheme="minorHAnsi" w:cstheme="minorHAnsi"/>
          <w:sz w:val="30"/>
        </w:rPr>
      </w:pPr>
    </w:p>
    <w:p w14:paraId="2D028B36" w14:textId="255056B2" w:rsidR="00092949" w:rsidRPr="00E262D8" w:rsidRDefault="00E262D8">
      <w:pPr>
        <w:pStyle w:val="Heading2"/>
        <w:numPr>
          <w:ilvl w:val="2"/>
          <w:numId w:val="1"/>
        </w:numPr>
        <w:tabs>
          <w:tab w:val="left" w:pos="1082"/>
        </w:tabs>
        <w:rPr>
          <w:rFonts w:asciiTheme="minorHAnsi" w:hAnsiTheme="minorHAnsi" w:cstheme="minorHAnsi"/>
        </w:rPr>
      </w:pPr>
      <w:r w:rsidRPr="00E262D8">
        <w:rPr>
          <w:rFonts w:asciiTheme="minorHAnsi" w:hAnsiTheme="minorHAnsi" w:cstheme="minorHAnsi"/>
          <w:color w:val="5091CD"/>
          <w:w w:val="85"/>
        </w:rPr>
        <w:t>Elements</w:t>
      </w:r>
      <w:r w:rsidRPr="00E262D8">
        <w:rPr>
          <w:rFonts w:asciiTheme="minorHAnsi" w:hAnsiTheme="minorHAnsi" w:cstheme="minorHAnsi"/>
          <w:color w:val="5091CD"/>
          <w:spacing w:val="30"/>
          <w:w w:val="85"/>
        </w:rPr>
        <w:t xml:space="preserve"> </w:t>
      </w:r>
      <w:r w:rsidRPr="00E262D8">
        <w:rPr>
          <w:rFonts w:asciiTheme="minorHAnsi" w:hAnsiTheme="minorHAnsi" w:cstheme="minorHAnsi"/>
          <w:color w:val="5091CD"/>
          <w:w w:val="85"/>
        </w:rPr>
        <w:t>for</w:t>
      </w:r>
      <w:r w:rsidRPr="00E262D8">
        <w:rPr>
          <w:rFonts w:asciiTheme="minorHAnsi" w:hAnsiTheme="minorHAnsi" w:cstheme="minorHAnsi"/>
          <w:color w:val="5091CD"/>
          <w:spacing w:val="31"/>
          <w:w w:val="85"/>
        </w:rPr>
        <w:t xml:space="preserve"> </w:t>
      </w:r>
      <w:r w:rsidR="00CD42FF">
        <w:rPr>
          <w:rFonts w:asciiTheme="minorHAnsi" w:hAnsiTheme="minorHAnsi" w:cstheme="minorHAnsi"/>
          <w:color w:val="5091CD"/>
          <w:w w:val="85"/>
        </w:rPr>
        <w:t>R</w:t>
      </w:r>
      <w:r w:rsidRPr="00E262D8">
        <w:rPr>
          <w:rFonts w:asciiTheme="minorHAnsi" w:hAnsiTheme="minorHAnsi" w:cstheme="minorHAnsi"/>
          <w:color w:val="5091CD"/>
          <w:w w:val="85"/>
        </w:rPr>
        <w:t>eview</w:t>
      </w:r>
    </w:p>
    <w:p w14:paraId="55A35435" w14:textId="77777777" w:rsidR="00092949" w:rsidRPr="000C5DEE" w:rsidRDefault="00E262D8">
      <w:pPr>
        <w:pStyle w:val="BodyText"/>
        <w:spacing w:before="151" w:line="264" w:lineRule="auto"/>
        <w:ind w:left="362" w:right="419"/>
        <w:jc w:val="both"/>
        <w:rPr>
          <w:rFonts w:asciiTheme="minorHAnsi" w:hAnsiTheme="minorHAnsi" w:cstheme="minorHAnsi"/>
          <w:sz w:val="24"/>
          <w:szCs w:val="24"/>
        </w:rPr>
      </w:pPr>
      <w:r w:rsidRPr="000C5DEE">
        <w:rPr>
          <w:rFonts w:asciiTheme="minorHAnsi" w:hAnsiTheme="minorHAnsi" w:cstheme="minorHAnsi"/>
          <w:color w:val="231F20"/>
          <w:w w:val="90"/>
          <w:sz w:val="24"/>
          <w:szCs w:val="24"/>
        </w:rPr>
        <w:t xml:space="preserve">The APM publication, </w:t>
      </w:r>
      <w:r w:rsidRPr="000C5DEE">
        <w:rPr>
          <w:rFonts w:asciiTheme="minorHAnsi" w:hAnsiTheme="minorHAnsi" w:cstheme="minorHAnsi"/>
          <w:i/>
          <w:color w:val="231F20"/>
          <w:w w:val="90"/>
          <w:sz w:val="24"/>
          <w:szCs w:val="24"/>
        </w:rPr>
        <w:t>Measures for Assuring Projects: APM Toolkit</w:t>
      </w:r>
      <w:r w:rsidRPr="000C5DEE">
        <w:rPr>
          <w:rFonts w:asciiTheme="minorHAnsi" w:hAnsiTheme="minorHAnsi" w:cstheme="minorHAnsi"/>
          <w:color w:val="231F20"/>
          <w:w w:val="90"/>
          <w:sz w:val="24"/>
          <w:szCs w:val="24"/>
        </w:rPr>
        <w:t>, identifies</w:t>
      </w:r>
      <w:r w:rsidRPr="000C5DEE">
        <w:rPr>
          <w:rFonts w:asciiTheme="minorHAnsi" w:hAnsiTheme="minorHAnsi" w:cstheme="minorHAnsi"/>
          <w:color w:val="231F20"/>
          <w:spacing w:val="1"/>
          <w:w w:val="90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90"/>
          <w:sz w:val="24"/>
          <w:szCs w:val="24"/>
        </w:rPr>
        <w:t>10 key categories of criteria for review, around which the project assurance</w:t>
      </w:r>
      <w:r w:rsidRPr="000C5DEE">
        <w:rPr>
          <w:rFonts w:asciiTheme="minorHAnsi" w:hAnsiTheme="minorHAnsi" w:cstheme="minorHAnsi"/>
          <w:color w:val="231F20"/>
          <w:spacing w:val="1"/>
          <w:w w:val="90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90"/>
          <w:sz w:val="24"/>
          <w:szCs w:val="24"/>
        </w:rPr>
        <w:t>process</w:t>
      </w:r>
      <w:r w:rsidRPr="000C5DEE">
        <w:rPr>
          <w:rFonts w:asciiTheme="minorHAnsi" w:hAnsiTheme="minorHAnsi" w:cstheme="minorHAnsi"/>
          <w:color w:val="231F20"/>
          <w:spacing w:val="-5"/>
          <w:w w:val="90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90"/>
          <w:sz w:val="24"/>
          <w:szCs w:val="24"/>
        </w:rPr>
        <w:t>should</w:t>
      </w:r>
      <w:r w:rsidRPr="000C5DEE">
        <w:rPr>
          <w:rFonts w:asciiTheme="minorHAnsi" w:hAnsiTheme="minorHAnsi" w:cstheme="minorHAnsi"/>
          <w:color w:val="231F20"/>
          <w:spacing w:val="-5"/>
          <w:w w:val="90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90"/>
          <w:sz w:val="24"/>
          <w:szCs w:val="24"/>
        </w:rPr>
        <w:t>be</w:t>
      </w:r>
      <w:r w:rsidRPr="000C5DEE">
        <w:rPr>
          <w:rFonts w:asciiTheme="minorHAnsi" w:hAnsiTheme="minorHAnsi" w:cstheme="minorHAnsi"/>
          <w:color w:val="231F20"/>
          <w:spacing w:val="-5"/>
          <w:w w:val="90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90"/>
          <w:sz w:val="24"/>
          <w:szCs w:val="24"/>
        </w:rPr>
        <w:t>based.</w:t>
      </w:r>
      <w:r w:rsidRPr="000C5DEE">
        <w:rPr>
          <w:rFonts w:asciiTheme="minorHAnsi" w:hAnsiTheme="minorHAnsi" w:cstheme="minorHAnsi"/>
          <w:color w:val="231F20"/>
          <w:spacing w:val="-5"/>
          <w:w w:val="90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90"/>
          <w:sz w:val="24"/>
          <w:szCs w:val="24"/>
        </w:rPr>
        <w:t>We</w:t>
      </w:r>
      <w:r w:rsidRPr="000C5DEE">
        <w:rPr>
          <w:rFonts w:asciiTheme="minorHAnsi" w:hAnsiTheme="minorHAnsi" w:cstheme="minorHAnsi"/>
          <w:color w:val="231F20"/>
          <w:spacing w:val="-4"/>
          <w:w w:val="90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90"/>
          <w:sz w:val="24"/>
          <w:szCs w:val="24"/>
        </w:rPr>
        <w:t>have</w:t>
      </w:r>
      <w:r w:rsidRPr="000C5DEE">
        <w:rPr>
          <w:rFonts w:asciiTheme="minorHAnsi" w:hAnsiTheme="minorHAnsi" w:cstheme="minorHAnsi"/>
          <w:color w:val="231F20"/>
          <w:spacing w:val="-5"/>
          <w:w w:val="90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90"/>
          <w:sz w:val="24"/>
          <w:szCs w:val="24"/>
        </w:rPr>
        <w:t>drawn</w:t>
      </w:r>
      <w:r w:rsidRPr="000C5DEE">
        <w:rPr>
          <w:rFonts w:asciiTheme="minorHAnsi" w:hAnsiTheme="minorHAnsi" w:cstheme="minorHAnsi"/>
          <w:color w:val="231F20"/>
          <w:spacing w:val="-5"/>
          <w:w w:val="90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90"/>
          <w:sz w:val="24"/>
          <w:szCs w:val="24"/>
        </w:rPr>
        <w:t>on</w:t>
      </w:r>
      <w:r w:rsidRPr="000C5DEE">
        <w:rPr>
          <w:rFonts w:asciiTheme="minorHAnsi" w:hAnsiTheme="minorHAnsi" w:cstheme="minorHAnsi"/>
          <w:color w:val="231F20"/>
          <w:spacing w:val="-5"/>
          <w:w w:val="90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90"/>
          <w:sz w:val="24"/>
          <w:szCs w:val="24"/>
        </w:rPr>
        <w:t>those</w:t>
      </w:r>
      <w:r w:rsidRPr="000C5DEE">
        <w:rPr>
          <w:rFonts w:asciiTheme="minorHAnsi" w:hAnsiTheme="minorHAnsi" w:cstheme="minorHAnsi"/>
          <w:color w:val="231F20"/>
          <w:spacing w:val="-4"/>
          <w:w w:val="90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90"/>
          <w:sz w:val="24"/>
          <w:szCs w:val="24"/>
        </w:rPr>
        <w:t>categories</w:t>
      </w:r>
      <w:r w:rsidRPr="000C5DEE">
        <w:rPr>
          <w:rFonts w:asciiTheme="minorHAnsi" w:hAnsiTheme="minorHAnsi" w:cstheme="minorHAnsi"/>
          <w:color w:val="231F20"/>
          <w:spacing w:val="-5"/>
          <w:w w:val="90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90"/>
          <w:sz w:val="24"/>
          <w:szCs w:val="24"/>
        </w:rPr>
        <w:t>stated</w:t>
      </w:r>
      <w:r w:rsidRPr="000C5DEE">
        <w:rPr>
          <w:rFonts w:asciiTheme="minorHAnsi" w:hAnsiTheme="minorHAnsi" w:cstheme="minorHAnsi"/>
          <w:color w:val="231F20"/>
          <w:spacing w:val="-5"/>
          <w:w w:val="90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90"/>
          <w:sz w:val="24"/>
          <w:szCs w:val="24"/>
        </w:rPr>
        <w:t>within</w:t>
      </w:r>
      <w:r w:rsidRPr="000C5DEE">
        <w:rPr>
          <w:rFonts w:asciiTheme="minorHAnsi" w:hAnsiTheme="minorHAnsi" w:cstheme="minorHAnsi"/>
          <w:color w:val="231F20"/>
          <w:spacing w:val="-5"/>
          <w:w w:val="90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90"/>
          <w:sz w:val="24"/>
          <w:szCs w:val="24"/>
        </w:rPr>
        <w:t>the</w:t>
      </w:r>
      <w:r w:rsidRPr="000C5DEE">
        <w:rPr>
          <w:rFonts w:asciiTheme="minorHAnsi" w:hAnsiTheme="minorHAnsi" w:cstheme="minorHAnsi"/>
          <w:color w:val="231F20"/>
          <w:spacing w:val="-57"/>
          <w:w w:val="90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85"/>
          <w:sz w:val="24"/>
          <w:szCs w:val="24"/>
        </w:rPr>
        <w:t>toolkit,</w:t>
      </w:r>
      <w:r w:rsidRPr="000C5DEE">
        <w:rPr>
          <w:rFonts w:asciiTheme="minorHAnsi" w:hAnsiTheme="minorHAnsi" w:cstheme="minorHAnsi"/>
          <w:color w:val="231F20"/>
          <w:spacing w:val="-8"/>
          <w:w w:val="85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85"/>
          <w:sz w:val="24"/>
          <w:szCs w:val="24"/>
        </w:rPr>
        <w:t>as</w:t>
      </w:r>
      <w:r w:rsidRPr="000C5DEE">
        <w:rPr>
          <w:rFonts w:asciiTheme="minorHAnsi" w:hAnsiTheme="minorHAnsi" w:cstheme="minorHAnsi"/>
          <w:color w:val="231F20"/>
          <w:spacing w:val="-8"/>
          <w:w w:val="85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85"/>
          <w:sz w:val="24"/>
          <w:szCs w:val="24"/>
        </w:rPr>
        <w:t>offering</w:t>
      </w:r>
      <w:r w:rsidRPr="000C5DEE">
        <w:rPr>
          <w:rFonts w:asciiTheme="minorHAnsi" w:hAnsiTheme="minorHAnsi" w:cstheme="minorHAnsi"/>
          <w:color w:val="231F20"/>
          <w:spacing w:val="-8"/>
          <w:w w:val="85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85"/>
          <w:sz w:val="24"/>
          <w:szCs w:val="24"/>
        </w:rPr>
        <w:t>guidance</w:t>
      </w:r>
      <w:r w:rsidRPr="000C5DEE">
        <w:rPr>
          <w:rFonts w:asciiTheme="minorHAnsi" w:hAnsiTheme="minorHAnsi" w:cstheme="minorHAnsi"/>
          <w:color w:val="231F20"/>
          <w:spacing w:val="-8"/>
          <w:w w:val="85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85"/>
          <w:sz w:val="24"/>
          <w:szCs w:val="24"/>
        </w:rPr>
        <w:t>to</w:t>
      </w:r>
      <w:r w:rsidRPr="000C5DEE">
        <w:rPr>
          <w:rFonts w:asciiTheme="minorHAnsi" w:hAnsiTheme="minorHAnsi" w:cstheme="minorHAnsi"/>
          <w:color w:val="231F20"/>
          <w:spacing w:val="-8"/>
          <w:w w:val="85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85"/>
          <w:sz w:val="24"/>
          <w:szCs w:val="24"/>
        </w:rPr>
        <w:t>the</w:t>
      </w:r>
      <w:r w:rsidRPr="000C5DEE">
        <w:rPr>
          <w:rFonts w:asciiTheme="minorHAnsi" w:hAnsiTheme="minorHAnsi" w:cstheme="minorHAnsi"/>
          <w:color w:val="231F20"/>
          <w:spacing w:val="-8"/>
          <w:w w:val="85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85"/>
          <w:sz w:val="24"/>
          <w:szCs w:val="24"/>
        </w:rPr>
        <w:t>identification</w:t>
      </w:r>
      <w:r w:rsidRPr="000C5DEE">
        <w:rPr>
          <w:rFonts w:asciiTheme="minorHAnsi" w:hAnsiTheme="minorHAnsi" w:cstheme="minorHAnsi"/>
          <w:color w:val="231F20"/>
          <w:spacing w:val="-7"/>
          <w:w w:val="85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85"/>
          <w:sz w:val="24"/>
          <w:szCs w:val="24"/>
        </w:rPr>
        <w:t>of</w:t>
      </w:r>
      <w:r w:rsidRPr="000C5DEE">
        <w:rPr>
          <w:rFonts w:asciiTheme="minorHAnsi" w:hAnsiTheme="minorHAnsi" w:cstheme="minorHAnsi"/>
          <w:color w:val="231F20"/>
          <w:spacing w:val="-8"/>
          <w:w w:val="85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85"/>
          <w:sz w:val="24"/>
          <w:szCs w:val="24"/>
        </w:rPr>
        <w:t>elements</w:t>
      </w:r>
      <w:r w:rsidRPr="000C5DEE">
        <w:rPr>
          <w:rFonts w:asciiTheme="minorHAnsi" w:hAnsiTheme="minorHAnsi" w:cstheme="minorHAnsi"/>
          <w:color w:val="231F20"/>
          <w:spacing w:val="-8"/>
          <w:w w:val="85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85"/>
          <w:sz w:val="24"/>
          <w:szCs w:val="24"/>
        </w:rPr>
        <w:t>for</w:t>
      </w:r>
      <w:r w:rsidRPr="000C5DEE">
        <w:rPr>
          <w:rFonts w:asciiTheme="minorHAnsi" w:hAnsiTheme="minorHAnsi" w:cstheme="minorHAnsi"/>
          <w:color w:val="231F20"/>
          <w:spacing w:val="-8"/>
          <w:w w:val="85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85"/>
          <w:sz w:val="24"/>
          <w:szCs w:val="24"/>
        </w:rPr>
        <w:t>review</w:t>
      </w:r>
      <w:r w:rsidRPr="000C5DEE">
        <w:rPr>
          <w:rFonts w:asciiTheme="minorHAnsi" w:hAnsiTheme="minorHAnsi" w:cstheme="minorHAnsi"/>
          <w:color w:val="231F20"/>
          <w:spacing w:val="-8"/>
          <w:w w:val="85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85"/>
          <w:sz w:val="24"/>
          <w:szCs w:val="24"/>
        </w:rPr>
        <w:t>in</w:t>
      </w:r>
      <w:r w:rsidRPr="000C5DEE">
        <w:rPr>
          <w:rFonts w:asciiTheme="minorHAnsi" w:hAnsiTheme="minorHAnsi" w:cstheme="minorHAnsi"/>
          <w:color w:val="231F20"/>
          <w:spacing w:val="-8"/>
          <w:w w:val="85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85"/>
          <w:sz w:val="24"/>
          <w:szCs w:val="24"/>
        </w:rPr>
        <w:t>carrying</w:t>
      </w:r>
      <w:r w:rsidRPr="000C5DEE">
        <w:rPr>
          <w:rFonts w:asciiTheme="minorHAnsi" w:hAnsiTheme="minorHAnsi" w:cstheme="minorHAnsi"/>
          <w:color w:val="231F20"/>
          <w:spacing w:val="-54"/>
          <w:w w:val="85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90"/>
          <w:sz w:val="24"/>
          <w:szCs w:val="24"/>
        </w:rPr>
        <w:t>out</w:t>
      </w:r>
      <w:r w:rsidRPr="000C5DEE">
        <w:rPr>
          <w:rFonts w:asciiTheme="minorHAnsi" w:hAnsiTheme="minorHAnsi" w:cstheme="minorHAnsi"/>
          <w:color w:val="231F20"/>
          <w:spacing w:val="-21"/>
          <w:w w:val="90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90"/>
          <w:sz w:val="24"/>
          <w:szCs w:val="24"/>
        </w:rPr>
        <w:t>an</w:t>
      </w:r>
      <w:r w:rsidRPr="000C5DEE">
        <w:rPr>
          <w:rFonts w:asciiTheme="minorHAnsi" w:hAnsiTheme="minorHAnsi" w:cstheme="minorHAnsi"/>
          <w:color w:val="231F20"/>
          <w:spacing w:val="-21"/>
          <w:w w:val="90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90"/>
          <w:sz w:val="24"/>
          <w:szCs w:val="24"/>
        </w:rPr>
        <w:t>audit</w:t>
      </w:r>
      <w:r w:rsidRPr="000C5DEE">
        <w:rPr>
          <w:rFonts w:asciiTheme="minorHAnsi" w:hAnsiTheme="minorHAnsi" w:cstheme="minorHAnsi"/>
          <w:color w:val="231F20"/>
          <w:spacing w:val="-21"/>
          <w:w w:val="90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90"/>
          <w:sz w:val="24"/>
          <w:szCs w:val="24"/>
        </w:rPr>
        <w:t>of</w:t>
      </w:r>
      <w:r w:rsidRPr="000C5DEE">
        <w:rPr>
          <w:rFonts w:asciiTheme="minorHAnsi" w:hAnsiTheme="minorHAnsi" w:cstheme="minorHAnsi"/>
          <w:color w:val="231F20"/>
          <w:spacing w:val="-21"/>
          <w:w w:val="90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90"/>
          <w:sz w:val="24"/>
          <w:szCs w:val="24"/>
        </w:rPr>
        <w:t>a</w:t>
      </w:r>
      <w:r w:rsidRPr="000C5DEE">
        <w:rPr>
          <w:rFonts w:asciiTheme="minorHAnsi" w:hAnsiTheme="minorHAnsi" w:cstheme="minorHAnsi"/>
          <w:color w:val="231F20"/>
          <w:spacing w:val="-21"/>
          <w:w w:val="90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90"/>
          <w:sz w:val="24"/>
          <w:szCs w:val="24"/>
        </w:rPr>
        <w:t>project.</w:t>
      </w:r>
      <w:r w:rsidRPr="000C5DEE">
        <w:rPr>
          <w:rFonts w:asciiTheme="minorHAnsi" w:hAnsiTheme="minorHAnsi" w:cstheme="minorHAnsi"/>
          <w:color w:val="231F20"/>
          <w:spacing w:val="-21"/>
          <w:w w:val="90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90"/>
          <w:sz w:val="24"/>
          <w:szCs w:val="24"/>
        </w:rPr>
        <w:t>In</w:t>
      </w:r>
      <w:r w:rsidRPr="000C5DEE">
        <w:rPr>
          <w:rFonts w:asciiTheme="minorHAnsi" w:hAnsiTheme="minorHAnsi" w:cstheme="minorHAnsi"/>
          <w:color w:val="231F20"/>
          <w:spacing w:val="-21"/>
          <w:w w:val="90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90"/>
          <w:sz w:val="24"/>
          <w:szCs w:val="24"/>
        </w:rPr>
        <w:t>Appendix</w:t>
      </w:r>
      <w:r w:rsidRPr="000C5DEE">
        <w:rPr>
          <w:rFonts w:asciiTheme="minorHAnsi" w:hAnsiTheme="minorHAnsi" w:cstheme="minorHAnsi"/>
          <w:color w:val="231F20"/>
          <w:spacing w:val="-20"/>
          <w:w w:val="90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90"/>
          <w:sz w:val="24"/>
          <w:szCs w:val="24"/>
        </w:rPr>
        <w:t>1</w:t>
      </w:r>
      <w:r w:rsidRPr="000C5DEE">
        <w:rPr>
          <w:rFonts w:asciiTheme="minorHAnsi" w:hAnsiTheme="minorHAnsi" w:cstheme="minorHAnsi"/>
          <w:color w:val="231F20"/>
          <w:spacing w:val="-21"/>
          <w:w w:val="90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90"/>
          <w:sz w:val="24"/>
          <w:szCs w:val="24"/>
        </w:rPr>
        <w:t>this</w:t>
      </w:r>
      <w:r w:rsidRPr="000C5DEE">
        <w:rPr>
          <w:rFonts w:asciiTheme="minorHAnsi" w:hAnsiTheme="minorHAnsi" w:cstheme="minorHAnsi"/>
          <w:color w:val="231F20"/>
          <w:spacing w:val="-21"/>
          <w:w w:val="90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90"/>
          <w:sz w:val="24"/>
          <w:szCs w:val="24"/>
        </w:rPr>
        <w:t>guide</w:t>
      </w:r>
      <w:r w:rsidRPr="000C5DEE">
        <w:rPr>
          <w:rFonts w:asciiTheme="minorHAnsi" w:hAnsiTheme="minorHAnsi" w:cstheme="minorHAnsi"/>
          <w:color w:val="231F20"/>
          <w:spacing w:val="-21"/>
          <w:w w:val="90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90"/>
          <w:sz w:val="24"/>
          <w:szCs w:val="24"/>
        </w:rPr>
        <w:t>suggests</w:t>
      </w:r>
      <w:r w:rsidRPr="000C5DEE">
        <w:rPr>
          <w:rFonts w:asciiTheme="minorHAnsi" w:hAnsiTheme="minorHAnsi" w:cstheme="minorHAnsi"/>
          <w:color w:val="231F20"/>
          <w:spacing w:val="-21"/>
          <w:w w:val="90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90"/>
          <w:sz w:val="24"/>
          <w:szCs w:val="24"/>
        </w:rPr>
        <w:t>some</w:t>
      </w:r>
      <w:r w:rsidRPr="000C5DEE">
        <w:rPr>
          <w:rFonts w:asciiTheme="minorHAnsi" w:hAnsiTheme="minorHAnsi" w:cstheme="minorHAnsi"/>
          <w:color w:val="231F20"/>
          <w:spacing w:val="-21"/>
          <w:w w:val="90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90"/>
          <w:sz w:val="24"/>
          <w:szCs w:val="24"/>
        </w:rPr>
        <w:t>aspects</w:t>
      </w:r>
      <w:r w:rsidRPr="000C5DEE">
        <w:rPr>
          <w:rFonts w:asciiTheme="minorHAnsi" w:hAnsiTheme="minorHAnsi" w:cstheme="minorHAnsi"/>
          <w:color w:val="231F20"/>
          <w:spacing w:val="-21"/>
          <w:w w:val="90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90"/>
          <w:sz w:val="24"/>
          <w:szCs w:val="24"/>
        </w:rPr>
        <w:t>of</w:t>
      </w:r>
      <w:r w:rsidRPr="000C5DEE">
        <w:rPr>
          <w:rFonts w:asciiTheme="minorHAnsi" w:hAnsiTheme="minorHAnsi" w:cstheme="minorHAnsi"/>
          <w:color w:val="231F20"/>
          <w:spacing w:val="-21"/>
          <w:w w:val="90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90"/>
          <w:sz w:val="24"/>
          <w:szCs w:val="24"/>
        </w:rPr>
        <w:t>those</w:t>
      </w:r>
      <w:r w:rsidRPr="000C5DEE">
        <w:rPr>
          <w:rFonts w:asciiTheme="minorHAnsi" w:hAnsiTheme="minorHAnsi" w:cstheme="minorHAnsi"/>
          <w:color w:val="231F20"/>
          <w:spacing w:val="-57"/>
          <w:w w:val="90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85"/>
          <w:sz w:val="24"/>
          <w:szCs w:val="24"/>
        </w:rPr>
        <w:t>elements, together with the associated risks and controls, which could be subject</w:t>
      </w:r>
      <w:r w:rsidRPr="000C5DEE">
        <w:rPr>
          <w:rFonts w:asciiTheme="minorHAnsi" w:hAnsiTheme="minorHAnsi" w:cstheme="minorHAnsi"/>
          <w:color w:val="231F20"/>
          <w:spacing w:val="1"/>
          <w:w w:val="85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90"/>
          <w:sz w:val="24"/>
          <w:szCs w:val="24"/>
        </w:rPr>
        <w:t>to</w:t>
      </w:r>
      <w:r w:rsidRPr="000C5DEE">
        <w:rPr>
          <w:rFonts w:asciiTheme="minorHAnsi" w:hAnsiTheme="minorHAnsi" w:cstheme="minorHAnsi"/>
          <w:color w:val="231F20"/>
          <w:spacing w:val="-8"/>
          <w:w w:val="90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90"/>
          <w:sz w:val="24"/>
          <w:szCs w:val="24"/>
        </w:rPr>
        <w:t>audit</w:t>
      </w:r>
      <w:r w:rsidRPr="000C5DEE">
        <w:rPr>
          <w:rFonts w:asciiTheme="minorHAnsi" w:hAnsiTheme="minorHAnsi" w:cstheme="minorHAnsi"/>
          <w:color w:val="231F20"/>
          <w:spacing w:val="-8"/>
          <w:w w:val="90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90"/>
          <w:sz w:val="24"/>
          <w:szCs w:val="24"/>
        </w:rPr>
        <w:t>review</w:t>
      </w:r>
      <w:r w:rsidRPr="000C5DEE">
        <w:rPr>
          <w:rFonts w:asciiTheme="minorHAnsi" w:hAnsiTheme="minorHAnsi" w:cstheme="minorHAnsi"/>
          <w:color w:val="231F20"/>
          <w:spacing w:val="-8"/>
          <w:w w:val="90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90"/>
          <w:sz w:val="24"/>
          <w:szCs w:val="24"/>
        </w:rPr>
        <w:t>where</w:t>
      </w:r>
      <w:r w:rsidRPr="000C5DEE">
        <w:rPr>
          <w:rFonts w:asciiTheme="minorHAnsi" w:hAnsiTheme="minorHAnsi" w:cstheme="minorHAnsi"/>
          <w:color w:val="231F20"/>
          <w:spacing w:val="-7"/>
          <w:w w:val="90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90"/>
          <w:sz w:val="24"/>
          <w:szCs w:val="24"/>
        </w:rPr>
        <w:t>appropriate.</w:t>
      </w:r>
      <w:r w:rsidRPr="000C5DEE">
        <w:rPr>
          <w:rFonts w:asciiTheme="minorHAnsi" w:hAnsiTheme="minorHAnsi" w:cstheme="minorHAnsi"/>
          <w:color w:val="231F20"/>
          <w:spacing w:val="-8"/>
          <w:w w:val="90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90"/>
          <w:sz w:val="24"/>
          <w:szCs w:val="24"/>
        </w:rPr>
        <w:t>In</w:t>
      </w:r>
      <w:r w:rsidRPr="000C5DEE">
        <w:rPr>
          <w:rFonts w:asciiTheme="minorHAnsi" w:hAnsiTheme="minorHAnsi" w:cstheme="minorHAnsi"/>
          <w:color w:val="231F20"/>
          <w:spacing w:val="-8"/>
          <w:w w:val="90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90"/>
          <w:sz w:val="24"/>
          <w:szCs w:val="24"/>
        </w:rPr>
        <w:t>Appendix</w:t>
      </w:r>
      <w:r w:rsidRPr="000C5DEE">
        <w:rPr>
          <w:rFonts w:asciiTheme="minorHAnsi" w:hAnsiTheme="minorHAnsi" w:cstheme="minorHAnsi"/>
          <w:color w:val="231F20"/>
          <w:spacing w:val="-7"/>
          <w:w w:val="90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90"/>
          <w:sz w:val="24"/>
          <w:szCs w:val="24"/>
        </w:rPr>
        <w:t>2</w:t>
      </w:r>
      <w:r w:rsidRPr="000C5DEE">
        <w:rPr>
          <w:rFonts w:asciiTheme="minorHAnsi" w:hAnsiTheme="minorHAnsi" w:cstheme="minorHAnsi"/>
          <w:color w:val="231F20"/>
          <w:spacing w:val="-8"/>
          <w:w w:val="90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90"/>
          <w:sz w:val="24"/>
          <w:szCs w:val="24"/>
        </w:rPr>
        <w:t>we</w:t>
      </w:r>
      <w:r w:rsidRPr="000C5DEE">
        <w:rPr>
          <w:rFonts w:asciiTheme="minorHAnsi" w:hAnsiTheme="minorHAnsi" w:cstheme="minorHAnsi"/>
          <w:color w:val="231F20"/>
          <w:spacing w:val="-8"/>
          <w:w w:val="90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90"/>
          <w:sz w:val="24"/>
          <w:szCs w:val="24"/>
        </w:rPr>
        <w:t>have</w:t>
      </w:r>
      <w:r w:rsidRPr="000C5DEE">
        <w:rPr>
          <w:rFonts w:asciiTheme="minorHAnsi" w:hAnsiTheme="minorHAnsi" w:cstheme="minorHAnsi"/>
          <w:color w:val="231F20"/>
          <w:spacing w:val="-7"/>
          <w:w w:val="90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90"/>
          <w:sz w:val="24"/>
          <w:szCs w:val="24"/>
        </w:rPr>
        <w:t>mapped</w:t>
      </w:r>
      <w:r w:rsidRPr="000C5DEE">
        <w:rPr>
          <w:rFonts w:asciiTheme="minorHAnsi" w:hAnsiTheme="minorHAnsi" w:cstheme="minorHAnsi"/>
          <w:color w:val="231F20"/>
          <w:spacing w:val="-8"/>
          <w:w w:val="90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90"/>
          <w:sz w:val="24"/>
          <w:szCs w:val="24"/>
        </w:rPr>
        <w:t>across</w:t>
      </w:r>
      <w:r w:rsidRPr="000C5DEE">
        <w:rPr>
          <w:rFonts w:asciiTheme="minorHAnsi" w:hAnsiTheme="minorHAnsi" w:cstheme="minorHAnsi"/>
          <w:color w:val="231F20"/>
          <w:spacing w:val="-8"/>
          <w:w w:val="90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90"/>
          <w:sz w:val="24"/>
          <w:szCs w:val="24"/>
        </w:rPr>
        <w:t>from</w:t>
      </w:r>
      <w:r w:rsidRPr="000C5DEE">
        <w:rPr>
          <w:rFonts w:asciiTheme="minorHAnsi" w:hAnsiTheme="minorHAnsi" w:cstheme="minorHAnsi"/>
          <w:color w:val="231F20"/>
          <w:spacing w:val="-57"/>
          <w:w w:val="90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85"/>
          <w:sz w:val="24"/>
          <w:szCs w:val="24"/>
        </w:rPr>
        <w:t>those elements we have identified for project audit and review, to the toolkit’s</w:t>
      </w:r>
      <w:r w:rsidRPr="000C5DEE">
        <w:rPr>
          <w:rFonts w:asciiTheme="minorHAnsi" w:hAnsiTheme="minorHAnsi" w:cstheme="minorHAnsi"/>
          <w:color w:val="231F20"/>
          <w:spacing w:val="1"/>
          <w:w w:val="85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90"/>
          <w:sz w:val="24"/>
          <w:szCs w:val="24"/>
        </w:rPr>
        <w:t>categories</w:t>
      </w:r>
      <w:r w:rsidRPr="000C5DEE">
        <w:rPr>
          <w:rFonts w:asciiTheme="minorHAnsi" w:hAnsiTheme="minorHAnsi" w:cstheme="minorHAnsi"/>
          <w:color w:val="231F20"/>
          <w:spacing w:val="23"/>
          <w:w w:val="90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90"/>
          <w:sz w:val="24"/>
          <w:szCs w:val="24"/>
        </w:rPr>
        <w:t>for</w:t>
      </w:r>
      <w:r w:rsidRPr="000C5DEE">
        <w:rPr>
          <w:rFonts w:asciiTheme="minorHAnsi" w:hAnsiTheme="minorHAnsi" w:cstheme="minorHAnsi"/>
          <w:color w:val="231F20"/>
          <w:spacing w:val="23"/>
          <w:w w:val="90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90"/>
          <w:sz w:val="24"/>
          <w:szCs w:val="24"/>
        </w:rPr>
        <w:t>which</w:t>
      </w:r>
      <w:r w:rsidRPr="000C5DEE">
        <w:rPr>
          <w:rFonts w:asciiTheme="minorHAnsi" w:hAnsiTheme="minorHAnsi" w:cstheme="minorHAnsi"/>
          <w:color w:val="231F20"/>
          <w:spacing w:val="23"/>
          <w:w w:val="90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90"/>
          <w:sz w:val="24"/>
          <w:szCs w:val="24"/>
        </w:rPr>
        <w:t>assurance</w:t>
      </w:r>
      <w:r w:rsidRPr="000C5DEE">
        <w:rPr>
          <w:rFonts w:asciiTheme="minorHAnsi" w:hAnsiTheme="minorHAnsi" w:cstheme="minorHAnsi"/>
          <w:color w:val="231F20"/>
          <w:spacing w:val="24"/>
          <w:w w:val="90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90"/>
          <w:sz w:val="24"/>
          <w:szCs w:val="24"/>
        </w:rPr>
        <w:t>should</w:t>
      </w:r>
      <w:r w:rsidRPr="000C5DEE">
        <w:rPr>
          <w:rFonts w:asciiTheme="minorHAnsi" w:hAnsiTheme="minorHAnsi" w:cstheme="minorHAnsi"/>
          <w:color w:val="231F20"/>
          <w:spacing w:val="23"/>
          <w:w w:val="90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90"/>
          <w:sz w:val="24"/>
          <w:szCs w:val="24"/>
        </w:rPr>
        <w:t>be</w:t>
      </w:r>
      <w:r w:rsidRPr="000C5DEE">
        <w:rPr>
          <w:rFonts w:asciiTheme="minorHAnsi" w:hAnsiTheme="minorHAnsi" w:cstheme="minorHAnsi"/>
          <w:color w:val="231F20"/>
          <w:spacing w:val="23"/>
          <w:w w:val="90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90"/>
          <w:sz w:val="24"/>
          <w:szCs w:val="24"/>
        </w:rPr>
        <w:t>sought.</w:t>
      </w:r>
      <w:r w:rsidRPr="000C5DEE">
        <w:rPr>
          <w:rFonts w:asciiTheme="minorHAnsi" w:hAnsiTheme="minorHAnsi" w:cstheme="minorHAnsi"/>
          <w:color w:val="231F20"/>
          <w:spacing w:val="23"/>
          <w:w w:val="90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90"/>
          <w:sz w:val="24"/>
          <w:szCs w:val="24"/>
        </w:rPr>
        <w:t>The</w:t>
      </w:r>
      <w:r w:rsidRPr="000C5DEE">
        <w:rPr>
          <w:rFonts w:asciiTheme="minorHAnsi" w:hAnsiTheme="minorHAnsi" w:cstheme="minorHAnsi"/>
          <w:color w:val="231F20"/>
          <w:spacing w:val="24"/>
          <w:w w:val="90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90"/>
          <w:sz w:val="24"/>
          <w:szCs w:val="24"/>
        </w:rPr>
        <w:t>selection</w:t>
      </w:r>
      <w:r w:rsidRPr="000C5DEE">
        <w:rPr>
          <w:rFonts w:asciiTheme="minorHAnsi" w:hAnsiTheme="minorHAnsi" w:cstheme="minorHAnsi"/>
          <w:color w:val="231F20"/>
          <w:spacing w:val="23"/>
          <w:w w:val="90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90"/>
          <w:sz w:val="24"/>
          <w:szCs w:val="24"/>
        </w:rPr>
        <w:t>of</w:t>
      </w:r>
      <w:r w:rsidRPr="000C5DEE">
        <w:rPr>
          <w:rFonts w:asciiTheme="minorHAnsi" w:hAnsiTheme="minorHAnsi" w:cstheme="minorHAnsi"/>
          <w:color w:val="231F20"/>
          <w:spacing w:val="23"/>
          <w:w w:val="90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90"/>
          <w:sz w:val="24"/>
          <w:szCs w:val="24"/>
        </w:rPr>
        <w:t>elements</w:t>
      </w:r>
      <w:r w:rsidRPr="000C5DEE">
        <w:rPr>
          <w:rFonts w:asciiTheme="minorHAnsi" w:hAnsiTheme="minorHAnsi" w:cstheme="minorHAnsi"/>
          <w:color w:val="231F20"/>
          <w:spacing w:val="-57"/>
          <w:w w:val="90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85"/>
          <w:sz w:val="24"/>
          <w:szCs w:val="24"/>
        </w:rPr>
        <w:t>is</w:t>
      </w:r>
      <w:r w:rsidRPr="000C5DEE">
        <w:rPr>
          <w:rFonts w:asciiTheme="minorHAnsi" w:hAnsiTheme="minorHAnsi" w:cstheme="minorHAnsi"/>
          <w:color w:val="231F20"/>
          <w:spacing w:val="11"/>
          <w:w w:val="85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85"/>
          <w:sz w:val="24"/>
          <w:szCs w:val="24"/>
        </w:rPr>
        <w:t>not</w:t>
      </w:r>
      <w:r w:rsidRPr="000C5DEE">
        <w:rPr>
          <w:rFonts w:asciiTheme="minorHAnsi" w:hAnsiTheme="minorHAnsi" w:cstheme="minorHAnsi"/>
          <w:color w:val="231F20"/>
          <w:spacing w:val="11"/>
          <w:w w:val="85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85"/>
          <w:sz w:val="24"/>
          <w:szCs w:val="24"/>
        </w:rPr>
        <w:t>intended</w:t>
      </w:r>
      <w:r w:rsidRPr="000C5DEE">
        <w:rPr>
          <w:rFonts w:asciiTheme="minorHAnsi" w:hAnsiTheme="minorHAnsi" w:cstheme="minorHAnsi"/>
          <w:color w:val="231F20"/>
          <w:spacing w:val="11"/>
          <w:w w:val="85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85"/>
          <w:sz w:val="24"/>
          <w:szCs w:val="24"/>
        </w:rPr>
        <w:t>to</w:t>
      </w:r>
      <w:r w:rsidRPr="000C5DEE">
        <w:rPr>
          <w:rFonts w:asciiTheme="minorHAnsi" w:hAnsiTheme="minorHAnsi" w:cstheme="minorHAnsi"/>
          <w:color w:val="231F20"/>
          <w:spacing w:val="11"/>
          <w:w w:val="85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85"/>
          <w:sz w:val="24"/>
          <w:szCs w:val="24"/>
        </w:rPr>
        <w:t>be</w:t>
      </w:r>
      <w:r w:rsidRPr="000C5DEE">
        <w:rPr>
          <w:rFonts w:asciiTheme="minorHAnsi" w:hAnsiTheme="minorHAnsi" w:cstheme="minorHAnsi"/>
          <w:color w:val="231F20"/>
          <w:spacing w:val="11"/>
          <w:w w:val="85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85"/>
          <w:sz w:val="24"/>
          <w:szCs w:val="24"/>
        </w:rPr>
        <w:t>exhaustive,</w:t>
      </w:r>
      <w:r w:rsidRPr="000C5DEE">
        <w:rPr>
          <w:rFonts w:asciiTheme="minorHAnsi" w:hAnsiTheme="minorHAnsi" w:cstheme="minorHAnsi"/>
          <w:color w:val="231F20"/>
          <w:spacing w:val="12"/>
          <w:w w:val="85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85"/>
          <w:sz w:val="24"/>
          <w:szCs w:val="24"/>
        </w:rPr>
        <w:t>nor</w:t>
      </w:r>
      <w:r w:rsidRPr="000C5DEE">
        <w:rPr>
          <w:rFonts w:asciiTheme="minorHAnsi" w:hAnsiTheme="minorHAnsi" w:cstheme="minorHAnsi"/>
          <w:color w:val="231F20"/>
          <w:spacing w:val="11"/>
          <w:w w:val="85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85"/>
          <w:sz w:val="24"/>
          <w:szCs w:val="24"/>
        </w:rPr>
        <w:t>to</w:t>
      </w:r>
      <w:r w:rsidRPr="000C5DEE">
        <w:rPr>
          <w:rFonts w:asciiTheme="minorHAnsi" w:hAnsiTheme="minorHAnsi" w:cstheme="minorHAnsi"/>
          <w:color w:val="231F20"/>
          <w:spacing w:val="11"/>
          <w:w w:val="85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85"/>
          <w:sz w:val="24"/>
          <w:szCs w:val="24"/>
        </w:rPr>
        <w:t>serve</w:t>
      </w:r>
      <w:r w:rsidRPr="000C5DEE">
        <w:rPr>
          <w:rFonts w:asciiTheme="minorHAnsi" w:hAnsiTheme="minorHAnsi" w:cstheme="minorHAnsi"/>
          <w:color w:val="231F20"/>
          <w:spacing w:val="11"/>
          <w:w w:val="85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85"/>
          <w:sz w:val="24"/>
          <w:szCs w:val="24"/>
        </w:rPr>
        <w:t>as</w:t>
      </w:r>
      <w:r w:rsidRPr="000C5DEE">
        <w:rPr>
          <w:rFonts w:asciiTheme="minorHAnsi" w:hAnsiTheme="minorHAnsi" w:cstheme="minorHAnsi"/>
          <w:color w:val="231F20"/>
          <w:spacing w:val="11"/>
          <w:w w:val="85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85"/>
          <w:sz w:val="24"/>
          <w:szCs w:val="24"/>
        </w:rPr>
        <w:t>a</w:t>
      </w:r>
      <w:r w:rsidRPr="000C5DEE">
        <w:rPr>
          <w:rFonts w:asciiTheme="minorHAnsi" w:hAnsiTheme="minorHAnsi" w:cstheme="minorHAnsi"/>
          <w:color w:val="231F20"/>
          <w:spacing w:val="12"/>
          <w:w w:val="85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85"/>
          <w:sz w:val="24"/>
          <w:szCs w:val="24"/>
        </w:rPr>
        <w:t>project</w:t>
      </w:r>
      <w:r w:rsidRPr="000C5DEE">
        <w:rPr>
          <w:rFonts w:asciiTheme="minorHAnsi" w:hAnsiTheme="minorHAnsi" w:cstheme="minorHAnsi"/>
          <w:color w:val="231F20"/>
          <w:spacing w:val="11"/>
          <w:w w:val="85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85"/>
          <w:sz w:val="24"/>
          <w:szCs w:val="24"/>
        </w:rPr>
        <w:t>audit</w:t>
      </w:r>
      <w:r w:rsidRPr="000C5DEE">
        <w:rPr>
          <w:rFonts w:asciiTheme="minorHAnsi" w:hAnsiTheme="minorHAnsi" w:cstheme="minorHAnsi"/>
          <w:color w:val="231F20"/>
          <w:spacing w:val="11"/>
          <w:w w:val="85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85"/>
          <w:sz w:val="24"/>
          <w:szCs w:val="24"/>
        </w:rPr>
        <w:t>checklist;</w:t>
      </w:r>
      <w:r w:rsidRPr="000C5DEE">
        <w:rPr>
          <w:rFonts w:asciiTheme="minorHAnsi" w:hAnsiTheme="minorHAnsi" w:cstheme="minorHAnsi"/>
          <w:color w:val="231F20"/>
          <w:spacing w:val="11"/>
          <w:w w:val="85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85"/>
          <w:sz w:val="24"/>
          <w:szCs w:val="24"/>
        </w:rPr>
        <w:t>and</w:t>
      </w:r>
      <w:r w:rsidRPr="000C5DEE">
        <w:rPr>
          <w:rFonts w:asciiTheme="minorHAnsi" w:hAnsiTheme="minorHAnsi" w:cstheme="minorHAnsi"/>
          <w:color w:val="231F20"/>
          <w:spacing w:val="11"/>
          <w:w w:val="85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85"/>
          <w:sz w:val="24"/>
          <w:szCs w:val="24"/>
        </w:rPr>
        <w:t>it</w:t>
      </w:r>
      <w:r w:rsidRPr="000C5DEE">
        <w:rPr>
          <w:rFonts w:asciiTheme="minorHAnsi" w:hAnsiTheme="minorHAnsi" w:cstheme="minorHAnsi"/>
          <w:color w:val="231F20"/>
          <w:spacing w:val="-53"/>
          <w:w w:val="85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85"/>
          <w:sz w:val="24"/>
          <w:szCs w:val="24"/>
        </w:rPr>
        <w:t>is</w:t>
      </w:r>
      <w:r w:rsidRPr="000C5DEE">
        <w:rPr>
          <w:rFonts w:asciiTheme="minorHAnsi" w:hAnsiTheme="minorHAnsi" w:cstheme="minorHAnsi"/>
          <w:color w:val="231F20"/>
          <w:spacing w:val="-9"/>
          <w:w w:val="85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85"/>
          <w:sz w:val="24"/>
          <w:szCs w:val="24"/>
        </w:rPr>
        <w:t>expected</w:t>
      </w:r>
      <w:r w:rsidRPr="000C5DEE">
        <w:rPr>
          <w:rFonts w:asciiTheme="minorHAnsi" w:hAnsiTheme="minorHAnsi" w:cstheme="minorHAnsi"/>
          <w:color w:val="231F20"/>
          <w:spacing w:val="-9"/>
          <w:w w:val="85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85"/>
          <w:sz w:val="24"/>
          <w:szCs w:val="24"/>
        </w:rPr>
        <w:t>that</w:t>
      </w:r>
      <w:r w:rsidRPr="000C5DEE">
        <w:rPr>
          <w:rFonts w:asciiTheme="minorHAnsi" w:hAnsiTheme="minorHAnsi" w:cstheme="minorHAnsi"/>
          <w:color w:val="231F20"/>
          <w:spacing w:val="-9"/>
          <w:w w:val="85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85"/>
          <w:sz w:val="24"/>
          <w:szCs w:val="24"/>
        </w:rPr>
        <w:t>this</w:t>
      </w:r>
      <w:r w:rsidRPr="000C5DEE">
        <w:rPr>
          <w:rFonts w:asciiTheme="minorHAnsi" w:hAnsiTheme="minorHAnsi" w:cstheme="minorHAnsi"/>
          <w:color w:val="231F20"/>
          <w:spacing w:val="-9"/>
          <w:w w:val="85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85"/>
          <w:sz w:val="24"/>
          <w:szCs w:val="24"/>
        </w:rPr>
        <w:t>should</w:t>
      </w:r>
      <w:r w:rsidRPr="000C5DEE">
        <w:rPr>
          <w:rFonts w:asciiTheme="minorHAnsi" w:hAnsiTheme="minorHAnsi" w:cstheme="minorHAnsi"/>
          <w:color w:val="231F20"/>
          <w:spacing w:val="-9"/>
          <w:w w:val="85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85"/>
          <w:sz w:val="24"/>
          <w:szCs w:val="24"/>
        </w:rPr>
        <w:t>be</w:t>
      </w:r>
      <w:r w:rsidRPr="000C5DEE">
        <w:rPr>
          <w:rFonts w:asciiTheme="minorHAnsi" w:hAnsiTheme="minorHAnsi" w:cstheme="minorHAnsi"/>
          <w:color w:val="231F20"/>
          <w:spacing w:val="-9"/>
          <w:w w:val="85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85"/>
          <w:sz w:val="24"/>
          <w:szCs w:val="24"/>
        </w:rPr>
        <w:t>adapted</w:t>
      </w:r>
      <w:r w:rsidRPr="000C5DEE">
        <w:rPr>
          <w:rFonts w:asciiTheme="minorHAnsi" w:hAnsiTheme="minorHAnsi" w:cstheme="minorHAnsi"/>
          <w:color w:val="231F20"/>
          <w:spacing w:val="-9"/>
          <w:w w:val="85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85"/>
          <w:sz w:val="24"/>
          <w:szCs w:val="24"/>
        </w:rPr>
        <w:t>to</w:t>
      </w:r>
      <w:r w:rsidRPr="000C5DEE">
        <w:rPr>
          <w:rFonts w:asciiTheme="minorHAnsi" w:hAnsiTheme="minorHAnsi" w:cstheme="minorHAnsi"/>
          <w:color w:val="231F20"/>
          <w:spacing w:val="-9"/>
          <w:w w:val="85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85"/>
          <w:sz w:val="24"/>
          <w:szCs w:val="24"/>
        </w:rPr>
        <w:t>reflect</w:t>
      </w:r>
      <w:r w:rsidRPr="000C5DEE">
        <w:rPr>
          <w:rFonts w:asciiTheme="minorHAnsi" w:hAnsiTheme="minorHAnsi" w:cstheme="minorHAnsi"/>
          <w:color w:val="231F20"/>
          <w:spacing w:val="-8"/>
          <w:w w:val="85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85"/>
          <w:sz w:val="24"/>
          <w:szCs w:val="24"/>
        </w:rPr>
        <w:t>the</w:t>
      </w:r>
      <w:r w:rsidRPr="000C5DEE">
        <w:rPr>
          <w:rFonts w:asciiTheme="minorHAnsi" w:hAnsiTheme="minorHAnsi" w:cstheme="minorHAnsi"/>
          <w:color w:val="231F20"/>
          <w:spacing w:val="-9"/>
          <w:w w:val="85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85"/>
          <w:sz w:val="24"/>
          <w:szCs w:val="24"/>
        </w:rPr>
        <w:t>circumstances</w:t>
      </w:r>
      <w:r w:rsidRPr="000C5DEE">
        <w:rPr>
          <w:rFonts w:asciiTheme="minorHAnsi" w:hAnsiTheme="minorHAnsi" w:cstheme="minorHAnsi"/>
          <w:color w:val="231F20"/>
          <w:spacing w:val="-9"/>
          <w:w w:val="85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85"/>
          <w:sz w:val="24"/>
          <w:szCs w:val="24"/>
        </w:rPr>
        <w:t>of</w:t>
      </w:r>
      <w:r w:rsidRPr="000C5DEE">
        <w:rPr>
          <w:rFonts w:asciiTheme="minorHAnsi" w:hAnsiTheme="minorHAnsi" w:cstheme="minorHAnsi"/>
          <w:color w:val="231F20"/>
          <w:spacing w:val="-9"/>
          <w:w w:val="85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85"/>
          <w:sz w:val="24"/>
          <w:szCs w:val="24"/>
        </w:rPr>
        <w:t>the</w:t>
      </w:r>
      <w:r w:rsidRPr="000C5DEE">
        <w:rPr>
          <w:rFonts w:asciiTheme="minorHAnsi" w:hAnsiTheme="minorHAnsi" w:cstheme="minorHAnsi"/>
          <w:color w:val="231F20"/>
          <w:spacing w:val="-9"/>
          <w:w w:val="85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85"/>
          <w:sz w:val="24"/>
          <w:szCs w:val="24"/>
        </w:rPr>
        <w:t>project.</w:t>
      </w:r>
      <w:r w:rsidRPr="000C5DEE">
        <w:rPr>
          <w:rFonts w:asciiTheme="minorHAnsi" w:hAnsiTheme="minorHAnsi" w:cstheme="minorHAnsi"/>
          <w:color w:val="231F20"/>
          <w:spacing w:val="-54"/>
          <w:w w:val="85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85"/>
          <w:sz w:val="24"/>
          <w:szCs w:val="24"/>
        </w:rPr>
        <w:t>The</w:t>
      </w:r>
      <w:r w:rsidRPr="000C5DEE">
        <w:rPr>
          <w:rFonts w:asciiTheme="minorHAnsi" w:hAnsiTheme="minorHAnsi" w:cstheme="minorHAnsi"/>
          <w:color w:val="231F20"/>
          <w:spacing w:val="-8"/>
          <w:w w:val="85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85"/>
          <w:sz w:val="24"/>
          <w:szCs w:val="24"/>
        </w:rPr>
        <w:t>elements</w:t>
      </w:r>
      <w:r w:rsidRPr="000C5DEE">
        <w:rPr>
          <w:rFonts w:asciiTheme="minorHAnsi" w:hAnsiTheme="minorHAnsi" w:cstheme="minorHAnsi"/>
          <w:color w:val="231F20"/>
          <w:spacing w:val="-8"/>
          <w:w w:val="85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85"/>
          <w:sz w:val="24"/>
          <w:szCs w:val="24"/>
        </w:rPr>
        <w:t>which</w:t>
      </w:r>
      <w:r w:rsidRPr="000C5DEE">
        <w:rPr>
          <w:rFonts w:asciiTheme="minorHAnsi" w:hAnsiTheme="minorHAnsi" w:cstheme="minorHAnsi"/>
          <w:color w:val="231F20"/>
          <w:spacing w:val="-8"/>
          <w:w w:val="85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85"/>
          <w:sz w:val="24"/>
          <w:szCs w:val="24"/>
        </w:rPr>
        <w:t>have</w:t>
      </w:r>
      <w:r w:rsidRPr="000C5DEE">
        <w:rPr>
          <w:rFonts w:asciiTheme="minorHAnsi" w:hAnsiTheme="minorHAnsi" w:cstheme="minorHAnsi"/>
          <w:color w:val="231F20"/>
          <w:spacing w:val="-8"/>
          <w:w w:val="85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85"/>
          <w:sz w:val="24"/>
          <w:szCs w:val="24"/>
        </w:rPr>
        <w:t>been</w:t>
      </w:r>
      <w:r w:rsidRPr="000C5DEE">
        <w:rPr>
          <w:rFonts w:asciiTheme="minorHAnsi" w:hAnsiTheme="minorHAnsi" w:cstheme="minorHAnsi"/>
          <w:color w:val="231F20"/>
          <w:spacing w:val="-7"/>
          <w:w w:val="85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85"/>
          <w:sz w:val="24"/>
          <w:szCs w:val="24"/>
        </w:rPr>
        <w:t>identified</w:t>
      </w:r>
      <w:r w:rsidRPr="000C5DEE">
        <w:rPr>
          <w:rFonts w:asciiTheme="minorHAnsi" w:hAnsiTheme="minorHAnsi" w:cstheme="minorHAnsi"/>
          <w:color w:val="231F20"/>
          <w:spacing w:val="-8"/>
          <w:w w:val="85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85"/>
          <w:sz w:val="24"/>
          <w:szCs w:val="24"/>
        </w:rPr>
        <w:t>are:</w:t>
      </w:r>
    </w:p>
    <w:p w14:paraId="75E25AEE" w14:textId="77777777" w:rsidR="00092949" w:rsidRPr="00E262D8" w:rsidRDefault="00092949">
      <w:pPr>
        <w:pStyle w:val="BodyText"/>
        <w:spacing w:before="1"/>
        <w:rPr>
          <w:rFonts w:asciiTheme="minorHAnsi" w:hAnsiTheme="minorHAnsi" w:cstheme="minorHAnsi"/>
          <w:sz w:val="23"/>
        </w:rPr>
      </w:pPr>
    </w:p>
    <w:p w14:paraId="07C748F6" w14:textId="18B5A1DD" w:rsidR="00092949" w:rsidRPr="000C5DEE" w:rsidRDefault="00E262D8">
      <w:pPr>
        <w:pStyle w:val="ListParagraph"/>
        <w:numPr>
          <w:ilvl w:val="3"/>
          <w:numId w:val="1"/>
        </w:numPr>
        <w:tabs>
          <w:tab w:val="left" w:pos="742"/>
        </w:tabs>
        <w:spacing w:before="1" w:line="264" w:lineRule="auto"/>
        <w:ind w:right="419"/>
        <w:jc w:val="both"/>
        <w:rPr>
          <w:rFonts w:asciiTheme="minorHAnsi" w:hAnsiTheme="minorHAnsi" w:cstheme="minorHAnsi"/>
          <w:sz w:val="24"/>
          <w:szCs w:val="24"/>
        </w:rPr>
      </w:pPr>
      <w:r w:rsidRPr="000C5DEE">
        <w:rPr>
          <w:rFonts w:asciiTheme="minorHAnsi" w:hAnsiTheme="minorHAnsi" w:cstheme="minorHAnsi"/>
          <w:color w:val="231F20"/>
          <w:w w:val="90"/>
          <w:sz w:val="24"/>
          <w:szCs w:val="24"/>
        </w:rPr>
        <w:t>Project definition and requirements management – clear and controlled</w:t>
      </w:r>
      <w:r w:rsidRPr="000C5DEE">
        <w:rPr>
          <w:rFonts w:asciiTheme="minorHAnsi" w:hAnsiTheme="minorHAnsi" w:cstheme="minorHAnsi"/>
          <w:color w:val="231F20"/>
          <w:spacing w:val="1"/>
          <w:w w:val="90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85"/>
          <w:sz w:val="24"/>
          <w:szCs w:val="24"/>
        </w:rPr>
        <w:t>baseline requirements, objectives, success criteria, business case, terms of</w:t>
      </w:r>
      <w:r w:rsidRPr="000C5DEE">
        <w:rPr>
          <w:rFonts w:asciiTheme="minorHAnsi" w:hAnsiTheme="minorHAnsi" w:cstheme="minorHAnsi"/>
          <w:color w:val="231F20"/>
          <w:spacing w:val="1"/>
          <w:w w:val="85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85"/>
          <w:sz w:val="24"/>
          <w:szCs w:val="24"/>
        </w:rPr>
        <w:t>reference,</w:t>
      </w:r>
      <w:r w:rsidRPr="000C5DEE">
        <w:rPr>
          <w:rFonts w:asciiTheme="minorHAnsi" w:hAnsiTheme="minorHAnsi" w:cstheme="minorHAnsi"/>
          <w:color w:val="231F20"/>
          <w:spacing w:val="-9"/>
          <w:w w:val="85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85"/>
          <w:sz w:val="24"/>
          <w:szCs w:val="24"/>
        </w:rPr>
        <w:t>contracts</w:t>
      </w:r>
      <w:r w:rsidRPr="000C5DEE">
        <w:rPr>
          <w:rFonts w:asciiTheme="minorHAnsi" w:hAnsiTheme="minorHAnsi" w:cstheme="minorHAnsi"/>
          <w:color w:val="231F20"/>
          <w:spacing w:val="-9"/>
          <w:w w:val="85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85"/>
          <w:sz w:val="24"/>
          <w:szCs w:val="24"/>
        </w:rPr>
        <w:t>and</w:t>
      </w:r>
      <w:r w:rsidRPr="000C5DEE">
        <w:rPr>
          <w:rFonts w:asciiTheme="minorHAnsi" w:hAnsiTheme="minorHAnsi" w:cstheme="minorHAnsi"/>
          <w:color w:val="231F20"/>
          <w:spacing w:val="-9"/>
          <w:w w:val="85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85"/>
          <w:sz w:val="24"/>
          <w:szCs w:val="24"/>
        </w:rPr>
        <w:t>benefits</w:t>
      </w:r>
      <w:r w:rsidRPr="000C5DEE">
        <w:rPr>
          <w:rFonts w:asciiTheme="minorHAnsi" w:hAnsiTheme="minorHAnsi" w:cstheme="minorHAnsi"/>
          <w:color w:val="231F20"/>
          <w:spacing w:val="-9"/>
          <w:w w:val="85"/>
          <w:sz w:val="24"/>
          <w:szCs w:val="24"/>
        </w:rPr>
        <w:t xml:space="preserve"> </w:t>
      </w:r>
      <w:r w:rsidR="000C5DEE" w:rsidRPr="000C5DEE">
        <w:rPr>
          <w:rFonts w:asciiTheme="minorHAnsi" w:hAnsiTheme="minorHAnsi" w:cstheme="minorHAnsi"/>
          <w:color w:val="231F20"/>
          <w:w w:val="85"/>
          <w:sz w:val="24"/>
          <w:szCs w:val="24"/>
        </w:rPr>
        <w:t>realization</w:t>
      </w:r>
      <w:r w:rsidRPr="000C5DEE">
        <w:rPr>
          <w:rFonts w:asciiTheme="minorHAnsi" w:hAnsiTheme="minorHAnsi" w:cstheme="minorHAnsi"/>
          <w:color w:val="231F20"/>
          <w:w w:val="85"/>
          <w:sz w:val="24"/>
          <w:szCs w:val="24"/>
        </w:rPr>
        <w:t>.</w:t>
      </w:r>
    </w:p>
    <w:p w14:paraId="0346B972" w14:textId="662D966C" w:rsidR="00092949" w:rsidRPr="000C5DEE" w:rsidRDefault="00E262D8">
      <w:pPr>
        <w:pStyle w:val="ListParagraph"/>
        <w:numPr>
          <w:ilvl w:val="3"/>
          <w:numId w:val="1"/>
        </w:numPr>
        <w:tabs>
          <w:tab w:val="left" w:pos="742"/>
        </w:tabs>
        <w:spacing w:line="264" w:lineRule="auto"/>
        <w:ind w:right="420"/>
        <w:jc w:val="both"/>
        <w:rPr>
          <w:rFonts w:asciiTheme="minorHAnsi" w:hAnsiTheme="minorHAnsi" w:cstheme="minorHAnsi"/>
          <w:sz w:val="24"/>
          <w:szCs w:val="24"/>
        </w:rPr>
      </w:pPr>
      <w:r w:rsidRPr="000C5DEE">
        <w:rPr>
          <w:rFonts w:asciiTheme="minorHAnsi" w:hAnsiTheme="minorHAnsi" w:cstheme="minorHAnsi"/>
          <w:color w:val="231F20"/>
          <w:w w:val="90"/>
          <w:sz w:val="24"/>
          <w:szCs w:val="24"/>
        </w:rPr>
        <w:t xml:space="preserve">Project </w:t>
      </w:r>
      <w:r w:rsidR="000C5DEE" w:rsidRPr="000C5DEE">
        <w:rPr>
          <w:rFonts w:asciiTheme="minorHAnsi" w:hAnsiTheme="minorHAnsi" w:cstheme="minorHAnsi"/>
          <w:color w:val="231F20"/>
          <w:w w:val="90"/>
          <w:sz w:val="24"/>
          <w:szCs w:val="24"/>
        </w:rPr>
        <w:t>organization</w:t>
      </w:r>
      <w:r w:rsidRPr="000C5DEE">
        <w:rPr>
          <w:rFonts w:asciiTheme="minorHAnsi" w:hAnsiTheme="minorHAnsi" w:cstheme="minorHAnsi"/>
          <w:color w:val="231F20"/>
          <w:w w:val="90"/>
          <w:sz w:val="24"/>
          <w:szCs w:val="24"/>
        </w:rPr>
        <w:t xml:space="preserve"> and governance – the processes to align the interests</w:t>
      </w:r>
      <w:r w:rsidRPr="000C5DEE">
        <w:rPr>
          <w:rFonts w:asciiTheme="minorHAnsi" w:hAnsiTheme="minorHAnsi" w:cstheme="minorHAnsi"/>
          <w:color w:val="231F20"/>
          <w:spacing w:val="-57"/>
          <w:w w:val="90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85"/>
          <w:sz w:val="24"/>
          <w:szCs w:val="24"/>
        </w:rPr>
        <w:t>and</w:t>
      </w:r>
      <w:r w:rsidRPr="000C5DEE">
        <w:rPr>
          <w:rFonts w:asciiTheme="minorHAnsi" w:hAnsiTheme="minorHAnsi" w:cstheme="minorHAnsi"/>
          <w:color w:val="231F20"/>
          <w:spacing w:val="-6"/>
          <w:w w:val="85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85"/>
          <w:sz w:val="24"/>
          <w:szCs w:val="24"/>
        </w:rPr>
        <w:t>strategic</w:t>
      </w:r>
      <w:r w:rsidRPr="000C5DEE">
        <w:rPr>
          <w:rFonts w:asciiTheme="minorHAnsi" w:hAnsiTheme="minorHAnsi" w:cstheme="minorHAnsi"/>
          <w:color w:val="231F20"/>
          <w:spacing w:val="-6"/>
          <w:w w:val="85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85"/>
          <w:sz w:val="24"/>
          <w:szCs w:val="24"/>
        </w:rPr>
        <w:t>direction</w:t>
      </w:r>
      <w:r w:rsidRPr="000C5DEE">
        <w:rPr>
          <w:rFonts w:asciiTheme="minorHAnsi" w:hAnsiTheme="minorHAnsi" w:cstheme="minorHAnsi"/>
          <w:color w:val="231F20"/>
          <w:spacing w:val="-5"/>
          <w:w w:val="85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85"/>
          <w:sz w:val="24"/>
          <w:szCs w:val="24"/>
        </w:rPr>
        <w:t>of</w:t>
      </w:r>
      <w:r w:rsidRPr="000C5DEE">
        <w:rPr>
          <w:rFonts w:asciiTheme="minorHAnsi" w:hAnsiTheme="minorHAnsi" w:cstheme="minorHAnsi"/>
          <w:color w:val="231F20"/>
          <w:spacing w:val="-6"/>
          <w:w w:val="85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85"/>
          <w:sz w:val="24"/>
          <w:szCs w:val="24"/>
        </w:rPr>
        <w:t>sponsors</w:t>
      </w:r>
      <w:r w:rsidRPr="000C5DEE">
        <w:rPr>
          <w:rFonts w:asciiTheme="minorHAnsi" w:hAnsiTheme="minorHAnsi" w:cstheme="minorHAnsi"/>
          <w:color w:val="231F20"/>
          <w:spacing w:val="-6"/>
          <w:w w:val="85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85"/>
          <w:sz w:val="24"/>
          <w:szCs w:val="24"/>
        </w:rPr>
        <w:t>and</w:t>
      </w:r>
      <w:r w:rsidRPr="000C5DEE">
        <w:rPr>
          <w:rFonts w:asciiTheme="minorHAnsi" w:hAnsiTheme="minorHAnsi" w:cstheme="minorHAnsi"/>
          <w:color w:val="231F20"/>
          <w:spacing w:val="-5"/>
          <w:w w:val="85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85"/>
          <w:sz w:val="24"/>
          <w:szCs w:val="24"/>
        </w:rPr>
        <w:t>stakeholders.</w:t>
      </w:r>
    </w:p>
    <w:p w14:paraId="4B45071B" w14:textId="77777777" w:rsidR="00092949" w:rsidRPr="000C5DEE" w:rsidRDefault="00E262D8">
      <w:pPr>
        <w:pStyle w:val="ListParagraph"/>
        <w:numPr>
          <w:ilvl w:val="3"/>
          <w:numId w:val="1"/>
        </w:numPr>
        <w:tabs>
          <w:tab w:val="left" w:pos="742"/>
        </w:tabs>
        <w:spacing w:line="264" w:lineRule="auto"/>
        <w:ind w:right="419"/>
        <w:jc w:val="both"/>
        <w:rPr>
          <w:rFonts w:asciiTheme="minorHAnsi" w:hAnsiTheme="minorHAnsi" w:cstheme="minorHAnsi"/>
          <w:sz w:val="24"/>
          <w:szCs w:val="24"/>
        </w:rPr>
      </w:pPr>
      <w:r w:rsidRPr="000C5DEE">
        <w:rPr>
          <w:rFonts w:asciiTheme="minorHAnsi" w:hAnsiTheme="minorHAnsi" w:cstheme="minorHAnsi"/>
          <w:color w:val="231F20"/>
          <w:w w:val="90"/>
          <w:sz w:val="24"/>
          <w:szCs w:val="24"/>
        </w:rPr>
        <w:t>Risks</w:t>
      </w:r>
      <w:r w:rsidRPr="000C5DEE">
        <w:rPr>
          <w:rFonts w:asciiTheme="minorHAnsi" w:hAnsiTheme="minorHAnsi" w:cstheme="minorHAnsi"/>
          <w:color w:val="231F20"/>
          <w:spacing w:val="-18"/>
          <w:w w:val="90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90"/>
          <w:sz w:val="24"/>
          <w:szCs w:val="24"/>
        </w:rPr>
        <w:t>management</w:t>
      </w:r>
      <w:r w:rsidRPr="000C5DEE">
        <w:rPr>
          <w:rFonts w:asciiTheme="minorHAnsi" w:hAnsiTheme="minorHAnsi" w:cstheme="minorHAnsi"/>
          <w:color w:val="231F20"/>
          <w:spacing w:val="-17"/>
          <w:w w:val="90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90"/>
          <w:sz w:val="24"/>
          <w:szCs w:val="24"/>
        </w:rPr>
        <w:t>–</w:t>
      </w:r>
      <w:r w:rsidRPr="000C5DEE">
        <w:rPr>
          <w:rFonts w:asciiTheme="minorHAnsi" w:hAnsiTheme="minorHAnsi" w:cstheme="minorHAnsi"/>
          <w:color w:val="231F20"/>
          <w:spacing w:val="-18"/>
          <w:w w:val="90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90"/>
          <w:sz w:val="24"/>
          <w:szCs w:val="24"/>
        </w:rPr>
        <w:t>management</w:t>
      </w:r>
      <w:r w:rsidRPr="000C5DEE">
        <w:rPr>
          <w:rFonts w:asciiTheme="minorHAnsi" w:hAnsiTheme="minorHAnsi" w:cstheme="minorHAnsi"/>
          <w:color w:val="231F20"/>
          <w:spacing w:val="-17"/>
          <w:w w:val="90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90"/>
          <w:sz w:val="24"/>
          <w:szCs w:val="24"/>
        </w:rPr>
        <w:t>of</w:t>
      </w:r>
      <w:r w:rsidRPr="000C5DEE">
        <w:rPr>
          <w:rFonts w:asciiTheme="minorHAnsi" w:hAnsiTheme="minorHAnsi" w:cstheme="minorHAnsi"/>
          <w:color w:val="231F20"/>
          <w:spacing w:val="-18"/>
          <w:w w:val="90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90"/>
          <w:sz w:val="24"/>
          <w:szCs w:val="24"/>
        </w:rPr>
        <w:t>risks</w:t>
      </w:r>
      <w:r w:rsidRPr="000C5DEE">
        <w:rPr>
          <w:rFonts w:asciiTheme="minorHAnsi" w:hAnsiTheme="minorHAnsi" w:cstheme="minorHAnsi"/>
          <w:color w:val="231F20"/>
          <w:spacing w:val="-17"/>
          <w:w w:val="90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90"/>
          <w:sz w:val="24"/>
          <w:szCs w:val="24"/>
        </w:rPr>
        <w:t>and</w:t>
      </w:r>
      <w:r w:rsidRPr="000C5DEE">
        <w:rPr>
          <w:rFonts w:asciiTheme="minorHAnsi" w:hAnsiTheme="minorHAnsi" w:cstheme="minorHAnsi"/>
          <w:color w:val="231F20"/>
          <w:spacing w:val="-18"/>
          <w:w w:val="90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90"/>
          <w:sz w:val="24"/>
          <w:szCs w:val="24"/>
        </w:rPr>
        <w:t>opportunities</w:t>
      </w:r>
      <w:r w:rsidRPr="000C5DEE">
        <w:rPr>
          <w:rFonts w:asciiTheme="minorHAnsi" w:hAnsiTheme="minorHAnsi" w:cstheme="minorHAnsi"/>
          <w:color w:val="231F20"/>
          <w:spacing w:val="-17"/>
          <w:w w:val="90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90"/>
          <w:sz w:val="24"/>
          <w:szCs w:val="24"/>
        </w:rPr>
        <w:t>through</w:t>
      </w:r>
      <w:r w:rsidRPr="000C5DEE">
        <w:rPr>
          <w:rFonts w:asciiTheme="minorHAnsi" w:hAnsiTheme="minorHAnsi" w:cstheme="minorHAnsi"/>
          <w:color w:val="231F20"/>
          <w:spacing w:val="-18"/>
          <w:w w:val="90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90"/>
          <w:sz w:val="24"/>
          <w:szCs w:val="24"/>
        </w:rPr>
        <w:t>the</w:t>
      </w:r>
      <w:r w:rsidRPr="000C5DEE">
        <w:rPr>
          <w:rFonts w:asciiTheme="minorHAnsi" w:hAnsiTheme="minorHAnsi" w:cstheme="minorHAnsi"/>
          <w:color w:val="231F20"/>
          <w:spacing w:val="-17"/>
          <w:w w:val="90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90"/>
          <w:sz w:val="24"/>
          <w:szCs w:val="24"/>
        </w:rPr>
        <w:t>life</w:t>
      </w:r>
      <w:r w:rsidRPr="000C5DEE">
        <w:rPr>
          <w:rFonts w:asciiTheme="minorHAnsi" w:hAnsiTheme="minorHAnsi" w:cstheme="minorHAnsi"/>
          <w:color w:val="231F20"/>
          <w:spacing w:val="-57"/>
          <w:w w:val="90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sz w:val="24"/>
          <w:szCs w:val="24"/>
        </w:rPr>
        <w:t>cycle</w:t>
      </w:r>
      <w:r w:rsidRPr="000C5DEE">
        <w:rPr>
          <w:rFonts w:asciiTheme="minorHAnsi" w:hAnsiTheme="minorHAnsi" w:cstheme="minorHAnsi"/>
          <w:color w:val="231F20"/>
          <w:spacing w:val="-23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sz w:val="24"/>
          <w:szCs w:val="24"/>
        </w:rPr>
        <w:t>of</w:t>
      </w:r>
      <w:r w:rsidRPr="000C5DEE">
        <w:rPr>
          <w:rFonts w:asciiTheme="minorHAnsi" w:hAnsiTheme="minorHAnsi" w:cstheme="minorHAnsi"/>
          <w:color w:val="231F20"/>
          <w:spacing w:val="-22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sz w:val="24"/>
          <w:szCs w:val="24"/>
        </w:rPr>
        <w:t>the</w:t>
      </w:r>
      <w:r w:rsidRPr="000C5DEE">
        <w:rPr>
          <w:rFonts w:asciiTheme="minorHAnsi" w:hAnsiTheme="minorHAnsi" w:cstheme="minorHAnsi"/>
          <w:color w:val="231F20"/>
          <w:spacing w:val="-23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sz w:val="24"/>
          <w:szCs w:val="24"/>
        </w:rPr>
        <w:t>project.</w:t>
      </w:r>
    </w:p>
    <w:p w14:paraId="40E9524A" w14:textId="0ADD0E12" w:rsidR="00092949" w:rsidRPr="000C5DEE" w:rsidRDefault="00E262D8" w:rsidP="000C5DEE">
      <w:pPr>
        <w:pStyle w:val="ListParagraph"/>
        <w:numPr>
          <w:ilvl w:val="3"/>
          <w:numId w:val="1"/>
        </w:numPr>
        <w:tabs>
          <w:tab w:val="left" w:pos="742"/>
        </w:tabs>
        <w:spacing w:before="75" w:line="264" w:lineRule="auto"/>
        <w:ind w:right="419"/>
        <w:jc w:val="both"/>
        <w:rPr>
          <w:rFonts w:asciiTheme="minorHAnsi" w:hAnsiTheme="minorHAnsi" w:cstheme="minorHAnsi"/>
          <w:sz w:val="24"/>
          <w:szCs w:val="24"/>
        </w:rPr>
      </w:pPr>
      <w:r w:rsidRPr="000C5DEE">
        <w:rPr>
          <w:rFonts w:asciiTheme="minorHAnsi" w:hAnsiTheme="minorHAnsi" w:cstheme="minorHAnsi"/>
          <w:color w:val="231F20"/>
          <w:w w:val="90"/>
          <w:sz w:val="24"/>
          <w:szCs w:val="24"/>
        </w:rPr>
        <w:t>Commercial, procurement and commissioning – procurement and contract</w:t>
      </w:r>
      <w:r w:rsidRPr="000C5DEE">
        <w:rPr>
          <w:rFonts w:asciiTheme="minorHAnsi" w:hAnsiTheme="minorHAnsi" w:cstheme="minorHAnsi"/>
          <w:color w:val="231F20"/>
          <w:spacing w:val="-57"/>
          <w:w w:val="90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90"/>
          <w:sz w:val="24"/>
          <w:szCs w:val="24"/>
        </w:rPr>
        <w:t>management,</w:t>
      </w:r>
      <w:r w:rsidRPr="000C5DEE">
        <w:rPr>
          <w:rFonts w:asciiTheme="minorHAnsi" w:hAnsiTheme="minorHAnsi" w:cstheme="minorHAnsi"/>
          <w:color w:val="231F20"/>
          <w:spacing w:val="1"/>
          <w:w w:val="90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90"/>
          <w:sz w:val="24"/>
          <w:szCs w:val="24"/>
        </w:rPr>
        <w:t>financial</w:t>
      </w:r>
      <w:r w:rsidRPr="000C5DEE">
        <w:rPr>
          <w:rFonts w:asciiTheme="minorHAnsi" w:hAnsiTheme="minorHAnsi" w:cstheme="minorHAnsi"/>
          <w:color w:val="231F20"/>
          <w:spacing w:val="1"/>
          <w:w w:val="90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90"/>
          <w:sz w:val="24"/>
          <w:szCs w:val="24"/>
        </w:rPr>
        <w:t>controls</w:t>
      </w:r>
      <w:r w:rsidRPr="000C5DEE">
        <w:rPr>
          <w:rFonts w:asciiTheme="minorHAnsi" w:hAnsiTheme="minorHAnsi" w:cstheme="minorHAnsi"/>
          <w:color w:val="231F20"/>
          <w:spacing w:val="1"/>
          <w:w w:val="90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90"/>
          <w:sz w:val="24"/>
          <w:szCs w:val="24"/>
        </w:rPr>
        <w:t>and</w:t>
      </w:r>
      <w:r w:rsidRPr="000C5DEE">
        <w:rPr>
          <w:rFonts w:asciiTheme="minorHAnsi" w:hAnsiTheme="minorHAnsi" w:cstheme="minorHAnsi"/>
          <w:color w:val="231F20"/>
          <w:spacing w:val="1"/>
          <w:w w:val="90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90"/>
          <w:sz w:val="24"/>
          <w:szCs w:val="24"/>
        </w:rPr>
        <w:t>engagement</w:t>
      </w:r>
      <w:r w:rsidRPr="000C5DEE">
        <w:rPr>
          <w:rFonts w:asciiTheme="minorHAnsi" w:hAnsiTheme="minorHAnsi" w:cstheme="minorHAnsi"/>
          <w:color w:val="231F20"/>
          <w:spacing w:val="1"/>
          <w:w w:val="90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90"/>
          <w:sz w:val="24"/>
          <w:szCs w:val="24"/>
        </w:rPr>
        <w:t>with</w:t>
      </w:r>
      <w:r w:rsidRPr="000C5DEE">
        <w:rPr>
          <w:rFonts w:asciiTheme="minorHAnsi" w:hAnsiTheme="minorHAnsi" w:cstheme="minorHAnsi"/>
          <w:color w:val="231F20"/>
          <w:spacing w:val="1"/>
          <w:w w:val="90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90"/>
          <w:sz w:val="24"/>
          <w:szCs w:val="24"/>
        </w:rPr>
        <w:t>commissioning</w:t>
      </w:r>
      <w:r w:rsidRPr="000C5DEE">
        <w:rPr>
          <w:rFonts w:asciiTheme="minorHAnsi" w:hAnsiTheme="minorHAnsi" w:cstheme="minorHAnsi"/>
          <w:color w:val="231F20"/>
          <w:spacing w:val="1"/>
          <w:w w:val="90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sz w:val="24"/>
          <w:szCs w:val="24"/>
        </w:rPr>
        <w:t>processes</w:t>
      </w:r>
      <w:r w:rsidR="000C5DEE">
        <w:rPr>
          <w:rFonts w:asciiTheme="minorHAnsi" w:hAnsiTheme="minorHAnsi" w:cstheme="minorHAnsi"/>
          <w:sz w:val="24"/>
          <w:szCs w:val="24"/>
        </w:rPr>
        <w:t>.</w:t>
      </w:r>
    </w:p>
    <w:p w14:paraId="694CC4D2" w14:textId="77777777" w:rsidR="00092949" w:rsidRPr="000C5DEE" w:rsidRDefault="00E262D8">
      <w:pPr>
        <w:pStyle w:val="ListParagraph"/>
        <w:numPr>
          <w:ilvl w:val="3"/>
          <w:numId w:val="1"/>
        </w:numPr>
        <w:tabs>
          <w:tab w:val="left" w:pos="743"/>
        </w:tabs>
        <w:spacing w:line="264" w:lineRule="auto"/>
        <w:ind w:left="742" w:right="419"/>
        <w:jc w:val="both"/>
        <w:rPr>
          <w:rFonts w:asciiTheme="minorHAnsi" w:hAnsiTheme="minorHAnsi" w:cstheme="minorHAnsi"/>
          <w:sz w:val="24"/>
          <w:szCs w:val="24"/>
        </w:rPr>
      </w:pPr>
      <w:r w:rsidRPr="000C5DEE">
        <w:rPr>
          <w:rFonts w:asciiTheme="minorHAnsi" w:hAnsiTheme="minorHAnsi" w:cstheme="minorHAnsi"/>
          <w:color w:val="231F20"/>
          <w:w w:val="90"/>
          <w:sz w:val="24"/>
          <w:szCs w:val="24"/>
        </w:rPr>
        <w:t>Configuration management, project change controls and PMO – processes</w:t>
      </w:r>
      <w:r w:rsidRPr="000C5DEE">
        <w:rPr>
          <w:rFonts w:asciiTheme="minorHAnsi" w:hAnsiTheme="minorHAnsi" w:cstheme="minorHAnsi"/>
          <w:color w:val="231F20"/>
          <w:spacing w:val="1"/>
          <w:w w:val="90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85"/>
          <w:sz w:val="24"/>
          <w:szCs w:val="24"/>
        </w:rPr>
        <w:t>and</w:t>
      </w:r>
      <w:r w:rsidRPr="000C5DEE">
        <w:rPr>
          <w:rFonts w:asciiTheme="minorHAnsi" w:hAnsiTheme="minorHAnsi" w:cstheme="minorHAnsi"/>
          <w:color w:val="231F20"/>
          <w:spacing w:val="-2"/>
          <w:w w:val="85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85"/>
          <w:sz w:val="24"/>
          <w:szCs w:val="24"/>
        </w:rPr>
        <w:t>systems</w:t>
      </w:r>
      <w:r w:rsidRPr="000C5DEE">
        <w:rPr>
          <w:rFonts w:asciiTheme="minorHAnsi" w:hAnsiTheme="minorHAnsi" w:cstheme="minorHAnsi"/>
          <w:color w:val="231F20"/>
          <w:spacing w:val="-2"/>
          <w:w w:val="85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85"/>
          <w:sz w:val="24"/>
          <w:szCs w:val="24"/>
        </w:rPr>
        <w:t>to</w:t>
      </w:r>
      <w:r w:rsidRPr="000C5DEE">
        <w:rPr>
          <w:rFonts w:asciiTheme="minorHAnsi" w:hAnsiTheme="minorHAnsi" w:cstheme="minorHAnsi"/>
          <w:color w:val="231F20"/>
          <w:spacing w:val="-2"/>
          <w:w w:val="85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85"/>
          <w:sz w:val="24"/>
          <w:szCs w:val="24"/>
        </w:rPr>
        <w:t>administer</w:t>
      </w:r>
      <w:r w:rsidRPr="000C5DEE">
        <w:rPr>
          <w:rFonts w:asciiTheme="minorHAnsi" w:hAnsiTheme="minorHAnsi" w:cstheme="minorHAnsi"/>
          <w:color w:val="231F20"/>
          <w:spacing w:val="-2"/>
          <w:w w:val="85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85"/>
          <w:sz w:val="24"/>
          <w:szCs w:val="24"/>
        </w:rPr>
        <w:t>and</w:t>
      </w:r>
      <w:r w:rsidRPr="000C5DEE">
        <w:rPr>
          <w:rFonts w:asciiTheme="minorHAnsi" w:hAnsiTheme="minorHAnsi" w:cstheme="minorHAnsi"/>
          <w:color w:val="231F20"/>
          <w:spacing w:val="-2"/>
          <w:w w:val="85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85"/>
          <w:sz w:val="24"/>
          <w:szCs w:val="24"/>
        </w:rPr>
        <w:t>control</w:t>
      </w:r>
      <w:r w:rsidRPr="000C5DEE">
        <w:rPr>
          <w:rFonts w:asciiTheme="minorHAnsi" w:hAnsiTheme="minorHAnsi" w:cstheme="minorHAnsi"/>
          <w:color w:val="231F20"/>
          <w:spacing w:val="-1"/>
          <w:w w:val="85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85"/>
          <w:sz w:val="24"/>
          <w:szCs w:val="24"/>
        </w:rPr>
        <w:t>the</w:t>
      </w:r>
      <w:r w:rsidRPr="000C5DEE">
        <w:rPr>
          <w:rFonts w:asciiTheme="minorHAnsi" w:hAnsiTheme="minorHAnsi" w:cstheme="minorHAnsi"/>
          <w:color w:val="231F20"/>
          <w:spacing w:val="-2"/>
          <w:w w:val="85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85"/>
          <w:sz w:val="24"/>
          <w:szCs w:val="24"/>
        </w:rPr>
        <w:t>project</w:t>
      </w:r>
      <w:r w:rsidRPr="000C5DEE">
        <w:rPr>
          <w:rFonts w:asciiTheme="minorHAnsi" w:hAnsiTheme="minorHAnsi" w:cstheme="minorHAnsi"/>
          <w:color w:val="231F20"/>
          <w:spacing w:val="-2"/>
          <w:w w:val="85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85"/>
          <w:sz w:val="24"/>
          <w:szCs w:val="24"/>
        </w:rPr>
        <w:t>and</w:t>
      </w:r>
      <w:r w:rsidRPr="000C5DEE">
        <w:rPr>
          <w:rFonts w:asciiTheme="minorHAnsi" w:hAnsiTheme="minorHAnsi" w:cstheme="minorHAnsi"/>
          <w:color w:val="231F20"/>
          <w:spacing w:val="-2"/>
          <w:w w:val="85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85"/>
          <w:sz w:val="24"/>
          <w:szCs w:val="24"/>
        </w:rPr>
        <w:t>changes</w:t>
      </w:r>
      <w:r w:rsidRPr="000C5DEE">
        <w:rPr>
          <w:rFonts w:asciiTheme="minorHAnsi" w:hAnsiTheme="minorHAnsi" w:cstheme="minorHAnsi"/>
          <w:color w:val="231F20"/>
          <w:spacing w:val="-2"/>
          <w:w w:val="85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85"/>
          <w:sz w:val="24"/>
          <w:szCs w:val="24"/>
        </w:rPr>
        <w:t>to</w:t>
      </w:r>
      <w:r w:rsidRPr="000C5DEE">
        <w:rPr>
          <w:rFonts w:asciiTheme="minorHAnsi" w:hAnsiTheme="minorHAnsi" w:cstheme="minorHAnsi"/>
          <w:color w:val="231F20"/>
          <w:spacing w:val="-1"/>
          <w:w w:val="85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85"/>
          <w:sz w:val="24"/>
          <w:szCs w:val="24"/>
        </w:rPr>
        <w:t>it.</w:t>
      </w:r>
    </w:p>
    <w:p w14:paraId="4127ACCB" w14:textId="77777777" w:rsidR="00092949" w:rsidRPr="000C5DEE" w:rsidRDefault="00E262D8">
      <w:pPr>
        <w:pStyle w:val="ListParagraph"/>
        <w:numPr>
          <w:ilvl w:val="3"/>
          <w:numId w:val="1"/>
        </w:numPr>
        <w:tabs>
          <w:tab w:val="left" w:pos="743"/>
        </w:tabs>
        <w:spacing w:line="264" w:lineRule="auto"/>
        <w:ind w:left="742" w:right="420"/>
        <w:jc w:val="both"/>
        <w:rPr>
          <w:rFonts w:asciiTheme="minorHAnsi" w:hAnsiTheme="minorHAnsi" w:cstheme="minorHAnsi"/>
          <w:sz w:val="24"/>
          <w:szCs w:val="24"/>
        </w:rPr>
      </w:pPr>
      <w:r w:rsidRPr="000C5DEE">
        <w:rPr>
          <w:rFonts w:asciiTheme="minorHAnsi" w:hAnsiTheme="minorHAnsi" w:cstheme="minorHAnsi"/>
          <w:color w:val="231F20"/>
          <w:w w:val="95"/>
          <w:sz w:val="24"/>
          <w:szCs w:val="24"/>
        </w:rPr>
        <w:t>Project planning and scheduling – appropriately detailed execution</w:t>
      </w:r>
      <w:r w:rsidRPr="000C5DEE">
        <w:rPr>
          <w:rFonts w:asciiTheme="minorHAnsi" w:hAnsiTheme="minorHAnsi" w:cstheme="minorHAnsi"/>
          <w:color w:val="231F20"/>
          <w:spacing w:val="1"/>
          <w:w w:val="95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85"/>
          <w:sz w:val="24"/>
          <w:szCs w:val="24"/>
        </w:rPr>
        <w:t>strategies,</w:t>
      </w:r>
      <w:r w:rsidRPr="000C5DEE">
        <w:rPr>
          <w:rFonts w:asciiTheme="minorHAnsi" w:hAnsiTheme="minorHAnsi" w:cstheme="minorHAnsi"/>
          <w:color w:val="231F20"/>
          <w:spacing w:val="-9"/>
          <w:w w:val="85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85"/>
          <w:sz w:val="24"/>
          <w:szCs w:val="24"/>
        </w:rPr>
        <w:t>plans</w:t>
      </w:r>
      <w:r w:rsidRPr="000C5DEE">
        <w:rPr>
          <w:rFonts w:asciiTheme="minorHAnsi" w:hAnsiTheme="minorHAnsi" w:cstheme="minorHAnsi"/>
          <w:color w:val="231F20"/>
          <w:spacing w:val="-9"/>
          <w:w w:val="85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85"/>
          <w:sz w:val="24"/>
          <w:szCs w:val="24"/>
        </w:rPr>
        <w:t>and</w:t>
      </w:r>
      <w:r w:rsidRPr="000C5DEE">
        <w:rPr>
          <w:rFonts w:asciiTheme="minorHAnsi" w:hAnsiTheme="minorHAnsi" w:cstheme="minorHAnsi"/>
          <w:color w:val="231F20"/>
          <w:spacing w:val="-9"/>
          <w:w w:val="85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85"/>
          <w:sz w:val="24"/>
          <w:szCs w:val="24"/>
        </w:rPr>
        <w:t>schedules.</w:t>
      </w:r>
    </w:p>
    <w:p w14:paraId="2A1CAEEE" w14:textId="77777777" w:rsidR="00092949" w:rsidRPr="000C5DEE" w:rsidRDefault="00E262D8">
      <w:pPr>
        <w:pStyle w:val="ListParagraph"/>
        <w:numPr>
          <w:ilvl w:val="3"/>
          <w:numId w:val="1"/>
        </w:numPr>
        <w:tabs>
          <w:tab w:val="left" w:pos="743"/>
        </w:tabs>
        <w:spacing w:line="264" w:lineRule="auto"/>
        <w:ind w:left="742" w:right="419"/>
        <w:jc w:val="both"/>
        <w:rPr>
          <w:rFonts w:asciiTheme="minorHAnsi" w:hAnsiTheme="minorHAnsi" w:cstheme="minorHAnsi"/>
          <w:sz w:val="24"/>
          <w:szCs w:val="24"/>
        </w:rPr>
      </w:pPr>
      <w:r w:rsidRPr="000C5DEE">
        <w:rPr>
          <w:rFonts w:asciiTheme="minorHAnsi" w:hAnsiTheme="minorHAnsi" w:cstheme="minorHAnsi"/>
          <w:color w:val="231F20"/>
          <w:w w:val="90"/>
          <w:sz w:val="24"/>
          <w:szCs w:val="24"/>
        </w:rPr>
        <w:t>Performance and benefits management – to provide assurance that the</w:t>
      </w:r>
      <w:r w:rsidRPr="000C5DEE">
        <w:rPr>
          <w:rFonts w:asciiTheme="minorHAnsi" w:hAnsiTheme="minorHAnsi" w:cstheme="minorHAnsi"/>
          <w:color w:val="231F20"/>
          <w:spacing w:val="1"/>
          <w:w w:val="90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90"/>
          <w:sz w:val="24"/>
          <w:szCs w:val="24"/>
        </w:rPr>
        <w:t>benefits stated in the business case can be delivered within the resources</w:t>
      </w:r>
      <w:r w:rsidRPr="000C5DEE">
        <w:rPr>
          <w:rFonts w:asciiTheme="minorHAnsi" w:hAnsiTheme="minorHAnsi" w:cstheme="minorHAnsi"/>
          <w:color w:val="231F20"/>
          <w:spacing w:val="-57"/>
          <w:w w:val="90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sz w:val="24"/>
          <w:szCs w:val="24"/>
        </w:rPr>
        <w:t>made</w:t>
      </w:r>
      <w:r w:rsidRPr="000C5DEE">
        <w:rPr>
          <w:rFonts w:asciiTheme="minorHAnsi" w:hAnsiTheme="minorHAnsi" w:cstheme="minorHAnsi"/>
          <w:color w:val="231F20"/>
          <w:spacing w:val="-22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sz w:val="24"/>
          <w:szCs w:val="24"/>
        </w:rPr>
        <w:t>available.</w:t>
      </w:r>
    </w:p>
    <w:p w14:paraId="296FA95E" w14:textId="77777777" w:rsidR="00092949" w:rsidRPr="000C5DEE" w:rsidRDefault="00E262D8">
      <w:pPr>
        <w:pStyle w:val="ListParagraph"/>
        <w:numPr>
          <w:ilvl w:val="3"/>
          <w:numId w:val="1"/>
        </w:numPr>
        <w:tabs>
          <w:tab w:val="left" w:pos="743"/>
        </w:tabs>
        <w:spacing w:line="264" w:lineRule="auto"/>
        <w:ind w:left="742" w:right="420"/>
        <w:jc w:val="both"/>
        <w:rPr>
          <w:rFonts w:asciiTheme="minorHAnsi" w:hAnsiTheme="minorHAnsi" w:cstheme="minorHAnsi"/>
          <w:sz w:val="24"/>
          <w:szCs w:val="24"/>
        </w:rPr>
      </w:pPr>
      <w:r w:rsidRPr="000C5DEE">
        <w:rPr>
          <w:rFonts w:asciiTheme="minorHAnsi" w:hAnsiTheme="minorHAnsi" w:cstheme="minorHAnsi"/>
          <w:color w:val="231F20"/>
          <w:w w:val="90"/>
          <w:sz w:val="24"/>
          <w:szCs w:val="24"/>
        </w:rPr>
        <w:t>Stakeholder management and communications – all stakeholders affected</w:t>
      </w:r>
      <w:r w:rsidRPr="000C5DEE">
        <w:rPr>
          <w:rFonts w:asciiTheme="minorHAnsi" w:hAnsiTheme="minorHAnsi" w:cstheme="minorHAnsi"/>
          <w:color w:val="231F20"/>
          <w:spacing w:val="-57"/>
          <w:w w:val="90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85"/>
          <w:sz w:val="24"/>
          <w:szCs w:val="24"/>
        </w:rPr>
        <w:t>by</w:t>
      </w:r>
      <w:r w:rsidRPr="000C5DEE">
        <w:rPr>
          <w:rFonts w:asciiTheme="minorHAnsi" w:hAnsiTheme="minorHAnsi" w:cstheme="minorHAnsi"/>
          <w:color w:val="231F20"/>
          <w:spacing w:val="-3"/>
          <w:w w:val="85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85"/>
          <w:sz w:val="24"/>
          <w:szCs w:val="24"/>
        </w:rPr>
        <w:t>the</w:t>
      </w:r>
      <w:r w:rsidRPr="000C5DEE">
        <w:rPr>
          <w:rFonts w:asciiTheme="minorHAnsi" w:hAnsiTheme="minorHAnsi" w:cstheme="minorHAnsi"/>
          <w:color w:val="231F20"/>
          <w:spacing w:val="-2"/>
          <w:w w:val="85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85"/>
          <w:sz w:val="24"/>
          <w:szCs w:val="24"/>
        </w:rPr>
        <w:t>project</w:t>
      </w:r>
      <w:r w:rsidRPr="000C5DEE">
        <w:rPr>
          <w:rFonts w:asciiTheme="minorHAnsi" w:hAnsiTheme="minorHAnsi" w:cstheme="minorHAnsi"/>
          <w:color w:val="231F20"/>
          <w:spacing w:val="-2"/>
          <w:w w:val="85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85"/>
          <w:sz w:val="24"/>
          <w:szCs w:val="24"/>
        </w:rPr>
        <w:t>have</w:t>
      </w:r>
      <w:r w:rsidRPr="000C5DEE">
        <w:rPr>
          <w:rFonts w:asciiTheme="minorHAnsi" w:hAnsiTheme="minorHAnsi" w:cstheme="minorHAnsi"/>
          <w:color w:val="231F20"/>
          <w:spacing w:val="-2"/>
          <w:w w:val="85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85"/>
          <w:sz w:val="24"/>
          <w:szCs w:val="24"/>
        </w:rPr>
        <w:t>been</w:t>
      </w:r>
      <w:r w:rsidRPr="000C5DEE">
        <w:rPr>
          <w:rFonts w:asciiTheme="minorHAnsi" w:hAnsiTheme="minorHAnsi" w:cstheme="minorHAnsi"/>
          <w:color w:val="231F20"/>
          <w:spacing w:val="-3"/>
          <w:w w:val="85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85"/>
          <w:sz w:val="24"/>
          <w:szCs w:val="24"/>
        </w:rPr>
        <w:t>identified</w:t>
      </w:r>
      <w:r w:rsidRPr="000C5DEE">
        <w:rPr>
          <w:rFonts w:asciiTheme="minorHAnsi" w:hAnsiTheme="minorHAnsi" w:cstheme="minorHAnsi"/>
          <w:color w:val="231F20"/>
          <w:spacing w:val="-2"/>
          <w:w w:val="85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85"/>
          <w:sz w:val="24"/>
          <w:szCs w:val="24"/>
        </w:rPr>
        <w:t>and</w:t>
      </w:r>
      <w:r w:rsidRPr="000C5DEE">
        <w:rPr>
          <w:rFonts w:asciiTheme="minorHAnsi" w:hAnsiTheme="minorHAnsi" w:cstheme="minorHAnsi"/>
          <w:color w:val="231F20"/>
          <w:spacing w:val="-2"/>
          <w:w w:val="85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85"/>
          <w:sz w:val="24"/>
          <w:szCs w:val="24"/>
        </w:rPr>
        <w:t>are</w:t>
      </w:r>
      <w:r w:rsidRPr="000C5DEE">
        <w:rPr>
          <w:rFonts w:asciiTheme="minorHAnsi" w:hAnsiTheme="minorHAnsi" w:cstheme="minorHAnsi"/>
          <w:color w:val="231F20"/>
          <w:spacing w:val="-2"/>
          <w:w w:val="85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85"/>
          <w:sz w:val="24"/>
          <w:szCs w:val="24"/>
        </w:rPr>
        <w:t>appropriately</w:t>
      </w:r>
      <w:r w:rsidRPr="000C5DEE">
        <w:rPr>
          <w:rFonts w:asciiTheme="minorHAnsi" w:hAnsiTheme="minorHAnsi" w:cstheme="minorHAnsi"/>
          <w:color w:val="231F20"/>
          <w:spacing w:val="-2"/>
          <w:w w:val="85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85"/>
          <w:sz w:val="24"/>
          <w:szCs w:val="24"/>
        </w:rPr>
        <w:t>involved.</w:t>
      </w:r>
    </w:p>
    <w:p w14:paraId="3BC14ADF" w14:textId="6970DD6E" w:rsidR="00092949" w:rsidRPr="000C5DEE" w:rsidRDefault="00E262D8">
      <w:pPr>
        <w:pStyle w:val="ListParagraph"/>
        <w:numPr>
          <w:ilvl w:val="3"/>
          <w:numId w:val="1"/>
        </w:numPr>
        <w:tabs>
          <w:tab w:val="left" w:pos="743"/>
        </w:tabs>
        <w:spacing w:line="264" w:lineRule="auto"/>
        <w:ind w:left="742" w:right="419"/>
        <w:jc w:val="both"/>
        <w:rPr>
          <w:rFonts w:asciiTheme="minorHAnsi" w:hAnsiTheme="minorHAnsi" w:cstheme="minorHAnsi"/>
          <w:sz w:val="24"/>
          <w:szCs w:val="24"/>
        </w:rPr>
      </w:pPr>
      <w:r w:rsidRPr="000C5DEE">
        <w:rPr>
          <w:rFonts w:asciiTheme="minorHAnsi" w:hAnsiTheme="minorHAnsi" w:cstheme="minorHAnsi"/>
          <w:color w:val="231F20"/>
          <w:w w:val="90"/>
          <w:sz w:val="24"/>
          <w:szCs w:val="24"/>
        </w:rPr>
        <w:t xml:space="preserve">Organisational capability and culture – people, </w:t>
      </w:r>
      <w:r w:rsidR="000C5DEE" w:rsidRPr="000C5DEE">
        <w:rPr>
          <w:rFonts w:asciiTheme="minorHAnsi" w:hAnsiTheme="minorHAnsi" w:cstheme="minorHAnsi"/>
          <w:color w:val="231F20"/>
          <w:w w:val="90"/>
          <w:sz w:val="24"/>
          <w:szCs w:val="24"/>
        </w:rPr>
        <w:t>behaviors</w:t>
      </w:r>
      <w:r w:rsidRPr="000C5DEE">
        <w:rPr>
          <w:rFonts w:asciiTheme="minorHAnsi" w:hAnsiTheme="minorHAnsi" w:cstheme="minorHAnsi"/>
          <w:color w:val="231F20"/>
          <w:w w:val="90"/>
          <w:sz w:val="24"/>
          <w:szCs w:val="24"/>
        </w:rPr>
        <w:t>, teams and the</w:t>
      </w:r>
      <w:r w:rsidRPr="000C5DEE">
        <w:rPr>
          <w:rFonts w:asciiTheme="minorHAnsi" w:hAnsiTheme="minorHAnsi" w:cstheme="minorHAnsi"/>
          <w:color w:val="231F20"/>
          <w:spacing w:val="-57"/>
          <w:w w:val="90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85"/>
          <w:sz w:val="24"/>
          <w:szCs w:val="24"/>
        </w:rPr>
        <w:t>working</w:t>
      </w:r>
      <w:r w:rsidRPr="000C5DEE">
        <w:rPr>
          <w:rFonts w:asciiTheme="minorHAnsi" w:hAnsiTheme="minorHAnsi" w:cstheme="minorHAnsi"/>
          <w:color w:val="231F20"/>
          <w:spacing w:val="-5"/>
          <w:w w:val="85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85"/>
          <w:sz w:val="24"/>
          <w:szCs w:val="24"/>
        </w:rPr>
        <w:t>environment</w:t>
      </w:r>
      <w:r w:rsidRPr="000C5DEE">
        <w:rPr>
          <w:rFonts w:asciiTheme="minorHAnsi" w:hAnsiTheme="minorHAnsi" w:cstheme="minorHAnsi"/>
          <w:color w:val="231F20"/>
          <w:spacing w:val="-4"/>
          <w:w w:val="85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85"/>
          <w:sz w:val="24"/>
          <w:szCs w:val="24"/>
        </w:rPr>
        <w:t>including</w:t>
      </w:r>
      <w:r w:rsidRPr="000C5DEE">
        <w:rPr>
          <w:rFonts w:asciiTheme="minorHAnsi" w:hAnsiTheme="minorHAnsi" w:cstheme="minorHAnsi"/>
          <w:color w:val="231F20"/>
          <w:spacing w:val="-4"/>
          <w:w w:val="85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85"/>
          <w:sz w:val="24"/>
          <w:szCs w:val="24"/>
        </w:rPr>
        <w:t>the</w:t>
      </w:r>
      <w:r w:rsidRPr="000C5DEE">
        <w:rPr>
          <w:rFonts w:asciiTheme="minorHAnsi" w:hAnsiTheme="minorHAnsi" w:cstheme="minorHAnsi"/>
          <w:color w:val="231F20"/>
          <w:spacing w:val="-5"/>
          <w:w w:val="85"/>
          <w:sz w:val="24"/>
          <w:szCs w:val="24"/>
        </w:rPr>
        <w:t xml:space="preserve"> </w:t>
      </w:r>
      <w:r w:rsidR="000C5DEE" w:rsidRPr="000C5DEE">
        <w:rPr>
          <w:rFonts w:asciiTheme="minorHAnsi" w:hAnsiTheme="minorHAnsi" w:cstheme="minorHAnsi"/>
          <w:color w:val="231F20"/>
          <w:w w:val="85"/>
          <w:sz w:val="24"/>
          <w:szCs w:val="24"/>
        </w:rPr>
        <w:t>organization's</w:t>
      </w:r>
      <w:r w:rsidRPr="000C5DEE">
        <w:rPr>
          <w:rFonts w:asciiTheme="minorHAnsi" w:hAnsiTheme="minorHAnsi" w:cstheme="minorHAnsi"/>
          <w:color w:val="231F20"/>
          <w:spacing w:val="-4"/>
          <w:w w:val="85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85"/>
          <w:sz w:val="24"/>
          <w:szCs w:val="24"/>
        </w:rPr>
        <w:t>culture.</w:t>
      </w:r>
    </w:p>
    <w:p w14:paraId="0162310C" w14:textId="77777777" w:rsidR="00092949" w:rsidRPr="00E262D8" w:rsidRDefault="00E262D8">
      <w:pPr>
        <w:pStyle w:val="ListParagraph"/>
        <w:numPr>
          <w:ilvl w:val="3"/>
          <w:numId w:val="1"/>
        </w:numPr>
        <w:tabs>
          <w:tab w:val="left" w:pos="743"/>
        </w:tabs>
        <w:spacing w:line="264" w:lineRule="auto"/>
        <w:ind w:left="742" w:right="419" w:hanging="380"/>
        <w:jc w:val="both"/>
        <w:rPr>
          <w:rFonts w:asciiTheme="minorHAnsi" w:hAnsiTheme="minorHAnsi" w:cstheme="minorHAnsi"/>
        </w:rPr>
      </w:pPr>
      <w:r w:rsidRPr="000C5DEE">
        <w:rPr>
          <w:rFonts w:asciiTheme="minorHAnsi" w:hAnsiTheme="minorHAnsi" w:cstheme="minorHAnsi"/>
          <w:color w:val="231F20"/>
          <w:w w:val="90"/>
          <w:sz w:val="24"/>
          <w:szCs w:val="24"/>
        </w:rPr>
        <w:t>Social responsibility and sustainability – managing the impact of project</w:t>
      </w:r>
      <w:r w:rsidRPr="000C5DEE">
        <w:rPr>
          <w:rFonts w:asciiTheme="minorHAnsi" w:hAnsiTheme="minorHAnsi" w:cstheme="minorHAnsi"/>
          <w:color w:val="231F20"/>
          <w:spacing w:val="1"/>
          <w:w w:val="90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90"/>
          <w:sz w:val="24"/>
          <w:szCs w:val="24"/>
        </w:rPr>
        <w:t>delivery on the social, physical, ecological and economic environment</w:t>
      </w:r>
      <w:r w:rsidRPr="000C5DEE">
        <w:rPr>
          <w:rFonts w:asciiTheme="minorHAnsi" w:hAnsiTheme="minorHAnsi" w:cstheme="minorHAnsi"/>
          <w:color w:val="231F20"/>
          <w:spacing w:val="1"/>
          <w:w w:val="90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85"/>
          <w:sz w:val="24"/>
          <w:szCs w:val="24"/>
        </w:rPr>
        <w:t>including</w:t>
      </w:r>
      <w:r w:rsidRPr="000C5DEE">
        <w:rPr>
          <w:rFonts w:asciiTheme="minorHAnsi" w:hAnsiTheme="minorHAnsi" w:cstheme="minorHAnsi"/>
          <w:color w:val="231F20"/>
          <w:spacing w:val="-10"/>
          <w:w w:val="85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85"/>
          <w:sz w:val="24"/>
          <w:szCs w:val="24"/>
        </w:rPr>
        <w:t>health</w:t>
      </w:r>
      <w:r w:rsidRPr="000C5DEE">
        <w:rPr>
          <w:rFonts w:asciiTheme="minorHAnsi" w:hAnsiTheme="minorHAnsi" w:cstheme="minorHAnsi"/>
          <w:color w:val="231F20"/>
          <w:spacing w:val="-9"/>
          <w:w w:val="85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85"/>
          <w:sz w:val="24"/>
          <w:szCs w:val="24"/>
        </w:rPr>
        <w:t>and</w:t>
      </w:r>
      <w:r w:rsidRPr="000C5DEE">
        <w:rPr>
          <w:rFonts w:asciiTheme="minorHAnsi" w:hAnsiTheme="minorHAnsi" w:cstheme="minorHAnsi"/>
          <w:color w:val="231F20"/>
          <w:spacing w:val="-9"/>
          <w:w w:val="85"/>
          <w:sz w:val="24"/>
          <w:szCs w:val="24"/>
        </w:rPr>
        <w:t xml:space="preserve"> </w:t>
      </w:r>
      <w:r w:rsidRPr="000C5DEE">
        <w:rPr>
          <w:rFonts w:asciiTheme="minorHAnsi" w:hAnsiTheme="minorHAnsi" w:cstheme="minorHAnsi"/>
          <w:color w:val="231F20"/>
          <w:w w:val="85"/>
          <w:sz w:val="24"/>
          <w:szCs w:val="24"/>
        </w:rPr>
        <w:t>safety</w:t>
      </w:r>
      <w:r w:rsidRPr="00E262D8">
        <w:rPr>
          <w:rFonts w:asciiTheme="minorHAnsi" w:hAnsiTheme="minorHAnsi" w:cstheme="minorHAnsi"/>
          <w:color w:val="231F20"/>
          <w:w w:val="85"/>
        </w:rPr>
        <w:t>.</w:t>
      </w:r>
    </w:p>
    <w:p w14:paraId="2F003948" w14:textId="77777777" w:rsidR="00092949" w:rsidRPr="00E262D8" w:rsidRDefault="00092949">
      <w:pPr>
        <w:pStyle w:val="BodyText"/>
        <w:rPr>
          <w:rFonts w:asciiTheme="minorHAnsi" w:hAnsiTheme="minorHAnsi" w:cstheme="minorHAnsi"/>
          <w:sz w:val="24"/>
        </w:rPr>
      </w:pPr>
    </w:p>
    <w:p w14:paraId="36A2412C" w14:textId="3D7C5EBE" w:rsidR="00092949" w:rsidRPr="00136B7F" w:rsidRDefault="00E262D8">
      <w:pPr>
        <w:pStyle w:val="Heading1"/>
        <w:numPr>
          <w:ilvl w:val="1"/>
          <w:numId w:val="1"/>
        </w:numPr>
        <w:tabs>
          <w:tab w:val="left" w:pos="1039"/>
        </w:tabs>
        <w:spacing w:before="153"/>
        <w:rPr>
          <w:rFonts w:asciiTheme="minorHAnsi" w:hAnsiTheme="minorHAnsi" w:cstheme="minorHAnsi"/>
          <w:b w:val="0"/>
          <w:bCs w:val="0"/>
          <w:sz w:val="28"/>
          <w:szCs w:val="28"/>
        </w:rPr>
      </w:pPr>
      <w:r w:rsidRPr="00136B7F">
        <w:rPr>
          <w:rFonts w:asciiTheme="minorHAnsi" w:hAnsiTheme="minorHAnsi" w:cstheme="minorHAnsi"/>
          <w:b w:val="0"/>
          <w:bCs w:val="0"/>
          <w:color w:val="5091CD"/>
          <w:sz w:val="28"/>
          <w:szCs w:val="28"/>
        </w:rPr>
        <w:t>Evaluation</w:t>
      </w:r>
      <w:r w:rsidRPr="00136B7F">
        <w:rPr>
          <w:rFonts w:asciiTheme="minorHAnsi" w:hAnsiTheme="minorHAnsi" w:cstheme="minorHAnsi"/>
          <w:b w:val="0"/>
          <w:bCs w:val="0"/>
          <w:color w:val="5091CD"/>
          <w:spacing w:val="16"/>
          <w:sz w:val="28"/>
          <w:szCs w:val="28"/>
        </w:rPr>
        <w:t xml:space="preserve"> </w:t>
      </w:r>
      <w:r w:rsidRPr="00136B7F">
        <w:rPr>
          <w:rFonts w:asciiTheme="minorHAnsi" w:hAnsiTheme="minorHAnsi" w:cstheme="minorHAnsi"/>
          <w:b w:val="0"/>
          <w:bCs w:val="0"/>
          <w:color w:val="5091CD"/>
          <w:sz w:val="28"/>
          <w:szCs w:val="28"/>
        </w:rPr>
        <w:t>and</w:t>
      </w:r>
      <w:r w:rsidRPr="00136B7F">
        <w:rPr>
          <w:rFonts w:asciiTheme="minorHAnsi" w:hAnsiTheme="minorHAnsi" w:cstheme="minorHAnsi"/>
          <w:b w:val="0"/>
          <w:bCs w:val="0"/>
          <w:color w:val="5091CD"/>
          <w:spacing w:val="17"/>
          <w:sz w:val="28"/>
          <w:szCs w:val="28"/>
        </w:rPr>
        <w:t xml:space="preserve"> </w:t>
      </w:r>
      <w:r w:rsidR="00C16663">
        <w:rPr>
          <w:rFonts w:asciiTheme="minorHAnsi" w:hAnsiTheme="minorHAnsi" w:cstheme="minorHAnsi"/>
          <w:b w:val="0"/>
          <w:bCs w:val="0"/>
          <w:color w:val="5091CD"/>
          <w:sz w:val="28"/>
          <w:szCs w:val="28"/>
        </w:rPr>
        <w:t>R</w:t>
      </w:r>
      <w:r w:rsidRPr="00136B7F">
        <w:rPr>
          <w:rFonts w:asciiTheme="minorHAnsi" w:hAnsiTheme="minorHAnsi" w:cstheme="minorHAnsi"/>
          <w:b w:val="0"/>
          <w:bCs w:val="0"/>
          <w:color w:val="5091CD"/>
          <w:sz w:val="28"/>
          <w:szCs w:val="28"/>
        </w:rPr>
        <w:t>eporting</w:t>
      </w:r>
    </w:p>
    <w:p w14:paraId="09AAF4F0" w14:textId="1AF712A9" w:rsidR="00092949" w:rsidRDefault="00E262D8">
      <w:pPr>
        <w:pStyle w:val="BodyText"/>
        <w:spacing w:before="303" w:line="264" w:lineRule="auto"/>
        <w:ind w:left="362" w:right="419"/>
        <w:jc w:val="both"/>
        <w:rPr>
          <w:rFonts w:asciiTheme="minorHAnsi" w:hAnsiTheme="minorHAnsi" w:cstheme="minorHAnsi"/>
          <w:sz w:val="24"/>
          <w:szCs w:val="24"/>
        </w:rPr>
      </w:pP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In</w:t>
      </w:r>
      <w:r w:rsidRPr="00136B7F">
        <w:rPr>
          <w:rFonts w:asciiTheme="minorHAnsi" w:hAnsiTheme="minorHAnsi" w:cstheme="minorHAnsi"/>
          <w:color w:val="231F20"/>
          <w:spacing w:val="-6"/>
          <w:w w:val="8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concluding</w:t>
      </w:r>
      <w:r w:rsidRPr="00136B7F">
        <w:rPr>
          <w:rFonts w:asciiTheme="minorHAnsi" w:hAnsiTheme="minorHAnsi" w:cstheme="minorHAnsi"/>
          <w:color w:val="231F20"/>
          <w:spacing w:val="-5"/>
          <w:w w:val="8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the</w:t>
      </w:r>
      <w:r w:rsidRPr="00136B7F">
        <w:rPr>
          <w:rFonts w:asciiTheme="minorHAnsi" w:hAnsiTheme="minorHAnsi" w:cstheme="minorHAnsi"/>
          <w:color w:val="231F20"/>
          <w:spacing w:val="-5"/>
          <w:w w:val="8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audit,</w:t>
      </w:r>
      <w:r w:rsidRPr="00136B7F">
        <w:rPr>
          <w:rFonts w:asciiTheme="minorHAnsi" w:hAnsiTheme="minorHAnsi" w:cstheme="minorHAnsi"/>
          <w:color w:val="231F20"/>
          <w:spacing w:val="-5"/>
          <w:w w:val="8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the</w:t>
      </w:r>
      <w:r w:rsidRPr="00136B7F">
        <w:rPr>
          <w:rFonts w:asciiTheme="minorHAnsi" w:hAnsiTheme="minorHAnsi" w:cstheme="minorHAnsi"/>
          <w:color w:val="231F20"/>
          <w:spacing w:val="-5"/>
          <w:w w:val="8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project</w:t>
      </w:r>
      <w:r w:rsidRPr="00136B7F">
        <w:rPr>
          <w:rFonts w:asciiTheme="minorHAnsi" w:hAnsiTheme="minorHAnsi" w:cstheme="minorHAnsi"/>
          <w:color w:val="231F20"/>
          <w:spacing w:val="-6"/>
          <w:w w:val="8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will</w:t>
      </w:r>
      <w:r w:rsidRPr="00136B7F">
        <w:rPr>
          <w:rFonts w:asciiTheme="minorHAnsi" w:hAnsiTheme="minorHAnsi" w:cstheme="minorHAnsi"/>
          <w:color w:val="231F20"/>
          <w:spacing w:val="-5"/>
          <w:w w:val="8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need</w:t>
      </w:r>
      <w:r w:rsidRPr="00136B7F">
        <w:rPr>
          <w:rFonts w:asciiTheme="minorHAnsi" w:hAnsiTheme="minorHAnsi" w:cstheme="minorHAnsi"/>
          <w:color w:val="231F20"/>
          <w:spacing w:val="-5"/>
          <w:w w:val="8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to</w:t>
      </w:r>
      <w:r w:rsidRPr="00136B7F">
        <w:rPr>
          <w:rFonts w:asciiTheme="minorHAnsi" w:hAnsiTheme="minorHAnsi" w:cstheme="minorHAnsi"/>
          <w:color w:val="231F20"/>
          <w:spacing w:val="-5"/>
          <w:w w:val="8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be</w:t>
      </w:r>
      <w:r w:rsidRPr="00136B7F">
        <w:rPr>
          <w:rFonts w:asciiTheme="minorHAnsi" w:hAnsiTheme="minorHAnsi" w:cstheme="minorHAnsi"/>
          <w:color w:val="231F20"/>
          <w:spacing w:val="-5"/>
          <w:w w:val="8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evaluated</w:t>
      </w:r>
      <w:r w:rsidRPr="00136B7F">
        <w:rPr>
          <w:rFonts w:asciiTheme="minorHAnsi" w:hAnsiTheme="minorHAnsi" w:cstheme="minorHAnsi"/>
          <w:color w:val="231F20"/>
          <w:spacing w:val="-6"/>
          <w:w w:val="8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against</w:t>
      </w:r>
      <w:r w:rsidRPr="00136B7F">
        <w:rPr>
          <w:rFonts w:asciiTheme="minorHAnsi" w:hAnsiTheme="minorHAnsi" w:cstheme="minorHAnsi"/>
          <w:color w:val="231F20"/>
          <w:spacing w:val="-5"/>
          <w:w w:val="8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a</w:t>
      </w:r>
      <w:r w:rsidRPr="00136B7F">
        <w:rPr>
          <w:rFonts w:asciiTheme="minorHAnsi" w:hAnsiTheme="minorHAnsi" w:cstheme="minorHAnsi"/>
          <w:color w:val="231F20"/>
          <w:spacing w:val="-5"/>
          <w:w w:val="8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clear</w:t>
      </w:r>
      <w:r w:rsidRPr="00136B7F">
        <w:rPr>
          <w:rFonts w:asciiTheme="minorHAnsi" w:hAnsiTheme="minorHAnsi" w:cstheme="minorHAnsi"/>
          <w:color w:val="231F20"/>
          <w:spacing w:val="-5"/>
          <w:w w:val="8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set</w:t>
      </w:r>
      <w:r w:rsidRPr="00136B7F">
        <w:rPr>
          <w:rFonts w:asciiTheme="minorHAnsi" w:hAnsiTheme="minorHAnsi" w:cstheme="minorHAnsi"/>
          <w:color w:val="231F20"/>
          <w:spacing w:val="-5"/>
          <w:w w:val="8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of</w:t>
      </w:r>
      <w:r w:rsidRPr="00136B7F">
        <w:rPr>
          <w:rFonts w:asciiTheme="minorHAnsi" w:hAnsiTheme="minorHAnsi" w:cstheme="minorHAnsi"/>
          <w:color w:val="231F20"/>
          <w:spacing w:val="-54"/>
          <w:w w:val="8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90"/>
          <w:sz w:val="24"/>
          <w:szCs w:val="24"/>
        </w:rPr>
        <w:t>criteria</w:t>
      </w:r>
      <w:r w:rsidRPr="00136B7F">
        <w:rPr>
          <w:rFonts w:asciiTheme="minorHAnsi" w:hAnsiTheme="minorHAnsi" w:cstheme="minorHAnsi"/>
          <w:color w:val="231F20"/>
          <w:spacing w:val="-8"/>
          <w:w w:val="90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90"/>
          <w:sz w:val="24"/>
          <w:szCs w:val="24"/>
        </w:rPr>
        <w:t>which</w:t>
      </w:r>
      <w:r w:rsidRPr="00136B7F">
        <w:rPr>
          <w:rFonts w:asciiTheme="minorHAnsi" w:hAnsiTheme="minorHAnsi" w:cstheme="minorHAnsi"/>
          <w:color w:val="231F20"/>
          <w:spacing w:val="-7"/>
          <w:w w:val="90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90"/>
          <w:sz w:val="24"/>
          <w:szCs w:val="24"/>
        </w:rPr>
        <w:t>the</w:t>
      </w:r>
      <w:r w:rsidRPr="00136B7F">
        <w:rPr>
          <w:rFonts w:asciiTheme="minorHAnsi" w:hAnsiTheme="minorHAnsi" w:cstheme="minorHAnsi"/>
          <w:color w:val="231F20"/>
          <w:spacing w:val="-7"/>
          <w:w w:val="90"/>
          <w:sz w:val="24"/>
          <w:szCs w:val="24"/>
        </w:rPr>
        <w:t xml:space="preserve"> </w:t>
      </w:r>
      <w:r w:rsidR="00136B7F" w:rsidRPr="00136B7F">
        <w:rPr>
          <w:rFonts w:asciiTheme="minorHAnsi" w:hAnsiTheme="minorHAnsi" w:cstheme="minorHAnsi"/>
          <w:color w:val="231F20"/>
          <w:w w:val="90"/>
          <w:sz w:val="24"/>
          <w:szCs w:val="24"/>
        </w:rPr>
        <w:t>organization</w:t>
      </w:r>
      <w:r w:rsidRPr="00136B7F">
        <w:rPr>
          <w:rFonts w:asciiTheme="minorHAnsi" w:hAnsiTheme="minorHAnsi" w:cstheme="minorHAnsi"/>
          <w:color w:val="231F20"/>
          <w:spacing w:val="-7"/>
          <w:w w:val="90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90"/>
          <w:sz w:val="24"/>
          <w:szCs w:val="24"/>
        </w:rPr>
        <w:t>expects.</w:t>
      </w:r>
      <w:r w:rsidRPr="00136B7F">
        <w:rPr>
          <w:rFonts w:asciiTheme="minorHAnsi" w:hAnsiTheme="minorHAnsi" w:cstheme="minorHAnsi"/>
          <w:color w:val="231F20"/>
          <w:spacing w:val="-7"/>
          <w:w w:val="90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90"/>
          <w:sz w:val="24"/>
          <w:szCs w:val="24"/>
        </w:rPr>
        <w:t>It</w:t>
      </w:r>
      <w:r w:rsidRPr="00136B7F">
        <w:rPr>
          <w:rFonts w:asciiTheme="minorHAnsi" w:hAnsiTheme="minorHAnsi" w:cstheme="minorHAnsi"/>
          <w:color w:val="231F20"/>
          <w:spacing w:val="-7"/>
          <w:w w:val="90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90"/>
          <w:sz w:val="24"/>
          <w:szCs w:val="24"/>
        </w:rPr>
        <w:t>will</w:t>
      </w:r>
      <w:r w:rsidRPr="00136B7F">
        <w:rPr>
          <w:rFonts w:asciiTheme="minorHAnsi" w:hAnsiTheme="minorHAnsi" w:cstheme="minorHAnsi"/>
          <w:color w:val="231F20"/>
          <w:spacing w:val="-7"/>
          <w:w w:val="90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90"/>
          <w:sz w:val="24"/>
          <w:szCs w:val="24"/>
        </w:rPr>
        <w:t>enable</w:t>
      </w:r>
      <w:r w:rsidRPr="00136B7F">
        <w:rPr>
          <w:rFonts w:asciiTheme="minorHAnsi" w:hAnsiTheme="minorHAnsi" w:cstheme="minorHAnsi"/>
          <w:color w:val="231F20"/>
          <w:spacing w:val="-7"/>
          <w:w w:val="90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90"/>
          <w:sz w:val="24"/>
          <w:szCs w:val="24"/>
        </w:rPr>
        <w:t>the</w:t>
      </w:r>
      <w:r w:rsidRPr="00136B7F">
        <w:rPr>
          <w:rFonts w:asciiTheme="minorHAnsi" w:hAnsiTheme="minorHAnsi" w:cstheme="minorHAnsi"/>
          <w:color w:val="231F20"/>
          <w:spacing w:val="-7"/>
          <w:w w:val="90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90"/>
          <w:sz w:val="24"/>
          <w:szCs w:val="24"/>
        </w:rPr>
        <w:t>sponsor</w:t>
      </w:r>
      <w:r w:rsidRPr="00136B7F">
        <w:rPr>
          <w:rFonts w:asciiTheme="minorHAnsi" w:hAnsiTheme="minorHAnsi" w:cstheme="minorHAnsi"/>
          <w:color w:val="231F20"/>
          <w:spacing w:val="-7"/>
          <w:w w:val="90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90"/>
          <w:sz w:val="24"/>
          <w:szCs w:val="24"/>
        </w:rPr>
        <w:t>to</w:t>
      </w:r>
      <w:r w:rsidRPr="00136B7F">
        <w:rPr>
          <w:rFonts w:asciiTheme="minorHAnsi" w:hAnsiTheme="minorHAnsi" w:cstheme="minorHAnsi"/>
          <w:color w:val="231F20"/>
          <w:spacing w:val="-7"/>
          <w:w w:val="90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90"/>
          <w:sz w:val="24"/>
          <w:szCs w:val="24"/>
        </w:rPr>
        <w:t>assess</w:t>
      </w:r>
      <w:r w:rsidRPr="00136B7F">
        <w:rPr>
          <w:rFonts w:asciiTheme="minorHAnsi" w:hAnsiTheme="minorHAnsi" w:cstheme="minorHAnsi"/>
          <w:color w:val="231F20"/>
          <w:spacing w:val="-7"/>
          <w:w w:val="90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90"/>
          <w:sz w:val="24"/>
          <w:szCs w:val="24"/>
        </w:rPr>
        <w:t>the</w:t>
      </w:r>
      <w:r w:rsidRPr="00136B7F">
        <w:rPr>
          <w:rFonts w:asciiTheme="minorHAnsi" w:hAnsiTheme="minorHAnsi" w:cstheme="minorHAnsi"/>
          <w:color w:val="231F20"/>
          <w:spacing w:val="-57"/>
          <w:w w:val="90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likelihood of a successful outcome from the project and to develop a clear set of</w:t>
      </w:r>
      <w:r w:rsidRPr="00136B7F">
        <w:rPr>
          <w:rFonts w:asciiTheme="minorHAnsi" w:hAnsiTheme="minorHAnsi" w:cstheme="minorHAnsi"/>
          <w:color w:val="231F20"/>
          <w:spacing w:val="1"/>
          <w:w w:val="8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actions</w:t>
      </w:r>
      <w:r w:rsidRPr="00136B7F">
        <w:rPr>
          <w:rFonts w:asciiTheme="minorHAnsi" w:hAnsiTheme="minorHAnsi" w:cstheme="minorHAnsi"/>
          <w:color w:val="231F20"/>
          <w:spacing w:val="-8"/>
          <w:w w:val="8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to</w:t>
      </w:r>
      <w:r w:rsidRPr="00136B7F">
        <w:rPr>
          <w:rFonts w:asciiTheme="minorHAnsi" w:hAnsiTheme="minorHAnsi" w:cstheme="minorHAnsi"/>
          <w:color w:val="231F20"/>
          <w:spacing w:val="-8"/>
          <w:w w:val="8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address</w:t>
      </w:r>
      <w:r w:rsidRPr="00136B7F">
        <w:rPr>
          <w:rFonts w:asciiTheme="minorHAnsi" w:hAnsiTheme="minorHAnsi" w:cstheme="minorHAnsi"/>
          <w:color w:val="231F20"/>
          <w:spacing w:val="-7"/>
          <w:w w:val="8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any</w:t>
      </w:r>
      <w:r w:rsidRPr="00136B7F">
        <w:rPr>
          <w:rFonts w:asciiTheme="minorHAnsi" w:hAnsiTheme="minorHAnsi" w:cstheme="minorHAnsi"/>
          <w:color w:val="231F20"/>
          <w:spacing w:val="-8"/>
          <w:w w:val="8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matters</w:t>
      </w:r>
      <w:r w:rsidRPr="00136B7F">
        <w:rPr>
          <w:rFonts w:asciiTheme="minorHAnsi" w:hAnsiTheme="minorHAnsi" w:cstheme="minorHAnsi"/>
          <w:color w:val="231F20"/>
          <w:spacing w:val="-7"/>
          <w:w w:val="8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going</w:t>
      </w:r>
      <w:r w:rsidRPr="00136B7F">
        <w:rPr>
          <w:rFonts w:asciiTheme="minorHAnsi" w:hAnsiTheme="minorHAnsi" w:cstheme="minorHAnsi"/>
          <w:color w:val="231F20"/>
          <w:spacing w:val="-8"/>
          <w:w w:val="8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forward.</w:t>
      </w:r>
    </w:p>
    <w:p w14:paraId="7E8362F7" w14:textId="7382B1F5" w:rsidR="00092949" w:rsidRPr="00136B7F" w:rsidRDefault="00E262D8" w:rsidP="00136B7F">
      <w:pPr>
        <w:pStyle w:val="BodyText"/>
        <w:spacing w:line="264" w:lineRule="auto"/>
        <w:ind w:left="362" w:right="419"/>
        <w:jc w:val="both"/>
        <w:rPr>
          <w:rFonts w:asciiTheme="minorHAnsi" w:hAnsiTheme="minorHAnsi" w:cstheme="minorHAnsi"/>
          <w:sz w:val="24"/>
          <w:szCs w:val="24"/>
        </w:rPr>
      </w:pPr>
      <w:r w:rsidRPr="00136B7F">
        <w:rPr>
          <w:rFonts w:asciiTheme="minorHAnsi" w:hAnsiTheme="minorHAnsi" w:cstheme="minorHAnsi"/>
          <w:color w:val="231F20"/>
          <w:w w:val="90"/>
          <w:sz w:val="24"/>
          <w:szCs w:val="24"/>
        </w:rPr>
        <w:t>Provision of assurance covers not only the investigation and reporting of</w:t>
      </w:r>
      <w:r w:rsidRPr="00136B7F">
        <w:rPr>
          <w:rFonts w:asciiTheme="minorHAnsi" w:hAnsiTheme="minorHAnsi" w:cstheme="minorHAnsi"/>
          <w:color w:val="231F20"/>
          <w:spacing w:val="1"/>
          <w:w w:val="90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90"/>
          <w:sz w:val="24"/>
          <w:szCs w:val="24"/>
        </w:rPr>
        <w:t>findings, but also includes the identification and implementation of actions to</w:t>
      </w:r>
      <w:r w:rsidRPr="00136B7F">
        <w:rPr>
          <w:rFonts w:asciiTheme="minorHAnsi" w:hAnsiTheme="minorHAnsi" w:cstheme="minorHAnsi"/>
          <w:color w:val="231F20"/>
          <w:spacing w:val="-57"/>
          <w:w w:val="90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90"/>
          <w:sz w:val="24"/>
          <w:szCs w:val="24"/>
        </w:rPr>
        <w:t>address those findings. The auditor will need to assess the findings made and</w:t>
      </w:r>
      <w:r w:rsidRPr="00136B7F">
        <w:rPr>
          <w:rFonts w:asciiTheme="minorHAnsi" w:hAnsiTheme="minorHAnsi" w:cstheme="minorHAnsi"/>
          <w:color w:val="231F20"/>
          <w:spacing w:val="1"/>
          <w:w w:val="90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how</w:t>
      </w:r>
      <w:r w:rsidRPr="00136B7F">
        <w:rPr>
          <w:rFonts w:asciiTheme="minorHAnsi" w:hAnsiTheme="minorHAnsi" w:cstheme="minorHAnsi"/>
          <w:color w:val="231F20"/>
          <w:spacing w:val="-2"/>
          <w:w w:val="8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critical</w:t>
      </w:r>
      <w:r w:rsidRPr="00136B7F">
        <w:rPr>
          <w:rFonts w:asciiTheme="minorHAnsi" w:hAnsiTheme="minorHAnsi" w:cstheme="minorHAnsi"/>
          <w:color w:val="231F20"/>
          <w:spacing w:val="-2"/>
          <w:w w:val="8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these</w:t>
      </w:r>
      <w:r w:rsidRPr="00136B7F">
        <w:rPr>
          <w:rFonts w:asciiTheme="minorHAnsi" w:hAnsiTheme="minorHAnsi" w:cstheme="minorHAnsi"/>
          <w:color w:val="231F20"/>
          <w:spacing w:val="-2"/>
          <w:w w:val="8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are</w:t>
      </w:r>
      <w:r w:rsidRPr="00136B7F">
        <w:rPr>
          <w:rFonts w:asciiTheme="minorHAnsi" w:hAnsiTheme="minorHAnsi" w:cstheme="minorHAnsi"/>
          <w:color w:val="231F20"/>
          <w:spacing w:val="-2"/>
          <w:w w:val="8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to</w:t>
      </w:r>
      <w:r w:rsidRPr="00136B7F">
        <w:rPr>
          <w:rFonts w:asciiTheme="minorHAnsi" w:hAnsiTheme="minorHAnsi" w:cstheme="minorHAnsi"/>
          <w:color w:val="231F20"/>
          <w:spacing w:val="-1"/>
          <w:w w:val="8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success</w:t>
      </w:r>
      <w:r w:rsidRPr="00136B7F">
        <w:rPr>
          <w:rFonts w:asciiTheme="minorHAnsi" w:hAnsiTheme="minorHAnsi" w:cstheme="minorHAnsi"/>
          <w:color w:val="231F20"/>
          <w:spacing w:val="-2"/>
          <w:w w:val="8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of</w:t>
      </w:r>
      <w:r w:rsidRPr="00136B7F">
        <w:rPr>
          <w:rFonts w:asciiTheme="minorHAnsi" w:hAnsiTheme="minorHAnsi" w:cstheme="minorHAnsi"/>
          <w:color w:val="231F20"/>
          <w:spacing w:val="-2"/>
          <w:w w:val="8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the</w:t>
      </w:r>
      <w:r w:rsidRPr="00136B7F">
        <w:rPr>
          <w:rFonts w:asciiTheme="minorHAnsi" w:hAnsiTheme="minorHAnsi" w:cstheme="minorHAnsi"/>
          <w:color w:val="231F20"/>
          <w:spacing w:val="-2"/>
          <w:w w:val="8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project</w:t>
      </w:r>
      <w:r w:rsidRPr="00136B7F">
        <w:rPr>
          <w:rFonts w:asciiTheme="minorHAnsi" w:hAnsiTheme="minorHAnsi" w:cstheme="minorHAnsi"/>
          <w:color w:val="231F20"/>
          <w:spacing w:val="-1"/>
          <w:w w:val="8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and</w:t>
      </w:r>
      <w:r w:rsidRPr="00136B7F">
        <w:rPr>
          <w:rFonts w:asciiTheme="minorHAnsi" w:hAnsiTheme="minorHAnsi" w:cstheme="minorHAnsi"/>
          <w:color w:val="231F20"/>
          <w:spacing w:val="-2"/>
          <w:w w:val="8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risk</w:t>
      </w:r>
      <w:r w:rsidRPr="00136B7F">
        <w:rPr>
          <w:rFonts w:asciiTheme="minorHAnsi" w:hAnsiTheme="minorHAnsi" w:cstheme="minorHAnsi"/>
          <w:color w:val="231F20"/>
          <w:spacing w:val="-2"/>
          <w:w w:val="8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to</w:t>
      </w:r>
      <w:r w:rsidRPr="00136B7F">
        <w:rPr>
          <w:rFonts w:asciiTheme="minorHAnsi" w:hAnsiTheme="minorHAnsi" w:cstheme="minorHAnsi"/>
          <w:color w:val="231F20"/>
          <w:spacing w:val="-2"/>
          <w:w w:val="8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the</w:t>
      </w:r>
      <w:r w:rsidRPr="00136B7F">
        <w:rPr>
          <w:rFonts w:asciiTheme="minorHAnsi" w:hAnsiTheme="minorHAnsi" w:cstheme="minorHAnsi"/>
          <w:color w:val="231F20"/>
          <w:spacing w:val="-1"/>
          <w:w w:val="85"/>
          <w:sz w:val="24"/>
          <w:szCs w:val="24"/>
        </w:rPr>
        <w:t xml:space="preserve"> </w:t>
      </w:r>
      <w:r w:rsidR="00136B7F"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organization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.</w:t>
      </w:r>
    </w:p>
    <w:p w14:paraId="11789E63" w14:textId="4D01B630" w:rsidR="00092949" w:rsidRPr="00136B7F" w:rsidRDefault="00E262D8" w:rsidP="00136B7F">
      <w:pPr>
        <w:pStyle w:val="BodyText"/>
        <w:spacing w:line="264" w:lineRule="auto"/>
        <w:ind w:left="362" w:right="418"/>
        <w:jc w:val="both"/>
        <w:rPr>
          <w:rFonts w:asciiTheme="minorHAnsi" w:hAnsiTheme="minorHAnsi" w:cstheme="minorHAnsi"/>
          <w:sz w:val="24"/>
          <w:szCs w:val="24"/>
        </w:rPr>
      </w:pPr>
      <w:r w:rsidRPr="00136B7F">
        <w:rPr>
          <w:rFonts w:asciiTheme="minorHAnsi" w:hAnsiTheme="minorHAnsi" w:cstheme="minorHAnsi"/>
          <w:color w:val="231F20"/>
          <w:w w:val="90"/>
          <w:sz w:val="24"/>
          <w:szCs w:val="24"/>
        </w:rPr>
        <w:t xml:space="preserve">Reporting requirements will vary between and within </w:t>
      </w:r>
      <w:r w:rsidR="00136B7F" w:rsidRPr="00136B7F">
        <w:rPr>
          <w:rFonts w:asciiTheme="minorHAnsi" w:hAnsiTheme="minorHAnsi" w:cstheme="minorHAnsi"/>
          <w:color w:val="231F20"/>
          <w:w w:val="90"/>
          <w:sz w:val="24"/>
          <w:szCs w:val="24"/>
        </w:rPr>
        <w:t>organizations</w:t>
      </w:r>
      <w:r w:rsidRPr="00136B7F">
        <w:rPr>
          <w:rFonts w:asciiTheme="minorHAnsi" w:hAnsiTheme="minorHAnsi" w:cstheme="minorHAnsi"/>
          <w:color w:val="231F20"/>
          <w:w w:val="90"/>
          <w:sz w:val="24"/>
          <w:szCs w:val="24"/>
        </w:rPr>
        <w:t xml:space="preserve"> and</w:t>
      </w:r>
      <w:r w:rsidRPr="00136B7F">
        <w:rPr>
          <w:rFonts w:asciiTheme="minorHAnsi" w:hAnsiTheme="minorHAnsi" w:cstheme="minorHAnsi"/>
          <w:color w:val="231F20"/>
          <w:spacing w:val="1"/>
          <w:w w:val="90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90"/>
          <w:sz w:val="24"/>
          <w:szCs w:val="24"/>
        </w:rPr>
        <w:lastRenderedPageBreak/>
        <w:t>projects,</w:t>
      </w:r>
      <w:r w:rsidRPr="00136B7F">
        <w:rPr>
          <w:rFonts w:asciiTheme="minorHAnsi" w:hAnsiTheme="minorHAnsi" w:cstheme="minorHAnsi"/>
          <w:color w:val="231F20"/>
          <w:spacing w:val="-10"/>
          <w:w w:val="90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90"/>
          <w:sz w:val="24"/>
          <w:szCs w:val="24"/>
        </w:rPr>
        <w:t>but</w:t>
      </w:r>
      <w:r w:rsidRPr="00136B7F">
        <w:rPr>
          <w:rFonts w:asciiTheme="minorHAnsi" w:hAnsiTheme="minorHAnsi" w:cstheme="minorHAnsi"/>
          <w:color w:val="231F20"/>
          <w:spacing w:val="-10"/>
          <w:w w:val="90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90"/>
          <w:sz w:val="24"/>
          <w:szCs w:val="24"/>
        </w:rPr>
        <w:t>a</w:t>
      </w:r>
      <w:r w:rsidRPr="00136B7F">
        <w:rPr>
          <w:rFonts w:asciiTheme="minorHAnsi" w:hAnsiTheme="minorHAnsi" w:cstheme="minorHAnsi"/>
          <w:color w:val="231F20"/>
          <w:spacing w:val="-10"/>
          <w:w w:val="90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90"/>
          <w:sz w:val="24"/>
          <w:szCs w:val="24"/>
        </w:rPr>
        <w:t>sound</w:t>
      </w:r>
      <w:r w:rsidRPr="00136B7F">
        <w:rPr>
          <w:rFonts w:asciiTheme="minorHAnsi" w:hAnsiTheme="minorHAnsi" w:cstheme="minorHAnsi"/>
          <w:color w:val="231F20"/>
          <w:spacing w:val="-10"/>
          <w:w w:val="90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90"/>
          <w:sz w:val="24"/>
          <w:szCs w:val="24"/>
        </w:rPr>
        <w:t>and</w:t>
      </w:r>
      <w:r w:rsidRPr="00136B7F">
        <w:rPr>
          <w:rFonts w:asciiTheme="minorHAnsi" w:hAnsiTheme="minorHAnsi" w:cstheme="minorHAnsi"/>
          <w:color w:val="231F20"/>
          <w:spacing w:val="-10"/>
          <w:w w:val="90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90"/>
          <w:sz w:val="24"/>
          <w:szCs w:val="24"/>
        </w:rPr>
        <w:t>useful</w:t>
      </w:r>
      <w:r w:rsidRPr="00136B7F">
        <w:rPr>
          <w:rFonts w:asciiTheme="minorHAnsi" w:hAnsiTheme="minorHAnsi" w:cstheme="minorHAnsi"/>
          <w:color w:val="231F20"/>
          <w:spacing w:val="-10"/>
          <w:w w:val="90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90"/>
          <w:sz w:val="24"/>
          <w:szCs w:val="24"/>
        </w:rPr>
        <w:t>technique</w:t>
      </w:r>
      <w:r w:rsidRPr="00136B7F">
        <w:rPr>
          <w:rFonts w:asciiTheme="minorHAnsi" w:hAnsiTheme="minorHAnsi" w:cstheme="minorHAnsi"/>
          <w:color w:val="231F20"/>
          <w:spacing w:val="-10"/>
          <w:w w:val="90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90"/>
          <w:sz w:val="24"/>
          <w:szCs w:val="24"/>
        </w:rPr>
        <w:t>is</w:t>
      </w:r>
      <w:r w:rsidRPr="00136B7F">
        <w:rPr>
          <w:rFonts w:asciiTheme="minorHAnsi" w:hAnsiTheme="minorHAnsi" w:cstheme="minorHAnsi"/>
          <w:color w:val="231F20"/>
          <w:spacing w:val="-9"/>
          <w:w w:val="90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90"/>
          <w:sz w:val="24"/>
          <w:szCs w:val="24"/>
        </w:rPr>
        <w:t>to</w:t>
      </w:r>
      <w:r w:rsidRPr="00136B7F">
        <w:rPr>
          <w:rFonts w:asciiTheme="minorHAnsi" w:hAnsiTheme="minorHAnsi" w:cstheme="minorHAnsi"/>
          <w:color w:val="231F20"/>
          <w:spacing w:val="-10"/>
          <w:w w:val="90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90"/>
          <w:sz w:val="24"/>
          <w:szCs w:val="24"/>
        </w:rPr>
        <w:t>rate</w:t>
      </w:r>
      <w:r w:rsidRPr="00136B7F">
        <w:rPr>
          <w:rFonts w:asciiTheme="minorHAnsi" w:hAnsiTheme="minorHAnsi" w:cstheme="minorHAnsi"/>
          <w:color w:val="231F20"/>
          <w:spacing w:val="-10"/>
          <w:w w:val="90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90"/>
          <w:sz w:val="24"/>
          <w:szCs w:val="24"/>
        </w:rPr>
        <w:t>the</w:t>
      </w:r>
      <w:r w:rsidRPr="00136B7F">
        <w:rPr>
          <w:rFonts w:asciiTheme="minorHAnsi" w:hAnsiTheme="minorHAnsi" w:cstheme="minorHAnsi"/>
          <w:color w:val="231F20"/>
          <w:spacing w:val="-10"/>
          <w:w w:val="90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90"/>
          <w:sz w:val="24"/>
          <w:szCs w:val="24"/>
        </w:rPr>
        <w:t>findings</w:t>
      </w:r>
      <w:r w:rsidRPr="00136B7F">
        <w:rPr>
          <w:rFonts w:asciiTheme="minorHAnsi" w:hAnsiTheme="minorHAnsi" w:cstheme="minorHAnsi"/>
          <w:color w:val="231F20"/>
          <w:spacing w:val="-10"/>
          <w:w w:val="90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90"/>
          <w:sz w:val="24"/>
          <w:szCs w:val="24"/>
        </w:rPr>
        <w:t>in</w:t>
      </w:r>
      <w:r w:rsidRPr="00136B7F">
        <w:rPr>
          <w:rFonts w:asciiTheme="minorHAnsi" w:hAnsiTheme="minorHAnsi" w:cstheme="minorHAnsi"/>
          <w:color w:val="231F20"/>
          <w:spacing w:val="-10"/>
          <w:w w:val="90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90"/>
          <w:sz w:val="24"/>
          <w:szCs w:val="24"/>
        </w:rPr>
        <w:t>accordance</w:t>
      </w:r>
      <w:r w:rsidRPr="00136B7F">
        <w:rPr>
          <w:rFonts w:asciiTheme="minorHAnsi" w:hAnsiTheme="minorHAnsi" w:cstheme="minorHAnsi"/>
          <w:color w:val="231F20"/>
          <w:spacing w:val="-57"/>
          <w:w w:val="90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with</w:t>
      </w:r>
      <w:r w:rsidRPr="00136B7F">
        <w:rPr>
          <w:rFonts w:asciiTheme="minorHAnsi" w:hAnsiTheme="minorHAnsi" w:cstheme="minorHAnsi"/>
          <w:color w:val="231F20"/>
          <w:spacing w:val="-7"/>
          <w:w w:val="8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the</w:t>
      </w:r>
      <w:r w:rsidRPr="00136B7F">
        <w:rPr>
          <w:rFonts w:asciiTheme="minorHAnsi" w:hAnsiTheme="minorHAnsi" w:cstheme="minorHAnsi"/>
          <w:color w:val="231F20"/>
          <w:spacing w:val="-7"/>
          <w:w w:val="8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agreed</w:t>
      </w:r>
      <w:r w:rsidRPr="00136B7F">
        <w:rPr>
          <w:rFonts w:asciiTheme="minorHAnsi" w:hAnsiTheme="minorHAnsi" w:cstheme="minorHAnsi"/>
          <w:color w:val="231F20"/>
          <w:spacing w:val="-6"/>
          <w:w w:val="8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criteria,</w:t>
      </w:r>
      <w:r w:rsidRPr="00136B7F">
        <w:rPr>
          <w:rFonts w:asciiTheme="minorHAnsi" w:hAnsiTheme="minorHAnsi" w:cstheme="minorHAnsi"/>
          <w:color w:val="231F20"/>
          <w:spacing w:val="-7"/>
          <w:w w:val="8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and</w:t>
      </w:r>
      <w:r w:rsidRPr="00136B7F">
        <w:rPr>
          <w:rFonts w:asciiTheme="minorHAnsi" w:hAnsiTheme="minorHAnsi" w:cstheme="minorHAnsi"/>
          <w:color w:val="231F20"/>
          <w:spacing w:val="-6"/>
          <w:w w:val="8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to</w:t>
      </w:r>
      <w:r w:rsidRPr="00136B7F">
        <w:rPr>
          <w:rFonts w:asciiTheme="minorHAnsi" w:hAnsiTheme="minorHAnsi" w:cstheme="minorHAnsi"/>
          <w:color w:val="231F20"/>
          <w:spacing w:val="-7"/>
          <w:w w:val="8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provide</w:t>
      </w:r>
      <w:r w:rsidRPr="00136B7F">
        <w:rPr>
          <w:rFonts w:asciiTheme="minorHAnsi" w:hAnsiTheme="minorHAnsi" w:cstheme="minorHAnsi"/>
          <w:color w:val="231F20"/>
          <w:spacing w:val="-7"/>
          <w:w w:val="8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an</w:t>
      </w:r>
      <w:r w:rsidRPr="00136B7F">
        <w:rPr>
          <w:rFonts w:asciiTheme="minorHAnsi" w:hAnsiTheme="minorHAnsi" w:cstheme="minorHAnsi"/>
          <w:color w:val="231F20"/>
          <w:spacing w:val="-6"/>
          <w:w w:val="8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overall</w:t>
      </w:r>
      <w:r w:rsidRPr="00136B7F">
        <w:rPr>
          <w:rFonts w:asciiTheme="minorHAnsi" w:hAnsiTheme="minorHAnsi" w:cstheme="minorHAnsi"/>
          <w:color w:val="231F20"/>
          <w:spacing w:val="-7"/>
          <w:w w:val="8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evaluation</w:t>
      </w:r>
      <w:r w:rsidRPr="00136B7F">
        <w:rPr>
          <w:rFonts w:asciiTheme="minorHAnsi" w:hAnsiTheme="minorHAnsi" w:cstheme="minorHAnsi"/>
          <w:color w:val="231F20"/>
          <w:spacing w:val="-6"/>
          <w:w w:val="8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score</w:t>
      </w:r>
      <w:r w:rsidRPr="00136B7F">
        <w:rPr>
          <w:rFonts w:asciiTheme="minorHAnsi" w:hAnsiTheme="minorHAnsi" w:cstheme="minorHAnsi"/>
          <w:color w:val="231F20"/>
          <w:spacing w:val="-7"/>
          <w:w w:val="8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for</w:t>
      </w:r>
      <w:r w:rsidRPr="00136B7F">
        <w:rPr>
          <w:rFonts w:asciiTheme="minorHAnsi" w:hAnsiTheme="minorHAnsi" w:cstheme="minorHAnsi"/>
          <w:color w:val="231F20"/>
          <w:spacing w:val="-7"/>
          <w:w w:val="8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the</w:t>
      </w:r>
      <w:r w:rsidRPr="00136B7F">
        <w:rPr>
          <w:rFonts w:asciiTheme="minorHAnsi" w:hAnsiTheme="minorHAnsi" w:cstheme="minorHAnsi"/>
          <w:color w:val="231F20"/>
          <w:spacing w:val="-6"/>
          <w:w w:val="8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project.</w:t>
      </w:r>
      <w:r w:rsidRPr="00136B7F">
        <w:rPr>
          <w:rFonts w:asciiTheme="minorHAnsi" w:hAnsiTheme="minorHAnsi" w:cstheme="minorHAnsi"/>
          <w:color w:val="231F20"/>
          <w:spacing w:val="-54"/>
          <w:w w:val="8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90"/>
          <w:sz w:val="24"/>
          <w:szCs w:val="24"/>
        </w:rPr>
        <w:t>Such clear criteria offer benefits to the sponsor, and the audit and project</w:t>
      </w:r>
      <w:r w:rsidRPr="00136B7F">
        <w:rPr>
          <w:rFonts w:asciiTheme="minorHAnsi" w:hAnsiTheme="minorHAnsi" w:cstheme="minorHAnsi"/>
          <w:color w:val="231F20"/>
          <w:spacing w:val="1"/>
          <w:w w:val="90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90"/>
          <w:sz w:val="24"/>
          <w:szCs w:val="24"/>
        </w:rPr>
        <w:t>teams</w:t>
      </w:r>
      <w:r w:rsidRPr="00136B7F">
        <w:rPr>
          <w:rFonts w:asciiTheme="minorHAnsi" w:hAnsiTheme="minorHAnsi" w:cstheme="minorHAnsi"/>
          <w:color w:val="231F20"/>
          <w:spacing w:val="-9"/>
          <w:w w:val="90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90"/>
          <w:sz w:val="24"/>
          <w:szCs w:val="24"/>
        </w:rPr>
        <w:t>in</w:t>
      </w:r>
      <w:r w:rsidRPr="00136B7F">
        <w:rPr>
          <w:rFonts w:asciiTheme="minorHAnsi" w:hAnsiTheme="minorHAnsi" w:cstheme="minorHAnsi"/>
          <w:color w:val="231F20"/>
          <w:spacing w:val="-8"/>
          <w:w w:val="90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90"/>
          <w:sz w:val="24"/>
          <w:szCs w:val="24"/>
        </w:rPr>
        <w:t>that</w:t>
      </w:r>
      <w:r w:rsidRPr="00136B7F">
        <w:rPr>
          <w:rFonts w:asciiTheme="minorHAnsi" w:hAnsiTheme="minorHAnsi" w:cstheme="minorHAnsi"/>
          <w:color w:val="231F20"/>
          <w:spacing w:val="-8"/>
          <w:w w:val="90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90"/>
          <w:sz w:val="24"/>
          <w:szCs w:val="24"/>
        </w:rPr>
        <w:t>consistency</w:t>
      </w:r>
      <w:r w:rsidRPr="00136B7F">
        <w:rPr>
          <w:rFonts w:asciiTheme="minorHAnsi" w:hAnsiTheme="minorHAnsi" w:cstheme="minorHAnsi"/>
          <w:color w:val="231F20"/>
          <w:spacing w:val="-8"/>
          <w:w w:val="90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90"/>
          <w:sz w:val="24"/>
          <w:szCs w:val="24"/>
        </w:rPr>
        <w:t>and</w:t>
      </w:r>
      <w:r w:rsidRPr="00136B7F">
        <w:rPr>
          <w:rFonts w:asciiTheme="minorHAnsi" w:hAnsiTheme="minorHAnsi" w:cstheme="minorHAnsi"/>
          <w:color w:val="231F20"/>
          <w:spacing w:val="-8"/>
          <w:w w:val="90"/>
          <w:sz w:val="24"/>
          <w:szCs w:val="24"/>
        </w:rPr>
        <w:t xml:space="preserve"> </w:t>
      </w:r>
      <w:r w:rsidR="00136B7F" w:rsidRPr="00136B7F">
        <w:rPr>
          <w:rFonts w:asciiTheme="minorHAnsi" w:hAnsiTheme="minorHAnsi" w:cstheme="minorHAnsi"/>
          <w:color w:val="231F20"/>
          <w:w w:val="90"/>
          <w:sz w:val="24"/>
          <w:szCs w:val="24"/>
        </w:rPr>
        <w:t>rigor</w:t>
      </w:r>
      <w:r w:rsidRPr="00136B7F">
        <w:rPr>
          <w:rFonts w:asciiTheme="minorHAnsi" w:hAnsiTheme="minorHAnsi" w:cstheme="minorHAnsi"/>
          <w:color w:val="231F20"/>
          <w:spacing w:val="-9"/>
          <w:w w:val="90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90"/>
          <w:sz w:val="24"/>
          <w:szCs w:val="24"/>
        </w:rPr>
        <w:t>of</w:t>
      </w:r>
      <w:r w:rsidRPr="00136B7F">
        <w:rPr>
          <w:rFonts w:asciiTheme="minorHAnsi" w:hAnsiTheme="minorHAnsi" w:cstheme="minorHAnsi"/>
          <w:color w:val="231F20"/>
          <w:spacing w:val="-8"/>
          <w:w w:val="90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90"/>
          <w:sz w:val="24"/>
          <w:szCs w:val="24"/>
        </w:rPr>
        <w:t>approach</w:t>
      </w:r>
      <w:r w:rsidRPr="00136B7F">
        <w:rPr>
          <w:rFonts w:asciiTheme="minorHAnsi" w:hAnsiTheme="minorHAnsi" w:cstheme="minorHAnsi"/>
          <w:color w:val="231F20"/>
          <w:spacing w:val="-8"/>
          <w:w w:val="90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90"/>
          <w:sz w:val="24"/>
          <w:szCs w:val="24"/>
        </w:rPr>
        <w:t>will</w:t>
      </w:r>
      <w:r w:rsidRPr="00136B7F">
        <w:rPr>
          <w:rFonts w:asciiTheme="minorHAnsi" w:hAnsiTheme="minorHAnsi" w:cstheme="minorHAnsi"/>
          <w:color w:val="231F20"/>
          <w:spacing w:val="-8"/>
          <w:w w:val="90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90"/>
          <w:sz w:val="24"/>
          <w:szCs w:val="24"/>
        </w:rPr>
        <w:t>support</w:t>
      </w:r>
      <w:r w:rsidRPr="00136B7F">
        <w:rPr>
          <w:rFonts w:asciiTheme="minorHAnsi" w:hAnsiTheme="minorHAnsi" w:cstheme="minorHAnsi"/>
          <w:color w:val="231F20"/>
          <w:spacing w:val="-8"/>
          <w:w w:val="90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90"/>
          <w:sz w:val="24"/>
          <w:szCs w:val="24"/>
        </w:rPr>
        <w:t>objectivity</w:t>
      </w:r>
      <w:r w:rsidRPr="00136B7F">
        <w:rPr>
          <w:rFonts w:asciiTheme="minorHAnsi" w:hAnsiTheme="minorHAnsi" w:cstheme="minorHAnsi"/>
          <w:color w:val="231F20"/>
          <w:spacing w:val="-8"/>
          <w:w w:val="90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90"/>
          <w:sz w:val="24"/>
          <w:szCs w:val="24"/>
        </w:rPr>
        <w:t>in</w:t>
      </w:r>
      <w:r w:rsidRPr="00136B7F">
        <w:rPr>
          <w:rFonts w:asciiTheme="minorHAnsi" w:hAnsiTheme="minorHAnsi" w:cstheme="minorHAnsi"/>
          <w:color w:val="231F20"/>
          <w:spacing w:val="-9"/>
          <w:w w:val="90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90"/>
          <w:sz w:val="24"/>
          <w:szCs w:val="24"/>
        </w:rPr>
        <w:t>the</w:t>
      </w:r>
      <w:r w:rsidRPr="00136B7F">
        <w:rPr>
          <w:rFonts w:asciiTheme="minorHAnsi" w:hAnsiTheme="minorHAnsi" w:cstheme="minorHAnsi"/>
          <w:color w:val="231F20"/>
          <w:spacing w:val="-57"/>
          <w:w w:val="90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sz w:val="24"/>
          <w:szCs w:val="24"/>
        </w:rPr>
        <w:t>audit</w:t>
      </w:r>
      <w:r w:rsidRPr="00136B7F">
        <w:rPr>
          <w:rFonts w:asciiTheme="minorHAnsi" w:hAnsiTheme="minorHAnsi" w:cstheme="minorHAnsi"/>
          <w:color w:val="231F20"/>
          <w:spacing w:val="-22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sz w:val="24"/>
          <w:szCs w:val="24"/>
        </w:rPr>
        <w:t>process.</w:t>
      </w:r>
    </w:p>
    <w:p w14:paraId="6D026E1F" w14:textId="77777777" w:rsidR="00136B7F" w:rsidRPr="00136B7F" w:rsidRDefault="00136B7F" w:rsidP="00136B7F">
      <w:pPr>
        <w:pStyle w:val="Heading2"/>
        <w:tabs>
          <w:tab w:val="left" w:pos="1082"/>
        </w:tabs>
        <w:ind w:firstLine="0"/>
        <w:rPr>
          <w:rFonts w:asciiTheme="minorHAnsi" w:hAnsiTheme="minorHAnsi" w:cstheme="minorHAnsi"/>
        </w:rPr>
      </w:pPr>
    </w:p>
    <w:p w14:paraId="7F35E33D" w14:textId="77777777" w:rsidR="00136B7F" w:rsidRPr="00136B7F" w:rsidRDefault="00136B7F" w:rsidP="00136B7F">
      <w:pPr>
        <w:pStyle w:val="Heading2"/>
        <w:tabs>
          <w:tab w:val="left" w:pos="1082"/>
        </w:tabs>
        <w:ind w:firstLine="0"/>
        <w:rPr>
          <w:rFonts w:asciiTheme="minorHAnsi" w:hAnsiTheme="minorHAnsi" w:cstheme="minorHAnsi"/>
        </w:rPr>
      </w:pPr>
    </w:p>
    <w:p w14:paraId="301C5BBE" w14:textId="1147813E" w:rsidR="00092949" w:rsidRPr="00E262D8" w:rsidRDefault="00E262D8">
      <w:pPr>
        <w:pStyle w:val="Heading2"/>
        <w:numPr>
          <w:ilvl w:val="2"/>
          <w:numId w:val="1"/>
        </w:numPr>
        <w:tabs>
          <w:tab w:val="left" w:pos="1082"/>
        </w:tabs>
        <w:rPr>
          <w:rFonts w:asciiTheme="minorHAnsi" w:hAnsiTheme="minorHAnsi" w:cstheme="minorHAnsi"/>
        </w:rPr>
      </w:pPr>
      <w:r w:rsidRPr="00E262D8">
        <w:rPr>
          <w:rFonts w:asciiTheme="minorHAnsi" w:hAnsiTheme="minorHAnsi" w:cstheme="minorHAnsi"/>
          <w:color w:val="5091CD"/>
        </w:rPr>
        <w:t>Evaluation</w:t>
      </w:r>
    </w:p>
    <w:p w14:paraId="511CF8E7" w14:textId="77777777" w:rsidR="00092949" w:rsidRDefault="00E262D8" w:rsidP="00136B7F">
      <w:pPr>
        <w:pStyle w:val="BodyText"/>
        <w:spacing w:before="151" w:line="264" w:lineRule="auto"/>
        <w:ind w:left="362" w:right="419"/>
        <w:jc w:val="both"/>
        <w:rPr>
          <w:rFonts w:asciiTheme="minorHAnsi" w:hAnsiTheme="minorHAnsi" w:cstheme="minorHAnsi"/>
          <w:color w:val="231F20"/>
          <w:sz w:val="24"/>
          <w:szCs w:val="24"/>
        </w:rPr>
      </w:pP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The overall evaluation of the project will often be directed towards the project</w:t>
      </w:r>
      <w:r w:rsidRPr="00136B7F">
        <w:rPr>
          <w:rFonts w:asciiTheme="minorHAnsi" w:hAnsiTheme="minorHAnsi" w:cstheme="minorHAnsi"/>
          <w:color w:val="231F20"/>
          <w:spacing w:val="1"/>
          <w:w w:val="8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sponsor, and the requirement to address the individual issues will be held within</w:t>
      </w:r>
      <w:r w:rsidRPr="00136B7F">
        <w:rPr>
          <w:rFonts w:asciiTheme="minorHAnsi" w:hAnsiTheme="minorHAnsi" w:cstheme="minorHAnsi"/>
          <w:color w:val="231F20"/>
          <w:spacing w:val="1"/>
          <w:w w:val="8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sz w:val="24"/>
          <w:szCs w:val="24"/>
        </w:rPr>
        <w:t>the</w:t>
      </w:r>
      <w:r w:rsidRPr="00136B7F">
        <w:rPr>
          <w:rFonts w:asciiTheme="minorHAnsi" w:hAnsiTheme="minorHAnsi" w:cstheme="minorHAnsi"/>
          <w:color w:val="231F20"/>
          <w:spacing w:val="-22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sz w:val="24"/>
          <w:szCs w:val="24"/>
        </w:rPr>
        <w:t>project</w:t>
      </w:r>
      <w:r w:rsidRPr="00136B7F">
        <w:rPr>
          <w:rFonts w:asciiTheme="minorHAnsi" w:hAnsiTheme="minorHAnsi" w:cstheme="minorHAnsi"/>
          <w:color w:val="231F20"/>
          <w:spacing w:val="-22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sz w:val="24"/>
          <w:szCs w:val="24"/>
        </w:rPr>
        <w:t>team.</w:t>
      </w:r>
    </w:p>
    <w:p w14:paraId="7D84B0B3" w14:textId="77777777" w:rsidR="00092949" w:rsidRPr="00136B7F" w:rsidRDefault="00E262D8" w:rsidP="00136B7F">
      <w:pPr>
        <w:pStyle w:val="BodyText"/>
        <w:spacing w:before="1" w:line="264" w:lineRule="auto"/>
        <w:ind w:left="362" w:right="419" w:hanging="2"/>
        <w:jc w:val="both"/>
        <w:rPr>
          <w:rFonts w:asciiTheme="minorHAnsi" w:hAnsiTheme="minorHAnsi" w:cstheme="minorHAnsi"/>
          <w:sz w:val="24"/>
          <w:szCs w:val="24"/>
        </w:rPr>
      </w:pPr>
      <w:r w:rsidRPr="00136B7F">
        <w:rPr>
          <w:rFonts w:asciiTheme="minorHAnsi" w:hAnsiTheme="minorHAnsi" w:cstheme="minorHAnsi"/>
          <w:color w:val="231F20"/>
          <w:w w:val="90"/>
          <w:sz w:val="24"/>
          <w:szCs w:val="24"/>
        </w:rPr>
        <w:t>The number of issues identified and their ratings will then determine the</w:t>
      </w:r>
      <w:r w:rsidRPr="00136B7F">
        <w:rPr>
          <w:rFonts w:asciiTheme="minorHAnsi" w:hAnsiTheme="minorHAnsi" w:cstheme="minorHAnsi"/>
          <w:color w:val="231F20"/>
          <w:spacing w:val="1"/>
          <w:w w:val="90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overall rating given to the project. There are numerous methods to rate findings</w:t>
      </w:r>
      <w:r w:rsidRPr="00136B7F">
        <w:rPr>
          <w:rFonts w:asciiTheme="minorHAnsi" w:hAnsiTheme="minorHAnsi" w:cstheme="minorHAnsi"/>
          <w:color w:val="231F20"/>
          <w:spacing w:val="1"/>
          <w:w w:val="8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90"/>
          <w:sz w:val="24"/>
          <w:szCs w:val="24"/>
        </w:rPr>
        <w:t>and</w:t>
      </w:r>
      <w:r w:rsidRPr="00136B7F">
        <w:rPr>
          <w:rFonts w:asciiTheme="minorHAnsi" w:hAnsiTheme="minorHAnsi" w:cstheme="minorHAnsi"/>
          <w:color w:val="231F20"/>
          <w:spacing w:val="-6"/>
          <w:w w:val="90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90"/>
          <w:sz w:val="24"/>
          <w:szCs w:val="24"/>
        </w:rPr>
        <w:t>evaluate</w:t>
      </w:r>
      <w:r w:rsidRPr="00136B7F">
        <w:rPr>
          <w:rFonts w:asciiTheme="minorHAnsi" w:hAnsiTheme="minorHAnsi" w:cstheme="minorHAnsi"/>
          <w:color w:val="231F20"/>
          <w:spacing w:val="-6"/>
          <w:w w:val="90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90"/>
          <w:sz w:val="24"/>
          <w:szCs w:val="24"/>
        </w:rPr>
        <w:t>projects,</w:t>
      </w:r>
      <w:r w:rsidRPr="00136B7F">
        <w:rPr>
          <w:rFonts w:asciiTheme="minorHAnsi" w:hAnsiTheme="minorHAnsi" w:cstheme="minorHAnsi"/>
          <w:color w:val="231F20"/>
          <w:spacing w:val="-6"/>
          <w:w w:val="90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90"/>
          <w:sz w:val="24"/>
          <w:szCs w:val="24"/>
        </w:rPr>
        <w:t>but</w:t>
      </w:r>
      <w:r w:rsidRPr="00136B7F">
        <w:rPr>
          <w:rFonts w:asciiTheme="minorHAnsi" w:hAnsiTheme="minorHAnsi" w:cstheme="minorHAnsi"/>
          <w:color w:val="231F20"/>
          <w:spacing w:val="-5"/>
          <w:w w:val="90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90"/>
          <w:sz w:val="24"/>
          <w:szCs w:val="24"/>
        </w:rPr>
        <w:t>the</w:t>
      </w:r>
      <w:r w:rsidRPr="00136B7F">
        <w:rPr>
          <w:rFonts w:asciiTheme="minorHAnsi" w:hAnsiTheme="minorHAnsi" w:cstheme="minorHAnsi"/>
          <w:color w:val="231F20"/>
          <w:spacing w:val="-6"/>
          <w:w w:val="90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90"/>
          <w:sz w:val="24"/>
          <w:szCs w:val="24"/>
        </w:rPr>
        <w:t>basic</w:t>
      </w:r>
      <w:r w:rsidRPr="00136B7F">
        <w:rPr>
          <w:rFonts w:asciiTheme="minorHAnsi" w:hAnsiTheme="minorHAnsi" w:cstheme="minorHAnsi"/>
          <w:color w:val="231F20"/>
          <w:spacing w:val="-6"/>
          <w:w w:val="90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90"/>
          <w:sz w:val="24"/>
          <w:szCs w:val="24"/>
        </w:rPr>
        <w:t>idea</w:t>
      </w:r>
      <w:r w:rsidRPr="00136B7F">
        <w:rPr>
          <w:rFonts w:asciiTheme="minorHAnsi" w:hAnsiTheme="minorHAnsi" w:cstheme="minorHAnsi"/>
          <w:color w:val="231F20"/>
          <w:spacing w:val="-5"/>
          <w:w w:val="90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90"/>
          <w:sz w:val="24"/>
          <w:szCs w:val="24"/>
        </w:rPr>
        <w:t>is</w:t>
      </w:r>
      <w:r w:rsidRPr="00136B7F">
        <w:rPr>
          <w:rFonts w:asciiTheme="minorHAnsi" w:hAnsiTheme="minorHAnsi" w:cstheme="minorHAnsi"/>
          <w:color w:val="231F20"/>
          <w:spacing w:val="-6"/>
          <w:w w:val="90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90"/>
          <w:sz w:val="24"/>
          <w:szCs w:val="24"/>
        </w:rPr>
        <w:t>to</w:t>
      </w:r>
      <w:r w:rsidRPr="00136B7F">
        <w:rPr>
          <w:rFonts w:asciiTheme="minorHAnsi" w:hAnsiTheme="minorHAnsi" w:cstheme="minorHAnsi"/>
          <w:color w:val="231F20"/>
          <w:spacing w:val="-6"/>
          <w:w w:val="90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90"/>
          <w:sz w:val="24"/>
          <w:szCs w:val="24"/>
        </w:rPr>
        <w:t>use</w:t>
      </w:r>
      <w:r w:rsidRPr="00136B7F">
        <w:rPr>
          <w:rFonts w:asciiTheme="minorHAnsi" w:hAnsiTheme="minorHAnsi" w:cstheme="minorHAnsi"/>
          <w:color w:val="231F20"/>
          <w:spacing w:val="-5"/>
          <w:w w:val="90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90"/>
          <w:sz w:val="24"/>
          <w:szCs w:val="24"/>
        </w:rPr>
        <w:t>a</w:t>
      </w:r>
      <w:r w:rsidRPr="00136B7F">
        <w:rPr>
          <w:rFonts w:asciiTheme="minorHAnsi" w:hAnsiTheme="minorHAnsi" w:cstheme="minorHAnsi"/>
          <w:color w:val="231F20"/>
          <w:spacing w:val="-6"/>
          <w:w w:val="90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90"/>
          <w:sz w:val="24"/>
          <w:szCs w:val="24"/>
        </w:rPr>
        <w:t>grading</w:t>
      </w:r>
      <w:r w:rsidRPr="00136B7F">
        <w:rPr>
          <w:rFonts w:asciiTheme="minorHAnsi" w:hAnsiTheme="minorHAnsi" w:cstheme="minorHAnsi"/>
          <w:color w:val="231F20"/>
          <w:spacing w:val="-6"/>
          <w:w w:val="90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90"/>
          <w:sz w:val="24"/>
          <w:szCs w:val="24"/>
        </w:rPr>
        <w:t>score</w:t>
      </w:r>
      <w:r w:rsidRPr="00136B7F">
        <w:rPr>
          <w:rFonts w:asciiTheme="minorHAnsi" w:hAnsiTheme="minorHAnsi" w:cstheme="minorHAnsi"/>
          <w:color w:val="231F20"/>
          <w:spacing w:val="-5"/>
          <w:w w:val="90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90"/>
          <w:sz w:val="24"/>
          <w:szCs w:val="24"/>
        </w:rPr>
        <w:t>to</w:t>
      </w:r>
      <w:r w:rsidRPr="00136B7F">
        <w:rPr>
          <w:rFonts w:asciiTheme="minorHAnsi" w:hAnsiTheme="minorHAnsi" w:cstheme="minorHAnsi"/>
          <w:color w:val="231F20"/>
          <w:spacing w:val="-6"/>
          <w:w w:val="90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90"/>
          <w:sz w:val="24"/>
          <w:szCs w:val="24"/>
        </w:rPr>
        <w:t>rank</w:t>
      </w:r>
      <w:r w:rsidRPr="00136B7F">
        <w:rPr>
          <w:rFonts w:asciiTheme="minorHAnsi" w:hAnsiTheme="minorHAnsi" w:cstheme="minorHAnsi"/>
          <w:color w:val="231F20"/>
          <w:spacing w:val="-6"/>
          <w:w w:val="90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90"/>
          <w:sz w:val="24"/>
          <w:szCs w:val="24"/>
        </w:rPr>
        <w:t>each</w:t>
      </w:r>
      <w:r w:rsidRPr="00136B7F">
        <w:rPr>
          <w:rFonts w:asciiTheme="minorHAnsi" w:hAnsiTheme="minorHAnsi" w:cstheme="minorHAnsi"/>
          <w:color w:val="231F20"/>
          <w:spacing w:val="-57"/>
          <w:w w:val="90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audited</w:t>
      </w:r>
      <w:r w:rsidRPr="00136B7F">
        <w:rPr>
          <w:rFonts w:asciiTheme="minorHAnsi" w:hAnsiTheme="minorHAnsi" w:cstheme="minorHAnsi"/>
          <w:color w:val="231F20"/>
          <w:spacing w:val="1"/>
          <w:w w:val="8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element</w:t>
      </w:r>
      <w:r w:rsidRPr="00136B7F">
        <w:rPr>
          <w:rFonts w:asciiTheme="minorHAnsi" w:hAnsiTheme="minorHAnsi" w:cstheme="minorHAnsi"/>
          <w:color w:val="231F20"/>
          <w:spacing w:val="2"/>
          <w:w w:val="8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and</w:t>
      </w:r>
      <w:r w:rsidRPr="00136B7F">
        <w:rPr>
          <w:rFonts w:asciiTheme="minorHAnsi" w:hAnsiTheme="minorHAnsi" w:cstheme="minorHAnsi"/>
          <w:color w:val="231F20"/>
          <w:spacing w:val="1"/>
          <w:w w:val="8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indicate</w:t>
      </w:r>
      <w:r w:rsidRPr="00136B7F">
        <w:rPr>
          <w:rFonts w:asciiTheme="minorHAnsi" w:hAnsiTheme="minorHAnsi" w:cstheme="minorHAnsi"/>
          <w:color w:val="231F20"/>
          <w:spacing w:val="2"/>
          <w:w w:val="8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the</w:t>
      </w:r>
      <w:r w:rsidRPr="00136B7F">
        <w:rPr>
          <w:rFonts w:asciiTheme="minorHAnsi" w:hAnsiTheme="minorHAnsi" w:cstheme="minorHAnsi"/>
          <w:color w:val="231F20"/>
          <w:spacing w:val="1"/>
          <w:w w:val="8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extent</w:t>
      </w:r>
      <w:r w:rsidRPr="00136B7F">
        <w:rPr>
          <w:rFonts w:asciiTheme="minorHAnsi" w:hAnsiTheme="minorHAnsi" w:cstheme="minorHAnsi"/>
          <w:color w:val="231F20"/>
          <w:spacing w:val="2"/>
          <w:w w:val="8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to</w:t>
      </w:r>
      <w:r w:rsidRPr="00136B7F">
        <w:rPr>
          <w:rFonts w:asciiTheme="minorHAnsi" w:hAnsiTheme="minorHAnsi" w:cstheme="minorHAnsi"/>
          <w:color w:val="231F20"/>
          <w:spacing w:val="1"/>
          <w:w w:val="8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which</w:t>
      </w:r>
      <w:r w:rsidRPr="00136B7F">
        <w:rPr>
          <w:rFonts w:asciiTheme="minorHAnsi" w:hAnsiTheme="minorHAnsi" w:cstheme="minorHAnsi"/>
          <w:color w:val="231F20"/>
          <w:spacing w:val="2"/>
          <w:w w:val="8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the</w:t>
      </w:r>
      <w:r w:rsidRPr="00136B7F">
        <w:rPr>
          <w:rFonts w:asciiTheme="minorHAnsi" w:hAnsiTheme="minorHAnsi" w:cstheme="minorHAnsi"/>
          <w:color w:val="231F20"/>
          <w:spacing w:val="1"/>
          <w:w w:val="8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project</w:t>
      </w:r>
      <w:r w:rsidRPr="00136B7F">
        <w:rPr>
          <w:rFonts w:asciiTheme="minorHAnsi" w:hAnsiTheme="minorHAnsi" w:cstheme="minorHAnsi"/>
          <w:color w:val="231F20"/>
          <w:spacing w:val="2"/>
          <w:w w:val="8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has</w:t>
      </w:r>
      <w:r w:rsidRPr="00136B7F">
        <w:rPr>
          <w:rFonts w:asciiTheme="minorHAnsi" w:hAnsiTheme="minorHAnsi" w:cstheme="minorHAnsi"/>
          <w:color w:val="231F20"/>
          <w:spacing w:val="1"/>
          <w:w w:val="8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performed.</w:t>
      </w:r>
    </w:p>
    <w:p w14:paraId="667BCF71" w14:textId="77777777" w:rsidR="00092949" w:rsidRPr="00136B7F" w:rsidRDefault="00E262D8" w:rsidP="00136B7F">
      <w:pPr>
        <w:pStyle w:val="BodyText"/>
        <w:spacing w:line="264" w:lineRule="auto"/>
        <w:ind w:left="362" w:right="419"/>
        <w:jc w:val="both"/>
        <w:rPr>
          <w:rFonts w:asciiTheme="minorHAnsi" w:hAnsiTheme="minorHAnsi" w:cstheme="minorHAnsi"/>
          <w:sz w:val="24"/>
          <w:szCs w:val="24"/>
        </w:rPr>
      </w:pP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One method of grading used extensively to measure performance is the ‘traffic</w:t>
      </w:r>
      <w:r w:rsidRPr="00136B7F">
        <w:rPr>
          <w:rFonts w:asciiTheme="minorHAnsi" w:hAnsiTheme="minorHAnsi" w:cstheme="minorHAnsi"/>
          <w:color w:val="231F20"/>
          <w:spacing w:val="1"/>
          <w:w w:val="8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light’ system of three ratings: red/amber/green (RAG). During project audits it</w:t>
      </w:r>
      <w:r w:rsidRPr="00136B7F">
        <w:rPr>
          <w:rFonts w:asciiTheme="minorHAnsi" w:hAnsiTheme="minorHAnsi" w:cstheme="minorHAnsi"/>
          <w:color w:val="231F20"/>
          <w:spacing w:val="1"/>
          <w:w w:val="8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90"/>
          <w:sz w:val="24"/>
          <w:szCs w:val="24"/>
        </w:rPr>
        <w:t>may</w:t>
      </w:r>
      <w:r w:rsidRPr="00136B7F">
        <w:rPr>
          <w:rFonts w:asciiTheme="minorHAnsi" w:hAnsiTheme="minorHAnsi" w:cstheme="minorHAnsi"/>
          <w:color w:val="231F20"/>
          <w:spacing w:val="-9"/>
          <w:w w:val="90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90"/>
          <w:sz w:val="24"/>
          <w:szCs w:val="24"/>
        </w:rPr>
        <w:t>be</w:t>
      </w:r>
      <w:r w:rsidRPr="00136B7F">
        <w:rPr>
          <w:rFonts w:asciiTheme="minorHAnsi" w:hAnsiTheme="minorHAnsi" w:cstheme="minorHAnsi"/>
          <w:color w:val="231F20"/>
          <w:spacing w:val="-9"/>
          <w:w w:val="90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90"/>
          <w:sz w:val="24"/>
          <w:szCs w:val="24"/>
        </w:rPr>
        <w:t>more</w:t>
      </w:r>
      <w:r w:rsidRPr="00136B7F">
        <w:rPr>
          <w:rFonts w:asciiTheme="minorHAnsi" w:hAnsiTheme="minorHAnsi" w:cstheme="minorHAnsi"/>
          <w:color w:val="231F20"/>
          <w:spacing w:val="-8"/>
          <w:w w:val="90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90"/>
          <w:sz w:val="24"/>
          <w:szCs w:val="24"/>
        </w:rPr>
        <w:t>appropriate</w:t>
      </w:r>
      <w:r w:rsidRPr="00136B7F">
        <w:rPr>
          <w:rFonts w:asciiTheme="minorHAnsi" w:hAnsiTheme="minorHAnsi" w:cstheme="minorHAnsi"/>
          <w:color w:val="231F20"/>
          <w:spacing w:val="-9"/>
          <w:w w:val="90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90"/>
          <w:sz w:val="24"/>
          <w:szCs w:val="24"/>
        </w:rPr>
        <w:t>to</w:t>
      </w:r>
      <w:r w:rsidRPr="00136B7F">
        <w:rPr>
          <w:rFonts w:asciiTheme="minorHAnsi" w:hAnsiTheme="minorHAnsi" w:cstheme="minorHAnsi"/>
          <w:color w:val="231F20"/>
          <w:spacing w:val="-8"/>
          <w:w w:val="90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90"/>
          <w:sz w:val="24"/>
          <w:szCs w:val="24"/>
        </w:rPr>
        <w:t>use</w:t>
      </w:r>
      <w:r w:rsidRPr="00136B7F">
        <w:rPr>
          <w:rFonts w:asciiTheme="minorHAnsi" w:hAnsiTheme="minorHAnsi" w:cstheme="minorHAnsi"/>
          <w:color w:val="231F20"/>
          <w:spacing w:val="-9"/>
          <w:w w:val="90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90"/>
          <w:sz w:val="24"/>
          <w:szCs w:val="24"/>
        </w:rPr>
        <w:t>four</w:t>
      </w:r>
      <w:r w:rsidRPr="00136B7F">
        <w:rPr>
          <w:rFonts w:asciiTheme="minorHAnsi" w:hAnsiTheme="minorHAnsi" w:cstheme="minorHAnsi"/>
          <w:color w:val="231F20"/>
          <w:spacing w:val="-8"/>
          <w:w w:val="90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90"/>
          <w:sz w:val="24"/>
          <w:szCs w:val="24"/>
        </w:rPr>
        <w:t>or</w:t>
      </w:r>
      <w:r w:rsidRPr="00136B7F">
        <w:rPr>
          <w:rFonts w:asciiTheme="minorHAnsi" w:hAnsiTheme="minorHAnsi" w:cstheme="minorHAnsi"/>
          <w:color w:val="231F20"/>
          <w:spacing w:val="-9"/>
          <w:w w:val="90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90"/>
          <w:sz w:val="24"/>
          <w:szCs w:val="24"/>
        </w:rPr>
        <w:t>five</w:t>
      </w:r>
      <w:r w:rsidRPr="00136B7F">
        <w:rPr>
          <w:rFonts w:asciiTheme="minorHAnsi" w:hAnsiTheme="minorHAnsi" w:cstheme="minorHAnsi"/>
          <w:color w:val="231F20"/>
          <w:spacing w:val="-9"/>
          <w:w w:val="90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90"/>
          <w:sz w:val="24"/>
          <w:szCs w:val="24"/>
        </w:rPr>
        <w:t>ratings,</w:t>
      </w:r>
      <w:r w:rsidRPr="00136B7F">
        <w:rPr>
          <w:rFonts w:asciiTheme="minorHAnsi" w:hAnsiTheme="minorHAnsi" w:cstheme="minorHAnsi"/>
          <w:color w:val="231F20"/>
          <w:spacing w:val="-8"/>
          <w:w w:val="90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90"/>
          <w:sz w:val="24"/>
          <w:szCs w:val="24"/>
        </w:rPr>
        <w:t>with</w:t>
      </w:r>
      <w:r w:rsidRPr="00136B7F">
        <w:rPr>
          <w:rFonts w:asciiTheme="minorHAnsi" w:hAnsiTheme="minorHAnsi" w:cstheme="minorHAnsi"/>
          <w:color w:val="231F20"/>
          <w:spacing w:val="-9"/>
          <w:w w:val="90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90"/>
          <w:sz w:val="24"/>
          <w:szCs w:val="24"/>
        </w:rPr>
        <w:t>additional</w:t>
      </w:r>
      <w:r w:rsidRPr="00136B7F">
        <w:rPr>
          <w:rFonts w:asciiTheme="minorHAnsi" w:hAnsiTheme="minorHAnsi" w:cstheme="minorHAnsi"/>
          <w:color w:val="231F20"/>
          <w:spacing w:val="-8"/>
          <w:w w:val="90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90"/>
          <w:sz w:val="24"/>
          <w:szCs w:val="24"/>
        </w:rPr>
        <w:t>definitions</w:t>
      </w:r>
      <w:r w:rsidRPr="00136B7F">
        <w:rPr>
          <w:rFonts w:asciiTheme="minorHAnsi" w:hAnsiTheme="minorHAnsi" w:cstheme="minorHAnsi"/>
          <w:color w:val="231F20"/>
          <w:spacing w:val="-57"/>
          <w:w w:val="90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95"/>
          <w:sz w:val="24"/>
          <w:szCs w:val="24"/>
        </w:rPr>
        <w:t>and next steps. Definitions of RAG will depend on project and reporting</w:t>
      </w:r>
      <w:r w:rsidRPr="00136B7F">
        <w:rPr>
          <w:rFonts w:asciiTheme="minorHAnsi" w:hAnsiTheme="minorHAnsi" w:cstheme="minorHAnsi"/>
          <w:color w:val="231F20"/>
          <w:spacing w:val="1"/>
          <w:w w:val="9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90"/>
          <w:sz w:val="24"/>
          <w:szCs w:val="24"/>
        </w:rPr>
        <w:t>requirements; the traffic light technique is used by many assurance providers</w:t>
      </w:r>
      <w:r w:rsidRPr="00136B7F">
        <w:rPr>
          <w:rFonts w:asciiTheme="minorHAnsi" w:hAnsiTheme="minorHAnsi" w:cstheme="minorHAnsi"/>
          <w:color w:val="231F20"/>
          <w:spacing w:val="1"/>
          <w:w w:val="90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90"/>
          <w:sz w:val="24"/>
          <w:szCs w:val="24"/>
        </w:rPr>
        <w:t>and</w:t>
      </w:r>
      <w:r w:rsidRPr="00136B7F">
        <w:rPr>
          <w:rFonts w:asciiTheme="minorHAnsi" w:hAnsiTheme="minorHAnsi" w:cstheme="minorHAnsi"/>
          <w:color w:val="231F20"/>
          <w:spacing w:val="-6"/>
          <w:w w:val="90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90"/>
          <w:sz w:val="24"/>
          <w:szCs w:val="24"/>
        </w:rPr>
        <w:t>can</w:t>
      </w:r>
      <w:r w:rsidRPr="00136B7F">
        <w:rPr>
          <w:rFonts w:asciiTheme="minorHAnsi" w:hAnsiTheme="minorHAnsi" w:cstheme="minorHAnsi"/>
          <w:color w:val="231F20"/>
          <w:spacing w:val="-6"/>
          <w:w w:val="90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90"/>
          <w:sz w:val="24"/>
          <w:szCs w:val="24"/>
        </w:rPr>
        <w:t>be</w:t>
      </w:r>
      <w:r w:rsidRPr="00136B7F">
        <w:rPr>
          <w:rFonts w:asciiTheme="minorHAnsi" w:hAnsiTheme="minorHAnsi" w:cstheme="minorHAnsi"/>
          <w:color w:val="231F20"/>
          <w:spacing w:val="-6"/>
          <w:w w:val="90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90"/>
          <w:sz w:val="24"/>
          <w:szCs w:val="24"/>
        </w:rPr>
        <w:t>tied</w:t>
      </w:r>
      <w:r w:rsidRPr="00136B7F">
        <w:rPr>
          <w:rFonts w:asciiTheme="minorHAnsi" w:hAnsiTheme="minorHAnsi" w:cstheme="minorHAnsi"/>
          <w:color w:val="231F20"/>
          <w:spacing w:val="-6"/>
          <w:w w:val="90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90"/>
          <w:sz w:val="24"/>
          <w:szCs w:val="24"/>
        </w:rPr>
        <w:t>to</w:t>
      </w:r>
      <w:r w:rsidRPr="00136B7F">
        <w:rPr>
          <w:rFonts w:asciiTheme="minorHAnsi" w:hAnsiTheme="minorHAnsi" w:cstheme="minorHAnsi"/>
          <w:color w:val="231F20"/>
          <w:spacing w:val="-6"/>
          <w:w w:val="90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90"/>
          <w:sz w:val="24"/>
          <w:szCs w:val="24"/>
        </w:rPr>
        <w:t>reporting</w:t>
      </w:r>
      <w:r w:rsidRPr="00136B7F">
        <w:rPr>
          <w:rFonts w:asciiTheme="minorHAnsi" w:hAnsiTheme="minorHAnsi" w:cstheme="minorHAnsi"/>
          <w:color w:val="231F20"/>
          <w:spacing w:val="-5"/>
          <w:w w:val="90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90"/>
          <w:sz w:val="24"/>
          <w:szCs w:val="24"/>
        </w:rPr>
        <w:t>of</w:t>
      </w:r>
      <w:r w:rsidRPr="00136B7F">
        <w:rPr>
          <w:rFonts w:asciiTheme="minorHAnsi" w:hAnsiTheme="minorHAnsi" w:cstheme="minorHAnsi"/>
          <w:color w:val="231F20"/>
          <w:spacing w:val="-6"/>
          <w:w w:val="90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90"/>
          <w:sz w:val="24"/>
          <w:szCs w:val="24"/>
        </w:rPr>
        <w:t>the</w:t>
      </w:r>
      <w:r w:rsidRPr="00136B7F">
        <w:rPr>
          <w:rFonts w:asciiTheme="minorHAnsi" w:hAnsiTheme="minorHAnsi" w:cstheme="minorHAnsi"/>
          <w:color w:val="231F20"/>
          <w:spacing w:val="-6"/>
          <w:w w:val="90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90"/>
          <w:sz w:val="24"/>
          <w:szCs w:val="24"/>
        </w:rPr>
        <w:t>achievement</w:t>
      </w:r>
      <w:r w:rsidRPr="00136B7F">
        <w:rPr>
          <w:rFonts w:asciiTheme="minorHAnsi" w:hAnsiTheme="minorHAnsi" w:cstheme="minorHAnsi"/>
          <w:color w:val="231F20"/>
          <w:spacing w:val="-6"/>
          <w:w w:val="90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90"/>
          <w:sz w:val="24"/>
          <w:szCs w:val="24"/>
        </w:rPr>
        <w:t>of</w:t>
      </w:r>
      <w:r w:rsidRPr="00136B7F">
        <w:rPr>
          <w:rFonts w:asciiTheme="minorHAnsi" w:hAnsiTheme="minorHAnsi" w:cstheme="minorHAnsi"/>
          <w:color w:val="231F20"/>
          <w:spacing w:val="-6"/>
          <w:w w:val="90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90"/>
          <w:sz w:val="24"/>
          <w:szCs w:val="24"/>
        </w:rPr>
        <w:t>key</w:t>
      </w:r>
      <w:r w:rsidRPr="00136B7F">
        <w:rPr>
          <w:rFonts w:asciiTheme="minorHAnsi" w:hAnsiTheme="minorHAnsi" w:cstheme="minorHAnsi"/>
          <w:color w:val="231F20"/>
          <w:spacing w:val="-6"/>
          <w:w w:val="90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90"/>
          <w:sz w:val="24"/>
          <w:szCs w:val="24"/>
        </w:rPr>
        <w:t>performance</w:t>
      </w:r>
      <w:r w:rsidRPr="00136B7F">
        <w:rPr>
          <w:rFonts w:asciiTheme="minorHAnsi" w:hAnsiTheme="minorHAnsi" w:cstheme="minorHAnsi"/>
          <w:color w:val="231F20"/>
          <w:spacing w:val="-5"/>
          <w:w w:val="90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90"/>
          <w:sz w:val="24"/>
          <w:szCs w:val="24"/>
        </w:rPr>
        <w:t>indicators</w:t>
      </w:r>
      <w:r w:rsidRPr="00136B7F">
        <w:rPr>
          <w:rFonts w:asciiTheme="minorHAnsi" w:hAnsiTheme="minorHAnsi" w:cstheme="minorHAnsi"/>
          <w:color w:val="231F20"/>
          <w:spacing w:val="-58"/>
          <w:w w:val="90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(KPIs).</w:t>
      </w:r>
      <w:r w:rsidRPr="00136B7F">
        <w:rPr>
          <w:rFonts w:asciiTheme="minorHAnsi" w:hAnsiTheme="minorHAnsi" w:cstheme="minorHAnsi"/>
          <w:color w:val="231F20"/>
          <w:spacing w:val="-8"/>
          <w:w w:val="8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One</w:t>
      </w:r>
      <w:r w:rsidRPr="00136B7F">
        <w:rPr>
          <w:rFonts w:asciiTheme="minorHAnsi" w:hAnsiTheme="minorHAnsi" w:cstheme="minorHAnsi"/>
          <w:color w:val="231F20"/>
          <w:spacing w:val="-9"/>
          <w:w w:val="8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definition</w:t>
      </w:r>
      <w:r w:rsidRPr="00136B7F">
        <w:rPr>
          <w:rFonts w:asciiTheme="minorHAnsi" w:hAnsiTheme="minorHAnsi" w:cstheme="minorHAnsi"/>
          <w:color w:val="231F20"/>
          <w:spacing w:val="-8"/>
          <w:w w:val="8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of</w:t>
      </w:r>
      <w:r w:rsidRPr="00136B7F">
        <w:rPr>
          <w:rFonts w:asciiTheme="minorHAnsi" w:hAnsiTheme="minorHAnsi" w:cstheme="minorHAnsi"/>
          <w:color w:val="231F20"/>
          <w:spacing w:val="-8"/>
          <w:w w:val="8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the</w:t>
      </w:r>
      <w:r w:rsidRPr="00136B7F">
        <w:rPr>
          <w:rFonts w:asciiTheme="minorHAnsi" w:hAnsiTheme="minorHAnsi" w:cstheme="minorHAnsi"/>
          <w:color w:val="231F20"/>
          <w:spacing w:val="-8"/>
          <w:w w:val="8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ratings</w:t>
      </w:r>
      <w:r w:rsidRPr="00136B7F">
        <w:rPr>
          <w:rFonts w:asciiTheme="minorHAnsi" w:hAnsiTheme="minorHAnsi" w:cstheme="minorHAnsi"/>
          <w:color w:val="231F20"/>
          <w:spacing w:val="-8"/>
          <w:w w:val="8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is:</w:t>
      </w:r>
    </w:p>
    <w:p w14:paraId="36D20B2D" w14:textId="77777777" w:rsidR="00092949" w:rsidRPr="00136B7F" w:rsidRDefault="00092949">
      <w:pPr>
        <w:pStyle w:val="BodyText"/>
        <w:spacing w:before="1"/>
        <w:rPr>
          <w:rFonts w:asciiTheme="minorHAnsi" w:hAnsiTheme="minorHAnsi" w:cstheme="minorHAnsi"/>
          <w:sz w:val="24"/>
          <w:szCs w:val="24"/>
        </w:rPr>
      </w:pPr>
    </w:p>
    <w:p w14:paraId="3303911E" w14:textId="77777777" w:rsidR="00092949" w:rsidRPr="00136B7F" w:rsidRDefault="00E262D8">
      <w:pPr>
        <w:pStyle w:val="ListParagraph"/>
        <w:numPr>
          <w:ilvl w:val="0"/>
          <w:numId w:val="2"/>
        </w:numPr>
        <w:tabs>
          <w:tab w:val="left" w:pos="603"/>
        </w:tabs>
        <w:spacing w:before="1" w:line="264" w:lineRule="auto"/>
        <w:ind w:right="419"/>
        <w:jc w:val="both"/>
        <w:rPr>
          <w:rFonts w:asciiTheme="minorHAnsi" w:hAnsiTheme="minorHAnsi" w:cstheme="minorHAnsi"/>
          <w:sz w:val="24"/>
          <w:szCs w:val="24"/>
        </w:rPr>
      </w:pPr>
      <w:r w:rsidRPr="00136B7F">
        <w:rPr>
          <w:rFonts w:asciiTheme="minorHAnsi" w:hAnsiTheme="minorHAnsi" w:cstheme="minorHAnsi"/>
          <w:b/>
          <w:color w:val="231F20"/>
          <w:w w:val="85"/>
          <w:sz w:val="24"/>
          <w:szCs w:val="24"/>
        </w:rPr>
        <w:t xml:space="preserve">Red: 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there are significant issues with the project (such as tolerances set by the</w:t>
      </w:r>
      <w:r w:rsidRPr="00136B7F">
        <w:rPr>
          <w:rFonts w:asciiTheme="minorHAnsi" w:hAnsiTheme="minorHAnsi" w:cstheme="minorHAnsi"/>
          <w:color w:val="231F20"/>
          <w:spacing w:val="-54"/>
          <w:w w:val="8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90"/>
          <w:sz w:val="24"/>
          <w:szCs w:val="24"/>
        </w:rPr>
        <w:t>board for cost, time or quality have been exceeded). The matter should be</w:t>
      </w:r>
      <w:r w:rsidRPr="00136B7F">
        <w:rPr>
          <w:rFonts w:asciiTheme="minorHAnsi" w:hAnsiTheme="minorHAnsi" w:cstheme="minorHAnsi"/>
          <w:color w:val="231F20"/>
          <w:spacing w:val="-57"/>
          <w:w w:val="90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escalated</w:t>
      </w:r>
      <w:r w:rsidRPr="00136B7F">
        <w:rPr>
          <w:rFonts w:asciiTheme="minorHAnsi" w:hAnsiTheme="minorHAnsi" w:cstheme="minorHAnsi"/>
          <w:color w:val="231F20"/>
          <w:spacing w:val="-7"/>
          <w:w w:val="8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to</w:t>
      </w:r>
      <w:r w:rsidRPr="00136B7F">
        <w:rPr>
          <w:rFonts w:asciiTheme="minorHAnsi" w:hAnsiTheme="minorHAnsi" w:cstheme="minorHAnsi"/>
          <w:color w:val="231F20"/>
          <w:spacing w:val="-7"/>
          <w:w w:val="8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the</w:t>
      </w:r>
      <w:r w:rsidRPr="00136B7F">
        <w:rPr>
          <w:rFonts w:asciiTheme="minorHAnsi" w:hAnsiTheme="minorHAnsi" w:cstheme="minorHAnsi"/>
          <w:color w:val="231F20"/>
          <w:spacing w:val="-7"/>
          <w:w w:val="8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sponsor</w:t>
      </w:r>
      <w:r w:rsidRPr="00136B7F">
        <w:rPr>
          <w:rFonts w:asciiTheme="minorHAnsi" w:hAnsiTheme="minorHAnsi" w:cstheme="minorHAnsi"/>
          <w:color w:val="231F20"/>
          <w:spacing w:val="-7"/>
          <w:w w:val="8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and</w:t>
      </w:r>
      <w:r w:rsidRPr="00136B7F">
        <w:rPr>
          <w:rFonts w:asciiTheme="minorHAnsi" w:hAnsiTheme="minorHAnsi" w:cstheme="minorHAnsi"/>
          <w:color w:val="231F20"/>
          <w:spacing w:val="-6"/>
          <w:w w:val="8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project</w:t>
      </w:r>
      <w:r w:rsidRPr="00136B7F">
        <w:rPr>
          <w:rFonts w:asciiTheme="minorHAnsi" w:hAnsiTheme="minorHAnsi" w:cstheme="minorHAnsi"/>
          <w:color w:val="231F20"/>
          <w:spacing w:val="-7"/>
          <w:w w:val="8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board</w:t>
      </w:r>
      <w:r w:rsidRPr="00136B7F">
        <w:rPr>
          <w:rFonts w:asciiTheme="minorHAnsi" w:hAnsiTheme="minorHAnsi" w:cstheme="minorHAnsi"/>
          <w:color w:val="231F20"/>
          <w:spacing w:val="-7"/>
          <w:w w:val="8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immediately.</w:t>
      </w:r>
    </w:p>
    <w:p w14:paraId="2AE30896" w14:textId="77777777" w:rsidR="00092949" w:rsidRPr="00136B7F" w:rsidRDefault="00E262D8">
      <w:pPr>
        <w:pStyle w:val="ListParagraph"/>
        <w:numPr>
          <w:ilvl w:val="0"/>
          <w:numId w:val="2"/>
        </w:numPr>
        <w:tabs>
          <w:tab w:val="left" w:pos="603"/>
        </w:tabs>
        <w:spacing w:line="264" w:lineRule="auto"/>
        <w:ind w:right="419"/>
        <w:jc w:val="both"/>
        <w:rPr>
          <w:rFonts w:asciiTheme="minorHAnsi" w:hAnsiTheme="minorHAnsi" w:cstheme="minorHAnsi"/>
          <w:sz w:val="24"/>
          <w:szCs w:val="24"/>
        </w:rPr>
      </w:pPr>
      <w:r w:rsidRPr="00136B7F">
        <w:rPr>
          <w:rFonts w:asciiTheme="minorHAnsi" w:hAnsiTheme="minorHAnsi" w:cstheme="minorHAnsi"/>
          <w:b/>
          <w:color w:val="231F20"/>
          <w:spacing w:val="-1"/>
          <w:w w:val="95"/>
          <w:sz w:val="24"/>
          <w:szCs w:val="24"/>
        </w:rPr>
        <w:t>Amber:</w:t>
      </w:r>
      <w:r w:rsidRPr="00136B7F">
        <w:rPr>
          <w:rFonts w:asciiTheme="minorHAnsi" w:hAnsiTheme="minorHAnsi" w:cstheme="minorHAnsi"/>
          <w:b/>
          <w:color w:val="231F20"/>
          <w:spacing w:val="-11"/>
          <w:w w:val="9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95"/>
          <w:sz w:val="24"/>
          <w:szCs w:val="24"/>
        </w:rPr>
        <w:t>a</w:t>
      </w:r>
      <w:r w:rsidRPr="00136B7F">
        <w:rPr>
          <w:rFonts w:asciiTheme="minorHAnsi" w:hAnsiTheme="minorHAnsi" w:cstheme="minorHAnsi"/>
          <w:color w:val="231F20"/>
          <w:spacing w:val="-11"/>
          <w:w w:val="9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95"/>
          <w:sz w:val="24"/>
          <w:szCs w:val="24"/>
        </w:rPr>
        <w:t>problem</w:t>
      </w:r>
      <w:r w:rsidRPr="00136B7F">
        <w:rPr>
          <w:rFonts w:asciiTheme="minorHAnsi" w:hAnsiTheme="minorHAnsi" w:cstheme="minorHAnsi"/>
          <w:color w:val="231F20"/>
          <w:spacing w:val="-11"/>
          <w:w w:val="9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95"/>
          <w:sz w:val="24"/>
          <w:szCs w:val="24"/>
        </w:rPr>
        <w:t>has</w:t>
      </w:r>
      <w:r w:rsidRPr="00136B7F">
        <w:rPr>
          <w:rFonts w:asciiTheme="minorHAnsi" w:hAnsiTheme="minorHAnsi" w:cstheme="minorHAnsi"/>
          <w:color w:val="231F20"/>
          <w:spacing w:val="-11"/>
          <w:w w:val="9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95"/>
          <w:sz w:val="24"/>
          <w:szCs w:val="24"/>
        </w:rPr>
        <w:t>had</w:t>
      </w:r>
      <w:r w:rsidRPr="00136B7F">
        <w:rPr>
          <w:rFonts w:asciiTheme="minorHAnsi" w:hAnsiTheme="minorHAnsi" w:cstheme="minorHAnsi"/>
          <w:color w:val="231F20"/>
          <w:spacing w:val="-11"/>
          <w:w w:val="9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95"/>
          <w:sz w:val="24"/>
          <w:szCs w:val="24"/>
        </w:rPr>
        <w:t>a</w:t>
      </w:r>
      <w:r w:rsidRPr="00136B7F">
        <w:rPr>
          <w:rFonts w:asciiTheme="minorHAnsi" w:hAnsiTheme="minorHAnsi" w:cstheme="minorHAnsi"/>
          <w:color w:val="231F20"/>
          <w:spacing w:val="-11"/>
          <w:w w:val="9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95"/>
          <w:sz w:val="24"/>
          <w:szCs w:val="24"/>
        </w:rPr>
        <w:t>negative</w:t>
      </w:r>
      <w:r w:rsidRPr="00136B7F">
        <w:rPr>
          <w:rFonts w:asciiTheme="minorHAnsi" w:hAnsiTheme="minorHAnsi" w:cstheme="minorHAnsi"/>
          <w:color w:val="231F20"/>
          <w:spacing w:val="-11"/>
          <w:w w:val="9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95"/>
          <w:sz w:val="24"/>
          <w:szCs w:val="24"/>
        </w:rPr>
        <w:t>effect</w:t>
      </w:r>
      <w:r w:rsidRPr="00136B7F">
        <w:rPr>
          <w:rFonts w:asciiTheme="minorHAnsi" w:hAnsiTheme="minorHAnsi" w:cstheme="minorHAnsi"/>
          <w:color w:val="231F20"/>
          <w:spacing w:val="-11"/>
          <w:w w:val="9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95"/>
          <w:sz w:val="24"/>
          <w:szCs w:val="24"/>
        </w:rPr>
        <w:t>on</w:t>
      </w:r>
      <w:r w:rsidRPr="00136B7F">
        <w:rPr>
          <w:rFonts w:asciiTheme="minorHAnsi" w:hAnsiTheme="minorHAnsi" w:cstheme="minorHAnsi"/>
          <w:color w:val="231F20"/>
          <w:spacing w:val="-11"/>
          <w:w w:val="9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95"/>
          <w:sz w:val="24"/>
          <w:szCs w:val="24"/>
        </w:rPr>
        <w:t>project</w:t>
      </w:r>
      <w:r w:rsidRPr="00136B7F">
        <w:rPr>
          <w:rFonts w:asciiTheme="minorHAnsi" w:hAnsiTheme="minorHAnsi" w:cstheme="minorHAnsi"/>
          <w:color w:val="231F20"/>
          <w:spacing w:val="-11"/>
          <w:w w:val="9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95"/>
          <w:sz w:val="24"/>
          <w:szCs w:val="24"/>
        </w:rPr>
        <w:t>performance</w:t>
      </w:r>
      <w:r w:rsidRPr="00136B7F">
        <w:rPr>
          <w:rFonts w:asciiTheme="minorHAnsi" w:hAnsiTheme="minorHAnsi" w:cstheme="minorHAnsi"/>
          <w:color w:val="231F20"/>
          <w:spacing w:val="-11"/>
          <w:w w:val="9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95"/>
          <w:sz w:val="24"/>
          <w:szCs w:val="24"/>
        </w:rPr>
        <w:t>but</w:t>
      </w:r>
      <w:r w:rsidRPr="00136B7F">
        <w:rPr>
          <w:rFonts w:asciiTheme="minorHAnsi" w:hAnsiTheme="minorHAnsi" w:cstheme="minorHAnsi"/>
          <w:color w:val="231F20"/>
          <w:spacing w:val="-60"/>
          <w:w w:val="9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90"/>
          <w:sz w:val="24"/>
          <w:szCs w:val="24"/>
        </w:rPr>
        <w:t>can be dealt with by the project team. One aspect of project viability is at</w:t>
      </w:r>
      <w:r w:rsidRPr="00136B7F">
        <w:rPr>
          <w:rFonts w:asciiTheme="minorHAnsi" w:hAnsiTheme="minorHAnsi" w:cstheme="minorHAnsi"/>
          <w:color w:val="231F20"/>
          <w:spacing w:val="-57"/>
          <w:w w:val="90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90"/>
          <w:sz w:val="24"/>
          <w:szCs w:val="24"/>
        </w:rPr>
        <w:t>risk but is within agreed tolerances. The sponsor and project board should</w:t>
      </w:r>
      <w:r w:rsidRPr="00136B7F">
        <w:rPr>
          <w:rFonts w:asciiTheme="minorHAnsi" w:hAnsiTheme="minorHAnsi" w:cstheme="minorHAnsi"/>
          <w:color w:val="231F20"/>
          <w:spacing w:val="1"/>
          <w:w w:val="90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sz w:val="24"/>
          <w:szCs w:val="24"/>
        </w:rPr>
        <w:t>be</w:t>
      </w:r>
      <w:r w:rsidRPr="00136B7F">
        <w:rPr>
          <w:rFonts w:asciiTheme="minorHAnsi" w:hAnsiTheme="minorHAnsi" w:cstheme="minorHAnsi"/>
          <w:color w:val="231F20"/>
          <w:spacing w:val="-22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sz w:val="24"/>
          <w:szCs w:val="24"/>
        </w:rPr>
        <w:t>notified.</w:t>
      </w:r>
    </w:p>
    <w:p w14:paraId="62CD306A" w14:textId="77777777" w:rsidR="00092949" w:rsidRPr="00136B7F" w:rsidRDefault="00E262D8">
      <w:pPr>
        <w:pStyle w:val="ListParagraph"/>
        <w:numPr>
          <w:ilvl w:val="0"/>
          <w:numId w:val="2"/>
        </w:numPr>
        <w:tabs>
          <w:tab w:val="left" w:pos="603"/>
        </w:tabs>
        <w:spacing w:line="264" w:lineRule="auto"/>
        <w:ind w:right="419"/>
        <w:jc w:val="both"/>
        <w:rPr>
          <w:rFonts w:asciiTheme="minorHAnsi" w:hAnsiTheme="minorHAnsi" w:cstheme="minorHAnsi"/>
          <w:sz w:val="24"/>
          <w:szCs w:val="24"/>
        </w:rPr>
      </w:pPr>
      <w:r w:rsidRPr="00136B7F">
        <w:rPr>
          <w:rFonts w:asciiTheme="minorHAnsi" w:hAnsiTheme="minorHAnsi" w:cstheme="minorHAnsi"/>
          <w:b/>
          <w:color w:val="231F20"/>
          <w:w w:val="85"/>
          <w:sz w:val="24"/>
          <w:szCs w:val="24"/>
        </w:rPr>
        <w:t xml:space="preserve">Green: 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the project is performing to plan. All aspects of project performance</w:t>
      </w:r>
      <w:r w:rsidRPr="00136B7F">
        <w:rPr>
          <w:rFonts w:asciiTheme="minorHAnsi" w:hAnsiTheme="minorHAnsi" w:cstheme="minorHAnsi"/>
          <w:color w:val="231F20"/>
          <w:spacing w:val="1"/>
          <w:w w:val="8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are</w:t>
      </w:r>
      <w:r w:rsidRPr="00136B7F">
        <w:rPr>
          <w:rFonts w:asciiTheme="minorHAnsi" w:hAnsiTheme="minorHAnsi" w:cstheme="minorHAnsi"/>
          <w:color w:val="231F20"/>
          <w:spacing w:val="-9"/>
          <w:w w:val="8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within</w:t>
      </w:r>
      <w:r w:rsidRPr="00136B7F">
        <w:rPr>
          <w:rFonts w:asciiTheme="minorHAnsi" w:hAnsiTheme="minorHAnsi" w:cstheme="minorHAnsi"/>
          <w:color w:val="231F20"/>
          <w:spacing w:val="-8"/>
          <w:w w:val="8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tolerance.</w:t>
      </w:r>
      <w:r w:rsidRPr="00136B7F">
        <w:rPr>
          <w:rFonts w:asciiTheme="minorHAnsi" w:hAnsiTheme="minorHAnsi" w:cstheme="minorHAnsi"/>
          <w:color w:val="231F20"/>
          <w:spacing w:val="-8"/>
          <w:w w:val="8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No</w:t>
      </w:r>
      <w:r w:rsidRPr="00136B7F">
        <w:rPr>
          <w:rFonts w:asciiTheme="minorHAnsi" w:hAnsiTheme="minorHAnsi" w:cstheme="minorHAnsi"/>
          <w:color w:val="231F20"/>
          <w:spacing w:val="-8"/>
          <w:w w:val="8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action</w:t>
      </w:r>
      <w:r w:rsidRPr="00136B7F">
        <w:rPr>
          <w:rFonts w:asciiTheme="minorHAnsi" w:hAnsiTheme="minorHAnsi" w:cstheme="minorHAnsi"/>
          <w:color w:val="231F20"/>
          <w:spacing w:val="-9"/>
          <w:w w:val="8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is</w:t>
      </w:r>
      <w:r w:rsidRPr="00136B7F">
        <w:rPr>
          <w:rFonts w:asciiTheme="minorHAnsi" w:hAnsiTheme="minorHAnsi" w:cstheme="minorHAnsi"/>
          <w:color w:val="231F20"/>
          <w:spacing w:val="-8"/>
          <w:w w:val="8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needed.</w:t>
      </w:r>
    </w:p>
    <w:p w14:paraId="74C74F1C" w14:textId="77777777" w:rsidR="00092949" w:rsidRPr="00E262D8" w:rsidRDefault="00092949">
      <w:pPr>
        <w:pStyle w:val="BodyText"/>
        <w:spacing w:before="6"/>
        <w:rPr>
          <w:rFonts w:asciiTheme="minorHAnsi" w:hAnsiTheme="minorHAnsi" w:cstheme="minorHAnsi"/>
          <w:sz w:val="30"/>
        </w:rPr>
      </w:pPr>
    </w:p>
    <w:p w14:paraId="1D32E800" w14:textId="77777777" w:rsidR="00092949" w:rsidRPr="00E262D8" w:rsidRDefault="00E262D8">
      <w:pPr>
        <w:pStyle w:val="Heading2"/>
        <w:numPr>
          <w:ilvl w:val="2"/>
          <w:numId w:val="1"/>
        </w:numPr>
        <w:tabs>
          <w:tab w:val="left" w:pos="1082"/>
        </w:tabs>
        <w:rPr>
          <w:rFonts w:asciiTheme="minorHAnsi" w:hAnsiTheme="minorHAnsi" w:cstheme="minorHAnsi"/>
        </w:rPr>
      </w:pPr>
      <w:r w:rsidRPr="00E262D8">
        <w:rPr>
          <w:rFonts w:asciiTheme="minorHAnsi" w:hAnsiTheme="minorHAnsi" w:cstheme="minorHAnsi"/>
          <w:color w:val="5091CD"/>
        </w:rPr>
        <w:t>Reporting</w:t>
      </w:r>
    </w:p>
    <w:p w14:paraId="44FB012C" w14:textId="5005AB17" w:rsidR="00092949" w:rsidRPr="00136B7F" w:rsidRDefault="00E262D8">
      <w:pPr>
        <w:pStyle w:val="BodyText"/>
        <w:spacing w:before="151" w:line="264" w:lineRule="auto"/>
        <w:ind w:left="362" w:right="419"/>
        <w:jc w:val="both"/>
        <w:rPr>
          <w:rFonts w:asciiTheme="minorHAnsi" w:hAnsiTheme="minorHAnsi" w:cstheme="minorHAnsi"/>
          <w:sz w:val="24"/>
          <w:szCs w:val="24"/>
        </w:rPr>
      </w:pPr>
      <w:r w:rsidRPr="00136B7F">
        <w:rPr>
          <w:rFonts w:asciiTheme="minorHAnsi" w:hAnsiTheme="minorHAnsi" w:cstheme="minorHAnsi"/>
          <w:color w:val="231F20"/>
          <w:w w:val="90"/>
          <w:sz w:val="24"/>
          <w:szCs w:val="24"/>
        </w:rPr>
        <w:t xml:space="preserve">Individual </w:t>
      </w:r>
      <w:r w:rsidR="00136B7F" w:rsidRPr="00136B7F">
        <w:rPr>
          <w:rFonts w:asciiTheme="minorHAnsi" w:hAnsiTheme="minorHAnsi" w:cstheme="minorHAnsi"/>
          <w:color w:val="231F20"/>
          <w:w w:val="90"/>
          <w:sz w:val="24"/>
          <w:szCs w:val="24"/>
        </w:rPr>
        <w:t>organizations</w:t>
      </w:r>
      <w:r w:rsidRPr="00136B7F">
        <w:rPr>
          <w:rFonts w:asciiTheme="minorHAnsi" w:hAnsiTheme="minorHAnsi" w:cstheme="minorHAnsi"/>
          <w:color w:val="231F20"/>
          <w:w w:val="90"/>
          <w:sz w:val="24"/>
          <w:szCs w:val="24"/>
        </w:rPr>
        <w:t xml:space="preserve"> have their own reporting requirements, including who</w:t>
      </w:r>
      <w:r w:rsidRPr="00136B7F">
        <w:rPr>
          <w:rFonts w:asciiTheme="minorHAnsi" w:hAnsiTheme="minorHAnsi" w:cstheme="minorHAnsi"/>
          <w:color w:val="231F20"/>
          <w:spacing w:val="-57"/>
          <w:w w:val="90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90"/>
          <w:sz w:val="24"/>
          <w:szCs w:val="24"/>
        </w:rPr>
        <w:t>should receive the report, who has responsibility for responding to it and to</w:t>
      </w:r>
      <w:r w:rsidRPr="00136B7F">
        <w:rPr>
          <w:rFonts w:asciiTheme="minorHAnsi" w:hAnsiTheme="minorHAnsi" w:cstheme="minorHAnsi"/>
          <w:color w:val="231F20"/>
          <w:spacing w:val="1"/>
          <w:w w:val="90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90"/>
          <w:sz w:val="24"/>
          <w:szCs w:val="24"/>
        </w:rPr>
        <w:lastRenderedPageBreak/>
        <w:t>what timescale, and who will be tasked with implementing its findings and</w:t>
      </w:r>
      <w:r w:rsidRPr="00136B7F">
        <w:rPr>
          <w:rFonts w:asciiTheme="minorHAnsi" w:hAnsiTheme="minorHAnsi" w:cstheme="minorHAnsi"/>
          <w:color w:val="231F20"/>
          <w:spacing w:val="1"/>
          <w:w w:val="90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recommendations. Provision should be made to issue the report in line with the</w:t>
      </w:r>
      <w:r w:rsidRPr="00136B7F">
        <w:rPr>
          <w:rFonts w:asciiTheme="minorHAnsi" w:hAnsiTheme="minorHAnsi" w:cstheme="minorHAnsi"/>
          <w:color w:val="231F20"/>
          <w:spacing w:val="1"/>
          <w:w w:val="8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agreed timetable, or sooner if circumstances require this. As some of the content</w:t>
      </w:r>
      <w:r w:rsidRPr="00136B7F">
        <w:rPr>
          <w:rFonts w:asciiTheme="minorHAnsi" w:hAnsiTheme="minorHAnsi" w:cstheme="minorHAnsi"/>
          <w:color w:val="231F20"/>
          <w:spacing w:val="1"/>
          <w:w w:val="8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of the report may be commercially or otherwise sensitive, this should be borne in</w:t>
      </w:r>
      <w:r w:rsidRPr="00136B7F">
        <w:rPr>
          <w:rFonts w:asciiTheme="minorHAnsi" w:hAnsiTheme="minorHAnsi" w:cstheme="minorHAnsi"/>
          <w:color w:val="231F20"/>
          <w:spacing w:val="1"/>
          <w:w w:val="8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mind</w:t>
      </w:r>
      <w:r w:rsidRPr="00136B7F">
        <w:rPr>
          <w:rFonts w:asciiTheme="minorHAnsi" w:hAnsiTheme="minorHAnsi" w:cstheme="minorHAnsi"/>
          <w:color w:val="231F20"/>
          <w:spacing w:val="-8"/>
          <w:w w:val="8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in</w:t>
      </w:r>
      <w:r w:rsidRPr="00136B7F">
        <w:rPr>
          <w:rFonts w:asciiTheme="minorHAnsi" w:hAnsiTheme="minorHAnsi" w:cstheme="minorHAnsi"/>
          <w:color w:val="231F20"/>
          <w:spacing w:val="-7"/>
          <w:w w:val="8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circulation</w:t>
      </w:r>
      <w:r w:rsidRPr="00136B7F">
        <w:rPr>
          <w:rFonts w:asciiTheme="minorHAnsi" w:hAnsiTheme="minorHAnsi" w:cstheme="minorHAnsi"/>
          <w:color w:val="231F20"/>
          <w:spacing w:val="-7"/>
          <w:w w:val="8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and</w:t>
      </w:r>
      <w:r w:rsidRPr="00136B7F">
        <w:rPr>
          <w:rFonts w:asciiTheme="minorHAnsi" w:hAnsiTheme="minorHAnsi" w:cstheme="minorHAnsi"/>
          <w:color w:val="231F20"/>
          <w:spacing w:val="-7"/>
          <w:w w:val="8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distribution</w:t>
      </w:r>
      <w:r w:rsidRPr="00136B7F">
        <w:rPr>
          <w:rFonts w:asciiTheme="minorHAnsi" w:hAnsiTheme="minorHAnsi" w:cstheme="minorHAnsi"/>
          <w:color w:val="231F20"/>
          <w:spacing w:val="-7"/>
          <w:w w:val="8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of</w:t>
      </w:r>
      <w:r w:rsidRPr="00136B7F">
        <w:rPr>
          <w:rFonts w:asciiTheme="minorHAnsi" w:hAnsiTheme="minorHAnsi" w:cstheme="minorHAnsi"/>
          <w:color w:val="231F20"/>
          <w:spacing w:val="-8"/>
          <w:w w:val="8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draft</w:t>
      </w:r>
      <w:r w:rsidRPr="00136B7F">
        <w:rPr>
          <w:rFonts w:asciiTheme="minorHAnsi" w:hAnsiTheme="minorHAnsi" w:cstheme="minorHAnsi"/>
          <w:color w:val="231F20"/>
          <w:spacing w:val="-7"/>
          <w:w w:val="8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and</w:t>
      </w:r>
      <w:r w:rsidRPr="00136B7F">
        <w:rPr>
          <w:rFonts w:asciiTheme="minorHAnsi" w:hAnsiTheme="minorHAnsi" w:cstheme="minorHAnsi"/>
          <w:color w:val="231F20"/>
          <w:spacing w:val="-7"/>
          <w:w w:val="8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final</w:t>
      </w:r>
      <w:r w:rsidRPr="00136B7F">
        <w:rPr>
          <w:rFonts w:asciiTheme="minorHAnsi" w:hAnsiTheme="minorHAnsi" w:cstheme="minorHAnsi"/>
          <w:color w:val="231F20"/>
          <w:spacing w:val="-7"/>
          <w:w w:val="8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reports.</w:t>
      </w:r>
    </w:p>
    <w:p w14:paraId="6C68BF29" w14:textId="77777777" w:rsidR="00092949" w:rsidRPr="00136B7F" w:rsidRDefault="00E262D8" w:rsidP="00136B7F">
      <w:pPr>
        <w:pStyle w:val="BodyText"/>
        <w:spacing w:line="264" w:lineRule="auto"/>
        <w:ind w:left="362" w:right="419"/>
        <w:jc w:val="both"/>
        <w:rPr>
          <w:rFonts w:asciiTheme="minorHAnsi" w:hAnsiTheme="minorHAnsi" w:cstheme="minorHAnsi"/>
          <w:sz w:val="24"/>
          <w:szCs w:val="24"/>
        </w:rPr>
      </w:pP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Following a close-out meeting with auditees, the preliminary report should be</w:t>
      </w:r>
      <w:r w:rsidRPr="00136B7F">
        <w:rPr>
          <w:rFonts w:asciiTheme="minorHAnsi" w:hAnsiTheme="minorHAnsi" w:cstheme="minorHAnsi"/>
          <w:color w:val="231F20"/>
          <w:spacing w:val="1"/>
          <w:w w:val="8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90"/>
          <w:sz w:val="24"/>
          <w:szCs w:val="24"/>
        </w:rPr>
        <w:t>prepared and internally reviewed before issue to those auditees and other</w:t>
      </w:r>
      <w:r w:rsidRPr="00136B7F">
        <w:rPr>
          <w:rFonts w:asciiTheme="minorHAnsi" w:hAnsiTheme="minorHAnsi" w:cstheme="minorHAnsi"/>
          <w:color w:val="231F20"/>
          <w:spacing w:val="1"/>
          <w:w w:val="90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90"/>
          <w:sz w:val="24"/>
          <w:szCs w:val="24"/>
        </w:rPr>
        <w:t>stakeholders</w:t>
      </w:r>
      <w:r w:rsidRPr="00136B7F">
        <w:rPr>
          <w:rFonts w:asciiTheme="minorHAnsi" w:hAnsiTheme="minorHAnsi" w:cstheme="minorHAnsi"/>
          <w:color w:val="231F20"/>
          <w:spacing w:val="-14"/>
          <w:w w:val="90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90"/>
          <w:sz w:val="24"/>
          <w:szCs w:val="24"/>
        </w:rPr>
        <w:t>for</w:t>
      </w:r>
      <w:r w:rsidRPr="00136B7F">
        <w:rPr>
          <w:rFonts w:asciiTheme="minorHAnsi" w:hAnsiTheme="minorHAnsi" w:cstheme="minorHAnsi"/>
          <w:color w:val="231F20"/>
          <w:spacing w:val="-13"/>
          <w:w w:val="90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90"/>
          <w:sz w:val="24"/>
          <w:szCs w:val="24"/>
        </w:rPr>
        <w:t>comment</w:t>
      </w:r>
      <w:r w:rsidRPr="00136B7F">
        <w:rPr>
          <w:rFonts w:asciiTheme="minorHAnsi" w:hAnsiTheme="minorHAnsi" w:cstheme="minorHAnsi"/>
          <w:color w:val="231F20"/>
          <w:spacing w:val="-13"/>
          <w:w w:val="90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90"/>
          <w:sz w:val="24"/>
          <w:szCs w:val="24"/>
        </w:rPr>
        <w:t>on</w:t>
      </w:r>
      <w:r w:rsidRPr="00136B7F">
        <w:rPr>
          <w:rFonts w:asciiTheme="minorHAnsi" w:hAnsiTheme="minorHAnsi" w:cstheme="minorHAnsi"/>
          <w:color w:val="231F20"/>
          <w:spacing w:val="-14"/>
          <w:w w:val="90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90"/>
          <w:sz w:val="24"/>
          <w:szCs w:val="24"/>
        </w:rPr>
        <w:t>findings</w:t>
      </w:r>
      <w:r w:rsidRPr="00136B7F">
        <w:rPr>
          <w:rFonts w:asciiTheme="minorHAnsi" w:hAnsiTheme="minorHAnsi" w:cstheme="minorHAnsi"/>
          <w:color w:val="231F20"/>
          <w:spacing w:val="-13"/>
          <w:w w:val="90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90"/>
          <w:sz w:val="24"/>
          <w:szCs w:val="24"/>
        </w:rPr>
        <w:t>and</w:t>
      </w:r>
      <w:r w:rsidRPr="00136B7F">
        <w:rPr>
          <w:rFonts w:asciiTheme="minorHAnsi" w:hAnsiTheme="minorHAnsi" w:cstheme="minorHAnsi"/>
          <w:color w:val="231F20"/>
          <w:spacing w:val="-13"/>
          <w:w w:val="90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90"/>
          <w:sz w:val="24"/>
          <w:szCs w:val="24"/>
        </w:rPr>
        <w:t>recommendations.</w:t>
      </w:r>
    </w:p>
    <w:p w14:paraId="097A815B" w14:textId="73B25211" w:rsidR="00092949" w:rsidRPr="00136B7F" w:rsidRDefault="00E262D8" w:rsidP="00136B7F">
      <w:pPr>
        <w:pStyle w:val="BodyText"/>
        <w:spacing w:line="264" w:lineRule="auto"/>
        <w:ind w:left="362" w:right="420"/>
        <w:jc w:val="both"/>
        <w:rPr>
          <w:rFonts w:asciiTheme="minorHAnsi" w:hAnsiTheme="minorHAnsi" w:cstheme="minorHAnsi"/>
          <w:sz w:val="24"/>
          <w:szCs w:val="24"/>
        </w:rPr>
      </w:pP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 xml:space="preserve">Importantly, responses may indicate that the </w:t>
      </w:r>
      <w:r w:rsidR="00136B7F"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organization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 xml:space="preserve"> is willing to accept a</w:t>
      </w:r>
      <w:r w:rsidRPr="00136B7F">
        <w:rPr>
          <w:rFonts w:asciiTheme="minorHAnsi" w:hAnsiTheme="minorHAnsi" w:cstheme="minorHAnsi"/>
          <w:color w:val="231F20"/>
          <w:spacing w:val="1"/>
          <w:w w:val="8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degree</w:t>
      </w:r>
      <w:r w:rsidRPr="00136B7F">
        <w:rPr>
          <w:rFonts w:asciiTheme="minorHAnsi" w:hAnsiTheme="minorHAnsi" w:cstheme="minorHAnsi"/>
          <w:color w:val="231F20"/>
          <w:spacing w:val="-4"/>
          <w:w w:val="8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of</w:t>
      </w:r>
      <w:r w:rsidRPr="00136B7F">
        <w:rPr>
          <w:rFonts w:asciiTheme="minorHAnsi" w:hAnsiTheme="minorHAnsi" w:cstheme="minorHAnsi"/>
          <w:color w:val="231F20"/>
          <w:spacing w:val="-3"/>
          <w:w w:val="8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project</w:t>
      </w:r>
      <w:r w:rsidRPr="00136B7F">
        <w:rPr>
          <w:rFonts w:asciiTheme="minorHAnsi" w:hAnsiTheme="minorHAnsi" w:cstheme="minorHAnsi"/>
          <w:color w:val="231F20"/>
          <w:spacing w:val="-3"/>
          <w:w w:val="8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risk</w:t>
      </w:r>
      <w:r w:rsidRPr="00136B7F">
        <w:rPr>
          <w:rFonts w:asciiTheme="minorHAnsi" w:hAnsiTheme="minorHAnsi" w:cstheme="minorHAnsi"/>
          <w:color w:val="231F20"/>
          <w:spacing w:val="-4"/>
          <w:w w:val="8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greater</w:t>
      </w:r>
      <w:r w:rsidRPr="00136B7F">
        <w:rPr>
          <w:rFonts w:asciiTheme="minorHAnsi" w:hAnsiTheme="minorHAnsi" w:cstheme="minorHAnsi"/>
          <w:color w:val="231F20"/>
          <w:spacing w:val="-3"/>
          <w:w w:val="8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than</w:t>
      </w:r>
      <w:r w:rsidRPr="00136B7F">
        <w:rPr>
          <w:rFonts w:asciiTheme="minorHAnsi" w:hAnsiTheme="minorHAnsi" w:cstheme="minorHAnsi"/>
          <w:color w:val="231F20"/>
          <w:spacing w:val="-3"/>
          <w:w w:val="8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that</w:t>
      </w:r>
      <w:r w:rsidRPr="00136B7F">
        <w:rPr>
          <w:rFonts w:asciiTheme="minorHAnsi" w:hAnsiTheme="minorHAnsi" w:cstheme="minorHAnsi"/>
          <w:color w:val="231F20"/>
          <w:spacing w:val="-3"/>
          <w:w w:val="8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on</w:t>
      </w:r>
      <w:r w:rsidRPr="00136B7F">
        <w:rPr>
          <w:rFonts w:asciiTheme="minorHAnsi" w:hAnsiTheme="minorHAnsi" w:cstheme="minorHAnsi"/>
          <w:color w:val="231F20"/>
          <w:spacing w:val="-4"/>
          <w:w w:val="8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which</w:t>
      </w:r>
      <w:r w:rsidRPr="00136B7F">
        <w:rPr>
          <w:rFonts w:asciiTheme="minorHAnsi" w:hAnsiTheme="minorHAnsi" w:cstheme="minorHAnsi"/>
          <w:color w:val="231F20"/>
          <w:spacing w:val="-3"/>
          <w:w w:val="8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the</w:t>
      </w:r>
      <w:r w:rsidRPr="00136B7F">
        <w:rPr>
          <w:rFonts w:asciiTheme="minorHAnsi" w:hAnsiTheme="minorHAnsi" w:cstheme="minorHAnsi"/>
          <w:color w:val="231F20"/>
          <w:spacing w:val="-3"/>
          <w:w w:val="8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audit</w:t>
      </w:r>
      <w:r w:rsidRPr="00136B7F">
        <w:rPr>
          <w:rFonts w:asciiTheme="minorHAnsi" w:hAnsiTheme="minorHAnsi" w:cstheme="minorHAnsi"/>
          <w:color w:val="231F20"/>
          <w:spacing w:val="-3"/>
          <w:w w:val="8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was</w:t>
      </w:r>
      <w:r w:rsidRPr="00136B7F">
        <w:rPr>
          <w:rFonts w:asciiTheme="minorHAnsi" w:hAnsiTheme="minorHAnsi" w:cstheme="minorHAnsi"/>
          <w:color w:val="231F20"/>
          <w:spacing w:val="-4"/>
          <w:w w:val="8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based.</w:t>
      </w:r>
    </w:p>
    <w:p w14:paraId="47825C44" w14:textId="77777777" w:rsidR="00092949" w:rsidRDefault="00E262D8" w:rsidP="00136B7F">
      <w:pPr>
        <w:pStyle w:val="BodyText"/>
        <w:spacing w:line="264" w:lineRule="auto"/>
        <w:ind w:left="362" w:right="419"/>
        <w:jc w:val="both"/>
        <w:rPr>
          <w:rFonts w:asciiTheme="minorHAnsi" w:hAnsiTheme="minorHAnsi" w:cstheme="minorHAnsi"/>
          <w:color w:val="231F20"/>
          <w:w w:val="95"/>
          <w:sz w:val="24"/>
          <w:szCs w:val="24"/>
        </w:rPr>
      </w:pPr>
      <w:r w:rsidRPr="00136B7F">
        <w:rPr>
          <w:rFonts w:asciiTheme="minorHAnsi" w:hAnsiTheme="minorHAnsi" w:cstheme="minorHAnsi"/>
          <w:color w:val="231F20"/>
          <w:w w:val="95"/>
          <w:sz w:val="24"/>
          <w:szCs w:val="24"/>
        </w:rPr>
        <w:t>The final report, which should contain the evaluation rating based on</w:t>
      </w:r>
      <w:r w:rsidRPr="00136B7F">
        <w:rPr>
          <w:rFonts w:asciiTheme="minorHAnsi" w:hAnsiTheme="minorHAnsi" w:cstheme="minorHAnsi"/>
          <w:color w:val="231F20"/>
          <w:spacing w:val="1"/>
          <w:w w:val="9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95"/>
          <w:sz w:val="24"/>
          <w:szCs w:val="24"/>
        </w:rPr>
        <w:t>the</w:t>
      </w:r>
      <w:r w:rsidRPr="00136B7F">
        <w:rPr>
          <w:rFonts w:asciiTheme="minorHAnsi" w:hAnsiTheme="minorHAnsi" w:cstheme="minorHAnsi"/>
          <w:color w:val="231F20"/>
          <w:spacing w:val="52"/>
          <w:w w:val="9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95"/>
          <w:sz w:val="24"/>
          <w:szCs w:val="24"/>
        </w:rPr>
        <w:t>responses</w:t>
      </w:r>
      <w:r w:rsidRPr="00136B7F">
        <w:rPr>
          <w:rFonts w:asciiTheme="minorHAnsi" w:hAnsiTheme="minorHAnsi" w:cstheme="minorHAnsi"/>
          <w:color w:val="231F20"/>
          <w:spacing w:val="52"/>
          <w:w w:val="9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95"/>
          <w:sz w:val="24"/>
          <w:szCs w:val="24"/>
        </w:rPr>
        <w:t>received,</w:t>
      </w:r>
      <w:r w:rsidRPr="00136B7F">
        <w:rPr>
          <w:rFonts w:asciiTheme="minorHAnsi" w:hAnsiTheme="minorHAnsi" w:cstheme="minorHAnsi"/>
          <w:color w:val="231F20"/>
          <w:spacing w:val="52"/>
          <w:w w:val="9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95"/>
          <w:sz w:val="24"/>
          <w:szCs w:val="24"/>
        </w:rPr>
        <w:t>should</w:t>
      </w:r>
      <w:r w:rsidRPr="00136B7F">
        <w:rPr>
          <w:rFonts w:asciiTheme="minorHAnsi" w:hAnsiTheme="minorHAnsi" w:cstheme="minorHAnsi"/>
          <w:color w:val="231F20"/>
          <w:spacing w:val="52"/>
          <w:w w:val="9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95"/>
          <w:sz w:val="24"/>
          <w:szCs w:val="24"/>
        </w:rPr>
        <w:t>be</w:t>
      </w:r>
      <w:r w:rsidRPr="00136B7F">
        <w:rPr>
          <w:rFonts w:asciiTheme="minorHAnsi" w:hAnsiTheme="minorHAnsi" w:cstheme="minorHAnsi"/>
          <w:color w:val="231F20"/>
          <w:spacing w:val="52"/>
          <w:w w:val="9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95"/>
          <w:sz w:val="24"/>
          <w:szCs w:val="24"/>
        </w:rPr>
        <w:t>distributed</w:t>
      </w:r>
      <w:r w:rsidRPr="00136B7F">
        <w:rPr>
          <w:rFonts w:asciiTheme="minorHAnsi" w:hAnsiTheme="minorHAnsi" w:cstheme="minorHAnsi"/>
          <w:color w:val="231F20"/>
          <w:spacing w:val="52"/>
          <w:w w:val="9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95"/>
          <w:sz w:val="24"/>
          <w:szCs w:val="24"/>
        </w:rPr>
        <w:t>in</w:t>
      </w:r>
      <w:r w:rsidRPr="00136B7F">
        <w:rPr>
          <w:rFonts w:asciiTheme="minorHAnsi" w:hAnsiTheme="minorHAnsi" w:cstheme="minorHAnsi"/>
          <w:color w:val="231F20"/>
          <w:spacing w:val="53"/>
          <w:w w:val="9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95"/>
          <w:sz w:val="24"/>
          <w:szCs w:val="24"/>
        </w:rPr>
        <w:t>accordance</w:t>
      </w:r>
      <w:r w:rsidRPr="00136B7F">
        <w:rPr>
          <w:rFonts w:asciiTheme="minorHAnsi" w:hAnsiTheme="minorHAnsi" w:cstheme="minorHAnsi"/>
          <w:color w:val="231F20"/>
          <w:spacing w:val="52"/>
          <w:w w:val="9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95"/>
          <w:sz w:val="24"/>
          <w:szCs w:val="24"/>
        </w:rPr>
        <w:t>with</w:t>
      </w:r>
      <w:r w:rsidRPr="00136B7F">
        <w:rPr>
          <w:rFonts w:asciiTheme="minorHAnsi" w:hAnsiTheme="minorHAnsi" w:cstheme="minorHAnsi"/>
          <w:color w:val="231F20"/>
          <w:spacing w:val="52"/>
          <w:w w:val="9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95"/>
          <w:sz w:val="24"/>
          <w:szCs w:val="24"/>
        </w:rPr>
        <w:t>the</w:t>
      </w:r>
    </w:p>
    <w:p w14:paraId="0C69AD68" w14:textId="68358E81" w:rsidR="00092949" w:rsidRPr="00136B7F" w:rsidRDefault="00E262D8">
      <w:pPr>
        <w:pStyle w:val="BodyText"/>
        <w:spacing w:line="264" w:lineRule="auto"/>
        <w:ind w:left="362" w:right="420"/>
        <w:jc w:val="both"/>
        <w:rPr>
          <w:rFonts w:asciiTheme="minorHAnsi" w:hAnsiTheme="minorHAnsi" w:cstheme="minorHAnsi"/>
          <w:sz w:val="24"/>
          <w:szCs w:val="24"/>
        </w:rPr>
      </w:pPr>
      <w:r w:rsidRPr="00136B7F">
        <w:rPr>
          <w:rFonts w:asciiTheme="minorHAnsi" w:hAnsiTheme="minorHAnsi" w:cstheme="minorHAnsi"/>
          <w:color w:val="231F20"/>
          <w:w w:val="90"/>
          <w:sz w:val="24"/>
          <w:szCs w:val="24"/>
        </w:rPr>
        <w:t>requirements of the agreed audit plan. The final report should also be issued</w:t>
      </w:r>
      <w:r w:rsidRPr="00136B7F">
        <w:rPr>
          <w:rFonts w:asciiTheme="minorHAnsi" w:hAnsiTheme="minorHAnsi" w:cstheme="minorHAnsi"/>
          <w:color w:val="231F20"/>
          <w:spacing w:val="1"/>
          <w:w w:val="90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to</w:t>
      </w:r>
      <w:r w:rsidRPr="00136B7F">
        <w:rPr>
          <w:rFonts w:asciiTheme="minorHAnsi" w:hAnsiTheme="minorHAnsi" w:cstheme="minorHAnsi"/>
          <w:color w:val="231F20"/>
          <w:spacing w:val="-10"/>
          <w:w w:val="8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the</w:t>
      </w:r>
      <w:r w:rsidRPr="00136B7F">
        <w:rPr>
          <w:rFonts w:asciiTheme="minorHAnsi" w:hAnsiTheme="minorHAnsi" w:cstheme="minorHAnsi"/>
          <w:color w:val="231F20"/>
          <w:spacing w:val="-9"/>
          <w:w w:val="85"/>
          <w:sz w:val="24"/>
          <w:szCs w:val="24"/>
        </w:rPr>
        <w:t xml:space="preserve"> </w:t>
      </w:r>
      <w:r w:rsidR="00136B7F"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organization's</w:t>
      </w:r>
      <w:r w:rsidRPr="00136B7F">
        <w:rPr>
          <w:rFonts w:asciiTheme="minorHAnsi" w:hAnsiTheme="minorHAnsi" w:cstheme="minorHAnsi"/>
          <w:color w:val="231F20"/>
          <w:spacing w:val="-9"/>
          <w:w w:val="8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audit</w:t>
      </w:r>
      <w:r w:rsidRPr="00136B7F">
        <w:rPr>
          <w:rFonts w:asciiTheme="minorHAnsi" w:hAnsiTheme="minorHAnsi" w:cstheme="minorHAnsi"/>
          <w:color w:val="231F20"/>
          <w:spacing w:val="-9"/>
          <w:w w:val="8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committee.</w:t>
      </w:r>
    </w:p>
    <w:p w14:paraId="4D2E23E8" w14:textId="77777777" w:rsidR="00092949" w:rsidRPr="00E262D8" w:rsidRDefault="00092949">
      <w:pPr>
        <w:pStyle w:val="BodyText"/>
        <w:rPr>
          <w:rFonts w:asciiTheme="minorHAnsi" w:hAnsiTheme="minorHAnsi" w:cstheme="minorHAnsi"/>
          <w:sz w:val="24"/>
        </w:rPr>
      </w:pPr>
    </w:p>
    <w:p w14:paraId="7E244CCD" w14:textId="77777777" w:rsidR="00092949" w:rsidRPr="00136B7F" w:rsidRDefault="00E262D8">
      <w:pPr>
        <w:pStyle w:val="Heading1"/>
        <w:numPr>
          <w:ilvl w:val="1"/>
          <w:numId w:val="1"/>
        </w:numPr>
        <w:tabs>
          <w:tab w:val="left" w:pos="1039"/>
        </w:tabs>
        <w:spacing w:before="165"/>
        <w:rPr>
          <w:rFonts w:asciiTheme="minorHAnsi" w:hAnsiTheme="minorHAnsi" w:cstheme="minorHAnsi"/>
          <w:b w:val="0"/>
          <w:bCs w:val="0"/>
          <w:sz w:val="28"/>
          <w:szCs w:val="28"/>
        </w:rPr>
      </w:pPr>
      <w:r w:rsidRPr="00136B7F">
        <w:rPr>
          <w:rFonts w:asciiTheme="minorHAnsi" w:hAnsiTheme="minorHAnsi" w:cstheme="minorHAnsi"/>
          <w:b w:val="0"/>
          <w:bCs w:val="0"/>
          <w:color w:val="5091CD"/>
          <w:sz w:val="28"/>
          <w:szCs w:val="28"/>
        </w:rPr>
        <w:t>Follow-up</w:t>
      </w:r>
    </w:p>
    <w:p w14:paraId="51A3464A" w14:textId="77777777" w:rsidR="00092949" w:rsidRPr="00136B7F" w:rsidRDefault="00E262D8">
      <w:pPr>
        <w:pStyle w:val="BodyText"/>
        <w:spacing w:before="302" w:line="264" w:lineRule="auto"/>
        <w:ind w:left="362" w:right="419"/>
        <w:jc w:val="both"/>
        <w:rPr>
          <w:rFonts w:asciiTheme="minorHAnsi" w:hAnsiTheme="minorHAnsi" w:cstheme="minorHAnsi"/>
          <w:sz w:val="24"/>
          <w:szCs w:val="24"/>
        </w:rPr>
      </w:pPr>
      <w:r w:rsidRPr="00136B7F">
        <w:rPr>
          <w:rFonts w:asciiTheme="minorHAnsi" w:hAnsiTheme="minorHAnsi" w:cstheme="minorHAnsi"/>
          <w:color w:val="231F20"/>
          <w:w w:val="90"/>
          <w:sz w:val="24"/>
          <w:szCs w:val="24"/>
        </w:rPr>
        <w:t>Follow-up is the final element of the audit process, in which the audit team</w:t>
      </w:r>
      <w:r w:rsidRPr="00136B7F">
        <w:rPr>
          <w:rFonts w:asciiTheme="minorHAnsi" w:hAnsiTheme="minorHAnsi" w:cstheme="minorHAnsi"/>
          <w:color w:val="231F20"/>
          <w:spacing w:val="1"/>
          <w:w w:val="90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confirms that the sponsor and project team have implemented the agreed actions</w:t>
      </w:r>
      <w:r w:rsidRPr="00136B7F">
        <w:rPr>
          <w:rFonts w:asciiTheme="minorHAnsi" w:hAnsiTheme="minorHAnsi" w:cstheme="minorHAnsi"/>
          <w:color w:val="231F20"/>
          <w:spacing w:val="1"/>
          <w:w w:val="8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to address identified project risks and issues. This can be confirmed by monitoring</w:t>
      </w:r>
      <w:r w:rsidRPr="00136B7F">
        <w:rPr>
          <w:rFonts w:asciiTheme="minorHAnsi" w:hAnsiTheme="minorHAnsi" w:cstheme="minorHAnsi"/>
          <w:color w:val="231F20"/>
          <w:spacing w:val="-54"/>
          <w:w w:val="8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the implementation process, or by accepting a formal statement from the sponsor</w:t>
      </w:r>
      <w:r w:rsidRPr="00136B7F">
        <w:rPr>
          <w:rFonts w:asciiTheme="minorHAnsi" w:hAnsiTheme="minorHAnsi" w:cstheme="minorHAnsi"/>
          <w:color w:val="231F20"/>
          <w:spacing w:val="1"/>
          <w:w w:val="8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or</w:t>
      </w:r>
      <w:r w:rsidRPr="00136B7F">
        <w:rPr>
          <w:rFonts w:asciiTheme="minorHAnsi" w:hAnsiTheme="minorHAnsi" w:cstheme="minorHAnsi"/>
          <w:color w:val="231F20"/>
          <w:spacing w:val="-4"/>
          <w:w w:val="8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project</w:t>
      </w:r>
      <w:r w:rsidRPr="00136B7F">
        <w:rPr>
          <w:rFonts w:asciiTheme="minorHAnsi" w:hAnsiTheme="minorHAnsi" w:cstheme="minorHAnsi"/>
          <w:color w:val="231F20"/>
          <w:spacing w:val="-3"/>
          <w:w w:val="8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team</w:t>
      </w:r>
      <w:r w:rsidRPr="00136B7F">
        <w:rPr>
          <w:rFonts w:asciiTheme="minorHAnsi" w:hAnsiTheme="minorHAnsi" w:cstheme="minorHAnsi"/>
          <w:color w:val="231F20"/>
          <w:spacing w:val="-3"/>
          <w:w w:val="8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that</w:t>
      </w:r>
      <w:r w:rsidRPr="00136B7F">
        <w:rPr>
          <w:rFonts w:asciiTheme="minorHAnsi" w:hAnsiTheme="minorHAnsi" w:cstheme="minorHAnsi"/>
          <w:color w:val="231F20"/>
          <w:spacing w:val="-3"/>
          <w:w w:val="8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the</w:t>
      </w:r>
      <w:r w:rsidRPr="00136B7F">
        <w:rPr>
          <w:rFonts w:asciiTheme="minorHAnsi" w:hAnsiTheme="minorHAnsi" w:cstheme="minorHAnsi"/>
          <w:color w:val="231F20"/>
          <w:spacing w:val="-3"/>
          <w:w w:val="8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recommended</w:t>
      </w:r>
      <w:r w:rsidRPr="00136B7F">
        <w:rPr>
          <w:rFonts w:asciiTheme="minorHAnsi" w:hAnsiTheme="minorHAnsi" w:cstheme="minorHAnsi"/>
          <w:color w:val="231F20"/>
          <w:spacing w:val="-4"/>
          <w:w w:val="8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actions</w:t>
      </w:r>
      <w:r w:rsidRPr="00136B7F">
        <w:rPr>
          <w:rFonts w:asciiTheme="minorHAnsi" w:hAnsiTheme="minorHAnsi" w:cstheme="minorHAnsi"/>
          <w:color w:val="231F20"/>
          <w:spacing w:val="-3"/>
          <w:w w:val="8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have</w:t>
      </w:r>
      <w:r w:rsidRPr="00136B7F">
        <w:rPr>
          <w:rFonts w:asciiTheme="minorHAnsi" w:hAnsiTheme="minorHAnsi" w:cstheme="minorHAnsi"/>
          <w:color w:val="231F20"/>
          <w:spacing w:val="-3"/>
          <w:w w:val="8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been</w:t>
      </w:r>
      <w:r w:rsidRPr="00136B7F">
        <w:rPr>
          <w:rFonts w:asciiTheme="minorHAnsi" w:hAnsiTheme="minorHAnsi" w:cstheme="minorHAnsi"/>
          <w:color w:val="231F20"/>
          <w:spacing w:val="-3"/>
          <w:w w:val="8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carried</w:t>
      </w:r>
      <w:r w:rsidRPr="00136B7F">
        <w:rPr>
          <w:rFonts w:asciiTheme="minorHAnsi" w:hAnsiTheme="minorHAnsi" w:cstheme="minorHAnsi"/>
          <w:color w:val="231F20"/>
          <w:spacing w:val="-3"/>
          <w:w w:val="8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out.</w:t>
      </w:r>
    </w:p>
    <w:p w14:paraId="7FCC5B6C" w14:textId="77777777" w:rsidR="00092949" w:rsidRPr="00E262D8" w:rsidRDefault="00092949">
      <w:pPr>
        <w:pStyle w:val="BodyText"/>
        <w:rPr>
          <w:rFonts w:asciiTheme="minorHAnsi" w:hAnsiTheme="minorHAnsi" w:cstheme="minorHAnsi"/>
          <w:sz w:val="24"/>
        </w:rPr>
      </w:pPr>
    </w:p>
    <w:p w14:paraId="5DDC3691" w14:textId="1B5061C8" w:rsidR="00092949" w:rsidRPr="00136B7F" w:rsidRDefault="00E262D8">
      <w:pPr>
        <w:pStyle w:val="Heading1"/>
        <w:numPr>
          <w:ilvl w:val="1"/>
          <w:numId w:val="1"/>
        </w:numPr>
        <w:tabs>
          <w:tab w:val="left" w:pos="1039"/>
        </w:tabs>
        <w:spacing w:before="163"/>
        <w:rPr>
          <w:rFonts w:asciiTheme="minorHAnsi" w:hAnsiTheme="minorHAnsi" w:cstheme="minorHAnsi"/>
          <w:b w:val="0"/>
          <w:bCs w:val="0"/>
          <w:sz w:val="28"/>
          <w:szCs w:val="28"/>
        </w:rPr>
      </w:pPr>
      <w:r w:rsidRPr="00136B7F">
        <w:rPr>
          <w:rFonts w:asciiTheme="minorHAnsi" w:hAnsiTheme="minorHAnsi" w:cstheme="minorHAnsi"/>
          <w:b w:val="0"/>
          <w:bCs w:val="0"/>
          <w:color w:val="5091CD"/>
          <w:sz w:val="28"/>
          <w:szCs w:val="28"/>
        </w:rPr>
        <w:t>Benefits</w:t>
      </w:r>
      <w:r w:rsidRPr="00136B7F">
        <w:rPr>
          <w:rFonts w:asciiTheme="minorHAnsi" w:hAnsiTheme="minorHAnsi" w:cstheme="minorHAnsi"/>
          <w:b w:val="0"/>
          <w:bCs w:val="0"/>
          <w:color w:val="5091CD"/>
          <w:spacing w:val="7"/>
          <w:sz w:val="28"/>
          <w:szCs w:val="28"/>
        </w:rPr>
        <w:t xml:space="preserve"> </w:t>
      </w:r>
      <w:r w:rsidR="00CD42FF">
        <w:rPr>
          <w:rFonts w:asciiTheme="minorHAnsi" w:hAnsiTheme="minorHAnsi" w:cstheme="minorHAnsi"/>
          <w:b w:val="0"/>
          <w:bCs w:val="0"/>
          <w:color w:val="5091CD"/>
          <w:sz w:val="28"/>
          <w:szCs w:val="28"/>
        </w:rPr>
        <w:t>E</w:t>
      </w:r>
      <w:r w:rsidRPr="00136B7F">
        <w:rPr>
          <w:rFonts w:asciiTheme="minorHAnsi" w:hAnsiTheme="minorHAnsi" w:cstheme="minorHAnsi"/>
          <w:b w:val="0"/>
          <w:bCs w:val="0"/>
          <w:color w:val="5091CD"/>
          <w:sz w:val="28"/>
          <w:szCs w:val="28"/>
        </w:rPr>
        <w:t>valuation</w:t>
      </w:r>
    </w:p>
    <w:p w14:paraId="64264E16" w14:textId="587C5620" w:rsidR="00092949" w:rsidRDefault="00E262D8">
      <w:pPr>
        <w:pStyle w:val="BodyText"/>
        <w:spacing w:before="302" w:line="264" w:lineRule="auto"/>
        <w:ind w:left="362" w:right="418"/>
        <w:jc w:val="both"/>
        <w:rPr>
          <w:rFonts w:asciiTheme="minorHAnsi" w:hAnsiTheme="minorHAnsi" w:cstheme="minorHAnsi"/>
          <w:sz w:val="24"/>
          <w:szCs w:val="24"/>
        </w:rPr>
      </w:pP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Where the scope of the project audit included evaluation or auditing of outcomes</w:t>
      </w:r>
      <w:r w:rsidRPr="00136B7F">
        <w:rPr>
          <w:rFonts w:asciiTheme="minorHAnsi" w:hAnsiTheme="minorHAnsi" w:cstheme="minorHAnsi"/>
          <w:color w:val="231F20"/>
          <w:spacing w:val="1"/>
          <w:w w:val="8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on</w:t>
      </w:r>
      <w:r w:rsidRPr="00136B7F">
        <w:rPr>
          <w:rFonts w:asciiTheme="minorHAnsi" w:hAnsiTheme="minorHAnsi" w:cstheme="minorHAnsi"/>
          <w:color w:val="231F20"/>
          <w:spacing w:val="13"/>
          <w:w w:val="8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which</w:t>
      </w:r>
      <w:r w:rsidRPr="00136B7F">
        <w:rPr>
          <w:rFonts w:asciiTheme="minorHAnsi" w:hAnsiTheme="minorHAnsi" w:cstheme="minorHAnsi"/>
          <w:color w:val="231F20"/>
          <w:spacing w:val="13"/>
          <w:w w:val="8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approval</w:t>
      </w:r>
      <w:r w:rsidRPr="00136B7F">
        <w:rPr>
          <w:rFonts w:asciiTheme="minorHAnsi" w:hAnsiTheme="minorHAnsi" w:cstheme="minorHAnsi"/>
          <w:color w:val="231F20"/>
          <w:spacing w:val="13"/>
          <w:w w:val="8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of</w:t>
      </w:r>
      <w:r w:rsidRPr="00136B7F">
        <w:rPr>
          <w:rFonts w:asciiTheme="minorHAnsi" w:hAnsiTheme="minorHAnsi" w:cstheme="minorHAnsi"/>
          <w:color w:val="231F20"/>
          <w:spacing w:val="13"/>
          <w:w w:val="8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the</w:t>
      </w:r>
      <w:r w:rsidRPr="00136B7F">
        <w:rPr>
          <w:rFonts w:asciiTheme="minorHAnsi" w:hAnsiTheme="minorHAnsi" w:cstheme="minorHAnsi"/>
          <w:color w:val="231F20"/>
          <w:spacing w:val="13"/>
          <w:w w:val="8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business</w:t>
      </w:r>
      <w:r w:rsidRPr="00136B7F">
        <w:rPr>
          <w:rFonts w:asciiTheme="minorHAnsi" w:hAnsiTheme="minorHAnsi" w:cstheme="minorHAnsi"/>
          <w:color w:val="231F20"/>
          <w:spacing w:val="13"/>
          <w:w w:val="8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case</w:t>
      </w:r>
      <w:r w:rsidRPr="00136B7F">
        <w:rPr>
          <w:rFonts w:asciiTheme="minorHAnsi" w:hAnsiTheme="minorHAnsi" w:cstheme="minorHAnsi"/>
          <w:color w:val="231F20"/>
          <w:spacing w:val="13"/>
          <w:w w:val="8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was</w:t>
      </w:r>
      <w:r w:rsidRPr="00136B7F">
        <w:rPr>
          <w:rFonts w:asciiTheme="minorHAnsi" w:hAnsiTheme="minorHAnsi" w:cstheme="minorHAnsi"/>
          <w:color w:val="231F20"/>
          <w:spacing w:val="13"/>
          <w:w w:val="8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based</w:t>
      </w:r>
      <w:r w:rsidRPr="00136B7F">
        <w:rPr>
          <w:rFonts w:asciiTheme="minorHAnsi" w:hAnsiTheme="minorHAnsi" w:cstheme="minorHAnsi"/>
          <w:color w:val="231F20"/>
          <w:spacing w:val="13"/>
          <w:w w:val="8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(the</w:t>
      </w:r>
      <w:r w:rsidRPr="00136B7F">
        <w:rPr>
          <w:rFonts w:asciiTheme="minorHAnsi" w:hAnsiTheme="minorHAnsi" w:cstheme="minorHAnsi"/>
          <w:color w:val="231F20"/>
          <w:spacing w:val="14"/>
          <w:w w:val="8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benefits</w:t>
      </w:r>
      <w:r w:rsidRPr="00136B7F">
        <w:rPr>
          <w:rFonts w:asciiTheme="minorHAnsi" w:hAnsiTheme="minorHAnsi" w:cstheme="minorHAnsi"/>
          <w:color w:val="231F20"/>
          <w:spacing w:val="13"/>
          <w:w w:val="85"/>
          <w:sz w:val="24"/>
          <w:szCs w:val="24"/>
        </w:rPr>
        <w:t xml:space="preserve"> </w:t>
      </w:r>
      <w:r w:rsidR="00136B7F"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realization</w:t>
      </w:r>
      <w:r w:rsidRPr="00136B7F">
        <w:rPr>
          <w:rFonts w:asciiTheme="minorHAnsi" w:hAnsiTheme="minorHAnsi" w:cstheme="minorHAnsi"/>
          <w:color w:val="231F20"/>
          <w:spacing w:val="13"/>
          <w:w w:val="8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phase</w:t>
      </w:r>
      <w:r w:rsidRPr="00136B7F">
        <w:rPr>
          <w:rFonts w:asciiTheme="minorHAnsi" w:hAnsiTheme="minorHAnsi" w:cstheme="minorHAnsi"/>
          <w:color w:val="231F20"/>
          <w:spacing w:val="-54"/>
          <w:w w:val="8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of the project life cycle), a separate audit process will be required. This will seek</w:t>
      </w:r>
      <w:r w:rsidRPr="00136B7F">
        <w:rPr>
          <w:rFonts w:asciiTheme="minorHAnsi" w:hAnsiTheme="minorHAnsi" w:cstheme="minorHAnsi"/>
          <w:color w:val="231F20"/>
          <w:spacing w:val="1"/>
          <w:w w:val="8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90"/>
          <w:sz w:val="24"/>
          <w:szCs w:val="24"/>
        </w:rPr>
        <w:t>to compare recorded benefit outcomes against those proposed in the business</w:t>
      </w:r>
      <w:r w:rsidRPr="00136B7F">
        <w:rPr>
          <w:rFonts w:asciiTheme="minorHAnsi" w:hAnsiTheme="minorHAnsi" w:cstheme="minorHAnsi"/>
          <w:color w:val="231F20"/>
          <w:spacing w:val="-57"/>
          <w:w w:val="90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90"/>
          <w:sz w:val="24"/>
          <w:szCs w:val="24"/>
        </w:rPr>
        <w:t>case through the use of defined benefit measures, normally by quantitative</w:t>
      </w:r>
      <w:r w:rsidRPr="00136B7F">
        <w:rPr>
          <w:rFonts w:asciiTheme="minorHAnsi" w:hAnsiTheme="minorHAnsi" w:cstheme="minorHAnsi"/>
          <w:color w:val="231F20"/>
          <w:spacing w:val="1"/>
          <w:w w:val="90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90"/>
          <w:sz w:val="24"/>
          <w:szCs w:val="24"/>
        </w:rPr>
        <w:t xml:space="preserve">methods. The </w:t>
      </w:r>
      <w:r w:rsidR="00136B7F" w:rsidRPr="00136B7F">
        <w:rPr>
          <w:rFonts w:asciiTheme="minorHAnsi" w:hAnsiTheme="minorHAnsi" w:cstheme="minorHAnsi"/>
          <w:color w:val="231F20"/>
          <w:w w:val="90"/>
          <w:sz w:val="24"/>
          <w:szCs w:val="24"/>
        </w:rPr>
        <w:t>organization</w:t>
      </w:r>
      <w:r w:rsidRPr="00136B7F">
        <w:rPr>
          <w:rFonts w:asciiTheme="minorHAnsi" w:hAnsiTheme="minorHAnsi" w:cstheme="minorHAnsi"/>
          <w:color w:val="231F20"/>
          <w:w w:val="90"/>
          <w:sz w:val="24"/>
          <w:szCs w:val="24"/>
        </w:rPr>
        <w:t xml:space="preserve"> should normally have a benefits evaluation process</w:t>
      </w:r>
      <w:r w:rsidRPr="00136B7F">
        <w:rPr>
          <w:rFonts w:asciiTheme="minorHAnsi" w:hAnsiTheme="minorHAnsi" w:cstheme="minorHAnsi"/>
          <w:color w:val="231F20"/>
          <w:spacing w:val="-57"/>
          <w:w w:val="90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by which it is able to carry out such evaluation itself without instructing the audit</w:t>
      </w:r>
      <w:r w:rsidRPr="00136B7F">
        <w:rPr>
          <w:rFonts w:asciiTheme="minorHAnsi" w:hAnsiTheme="minorHAnsi" w:cstheme="minorHAnsi"/>
          <w:color w:val="231F20"/>
          <w:spacing w:val="1"/>
          <w:w w:val="8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sz w:val="24"/>
          <w:szCs w:val="24"/>
        </w:rPr>
        <w:t>team</w:t>
      </w:r>
      <w:r w:rsidRPr="00136B7F">
        <w:rPr>
          <w:rFonts w:asciiTheme="minorHAnsi" w:hAnsiTheme="minorHAnsi" w:cstheme="minorHAnsi"/>
          <w:color w:val="231F20"/>
          <w:spacing w:val="-22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sz w:val="24"/>
          <w:szCs w:val="24"/>
        </w:rPr>
        <w:t>to</w:t>
      </w:r>
      <w:r w:rsidRPr="00136B7F">
        <w:rPr>
          <w:rFonts w:asciiTheme="minorHAnsi" w:hAnsiTheme="minorHAnsi" w:cstheme="minorHAnsi"/>
          <w:color w:val="231F20"/>
          <w:spacing w:val="-21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sz w:val="24"/>
          <w:szCs w:val="24"/>
        </w:rPr>
        <w:t>do</w:t>
      </w:r>
      <w:r w:rsidRPr="00136B7F">
        <w:rPr>
          <w:rFonts w:asciiTheme="minorHAnsi" w:hAnsiTheme="minorHAnsi" w:cstheme="minorHAnsi"/>
          <w:color w:val="231F20"/>
          <w:spacing w:val="-21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sz w:val="24"/>
          <w:szCs w:val="24"/>
        </w:rPr>
        <w:t>so.</w:t>
      </w:r>
    </w:p>
    <w:p w14:paraId="3500EDF4" w14:textId="77777777" w:rsidR="000C24F1" w:rsidRPr="00136B7F" w:rsidRDefault="000C24F1">
      <w:pPr>
        <w:pStyle w:val="BodyText"/>
        <w:spacing w:before="302" w:line="264" w:lineRule="auto"/>
        <w:ind w:left="362" w:right="418"/>
        <w:jc w:val="both"/>
        <w:rPr>
          <w:rFonts w:asciiTheme="minorHAnsi" w:hAnsiTheme="minorHAnsi" w:cstheme="minorHAnsi"/>
          <w:sz w:val="24"/>
          <w:szCs w:val="24"/>
        </w:rPr>
      </w:pPr>
    </w:p>
    <w:p w14:paraId="2C8E9409" w14:textId="77777777" w:rsidR="00092949" w:rsidRPr="00E262D8" w:rsidRDefault="00092949">
      <w:pPr>
        <w:pStyle w:val="BodyText"/>
        <w:rPr>
          <w:rFonts w:asciiTheme="minorHAnsi" w:hAnsiTheme="minorHAnsi" w:cstheme="minorHAnsi"/>
          <w:sz w:val="24"/>
        </w:rPr>
      </w:pPr>
    </w:p>
    <w:p w14:paraId="74D1E247" w14:textId="77777777" w:rsidR="00092949" w:rsidRPr="00136B7F" w:rsidRDefault="00E262D8">
      <w:pPr>
        <w:pStyle w:val="Heading1"/>
        <w:numPr>
          <w:ilvl w:val="1"/>
          <w:numId w:val="1"/>
        </w:numPr>
        <w:tabs>
          <w:tab w:val="left" w:pos="1039"/>
        </w:tabs>
        <w:spacing w:before="160"/>
        <w:rPr>
          <w:rFonts w:asciiTheme="minorHAnsi" w:hAnsiTheme="minorHAnsi" w:cstheme="minorHAnsi"/>
          <w:b w:val="0"/>
          <w:bCs w:val="0"/>
          <w:sz w:val="28"/>
          <w:szCs w:val="28"/>
        </w:rPr>
      </w:pPr>
      <w:r w:rsidRPr="00136B7F">
        <w:rPr>
          <w:rFonts w:asciiTheme="minorHAnsi" w:hAnsiTheme="minorHAnsi" w:cstheme="minorHAnsi"/>
          <w:b w:val="0"/>
          <w:bCs w:val="0"/>
          <w:color w:val="5091CD"/>
          <w:sz w:val="28"/>
          <w:szCs w:val="28"/>
        </w:rPr>
        <w:lastRenderedPageBreak/>
        <w:t>Legacy</w:t>
      </w:r>
      <w:r w:rsidRPr="00136B7F">
        <w:rPr>
          <w:rFonts w:asciiTheme="minorHAnsi" w:hAnsiTheme="minorHAnsi" w:cstheme="minorHAnsi"/>
          <w:b w:val="0"/>
          <w:bCs w:val="0"/>
          <w:color w:val="5091CD"/>
          <w:spacing w:val="9"/>
          <w:sz w:val="28"/>
          <w:szCs w:val="28"/>
        </w:rPr>
        <w:t xml:space="preserve"> </w:t>
      </w:r>
      <w:r w:rsidRPr="00136B7F">
        <w:rPr>
          <w:rFonts w:asciiTheme="minorHAnsi" w:hAnsiTheme="minorHAnsi" w:cstheme="minorHAnsi"/>
          <w:b w:val="0"/>
          <w:bCs w:val="0"/>
          <w:color w:val="5091CD"/>
          <w:sz w:val="28"/>
          <w:szCs w:val="28"/>
        </w:rPr>
        <w:t>and</w:t>
      </w:r>
      <w:r w:rsidRPr="00136B7F">
        <w:rPr>
          <w:rFonts w:asciiTheme="minorHAnsi" w:hAnsiTheme="minorHAnsi" w:cstheme="minorHAnsi"/>
          <w:b w:val="0"/>
          <w:bCs w:val="0"/>
          <w:color w:val="5091CD"/>
          <w:spacing w:val="9"/>
          <w:sz w:val="28"/>
          <w:szCs w:val="28"/>
        </w:rPr>
        <w:t xml:space="preserve"> </w:t>
      </w:r>
      <w:r w:rsidRPr="00136B7F">
        <w:rPr>
          <w:rFonts w:asciiTheme="minorHAnsi" w:hAnsiTheme="minorHAnsi" w:cstheme="minorHAnsi"/>
          <w:b w:val="0"/>
          <w:bCs w:val="0"/>
          <w:color w:val="5091CD"/>
          <w:sz w:val="28"/>
          <w:szCs w:val="28"/>
        </w:rPr>
        <w:t>lessons</w:t>
      </w:r>
      <w:r w:rsidRPr="00136B7F">
        <w:rPr>
          <w:rFonts w:asciiTheme="minorHAnsi" w:hAnsiTheme="minorHAnsi" w:cstheme="minorHAnsi"/>
          <w:b w:val="0"/>
          <w:bCs w:val="0"/>
          <w:color w:val="5091CD"/>
          <w:spacing w:val="9"/>
          <w:sz w:val="28"/>
          <w:szCs w:val="28"/>
        </w:rPr>
        <w:t xml:space="preserve"> </w:t>
      </w:r>
      <w:r w:rsidRPr="00136B7F">
        <w:rPr>
          <w:rFonts w:asciiTheme="minorHAnsi" w:hAnsiTheme="minorHAnsi" w:cstheme="minorHAnsi"/>
          <w:b w:val="0"/>
          <w:bCs w:val="0"/>
          <w:color w:val="5091CD"/>
          <w:sz w:val="28"/>
          <w:szCs w:val="28"/>
        </w:rPr>
        <w:t>learned</w:t>
      </w:r>
    </w:p>
    <w:p w14:paraId="4CF60927" w14:textId="77777777" w:rsidR="00092949" w:rsidRDefault="00E262D8" w:rsidP="009057CF">
      <w:pPr>
        <w:pStyle w:val="BodyText"/>
        <w:spacing w:before="302" w:line="264" w:lineRule="auto"/>
        <w:ind w:left="362" w:right="419"/>
        <w:jc w:val="both"/>
        <w:rPr>
          <w:rFonts w:asciiTheme="minorHAnsi" w:hAnsiTheme="minorHAnsi" w:cstheme="minorHAnsi"/>
          <w:color w:val="231F20"/>
          <w:w w:val="90"/>
          <w:sz w:val="24"/>
          <w:szCs w:val="24"/>
        </w:rPr>
      </w:pPr>
      <w:r w:rsidRPr="00136B7F">
        <w:rPr>
          <w:rFonts w:asciiTheme="minorHAnsi" w:hAnsiTheme="minorHAnsi" w:cstheme="minorHAnsi"/>
          <w:color w:val="231F20"/>
          <w:w w:val="90"/>
          <w:sz w:val="24"/>
          <w:szCs w:val="24"/>
        </w:rPr>
        <w:t>The</w:t>
      </w:r>
      <w:r w:rsidRPr="00136B7F">
        <w:rPr>
          <w:rFonts w:asciiTheme="minorHAnsi" w:hAnsiTheme="minorHAnsi" w:cstheme="minorHAnsi"/>
          <w:color w:val="231F20"/>
          <w:spacing w:val="-5"/>
          <w:w w:val="90"/>
          <w:sz w:val="24"/>
          <w:szCs w:val="24"/>
        </w:rPr>
        <w:t xml:space="preserve"> </w:t>
      </w:r>
      <w:r w:rsidR="00136B7F" w:rsidRPr="00136B7F">
        <w:rPr>
          <w:rFonts w:asciiTheme="minorHAnsi" w:hAnsiTheme="minorHAnsi" w:cstheme="minorHAnsi"/>
          <w:color w:val="231F20"/>
          <w:w w:val="90"/>
          <w:sz w:val="24"/>
          <w:szCs w:val="24"/>
        </w:rPr>
        <w:t>organization</w:t>
      </w:r>
      <w:r w:rsidRPr="00136B7F">
        <w:rPr>
          <w:rFonts w:asciiTheme="minorHAnsi" w:hAnsiTheme="minorHAnsi" w:cstheme="minorHAnsi"/>
          <w:color w:val="231F20"/>
          <w:spacing w:val="-4"/>
          <w:w w:val="90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90"/>
          <w:sz w:val="24"/>
          <w:szCs w:val="24"/>
        </w:rPr>
        <w:t>may</w:t>
      </w:r>
      <w:r w:rsidRPr="00136B7F">
        <w:rPr>
          <w:rFonts w:asciiTheme="minorHAnsi" w:hAnsiTheme="minorHAnsi" w:cstheme="minorHAnsi"/>
          <w:color w:val="231F20"/>
          <w:spacing w:val="-5"/>
          <w:w w:val="90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90"/>
          <w:sz w:val="24"/>
          <w:szCs w:val="24"/>
        </w:rPr>
        <w:t>operate</w:t>
      </w:r>
      <w:r w:rsidRPr="00136B7F">
        <w:rPr>
          <w:rFonts w:asciiTheme="minorHAnsi" w:hAnsiTheme="minorHAnsi" w:cstheme="minorHAnsi"/>
          <w:color w:val="231F20"/>
          <w:spacing w:val="-4"/>
          <w:w w:val="90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90"/>
          <w:sz w:val="24"/>
          <w:szCs w:val="24"/>
        </w:rPr>
        <w:t>a</w:t>
      </w:r>
      <w:r w:rsidRPr="00136B7F">
        <w:rPr>
          <w:rFonts w:asciiTheme="minorHAnsi" w:hAnsiTheme="minorHAnsi" w:cstheme="minorHAnsi"/>
          <w:color w:val="231F20"/>
          <w:spacing w:val="-4"/>
          <w:w w:val="90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90"/>
          <w:sz w:val="24"/>
          <w:szCs w:val="24"/>
        </w:rPr>
        <w:t>legacy</w:t>
      </w:r>
      <w:r w:rsidRPr="00136B7F">
        <w:rPr>
          <w:rFonts w:asciiTheme="minorHAnsi" w:hAnsiTheme="minorHAnsi" w:cstheme="minorHAnsi"/>
          <w:color w:val="231F20"/>
          <w:spacing w:val="-5"/>
          <w:w w:val="90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90"/>
          <w:sz w:val="24"/>
          <w:szCs w:val="24"/>
        </w:rPr>
        <w:t>program,</w:t>
      </w:r>
      <w:r w:rsidRPr="00136B7F">
        <w:rPr>
          <w:rFonts w:asciiTheme="minorHAnsi" w:hAnsiTheme="minorHAnsi" w:cstheme="minorHAnsi"/>
          <w:color w:val="231F20"/>
          <w:spacing w:val="-4"/>
          <w:w w:val="90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90"/>
          <w:sz w:val="24"/>
          <w:szCs w:val="24"/>
        </w:rPr>
        <w:t>to</w:t>
      </w:r>
      <w:r w:rsidRPr="00136B7F">
        <w:rPr>
          <w:rFonts w:asciiTheme="minorHAnsi" w:hAnsiTheme="minorHAnsi" w:cstheme="minorHAnsi"/>
          <w:color w:val="231F20"/>
          <w:spacing w:val="-4"/>
          <w:w w:val="90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90"/>
          <w:sz w:val="24"/>
          <w:szCs w:val="24"/>
        </w:rPr>
        <w:t>capture</w:t>
      </w:r>
      <w:r w:rsidRPr="00136B7F">
        <w:rPr>
          <w:rFonts w:asciiTheme="minorHAnsi" w:hAnsiTheme="minorHAnsi" w:cstheme="minorHAnsi"/>
          <w:color w:val="231F20"/>
          <w:spacing w:val="-5"/>
          <w:w w:val="90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90"/>
          <w:sz w:val="24"/>
          <w:szCs w:val="24"/>
        </w:rPr>
        <w:t>the</w:t>
      </w:r>
      <w:r w:rsidRPr="00136B7F">
        <w:rPr>
          <w:rFonts w:asciiTheme="minorHAnsi" w:hAnsiTheme="minorHAnsi" w:cstheme="minorHAnsi"/>
          <w:color w:val="231F20"/>
          <w:spacing w:val="-4"/>
          <w:w w:val="90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90"/>
          <w:sz w:val="24"/>
          <w:szCs w:val="24"/>
        </w:rPr>
        <w:t>intellectual</w:t>
      </w:r>
      <w:r w:rsidRPr="00136B7F">
        <w:rPr>
          <w:rFonts w:asciiTheme="minorHAnsi" w:hAnsiTheme="minorHAnsi" w:cstheme="minorHAnsi"/>
          <w:color w:val="231F20"/>
          <w:spacing w:val="-57"/>
          <w:w w:val="90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capital within a project before the project team is disbanded. A notable example</w:t>
      </w:r>
      <w:r w:rsidRPr="00136B7F">
        <w:rPr>
          <w:rFonts w:asciiTheme="minorHAnsi" w:hAnsiTheme="minorHAnsi" w:cstheme="minorHAnsi"/>
          <w:color w:val="231F20"/>
          <w:spacing w:val="1"/>
          <w:w w:val="8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95"/>
          <w:sz w:val="24"/>
          <w:szCs w:val="24"/>
        </w:rPr>
        <w:t>is</w:t>
      </w:r>
      <w:r w:rsidRPr="00136B7F">
        <w:rPr>
          <w:rFonts w:asciiTheme="minorHAnsi" w:hAnsiTheme="minorHAnsi" w:cstheme="minorHAnsi"/>
          <w:color w:val="231F20"/>
          <w:spacing w:val="-10"/>
          <w:w w:val="9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95"/>
          <w:sz w:val="24"/>
          <w:szCs w:val="24"/>
        </w:rPr>
        <w:t>the</w:t>
      </w:r>
      <w:r w:rsidRPr="00136B7F">
        <w:rPr>
          <w:rFonts w:asciiTheme="minorHAnsi" w:hAnsiTheme="minorHAnsi" w:cstheme="minorHAnsi"/>
          <w:color w:val="231F20"/>
          <w:spacing w:val="-9"/>
          <w:w w:val="9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95"/>
          <w:sz w:val="24"/>
          <w:szCs w:val="24"/>
        </w:rPr>
        <w:t>Learning</w:t>
      </w:r>
      <w:r w:rsidRPr="00136B7F">
        <w:rPr>
          <w:rFonts w:asciiTheme="minorHAnsi" w:hAnsiTheme="minorHAnsi" w:cstheme="minorHAnsi"/>
          <w:color w:val="231F20"/>
          <w:spacing w:val="-9"/>
          <w:w w:val="9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95"/>
          <w:sz w:val="24"/>
          <w:szCs w:val="24"/>
        </w:rPr>
        <w:t>Legacy</w:t>
      </w:r>
      <w:r w:rsidRPr="00136B7F">
        <w:rPr>
          <w:rFonts w:asciiTheme="minorHAnsi" w:hAnsiTheme="minorHAnsi" w:cstheme="minorHAnsi"/>
          <w:color w:val="231F20"/>
          <w:spacing w:val="-9"/>
          <w:w w:val="9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95"/>
          <w:sz w:val="24"/>
          <w:szCs w:val="24"/>
        </w:rPr>
        <w:t>program</w:t>
      </w:r>
      <w:r w:rsidRPr="00136B7F">
        <w:rPr>
          <w:rFonts w:asciiTheme="minorHAnsi" w:hAnsiTheme="minorHAnsi" w:cstheme="minorHAnsi"/>
          <w:color w:val="231F20"/>
          <w:spacing w:val="-9"/>
          <w:w w:val="9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95"/>
          <w:sz w:val="24"/>
          <w:szCs w:val="24"/>
        </w:rPr>
        <w:t>developed</w:t>
      </w:r>
      <w:r w:rsidRPr="00136B7F">
        <w:rPr>
          <w:rFonts w:asciiTheme="minorHAnsi" w:hAnsiTheme="minorHAnsi" w:cstheme="minorHAnsi"/>
          <w:color w:val="231F20"/>
          <w:spacing w:val="-10"/>
          <w:w w:val="9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95"/>
          <w:sz w:val="24"/>
          <w:szCs w:val="24"/>
        </w:rPr>
        <w:t>by</w:t>
      </w:r>
      <w:r w:rsidRPr="00136B7F">
        <w:rPr>
          <w:rFonts w:asciiTheme="minorHAnsi" w:hAnsiTheme="minorHAnsi" w:cstheme="minorHAnsi"/>
          <w:color w:val="231F20"/>
          <w:spacing w:val="-9"/>
          <w:w w:val="9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95"/>
          <w:sz w:val="24"/>
          <w:szCs w:val="24"/>
        </w:rPr>
        <w:t>the</w:t>
      </w:r>
      <w:r w:rsidRPr="00136B7F">
        <w:rPr>
          <w:rFonts w:asciiTheme="minorHAnsi" w:hAnsiTheme="minorHAnsi" w:cstheme="minorHAnsi"/>
          <w:color w:val="231F20"/>
          <w:spacing w:val="-9"/>
          <w:w w:val="9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95"/>
          <w:sz w:val="24"/>
          <w:szCs w:val="24"/>
        </w:rPr>
        <w:t>2012</w:t>
      </w:r>
      <w:r w:rsidRPr="00136B7F">
        <w:rPr>
          <w:rFonts w:asciiTheme="minorHAnsi" w:hAnsiTheme="minorHAnsi" w:cstheme="minorHAnsi"/>
          <w:color w:val="231F20"/>
          <w:spacing w:val="-9"/>
          <w:w w:val="9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95"/>
          <w:sz w:val="24"/>
          <w:szCs w:val="24"/>
        </w:rPr>
        <w:t>Olympic</w:t>
      </w:r>
      <w:r w:rsidRPr="00136B7F">
        <w:rPr>
          <w:rFonts w:asciiTheme="minorHAnsi" w:hAnsiTheme="minorHAnsi" w:cstheme="minorHAnsi"/>
          <w:color w:val="231F20"/>
          <w:spacing w:val="-9"/>
          <w:w w:val="9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95"/>
          <w:sz w:val="24"/>
          <w:szCs w:val="24"/>
        </w:rPr>
        <w:t>Delivery</w:t>
      </w:r>
      <w:r w:rsidRPr="00136B7F">
        <w:rPr>
          <w:rFonts w:asciiTheme="minorHAnsi" w:hAnsiTheme="minorHAnsi" w:cstheme="minorHAnsi"/>
          <w:color w:val="231F20"/>
          <w:spacing w:val="-61"/>
          <w:w w:val="9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90"/>
          <w:sz w:val="24"/>
          <w:szCs w:val="24"/>
        </w:rPr>
        <w:t>Authority: this is open to everyone, to share knowledge of construction and</w:t>
      </w:r>
      <w:r w:rsidRPr="00136B7F">
        <w:rPr>
          <w:rFonts w:asciiTheme="minorHAnsi" w:hAnsiTheme="minorHAnsi" w:cstheme="minorHAnsi"/>
          <w:color w:val="231F20"/>
          <w:spacing w:val="1"/>
          <w:w w:val="90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 xml:space="preserve">event </w:t>
      </w:r>
      <w:r w:rsidR="00136B7F"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organization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. The results of project audits can provide valuable reference</w:t>
      </w:r>
      <w:r w:rsidRPr="00136B7F">
        <w:rPr>
          <w:rFonts w:asciiTheme="minorHAnsi" w:hAnsiTheme="minorHAnsi" w:cstheme="minorHAnsi"/>
          <w:color w:val="231F20"/>
          <w:spacing w:val="1"/>
          <w:w w:val="8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 xml:space="preserve">points for the </w:t>
      </w:r>
      <w:r w:rsidR="00136B7F"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organization's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 xml:space="preserve"> legacy and lessons learned process. The audit team</w:t>
      </w:r>
      <w:r w:rsidRPr="00136B7F">
        <w:rPr>
          <w:rFonts w:asciiTheme="minorHAnsi" w:hAnsiTheme="minorHAnsi" w:cstheme="minorHAnsi"/>
          <w:color w:val="231F20"/>
          <w:spacing w:val="1"/>
          <w:w w:val="8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 xml:space="preserve">should be aware of the </w:t>
      </w:r>
      <w:r w:rsidR="00136B7F"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>organization's</w:t>
      </w:r>
      <w:r w:rsidRPr="00136B7F">
        <w:rPr>
          <w:rFonts w:asciiTheme="minorHAnsi" w:hAnsiTheme="minorHAnsi" w:cstheme="minorHAnsi"/>
          <w:color w:val="231F20"/>
          <w:w w:val="85"/>
          <w:sz w:val="24"/>
          <w:szCs w:val="24"/>
        </w:rPr>
        <w:t xml:space="preserve"> requirements for confidentiality if involved</w:t>
      </w:r>
      <w:r w:rsidRPr="00136B7F">
        <w:rPr>
          <w:rFonts w:asciiTheme="minorHAnsi" w:hAnsiTheme="minorHAnsi" w:cstheme="minorHAnsi"/>
          <w:color w:val="231F20"/>
          <w:spacing w:val="1"/>
          <w:w w:val="85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90"/>
          <w:sz w:val="24"/>
          <w:szCs w:val="24"/>
        </w:rPr>
        <w:t>in</w:t>
      </w:r>
      <w:r w:rsidRPr="00136B7F">
        <w:rPr>
          <w:rFonts w:asciiTheme="minorHAnsi" w:hAnsiTheme="minorHAnsi" w:cstheme="minorHAnsi"/>
          <w:color w:val="231F20"/>
          <w:spacing w:val="-14"/>
          <w:w w:val="90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90"/>
          <w:sz w:val="24"/>
          <w:szCs w:val="24"/>
        </w:rPr>
        <w:t>the</w:t>
      </w:r>
      <w:r w:rsidRPr="00136B7F">
        <w:rPr>
          <w:rFonts w:asciiTheme="minorHAnsi" w:hAnsiTheme="minorHAnsi" w:cstheme="minorHAnsi"/>
          <w:color w:val="231F20"/>
          <w:spacing w:val="-13"/>
          <w:w w:val="90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90"/>
          <w:sz w:val="24"/>
          <w:szCs w:val="24"/>
        </w:rPr>
        <w:t>legacy</w:t>
      </w:r>
      <w:r w:rsidRPr="00136B7F">
        <w:rPr>
          <w:rFonts w:asciiTheme="minorHAnsi" w:hAnsiTheme="minorHAnsi" w:cstheme="minorHAnsi"/>
          <w:color w:val="231F20"/>
          <w:spacing w:val="-13"/>
          <w:w w:val="90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90"/>
          <w:sz w:val="24"/>
          <w:szCs w:val="24"/>
        </w:rPr>
        <w:t>and</w:t>
      </w:r>
      <w:r w:rsidRPr="00136B7F">
        <w:rPr>
          <w:rFonts w:asciiTheme="minorHAnsi" w:hAnsiTheme="minorHAnsi" w:cstheme="minorHAnsi"/>
          <w:color w:val="231F20"/>
          <w:spacing w:val="-14"/>
          <w:w w:val="90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90"/>
          <w:sz w:val="24"/>
          <w:szCs w:val="24"/>
        </w:rPr>
        <w:t>lessons</w:t>
      </w:r>
      <w:r w:rsidRPr="00136B7F">
        <w:rPr>
          <w:rFonts w:asciiTheme="minorHAnsi" w:hAnsiTheme="minorHAnsi" w:cstheme="minorHAnsi"/>
          <w:color w:val="231F20"/>
          <w:spacing w:val="-13"/>
          <w:w w:val="90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90"/>
          <w:sz w:val="24"/>
          <w:szCs w:val="24"/>
        </w:rPr>
        <w:t>learned</w:t>
      </w:r>
      <w:r w:rsidRPr="00136B7F">
        <w:rPr>
          <w:rFonts w:asciiTheme="minorHAnsi" w:hAnsiTheme="minorHAnsi" w:cstheme="minorHAnsi"/>
          <w:color w:val="231F20"/>
          <w:spacing w:val="-13"/>
          <w:w w:val="90"/>
          <w:sz w:val="24"/>
          <w:szCs w:val="24"/>
        </w:rPr>
        <w:t xml:space="preserve"> </w:t>
      </w:r>
      <w:r w:rsidRPr="00136B7F">
        <w:rPr>
          <w:rFonts w:asciiTheme="minorHAnsi" w:hAnsiTheme="minorHAnsi" w:cstheme="minorHAnsi"/>
          <w:color w:val="231F20"/>
          <w:w w:val="90"/>
          <w:sz w:val="24"/>
          <w:szCs w:val="24"/>
        </w:rPr>
        <w:t>process.</w:t>
      </w:r>
    </w:p>
    <w:p w14:paraId="05331B10" w14:textId="77777777" w:rsidR="009057CF" w:rsidRDefault="009057CF">
      <w:pPr>
        <w:spacing w:before="77"/>
        <w:ind w:left="1786" w:right="1843"/>
        <w:jc w:val="center"/>
        <w:rPr>
          <w:rFonts w:asciiTheme="minorHAnsi" w:hAnsiTheme="minorHAnsi" w:cstheme="minorHAnsi"/>
          <w:b/>
          <w:color w:val="5091CD"/>
          <w:w w:val="105"/>
          <w:sz w:val="56"/>
        </w:rPr>
      </w:pPr>
    </w:p>
    <w:p w14:paraId="0E89D6C8" w14:textId="5BD493B3" w:rsidR="00092949" w:rsidRPr="009057CF" w:rsidRDefault="00E262D8" w:rsidP="000A2673">
      <w:pPr>
        <w:spacing w:before="77"/>
        <w:ind w:right="20"/>
        <w:jc w:val="center"/>
        <w:rPr>
          <w:rFonts w:asciiTheme="minorHAnsi" w:hAnsiTheme="minorHAnsi" w:cstheme="minorHAnsi"/>
          <w:b/>
          <w:sz w:val="24"/>
          <w:szCs w:val="24"/>
        </w:rPr>
      </w:pPr>
      <w:r w:rsidRPr="009057CF">
        <w:rPr>
          <w:rFonts w:asciiTheme="minorHAnsi" w:hAnsiTheme="minorHAnsi" w:cstheme="minorHAnsi"/>
          <w:b/>
          <w:color w:val="5091CD"/>
          <w:w w:val="105"/>
          <w:sz w:val="24"/>
          <w:szCs w:val="24"/>
        </w:rPr>
        <w:t>Appendix</w:t>
      </w:r>
      <w:r w:rsidRPr="009057CF">
        <w:rPr>
          <w:rFonts w:asciiTheme="minorHAnsi" w:hAnsiTheme="minorHAnsi" w:cstheme="minorHAnsi"/>
          <w:b/>
          <w:color w:val="5091CD"/>
          <w:spacing w:val="-27"/>
          <w:w w:val="105"/>
          <w:sz w:val="24"/>
          <w:szCs w:val="24"/>
        </w:rPr>
        <w:t xml:space="preserve"> </w:t>
      </w:r>
      <w:r w:rsidRPr="009057CF">
        <w:rPr>
          <w:rFonts w:asciiTheme="minorHAnsi" w:hAnsiTheme="minorHAnsi" w:cstheme="minorHAnsi"/>
          <w:b/>
          <w:color w:val="5091CD"/>
          <w:w w:val="105"/>
          <w:sz w:val="24"/>
          <w:szCs w:val="24"/>
        </w:rPr>
        <w:t>1</w:t>
      </w:r>
    </w:p>
    <w:p w14:paraId="59016FFA" w14:textId="368B9492" w:rsidR="00092949" w:rsidRPr="000A2673" w:rsidRDefault="00E262D8" w:rsidP="000A2673">
      <w:pPr>
        <w:spacing w:before="551" w:line="220" w:lineRule="auto"/>
        <w:ind w:right="20"/>
        <w:jc w:val="center"/>
        <w:rPr>
          <w:rFonts w:asciiTheme="minorHAnsi" w:hAnsiTheme="minorHAnsi" w:cstheme="minorHAnsi"/>
          <w:bCs/>
          <w:sz w:val="24"/>
          <w:szCs w:val="24"/>
        </w:rPr>
      </w:pPr>
      <w:r w:rsidRPr="000A2673">
        <w:rPr>
          <w:rFonts w:asciiTheme="minorHAnsi" w:hAnsiTheme="minorHAnsi" w:cstheme="minorHAnsi"/>
          <w:bCs/>
          <w:sz w:val="24"/>
          <w:szCs w:val="24"/>
        </w:rPr>
        <w:t>Matrix</w:t>
      </w:r>
      <w:r w:rsidRPr="000A2673">
        <w:rPr>
          <w:rFonts w:asciiTheme="minorHAnsi" w:hAnsiTheme="minorHAnsi" w:cstheme="minorHAnsi"/>
          <w:bCs/>
          <w:spacing w:val="15"/>
          <w:sz w:val="24"/>
          <w:szCs w:val="24"/>
        </w:rPr>
        <w:t xml:space="preserve"> </w:t>
      </w:r>
      <w:r w:rsidRPr="000A2673">
        <w:rPr>
          <w:rFonts w:asciiTheme="minorHAnsi" w:hAnsiTheme="minorHAnsi" w:cstheme="minorHAnsi"/>
          <w:bCs/>
          <w:sz w:val="24"/>
          <w:szCs w:val="24"/>
        </w:rPr>
        <w:t>of</w:t>
      </w:r>
      <w:r w:rsidRPr="000A2673">
        <w:rPr>
          <w:rFonts w:asciiTheme="minorHAnsi" w:hAnsiTheme="minorHAnsi" w:cstheme="minorHAnsi"/>
          <w:bCs/>
          <w:spacing w:val="15"/>
          <w:sz w:val="24"/>
          <w:szCs w:val="24"/>
        </w:rPr>
        <w:t xml:space="preserve"> </w:t>
      </w:r>
      <w:r w:rsidRPr="000A2673">
        <w:rPr>
          <w:rFonts w:asciiTheme="minorHAnsi" w:hAnsiTheme="minorHAnsi" w:cstheme="minorHAnsi"/>
          <w:bCs/>
          <w:sz w:val="24"/>
          <w:szCs w:val="24"/>
        </w:rPr>
        <w:t>element-based</w:t>
      </w:r>
      <w:r w:rsidRPr="000A2673">
        <w:rPr>
          <w:rFonts w:asciiTheme="minorHAnsi" w:hAnsiTheme="minorHAnsi" w:cstheme="minorHAnsi"/>
          <w:bCs/>
          <w:spacing w:val="-165"/>
          <w:sz w:val="24"/>
          <w:szCs w:val="24"/>
        </w:rPr>
        <w:t xml:space="preserve"> </w:t>
      </w:r>
      <w:r w:rsidRPr="000A2673">
        <w:rPr>
          <w:rFonts w:asciiTheme="minorHAnsi" w:hAnsiTheme="minorHAnsi" w:cstheme="minorHAnsi"/>
          <w:bCs/>
          <w:sz w:val="24"/>
          <w:szCs w:val="24"/>
        </w:rPr>
        <w:t>areas</w:t>
      </w:r>
      <w:r w:rsidRPr="000A2673">
        <w:rPr>
          <w:rFonts w:asciiTheme="minorHAnsi" w:hAnsiTheme="minorHAnsi" w:cstheme="minorHAnsi"/>
          <w:bCs/>
          <w:spacing w:val="1"/>
          <w:sz w:val="24"/>
          <w:szCs w:val="24"/>
        </w:rPr>
        <w:t xml:space="preserve"> </w:t>
      </w:r>
      <w:r w:rsidRPr="000A2673">
        <w:rPr>
          <w:rFonts w:asciiTheme="minorHAnsi" w:hAnsiTheme="minorHAnsi" w:cstheme="minorHAnsi"/>
          <w:bCs/>
          <w:sz w:val="24"/>
          <w:szCs w:val="24"/>
        </w:rPr>
        <w:t>of</w:t>
      </w:r>
      <w:r w:rsidR="000A2673">
        <w:rPr>
          <w:rFonts w:asciiTheme="minorHAnsi" w:hAnsiTheme="minorHAnsi" w:cstheme="minorHAnsi"/>
          <w:bCs/>
          <w:sz w:val="24"/>
          <w:szCs w:val="24"/>
        </w:rPr>
        <w:t xml:space="preserve"> </w:t>
      </w:r>
      <w:r w:rsidRPr="000A2673">
        <w:rPr>
          <w:rFonts w:asciiTheme="minorHAnsi" w:hAnsiTheme="minorHAnsi" w:cstheme="minorHAnsi"/>
          <w:bCs/>
          <w:sz w:val="24"/>
          <w:szCs w:val="24"/>
        </w:rPr>
        <w:t>review,</w:t>
      </w:r>
      <w:r w:rsidRPr="000A2673">
        <w:rPr>
          <w:rFonts w:asciiTheme="minorHAnsi" w:hAnsiTheme="minorHAnsi" w:cstheme="minorHAnsi"/>
          <w:bCs/>
          <w:spacing w:val="1"/>
          <w:sz w:val="24"/>
          <w:szCs w:val="24"/>
        </w:rPr>
        <w:t xml:space="preserve"> </w:t>
      </w:r>
      <w:r w:rsidRPr="000A2673">
        <w:rPr>
          <w:rFonts w:asciiTheme="minorHAnsi" w:hAnsiTheme="minorHAnsi" w:cstheme="minorHAnsi"/>
          <w:bCs/>
          <w:sz w:val="24"/>
          <w:szCs w:val="24"/>
        </w:rPr>
        <w:t>risks</w:t>
      </w:r>
      <w:r w:rsidRPr="000A2673">
        <w:rPr>
          <w:rFonts w:asciiTheme="minorHAnsi" w:hAnsiTheme="minorHAnsi" w:cstheme="minorHAnsi"/>
          <w:bCs/>
          <w:spacing w:val="6"/>
          <w:sz w:val="24"/>
          <w:szCs w:val="24"/>
        </w:rPr>
        <w:t xml:space="preserve"> </w:t>
      </w:r>
      <w:r w:rsidRPr="000A2673">
        <w:rPr>
          <w:rFonts w:asciiTheme="minorHAnsi" w:hAnsiTheme="minorHAnsi" w:cstheme="minorHAnsi"/>
          <w:bCs/>
          <w:sz w:val="24"/>
          <w:szCs w:val="24"/>
        </w:rPr>
        <w:t>and</w:t>
      </w:r>
      <w:r w:rsidRPr="000A2673">
        <w:rPr>
          <w:rFonts w:asciiTheme="minorHAnsi" w:hAnsiTheme="minorHAnsi" w:cstheme="minorHAnsi"/>
          <w:bCs/>
          <w:spacing w:val="6"/>
          <w:sz w:val="24"/>
          <w:szCs w:val="24"/>
        </w:rPr>
        <w:t xml:space="preserve"> </w:t>
      </w:r>
      <w:r w:rsidRPr="000A2673">
        <w:rPr>
          <w:rFonts w:asciiTheme="minorHAnsi" w:hAnsiTheme="minorHAnsi" w:cstheme="minorHAnsi"/>
          <w:bCs/>
          <w:sz w:val="24"/>
          <w:szCs w:val="24"/>
        </w:rPr>
        <w:t>controls</w:t>
      </w:r>
    </w:p>
    <w:p w14:paraId="2731A1F0" w14:textId="77777777" w:rsidR="00092949" w:rsidRPr="009057CF" w:rsidRDefault="00092949">
      <w:pPr>
        <w:spacing w:line="220" w:lineRule="auto"/>
        <w:rPr>
          <w:rFonts w:asciiTheme="minorHAnsi" w:hAnsiTheme="minorHAnsi" w:cstheme="minorHAnsi"/>
          <w:sz w:val="24"/>
          <w:szCs w:val="24"/>
        </w:rPr>
        <w:sectPr w:rsidR="00092949" w:rsidRPr="009057CF">
          <w:pgSz w:w="10760" w:h="13930"/>
          <w:pgMar w:top="800" w:right="1500" w:bottom="1040" w:left="1500" w:header="0" w:footer="849" w:gutter="0"/>
          <w:cols w:space="720"/>
        </w:sectPr>
      </w:pPr>
    </w:p>
    <w:p w14:paraId="21E09130" w14:textId="23A3C1AF" w:rsidR="00092949" w:rsidRPr="009057CF" w:rsidRDefault="00E262D8">
      <w:pPr>
        <w:pStyle w:val="BodyText"/>
        <w:spacing w:before="95" w:line="264" w:lineRule="auto"/>
        <w:ind w:left="125"/>
        <w:rPr>
          <w:rFonts w:asciiTheme="minorHAnsi" w:hAnsiTheme="minorHAnsi" w:cstheme="minorHAnsi"/>
          <w:sz w:val="24"/>
          <w:szCs w:val="24"/>
        </w:rPr>
      </w:pPr>
      <w:r w:rsidRPr="00E738F8">
        <w:rPr>
          <w:rFonts w:asciiTheme="minorHAnsi" w:hAnsiTheme="minorHAnsi" w:cstheme="minorHAnsi"/>
          <w:b/>
          <w:bCs/>
          <w:w w:val="85"/>
          <w:sz w:val="24"/>
          <w:szCs w:val="24"/>
        </w:rPr>
        <w:lastRenderedPageBreak/>
        <w:t>Element</w:t>
      </w:r>
      <w:r w:rsidRPr="00E738F8">
        <w:rPr>
          <w:rFonts w:asciiTheme="minorHAnsi" w:hAnsiTheme="minorHAnsi" w:cstheme="minorHAnsi"/>
          <w:b/>
          <w:bCs/>
          <w:spacing w:val="15"/>
          <w:w w:val="85"/>
          <w:sz w:val="24"/>
          <w:szCs w:val="24"/>
        </w:rPr>
        <w:t xml:space="preserve"> </w:t>
      </w:r>
      <w:r w:rsidRPr="00E738F8">
        <w:rPr>
          <w:rFonts w:asciiTheme="minorHAnsi" w:hAnsiTheme="minorHAnsi" w:cstheme="minorHAnsi"/>
          <w:b/>
          <w:bCs/>
          <w:w w:val="85"/>
          <w:sz w:val="24"/>
          <w:szCs w:val="24"/>
        </w:rPr>
        <w:t>1.</w:t>
      </w:r>
      <w:r w:rsidRPr="009057CF">
        <w:rPr>
          <w:rFonts w:asciiTheme="minorHAnsi" w:hAnsiTheme="minorHAnsi" w:cstheme="minorHAnsi"/>
          <w:spacing w:val="16"/>
          <w:w w:val="85"/>
          <w:sz w:val="24"/>
          <w:szCs w:val="24"/>
        </w:rPr>
        <w:t xml:space="preserve"> </w:t>
      </w:r>
      <w:r w:rsidRPr="009057CF">
        <w:rPr>
          <w:rFonts w:asciiTheme="minorHAnsi" w:hAnsiTheme="minorHAnsi" w:cstheme="minorHAnsi"/>
          <w:w w:val="85"/>
          <w:sz w:val="24"/>
          <w:szCs w:val="24"/>
        </w:rPr>
        <w:t>Project</w:t>
      </w:r>
      <w:r w:rsidRPr="009057CF">
        <w:rPr>
          <w:rFonts w:asciiTheme="minorHAnsi" w:hAnsiTheme="minorHAnsi" w:cstheme="minorHAnsi"/>
          <w:spacing w:val="16"/>
          <w:w w:val="85"/>
          <w:sz w:val="24"/>
          <w:szCs w:val="24"/>
        </w:rPr>
        <w:t xml:space="preserve"> </w:t>
      </w:r>
      <w:r w:rsidRPr="009057CF">
        <w:rPr>
          <w:rFonts w:asciiTheme="minorHAnsi" w:hAnsiTheme="minorHAnsi" w:cstheme="minorHAnsi"/>
          <w:w w:val="85"/>
          <w:sz w:val="24"/>
          <w:szCs w:val="24"/>
        </w:rPr>
        <w:t>definition</w:t>
      </w:r>
      <w:r w:rsidRPr="009057CF">
        <w:rPr>
          <w:rFonts w:asciiTheme="minorHAnsi" w:hAnsiTheme="minorHAnsi" w:cstheme="minorHAnsi"/>
          <w:spacing w:val="16"/>
          <w:w w:val="85"/>
          <w:sz w:val="24"/>
          <w:szCs w:val="24"/>
        </w:rPr>
        <w:t xml:space="preserve"> </w:t>
      </w:r>
      <w:r w:rsidRPr="009057CF">
        <w:rPr>
          <w:rFonts w:asciiTheme="minorHAnsi" w:hAnsiTheme="minorHAnsi" w:cstheme="minorHAnsi"/>
          <w:w w:val="85"/>
          <w:sz w:val="24"/>
          <w:szCs w:val="24"/>
        </w:rPr>
        <w:t>and</w:t>
      </w:r>
      <w:r w:rsidRPr="009057CF">
        <w:rPr>
          <w:rFonts w:asciiTheme="minorHAnsi" w:hAnsiTheme="minorHAnsi" w:cstheme="minorHAnsi"/>
          <w:spacing w:val="16"/>
          <w:w w:val="85"/>
          <w:sz w:val="24"/>
          <w:szCs w:val="24"/>
        </w:rPr>
        <w:t xml:space="preserve"> </w:t>
      </w:r>
      <w:r w:rsidRPr="009057CF">
        <w:rPr>
          <w:rFonts w:asciiTheme="minorHAnsi" w:hAnsiTheme="minorHAnsi" w:cstheme="minorHAnsi"/>
          <w:w w:val="85"/>
          <w:sz w:val="24"/>
          <w:szCs w:val="24"/>
        </w:rPr>
        <w:t>requirements</w:t>
      </w:r>
      <w:r w:rsidRPr="009057CF">
        <w:rPr>
          <w:rFonts w:asciiTheme="minorHAnsi" w:hAnsiTheme="minorHAnsi" w:cstheme="minorHAnsi"/>
          <w:spacing w:val="16"/>
          <w:w w:val="85"/>
          <w:sz w:val="24"/>
          <w:szCs w:val="24"/>
        </w:rPr>
        <w:t xml:space="preserve"> </w:t>
      </w:r>
      <w:r w:rsidRPr="009057CF">
        <w:rPr>
          <w:rFonts w:asciiTheme="minorHAnsi" w:hAnsiTheme="minorHAnsi" w:cstheme="minorHAnsi"/>
          <w:w w:val="85"/>
          <w:sz w:val="24"/>
          <w:szCs w:val="24"/>
        </w:rPr>
        <w:t>management:</w:t>
      </w:r>
      <w:r w:rsidRPr="009057CF">
        <w:rPr>
          <w:rFonts w:asciiTheme="minorHAnsi" w:hAnsiTheme="minorHAnsi" w:cstheme="minorHAnsi"/>
          <w:spacing w:val="16"/>
          <w:w w:val="85"/>
          <w:sz w:val="24"/>
          <w:szCs w:val="24"/>
        </w:rPr>
        <w:t xml:space="preserve"> </w:t>
      </w:r>
      <w:r w:rsidRPr="009057CF">
        <w:rPr>
          <w:rFonts w:asciiTheme="minorHAnsi" w:hAnsiTheme="minorHAnsi" w:cstheme="minorHAnsi"/>
          <w:w w:val="85"/>
          <w:sz w:val="24"/>
          <w:szCs w:val="24"/>
        </w:rPr>
        <w:t>clear</w:t>
      </w:r>
      <w:r w:rsidRPr="009057CF">
        <w:rPr>
          <w:rFonts w:asciiTheme="minorHAnsi" w:hAnsiTheme="minorHAnsi" w:cstheme="minorHAnsi"/>
          <w:spacing w:val="15"/>
          <w:w w:val="85"/>
          <w:sz w:val="24"/>
          <w:szCs w:val="24"/>
        </w:rPr>
        <w:t xml:space="preserve"> </w:t>
      </w:r>
      <w:r w:rsidRPr="009057CF">
        <w:rPr>
          <w:rFonts w:asciiTheme="minorHAnsi" w:hAnsiTheme="minorHAnsi" w:cstheme="minorHAnsi"/>
          <w:w w:val="85"/>
          <w:sz w:val="24"/>
          <w:szCs w:val="24"/>
        </w:rPr>
        <w:t>and</w:t>
      </w:r>
      <w:r w:rsidRPr="009057CF">
        <w:rPr>
          <w:rFonts w:asciiTheme="minorHAnsi" w:hAnsiTheme="minorHAnsi" w:cstheme="minorHAnsi"/>
          <w:spacing w:val="16"/>
          <w:w w:val="85"/>
          <w:sz w:val="24"/>
          <w:szCs w:val="24"/>
        </w:rPr>
        <w:t xml:space="preserve"> </w:t>
      </w:r>
      <w:r w:rsidRPr="009057CF">
        <w:rPr>
          <w:rFonts w:asciiTheme="minorHAnsi" w:hAnsiTheme="minorHAnsi" w:cstheme="minorHAnsi"/>
          <w:w w:val="85"/>
          <w:sz w:val="24"/>
          <w:szCs w:val="24"/>
        </w:rPr>
        <w:t>controlled</w:t>
      </w:r>
      <w:r w:rsidRPr="009057CF">
        <w:rPr>
          <w:rFonts w:asciiTheme="minorHAnsi" w:hAnsiTheme="minorHAnsi" w:cstheme="minorHAnsi"/>
          <w:spacing w:val="16"/>
          <w:w w:val="85"/>
          <w:sz w:val="24"/>
          <w:szCs w:val="24"/>
        </w:rPr>
        <w:t xml:space="preserve"> </w:t>
      </w:r>
      <w:r w:rsidRPr="009057CF">
        <w:rPr>
          <w:rFonts w:asciiTheme="minorHAnsi" w:hAnsiTheme="minorHAnsi" w:cstheme="minorHAnsi"/>
          <w:w w:val="85"/>
          <w:sz w:val="24"/>
          <w:szCs w:val="24"/>
        </w:rPr>
        <w:t>baseline</w:t>
      </w:r>
      <w:r w:rsidRPr="009057CF">
        <w:rPr>
          <w:rFonts w:asciiTheme="minorHAnsi" w:hAnsiTheme="minorHAnsi" w:cstheme="minorHAnsi"/>
          <w:spacing w:val="16"/>
          <w:w w:val="85"/>
          <w:sz w:val="24"/>
          <w:szCs w:val="24"/>
        </w:rPr>
        <w:t xml:space="preserve"> </w:t>
      </w:r>
      <w:r w:rsidRPr="009057CF">
        <w:rPr>
          <w:rFonts w:asciiTheme="minorHAnsi" w:hAnsiTheme="minorHAnsi" w:cstheme="minorHAnsi"/>
          <w:w w:val="85"/>
          <w:sz w:val="24"/>
          <w:szCs w:val="24"/>
        </w:rPr>
        <w:t>requirements,</w:t>
      </w:r>
      <w:r w:rsidRPr="009057CF">
        <w:rPr>
          <w:rFonts w:asciiTheme="minorHAnsi" w:hAnsiTheme="minorHAnsi" w:cstheme="minorHAnsi"/>
          <w:spacing w:val="16"/>
          <w:w w:val="85"/>
          <w:sz w:val="24"/>
          <w:szCs w:val="24"/>
        </w:rPr>
        <w:t xml:space="preserve"> </w:t>
      </w:r>
      <w:r w:rsidRPr="009057CF">
        <w:rPr>
          <w:rFonts w:asciiTheme="minorHAnsi" w:hAnsiTheme="minorHAnsi" w:cstheme="minorHAnsi"/>
          <w:w w:val="85"/>
          <w:sz w:val="24"/>
          <w:szCs w:val="24"/>
        </w:rPr>
        <w:t>objectives,</w:t>
      </w:r>
      <w:r w:rsidRPr="009057CF">
        <w:rPr>
          <w:rFonts w:asciiTheme="minorHAnsi" w:hAnsiTheme="minorHAnsi" w:cstheme="minorHAnsi"/>
          <w:spacing w:val="16"/>
          <w:w w:val="85"/>
          <w:sz w:val="24"/>
          <w:szCs w:val="24"/>
        </w:rPr>
        <w:t xml:space="preserve"> </w:t>
      </w:r>
      <w:r w:rsidRPr="009057CF">
        <w:rPr>
          <w:rFonts w:asciiTheme="minorHAnsi" w:hAnsiTheme="minorHAnsi" w:cstheme="minorHAnsi"/>
          <w:w w:val="85"/>
          <w:sz w:val="24"/>
          <w:szCs w:val="24"/>
        </w:rPr>
        <w:t>success</w:t>
      </w:r>
      <w:r w:rsidRPr="009057CF">
        <w:rPr>
          <w:rFonts w:asciiTheme="minorHAnsi" w:hAnsiTheme="minorHAnsi" w:cstheme="minorHAnsi"/>
          <w:spacing w:val="-54"/>
          <w:w w:val="85"/>
          <w:sz w:val="24"/>
          <w:szCs w:val="24"/>
        </w:rPr>
        <w:t xml:space="preserve"> </w:t>
      </w:r>
      <w:r w:rsidRPr="009057CF">
        <w:rPr>
          <w:rFonts w:asciiTheme="minorHAnsi" w:hAnsiTheme="minorHAnsi" w:cstheme="minorHAnsi"/>
          <w:sz w:val="24"/>
          <w:szCs w:val="24"/>
        </w:rPr>
        <w:t>criteria,</w:t>
      </w:r>
      <w:r w:rsidRPr="009057CF">
        <w:rPr>
          <w:rFonts w:asciiTheme="minorHAnsi" w:hAnsiTheme="minorHAnsi" w:cstheme="minorHAnsi"/>
          <w:spacing w:val="-30"/>
          <w:sz w:val="24"/>
          <w:szCs w:val="24"/>
        </w:rPr>
        <w:t xml:space="preserve"> </w:t>
      </w:r>
      <w:r w:rsidRPr="009057CF">
        <w:rPr>
          <w:rFonts w:asciiTheme="minorHAnsi" w:hAnsiTheme="minorHAnsi" w:cstheme="minorHAnsi"/>
          <w:sz w:val="24"/>
          <w:szCs w:val="24"/>
        </w:rPr>
        <w:t>business</w:t>
      </w:r>
      <w:r w:rsidRPr="009057CF">
        <w:rPr>
          <w:rFonts w:asciiTheme="minorHAnsi" w:hAnsiTheme="minorHAnsi" w:cstheme="minorHAnsi"/>
          <w:spacing w:val="-29"/>
          <w:sz w:val="24"/>
          <w:szCs w:val="24"/>
        </w:rPr>
        <w:t xml:space="preserve"> </w:t>
      </w:r>
      <w:r w:rsidRPr="009057CF">
        <w:rPr>
          <w:rFonts w:asciiTheme="minorHAnsi" w:hAnsiTheme="minorHAnsi" w:cstheme="minorHAnsi"/>
          <w:sz w:val="24"/>
          <w:szCs w:val="24"/>
        </w:rPr>
        <w:t>case,</w:t>
      </w:r>
      <w:r w:rsidRPr="009057CF">
        <w:rPr>
          <w:rFonts w:asciiTheme="minorHAnsi" w:hAnsiTheme="minorHAnsi" w:cstheme="minorHAnsi"/>
          <w:spacing w:val="-29"/>
          <w:sz w:val="24"/>
          <w:szCs w:val="24"/>
        </w:rPr>
        <w:t xml:space="preserve"> </w:t>
      </w:r>
      <w:r w:rsidRPr="009057CF">
        <w:rPr>
          <w:rFonts w:asciiTheme="minorHAnsi" w:hAnsiTheme="minorHAnsi" w:cstheme="minorHAnsi"/>
          <w:sz w:val="24"/>
          <w:szCs w:val="24"/>
        </w:rPr>
        <w:t>terms</w:t>
      </w:r>
      <w:r w:rsidRPr="009057CF">
        <w:rPr>
          <w:rFonts w:asciiTheme="minorHAnsi" w:hAnsiTheme="minorHAnsi" w:cstheme="minorHAnsi"/>
          <w:spacing w:val="-29"/>
          <w:sz w:val="24"/>
          <w:szCs w:val="24"/>
        </w:rPr>
        <w:t xml:space="preserve"> </w:t>
      </w:r>
      <w:r w:rsidRPr="009057CF">
        <w:rPr>
          <w:rFonts w:asciiTheme="minorHAnsi" w:hAnsiTheme="minorHAnsi" w:cstheme="minorHAnsi"/>
          <w:sz w:val="24"/>
          <w:szCs w:val="24"/>
        </w:rPr>
        <w:t>of</w:t>
      </w:r>
      <w:r w:rsidRPr="009057CF">
        <w:rPr>
          <w:rFonts w:asciiTheme="minorHAnsi" w:hAnsiTheme="minorHAnsi" w:cstheme="minorHAnsi"/>
          <w:spacing w:val="-29"/>
          <w:sz w:val="24"/>
          <w:szCs w:val="24"/>
        </w:rPr>
        <w:t xml:space="preserve"> </w:t>
      </w:r>
      <w:r w:rsidRPr="009057CF">
        <w:rPr>
          <w:rFonts w:asciiTheme="minorHAnsi" w:hAnsiTheme="minorHAnsi" w:cstheme="minorHAnsi"/>
          <w:sz w:val="24"/>
          <w:szCs w:val="24"/>
        </w:rPr>
        <w:t>reference,</w:t>
      </w:r>
      <w:r w:rsidRPr="009057CF">
        <w:rPr>
          <w:rFonts w:asciiTheme="minorHAnsi" w:hAnsiTheme="minorHAnsi" w:cstheme="minorHAnsi"/>
          <w:spacing w:val="-29"/>
          <w:sz w:val="24"/>
          <w:szCs w:val="24"/>
        </w:rPr>
        <w:t xml:space="preserve"> </w:t>
      </w:r>
      <w:r w:rsidRPr="009057CF">
        <w:rPr>
          <w:rFonts w:asciiTheme="minorHAnsi" w:hAnsiTheme="minorHAnsi" w:cstheme="minorHAnsi"/>
          <w:sz w:val="24"/>
          <w:szCs w:val="24"/>
        </w:rPr>
        <w:t>contracts</w:t>
      </w:r>
      <w:r w:rsidRPr="009057CF">
        <w:rPr>
          <w:rFonts w:asciiTheme="minorHAnsi" w:hAnsiTheme="minorHAnsi" w:cstheme="minorHAnsi"/>
          <w:spacing w:val="-29"/>
          <w:sz w:val="24"/>
          <w:szCs w:val="24"/>
        </w:rPr>
        <w:t xml:space="preserve"> </w:t>
      </w:r>
      <w:r w:rsidRPr="009057CF">
        <w:rPr>
          <w:rFonts w:asciiTheme="minorHAnsi" w:hAnsiTheme="minorHAnsi" w:cstheme="minorHAnsi"/>
          <w:sz w:val="24"/>
          <w:szCs w:val="24"/>
        </w:rPr>
        <w:t>and</w:t>
      </w:r>
      <w:r w:rsidRPr="009057CF">
        <w:rPr>
          <w:rFonts w:asciiTheme="minorHAnsi" w:hAnsiTheme="minorHAnsi" w:cstheme="minorHAnsi"/>
          <w:spacing w:val="-29"/>
          <w:sz w:val="24"/>
          <w:szCs w:val="24"/>
        </w:rPr>
        <w:t xml:space="preserve"> </w:t>
      </w:r>
      <w:r w:rsidRPr="009057CF">
        <w:rPr>
          <w:rFonts w:asciiTheme="minorHAnsi" w:hAnsiTheme="minorHAnsi" w:cstheme="minorHAnsi"/>
          <w:sz w:val="24"/>
          <w:szCs w:val="24"/>
        </w:rPr>
        <w:t>benefits</w:t>
      </w:r>
      <w:r w:rsidRPr="009057CF">
        <w:rPr>
          <w:rFonts w:asciiTheme="minorHAnsi" w:hAnsiTheme="minorHAnsi" w:cstheme="minorHAnsi"/>
          <w:spacing w:val="-29"/>
          <w:sz w:val="24"/>
          <w:szCs w:val="24"/>
        </w:rPr>
        <w:t xml:space="preserve"> </w:t>
      </w:r>
      <w:r w:rsidR="009057CF" w:rsidRPr="009057CF">
        <w:rPr>
          <w:rFonts w:asciiTheme="minorHAnsi" w:hAnsiTheme="minorHAnsi" w:cstheme="minorHAnsi"/>
          <w:sz w:val="24"/>
          <w:szCs w:val="24"/>
        </w:rPr>
        <w:t>realization</w:t>
      </w:r>
    </w:p>
    <w:p w14:paraId="3F2E919D" w14:textId="77777777" w:rsidR="00092949" w:rsidRPr="009057CF" w:rsidRDefault="00092949">
      <w:pPr>
        <w:pStyle w:val="BodyText"/>
        <w:spacing w:before="6"/>
        <w:rPr>
          <w:rFonts w:asciiTheme="minorHAnsi" w:hAnsiTheme="minorHAnsi" w:cstheme="minorHAnsi"/>
          <w:sz w:val="24"/>
          <w:szCs w:val="24"/>
        </w:rPr>
      </w:pPr>
    </w:p>
    <w:tbl>
      <w:tblPr>
        <w:tblW w:w="0" w:type="auto"/>
        <w:tblInd w:w="135" w:type="dxa"/>
        <w:tblBorders>
          <w:top w:val="dotted" w:sz="4" w:space="0" w:color="231F20"/>
          <w:left w:val="dotted" w:sz="4" w:space="0" w:color="231F20"/>
          <w:bottom w:val="dotted" w:sz="4" w:space="0" w:color="231F20"/>
          <w:right w:val="dotted" w:sz="4" w:space="0" w:color="231F20"/>
          <w:insideH w:val="dotted" w:sz="4" w:space="0" w:color="231F20"/>
          <w:insideV w:val="dotted" w:sz="4" w:space="0" w:color="231F2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760"/>
        <w:gridCol w:w="3200"/>
        <w:gridCol w:w="3200"/>
        <w:gridCol w:w="3200"/>
      </w:tblGrid>
      <w:tr w:rsidR="00092949" w:rsidRPr="009057CF" w14:paraId="725A40E6" w14:textId="77777777" w:rsidTr="00E50125">
        <w:trPr>
          <w:trHeight w:val="286"/>
        </w:trPr>
        <w:tc>
          <w:tcPr>
            <w:tcW w:w="1760" w:type="dxa"/>
            <w:shd w:val="clear" w:color="auto" w:fill="95B3D7" w:themeFill="accent1" w:themeFillTint="99"/>
          </w:tcPr>
          <w:p w14:paraId="78951032" w14:textId="77777777" w:rsidR="00092949" w:rsidRPr="009057CF" w:rsidRDefault="00E262D8">
            <w:pPr>
              <w:pStyle w:val="TableParagraph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b/>
                <w:color w:val="FFFFFF"/>
                <w:sz w:val="24"/>
                <w:szCs w:val="24"/>
              </w:rPr>
              <w:t>Area</w:t>
            </w:r>
            <w:r w:rsidRPr="009057CF">
              <w:rPr>
                <w:rFonts w:asciiTheme="minorHAnsi" w:hAnsiTheme="minorHAnsi" w:cstheme="minorHAnsi"/>
                <w:b/>
                <w:color w:val="FFFFFF"/>
                <w:spacing w:val="3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b/>
                <w:color w:val="FFFFFF"/>
                <w:sz w:val="24"/>
                <w:szCs w:val="24"/>
              </w:rPr>
              <w:t>of</w:t>
            </w:r>
            <w:r w:rsidRPr="009057CF">
              <w:rPr>
                <w:rFonts w:asciiTheme="minorHAnsi" w:hAnsiTheme="minorHAnsi" w:cstheme="minorHAnsi"/>
                <w:b/>
                <w:color w:val="FFFFFF"/>
                <w:spacing w:val="4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b/>
                <w:color w:val="FFFFFF"/>
                <w:sz w:val="24"/>
                <w:szCs w:val="24"/>
              </w:rPr>
              <w:t>review</w:t>
            </w:r>
          </w:p>
        </w:tc>
        <w:tc>
          <w:tcPr>
            <w:tcW w:w="3200" w:type="dxa"/>
            <w:shd w:val="clear" w:color="auto" w:fill="95B3D7" w:themeFill="accent1" w:themeFillTint="99"/>
          </w:tcPr>
          <w:p w14:paraId="099B380B" w14:textId="77777777" w:rsidR="00092949" w:rsidRPr="009057CF" w:rsidRDefault="00E262D8">
            <w:pPr>
              <w:pStyle w:val="TableParagraph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b/>
                <w:color w:val="FFFFFF"/>
                <w:w w:val="105"/>
                <w:sz w:val="24"/>
                <w:szCs w:val="24"/>
              </w:rPr>
              <w:t>Risk</w:t>
            </w:r>
          </w:p>
        </w:tc>
        <w:tc>
          <w:tcPr>
            <w:tcW w:w="3200" w:type="dxa"/>
            <w:shd w:val="clear" w:color="auto" w:fill="95B3D7" w:themeFill="accent1" w:themeFillTint="99"/>
          </w:tcPr>
          <w:p w14:paraId="22C1A470" w14:textId="77777777" w:rsidR="00092949" w:rsidRPr="009057CF" w:rsidRDefault="00E262D8">
            <w:pPr>
              <w:pStyle w:val="TableParagraph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b/>
                <w:color w:val="FFFFFF"/>
                <w:w w:val="105"/>
                <w:sz w:val="24"/>
                <w:szCs w:val="24"/>
              </w:rPr>
              <w:t>Control</w:t>
            </w:r>
          </w:p>
        </w:tc>
        <w:tc>
          <w:tcPr>
            <w:tcW w:w="3200" w:type="dxa"/>
            <w:shd w:val="clear" w:color="auto" w:fill="95B3D7" w:themeFill="accent1" w:themeFillTint="99"/>
          </w:tcPr>
          <w:p w14:paraId="79CE1721" w14:textId="77777777" w:rsidR="00092949" w:rsidRPr="009057CF" w:rsidRDefault="00E262D8">
            <w:pPr>
              <w:pStyle w:val="TableParagraph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b/>
                <w:color w:val="FFFFFF"/>
                <w:sz w:val="24"/>
                <w:szCs w:val="24"/>
              </w:rPr>
              <w:t>Audit</w:t>
            </w:r>
            <w:r w:rsidRPr="009057CF">
              <w:rPr>
                <w:rFonts w:asciiTheme="minorHAnsi" w:hAnsiTheme="minorHAnsi" w:cstheme="minorHAnsi"/>
                <w:b/>
                <w:color w:val="FFFFFF"/>
                <w:spacing w:val="9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b/>
                <w:color w:val="FFFFFF"/>
                <w:sz w:val="24"/>
                <w:szCs w:val="24"/>
              </w:rPr>
              <w:t>methods</w:t>
            </w:r>
            <w:r w:rsidRPr="009057CF">
              <w:rPr>
                <w:rFonts w:asciiTheme="minorHAnsi" w:hAnsiTheme="minorHAnsi" w:cstheme="minorHAnsi"/>
                <w:b/>
                <w:color w:val="FFFFFF"/>
                <w:spacing w:val="1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b/>
                <w:color w:val="FFFFFF"/>
                <w:sz w:val="24"/>
                <w:szCs w:val="24"/>
              </w:rPr>
              <w:t>include</w:t>
            </w:r>
          </w:p>
        </w:tc>
      </w:tr>
      <w:tr w:rsidR="00092949" w:rsidRPr="009057CF" w14:paraId="381ADD19" w14:textId="77777777" w:rsidTr="00E50125">
        <w:trPr>
          <w:trHeight w:val="1126"/>
        </w:trPr>
        <w:tc>
          <w:tcPr>
            <w:tcW w:w="1760" w:type="dxa"/>
            <w:shd w:val="clear" w:color="auto" w:fill="auto"/>
          </w:tcPr>
          <w:p w14:paraId="0B78B7C3" w14:textId="77777777" w:rsidR="00092949" w:rsidRPr="0018646F" w:rsidRDefault="00E262D8" w:rsidP="000C24F1">
            <w:pPr>
              <w:pStyle w:val="TableParagraph"/>
              <w:spacing w:line="276" w:lineRule="auto"/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Business plan</w:t>
            </w:r>
            <w:r w:rsidRPr="0018646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alignment</w:t>
            </w:r>
          </w:p>
        </w:tc>
        <w:tc>
          <w:tcPr>
            <w:tcW w:w="3200" w:type="dxa"/>
            <w:shd w:val="clear" w:color="auto" w:fill="auto"/>
          </w:tcPr>
          <w:p w14:paraId="312E5F39" w14:textId="40FA2077" w:rsidR="00092949" w:rsidRPr="0018646F" w:rsidRDefault="00E262D8" w:rsidP="000C24F1">
            <w:pPr>
              <w:pStyle w:val="TableParagraph"/>
              <w:spacing w:line="276" w:lineRule="auto"/>
              <w:ind w:right="45"/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</w:pPr>
            <w:r w:rsidRPr="0018646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The program/project is not aligned with </w:t>
            </w:r>
            <w:r w:rsidR="0076768C" w:rsidRPr="0018646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organization</w:t>
            </w:r>
            <w:r w:rsidRPr="0018646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or business strategy</w:t>
            </w:r>
          </w:p>
        </w:tc>
        <w:tc>
          <w:tcPr>
            <w:tcW w:w="3200" w:type="dxa"/>
            <w:shd w:val="clear" w:color="auto" w:fill="auto"/>
          </w:tcPr>
          <w:p w14:paraId="5B07EE10" w14:textId="77777777" w:rsidR="00092949" w:rsidRPr="0018646F" w:rsidRDefault="00E262D8">
            <w:pPr>
              <w:pStyle w:val="TableParagraph"/>
              <w:spacing w:line="276" w:lineRule="auto"/>
              <w:ind w:right="167"/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</w:pPr>
            <w:r w:rsidRPr="0018646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Formal approval of project start-up recorded and confirmation that it aligns with strategic objectives</w:t>
            </w:r>
          </w:p>
        </w:tc>
        <w:tc>
          <w:tcPr>
            <w:tcW w:w="3200" w:type="dxa"/>
            <w:shd w:val="clear" w:color="auto" w:fill="auto"/>
          </w:tcPr>
          <w:p w14:paraId="5A44CC47" w14:textId="4378B12D" w:rsidR="00092949" w:rsidRPr="0018646F" w:rsidRDefault="00E262D8">
            <w:pPr>
              <w:pStyle w:val="TableParagraph"/>
              <w:spacing w:line="276" w:lineRule="auto"/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</w:pPr>
            <w:r w:rsidRPr="0018646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Review of appropriate board minutes and documentation</w:t>
            </w:r>
          </w:p>
          <w:p w14:paraId="1C5DB249" w14:textId="77777777" w:rsidR="00092949" w:rsidRPr="0018646F" w:rsidRDefault="00E262D8">
            <w:pPr>
              <w:pStyle w:val="TableParagraph"/>
              <w:spacing w:before="59"/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</w:pPr>
            <w:r w:rsidRPr="0018646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Review of stage gate (gateway) approvals</w:t>
            </w:r>
          </w:p>
          <w:p w14:paraId="518D62F9" w14:textId="77777777" w:rsidR="00092949" w:rsidRPr="0018646F" w:rsidRDefault="00E262D8">
            <w:pPr>
              <w:pStyle w:val="TableParagraph"/>
              <w:spacing w:before="91"/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</w:pPr>
            <w:r w:rsidRPr="0018646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Schedule of delegated authority</w:t>
            </w:r>
          </w:p>
        </w:tc>
      </w:tr>
      <w:tr w:rsidR="00092949" w:rsidRPr="009057CF" w14:paraId="4A2C018C" w14:textId="77777777" w:rsidTr="00E50125">
        <w:trPr>
          <w:trHeight w:val="1006"/>
        </w:trPr>
        <w:tc>
          <w:tcPr>
            <w:tcW w:w="1760" w:type="dxa"/>
            <w:shd w:val="clear" w:color="auto" w:fill="auto"/>
          </w:tcPr>
          <w:p w14:paraId="79A0DE79" w14:textId="77777777" w:rsidR="00092949" w:rsidRPr="0018646F" w:rsidRDefault="00E262D8">
            <w:pPr>
              <w:pStyle w:val="TableParagraph"/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Business</w:t>
            </w:r>
            <w:r w:rsidRPr="0018646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case</w:t>
            </w:r>
          </w:p>
        </w:tc>
        <w:tc>
          <w:tcPr>
            <w:tcW w:w="3200" w:type="dxa"/>
            <w:shd w:val="clear" w:color="auto" w:fill="auto"/>
          </w:tcPr>
          <w:p w14:paraId="2B83B25B" w14:textId="77777777" w:rsidR="00092949" w:rsidRPr="0018646F" w:rsidRDefault="00E262D8">
            <w:pPr>
              <w:pStyle w:val="TableParagraph"/>
              <w:spacing w:line="276" w:lineRule="auto"/>
              <w:ind w:right="109"/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The business case is not robust, or does</w:t>
            </w:r>
            <w:r w:rsidRPr="0018646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not exist or outputs and outcomes are not measurable</w:t>
            </w:r>
          </w:p>
        </w:tc>
        <w:tc>
          <w:tcPr>
            <w:tcW w:w="3200" w:type="dxa"/>
            <w:shd w:val="clear" w:color="auto" w:fill="auto"/>
          </w:tcPr>
          <w:p w14:paraId="765E2432" w14:textId="77777777" w:rsidR="00092949" w:rsidRPr="0018646F" w:rsidRDefault="00E262D8">
            <w:pPr>
              <w:pStyle w:val="TableParagraph"/>
              <w:spacing w:line="276" w:lineRule="auto"/>
              <w:ind w:right="167"/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Senior responsible owner/sponsor</w:t>
            </w:r>
            <w:r w:rsidRPr="0018646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identified with appropriate authority to deliver project outcomes</w:t>
            </w:r>
          </w:p>
        </w:tc>
        <w:tc>
          <w:tcPr>
            <w:tcW w:w="3200" w:type="dxa"/>
            <w:shd w:val="clear" w:color="auto" w:fill="auto"/>
          </w:tcPr>
          <w:p w14:paraId="149F9BE3" w14:textId="69FA5416" w:rsidR="00092949" w:rsidRPr="0018646F" w:rsidRDefault="00E262D8">
            <w:pPr>
              <w:pStyle w:val="TableParagraph"/>
              <w:spacing w:before="11" w:line="240" w:lineRule="atLeast"/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Review of approved business case to</w:t>
            </w:r>
            <w:r w:rsidRPr="0018646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identify responsibilities and ensure that</w:t>
            </w:r>
            <w:r w:rsidR="000C24F1" w:rsidRPr="0018646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18646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business case template and guidance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is</w:t>
            </w:r>
            <w:r w:rsidRPr="0018646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available</w:t>
            </w:r>
          </w:p>
        </w:tc>
      </w:tr>
      <w:tr w:rsidR="00092949" w:rsidRPr="009057CF" w14:paraId="69428CDA" w14:textId="77777777" w:rsidTr="00E50125">
        <w:trPr>
          <w:trHeight w:val="1006"/>
        </w:trPr>
        <w:tc>
          <w:tcPr>
            <w:tcW w:w="1760" w:type="dxa"/>
            <w:shd w:val="clear" w:color="auto" w:fill="auto"/>
          </w:tcPr>
          <w:p w14:paraId="15442689" w14:textId="77777777" w:rsidR="00092949" w:rsidRPr="0018646F" w:rsidRDefault="00092949">
            <w:pPr>
              <w:pStyle w:val="TableParagraph"/>
              <w:spacing w:before="0"/>
              <w:ind w:left="0"/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</w:pPr>
          </w:p>
        </w:tc>
        <w:tc>
          <w:tcPr>
            <w:tcW w:w="3200" w:type="dxa"/>
            <w:shd w:val="clear" w:color="auto" w:fill="auto"/>
          </w:tcPr>
          <w:p w14:paraId="728724F7" w14:textId="618ECC2F" w:rsidR="00092949" w:rsidRPr="0018646F" w:rsidRDefault="00E262D8">
            <w:pPr>
              <w:pStyle w:val="TableParagraph"/>
              <w:spacing w:before="11" w:line="240" w:lineRule="atLeast"/>
              <w:ind w:right="109"/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</w:pPr>
            <w:r w:rsidRPr="0018646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Business case does not fit with </w:t>
            </w:r>
            <w:r w:rsidR="0076768C" w:rsidRPr="0018646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organization's</w:t>
            </w:r>
            <w:r w:rsidRPr="0018646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model e.g. five case model: strategic, economic, commercial, financial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and</w:t>
            </w:r>
            <w:r w:rsidRPr="0018646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management</w:t>
            </w:r>
            <w:r w:rsidRPr="0018646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cases</w:t>
            </w:r>
          </w:p>
        </w:tc>
        <w:tc>
          <w:tcPr>
            <w:tcW w:w="3200" w:type="dxa"/>
            <w:shd w:val="clear" w:color="auto" w:fill="auto"/>
          </w:tcPr>
          <w:p w14:paraId="45A217B5" w14:textId="77777777" w:rsidR="00092949" w:rsidRPr="0018646F" w:rsidRDefault="00E262D8">
            <w:pPr>
              <w:pStyle w:val="TableParagraph"/>
              <w:spacing w:line="276" w:lineRule="auto"/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</w:pPr>
            <w:r w:rsidRPr="0018646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Requirement that business cases take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account</w:t>
            </w:r>
            <w:r w:rsidRPr="0018646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of</w:t>
            </w:r>
            <w:r w:rsidRPr="0018646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approved</w:t>
            </w:r>
            <w:r w:rsidRPr="0018646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model</w:t>
            </w:r>
          </w:p>
        </w:tc>
        <w:tc>
          <w:tcPr>
            <w:tcW w:w="3200" w:type="dxa"/>
            <w:shd w:val="clear" w:color="auto" w:fill="auto"/>
          </w:tcPr>
          <w:p w14:paraId="76745DE2" w14:textId="77777777" w:rsidR="00092949" w:rsidRPr="0018646F" w:rsidRDefault="00E262D8">
            <w:pPr>
              <w:pStyle w:val="TableParagraph"/>
              <w:spacing w:line="276" w:lineRule="auto"/>
              <w:ind w:right="167"/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Review</w:t>
            </w:r>
            <w:r w:rsidRPr="0018646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of</w:t>
            </w:r>
            <w:r w:rsidRPr="0018646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approved</w:t>
            </w:r>
            <w:r w:rsidRPr="0018646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business</w:t>
            </w:r>
            <w:r w:rsidRPr="0018646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case</w:t>
            </w:r>
            <w:r w:rsidRPr="0018646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to</w:t>
            </w:r>
            <w:r w:rsidRPr="0018646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assess extent of compliance</w:t>
            </w:r>
          </w:p>
        </w:tc>
      </w:tr>
      <w:tr w:rsidR="00092949" w:rsidRPr="009057CF" w14:paraId="390D579D" w14:textId="77777777" w:rsidTr="00E50125">
        <w:trPr>
          <w:trHeight w:val="1846"/>
        </w:trPr>
        <w:tc>
          <w:tcPr>
            <w:tcW w:w="1760" w:type="dxa"/>
            <w:shd w:val="clear" w:color="auto" w:fill="auto"/>
          </w:tcPr>
          <w:p w14:paraId="39227ACF" w14:textId="77777777" w:rsidR="00092949" w:rsidRPr="0018646F" w:rsidRDefault="00092949">
            <w:pPr>
              <w:pStyle w:val="TableParagraph"/>
              <w:spacing w:before="0"/>
              <w:ind w:left="0"/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</w:pPr>
          </w:p>
        </w:tc>
        <w:tc>
          <w:tcPr>
            <w:tcW w:w="3200" w:type="dxa"/>
            <w:shd w:val="clear" w:color="auto" w:fill="auto"/>
          </w:tcPr>
          <w:p w14:paraId="7ACE3B73" w14:textId="77777777" w:rsidR="00092949" w:rsidRPr="0018646F" w:rsidRDefault="00E262D8">
            <w:pPr>
              <w:pStyle w:val="TableParagraph"/>
              <w:spacing w:line="276" w:lineRule="auto"/>
              <w:ind w:right="602"/>
              <w:jc w:val="both"/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</w:pPr>
            <w:r w:rsidRPr="0018646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Project cost as stated is not defined effectively or is insufficient to allow delivery</w:t>
            </w:r>
          </w:p>
          <w:p w14:paraId="54CBAC54" w14:textId="77777777" w:rsidR="00092949" w:rsidRPr="0018646F" w:rsidRDefault="00E262D8">
            <w:pPr>
              <w:pStyle w:val="TableParagraph"/>
              <w:spacing w:before="58" w:line="276" w:lineRule="auto"/>
              <w:ind w:right="107"/>
              <w:jc w:val="both"/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</w:pPr>
            <w:r w:rsidRPr="0018646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If already funded: Level of agreed funding is insufficient to deliver objectives</w:t>
            </w:r>
          </w:p>
        </w:tc>
        <w:tc>
          <w:tcPr>
            <w:tcW w:w="3200" w:type="dxa"/>
            <w:shd w:val="clear" w:color="auto" w:fill="auto"/>
          </w:tcPr>
          <w:p w14:paraId="249EEE9B" w14:textId="7AD3AF65" w:rsidR="00092949" w:rsidRPr="0018646F" w:rsidRDefault="00E262D8">
            <w:pPr>
              <w:pStyle w:val="TableParagraph"/>
              <w:spacing w:before="41" w:line="276" w:lineRule="auto"/>
              <w:ind w:right="168"/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</w:pPr>
            <w:r w:rsidRPr="0018646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Costs (including life cycle costs) have been reliably estimated and a mechanism</w:t>
            </w:r>
            <w:r w:rsidR="000C24F1" w:rsidRPr="0018646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18646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exists for these to be refined</w:t>
            </w:r>
          </w:p>
          <w:p w14:paraId="00346CDB" w14:textId="77777777" w:rsidR="00092949" w:rsidRPr="0018646F" w:rsidRDefault="00E262D8">
            <w:pPr>
              <w:pStyle w:val="TableParagraph"/>
              <w:spacing w:before="59" w:line="276" w:lineRule="auto"/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</w:pPr>
            <w:r w:rsidRPr="0018646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Due account is taken of optimism bias in respect of cost</w:t>
            </w:r>
          </w:p>
        </w:tc>
        <w:tc>
          <w:tcPr>
            <w:tcW w:w="3200" w:type="dxa"/>
            <w:shd w:val="clear" w:color="auto" w:fill="auto"/>
          </w:tcPr>
          <w:p w14:paraId="7640B80A" w14:textId="0831D561" w:rsidR="00092949" w:rsidRPr="0018646F" w:rsidRDefault="00E262D8">
            <w:pPr>
              <w:pStyle w:val="TableParagraph"/>
              <w:spacing w:before="41" w:line="276" w:lineRule="auto"/>
              <w:ind w:right="167"/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Review of cost methodology and</w:t>
            </w:r>
            <w:r w:rsidRPr="0018646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processes</w:t>
            </w:r>
            <w:r w:rsidRPr="0018646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based</w:t>
            </w:r>
            <w:r w:rsidRPr="0018646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on</w:t>
            </w:r>
            <w:r w:rsidRPr="0018646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approved</w:t>
            </w:r>
            <w:r w:rsidRPr="0018646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business</w:t>
            </w:r>
            <w:r w:rsidR="000C24F1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18646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case</w:t>
            </w:r>
          </w:p>
          <w:p w14:paraId="2BE15777" w14:textId="77777777" w:rsidR="00092949" w:rsidRPr="0018646F" w:rsidRDefault="00E262D8">
            <w:pPr>
              <w:pStyle w:val="TableParagraph"/>
              <w:spacing w:before="59" w:line="276" w:lineRule="auto"/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Review</w:t>
            </w:r>
            <w:r w:rsidRPr="0018646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of</w:t>
            </w:r>
            <w:r w:rsidRPr="0018646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approved</w:t>
            </w:r>
            <w:r w:rsidRPr="0018646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business</w:t>
            </w:r>
            <w:r w:rsidRPr="0018646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case.</w:t>
            </w:r>
            <w:r w:rsidRPr="0018646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Ensure</w:t>
            </w:r>
            <w:r w:rsidRPr="0018646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that cost of risk has been accounted for</w:t>
            </w:r>
          </w:p>
          <w:p w14:paraId="7EE52D72" w14:textId="77777777" w:rsidR="00092949" w:rsidRPr="0018646F" w:rsidRDefault="00E262D8">
            <w:pPr>
              <w:pStyle w:val="TableParagraph"/>
              <w:spacing w:before="28" w:line="240" w:lineRule="atLeast"/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Review</w:t>
            </w:r>
            <w:r w:rsidRPr="0018646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whether</w:t>
            </w:r>
            <w:r w:rsidRPr="0018646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additional</w:t>
            </w:r>
            <w:r w:rsidRPr="0018646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funding</w:t>
            </w:r>
            <w:r w:rsidRPr="0018646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should</w:t>
            </w:r>
            <w:r w:rsidRPr="0018646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be</w:t>
            </w:r>
            <w:r w:rsidRPr="0018646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sought</w:t>
            </w:r>
            <w:r w:rsidRPr="0018646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to</w:t>
            </w:r>
            <w:r w:rsidRPr="0018646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enable</w:t>
            </w:r>
            <w:r w:rsidRPr="0018646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successful</w:t>
            </w:r>
            <w:r w:rsidRPr="0018646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delivery</w:t>
            </w:r>
          </w:p>
        </w:tc>
      </w:tr>
    </w:tbl>
    <w:p w14:paraId="4FE6FCC6" w14:textId="77777777" w:rsidR="00092949" w:rsidRPr="009057CF" w:rsidRDefault="00092949">
      <w:pPr>
        <w:spacing w:line="240" w:lineRule="atLeast"/>
        <w:rPr>
          <w:rFonts w:asciiTheme="minorHAnsi" w:hAnsiTheme="minorHAnsi" w:cstheme="minorHAnsi"/>
          <w:sz w:val="24"/>
          <w:szCs w:val="24"/>
        </w:rPr>
        <w:sectPr w:rsidR="00092949" w:rsidRPr="009057CF">
          <w:footerReference w:type="default" r:id="rId10"/>
          <w:pgSz w:w="13930" w:h="10760" w:orient="landscape"/>
          <w:pgMar w:top="980" w:right="1060" w:bottom="280" w:left="1340" w:header="0" w:footer="0" w:gutter="0"/>
          <w:cols w:space="720"/>
        </w:sectPr>
      </w:pPr>
    </w:p>
    <w:tbl>
      <w:tblPr>
        <w:tblW w:w="0" w:type="auto"/>
        <w:tblInd w:w="135" w:type="dxa"/>
        <w:tblBorders>
          <w:top w:val="dotted" w:sz="4" w:space="0" w:color="231F20"/>
          <w:left w:val="dotted" w:sz="4" w:space="0" w:color="231F20"/>
          <w:bottom w:val="dotted" w:sz="4" w:space="0" w:color="231F20"/>
          <w:right w:val="dotted" w:sz="4" w:space="0" w:color="231F20"/>
          <w:insideH w:val="dotted" w:sz="4" w:space="0" w:color="231F20"/>
          <w:insideV w:val="dotted" w:sz="4" w:space="0" w:color="231F2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20"/>
        <w:gridCol w:w="3200"/>
        <w:gridCol w:w="3200"/>
        <w:gridCol w:w="3200"/>
      </w:tblGrid>
      <w:tr w:rsidR="00092949" w:rsidRPr="009057CF" w14:paraId="4EBDD9E8" w14:textId="77777777" w:rsidTr="00E50125">
        <w:trPr>
          <w:trHeight w:val="286"/>
        </w:trPr>
        <w:tc>
          <w:tcPr>
            <w:tcW w:w="1620" w:type="dxa"/>
            <w:shd w:val="clear" w:color="auto" w:fill="95B3D7" w:themeFill="accent1" w:themeFillTint="99"/>
          </w:tcPr>
          <w:p w14:paraId="307534C8" w14:textId="77777777" w:rsidR="00092949" w:rsidRPr="009057CF" w:rsidRDefault="00E262D8">
            <w:pPr>
              <w:pStyle w:val="TableParagraph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b/>
                <w:color w:val="FFFFFF"/>
                <w:sz w:val="24"/>
                <w:szCs w:val="24"/>
              </w:rPr>
              <w:lastRenderedPageBreak/>
              <w:t>Area</w:t>
            </w:r>
            <w:r w:rsidRPr="009057CF">
              <w:rPr>
                <w:rFonts w:asciiTheme="minorHAnsi" w:hAnsiTheme="minorHAnsi" w:cstheme="minorHAnsi"/>
                <w:b/>
                <w:color w:val="FFFFFF"/>
                <w:spacing w:val="3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b/>
                <w:color w:val="FFFFFF"/>
                <w:sz w:val="24"/>
                <w:szCs w:val="24"/>
              </w:rPr>
              <w:t>of</w:t>
            </w:r>
            <w:r w:rsidRPr="009057CF">
              <w:rPr>
                <w:rFonts w:asciiTheme="minorHAnsi" w:hAnsiTheme="minorHAnsi" w:cstheme="minorHAnsi"/>
                <w:b/>
                <w:color w:val="FFFFFF"/>
                <w:spacing w:val="4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b/>
                <w:color w:val="FFFFFF"/>
                <w:sz w:val="24"/>
                <w:szCs w:val="24"/>
              </w:rPr>
              <w:t>review</w:t>
            </w:r>
          </w:p>
        </w:tc>
        <w:tc>
          <w:tcPr>
            <w:tcW w:w="3200" w:type="dxa"/>
            <w:shd w:val="clear" w:color="auto" w:fill="95B3D7" w:themeFill="accent1" w:themeFillTint="99"/>
          </w:tcPr>
          <w:p w14:paraId="1B76A6EA" w14:textId="77777777" w:rsidR="00092949" w:rsidRPr="009057CF" w:rsidRDefault="00E262D8">
            <w:pPr>
              <w:pStyle w:val="TableParagraph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b/>
                <w:color w:val="FFFFFF"/>
                <w:w w:val="105"/>
                <w:sz w:val="24"/>
                <w:szCs w:val="24"/>
              </w:rPr>
              <w:t>Risk</w:t>
            </w:r>
          </w:p>
        </w:tc>
        <w:tc>
          <w:tcPr>
            <w:tcW w:w="3200" w:type="dxa"/>
            <w:shd w:val="clear" w:color="auto" w:fill="95B3D7" w:themeFill="accent1" w:themeFillTint="99"/>
          </w:tcPr>
          <w:p w14:paraId="31EE12B6" w14:textId="77777777" w:rsidR="00092949" w:rsidRPr="009057CF" w:rsidRDefault="00E262D8">
            <w:pPr>
              <w:pStyle w:val="TableParagraph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b/>
                <w:color w:val="FFFFFF"/>
                <w:w w:val="105"/>
                <w:sz w:val="24"/>
                <w:szCs w:val="24"/>
              </w:rPr>
              <w:t>Control</w:t>
            </w:r>
          </w:p>
        </w:tc>
        <w:tc>
          <w:tcPr>
            <w:tcW w:w="3200" w:type="dxa"/>
            <w:shd w:val="clear" w:color="auto" w:fill="95B3D7" w:themeFill="accent1" w:themeFillTint="99"/>
          </w:tcPr>
          <w:p w14:paraId="15509055" w14:textId="77777777" w:rsidR="00092949" w:rsidRPr="009057CF" w:rsidRDefault="00E262D8">
            <w:pPr>
              <w:pStyle w:val="TableParagraph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b/>
                <w:color w:val="FFFFFF"/>
                <w:sz w:val="24"/>
                <w:szCs w:val="24"/>
              </w:rPr>
              <w:t>Audit</w:t>
            </w:r>
            <w:r w:rsidRPr="009057CF">
              <w:rPr>
                <w:rFonts w:asciiTheme="minorHAnsi" w:hAnsiTheme="minorHAnsi" w:cstheme="minorHAnsi"/>
                <w:b/>
                <w:color w:val="FFFFFF"/>
                <w:spacing w:val="9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b/>
                <w:color w:val="FFFFFF"/>
                <w:sz w:val="24"/>
                <w:szCs w:val="24"/>
              </w:rPr>
              <w:t>methods</w:t>
            </w:r>
            <w:r w:rsidRPr="009057CF">
              <w:rPr>
                <w:rFonts w:asciiTheme="minorHAnsi" w:hAnsiTheme="minorHAnsi" w:cstheme="minorHAnsi"/>
                <w:b/>
                <w:color w:val="FFFFFF"/>
                <w:spacing w:val="1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b/>
                <w:color w:val="FFFFFF"/>
                <w:sz w:val="24"/>
                <w:szCs w:val="24"/>
              </w:rPr>
              <w:t>include</w:t>
            </w:r>
          </w:p>
        </w:tc>
      </w:tr>
      <w:tr w:rsidR="00092949" w:rsidRPr="009057CF" w14:paraId="1D8AB0DB" w14:textId="77777777" w:rsidTr="00E50125">
        <w:trPr>
          <w:trHeight w:val="1306"/>
        </w:trPr>
        <w:tc>
          <w:tcPr>
            <w:tcW w:w="1620" w:type="dxa"/>
            <w:shd w:val="clear" w:color="auto" w:fill="auto"/>
          </w:tcPr>
          <w:p w14:paraId="645D68A1" w14:textId="77777777" w:rsidR="00092949" w:rsidRPr="0018646F" w:rsidRDefault="00092949">
            <w:pPr>
              <w:pStyle w:val="TableParagraph"/>
              <w:spacing w:before="0"/>
              <w:ind w:left="0"/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</w:pPr>
          </w:p>
        </w:tc>
        <w:tc>
          <w:tcPr>
            <w:tcW w:w="3200" w:type="dxa"/>
            <w:shd w:val="clear" w:color="auto" w:fill="auto"/>
          </w:tcPr>
          <w:p w14:paraId="6E83D009" w14:textId="77777777" w:rsidR="00092949" w:rsidRPr="0018646F" w:rsidRDefault="00E262D8">
            <w:pPr>
              <w:pStyle w:val="TableParagraph"/>
              <w:spacing w:line="276" w:lineRule="auto"/>
              <w:ind w:right="531"/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Target dates are unrealistic or overly</w:t>
            </w:r>
            <w:r w:rsidRPr="0018646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ambitious</w:t>
            </w:r>
          </w:p>
        </w:tc>
        <w:tc>
          <w:tcPr>
            <w:tcW w:w="3200" w:type="dxa"/>
            <w:shd w:val="clear" w:color="auto" w:fill="auto"/>
          </w:tcPr>
          <w:p w14:paraId="51D0EA85" w14:textId="77777777" w:rsidR="00092949" w:rsidRPr="0018646F" w:rsidRDefault="00E262D8">
            <w:pPr>
              <w:pStyle w:val="TableParagraph"/>
              <w:spacing w:line="276" w:lineRule="auto"/>
              <w:ind w:right="109"/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Target dates have been subject to a reality</w:t>
            </w:r>
            <w:r w:rsidRPr="0018646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check</w:t>
            </w:r>
            <w:r w:rsidRPr="0018646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and</w:t>
            </w:r>
            <w:r w:rsidRPr="0018646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a</w:t>
            </w:r>
            <w:r w:rsidRPr="0018646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mechanism</w:t>
            </w:r>
            <w:r w:rsidRPr="0018646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exists</w:t>
            </w:r>
            <w:r w:rsidRPr="0018646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for</w:t>
            </w:r>
            <w:r w:rsidRPr="0018646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these</w:t>
            </w:r>
            <w:r w:rsidRPr="0018646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dates</w:t>
            </w:r>
            <w:r w:rsidRPr="0018646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to</w:t>
            </w:r>
            <w:r w:rsidRPr="0018646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be</w:t>
            </w:r>
            <w:r w:rsidRPr="0018646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refined</w:t>
            </w:r>
          </w:p>
          <w:p w14:paraId="56C1D6E4" w14:textId="77777777" w:rsidR="00092949" w:rsidRPr="0018646F" w:rsidRDefault="00E262D8">
            <w:pPr>
              <w:pStyle w:val="TableParagraph"/>
              <w:spacing w:before="28" w:line="240" w:lineRule="atLeast"/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Due</w:t>
            </w:r>
            <w:r w:rsidRPr="0018646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account</w:t>
            </w:r>
            <w:r w:rsidRPr="0018646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is</w:t>
            </w:r>
            <w:r w:rsidRPr="0018646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taken</w:t>
            </w:r>
            <w:r w:rsidRPr="0018646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of</w:t>
            </w:r>
            <w:r w:rsidRPr="0018646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optimism</w:t>
            </w:r>
            <w:r w:rsidRPr="0018646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bias</w:t>
            </w:r>
            <w:r w:rsidRPr="0018646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in</w:t>
            </w:r>
            <w:r w:rsidRPr="0018646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respect</w:t>
            </w:r>
            <w:r w:rsidRPr="0018646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of</w:t>
            </w:r>
            <w:r w:rsidRPr="0018646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target</w:t>
            </w:r>
            <w:r w:rsidRPr="0018646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dates</w:t>
            </w:r>
            <w:r w:rsidRPr="0018646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and</w:t>
            </w:r>
            <w:r w:rsidRPr="0018646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schedules</w:t>
            </w:r>
          </w:p>
        </w:tc>
        <w:tc>
          <w:tcPr>
            <w:tcW w:w="3200" w:type="dxa"/>
            <w:shd w:val="clear" w:color="auto" w:fill="auto"/>
          </w:tcPr>
          <w:p w14:paraId="655DDC37" w14:textId="101267C2" w:rsidR="00092949" w:rsidRPr="0018646F" w:rsidRDefault="00E262D8">
            <w:pPr>
              <w:pStyle w:val="TableParagraph"/>
              <w:spacing w:line="276" w:lineRule="auto"/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</w:pPr>
            <w:r w:rsidRPr="0018646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Review of schedule and program methodology and processes</w:t>
            </w:r>
          </w:p>
          <w:p w14:paraId="5CD61FB1" w14:textId="77777777" w:rsidR="00092949" w:rsidRPr="0018646F" w:rsidRDefault="00E262D8">
            <w:pPr>
              <w:pStyle w:val="TableParagraph"/>
              <w:spacing w:before="59"/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</w:pPr>
            <w:r w:rsidRPr="0018646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Review of approved business case</w:t>
            </w:r>
          </w:p>
        </w:tc>
      </w:tr>
      <w:tr w:rsidR="00092949" w:rsidRPr="009057CF" w14:paraId="4E154136" w14:textId="77777777" w:rsidTr="00E50125">
        <w:trPr>
          <w:trHeight w:val="766"/>
        </w:trPr>
        <w:tc>
          <w:tcPr>
            <w:tcW w:w="1620" w:type="dxa"/>
            <w:shd w:val="clear" w:color="auto" w:fill="auto"/>
          </w:tcPr>
          <w:p w14:paraId="6CAF7615" w14:textId="77777777" w:rsidR="00092949" w:rsidRPr="0018646F" w:rsidRDefault="00092949">
            <w:pPr>
              <w:pStyle w:val="TableParagraph"/>
              <w:spacing w:before="0"/>
              <w:ind w:left="0"/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</w:pPr>
          </w:p>
        </w:tc>
        <w:tc>
          <w:tcPr>
            <w:tcW w:w="3200" w:type="dxa"/>
            <w:shd w:val="clear" w:color="auto" w:fill="auto"/>
          </w:tcPr>
          <w:p w14:paraId="2251EA22" w14:textId="77777777" w:rsidR="00092949" w:rsidRPr="0018646F" w:rsidRDefault="00E262D8">
            <w:pPr>
              <w:pStyle w:val="TableParagraph"/>
              <w:spacing w:before="11" w:line="240" w:lineRule="atLeast"/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</w:pPr>
            <w:r w:rsidRPr="0018646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Business cases are not used as a control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against achievement of the project</w:t>
            </w:r>
            <w:r w:rsidRPr="0018646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deliverables</w:t>
            </w:r>
          </w:p>
        </w:tc>
        <w:tc>
          <w:tcPr>
            <w:tcW w:w="3200" w:type="dxa"/>
            <w:shd w:val="clear" w:color="auto" w:fill="auto"/>
          </w:tcPr>
          <w:p w14:paraId="3B8FE069" w14:textId="77777777" w:rsidR="00092949" w:rsidRPr="0018646F" w:rsidRDefault="00E262D8">
            <w:pPr>
              <w:pStyle w:val="TableParagraph"/>
              <w:spacing w:before="11" w:line="240" w:lineRule="atLeast"/>
              <w:ind w:right="109"/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</w:pPr>
            <w:r w:rsidRPr="0018646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Approved business case is used as a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change</w:t>
            </w:r>
            <w:r w:rsidRPr="0018646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control</w:t>
            </w:r>
            <w:r w:rsidRPr="0018646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baseline</w:t>
            </w:r>
            <w:r w:rsidRPr="0018646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document,</w:t>
            </w:r>
            <w:r w:rsidRPr="0018646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and</w:t>
            </w:r>
            <w:r w:rsidRPr="0018646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is</w:t>
            </w:r>
            <w:r w:rsidRPr="0018646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subject</w:t>
            </w:r>
            <w:r w:rsidRPr="0018646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to</w:t>
            </w:r>
            <w:r w:rsidRPr="0018646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periodic</w:t>
            </w:r>
            <w:r w:rsidRPr="0018646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review</w:t>
            </w:r>
          </w:p>
        </w:tc>
        <w:tc>
          <w:tcPr>
            <w:tcW w:w="3200" w:type="dxa"/>
            <w:shd w:val="clear" w:color="auto" w:fill="auto"/>
          </w:tcPr>
          <w:p w14:paraId="19A0EF9E" w14:textId="77777777" w:rsidR="00092949" w:rsidRPr="0018646F" w:rsidRDefault="00E262D8">
            <w:pPr>
              <w:pStyle w:val="TableParagraph"/>
              <w:spacing w:before="11" w:line="240" w:lineRule="atLeast"/>
              <w:ind w:right="108"/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</w:pPr>
            <w:r w:rsidRPr="0018646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Assessment of change control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mechanisms</w:t>
            </w:r>
            <w:r w:rsidRPr="0018646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applicable</w:t>
            </w:r>
            <w:r w:rsidRPr="0018646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to</w:t>
            </w:r>
            <w:r w:rsidRPr="0018646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project</w:t>
            </w:r>
            <w:r w:rsidRPr="0018646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and</w:t>
            </w:r>
            <w:r w:rsidRPr="0018646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that</w:t>
            </w:r>
            <w:r w:rsidRPr="0018646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business case is routinely updated</w:t>
            </w:r>
          </w:p>
        </w:tc>
      </w:tr>
      <w:tr w:rsidR="00092949" w:rsidRPr="009057CF" w14:paraId="60A6FD3E" w14:textId="77777777" w:rsidTr="00E50125">
        <w:trPr>
          <w:trHeight w:val="1366"/>
        </w:trPr>
        <w:tc>
          <w:tcPr>
            <w:tcW w:w="1620" w:type="dxa"/>
            <w:shd w:val="clear" w:color="auto" w:fill="auto"/>
          </w:tcPr>
          <w:p w14:paraId="20739307" w14:textId="77777777" w:rsidR="00092949" w:rsidRPr="0018646F" w:rsidRDefault="00E262D8">
            <w:pPr>
              <w:pStyle w:val="TableParagraph"/>
              <w:spacing w:line="276" w:lineRule="auto"/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</w:pPr>
            <w:r w:rsidRPr="0018646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Scope defined including change control processes</w:t>
            </w:r>
          </w:p>
        </w:tc>
        <w:tc>
          <w:tcPr>
            <w:tcW w:w="3200" w:type="dxa"/>
            <w:shd w:val="clear" w:color="auto" w:fill="auto"/>
          </w:tcPr>
          <w:p w14:paraId="0CDC484A" w14:textId="77777777" w:rsidR="00092949" w:rsidRPr="0018646F" w:rsidRDefault="00E262D8">
            <w:pPr>
              <w:pStyle w:val="TableParagraph"/>
              <w:spacing w:line="276" w:lineRule="auto"/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The</w:t>
            </w:r>
            <w:r w:rsidRPr="0018646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project</w:t>
            </w:r>
            <w:r w:rsidRPr="0018646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scope/requirements</w:t>
            </w:r>
            <w:r w:rsidRPr="0018646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proofErr w:type="gramStart"/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is</w:t>
            </w:r>
            <w:proofErr w:type="gramEnd"/>
            <w:r w:rsidRPr="0018646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not</w:t>
            </w:r>
            <w:r w:rsidRPr="0018646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clearly</w:t>
            </w:r>
            <w:r w:rsidRPr="0018646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defined</w:t>
            </w:r>
            <w:r w:rsidRPr="0018646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or</w:t>
            </w:r>
            <w:r w:rsidRPr="0018646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understood</w:t>
            </w:r>
          </w:p>
        </w:tc>
        <w:tc>
          <w:tcPr>
            <w:tcW w:w="3200" w:type="dxa"/>
            <w:shd w:val="clear" w:color="auto" w:fill="auto"/>
          </w:tcPr>
          <w:p w14:paraId="79CE0310" w14:textId="77777777" w:rsidR="00092949" w:rsidRPr="0018646F" w:rsidRDefault="00E262D8">
            <w:pPr>
              <w:pStyle w:val="TableParagraph"/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Project</w:t>
            </w:r>
            <w:r w:rsidRPr="0018646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scope</w:t>
            </w:r>
            <w:r w:rsidRPr="0018646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defined</w:t>
            </w:r>
          </w:p>
          <w:p w14:paraId="6F588840" w14:textId="77777777" w:rsidR="00092949" w:rsidRPr="0018646F" w:rsidRDefault="00E262D8">
            <w:pPr>
              <w:pStyle w:val="TableParagraph"/>
              <w:spacing w:before="91"/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</w:pPr>
            <w:r w:rsidRPr="0018646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Change control processes implemented</w:t>
            </w:r>
          </w:p>
          <w:p w14:paraId="327000CD" w14:textId="77777777" w:rsidR="00092949" w:rsidRPr="0018646F" w:rsidRDefault="00E262D8">
            <w:pPr>
              <w:pStyle w:val="TableParagraph"/>
              <w:spacing w:before="91" w:line="276" w:lineRule="auto"/>
              <w:ind w:right="167"/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Project</w:t>
            </w:r>
            <w:r w:rsidRPr="0018646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manager’s</w:t>
            </w:r>
            <w:r w:rsidRPr="0018646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responsibilities</w:t>
            </w:r>
            <w:r w:rsidRPr="0018646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and</w:t>
            </w:r>
            <w:r w:rsidRPr="0018646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limits</w:t>
            </w:r>
            <w:r w:rsidRPr="0018646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of</w:t>
            </w:r>
            <w:r w:rsidRPr="0018646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authority</w:t>
            </w:r>
            <w:r w:rsidRPr="0018646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defined</w:t>
            </w:r>
          </w:p>
        </w:tc>
        <w:tc>
          <w:tcPr>
            <w:tcW w:w="3200" w:type="dxa"/>
            <w:shd w:val="clear" w:color="auto" w:fill="auto"/>
          </w:tcPr>
          <w:p w14:paraId="0DDB9490" w14:textId="77777777" w:rsidR="00092949" w:rsidRPr="0018646F" w:rsidRDefault="00E262D8">
            <w:pPr>
              <w:pStyle w:val="TableParagraph"/>
              <w:spacing w:line="276" w:lineRule="auto"/>
              <w:ind w:right="167"/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</w:pPr>
            <w:r w:rsidRPr="0018646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Review of approved business case – scope must be clear and unambiguous</w:t>
            </w:r>
          </w:p>
          <w:p w14:paraId="3BDF14DB" w14:textId="77777777" w:rsidR="00092949" w:rsidRPr="0018646F" w:rsidRDefault="00E262D8">
            <w:pPr>
              <w:pStyle w:val="TableParagraph"/>
              <w:spacing w:before="59"/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</w:pPr>
            <w:r w:rsidRPr="0018646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Assessment of change control processes</w:t>
            </w:r>
          </w:p>
          <w:p w14:paraId="782FE667" w14:textId="77777777" w:rsidR="00092949" w:rsidRPr="0018646F" w:rsidRDefault="00E262D8" w:rsidP="000C24F1">
            <w:pPr>
              <w:pStyle w:val="TableParagraph"/>
              <w:spacing w:before="60" w:line="240" w:lineRule="atLeast"/>
              <w:ind w:right="91"/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</w:pPr>
            <w:r w:rsidRPr="0018646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Schedule of delegation in PID or approved business case</w:t>
            </w:r>
          </w:p>
        </w:tc>
      </w:tr>
      <w:tr w:rsidR="00092949" w:rsidRPr="009057CF" w14:paraId="0A6CAFF8" w14:textId="77777777" w:rsidTr="00E50125">
        <w:trPr>
          <w:trHeight w:val="1546"/>
        </w:trPr>
        <w:tc>
          <w:tcPr>
            <w:tcW w:w="1620" w:type="dxa"/>
            <w:shd w:val="clear" w:color="auto" w:fill="auto"/>
          </w:tcPr>
          <w:p w14:paraId="014E2F3C" w14:textId="77777777" w:rsidR="00092949" w:rsidRPr="0018646F" w:rsidRDefault="00E262D8">
            <w:pPr>
              <w:pStyle w:val="TableParagraph"/>
              <w:spacing w:line="276" w:lineRule="auto"/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</w:pPr>
            <w:r w:rsidRPr="0018646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Requirements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definition</w:t>
            </w:r>
            <w:r w:rsidRPr="0018646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–</w:t>
            </w:r>
            <w:r w:rsidRPr="0018646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clear/</w:t>
            </w:r>
            <w:r w:rsidRPr="0018646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complete/ understood?</w:t>
            </w:r>
          </w:p>
          <w:p w14:paraId="2F76C001" w14:textId="77777777" w:rsidR="00092949" w:rsidRPr="0018646F" w:rsidRDefault="00E262D8">
            <w:pPr>
              <w:pStyle w:val="TableParagraph"/>
              <w:spacing w:before="27" w:line="240" w:lineRule="atLeast"/>
              <w:ind w:right="116"/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</w:pPr>
            <w:r w:rsidRPr="0018646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Required outcomes clear/agreed</w:t>
            </w:r>
          </w:p>
        </w:tc>
        <w:tc>
          <w:tcPr>
            <w:tcW w:w="3200" w:type="dxa"/>
            <w:shd w:val="clear" w:color="auto" w:fill="auto"/>
          </w:tcPr>
          <w:p w14:paraId="79B0AA79" w14:textId="77777777" w:rsidR="00092949" w:rsidRPr="0018646F" w:rsidRDefault="00E262D8">
            <w:pPr>
              <w:pStyle w:val="TableParagraph"/>
              <w:spacing w:before="41" w:line="276" w:lineRule="auto"/>
              <w:ind w:right="167"/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The</w:t>
            </w:r>
            <w:r w:rsidRPr="0018646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project’s</w:t>
            </w:r>
            <w:r w:rsidRPr="0018646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scope/plan</w:t>
            </w:r>
            <w:r w:rsidRPr="0018646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is</w:t>
            </w:r>
            <w:r w:rsidRPr="0018646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not</w:t>
            </w:r>
            <w:r w:rsidRPr="0018646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baselined</w:t>
            </w:r>
            <w:r w:rsidRPr="0018646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at time of project start</w:t>
            </w:r>
          </w:p>
        </w:tc>
        <w:tc>
          <w:tcPr>
            <w:tcW w:w="3200" w:type="dxa"/>
            <w:shd w:val="clear" w:color="auto" w:fill="auto"/>
          </w:tcPr>
          <w:p w14:paraId="0988CD92" w14:textId="77777777" w:rsidR="00092949" w:rsidRPr="0018646F" w:rsidRDefault="00E262D8" w:rsidP="0018646F">
            <w:pPr>
              <w:pStyle w:val="TableParagraph"/>
              <w:spacing w:before="41" w:line="276" w:lineRule="auto"/>
              <w:ind w:right="45"/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Project</w:t>
            </w:r>
            <w:r w:rsidRPr="0018646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plan</w:t>
            </w:r>
            <w:r w:rsidRPr="0018646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developed</w:t>
            </w:r>
            <w:r w:rsidRPr="0018646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to</w:t>
            </w:r>
            <w:r w:rsidRPr="0018646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appropriate</w:t>
            </w:r>
            <w:r w:rsidRPr="0018646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level</w:t>
            </w:r>
          </w:p>
        </w:tc>
        <w:tc>
          <w:tcPr>
            <w:tcW w:w="3200" w:type="dxa"/>
            <w:shd w:val="clear" w:color="auto" w:fill="auto"/>
          </w:tcPr>
          <w:p w14:paraId="60432198" w14:textId="77777777" w:rsidR="00092949" w:rsidRPr="0018646F" w:rsidRDefault="00E262D8">
            <w:pPr>
              <w:pStyle w:val="TableParagraph"/>
              <w:spacing w:before="41" w:line="276" w:lineRule="auto"/>
              <w:ind w:right="167"/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</w:pPr>
            <w:r w:rsidRPr="0018646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Review of PID and approved business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case to ensure clarity of scope and</w:t>
            </w:r>
            <w:r w:rsidRPr="0018646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planning</w:t>
            </w:r>
          </w:p>
        </w:tc>
      </w:tr>
      <w:tr w:rsidR="00092949" w:rsidRPr="009057CF" w14:paraId="1CA7C3AF" w14:textId="77777777" w:rsidTr="00E50125">
        <w:trPr>
          <w:trHeight w:val="764"/>
        </w:trPr>
        <w:tc>
          <w:tcPr>
            <w:tcW w:w="1620" w:type="dxa"/>
            <w:shd w:val="clear" w:color="auto" w:fill="auto"/>
          </w:tcPr>
          <w:p w14:paraId="06A77837" w14:textId="63B5DE3C" w:rsidR="00092949" w:rsidRPr="0018646F" w:rsidRDefault="00E50125">
            <w:pPr>
              <w:pStyle w:val="TableParagraph"/>
              <w:spacing w:before="10" w:line="240" w:lineRule="atLeast"/>
              <w:ind w:right="116"/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</w:pPr>
            <w:r w:rsidRPr="0018646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Authorization</w:t>
            </w:r>
            <w:r w:rsidR="00E262D8" w:rsidRPr="0018646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="00E262D8"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including</w:t>
            </w:r>
            <w:r w:rsidR="00E262D8" w:rsidRPr="0018646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="00E262D8"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definition</w:t>
            </w:r>
            <w:r w:rsidR="00E262D8" w:rsidRPr="0018646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="00E262D8"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of</w:t>
            </w:r>
            <w:r w:rsidR="00E262D8" w:rsidRPr="0018646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="00E262D8"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baseline</w:t>
            </w:r>
          </w:p>
        </w:tc>
        <w:tc>
          <w:tcPr>
            <w:tcW w:w="3200" w:type="dxa"/>
            <w:shd w:val="clear" w:color="auto" w:fill="auto"/>
          </w:tcPr>
          <w:p w14:paraId="61BB9585" w14:textId="6244F5A6" w:rsidR="00092949" w:rsidRPr="0018646F" w:rsidRDefault="00E262D8">
            <w:pPr>
              <w:pStyle w:val="TableParagraph"/>
              <w:spacing w:before="41" w:line="276" w:lineRule="auto"/>
              <w:ind w:right="167"/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The</w:t>
            </w:r>
            <w:r w:rsidRPr="0018646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project</w:t>
            </w:r>
            <w:r w:rsidRPr="0018646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has</w:t>
            </w:r>
            <w:r w:rsidRPr="0018646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commenced</w:t>
            </w:r>
            <w:r w:rsidRPr="0018646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prior</w:t>
            </w:r>
            <w:r w:rsidRPr="0018646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to</w:t>
            </w:r>
            <w:r w:rsidRPr="0018646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formal</w:t>
            </w:r>
            <w:r w:rsidRPr="0018646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="00E50125"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authorization</w:t>
            </w:r>
          </w:p>
        </w:tc>
        <w:tc>
          <w:tcPr>
            <w:tcW w:w="3200" w:type="dxa"/>
            <w:shd w:val="clear" w:color="auto" w:fill="auto"/>
          </w:tcPr>
          <w:p w14:paraId="7463EA5A" w14:textId="1D875E9E" w:rsidR="00092949" w:rsidRPr="0018646F" w:rsidRDefault="00E262D8">
            <w:pPr>
              <w:pStyle w:val="TableParagraph"/>
              <w:spacing w:before="41" w:line="276" w:lineRule="auto"/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Project</w:t>
            </w:r>
            <w:r w:rsidRPr="0018646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governance</w:t>
            </w:r>
            <w:r w:rsidRPr="0018646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arrangements</w:t>
            </w:r>
            <w:r w:rsidRPr="0018646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="00E50125"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reflect</w:t>
            </w:r>
            <w:r w:rsidR="003C334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organizational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requirements</w:t>
            </w:r>
          </w:p>
        </w:tc>
        <w:tc>
          <w:tcPr>
            <w:tcW w:w="3200" w:type="dxa"/>
            <w:shd w:val="clear" w:color="auto" w:fill="auto"/>
          </w:tcPr>
          <w:p w14:paraId="38227322" w14:textId="13B39305" w:rsidR="00092949" w:rsidRPr="0018646F" w:rsidRDefault="00E262D8">
            <w:pPr>
              <w:pStyle w:val="TableParagraph"/>
              <w:spacing w:before="10" w:line="240" w:lineRule="atLeast"/>
              <w:ind w:right="167"/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Review of project governance</w:t>
            </w:r>
            <w:r w:rsidRPr="0018646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arrangements</w:t>
            </w:r>
            <w:r w:rsidRPr="0018646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including</w:t>
            </w:r>
            <w:r w:rsidRPr="0018646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="00E50125"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authorization</w:t>
            </w:r>
            <w:r w:rsidRPr="0018646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to</w:t>
            </w:r>
            <w:r w:rsidRPr="0018646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start projects</w:t>
            </w:r>
          </w:p>
        </w:tc>
      </w:tr>
    </w:tbl>
    <w:p w14:paraId="6B0ACC5D" w14:textId="77777777" w:rsidR="00092949" w:rsidRPr="009057CF" w:rsidRDefault="00092949">
      <w:pPr>
        <w:spacing w:line="240" w:lineRule="atLeast"/>
        <w:rPr>
          <w:rFonts w:asciiTheme="minorHAnsi" w:hAnsiTheme="minorHAnsi" w:cstheme="minorHAnsi"/>
          <w:sz w:val="24"/>
          <w:szCs w:val="24"/>
        </w:rPr>
        <w:sectPr w:rsidR="00092949" w:rsidRPr="009057CF">
          <w:footerReference w:type="default" r:id="rId11"/>
          <w:pgSz w:w="13930" w:h="10760" w:orient="landscape"/>
          <w:pgMar w:top="980" w:right="1060" w:bottom="280" w:left="1340" w:header="0" w:footer="0" w:gutter="0"/>
          <w:cols w:space="720"/>
        </w:sectPr>
      </w:pPr>
    </w:p>
    <w:tbl>
      <w:tblPr>
        <w:tblW w:w="0" w:type="auto"/>
        <w:tblInd w:w="135" w:type="dxa"/>
        <w:tblBorders>
          <w:top w:val="dotted" w:sz="4" w:space="0" w:color="231F20"/>
          <w:left w:val="dotted" w:sz="4" w:space="0" w:color="231F20"/>
          <w:bottom w:val="dotted" w:sz="4" w:space="0" w:color="231F20"/>
          <w:right w:val="dotted" w:sz="4" w:space="0" w:color="231F20"/>
          <w:insideH w:val="dotted" w:sz="4" w:space="0" w:color="231F20"/>
          <w:insideV w:val="dotted" w:sz="4" w:space="0" w:color="231F2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20"/>
        <w:gridCol w:w="3200"/>
        <w:gridCol w:w="3200"/>
        <w:gridCol w:w="3200"/>
      </w:tblGrid>
      <w:tr w:rsidR="00092949" w:rsidRPr="009057CF" w14:paraId="1017D3F6" w14:textId="77777777" w:rsidTr="00F0312E">
        <w:trPr>
          <w:trHeight w:val="286"/>
        </w:trPr>
        <w:tc>
          <w:tcPr>
            <w:tcW w:w="1620" w:type="dxa"/>
            <w:shd w:val="clear" w:color="auto" w:fill="95B3D7" w:themeFill="accent1" w:themeFillTint="99"/>
          </w:tcPr>
          <w:p w14:paraId="53C653EE" w14:textId="574A463C" w:rsidR="00092949" w:rsidRPr="009057CF" w:rsidRDefault="00E262D8">
            <w:pPr>
              <w:pStyle w:val="TableParagraph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b/>
                <w:color w:val="FFFFFF"/>
                <w:sz w:val="24"/>
                <w:szCs w:val="24"/>
              </w:rPr>
              <w:lastRenderedPageBreak/>
              <w:t>Area</w:t>
            </w:r>
            <w:r w:rsidRPr="009057CF">
              <w:rPr>
                <w:rFonts w:asciiTheme="minorHAnsi" w:hAnsiTheme="minorHAnsi" w:cstheme="minorHAnsi"/>
                <w:b/>
                <w:color w:val="FFFFFF"/>
                <w:spacing w:val="3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b/>
                <w:color w:val="FFFFFF"/>
                <w:sz w:val="24"/>
                <w:szCs w:val="24"/>
              </w:rPr>
              <w:t>of</w:t>
            </w:r>
            <w:r w:rsidRPr="009057CF">
              <w:rPr>
                <w:rFonts w:asciiTheme="minorHAnsi" w:hAnsiTheme="minorHAnsi" w:cstheme="minorHAnsi"/>
                <w:b/>
                <w:color w:val="FFFFFF"/>
                <w:spacing w:val="4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b/>
                <w:color w:val="FFFFFF"/>
                <w:sz w:val="24"/>
                <w:szCs w:val="24"/>
              </w:rPr>
              <w:t>review</w:t>
            </w:r>
          </w:p>
        </w:tc>
        <w:tc>
          <w:tcPr>
            <w:tcW w:w="3200" w:type="dxa"/>
            <w:shd w:val="clear" w:color="auto" w:fill="95B3D7" w:themeFill="accent1" w:themeFillTint="99"/>
          </w:tcPr>
          <w:p w14:paraId="7A8EC5E5" w14:textId="77777777" w:rsidR="00092949" w:rsidRPr="009057CF" w:rsidRDefault="00E262D8">
            <w:pPr>
              <w:pStyle w:val="TableParagraph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b/>
                <w:color w:val="FFFFFF"/>
                <w:w w:val="105"/>
                <w:sz w:val="24"/>
                <w:szCs w:val="24"/>
              </w:rPr>
              <w:t>Risk</w:t>
            </w:r>
          </w:p>
        </w:tc>
        <w:tc>
          <w:tcPr>
            <w:tcW w:w="3200" w:type="dxa"/>
            <w:shd w:val="clear" w:color="auto" w:fill="95B3D7" w:themeFill="accent1" w:themeFillTint="99"/>
          </w:tcPr>
          <w:p w14:paraId="524AECBC" w14:textId="77777777" w:rsidR="00092949" w:rsidRPr="009057CF" w:rsidRDefault="00E262D8">
            <w:pPr>
              <w:pStyle w:val="TableParagraph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b/>
                <w:color w:val="FFFFFF"/>
                <w:w w:val="105"/>
                <w:sz w:val="24"/>
                <w:szCs w:val="24"/>
              </w:rPr>
              <w:t>Control</w:t>
            </w:r>
          </w:p>
        </w:tc>
        <w:tc>
          <w:tcPr>
            <w:tcW w:w="3200" w:type="dxa"/>
            <w:shd w:val="clear" w:color="auto" w:fill="95B3D7" w:themeFill="accent1" w:themeFillTint="99"/>
          </w:tcPr>
          <w:p w14:paraId="1F68BC98" w14:textId="77777777" w:rsidR="00092949" w:rsidRPr="009057CF" w:rsidRDefault="00E262D8">
            <w:pPr>
              <w:pStyle w:val="TableParagraph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b/>
                <w:color w:val="FFFFFF"/>
                <w:sz w:val="24"/>
                <w:szCs w:val="24"/>
              </w:rPr>
              <w:t>Audit</w:t>
            </w:r>
            <w:r w:rsidRPr="009057CF">
              <w:rPr>
                <w:rFonts w:asciiTheme="minorHAnsi" w:hAnsiTheme="minorHAnsi" w:cstheme="minorHAnsi"/>
                <w:b/>
                <w:color w:val="FFFFFF"/>
                <w:spacing w:val="9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b/>
                <w:color w:val="FFFFFF"/>
                <w:sz w:val="24"/>
                <w:szCs w:val="24"/>
              </w:rPr>
              <w:t>methods</w:t>
            </w:r>
            <w:r w:rsidRPr="009057CF">
              <w:rPr>
                <w:rFonts w:asciiTheme="minorHAnsi" w:hAnsiTheme="minorHAnsi" w:cstheme="minorHAnsi"/>
                <w:b/>
                <w:color w:val="FFFFFF"/>
                <w:spacing w:val="1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b/>
                <w:color w:val="FFFFFF"/>
                <w:sz w:val="24"/>
                <w:szCs w:val="24"/>
              </w:rPr>
              <w:t>include</w:t>
            </w:r>
          </w:p>
        </w:tc>
      </w:tr>
      <w:tr w:rsidR="00092949" w:rsidRPr="009057CF" w14:paraId="5398F656" w14:textId="77777777" w:rsidTr="00F0312E">
        <w:trPr>
          <w:trHeight w:val="1066"/>
        </w:trPr>
        <w:tc>
          <w:tcPr>
            <w:tcW w:w="1620" w:type="dxa"/>
            <w:shd w:val="clear" w:color="auto" w:fill="auto"/>
          </w:tcPr>
          <w:p w14:paraId="7D2B3571" w14:textId="77777777" w:rsidR="00092949" w:rsidRPr="006E6224" w:rsidRDefault="00E262D8">
            <w:pPr>
              <w:pStyle w:val="TableParagraph"/>
              <w:spacing w:line="276" w:lineRule="auto"/>
              <w:ind w:right="111"/>
              <w:rPr>
                <w:rFonts w:asciiTheme="minorHAnsi" w:hAnsiTheme="minorHAnsi" w:cstheme="minorHAnsi"/>
                <w:color w:val="231F20"/>
                <w:spacing w:val="-1"/>
                <w:w w:val="90"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color w:val="231F20"/>
                <w:spacing w:val="-1"/>
                <w:w w:val="90"/>
                <w:sz w:val="24"/>
                <w:szCs w:val="24"/>
              </w:rPr>
              <w:t xml:space="preserve">Documenting </w:t>
            </w:r>
            <w:r w:rsidRPr="006E6224">
              <w:rPr>
                <w:rFonts w:asciiTheme="minorHAnsi" w:hAnsiTheme="minorHAnsi" w:cstheme="minorHAnsi"/>
                <w:color w:val="231F20"/>
                <w:spacing w:val="-1"/>
                <w:w w:val="90"/>
                <w:sz w:val="24"/>
                <w:szCs w:val="24"/>
              </w:rPr>
              <w:t>client objectives and requirements and success criteria</w:t>
            </w:r>
          </w:p>
        </w:tc>
        <w:tc>
          <w:tcPr>
            <w:tcW w:w="3200" w:type="dxa"/>
            <w:shd w:val="clear" w:color="auto" w:fill="auto"/>
          </w:tcPr>
          <w:p w14:paraId="7DAE2F47" w14:textId="77777777" w:rsidR="00092949" w:rsidRPr="006E6224" w:rsidRDefault="00E262D8">
            <w:pPr>
              <w:pStyle w:val="TableParagraph"/>
              <w:spacing w:line="276" w:lineRule="auto"/>
              <w:ind w:right="98"/>
              <w:rPr>
                <w:rFonts w:asciiTheme="minorHAnsi" w:hAnsiTheme="minorHAnsi" w:cstheme="minorHAnsi"/>
                <w:color w:val="231F20"/>
                <w:spacing w:val="-1"/>
                <w:w w:val="90"/>
                <w:sz w:val="24"/>
                <w:szCs w:val="24"/>
              </w:rPr>
            </w:pPr>
            <w:r w:rsidRPr="006E6224">
              <w:rPr>
                <w:rFonts w:asciiTheme="minorHAnsi" w:hAnsiTheme="minorHAnsi" w:cstheme="minorHAnsi"/>
                <w:color w:val="231F20"/>
                <w:spacing w:val="-1"/>
                <w:w w:val="90"/>
                <w:sz w:val="24"/>
                <w:szCs w:val="24"/>
              </w:rPr>
              <w:t>Project deliverables and outcomes and what will represent success have not been identified or cannot be measured</w:t>
            </w:r>
          </w:p>
        </w:tc>
        <w:tc>
          <w:tcPr>
            <w:tcW w:w="3200" w:type="dxa"/>
            <w:shd w:val="clear" w:color="auto" w:fill="auto"/>
          </w:tcPr>
          <w:p w14:paraId="1E58A11E" w14:textId="77777777" w:rsidR="00092949" w:rsidRPr="006E6224" w:rsidRDefault="00E262D8">
            <w:pPr>
              <w:pStyle w:val="TableParagraph"/>
              <w:spacing w:line="276" w:lineRule="auto"/>
              <w:rPr>
                <w:rFonts w:asciiTheme="minorHAnsi" w:hAnsiTheme="minorHAnsi" w:cstheme="minorHAnsi"/>
                <w:color w:val="231F20"/>
                <w:spacing w:val="-1"/>
                <w:w w:val="90"/>
                <w:sz w:val="24"/>
                <w:szCs w:val="24"/>
              </w:rPr>
            </w:pPr>
            <w:r w:rsidRPr="006E6224">
              <w:rPr>
                <w:rFonts w:asciiTheme="minorHAnsi" w:hAnsiTheme="minorHAnsi" w:cstheme="minorHAnsi"/>
                <w:color w:val="231F20"/>
                <w:spacing w:val="-1"/>
                <w:w w:val="90"/>
                <w:sz w:val="24"/>
                <w:szCs w:val="24"/>
              </w:rPr>
              <w:t>Clear and unambiguous deliverables and objectives set out in PID and PMP</w:t>
            </w:r>
          </w:p>
          <w:p w14:paraId="4929CC25" w14:textId="77777777" w:rsidR="00092949" w:rsidRPr="006E6224" w:rsidRDefault="00E262D8">
            <w:pPr>
              <w:pStyle w:val="TableParagraph"/>
              <w:spacing w:before="59"/>
              <w:rPr>
                <w:rFonts w:asciiTheme="minorHAnsi" w:hAnsiTheme="minorHAnsi" w:cstheme="minorHAnsi"/>
                <w:color w:val="231F20"/>
                <w:spacing w:val="-1"/>
                <w:w w:val="90"/>
                <w:sz w:val="24"/>
                <w:szCs w:val="24"/>
              </w:rPr>
            </w:pPr>
            <w:r w:rsidRPr="006E6224">
              <w:rPr>
                <w:rFonts w:asciiTheme="minorHAnsi" w:hAnsiTheme="minorHAnsi" w:cstheme="minorHAnsi"/>
                <w:color w:val="231F20"/>
                <w:spacing w:val="-1"/>
                <w:w w:val="90"/>
                <w:sz w:val="24"/>
                <w:szCs w:val="24"/>
              </w:rPr>
              <w:t>Agreed outcomes and success criteria</w:t>
            </w:r>
          </w:p>
        </w:tc>
        <w:tc>
          <w:tcPr>
            <w:tcW w:w="3200" w:type="dxa"/>
            <w:shd w:val="clear" w:color="auto" w:fill="auto"/>
          </w:tcPr>
          <w:p w14:paraId="3047F544" w14:textId="02D19E0D" w:rsidR="00092949" w:rsidRPr="006E6224" w:rsidRDefault="00E262D8" w:rsidP="006E6224">
            <w:pPr>
              <w:pStyle w:val="TableParagraph"/>
              <w:spacing w:line="276" w:lineRule="auto"/>
              <w:ind w:right="1"/>
              <w:rPr>
                <w:rFonts w:asciiTheme="minorHAnsi" w:hAnsiTheme="minorHAnsi" w:cstheme="minorHAnsi"/>
                <w:color w:val="231F20"/>
                <w:spacing w:val="-1"/>
                <w:w w:val="90"/>
                <w:sz w:val="24"/>
                <w:szCs w:val="24"/>
              </w:rPr>
            </w:pPr>
            <w:r w:rsidRPr="006E6224">
              <w:rPr>
                <w:rFonts w:asciiTheme="minorHAnsi" w:hAnsiTheme="minorHAnsi" w:cstheme="minorHAnsi"/>
                <w:color w:val="231F20"/>
                <w:spacing w:val="-1"/>
                <w:w w:val="90"/>
                <w:sz w:val="24"/>
                <w:szCs w:val="24"/>
              </w:rPr>
              <w:t>Review of PID and PMP to ensure clarity and consistency with approved business case</w:t>
            </w:r>
            <w:r w:rsidR="006E6224">
              <w:rPr>
                <w:rFonts w:asciiTheme="minorHAnsi" w:hAnsiTheme="minorHAnsi" w:cstheme="minorHAnsi"/>
                <w:color w:val="231F20"/>
                <w:spacing w:val="-1"/>
                <w:w w:val="90"/>
                <w:sz w:val="24"/>
                <w:szCs w:val="24"/>
              </w:rPr>
              <w:t xml:space="preserve"> </w:t>
            </w:r>
            <w:r w:rsidRPr="006E6224">
              <w:rPr>
                <w:rFonts w:asciiTheme="minorHAnsi" w:hAnsiTheme="minorHAnsi" w:cstheme="minorHAnsi"/>
                <w:color w:val="231F20"/>
                <w:spacing w:val="-1"/>
                <w:w w:val="90"/>
                <w:sz w:val="24"/>
                <w:szCs w:val="24"/>
              </w:rPr>
              <w:t>Review measurement criteria</w:t>
            </w:r>
          </w:p>
        </w:tc>
      </w:tr>
      <w:tr w:rsidR="00092949" w:rsidRPr="009057CF" w14:paraId="7E39DB91" w14:textId="77777777" w:rsidTr="00F0312E">
        <w:trPr>
          <w:trHeight w:val="1306"/>
        </w:trPr>
        <w:tc>
          <w:tcPr>
            <w:tcW w:w="1620" w:type="dxa"/>
            <w:shd w:val="clear" w:color="auto" w:fill="auto"/>
          </w:tcPr>
          <w:p w14:paraId="2E2F29C5" w14:textId="77777777" w:rsidR="00092949" w:rsidRPr="006E6224" w:rsidRDefault="00E262D8">
            <w:pPr>
              <w:pStyle w:val="TableParagraph"/>
              <w:spacing w:line="276" w:lineRule="auto"/>
              <w:ind w:right="108"/>
              <w:rPr>
                <w:rFonts w:asciiTheme="minorHAnsi" w:hAnsiTheme="minorHAnsi" w:cstheme="minorHAnsi"/>
                <w:color w:val="231F20"/>
                <w:spacing w:val="-1"/>
                <w:w w:val="90"/>
                <w:sz w:val="24"/>
                <w:szCs w:val="24"/>
              </w:rPr>
            </w:pPr>
            <w:r w:rsidRPr="006E6224">
              <w:rPr>
                <w:rFonts w:asciiTheme="minorHAnsi" w:hAnsiTheme="minorHAnsi" w:cstheme="minorHAnsi"/>
                <w:color w:val="231F20"/>
                <w:spacing w:val="-1"/>
                <w:w w:val="90"/>
                <w:sz w:val="24"/>
                <w:szCs w:val="24"/>
              </w:rPr>
              <w:t>Defining and managing expected benefits</w:t>
            </w:r>
          </w:p>
        </w:tc>
        <w:tc>
          <w:tcPr>
            <w:tcW w:w="3200" w:type="dxa"/>
            <w:shd w:val="clear" w:color="auto" w:fill="auto"/>
          </w:tcPr>
          <w:p w14:paraId="62622CF3" w14:textId="77777777" w:rsidR="00092949" w:rsidRPr="006E6224" w:rsidRDefault="00E262D8">
            <w:pPr>
              <w:pStyle w:val="TableParagraph"/>
              <w:spacing w:line="276" w:lineRule="auto"/>
              <w:rPr>
                <w:rFonts w:asciiTheme="minorHAnsi" w:hAnsiTheme="minorHAnsi" w:cstheme="minorHAnsi"/>
                <w:color w:val="231F20"/>
                <w:spacing w:val="-1"/>
                <w:w w:val="90"/>
                <w:sz w:val="24"/>
                <w:szCs w:val="24"/>
              </w:rPr>
            </w:pPr>
            <w:r w:rsidRPr="006E6224">
              <w:rPr>
                <w:rFonts w:asciiTheme="minorHAnsi" w:hAnsiTheme="minorHAnsi" w:cstheme="minorHAnsi"/>
                <w:color w:val="231F20"/>
                <w:spacing w:val="-1"/>
                <w:w w:val="90"/>
                <w:sz w:val="24"/>
                <w:szCs w:val="24"/>
              </w:rPr>
              <w:t>Projects are undertaken without expected benefits being managed</w:t>
            </w:r>
          </w:p>
        </w:tc>
        <w:tc>
          <w:tcPr>
            <w:tcW w:w="3200" w:type="dxa"/>
            <w:shd w:val="clear" w:color="auto" w:fill="auto"/>
          </w:tcPr>
          <w:p w14:paraId="6B6363EE" w14:textId="77777777" w:rsidR="00092949" w:rsidRPr="006E6224" w:rsidRDefault="00E262D8">
            <w:pPr>
              <w:pStyle w:val="TableParagraph"/>
              <w:spacing w:line="276" w:lineRule="auto"/>
              <w:ind w:right="167"/>
              <w:rPr>
                <w:rFonts w:asciiTheme="minorHAnsi" w:hAnsiTheme="minorHAnsi" w:cstheme="minorHAnsi"/>
                <w:color w:val="231F20"/>
                <w:spacing w:val="-1"/>
                <w:w w:val="90"/>
                <w:sz w:val="24"/>
                <w:szCs w:val="24"/>
              </w:rPr>
            </w:pPr>
            <w:r w:rsidRPr="006E6224">
              <w:rPr>
                <w:rFonts w:asciiTheme="minorHAnsi" w:hAnsiTheme="minorHAnsi" w:cstheme="minorHAnsi"/>
                <w:color w:val="231F20"/>
                <w:spacing w:val="-1"/>
                <w:w w:val="90"/>
                <w:sz w:val="24"/>
                <w:szCs w:val="24"/>
              </w:rPr>
              <w:t>Business case contains stated and quantified benefits</w:t>
            </w:r>
          </w:p>
          <w:p w14:paraId="5EFD92C0" w14:textId="7331B880" w:rsidR="00092949" w:rsidRPr="006E6224" w:rsidRDefault="00F0312E">
            <w:pPr>
              <w:pStyle w:val="TableParagraph"/>
              <w:spacing w:before="59" w:line="276" w:lineRule="auto"/>
              <w:rPr>
                <w:rFonts w:asciiTheme="minorHAnsi" w:hAnsiTheme="minorHAnsi" w:cstheme="minorHAnsi"/>
                <w:color w:val="231F20"/>
                <w:spacing w:val="-1"/>
                <w:w w:val="90"/>
                <w:sz w:val="24"/>
                <w:szCs w:val="24"/>
              </w:rPr>
            </w:pPr>
            <w:r w:rsidRPr="006E6224">
              <w:rPr>
                <w:rFonts w:asciiTheme="minorHAnsi" w:hAnsiTheme="minorHAnsi" w:cstheme="minorHAnsi"/>
                <w:color w:val="231F20"/>
                <w:spacing w:val="-1"/>
                <w:w w:val="90"/>
                <w:sz w:val="24"/>
                <w:szCs w:val="24"/>
              </w:rPr>
              <w:t>Realization</w:t>
            </w:r>
            <w:r w:rsidR="00E262D8" w:rsidRPr="006E6224">
              <w:rPr>
                <w:rFonts w:asciiTheme="minorHAnsi" w:hAnsiTheme="minorHAnsi" w:cstheme="minorHAnsi"/>
                <w:color w:val="231F20"/>
                <w:spacing w:val="-1"/>
                <w:w w:val="90"/>
                <w:sz w:val="24"/>
                <w:szCs w:val="24"/>
              </w:rPr>
              <w:t xml:space="preserve"> of benefits is controlled by established processes</w:t>
            </w:r>
          </w:p>
        </w:tc>
        <w:tc>
          <w:tcPr>
            <w:tcW w:w="3200" w:type="dxa"/>
            <w:shd w:val="clear" w:color="auto" w:fill="auto"/>
          </w:tcPr>
          <w:p w14:paraId="40F3C22A" w14:textId="77777777" w:rsidR="00092949" w:rsidRPr="006E6224" w:rsidRDefault="00E262D8">
            <w:pPr>
              <w:pStyle w:val="TableParagraph"/>
              <w:spacing w:line="276" w:lineRule="auto"/>
              <w:ind w:right="167"/>
              <w:rPr>
                <w:rFonts w:asciiTheme="minorHAnsi" w:hAnsiTheme="minorHAnsi" w:cstheme="minorHAnsi"/>
                <w:color w:val="231F20"/>
                <w:spacing w:val="-1"/>
                <w:w w:val="90"/>
                <w:sz w:val="24"/>
                <w:szCs w:val="24"/>
              </w:rPr>
            </w:pPr>
            <w:r w:rsidRPr="006E6224">
              <w:rPr>
                <w:rFonts w:asciiTheme="minorHAnsi" w:hAnsiTheme="minorHAnsi" w:cstheme="minorHAnsi"/>
                <w:color w:val="231F20"/>
                <w:spacing w:val="-1"/>
                <w:w w:val="90"/>
                <w:sz w:val="24"/>
                <w:szCs w:val="24"/>
              </w:rPr>
              <w:t>Review of approved business case to ensure benefits are stated</w:t>
            </w:r>
          </w:p>
          <w:p w14:paraId="626CAD1B" w14:textId="77777777" w:rsidR="00092949" w:rsidRPr="006E6224" w:rsidRDefault="00E262D8" w:rsidP="006E6224">
            <w:pPr>
              <w:pStyle w:val="TableParagraph"/>
              <w:spacing w:before="28" w:line="240" w:lineRule="atLeast"/>
              <w:ind w:right="1"/>
              <w:rPr>
                <w:rFonts w:asciiTheme="minorHAnsi" w:hAnsiTheme="minorHAnsi" w:cstheme="minorHAnsi"/>
                <w:color w:val="231F20"/>
                <w:spacing w:val="-1"/>
                <w:w w:val="90"/>
                <w:sz w:val="24"/>
                <w:szCs w:val="24"/>
              </w:rPr>
            </w:pPr>
            <w:r w:rsidRPr="006E6224">
              <w:rPr>
                <w:rFonts w:asciiTheme="minorHAnsi" w:hAnsiTheme="minorHAnsi" w:cstheme="minorHAnsi"/>
                <w:color w:val="231F20"/>
                <w:spacing w:val="-1"/>
                <w:w w:val="90"/>
                <w:sz w:val="24"/>
                <w:szCs w:val="24"/>
              </w:rPr>
              <w:t>Review of processes to ensure benefits can be baselined, controlled and can be measured</w:t>
            </w:r>
          </w:p>
        </w:tc>
      </w:tr>
      <w:tr w:rsidR="00092949" w:rsidRPr="009057CF" w14:paraId="1D24C758" w14:textId="77777777" w:rsidTr="00F0312E">
        <w:trPr>
          <w:trHeight w:val="1066"/>
        </w:trPr>
        <w:tc>
          <w:tcPr>
            <w:tcW w:w="1620" w:type="dxa"/>
            <w:shd w:val="clear" w:color="auto" w:fill="auto"/>
          </w:tcPr>
          <w:p w14:paraId="0CA9460F" w14:textId="77777777" w:rsidR="00092949" w:rsidRPr="006E6224" w:rsidRDefault="00E262D8">
            <w:pPr>
              <w:pStyle w:val="TableParagraph"/>
              <w:spacing w:line="276" w:lineRule="auto"/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Agreeing and</w:t>
            </w:r>
            <w:r w:rsidRPr="006E6224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documenting acceptance process</w:t>
            </w:r>
          </w:p>
        </w:tc>
        <w:tc>
          <w:tcPr>
            <w:tcW w:w="3200" w:type="dxa"/>
            <w:shd w:val="clear" w:color="auto" w:fill="auto"/>
          </w:tcPr>
          <w:p w14:paraId="54F17501" w14:textId="77777777" w:rsidR="00092949" w:rsidRPr="006E6224" w:rsidRDefault="00E262D8">
            <w:pPr>
              <w:pStyle w:val="TableParagraph"/>
              <w:spacing w:before="41"/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Unclear</w:t>
            </w:r>
            <w:r w:rsidRPr="006E6224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acceptance</w:t>
            </w:r>
            <w:r w:rsidRPr="006E6224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processes</w:t>
            </w:r>
          </w:p>
        </w:tc>
        <w:tc>
          <w:tcPr>
            <w:tcW w:w="3200" w:type="dxa"/>
            <w:shd w:val="clear" w:color="auto" w:fill="auto"/>
          </w:tcPr>
          <w:p w14:paraId="4E22931C" w14:textId="77777777" w:rsidR="00092949" w:rsidRPr="006E6224" w:rsidRDefault="00E262D8">
            <w:pPr>
              <w:pStyle w:val="TableParagraph"/>
              <w:spacing w:before="41" w:line="276" w:lineRule="auto"/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Documented</w:t>
            </w:r>
            <w:r w:rsidRPr="006E6224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acceptance</w:t>
            </w:r>
            <w:r w:rsidRPr="006E6224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processes</w:t>
            </w:r>
            <w:r w:rsidRPr="006E6224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for</w:t>
            </w:r>
            <w:r w:rsidRPr="006E6224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project and its elements</w:t>
            </w:r>
          </w:p>
          <w:p w14:paraId="1F727AA8" w14:textId="77777777" w:rsidR="00092949" w:rsidRPr="006E6224" w:rsidRDefault="00E262D8">
            <w:pPr>
              <w:pStyle w:val="TableParagraph"/>
              <w:spacing w:before="29" w:line="240" w:lineRule="atLeast"/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</w:pPr>
            <w:r w:rsidRPr="006E6224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Contractual controls available for implementation as needed</w:t>
            </w:r>
          </w:p>
        </w:tc>
        <w:tc>
          <w:tcPr>
            <w:tcW w:w="3200" w:type="dxa"/>
            <w:shd w:val="clear" w:color="auto" w:fill="auto"/>
          </w:tcPr>
          <w:p w14:paraId="53E54213" w14:textId="25A8A793" w:rsidR="00092949" w:rsidRPr="006E6224" w:rsidRDefault="00E262D8" w:rsidP="006E6224">
            <w:pPr>
              <w:pStyle w:val="TableParagraph"/>
              <w:spacing w:before="41"/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Review</w:t>
            </w:r>
            <w:r w:rsidRPr="006E6224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of</w:t>
            </w:r>
            <w:r w:rsidRPr="006E6224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PID</w:t>
            </w:r>
            <w:r w:rsidRPr="006E6224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and</w:t>
            </w:r>
            <w:r w:rsidRPr="006E6224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project</w:t>
            </w:r>
            <w:r w:rsidRPr="006E6224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governance</w:t>
            </w:r>
            <w:r w:rsidR="006E6224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6E6224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to ensure clear acceptance processes exist</w:t>
            </w:r>
          </w:p>
        </w:tc>
      </w:tr>
      <w:tr w:rsidR="00092949" w:rsidRPr="009057CF" w14:paraId="0CBC6226" w14:textId="77777777" w:rsidTr="00F0312E">
        <w:trPr>
          <w:trHeight w:val="2086"/>
        </w:trPr>
        <w:tc>
          <w:tcPr>
            <w:tcW w:w="1620" w:type="dxa"/>
            <w:shd w:val="clear" w:color="auto" w:fill="auto"/>
          </w:tcPr>
          <w:p w14:paraId="270038C9" w14:textId="77777777" w:rsidR="00092949" w:rsidRPr="006E6224" w:rsidRDefault="00E262D8">
            <w:pPr>
              <w:pStyle w:val="TableParagraph"/>
              <w:spacing w:before="41" w:line="276" w:lineRule="auto"/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Readiness for</w:t>
            </w:r>
            <w:r w:rsidRPr="006E6224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acceptance and implementation of project</w:t>
            </w:r>
          </w:p>
        </w:tc>
        <w:tc>
          <w:tcPr>
            <w:tcW w:w="3200" w:type="dxa"/>
            <w:shd w:val="clear" w:color="auto" w:fill="auto"/>
          </w:tcPr>
          <w:p w14:paraId="4E8F4B3D" w14:textId="77777777" w:rsidR="00092949" w:rsidRPr="006E6224" w:rsidRDefault="00E262D8">
            <w:pPr>
              <w:pStyle w:val="TableParagraph"/>
              <w:spacing w:before="41" w:line="276" w:lineRule="auto"/>
              <w:ind w:right="167"/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Commissioning</w:t>
            </w:r>
            <w:r w:rsidRPr="006E6224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processes</w:t>
            </w:r>
            <w:r w:rsidRPr="006E6224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and</w:t>
            </w:r>
            <w:r w:rsidRPr="006E6224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resources</w:t>
            </w:r>
            <w:r w:rsidRPr="006E6224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are not adequate to accept and deliver project benefits</w:t>
            </w:r>
          </w:p>
        </w:tc>
        <w:tc>
          <w:tcPr>
            <w:tcW w:w="3200" w:type="dxa"/>
            <w:shd w:val="clear" w:color="auto" w:fill="auto"/>
          </w:tcPr>
          <w:p w14:paraId="6A46434A" w14:textId="77777777" w:rsidR="00092949" w:rsidRPr="006E6224" w:rsidRDefault="00E262D8">
            <w:pPr>
              <w:pStyle w:val="TableParagraph"/>
              <w:spacing w:before="41" w:line="276" w:lineRule="auto"/>
              <w:ind w:right="255"/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Commissioning plans and processes are</w:t>
            </w:r>
            <w:r w:rsidRPr="006E6224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agreed</w:t>
            </w:r>
            <w:r w:rsidRPr="006E6224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in</w:t>
            </w:r>
            <w:r w:rsidRPr="006E6224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advance</w:t>
            </w:r>
          </w:p>
          <w:p w14:paraId="24906FCF" w14:textId="77777777" w:rsidR="00092949" w:rsidRPr="006E6224" w:rsidRDefault="00E262D8">
            <w:pPr>
              <w:pStyle w:val="TableParagraph"/>
              <w:spacing w:before="59" w:line="276" w:lineRule="auto"/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</w:pPr>
            <w:r w:rsidRPr="006E6224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Sufficient resources are available for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commissioning</w:t>
            </w:r>
            <w:r w:rsidRPr="006E6224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and</w:t>
            </w:r>
            <w:r w:rsidRPr="006E6224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change</w:t>
            </w:r>
          </w:p>
        </w:tc>
        <w:tc>
          <w:tcPr>
            <w:tcW w:w="3200" w:type="dxa"/>
            <w:shd w:val="clear" w:color="auto" w:fill="auto"/>
          </w:tcPr>
          <w:p w14:paraId="541E30B0" w14:textId="77777777" w:rsidR="00092949" w:rsidRPr="006E6224" w:rsidRDefault="00E262D8" w:rsidP="00A815B9">
            <w:pPr>
              <w:pStyle w:val="TableParagraph"/>
              <w:spacing w:before="41" w:line="276" w:lineRule="auto"/>
              <w:ind w:right="163"/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Review</w:t>
            </w:r>
            <w:r w:rsidRPr="006E6224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of</w:t>
            </w:r>
            <w:r w:rsidRPr="006E6224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commissioning</w:t>
            </w:r>
            <w:r w:rsidRPr="006E6224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plans</w:t>
            </w:r>
            <w:r w:rsidRPr="006E6224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to</w:t>
            </w:r>
            <w:r w:rsidRPr="006E6224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ensure</w:t>
            </w:r>
            <w:r w:rsidRPr="006E6224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consistency with approved business case</w:t>
            </w:r>
            <w:r w:rsidRPr="006E6224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and</w:t>
            </w:r>
            <w:r w:rsidRPr="006E6224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benefits</w:t>
            </w:r>
            <w:r w:rsidRPr="006E6224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management</w:t>
            </w:r>
            <w:r w:rsidRPr="006E6224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processes</w:t>
            </w:r>
          </w:p>
          <w:p w14:paraId="253EBDA2" w14:textId="77777777" w:rsidR="00092949" w:rsidRPr="006E6224" w:rsidRDefault="00E262D8" w:rsidP="00A815B9">
            <w:pPr>
              <w:pStyle w:val="TableParagraph"/>
              <w:spacing w:before="59" w:line="276" w:lineRule="auto"/>
              <w:ind w:right="167"/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Review</w:t>
            </w:r>
            <w:r w:rsidRPr="006E6224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resourcing</w:t>
            </w:r>
            <w:r w:rsidRPr="006E6224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and</w:t>
            </w:r>
            <w:r w:rsidRPr="006E6224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equipment</w:t>
            </w:r>
            <w:r w:rsidRPr="006E6224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planning</w:t>
            </w:r>
          </w:p>
          <w:p w14:paraId="72FDC6B1" w14:textId="77777777" w:rsidR="00092949" w:rsidRPr="006E6224" w:rsidRDefault="00E262D8" w:rsidP="00A815B9">
            <w:pPr>
              <w:pStyle w:val="TableParagraph"/>
              <w:spacing w:before="28" w:line="240" w:lineRule="atLeast"/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Review</w:t>
            </w:r>
            <w:r w:rsidRPr="006E6224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measures</w:t>
            </w:r>
            <w:r w:rsidRPr="006E6224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in</w:t>
            </w:r>
            <w:r w:rsidRPr="006E6224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place</w:t>
            </w:r>
            <w:r w:rsidRPr="006E6224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for</w:t>
            </w:r>
            <w:r w:rsidRPr="006E6224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embedding</w:t>
            </w:r>
            <w:r w:rsidRPr="006E6224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benefits (if relating to change management)</w:t>
            </w:r>
          </w:p>
        </w:tc>
      </w:tr>
    </w:tbl>
    <w:p w14:paraId="320E0A5F" w14:textId="77777777" w:rsidR="00092949" w:rsidRPr="009057CF" w:rsidRDefault="00092949">
      <w:pPr>
        <w:spacing w:line="240" w:lineRule="atLeast"/>
        <w:rPr>
          <w:rFonts w:asciiTheme="minorHAnsi" w:hAnsiTheme="minorHAnsi" w:cstheme="minorHAnsi"/>
          <w:sz w:val="24"/>
          <w:szCs w:val="24"/>
        </w:rPr>
        <w:sectPr w:rsidR="00092949" w:rsidRPr="009057CF">
          <w:footerReference w:type="default" r:id="rId12"/>
          <w:pgSz w:w="13930" w:h="10760" w:orient="landscape"/>
          <w:pgMar w:top="980" w:right="1060" w:bottom="280" w:left="1340" w:header="0" w:footer="0" w:gutter="0"/>
          <w:cols w:space="720"/>
        </w:sectPr>
      </w:pPr>
    </w:p>
    <w:p w14:paraId="41743317" w14:textId="3550305D" w:rsidR="00092949" w:rsidRPr="00E738F8" w:rsidRDefault="00E262D8" w:rsidP="00E738F8">
      <w:pPr>
        <w:pStyle w:val="BodyText"/>
        <w:ind w:left="180"/>
        <w:rPr>
          <w:rFonts w:asciiTheme="minorHAnsi" w:hAnsiTheme="minorHAnsi" w:cstheme="minorHAnsi"/>
          <w:sz w:val="24"/>
          <w:szCs w:val="24"/>
        </w:rPr>
      </w:pPr>
      <w:r w:rsidRPr="00E738F8">
        <w:rPr>
          <w:rFonts w:asciiTheme="minorHAnsi" w:hAnsiTheme="minorHAnsi" w:cstheme="minorHAnsi"/>
          <w:b/>
          <w:bCs/>
          <w:w w:val="85"/>
          <w:sz w:val="24"/>
          <w:szCs w:val="24"/>
        </w:rPr>
        <w:lastRenderedPageBreak/>
        <w:t>Element</w:t>
      </w:r>
      <w:r w:rsidRPr="00E738F8">
        <w:rPr>
          <w:rFonts w:asciiTheme="minorHAnsi" w:hAnsiTheme="minorHAnsi" w:cstheme="minorHAnsi"/>
          <w:b/>
          <w:bCs/>
          <w:spacing w:val="11"/>
          <w:w w:val="85"/>
          <w:sz w:val="24"/>
          <w:szCs w:val="24"/>
        </w:rPr>
        <w:t xml:space="preserve"> </w:t>
      </w:r>
      <w:r w:rsidRPr="00E738F8">
        <w:rPr>
          <w:rFonts w:asciiTheme="minorHAnsi" w:hAnsiTheme="minorHAnsi" w:cstheme="minorHAnsi"/>
          <w:b/>
          <w:bCs/>
          <w:w w:val="85"/>
          <w:sz w:val="24"/>
          <w:szCs w:val="24"/>
        </w:rPr>
        <w:t>2.</w:t>
      </w:r>
      <w:r w:rsidRPr="00E738F8">
        <w:rPr>
          <w:rFonts w:asciiTheme="minorHAnsi" w:hAnsiTheme="minorHAnsi" w:cstheme="minorHAnsi"/>
          <w:spacing w:val="11"/>
          <w:w w:val="85"/>
          <w:sz w:val="24"/>
          <w:szCs w:val="24"/>
        </w:rPr>
        <w:t xml:space="preserve"> </w:t>
      </w:r>
      <w:r w:rsidRPr="00E738F8">
        <w:rPr>
          <w:rFonts w:asciiTheme="minorHAnsi" w:hAnsiTheme="minorHAnsi" w:cstheme="minorHAnsi"/>
          <w:w w:val="85"/>
          <w:sz w:val="24"/>
          <w:szCs w:val="24"/>
        </w:rPr>
        <w:t>Project</w:t>
      </w:r>
      <w:r w:rsidRPr="00E738F8">
        <w:rPr>
          <w:rFonts w:asciiTheme="minorHAnsi" w:hAnsiTheme="minorHAnsi" w:cstheme="minorHAnsi"/>
          <w:spacing w:val="11"/>
          <w:w w:val="85"/>
          <w:sz w:val="24"/>
          <w:szCs w:val="24"/>
        </w:rPr>
        <w:t xml:space="preserve"> </w:t>
      </w:r>
      <w:r w:rsidR="00F0312E" w:rsidRPr="00E738F8">
        <w:rPr>
          <w:rFonts w:asciiTheme="minorHAnsi" w:hAnsiTheme="minorHAnsi" w:cstheme="minorHAnsi"/>
          <w:w w:val="85"/>
          <w:sz w:val="24"/>
          <w:szCs w:val="24"/>
        </w:rPr>
        <w:t>organization</w:t>
      </w:r>
      <w:r w:rsidRPr="00E738F8">
        <w:rPr>
          <w:rFonts w:asciiTheme="minorHAnsi" w:hAnsiTheme="minorHAnsi" w:cstheme="minorHAnsi"/>
          <w:spacing w:val="12"/>
          <w:w w:val="85"/>
          <w:sz w:val="24"/>
          <w:szCs w:val="24"/>
        </w:rPr>
        <w:t xml:space="preserve"> </w:t>
      </w:r>
      <w:r w:rsidRPr="00E738F8">
        <w:rPr>
          <w:rFonts w:asciiTheme="minorHAnsi" w:hAnsiTheme="minorHAnsi" w:cstheme="minorHAnsi"/>
          <w:w w:val="85"/>
          <w:sz w:val="24"/>
          <w:szCs w:val="24"/>
        </w:rPr>
        <w:t>and</w:t>
      </w:r>
      <w:r w:rsidRPr="00E738F8">
        <w:rPr>
          <w:rFonts w:asciiTheme="minorHAnsi" w:hAnsiTheme="minorHAnsi" w:cstheme="minorHAnsi"/>
          <w:spacing w:val="11"/>
          <w:w w:val="85"/>
          <w:sz w:val="24"/>
          <w:szCs w:val="24"/>
        </w:rPr>
        <w:t xml:space="preserve"> </w:t>
      </w:r>
      <w:r w:rsidRPr="00E738F8">
        <w:rPr>
          <w:rFonts w:asciiTheme="minorHAnsi" w:hAnsiTheme="minorHAnsi" w:cstheme="minorHAnsi"/>
          <w:w w:val="85"/>
          <w:sz w:val="24"/>
          <w:szCs w:val="24"/>
        </w:rPr>
        <w:t>governance:</w:t>
      </w:r>
      <w:r w:rsidRPr="00E738F8">
        <w:rPr>
          <w:rFonts w:asciiTheme="minorHAnsi" w:hAnsiTheme="minorHAnsi" w:cstheme="minorHAnsi"/>
          <w:spacing w:val="11"/>
          <w:w w:val="85"/>
          <w:sz w:val="24"/>
          <w:szCs w:val="24"/>
        </w:rPr>
        <w:t xml:space="preserve"> </w:t>
      </w:r>
      <w:r w:rsidRPr="00E738F8">
        <w:rPr>
          <w:rFonts w:asciiTheme="minorHAnsi" w:hAnsiTheme="minorHAnsi" w:cstheme="minorHAnsi"/>
          <w:w w:val="85"/>
          <w:sz w:val="24"/>
          <w:szCs w:val="24"/>
        </w:rPr>
        <w:t>the</w:t>
      </w:r>
      <w:r w:rsidRPr="00E738F8">
        <w:rPr>
          <w:rFonts w:asciiTheme="minorHAnsi" w:hAnsiTheme="minorHAnsi" w:cstheme="minorHAnsi"/>
          <w:spacing w:val="11"/>
          <w:w w:val="85"/>
          <w:sz w:val="24"/>
          <w:szCs w:val="24"/>
        </w:rPr>
        <w:t xml:space="preserve"> </w:t>
      </w:r>
      <w:r w:rsidRPr="00E738F8">
        <w:rPr>
          <w:rFonts w:asciiTheme="minorHAnsi" w:hAnsiTheme="minorHAnsi" w:cstheme="minorHAnsi"/>
          <w:w w:val="85"/>
          <w:sz w:val="24"/>
          <w:szCs w:val="24"/>
        </w:rPr>
        <w:t>processes</w:t>
      </w:r>
      <w:r w:rsidRPr="00E738F8">
        <w:rPr>
          <w:rFonts w:asciiTheme="minorHAnsi" w:hAnsiTheme="minorHAnsi" w:cstheme="minorHAnsi"/>
          <w:spacing w:val="12"/>
          <w:w w:val="85"/>
          <w:sz w:val="24"/>
          <w:szCs w:val="24"/>
        </w:rPr>
        <w:t xml:space="preserve"> </w:t>
      </w:r>
      <w:r w:rsidRPr="00E738F8">
        <w:rPr>
          <w:rFonts w:asciiTheme="minorHAnsi" w:hAnsiTheme="minorHAnsi" w:cstheme="minorHAnsi"/>
          <w:w w:val="85"/>
          <w:sz w:val="24"/>
          <w:szCs w:val="24"/>
        </w:rPr>
        <w:t>to</w:t>
      </w:r>
      <w:r w:rsidRPr="00E738F8">
        <w:rPr>
          <w:rFonts w:asciiTheme="minorHAnsi" w:hAnsiTheme="minorHAnsi" w:cstheme="minorHAnsi"/>
          <w:spacing w:val="11"/>
          <w:w w:val="85"/>
          <w:sz w:val="24"/>
          <w:szCs w:val="24"/>
        </w:rPr>
        <w:t xml:space="preserve"> </w:t>
      </w:r>
      <w:r w:rsidRPr="00E738F8">
        <w:rPr>
          <w:rFonts w:asciiTheme="minorHAnsi" w:hAnsiTheme="minorHAnsi" w:cstheme="minorHAnsi"/>
          <w:w w:val="85"/>
          <w:sz w:val="24"/>
          <w:szCs w:val="24"/>
        </w:rPr>
        <w:t>align</w:t>
      </w:r>
      <w:r w:rsidRPr="00E738F8">
        <w:rPr>
          <w:rFonts w:asciiTheme="minorHAnsi" w:hAnsiTheme="minorHAnsi" w:cstheme="minorHAnsi"/>
          <w:spacing w:val="11"/>
          <w:w w:val="85"/>
          <w:sz w:val="24"/>
          <w:szCs w:val="24"/>
        </w:rPr>
        <w:t xml:space="preserve"> </w:t>
      </w:r>
      <w:r w:rsidRPr="00E738F8">
        <w:rPr>
          <w:rFonts w:asciiTheme="minorHAnsi" w:hAnsiTheme="minorHAnsi" w:cstheme="minorHAnsi"/>
          <w:w w:val="85"/>
          <w:sz w:val="24"/>
          <w:szCs w:val="24"/>
        </w:rPr>
        <w:t>the</w:t>
      </w:r>
      <w:r w:rsidRPr="00E738F8">
        <w:rPr>
          <w:rFonts w:asciiTheme="minorHAnsi" w:hAnsiTheme="minorHAnsi" w:cstheme="minorHAnsi"/>
          <w:spacing w:val="12"/>
          <w:w w:val="85"/>
          <w:sz w:val="24"/>
          <w:szCs w:val="24"/>
        </w:rPr>
        <w:t xml:space="preserve"> </w:t>
      </w:r>
      <w:r w:rsidRPr="00E738F8">
        <w:rPr>
          <w:rFonts w:asciiTheme="minorHAnsi" w:hAnsiTheme="minorHAnsi" w:cstheme="minorHAnsi"/>
          <w:w w:val="85"/>
          <w:sz w:val="24"/>
          <w:szCs w:val="24"/>
        </w:rPr>
        <w:t>interests</w:t>
      </w:r>
      <w:r w:rsidRPr="00E738F8">
        <w:rPr>
          <w:rFonts w:asciiTheme="minorHAnsi" w:hAnsiTheme="minorHAnsi" w:cstheme="minorHAnsi"/>
          <w:spacing w:val="11"/>
          <w:w w:val="85"/>
          <w:sz w:val="24"/>
          <w:szCs w:val="24"/>
        </w:rPr>
        <w:t xml:space="preserve"> </w:t>
      </w:r>
      <w:r w:rsidRPr="00E738F8">
        <w:rPr>
          <w:rFonts w:asciiTheme="minorHAnsi" w:hAnsiTheme="minorHAnsi" w:cstheme="minorHAnsi"/>
          <w:w w:val="85"/>
          <w:sz w:val="24"/>
          <w:szCs w:val="24"/>
        </w:rPr>
        <w:t>and</w:t>
      </w:r>
      <w:r w:rsidRPr="00E738F8">
        <w:rPr>
          <w:rFonts w:asciiTheme="minorHAnsi" w:hAnsiTheme="minorHAnsi" w:cstheme="minorHAnsi"/>
          <w:spacing w:val="11"/>
          <w:w w:val="85"/>
          <w:sz w:val="24"/>
          <w:szCs w:val="24"/>
        </w:rPr>
        <w:t xml:space="preserve"> </w:t>
      </w:r>
      <w:r w:rsidRPr="00E738F8">
        <w:rPr>
          <w:rFonts w:asciiTheme="minorHAnsi" w:hAnsiTheme="minorHAnsi" w:cstheme="minorHAnsi"/>
          <w:w w:val="85"/>
          <w:sz w:val="24"/>
          <w:szCs w:val="24"/>
        </w:rPr>
        <w:t>strategic</w:t>
      </w:r>
      <w:r w:rsidRPr="00E738F8">
        <w:rPr>
          <w:rFonts w:asciiTheme="minorHAnsi" w:hAnsiTheme="minorHAnsi" w:cstheme="minorHAnsi"/>
          <w:spacing w:val="11"/>
          <w:w w:val="85"/>
          <w:sz w:val="24"/>
          <w:szCs w:val="24"/>
        </w:rPr>
        <w:t xml:space="preserve"> </w:t>
      </w:r>
      <w:r w:rsidRPr="00E738F8">
        <w:rPr>
          <w:rFonts w:asciiTheme="minorHAnsi" w:hAnsiTheme="minorHAnsi" w:cstheme="minorHAnsi"/>
          <w:w w:val="85"/>
          <w:sz w:val="24"/>
          <w:szCs w:val="24"/>
        </w:rPr>
        <w:t>direction</w:t>
      </w:r>
      <w:r w:rsidRPr="00E738F8">
        <w:rPr>
          <w:rFonts w:asciiTheme="minorHAnsi" w:hAnsiTheme="minorHAnsi" w:cstheme="minorHAnsi"/>
          <w:spacing w:val="12"/>
          <w:w w:val="85"/>
          <w:sz w:val="24"/>
          <w:szCs w:val="24"/>
        </w:rPr>
        <w:t xml:space="preserve"> </w:t>
      </w:r>
      <w:r w:rsidRPr="00E738F8">
        <w:rPr>
          <w:rFonts w:asciiTheme="minorHAnsi" w:hAnsiTheme="minorHAnsi" w:cstheme="minorHAnsi"/>
          <w:w w:val="85"/>
          <w:sz w:val="24"/>
          <w:szCs w:val="24"/>
        </w:rPr>
        <w:t>of</w:t>
      </w:r>
      <w:r w:rsidRPr="00E738F8">
        <w:rPr>
          <w:rFonts w:asciiTheme="minorHAnsi" w:hAnsiTheme="minorHAnsi" w:cstheme="minorHAnsi"/>
          <w:spacing w:val="-54"/>
          <w:w w:val="85"/>
          <w:sz w:val="24"/>
          <w:szCs w:val="24"/>
        </w:rPr>
        <w:t xml:space="preserve"> </w:t>
      </w:r>
      <w:r w:rsidRPr="00E738F8">
        <w:rPr>
          <w:rFonts w:asciiTheme="minorHAnsi" w:hAnsiTheme="minorHAnsi" w:cstheme="minorHAnsi"/>
          <w:sz w:val="24"/>
          <w:szCs w:val="24"/>
        </w:rPr>
        <w:t>sponsors</w:t>
      </w:r>
      <w:r w:rsidRPr="00E738F8">
        <w:rPr>
          <w:rFonts w:asciiTheme="minorHAnsi" w:hAnsiTheme="minorHAnsi" w:cstheme="minorHAnsi"/>
          <w:spacing w:val="-22"/>
          <w:sz w:val="24"/>
          <w:szCs w:val="24"/>
        </w:rPr>
        <w:t xml:space="preserve"> </w:t>
      </w:r>
      <w:r w:rsidRPr="00E738F8">
        <w:rPr>
          <w:rFonts w:asciiTheme="minorHAnsi" w:hAnsiTheme="minorHAnsi" w:cstheme="minorHAnsi"/>
          <w:sz w:val="24"/>
          <w:szCs w:val="24"/>
        </w:rPr>
        <w:t>and</w:t>
      </w:r>
      <w:r w:rsidRPr="00E738F8">
        <w:rPr>
          <w:rFonts w:asciiTheme="minorHAnsi" w:hAnsiTheme="minorHAnsi" w:cstheme="minorHAnsi"/>
          <w:spacing w:val="-21"/>
          <w:sz w:val="24"/>
          <w:szCs w:val="24"/>
        </w:rPr>
        <w:t xml:space="preserve"> </w:t>
      </w:r>
      <w:r w:rsidRPr="00E738F8">
        <w:rPr>
          <w:rFonts w:asciiTheme="minorHAnsi" w:hAnsiTheme="minorHAnsi" w:cstheme="minorHAnsi"/>
          <w:sz w:val="24"/>
          <w:szCs w:val="24"/>
        </w:rPr>
        <w:t>stakeholders</w:t>
      </w:r>
    </w:p>
    <w:p w14:paraId="21D8D8E4" w14:textId="77777777" w:rsidR="00092949" w:rsidRPr="009057CF" w:rsidRDefault="00092949">
      <w:pPr>
        <w:pStyle w:val="BodyText"/>
        <w:spacing w:before="6"/>
        <w:rPr>
          <w:rFonts w:asciiTheme="minorHAnsi" w:hAnsiTheme="minorHAnsi" w:cstheme="minorHAnsi"/>
          <w:sz w:val="24"/>
          <w:szCs w:val="24"/>
        </w:rPr>
      </w:pPr>
    </w:p>
    <w:tbl>
      <w:tblPr>
        <w:tblW w:w="0" w:type="auto"/>
        <w:tblInd w:w="135" w:type="dxa"/>
        <w:tblBorders>
          <w:top w:val="dotted" w:sz="4" w:space="0" w:color="231F20"/>
          <w:left w:val="dotted" w:sz="4" w:space="0" w:color="231F20"/>
          <w:bottom w:val="dotted" w:sz="4" w:space="0" w:color="231F20"/>
          <w:right w:val="dotted" w:sz="4" w:space="0" w:color="231F20"/>
          <w:insideH w:val="dotted" w:sz="4" w:space="0" w:color="231F20"/>
          <w:insideV w:val="dotted" w:sz="4" w:space="0" w:color="231F2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20"/>
        <w:gridCol w:w="3200"/>
        <w:gridCol w:w="3200"/>
        <w:gridCol w:w="3200"/>
      </w:tblGrid>
      <w:tr w:rsidR="00092949" w:rsidRPr="009057CF" w14:paraId="2A880F2F" w14:textId="77777777" w:rsidTr="00F0312E">
        <w:trPr>
          <w:trHeight w:val="286"/>
        </w:trPr>
        <w:tc>
          <w:tcPr>
            <w:tcW w:w="1620" w:type="dxa"/>
            <w:shd w:val="clear" w:color="auto" w:fill="95B3D7" w:themeFill="accent1" w:themeFillTint="99"/>
          </w:tcPr>
          <w:p w14:paraId="17056D03" w14:textId="77777777" w:rsidR="00092949" w:rsidRPr="009057CF" w:rsidRDefault="00E262D8">
            <w:pPr>
              <w:pStyle w:val="TableParagraph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b/>
                <w:color w:val="FFFFFF"/>
                <w:sz w:val="24"/>
                <w:szCs w:val="24"/>
              </w:rPr>
              <w:t>Area</w:t>
            </w:r>
            <w:r w:rsidRPr="009057CF">
              <w:rPr>
                <w:rFonts w:asciiTheme="minorHAnsi" w:hAnsiTheme="minorHAnsi" w:cstheme="minorHAnsi"/>
                <w:b/>
                <w:color w:val="FFFFFF"/>
                <w:spacing w:val="3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b/>
                <w:color w:val="FFFFFF"/>
                <w:sz w:val="24"/>
                <w:szCs w:val="24"/>
              </w:rPr>
              <w:t>of</w:t>
            </w:r>
            <w:r w:rsidRPr="009057CF">
              <w:rPr>
                <w:rFonts w:asciiTheme="minorHAnsi" w:hAnsiTheme="minorHAnsi" w:cstheme="minorHAnsi"/>
                <w:b/>
                <w:color w:val="FFFFFF"/>
                <w:spacing w:val="4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b/>
                <w:color w:val="FFFFFF"/>
                <w:sz w:val="24"/>
                <w:szCs w:val="24"/>
              </w:rPr>
              <w:t>review</w:t>
            </w:r>
          </w:p>
        </w:tc>
        <w:tc>
          <w:tcPr>
            <w:tcW w:w="3200" w:type="dxa"/>
            <w:shd w:val="clear" w:color="auto" w:fill="95B3D7" w:themeFill="accent1" w:themeFillTint="99"/>
          </w:tcPr>
          <w:p w14:paraId="4633B8D2" w14:textId="77777777" w:rsidR="00092949" w:rsidRPr="009057CF" w:rsidRDefault="00E262D8">
            <w:pPr>
              <w:pStyle w:val="TableParagraph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b/>
                <w:color w:val="FFFFFF"/>
                <w:w w:val="105"/>
                <w:sz w:val="24"/>
                <w:szCs w:val="24"/>
              </w:rPr>
              <w:t>Risk</w:t>
            </w:r>
          </w:p>
        </w:tc>
        <w:tc>
          <w:tcPr>
            <w:tcW w:w="3200" w:type="dxa"/>
            <w:shd w:val="clear" w:color="auto" w:fill="95B3D7" w:themeFill="accent1" w:themeFillTint="99"/>
          </w:tcPr>
          <w:p w14:paraId="49463AFD" w14:textId="77777777" w:rsidR="00092949" w:rsidRPr="009057CF" w:rsidRDefault="00E262D8">
            <w:pPr>
              <w:pStyle w:val="TableParagraph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b/>
                <w:color w:val="FFFFFF"/>
                <w:w w:val="105"/>
                <w:sz w:val="24"/>
                <w:szCs w:val="24"/>
              </w:rPr>
              <w:t>Control</w:t>
            </w:r>
          </w:p>
        </w:tc>
        <w:tc>
          <w:tcPr>
            <w:tcW w:w="3200" w:type="dxa"/>
            <w:shd w:val="clear" w:color="auto" w:fill="95B3D7" w:themeFill="accent1" w:themeFillTint="99"/>
          </w:tcPr>
          <w:p w14:paraId="2651C890" w14:textId="77777777" w:rsidR="00092949" w:rsidRPr="009057CF" w:rsidRDefault="00E262D8">
            <w:pPr>
              <w:pStyle w:val="TableParagraph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b/>
                <w:color w:val="FFFFFF"/>
                <w:sz w:val="24"/>
                <w:szCs w:val="24"/>
              </w:rPr>
              <w:t>Audit</w:t>
            </w:r>
            <w:r w:rsidRPr="009057CF">
              <w:rPr>
                <w:rFonts w:asciiTheme="minorHAnsi" w:hAnsiTheme="minorHAnsi" w:cstheme="minorHAnsi"/>
                <w:b/>
                <w:color w:val="FFFFFF"/>
                <w:spacing w:val="9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b/>
                <w:color w:val="FFFFFF"/>
                <w:sz w:val="24"/>
                <w:szCs w:val="24"/>
              </w:rPr>
              <w:t>methods</w:t>
            </w:r>
            <w:r w:rsidRPr="009057CF">
              <w:rPr>
                <w:rFonts w:asciiTheme="minorHAnsi" w:hAnsiTheme="minorHAnsi" w:cstheme="minorHAnsi"/>
                <w:b/>
                <w:color w:val="FFFFFF"/>
                <w:spacing w:val="1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b/>
                <w:color w:val="FFFFFF"/>
                <w:sz w:val="24"/>
                <w:szCs w:val="24"/>
              </w:rPr>
              <w:t>include</w:t>
            </w:r>
          </w:p>
        </w:tc>
      </w:tr>
      <w:tr w:rsidR="00092949" w:rsidRPr="009057CF" w14:paraId="19C1F720" w14:textId="77777777" w:rsidTr="00F0312E">
        <w:trPr>
          <w:trHeight w:val="1846"/>
        </w:trPr>
        <w:tc>
          <w:tcPr>
            <w:tcW w:w="1620" w:type="dxa"/>
            <w:shd w:val="clear" w:color="auto" w:fill="auto"/>
          </w:tcPr>
          <w:p w14:paraId="40BB53DE" w14:textId="77777777" w:rsidR="00092949" w:rsidRPr="006E6224" w:rsidRDefault="00E262D8">
            <w:pPr>
              <w:pStyle w:val="TableParagraph"/>
              <w:spacing w:line="276" w:lineRule="auto"/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Project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governance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structures</w:t>
            </w:r>
          </w:p>
        </w:tc>
        <w:tc>
          <w:tcPr>
            <w:tcW w:w="3200" w:type="dxa"/>
            <w:shd w:val="clear" w:color="auto" w:fill="auto"/>
          </w:tcPr>
          <w:p w14:paraId="6D8D44A9" w14:textId="677E789D" w:rsidR="00092949" w:rsidRPr="006E6224" w:rsidRDefault="00E262D8">
            <w:pPr>
              <w:pStyle w:val="TableParagraph"/>
              <w:spacing w:line="276" w:lineRule="auto"/>
              <w:ind w:right="109"/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Inadequate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project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governance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structures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or </w:t>
            </w:r>
            <w:r w:rsidR="00F0312E"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organization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inexperienced at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implementing governance</w:t>
            </w:r>
          </w:p>
        </w:tc>
        <w:tc>
          <w:tcPr>
            <w:tcW w:w="3200" w:type="dxa"/>
            <w:shd w:val="clear" w:color="auto" w:fill="auto"/>
          </w:tcPr>
          <w:p w14:paraId="5F8FFF81" w14:textId="07FC4A5E" w:rsidR="00092949" w:rsidRPr="006E6224" w:rsidRDefault="00E262D8">
            <w:pPr>
              <w:pStyle w:val="TableParagraph"/>
              <w:spacing w:line="276" w:lineRule="auto"/>
              <w:ind w:right="167"/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Defined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project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governance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structures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based on </w:t>
            </w:r>
            <w:r w:rsidR="00F0312E"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organization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and project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requirements</w:t>
            </w:r>
          </w:p>
          <w:p w14:paraId="3249D84C" w14:textId="77777777" w:rsidR="00092949" w:rsidRPr="006E6224" w:rsidRDefault="00E262D8">
            <w:pPr>
              <w:pStyle w:val="TableParagraph"/>
              <w:spacing w:before="59" w:line="276" w:lineRule="auto"/>
              <w:ind w:right="85"/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Project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sponsor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appointed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with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appropriate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authority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to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allocate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resources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and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reinforce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governance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best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practice</w:t>
            </w:r>
          </w:p>
        </w:tc>
        <w:tc>
          <w:tcPr>
            <w:tcW w:w="3200" w:type="dxa"/>
            <w:shd w:val="clear" w:color="auto" w:fill="auto"/>
          </w:tcPr>
          <w:p w14:paraId="55FBACAE" w14:textId="2C316201" w:rsidR="00092949" w:rsidRPr="0077286D" w:rsidRDefault="00E262D8">
            <w:pPr>
              <w:pStyle w:val="TableParagraph"/>
              <w:spacing w:line="276" w:lineRule="auto"/>
              <w:ind w:right="109"/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Review</w:t>
            </w:r>
            <w:r w:rsidRPr="0077286D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project</w:t>
            </w:r>
            <w:r w:rsidRPr="0077286D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governance</w:t>
            </w:r>
            <w:r w:rsidRPr="0077286D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arrangements</w:t>
            </w:r>
            <w:r w:rsidRPr="0077286D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to</w:t>
            </w:r>
            <w:r w:rsidRPr="0077286D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ensure</w:t>
            </w:r>
            <w:r w:rsidRPr="0077286D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consistency</w:t>
            </w:r>
            <w:r w:rsidRPr="0077286D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with</w:t>
            </w:r>
            <w:r w:rsidRPr="0077286D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="00F0312E"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organization</w:t>
            </w:r>
            <w:r w:rsidRPr="0077286D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governance</w:t>
            </w:r>
          </w:p>
          <w:p w14:paraId="331C7D95" w14:textId="2121A342" w:rsidR="00092949" w:rsidRPr="0077286D" w:rsidRDefault="00E262D8">
            <w:pPr>
              <w:pStyle w:val="TableParagraph"/>
              <w:spacing w:before="59" w:line="276" w:lineRule="auto"/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Terms</w:t>
            </w:r>
            <w:r w:rsidRPr="0077286D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of</w:t>
            </w:r>
            <w:r w:rsidRPr="0077286D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reference</w:t>
            </w:r>
            <w:r w:rsidRPr="0077286D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for</w:t>
            </w:r>
            <w:r w:rsidRPr="0077286D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project/program</w:t>
            </w:r>
            <w:r w:rsidRPr="0077286D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boards</w:t>
            </w:r>
          </w:p>
          <w:p w14:paraId="670A85F5" w14:textId="43857DEA" w:rsidR="00092949" w:rsidRPr="006E6224" w:rsidRDefault="00E262D8">
            <w:pPr>
              <w:pStyle w:val="TableParagraph"/>
              <w:spacing w:before="28" w:line="240" w:lineRule="atLeast"/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</w:pPr>
            <w:r w:rsidRPr="0077286D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Review </w:t>
            </w:r>
            <w:r w:rsidR="00F0312E" w:rsidRPr="0077286D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organization</w:t>
            </w:r>
            <w:r w:rsidRPr="0077286D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schedule of delegation</w:t>
            </w:r>
          </w:p>
        </w:tc>
      </w:tr>
      <w:tr w:rsidR="00092949" w:rsidRPr="009057CF" w14:paraId="377EC25B" w14:textId="77777777" w:rsidTr="00F0312E">
        <w:trPr>
          <w:trHeight w:val="1306"/>
        </w:trPr>
        <w:tc>
          <w:tcPr>
            <w:tcW w:w="1620" w:type="dxa"/>
            <w:shd w:val="clear" w:color="auto" w:fill="auto"/>
          </w:tcPr>
          <w:p w14:paraId="4132486A" w14:textId="77777777" w:rsidR="00092949" w:rsidRPr="006E6224" w:rsidRDefault="00E262D8">
            <w:pPr>
              <w:pStyle w:val="TableParagraph"/>
              <w:rPr>
                <w:rFonts w:asciiTheme="minorHAnsi" w:hAnsiTheme="minorHAnsi" w:cstheme="minorHAnsi"/>
                <w:color w:val="231F20"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color w:val="231F20"/>
                <w:sz w:val="24"/>
                <w:szCs w:val="24"/>
              </w:rPr>
              <w:t>Sponsorship</w:t>
            </w:r>
          </w:p>
        </w:tc>
        <w:tc>
          <w:tcPr>
            <w:tcW w:w="3200" w:type="dxa"/>
            <w:shd w:val="clear" w:color="auto" w:fill="auto"/>
          </w:tcPr>
          <w:p w14:paraId="4110D06B" w14:textId="241F77BD" w:rsidR="00092949" w:rsidRPr="006E6224" w:rsidRDefault="00E262D8">
            <w:pPr>
              <w:pStyle w:val="TableParagraph"/>
              <w:spacing w:line="276" w:lineRule="auto"/>
              <w:rPr>
                <w:rFonts w:asciiTheme="minorHAnsi" w:hAnsiTheme="minorHAnsi" w:cstheme="minorHAnsi"/>
                <w:color w:val="231F20"/>
                <w:sz w:val="24"/>
                <w:szCs w:val="24"/>
              </w:rPr>
            </w:pPr>
            <w:r w:rsidRPr="006E6224">
              <w:rPr>
                <w:rFonts w:asciiTheme="minorHAnsi" w:hAnsiTheme="minorHAnsi" w:cstheme="minorHAnsi"/>
                <w:color w:val="231F20"/>
                <w:sz w:val="24"/>
                <w:szCs w:val="24"/>
              </w:rPr>
              <w:t xml:space="preserve">The project sponsor is not an effective link between the </w:t>
            </w:r>
            <w:r w:rsidR="00F0312E" w:rsidRPr="006E6224">
              <w:rPr>
                <w:rFonts w:asciiTheme="minorHAnsi" w:hAnsiTheme="minorHAnsi" w:cstheme="minorHAnsi"/>
                <w:color w:val="231F20"/>
                <w:sz w:val="24"/>
                <w:szCs w:val="24"/>
              </w:rPr>
              <w:t>organization</w:t>
            </w:r>
            <w:r w:rsidRPr="006E6224">
              <w:rPr>
                <w:rFonts w:asciiTheme="minorHAnsi" w:hAnsiTheme="minorHAnsi" w:cstheme="minorHAnsi"/>
                <w:color w:val="231F20"/>
                <w:sz w:val="24"/>
                <w:szCs w:val="24"/>
              </w:rPr>
              <w:t xml:space="preserve"> and project </w:t>
            </w:r>
            <w:r w:rsidRPr="009057CF">
              <w:rPr>
                <w:rFonts w:asciiTheme="minorHAnsi" w:hAnsiTheme="minorHAnsi" w:cstheme="minorHAnsi"/>
                <w:color w:val="231F20"/>
                <w:sz w:val="24"/>
                <w:szCs w:val="24"/>
              </w:rPr>
              <w:t>management</w:t>
            </w:r>
          </w:p>
        </w:tc>
        <w:tc>
          <w:tcPr>
            <w:tcW w:w="3200" w:type="dxa"/>
            <w:shd w:val="clear" w:color="auto" w:fill="auto"/>
          </w:tcPr>
          <w:p w14:paraId="3D185E68" w14:textId="31D051DD" w:rsidR="00092949" w:rsidRPr="006E6224" w:rsidRDefault="00E262D8">
            <w:pPr>
              <w:pStyle w:val="TableParagraph"/>
              <w:spacing w:line="276" w:lineRule="auto"/>
              <w:rPr>
                <w:rFonts w:asciiTheme="minorHAnsi" w:hAnsiTheme="minorHAnsi" w:cstheme="minorHAnsi"/>
                <w:color w:val="231F20"/>
                <w:sz w:val="24"/>
                <w:szCs w:val="24"/>
              </w:rPr>
            </w:pPr>
            <w:r w:rsidRPr="006E6224">
              <w:rPr>
                <w:rFonts w:asciiTheme="minorHAnsi" w:hAnsiTheme="minorHAnsi" w:cstheme="minorHAnsi"/>
                <w:color w:val="231F20"/>
                <w:sz w:val="24"/>
                <w:szCs w:val="24"/>
              </w:rPr>
              <w:t xml:space="preserve">Ownership of business case and accountability for delivery are approved at </w:t>
            </w:r>
            <w:r w:rsidR="00F0312E" w:rsidRPr="006E6224">
              <w:rPr>
                <w:rFonts w:asciiTheme="minorHAnsi" w:hAnsiTheme="minorHAnsi" w:cstheme="minorHAnsi"/>
                <w:color w:val="231F20"/>
                <w:sz w:val="24"/>
                <w:szCs w:val="24"/>
              </w:rPr>
              <w:t>organization</w:t>
            </w:r>
            <w:r w:rsidRPr="006E6224">
              <w:rPr>
                <w:rFonts w:asciiTheme="minorHAnsi" w:hAnsiTheme="minorHAnsi" w:cstheme="minorHAnsi"/>
                <w:color w:val="231F20"/>
                <w:sz w:val="24"/>
                <w:szCs w:val="24"/>
              </w:rPr>
              <w:t xml:space="preserve"> board level</w:t>
            </w:r>
          </w:p>
        </w:tc>
        <w:tc>
          <w:tcPr>
            <w:tcW w:w="3200" w:type="dxa"/>
            <w:shd w:val="clear" w:color="auto" w:fill="auto"/>
          </w:tcPr>
          <w:p w14:paraId="6AEA84D6" w14:textId="6D04B685" w:rsidR="00092949" w:rsidRPr="006E6224" w:rsidRDefault="00E262D8">
            <w:pPr>
              <w:pStyle w:val="TableParagraph"/>
              <w:spacing w:line="276" w:lineRule="auto"/>
              <w:rPr>
                <w:rFonts w:asciiTheme="minorHAnsi" w:hAnsiTheme="minorHAnsi" w:cstheme="minorHAnsi"/>
                <w:color w:val="231F20"/>
                <w:sz w:val="24"/>
                <w:szCs w:val="24"/>
              </w:rPr>
            </w:pPr>
            <w:r w:rsidRPr="006E6224">
              <w:rPr>
                <w:rFonts w:asciiTheme="minorHAnsi" w:hAnsiTheme="minorHAnsi" w:cstheme="minorHAnsi"/>
                <w:color w:val="231F20"/>
                <w:sz w:val="24"/>
                <w:szCs w:val="24"/>
              </w:rPr>
              <w:t xml:space="preserve">Ensure role of sponsor is supported by </w:t>
            </w:r>
            <w:r w:rsidR="00F0312E" w:rsidRPr="006E6224">
              <w:rPr>
                <w:rFonts w:asciiTheme="minorHAnsi" w:hAnsiTheme="minorHAnsi" w:cstheme="minorHAnsi"/>
                <w:color w:val="231F20"/>
                <w:sz w:val="24"/>
                <w:szCs w:val="24"/>
              </w:rPr>
              <w:t>organization</w:t>
            </w:r>
            <w:r w:rsidRPr="006E6224">
              <w:rPr>
                <w:rFonts w:asciiTheme="minorHAnsi" w:hAnsiTheme="minorHAnsi" w:cstheme="minorHAnsi"/>
                <w:color w:val="231F20"/>
                <w:sz w:val="24"/>
                <w:szCs w:val="24"/>
              </w:rPr>
              <w:t>/board governance structures and are recorded in PID</w:t>
            </w:r>
          </w:p>
          <w:p w14:paraId="41F6E367" w14:textId="76BAE344" w:rsidR="00092949" w:rsidRPr="006E6224" w:rsidRDefault="00E262D8">
            <w:pPr>
              <w:pStyle w:val="TableParagraph"/>
              <w:spacing w:before="27" w:line="240" w:lineRule="atLeast"/>
              <w:ind w:right="167"/>
              <w:rPr>
                <w:rFonts w:asciiTheme="minorHAnsi" w:hAnsiTheme="minorHAnsi" w:cstheme="minorHAnsi"/>
                <w:color w:val="231F20"/>
                <w:sz w:val="24"/>
                <w:szCs w:val="24"/>
              </w:rPr>
            </w:pPr>
            <w:r w:rsidRPr="006E6224">
              <w:rPr>
                <w:rFonts w:asciiTheme="minorHAnsi" w:hAnsiTheme="minorHAnsi" w:cstheme="minorHAnsi"/>
                <w:color w:val="231F20"/>
                <w:sz w:val="24"/>
                <w:szCs w:val="24"/>
              </w:rPr>
              <w:t>Evidence that there is buy-in to this</w:t>
            </w:r>
            <w:r w:rsidR="0077286D" w:rsidRPr="006E6224">
              <w:rPr>
                <w:rFonts w:asciiTheme="minorHAnsi" w:hAnsiTheme="minorHAnsi" w:cstheme="minorHAnsi"/>
                <w:color w:val="231F2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sz w:val="24"/>
                <w:szCs w:val="24"/>
              </w:rPr>
              <w:t>process</w:t>
            </w:r>
          </w:p>
        </w:tc>
      </w:tr>
      <w:tr w:rsidR="00092949" w:rsidRPr="009057CF" w14:paraId="2CEFBB7D" w14:textId="77777777" w:rsidTr="00F0312E">
        <w:trPr>
          <w:trHeight w:val="1006"/>
        </w:trPr>
        <w:tc>
          <w:tcPr>
            <w:tcW w:w="1620" w:type="dxa"/>
            <w:shd w:val="clear" w:color="auto" w:fill="auto"/>
          </w:tcPr>
          <w:p w14:paraId="14F2F208" w14:textId="19C7A6CB" w:rsidR="00092949" w:rsidRPr="006E6224" w:rsidRDefault="00E262D8">
            <w:pPr>
              <w:pStyle w:val="TableParagraph"/>
              <w:spacing w:before="41" w:line="276" w:lineRule="auto"/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Roles and</w:t>
            </w:r>
            <w:r w:rsidRPr="006E6224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="0077286D" w:rsidRPr="006E6224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R</w:t>
            </w:r>
            <w:r w:rsidRPr="006E6224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esponsibilities</w:t>
            </w:r>
          </w:p>
        </w:tc>
        <w:tc>
          <w:tcPr>
            <w:tcW w:w="3200" w:type="dxa"/>
            <w:shd w:val="clear" w:color="auto" w:fill="auto"/>
          </w:tcPr>
          <w:p w14:paraId="473BCFA2" w14:textId="77777777" w:rsidR="00092949" w:rsidRPr="006E6224" w:rsidRDefault="00E262D8">
            <w:pPr>
              <w:pStyle w:val="TableParagraph"/>
              <w:spacing w:before="41" w:line="276" w:lineRule="auto"/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</w:pPr>
            <w:r w:rsidRPr="006E6224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Inadequately defined roles and responsibilities</w:t>
            </w:r>
          </w:p>
        </w:tc>
        <w:tc>
          <w:tcPr>
            <w:tcW w:w="3200" w:type="dxa"/>
            <w:shd w:val="clear" w:color="auto" w:fill="auto"/>
          </w:tcPr>
          <w:p w14:paraId="5C995291" w14:textId="7532566C" w:rsidR="00092949" w:rsidRPr="006E6224" w:rsidRDefault="00E262D8">
            <w:pPr>
              <w:pStyle w:val="TableParagraph"/>
              <w:spacing w:before="41" w:line="276" w:lineRule="auto"/>
              <w:ind w:right="109"/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</w:pPr>
            <w:r w:rsidRPr="006E6224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Defined roles and responsibilities within a formal project and </w:t>
            </w:r>
            <w:r w:rsidR="00F0312E" w:rsidRPr="006E6224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organization</w:t>
            </w:r>
            <w:r w:rsidRPr="006E6224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management structure</w:t>
            </w:r>
          </w:p>
        </w:tc>
        <w:tc>
          <w:tcPr>
            <w:tcW w:w="3200" w:type="dxa"/>
            <w:shd w:val="clear" w:color="auto" w:fill="auto"/>
          </w:tcPr>
          <w:p w14:paraId="010160EB" w14:textId="1DE0FF9D" w:rsidR="00092949" w:rsidRPr="006E6224" w:rsidRDefault="00E262D8">
            <w:pPr>
              <w:pStyle w:val="TableParagraph"/>
              <w:spacing w:before="10" w:line="240" w:lineRule="atLeast"/>
              <w:ind w:right="68"/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</w:pPr>
            <w:r w:rsidRPr="006E6224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Ensure roles and responsibilities are defined within a formal project and </w:t>
            </w:r>
            <w:r w:rsidR="00F0312E" w:rsidRPr="006E6224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organization</w:t>
            </w:r>
            <w:r w:rsidRPr="006E6224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governance</w:t>
            </w:r>
            <w:r w:rsidRPr="006E6224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and</w:t>
            </w:r>
            <w:r w:rsidRPr="006E6224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management</w:t>
            </w:r>
            <w:r w:rsidRPr="006E6224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structure and are recorded in the PID</w:t>
            </w:r>
          </w:p>
        </w:tc>
      </w:tr>
      <w:tr w:rsidR="00092949" w:rsidRPr="009057CF" w14:paraId="420809C0" w14:textId="77777777" w:rsidTr="00F0312E">
        <w:trPr>
          <w:trHeight w:val="2024"/>
        </w:trPr>
        <w:tc>
          <w:tcPr>
            <w:tcW w:w="1620" w:type="dxa"/>
            <w:shd w:val="clear" w:color="auto" w:fill="auto"/>
          </w:tcPr>
          <w:p w14:paraId="03F87305" w14:textId="6561446D" w:rsidR="00092949" w:rsidRPr="006E6224" w:rsidRDefault="00F0312E">
            <w:pPr>
              <w:pStyle w:val="TableParagraph"/>
              <w:spacing w:before="41" w:line="276" w:lineRule="auto"/>
              <w:ind w:right="241"/>
              <w:rPr>
                <w:rFonts w:asciiTheme="minorHAnsi" w:hAnsiTheme="minorHAnsi" w:cstheme="minorHAnsi"/>
                <w:color w:val="231F20"/>
                <w:spacing w:val="-1"/>
                <w:w w:val="90"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color w:val="231F20"/>
                <w:spacing w:val="-1"/>
                <w:w w:val="90"/>
                <w:sz w:val="24"/>
                <w:szCs w:val="24"/>
              </w:rPr>
              <w:lastRenderedPageBreak/>
              <w:t>Authorization</w:t>
            </w:r>
            <w:r w:rsidR="00E262D8" w:rsidRPr="009057CF">
              <w:rPr>
                <w:rFonts w:asciiTheme="minorHAnsi" w:hAnsiTheme="minorHAnsi" w:cstheme="minorHAnsi"/>
                <w:color w:val="231F20"/>
                <w:spacing w:val="-1"/>
                <w:w w:val="90"/>
                <w:sz w:val="24"/>
                <w:szCs w:val="24"/>
              </w:rPr>
              <w:t xml:space="preserve"> </w:t>
            </w:r>
            <w:r w:rsidR="00E262D8" w:rsidRPr="006E6224">
              <w:rPr>
                <w:rFonts w:asciiTheme="minorHAnsi" w:hAnsiTheme="minorHAnsi" w:cstheme="minorHAnsi"/>
                <w:color w:val="231F20"/>
                <w:spacing w:val="-1"/>
                <w:w w:val="90"/>
                <w:sz w:val="24"/>
                <w:szCs w:val="24"/>
              </w:rPr>
              <w:t>and approvals</w:t>
            </w:r>
          </w:p>
        </w:tc>
        <w:tc>
          <w:tcPr>
            <w:tcW w:w="3200" w:type="dxa"/>
            <w:shd w:val="clear" w:color="auto" w:fill="auto"/>
          </w:tcPr>
          <w:p w14:paraId="6D61462A" w14:textId="7B09155C" w:rsidR="00092949" w:rsidRPr="006E6224" w:rsidRDefault="00E262D8">
            <w:pPr>
              <w:pStyle w:val="TableParagraph"/>
              <w:spacing w:before="41" w:line="276" w:lineRule="auto"/>
              <w:rPr>
                <w:rFonts w:asciiTheme="minorHAnsi" w:hAnsiTheme="minorHAnsi" w:cstheme="minorHAnsi"/>
                <w:color w:val="231F20"/>
                <w:spacing w:val="-1"/>
                <w:w w:val="90"/>
                <w:sz w:val="24"/>
                <w:szCs w:val="24"/>
              </w:rPr>
            </w:pPr>
            <w:r w:rsidRPr="006E6224">
              <w:rPr>
                <w:rFonts w:asciiTheme="minorHAnsi" w:hAnsiTheme="minorHAnsi" w:cstheme="minorHAnsi"/>
                <w:color w:val="231F20"/>
                <w:spacing w:val="-1"/>
                <w:w w:val="90"/>
                <w:sz w:val="24"/>
                <w:szCs w:val="24"/>
              </w:rPr>
              <w:t xml:space="preserve">Decisions and </w:t>
            </w:r>
            <w:r w:rsidR="00F0312E" w:rsidRPr="006E6224">
              <w:rPr>
                <w:rFonts w:asciiTheme="minorHAnsi" w:hAnsiTheme="minorHAnsi" w:cstheme="minorHAnsi"/>
                <w:color w:val="231F20"/>
                <w:spacing w:val="-1"/>
                <w:w w:val="90"/>
                <w:sz w:val="24"/>
                <w:szCs w:val="24"/>
              </w:rPr>
              <w:t>authorizations</w:t>
            </w:r>
            <w:r w:rsidRPr="006E6224">
              <w:rPr>
                <w:rFonts w:asciiTheme="minorHAnsi" w:hAnsiTheme="minorHAnsi" w:cstheme="minorHAnsi"/>
                <w:color w:val="231F20"/>
                <w:spacing w:val="-1"/>
                <w:w w:val="90"/>
                <w:sz w:val="24"/>
                <w:szCs w:val="24"/>
              </w:rPr>
              <w:t xml:space="preserve"> are made without proper authority or are made at a level unsuited to the requirements of effective project control</w:t>
            </w:r>
          </w:p>
        </w:tc>
        <w:tc>
          <w:tcPr>
            <w:tcW w:w="3200" w:type="dxa"/>
            <w:shd w:val="clear" w:color="auto" w:fill="auto"/>
          </w:tcPr>
          <w:p w14:paraId="47CDBC6B" w14:textId="3B6F527D" w:rsidR="00092949" w:rsidRPr="006E6224" w:rsidRDefault="00E262D8" w:rsidP="003E3862">
            <w:pPr>
              <w:pStyle w:val="TableParagraph"/>
              <w:spacing w:before="41" w:line="276" w:lineRule="auto"/>
              <w:ind w:right="70"/>
              <w:rPr>
                <w:rFonts w:asciiTheme="minorHAnsi" w:hAnsiTheme="minorHAnsi" w:cstheme="minorHAnsi"/>
                <w:color w:val="231F20"/>
                <w:spacing w:val="-1"/>
                <w:w w:val="90"/>
                <w:sz w:val="24"/>
                <w:szCs w:val="24"/>
              </w:rPr>
            </w:pPr>
            <w:r w:rsidRPr="006E6224">
              <w:rPr>
                <w:rFonts w:asciiTheme="minorHAnsi" w:hAnsiTheme="minorHAnsi" w:cstheme="minorHAnsi"/>
                <w:color w:val="231F20"/>
                <w:spacing w:val="-1"/>
                <w:w w:val="90"/>
                <w:sz w:val="24"/>
                <w:szCs w:val="24"/>
              </w:rPr>
              <w:t xml:space="preserve">Approvals and </w:t>
            </w:r>
            <w:r w:rsidR="00F0312E" w:rsidRPr="006E6224">
              <w:rPr>
                <w:rFonts w:asciiTheme="minorHAnsi" w:hAnsiTheme="minorHAnsi" w:cstheme="minorHAnsi"/>
                <w:color w:val="231F20"/>
                <w:spacing w:val="-1"/>
                <w:w w:val="90"/>
                <w:sz w:val="24"/>
                <w:szCs w:val="24"/>
              </w:rPr>
              <w:t>authorization</w:t>
            </w:r>
            <w:r w:rsidRPr="006E6224">
              <w:rPr>
                <w:rFonts w:asciiTheme="minorHAnsi" w:hAnsiTheme="minorHAnsi" w:cstheme="minorHAnsi"/>
                <w:color w:val="231F20"/>
                <w:spacing w:val="-1"/>
                <w:w w:val="90"/>
                <w:sz w:val="24"/>
                <w:szCs w:val="24"/>
              </w:rPr>
              <w:t xml:space="preserve"> processes are </w:t>
            </w:r>
            <w:r w:rsidRPr="009057CF">
              <w:rPr>
                <w:rFonts w:asciiTheme="minorHAnsi" w:hAnsiTheme="minorHAnsi" w:cstheme="minorHAnsi"/>
                <w:color w:val="231F20"/>
                <w:spacing w:val="-1"/>
                <w:w w:val="90"/>
                <w:sz w:val="24"/>
                <w:szCs w:val="24"/>
              </w:rPr>
              <w:t>defined</w:t>
            </w:r>
            <w:r w:rsidRPr="006E6224">
              <w:rPr>
                <w:rFonts w:asciiTheme="minorHAnsi" w:hAnsiTheme="minorHAnsi" w:cstheme="minorHAnsi"/>
                <w:color w:val="231F20"/>
                <w:spacing w:val="-1"/>
                <w:w w:val="90"/>
                <w:sz w:val="24"/>
                <w:szCs w:val="24"/>
              </w:rPr>
              <w:t xml:space="preserve"> and are based on </w:t>
            </w:r>
            <w:r w:rsidR="00F0312E" w:rsidRPr="006E6224">
              <w:rPr>
                <w:rFonts w:asciiTheme="minorHAnsi" w:hAnsiTheme="minorHAnsi" w:cstheme="minorHAnsi"/>
                <w:color w:val="231F20"/>
                <w:spacing w:val="-1"/>
                <w:w w:val="90"/>
                <w:sz w:val="24"/>
                <w:szCs w:val="24"/>
              </w:rPr>
              <w:t>organization</w:t>
            </w:r>
            <w:r w:rsidRPr="006E6224">
              <w:rPr>
                <w:rFonts w:asciiTheme="minorHAnsi" w:hAnsiTheme="minorHAnsi" w:cstheme="minorHAnsi"/>
                <w:color w:val="231F20"/>
                <w:spacing w:val="-1"/>
                <w:w w:val="90"/>
                <w:sz w:val="24"/>
                <w:szCs w:val="24"/>
              </w:rPr>
              <w:t xml:space="preserve"> and </w:t>
            </w:r>
            <w:r w:rsidR="003E3862" w:rsidRPr="006E6224">
              <w:rPr>
                <w:rFonts w:asciiTheme="minorHAnsi" w:hAnsiTheme="minorHAnsi" w:cstheme="minorHAnsi"/>
                <w:color w:val="231F20"/>
                <w:spacing w:val="-1"/>
                <w:w w:val="90"/>
                <w:sz w:val="24"/>
                <w:szCs w:val="24"/>
              </w:rPr>
              <w:t xml:space="preserve">  </w:t>
            </w:r>
            <w:r w:rsidRPr="006E6224">
              <w:rPr>
                <w:rFonts w:asciiTheme="minorHAnsi" w:hAnsiTheme="minorHAnsi" w:cstheme="minorHAnsi"/>
                <w:color w:val="231F20"/>
                <w:spacing w:val="-1"/>
                <w:w w:val="90"/>
                <w:sz w:val="24"/>
                <w:szCs w:val="24"/>
              </w:rPr>
              <w:t>project requirements</w:t>
            </w:r>
          </w:p>
        </w:tc>
        <w:tc>
          <w:tcPr>
            <w:tcW w:w="3200" w:type="dxa"/>
            <w:shd w:val="clear" w:color="auto" w:fill="auto"/>
          </w:tcPr>
          <w:p w14:paraId="3AC2408B" w14:textId="372C1556" w:rsidR="00092949" w:rsidRPr="006E6224" w:rsidRDefault="00E262D8">
            <w:pPr>
              <w:pStyle w:val="TableParagraph"/>
              <w:spacing w:before="41" w:line="276" w:lineRule="auto"/>
              <w:ind w:right="167"/>
              <w:rPr>
                <w:rFonts w:asciiTheme="minorHAnsi" w:hAnsiTheme="minorHAnsi" w:cstheme="minorHAnsi"/>
                <w:color w:val="231F20"/>
                <w:spacing w:val="-1"/>
                <w:w w:val="90"/>
                <w:sz w:val="24"/>
                <w:szCs w:val="24"/>
              </w:rPr>
            </w:pPr>
            <w:r w:rsidRPr="006E6224">
              <w:rPr>
                <w:rFonts w:asciiTheme="minorHAnsi" w:hAnsiTheme="minorHAnsi" w:cstheme="minorHAnsi"/>
                <w:color w:val="231F20"/>
                <w:spacing w:val="-1"/>
                <w:w w:val="90"/>
                <w:sz w:val="24"/>
                <w:szCs w:val="24"/>
              </w:rPr>
              <w:t xml:space="preserve">Ensure approval and </w:t>
            </w:r>
            <w:r w:rsidR="00F0312E" w:rsidRPr="006E6224">
              <w:rPr>
                <w:rFonts w:asciiTheme="minorHAnsi" w:hAnsiTheme="minorHAnsi" w:cstheme="minorHAnsi"/>
                <w:color w:val="231F20"/>
                <w:spacing w:val="-1"/>
                <w:w w:val="90"/>
                <w:sz w:val="24"/>
                <w:szCs w:val="24"/>
              </w:rPr>
              <w:t>authorization</w:t>
            </w:r>
            <w:r w:rsidRPr="006E6224">
              <w:rPr>
                <w:rFonts w:asciiTheme="minorHAnsi" w:hAnsiTheme="minorHAnsi" w:cstheme="minorHAnsi"/>
                <w:color w:val="231F20"/>
                <w:spacing w:val="-1"/>
                <w:w w:val="90"/>
                <w:sz w:val="24"/>
                <w:szCs w:val="24"/>
              </w:rPr>
              <w:t xml:space="preserve"> processes are defined within a formal project and </w:t>
            </w:r>
            <w:r w:rsidR="00F0312E" w:rsidRPr="006E6224">
              <w:rPr>
                <w:rFonts w:asciiTheme="minorHAnsi" w:hAnsiTheme="minorHAnsi" w:cstheme="minorHAnsi"/>
                <w:color w:val="231F20"/>
                <w:spacing w:val="-1"/>
                <w:w w:val="90"/>
                <w:sz w:val="24"/>
                <w:szCs w:val="24"/>
              </w:rPr>
              <w:t>organization</w:t>
            </w:r>
            <w:r w:rsidRPr="006E6224">
              <w:rPr>
                <w:rFonts w:asciiTheme="minorHAnsi" w:hAnsiTheme="minorHAnsi" w:cstheme="minorHAnsi"/>
                <w:color w:val="231F20"/>
                <w:spacing w:val="-1"/>
                <w:w w:val="90"/>
                <w:sz w:val="24"/>
                <w:szCs w:val="24"/>
              </w:rPr>
              <w:t xml:space="preserve"> governance and management structure and are recorded in the PID</w:t>
            </w:r>
          </w:p>
          <w:p w14:paraId="4932EF02" w14:textId="77777777" w:rsidR="00092949" w:rsidRPr="006E6224" w:rsidRDefault="00E262D8">
            <w:pPr>
              <w:pStyle w:val="TableParagraph"/>
              <w:spacing w:before="27" w:line="240" w:lineRule="atLeast"/>
              <w:ind w:right="167"/>
              <w:rPr>
                <w:rFonts w:asciiTheme="minorHAnsi" w:hAnsiTheme="minorHAnsi" w:cstheme="minorHAnsi"/>
                <w:color w:val="231F20"/>
                <w:spacing w:val="-1"/>
                <w:w w:val="90"/>
                <w:sz w:val="24"/>
                <w:szCs w:val="24"/>
              </w:rPr>
            </w:pPr>
            <w:r w:rsidRPr="006E6224">
              <w:rPr>
                <w:rFonts w:asciiTheme="minorHAnsi" w:hAnsiTheme="minorHAnsi" w:cstheme="minorHAnsi"/>
                <w:color w:val="231F20"/>
                <w:spacing w:val="-1"/>
                <w:w w:val="90"/>
                <w:sz w:val="24"/>
                <w:szCs w:val="24"/>
              </w:rPr>
              <w:t>Ensure that processes are being adhered to and that appropriate recording of decisions is in place</w:t>
            </w:r>
          </w:p>
        </w:tc>
      </w:tr>
    </w:tbl>
    <w:p w14:paraId="496AE56A" w14:textId="77777777" w:rsidR="00092949" w:rsidRPr="009057CF" w:rsidRDefault="00092949">
      <w:pPr>
        <w:spacing w:line="240" w:lineRule="atLeast"/>
        <w:rPr>
          <w:rFonts w:asciiTheme="minorHAnsi" w:hAnsiTheme="minorHAnsi" w:cstheme="minorHAnsi"/>
          <w:sz w:val="24"/>
          <w:szCs w:val="24"/>
        </w:rPr>
        <w:sectPr w:rsidR="00092949" w:rsidRPr="009057CF">
          <w:footerReference w:type="default" r:id="rId13"/>
          <w:pgSz w:w="13930" w:h="10760" w:orient="landscape"/>
          <w:pgMar w:top="980" w:right="1060" w:bottom="280" w:left="1340" w:header="0" w:footer="0" w:gutter="0"/>
          <w:cols w:space="720"/>
        </w:sectPr>
      </w:pPr>
    </w:p>
    <w:tbl>
      <w:tblPr>
        <w:tblW w:w="0" w:type="auto"/>
        <w:tblInd w:w="135" w:type="dxa"/>
        <w:tblBorders>
          <w:top w:val="dotted" w:sz="4" w:space="0" w:color="231F20"/>
          <w:left w:val="dotted" w:sz="4" w:space="0" w:color="231F20"/>
          <w:bottom w:val="dotted" w:sz="4" w:space="0" w:color="231F20"/>
          <w:right w:val="dotted" w:sz="4" w:space="0" w:color="231F20"/>
          <w:insideH w:val="dotted" w:sz="4" w:space="0" w:color="231F20"/>
          <w:insideV w:val="dotted" w:sz="4" w:space="0" w:color="231F2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20"/>
        <w:gridCol w:w="3200"/>
        <w:gridCol w:w="3200"/>
        <w:gridCol w:w="3200"/>
      </w:tblGrid>
      <w:tr w:rsidR="00092949" w:rsidRPr="009057CF" w14:paraId="6C3863A2" w14:textId="77777777" w:rsidTr="0018025B">
        <w:trPr>
          <w:trHeight w:val="286"/>
        </w:trPr>
        <w:tc>
          <w:tcPr>
            <w:tcW w:w="1620" w:type="dxa"/>
            <w:shd w:val="clear" w:color="auto" w:fill="95B3D7" w:themeFill="accent1" w:themeFillTint="99"/>
          </w:tcPr>
          <w:p w14:paraId="273758C5" w14:textId="6114433C" w:rsidR="00092949" w:rsidRPr="009057CF" w:rsidRDefault="00E262D8">
            <w:pPr>
              <w:pStyle w:val="TableParagraph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b/>
                <w:color w:val="FFFFFF"/>
                <w:sz w:val="24"/>
                <w:szCs w:val="24"/>
              </w:rPr>
              <w:lastRenderedPageBreak/>
              <w:t>Area</w:t>
            </w:r>
            <w:r w:rsidRPr="009057CF">
              <w:rPr>
                <w:rFonts w:asciiTheme="minorHAnsi" w:hAnsiTheme="minorHAnsi" w:cstheme="minorHAnsi"/>
                <w:b/>
                <w:color w:val="FFFFFF"/>
                <w:spacing w:val="3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b/>
                <w:color w:val="FFFFFF"/>
                <w:sz w:val="24"/>
                <w:szCs w:val="24"/>
              </w:rPr>
              <w:t>of</w:t>
            </w:r>
            <w:r w:rsidRPr="009057CF">
              <w:rPr>
                <w:rFonts w:asciiTheme="minorHAnsi" w:hAnsiTheme="minorHAnsi" w:cstheme="minorHAnsi"/>
                <w:b/>
                <w:color w:val="FFFFFF"/>
                <w:spacing w:val="4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b/>
                <w:color w:val="FFFFFF"/>
                <w:sz w:val="24"/>
                <w:szCs w:val="24"/>
              </w:rPr>
              <w:t>review</w:t>
            </w:r>
          </w:p>
        </w:tc>
        <w:tc>
          <w:tcPr>
            <w:tcW w:w="3200" w:type="dxa"/>
            <w:shd w:val="clear" w:color="auto" w:fill="95B3D7" w:themeFill="accent1" w:themeFillTint="99"/>
          </w:tcPr>
          <w:p w14:paraId="11554CB2" w14:textId="77777777" w:rsidR="00092949" w:rsidRPr="009057CF" w:rsidRDefault="00E262D8">
            <w:pPr>
              <w:pStyle w:val="TableParagraph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b/>
                <w:color w:val="FFFFFF"/>
                <w:w w:val="105"/>
                <w:sz w:val="24"/>
                <w:szCs w:val="24"/>
              </w:rPr>
              <w:t>Risk</w:t>
            </w:r>
          </w:p>
        </w:tc>
        <w:tc>
          <w:tcPr>
            <w:tcW w:w="3200" w:type="dxa"/>
            <w:shd w:val="clear" w:color="auto" w:fill="95B3D7" w:themeFill="accent1" w:themeFillTint="99"/>
          </w:tcPr>
          <w:p w14:paraId="106BF4F3" w14:textId="77777777" w:rsidR="00092949" w:rsidRPr="009057CF" w:rsidRDefault="00E262D8">
            <w:pPr>
              <w:pStyle w:val="TableParagraph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b/>
                <w:color w:val="FFFFFF"/>
                <w:w w:val="105"/>
                <w:sz w:val="24"/>
                <w:szCs w:val="24"/>
              </w:rPr>
              <w:t>Control</w:t>
            </w:r>
          </w:p>
        </w:tc>
        <w:tc>
          <w:tcPr>
            <w:tcW w:w="3200" w:type="dxa"/>
            <w:shd w:val="clear" w:color="auto" w:fill="95B3D7" w:themeFill="accent1" w:themeFillTint="99"/>
          </w:tcPr>
          <w:p w14:paraId="18A0CF2B" w14:textId="77777777" w:rsidR="00092949" w:rsidRPr="009057CF" w:rsidRDefault="00E262D8">
            <w:pPr>
              <w:pStyle w:val="TableParagraph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b/>
                <w:color w:val="FFFFFF"/>
                <w:sz w:val="24"/>
                <w:szCs w:val="24"/>
              </w:rPr>
              <w:t>Audit</w:t>
            </w:r>
            <w:r w:rsidRPr="009057CF">
              <w:rPr>
                <w:rFonts w:asciiTheme="minorHAnsi" w:hAnsiTheme="minorHAnsi" w:cstheme="minorHAnsi"/>
                <w:b/>
                <w:color w:val="FFFFFF"/>
                <w:spacing w:val="9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b/>
                <w:color w:val="FFFFFF"/>
                <w:sz w:val="24"/>
                <w:szCs w:val="24"/>
              </w:rPr>
              <w:t>methods</w:t>
            </w:r>
            <w:r w:rsidRPr="009057CF">
              <w:rPr>
                <w:rFonts w:asciiTheme="minorHAnsi" w:hAnsiTheme="minorHAnsi" w:cstheme="minorHAnsi"/>
                <w:b/>
                <w:color w:val="FFFFFF"/>
                <w:spacing w:val="1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b/>
                <w:color w:val="FFFFFF"/>
                <w:sz w:val="24"/>
                <w:szCs w:val="24"/>
              </w:rPr>
              <w:t>include</w:t>
            </w:r>
          </w:p>
        </w:tc>
      </w:tr>
      <w:tr w:rsidR="00092949" w:rsidRPr="009057CF" w14:paraId="35BFDF7C" w14:textId="77777777" w:rsidTr="0018025B">
        <w:trPr>
          <w:trHeight w:val="766"/>
        </w:trPr>
        <w:tc>
          <w:tcPr>
            <w:tcW w:w="1620" w:type="dxa"/>
            <w:shd w:val="clear" w:color="auto" w:fill="auto"/>
          </w:tcPr>
          <w:p w14:paraId="4A5334D6" w14:textId="77777777" w:rsidR="00092949" w:rsidRPr="006E6224" w:rsidRDefault="00E262D8">
            <w:pPr>
              <w:pStyle w:val="TableParagraph"/>
              <w:spacing w:line="276" w:lineRule="auto"/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Organisational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structure</w:t>
            </w:r>
          </w:p>
        </w:tc>
        <w:tc>
          <w:tcPr>
            <w:tcW w:w="3200" w:type="dxa"/>
            <w:shd w:val="clear" w:color="auto" w:fill="auto"/>
          </w:tcPr>
          <w:p w14:paraId="751EE0A9" w14:textId="77777777" w:rsidR="00092949" w:rsidRPr="006E6224" w:rsidRDefault="00E262D8">
            <w:pPr>
              <w:pStyle w:val="TableParagraph"/>
              <w:spacing w:before="11" w:line="240" w:lineRule="atLeast"/>
              <w:ind w:right="167"/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Project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staffing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and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resource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structures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are unsuited to effective project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management</w:t>
            </w:r>
          </w:p>
        </w:tc>
        <w:tc>
          <w:tcPr>
            <w:tcW w:w="3200" w:type="dxa"/>
            <w:shd w:val="clear" w:color="auto" w:fill="auto"/>
          </w:tcPr>
          <w:p w14:paraId="3C9DBB51" w14:textId="4EF06613" w:rsidR="00092949" w:rsidRPr="006E6224" w:rsidRDefault="00E262D8">
            <w:pPr>
              <w:pStyle w:val="TableParagraph"/>
              <w:spacing w:before="11" w:line="240" w:lineRule="atLeast"/>
              <w:ind w:right="167"/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Project structure reflects requirements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of</w:t>
            </w:r>
            <w:r w:rsid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both project and the </w:t>
            </w:r>
            <w:r w:rsidR="0018025B"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organization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, at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various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phases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of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the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project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life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cycle</w:t>
            </w:r>
          </w:p>
        </w:tc>
        <w:tc>
          <w:tcPr>
            <w:tcW w:w="3200" w:type="dxa"/>
            <w:shd w:val="clear" w:color="auto" w:fill="auto"/>
          </w:tcPr>
          <w:p w14:paraId="0A27D916" w14:textId="77777777" w:rsidR="00092949" w:rsidRPr="006E6224" w:rsidRDefault="00E262D8">
            <w:pPr>
              <w:pStyle w:val="TableParagraph"/>
              <w:spacing w:before="11" w:line="240" w:lineRule="atLeast"/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</w:pP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Review phased staffing and resource plans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and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implementation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processes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for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various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phases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of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the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project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life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cycle</w:t>
            </w:r>
          </w:p>
        </w:tc>
      </w:tr>
      <w:tr w:rsidR="00092949" w:rsidRPr="009057CF" w14:paraId="74443358" w14:textId="77777777" w:rsidTr="0018025B">
        <w:trPr>
          <w:trHeight w:val="1006"/>
        </w:trPr>
        <w:tc>
          <w:tcPr>
            <w:tcW w:w="1620" w:type="dxa"/>
            <w:shd w:val="clear" w:color="auto" w:fill="auto"/>
          </w:tcPr>
          <w:p w14:paraId="1CED5E42" w14:textId="77777777" w:rsidR="00092949" w:rsidRPr="00CF1B8F" w:rsidRDefault="00E262D8">
            <w:pPr>
              <w:pStyle w:val="TableParagraph"/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</w:pPr>
            <w:r w:rsidRPr="00CF1B8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Reporting</w:t>
            </w:r>
          </w:p>
        </w:tc>
        <w:tc>
          <w:tcPr>
            <w:tcW w:w="3200" w:type="dxa"/>
            <w:shd w:val="clear" w:color="auto" w:fill="auto"/>
          </w:tcPr>
          <w:p w14:paraId="5945C505" w14:textId="1906DE02" w:rsidR="00092949" w:rsidRPr="00CF1B8F" w:rsidRDefault="00E262D8">
            <w:pPr>
              <w:pStyle w:val="TableParagraph"/>
              <w:spacing w:before="11" w:line="240" w:lineRule="atLeast"/>
              <w:ind w:right="85"/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</w:pPr>
            <w:r w:rsidRPr="00CF1B8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Timely, relevant and reliable information is not available to support the </w:t>
            </w:r>
            <w:r w:rsidR="0018025B" w:rsidRPr="00CF1B8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organization's</w:t>
            </w:r>
            <w:r w:rsidRPr="00CF1B8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and project’s direction and decision- making processes</w:t>
            </w:r>
          </w:p>
        </w:tc>
        <w:tc>
          <w:tcPr>
            <w:tcW w:w="3200" w:type="dxa"/>
            <w:shd w:val="clear" w:color="auto" w:fill="auto"/>
          </w:tcPr>
          <w:p w14:paraId="64A42FC0" w14:textId="77777777" w:rsidR="00092949" w:rsidRPr="00CF1B8F" w:rsidRDefault="00E262D8">
            <w:pPr>
              <w:pStyle w:val="TableParagraph"/>
              <w:spacing w:before="11" w:line="240" w:lineRule="atLeast"/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</w:pPr>
            <w:r w:rsidRPr="00CF1B8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Reporting structures and methods are defined from the outset and assurance is obtained periodically that information reported is timely, relevant and reliable</w:t>
            </w:r>
          </w:p>
        </w:tc>
        <w:tc>
          <w:tcPr>
            <w:tcW w:w="3200" w:type="dxa"/>
            <w:shd w:val="clear" w:color="auto" w:fill="auto"/>
          </w:tcPr>
          <w:p w14:paraId="09C8B7EA" w14:textId="77777777" w:rsidR="00092949" w:rsidRPr="00CF1B8F" w:rsidRDefault="00E262D8">
            <w:pPr>
              <w:pStyle w:val="TableParagraph"/>
              <w:spacing w:line="276" w:lineRule="auto"/>
              <w:ind w:right="109"/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</w:pPr>
            <w:r w:rsidRPr="00CF1B8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Review PID and approved business case for reporting requirements and processes</w:t>
            </w:r>
          </w:p>
        </w:tc>
      </w:tr>
    </w:tbl>
    <w:p w14:paraId="77729EAB" w14:textId="77777777" w:rsidR="00092949" w:rsidRPr="009057CF" w:rsidRDefault="00092949">
      <w:pPr>
        <w:pStyle w:val="BodyText"/>
        <w:spacing w:before="8"/>
        <w:rPr>
          <w:rFonts w:asciiTheme="minorHAnsi" w:hAnsiTheme="minorHAnsi" w:cstheme="minorHAnsi"/>
          <w:sz w:val="24"/>
          <w:szCs w:val="24"/>
        </w:rPr>
      </w:pPr>
    </w:p>
    <w:p w14:paraId="033DEEF3" w14:textId="77777777" w:rsidR="00092949" w:rsidRPr="00E738F8" w:rsidRDefault="00E262D8">
      <w:pPr>
        <w:pStyle w:val="BodyText"/>
        <w:spacing w:before="95"/>
        <w:ind w:left="125"/>
        <w:rPr>
          <w:rFonts w:asciiTheme="minorHAnsi" w:hAnsiTheme="minorHAnsi" w:cstheme="minorHAnsi"/>
          <w:sz w:val="24"/>
          <w:szCs w:val="24"/>
        </w:rPr>
      </w:pPr>
      <w:r w:rsidRPr="00E738F8">
        <w:rPr>
          <w:rFonts w:asciiTheme="minorHAnsi" w:hAnsiTheme="minorHAnsi" w:cstheme="minorHAnsi"/>
          <w:b/>
          <w:bCs/>
          <w:w w:val="85"/>
          <w:sz w:val="24"/>
          <w:szCs w:val="24"/>
        </w:rPr>
        <w:t>Element</w:t>
      </w:r>
      <w:r w:rsidRPr="00E738F8">
        <w:rPr>
          <w:rFonts w:asciiTheme="minorHAnsi" w:hAnsiTheme="minorHAnsi" w:cstheme="minorHAnsi"/>
          <w:b/>
          <w:bCs/>
          <w:spacing w:val="12"/>
          <w:w w:val="85"/>
          <w:sz w:val="24"/>
          <w:szCs w:val="24"/>
        </w:rPr>
        <w:t xml:space="preserve"> </w:t>
      </w:r>
      <w:r w:rsidRPr="00E738F8">
        <w:rPr>
          <w:rFonts w:asciiTheme="minorHAnsi" w:hAnsiTheme="minorHAnsi" w:cstheme="minorHAnsi"/>
          <w:b/>
          <w:bCs/>
          <w:w w:val="85"/>
          <w:sz w:val="24"/>
          <w:szCs w:val="24"/>
        </w:rPr>
        <w:t>3.</w:t>
      </w:r>
      <w:r w:rsidRPr="00E738F8">
        <w:rPr>
          <w:rFonts w:asciiTheme="minorHAnsi" w:hAnsiTheme="minorHAnsi" w:cstheme="minorHAnsi"/>
          <w:spacing w:val="12"/>
          <w:w w:val="85"/>
          <w:sz w:val="24"/>
          <w:szCs w:val="24"/>
        </w:rPr>
        <w:t xml:space="preserve"> </w:t>
      </w:r>
      <w:r w:rsidRPr="00E738F8">
        <w:rPr>
          <w:rFonts w:asciiTheme="minorHAnsi" w:hAnsiTheme="minorHAnsi" w:cstheme="minorHAnsi"/>
          <w:w w:val="85"/>
          <w:sz w:val="24"/>
          <w:szCs w:val="24"/>
        </w:rPr>
        <w:t>Risks</w:t>
      </w:r>
      <w:r w:rsidRPr="00E738F8">
        <w:rPr>
          <w:rFonts w:asciiTheme="minorHAnsi" w:hAnsiTheme="minorHAnsi" w:cstheme="minorHAnsi"/>
          <w:spacing w:val="12"/>
          <w:w w:val="85"/>
          <w:sz w:val="24"/>
          <w:szCs w:val="24"/>
        </w:rPr>
        <w:t xml:space="preserve"> </w:t>
      </w:r>
      <w:r w:rsidRPr="00E738F8">
        <w:rPr>
          <w:rFonts w:asciiTheme="minorHAnsi" w:hAnsiTheme="minorHAnsi" w:cstheme="minorHAnsi"/>
          <w:w w:val="85"/>
          <w:sz w:val="24"/>
          <w:szCs w:val="24"/>
        </w:rPr>
        <w:t>management:</w:t>
      </w:r>
      <w:r w:rsidRPr="00E738F8">
        <w:rPr>
          <w:rFonts w:asciiTheme="minorHAnsi" w:hAnsiTheme="minorHAnsi" w:cstheme="minorHAnsi"/>
          <w:spacing w:val="12"/>
          <w:w w:val="85"/>
          <w:sz w:val="24"/>
          <w:szCs w:val="24"/>
        </w:rPr>
        <w:t xml:space="preserve"> </w:t>
      </w:r>
      <w:r w:rsidRPr="00E738F8">
        <w:rPr>
          <w:rFonts w:asciiTheme="minorHAnsi" w:hAnsiTheme="minorHAnsi" w:cstheme="minorHAnsi"/>
          <w:w w:val="85"/>
          <w:sz w:val="24"/>
          <w:szCs w:val="24"/>
        </w:rPr>
        <w:t>management</w:t>
      </w:r>
      <w:r w:rsidRPr="00E738F8">
        <w:rPr>
          <w:rFonts w:asciiTheme="minorHAnsi" w:hAnsiTheme="minorHAnsi" w:cstheme="minorHAnsi"/>
          <w:spacing w:val="12"/>
          <w:w w:val="85"/>
          <w:sz w:val="24"/>
          <w:szCs w:val="24"/>
        </w:rPr>
        <w:t xml:space="preserve"> </w:t>
      </w:r>
      <w:r w:rsidRPr="00E738F8">
        <w:rPr>
          <w:rFonts w:asciiTheme="minorHAnsi" w:hAnsiTheme="minorHAnsi" w:cstheme="minorHAnsi"/>
          <w:w w:val="85"/>
          <w:sz w:val="24"/>
          <w:szCs w:val="24"/>
        </w:rPr>
        <w:t>of</w:t>
      </w:r>
      <w:r w:rsidRPr="00E738F8">
        <w:rPr>
          <w:rFonts w:asciiTheme="minorHAnsi" w:hAnsiTheme="minorHAnsi" w:cstheme="minorHAnsi"/>
          <w:spacing w:val="12"/>
          <w:w w:val="85"/>
          <w:sz w:val="24"/>
          <w:szCs w:val="24"/>
        </w:rPr>
        <w:t xml:space="preserve"> </w:t>
      </w:r>
      <w:r w:rsidRPr="00E738F8">
        <w:rPr>
          <w:rFonts w:asciiTheme="minorHAnsi" w:hAnsiTheme="minorHAnsi" w:cstheme="minorHAnsi"/>
          <w:w w:val="85"/>
          <w:sz w:val="24"/>
          <w:szCs w:val="24"/>
        </w:rPr>
        <w:t>risks</w:t>
      </w:r>
      <w:r w:rsidRPr="00E738F8">
        <w:rPr>
          <w:rFonts w:asciiTheme="minorHAnsi" w:hAnsiTheme="minorHAnsi" w:cstheme="minorHAnsi"/>
          <w:spacing w:val="12"/>
          <w:w w:val="85"/>
          <w:sz w:val="24"/>
          <w:szCs w:val="24"/>
        </w:rPr>
        <w:t xml:space="preserve"> </w:t>
      </w:r>
      <w:r w:rsidRPr="00E738F8">
        <w:rPr>
          <w:rFonts w:asciiTheme="minorHAnsi" w:hAnsiTheme="minorHAnsi" w:cstheme="minorHAnsi"/>
          <w:w w:val="85"/>
          <w:sz w:val="24"/>
          <w:szCs w:val="24"/>
        </w:rPr>
        <w:t>and</w:t>
      </w:r>
      <w:r w:rsidRPr="00E738F8">
        <w:rPr>
          <w:rFonts w:asciiTheme="minorHAnsi" w:hAnsiTheme="minorHAnsi" w:cstheme="minorHAnsi"/>
          <w:spacing w:val="12"/>
          <w:w w:val="85"/>
          <w:sz w:val="24"/>
          <w:szCs w:val="24"/>
        </w:rPr>
        <w:t xml:space="preserve"> </w:t>
      </w:r>
      <w:r w:rsidRPr="00E738F8">
        <w:rPr>
          <w:rFonts w:asciiTheme="minorHAnsi" w:hAnsiTheme="minorHAnsi" w:cstheme="minorHAnsi"/>
          <w:w w:val="85"/>
          <w:sz w:val="24"/>
          <w:szCs w:val="24"/>
        </w:rPr>
        <w:t>opportunities</w:t>
      </w:r>
      <w:r w:rsidRPr="00E738F8">
        <w:rPr>
          <w:rFonts w:asciiTheme="minorHAnsi" w:hAnsiTheme="minorHAnsi" w:cstheme="minorHAnsi"/>
          <w:spacing w:val="12"/>
          <w:w w:val="85"/>
          <w:sz w:val="24"/>
          <w:szCs w:val="24"/>
        </w:rPr>
        <w:t xml:space="preserve"> </w:t>
      </w:r>
      <w:r w:rsidRPr="00E738F8">
        <w:rPr>
          <w:rFonts w:asciiTheme="minorHAnsi" w:hAnsiTheme="minorHAnsi" w:cstheme="minorHAnsi"/>
          <w:w w:val="85"/>
          <w:sz w:val="24"/>
          <w:szCs w:val="24"/>
        </w:rPr>
        <w:t>through</w:t>
      </w:r>
      <w:r w:rsidRPr="00E738F8">
        <w:rPr>
          <w:rFonts w:asciiTheme="minorHAnsi" w:hAnsiTheme="minorHAnsi" w:cstheme="minorHAnsi"/>
          <w:spacing w:val="12"/>
          <w:w w:val="85"/>
          <w:sz w:val="24"/>
          <w:szCs w:val="24"/>
        </w:rPr>
        <w:t xml:space="preserve"> </w:t>
      </w:r>
      <w:r w:rsidRPr="00E738F8">
        <w:rPr>
          <w:rFonts w:asciiTheme="minorHAnsi" w:hAnsiTheme="minorHAnsi" w:cstheme="minorHAnsi"/>
          <w:w w:val="85"/>
          <w:sz w:val="24"/>
          <w:szCs w:val="24"/>
        </w:rPr>
        <w:t>the</w:t>
      </w:r>
      <w:r w:rsidRPr="00E738F8">
        <w:rPr>
          <w:rFonts w:asciiTheme="minorHAnsi" w:hAnsiTheme="minorHAnsi" w:cstheme="minorHAnsi"/>
          <w:spacing w:val="13"/>
          <w:w w:val="85"/>
          <w:sz w:val="24"/>
          <w:szCs w:val="24"/>
        </w:rPr>
        <w:t xml:space="preserve"> </w:t>
      </w:r>
      <w:r w:rsidRPr="00E738F8">
        <w:rPr>
          <w:rFonts w:asciiTheme="minorHAnsi" w:hAnsiTheme="minorHAnsi" w:cstheme="minorHAnsi"/>
          <w:w w:val="85"/>
          <w:sz w:val="24"/>
          <w:szCs w:val="24"/>
        </w:rPr>
        <w:t>life</w:t>
      </w:r>
      <w:r w:rsidRPr="00E738F8">
        <w:rPr>
          <w:rFonts w:asciiTheme="minorHAnsi" w:hAnsiTheme="minorHAnsi" w:cstheme="minorHAnsi"/>
          <w:spacing w:val="12"/>
          <w:w w:val="85"/>
          <w:sz w:val="24"/>
          <w:szCs w:val="24"/>
        </w:rPr>
        <w:t xml:space="preserve"> </w:t>
      </w:r>
      <w:r w:rsidRPr="00E738F8">
        <w:rPr>
          <w:rFonts w:asciiTheme="minorHAnsi" w:hAnsiTheme="minorHAnsi" w:cstheme="minorHAnsi"/>
          <w:w w:val="85"/>
          <w:sz w:val="24"/>
          <w:szCs w:val="24"/>
        </w:rPr>
        <w:t>cycle</w:t>
      </w:r>
      <w:r w:rsidRPr="00E738F8">
        <w:rPr>
          <w:rFonts w:asciiTheme="minorHAnsi" w:hAnsiTheme="minorHAnsi" w:cstheme="minorHAnsi"/>
          <w:spacing w:val="12"/>
          <w:w w:val="85"/>
          <w:sz w:val="24"/>
          <w:szCs w:val="24"/>
        </w:rPr>
        <w:t xml:space="preserve"> </w:t>
      </w:r>
      <w:r w:rsidRPr="00E738F8">
        <w:rPr>
          <w:rFonts w:asciiTheme="minorHAnsi" w:hAnsiTheme="minorHAnsi" w:cstheme="minorHAnsi"/>
          <w:w w:val="85"/>
          <w:sz w:val="24"/>
          <w:szCs w:val="24"/>
        </w:rPr>
        <w:t>of</w:t>
      </w:r>
      <w:r w:rsidRPr="00E738F8">
        <w:rPr>
          <w:rFonts w:asciiTheme="minorHAnsi" w:hAnsiTheme="minorHAnsi" w:cstheme="minorHAnsi"/>
          <w:spacing w:val="12"/>
          <w:w w:val="85"/>
          <w:sz w:val="24"/>
          <w:szCs w:val="24"/>
        </w:rPr>
        <w:t xml:space="preserve"> </w:t>
      </w:r>
      <w:r w:rsidRPr="00E738F8">
        <w:rPr>
          <w:rFonts w:asciiTheme="minorHAnsi" w:hAnsiTheme="minorHAnsi" w:cstheme="minorHAnsi"/>
          <w:w w:val="85"/>
          <w:sz w:val="24"/>
          <w:szCs w:val="24"/>
        </w:rPr>
        <w:t>the</w:t>
      </w:r>
      <w:r w:rsidRPr="00E738F8">
        <w:rPr>
          <w:rFonts w:asciiTheme="minorHAnsi" w:hAnsiTheme="minorHAnsi" w:cstheme="minorHAnsi"/>
          <w:spacing w:val="12"/>
          <w:w w:val="85"/>
          <w:sz w:val="24"/>
          <w:szCs w:val="24"/>
        </w:rPr>
        <w:t xml:space="preserve"> </w:t>
      </w:r>
      <w:r w:rsidRPr="00E738F8">
        <w:rPr>
          <w:rFonts w:asciiTheme="minorHAnsi" w:hAnsiTheme="minorHAnsi" w:cstheme="minorHAnsi"/>
          <w:w w:val="85"/>
          <w:sz w:val="24"/>
          <w:szCs w:val="24"/>
        </w:rPr>
        <w:t>project</w:t>
      </w:r>
    </w:p>
    <w:p w14:paraId="7A04983F" w14:textId="77777777" w:rsidR="00092949" w:rsidRPr="009057CF" w:rsidRDefault="00092949">
      <w:pPr>
        <w:pStyle w:val="BodyText"/>
        <w:spacing w:before="10"/>
        <w:rPr>
          <w:rFonts w:asciiTheme="minorHAnsi" w:hAnsiTheme="minorHAnsi" w:cstheme="minorHAnsi"/>
          <w:sz w:val="24"/>
          <w:szCs w:val="24"/>
        </w:rPr>
      </w:pPr>
    </w:p>
    <w:tbl>
      <w:tblPr>
        <w:tblW w:w="11260" w:type="dxa"/>
        <w:tblInd w:w="135" w:type="dxa"/>
        <w:tblBorders>
          <w:top w:val="dotted" w:sz="4" w:space="0" w:color="231F20"/>
          <w:left w:val="dotted" w:sz="4" w:space="0" w:color="231F20"/>
          <w:bottom w:val="dotted" w:sz="4" w:space="0" w:color="231F20"/>
          <w:right w:val="dotted" w:sz="4" w:space="0" w:color="231F20"/>
          <w:insideH w:val="dotted" w:sz="4" w:space="0" w:color="231F20"/>
          <w:insideV w:val="dotted" w:sz="4" w:space="0" w:color="231F2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940"/>
        <w:gridCol w:w="3200"/>
        <w:gridCol w:w="2920"/>
        <w:gridCol w:w="3200"/>
      </w:tblGrid>
      <w:tr w:rsidR="00092949" w:rsidRPr="009057CF" w14:paraId="0E10A786" w14:textId="77777777" w:rsidTr="00E738F8">
        <w:trPr>
          <w:trHeight w:val="286"/>
        </w:trPr>
        <w:tc>
          <w:tcPr>
            <w:tcW w:w="1940" w:type="dxa"/>
            <w:shd w:val="clear" w:color="auto" w:fill="95B3D7" w:themeFill="accent1" w:themeFillTint="99"/>
          </w:tcPr>
          <w:p w14:paraId="1D519D08" w14:textId="77777777" w:rsidR="00092949" w:rsidRPr="009057CF" w:rsidRDefault="00E262D8">
            <w:pPr>
              <w:pStyle w:val="TableParagraph"/>
              <w:ind w:left="79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b/>
                <w:color w:val="FFFFFF"/>
                <w:sz w:val="24"/>
                <w:szCs w:val="24"/>
              </w:rPr>
              <w:t>Area</w:t>
            </w:r>
            <w:r w:rsidRPr="009057CF">
              <w:rPr>
                <w:rFonts w:asciiTheme="minorHAnsi" w:hAnsiTheme="minorHAnsi" w:cstheme="minorHAnsi"/>
                <w:b/>
                <w:color w:val="FFFFFF"/>
                <w:spacing w:val="3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b/>
                <w:color w:val="FFFFFF"/>
                <w:sz w:val="24"/>
                <w:szCs w:val="24"/>
              </w:rPr>
              <w:t>of</w:t>
            </w:r>
            <w:r w:rsidRPr="009057CF">
              <w:rPr>
                <w:rFonts w:asciiTheme="minorHAnsi" w:hAnsiTheme="minorHAnsi" w:cstheme="minorHAnsi"/>
                <w:b/>
                <w:color w:val="FFFFFF"/>
                <w:spacing w:val="4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b/>
                <w:color w:val="FFFFFF"/>
                <w:sz w:val="24"/>
                <w:szCs w:val="24"/>
              </w:rPr>
              <w:t>review</w:t>
            </w:r>
          </w:p>
        </w:tc>
        <w:tc>
          <w:tcPr>
            <w:tcW w:w="3200" w:type="dxa"/>
            <w:shd w:val="clear" w:color="auto" w:fill="95B3D7" w:themeFill="accent1" w:themeFillTint="99"/>
          </w:tcPr>
          <w:p w14:paraId="5F01F4ED" w14:textId="77777777" w:rsidR="00092949" w:rsidRPr="009057CF" w:rsidRDefault="00E262D8">
            <w:pPr>
              <w:pStyle w:val="TableParagraph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b/>
                <w:color w:val="FFFFFF"/>
                <w:w w:val="105"/>
                <w:sz w:val="24"/>
                <w:szCs w:val="24"/>
              </w:rPr>
              <w:t>Risk</w:t>
            </w:r>
          </w:p>
        </w:tc>
        <w:tc>
          <w:tcPr>
            <w:tcW w:w="2920" w:type="dxa"/>
            <w:shd w:val="clear" w:color="auto" w:fill="95B3D7" w:themeFill="accent1" w:themeFillTint="99"/>
          </w:tcPr>
          <w:p w14:paraId="691E0AB3" w14:textId="77777777" w:rsidR="00092949" w:rsidRPr="009057CF" w:rsidRDefault="00E262D8">
            <w:pPr>
              <w:pStyle w:val="TableParagraph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b/>
                <w:color w:val="FFFFFF"/>
                <w:w w:val="105"/>
                <w:sz w:val="24"/>
                <w:szCs w:val="24"/>
              </w:rPr>
              <w:t>Control</w:t>
            </w:r>
          </w:p>
        </w:tc>
        <w:tc>
          <w:tcPr>
            <w:tcW w:w="3200" w:type="dxa"/>
            <w:shd w:val="clear" w:color="auto" w:fill="95B3D7" w:themeFill="accent1" w:themeFillTint="99"/>
          </w:tcPr>
          <w:p w14:paraId="408D76BA" w14:textId="77777777" w:rsidR="00092949" w:rsidRPr="009057CF" w:rsidRDefault="00E262D8">
            <w:pPr>
              <w:pStyle w:val="TableParagraph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b/>
                <w:color w:val="FFFFFF"/>
                <w:sz w:val="24"/>
                <w:szCs w:val="24"/>
              </w:rPr>
              <w:t>Audit</w:t>
            </w:r>
            <w:r w:rsidRPr="009057CF">
              <w:rPr>
                <w:rFonts w:asciiTheme="minorHAnsi" w:hAnsiTheme="minorHAnsi" w:cstheme="minorHAnsi"/>
                <w:b/>
                <w:color w:val="FFFFFF"/>
                <w:spacing w:val="9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b/>
                <w:color w:val="FFFFFF"/>
                <w:sz w:val="24"/>
                <w:szCs w:val="24"/>
              </w:rPr>
              <w:t>methods</w:t>
            </w:r>
            <w:r w:rsidRPr="009057CF">
              <w:rPr>
                <w:rFonts w:asciiTheme="minorHAnsi" w:hAnsiTheme="minorHAnsi" w:cstheme="minorHAnsi"/>
                <w:b/>
                <w:color w:val="FFFFFF"/>
                <w:spacing w:val="1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b/>
                <w:color w:val="FFFFFF"/>
                <w:sz w:val="24"/>
                <w:szCs w:val="24"/>
              </w:rPr>
              <w:t>include</w:t>
            </w:r>
          </w:p>
        </w:tc>
      </w:tr>
      <w:tr w:rsidR="00092949" w:rsidRPr="009057CF" w14:paraId="72296E18" w14:textId="77777777" w:rsidTr="00E738F8">
        <w:trPr>
          <w:trHeight w:val="1246"/>
        </w:trPr>
        <w:tc>
          <w:tcPr>
            <w:tcW w:w="1940" w:type="dxa"/>
            <w:shd w:val="clear" w:color="auto" w:fill="auto"/>
          </w:tcPr>
          <w:p w14:paraId="2FF76D03" w14:textId="77777777" w:rsidR="00092949" w:rsidRPr="006E6224" w:rsidRDefault="00E262D8">
            <w:pPr>
              <w:pStyle w:val="TableParagraph"/>
              <w:spacing w:line="276" w:lineRule="auto"/>
              <w:ind w:left="79" w:right="69"/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</w:pP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Risk and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opportunity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strategy</w:t>
            </w:r>
          </w:p>
        </w:tc>
        <w:tc>
          <w:tcPr>
            <w:tcW w:w="3200" w:type="dxa"/>
            <w:shd w:val="clear" w:color="auto" w:fill="auto"/>
          </w:tcPr>
          <w:p w14:paraId="421DE1CF" w14:textId="3981EEC2" w:rsidR="00092949" w:rsidRPr="006E6224" w:rsidRDefault="00E262D8">
            <w:pPr>
              <w:pStyle w:val="TableParagraph"/>
              <w:spacing w:line="276" w:lineRule="auto"/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Project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risk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and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opportunity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strategy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is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not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consistent with the </w:t>
            </w:r>
            <w:r w:rsidR="0018025B"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organization's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risk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appetite</w:t>
            </w:r>
          </w:p>
        </w:tc>
        <w:tc>
          <w:tcPr>
            <w:tcW w:w="2920" w:type="dxa"/>
            <w:shd w:val="clear" w:color="auto" w:fill="auto"/>
          </w:tcPr>
          <w:p w14:paraId="0F6C9440" w14:textId="57777636" w:rsidR="00092949" w:rsidRPr="006E6224" w:rsidRDefault="00E262D8">
            <w:pPr>
              <w:pStyle w:val="TableParagraph"/>
              <w:spacing w:line="276" w:lineRule="auto"/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Risk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and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opportunity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identification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and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management strategy is developed which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aligns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with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that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of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="0018025B"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organization</w:t>
            </w:r>
          </w:p>
        </w:tc>
        <w:tc>
          <w:tcPr>
            <w:tcW w:w="3200" w:type="dxa"/>
            <w:shd w:val="clear" w:color="auto" w:fill="auto"/>
          </w:tcPr>
          <w:p w14:paraId="53800AC1" w14:textId="75D13407" w:rsidR="00092949" w:rsidRPr="006E6224" w:rsidRDefault="00E262D8">
            <w:pPr>
              <w:pStyle w:val="TableParagraph"/>
              <w:spacing w:before="11" w:line="240" w:lineRule="atLeast"/>
              <w:ind w:right="99"/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</w:pP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Review approved business case for risk and opportunity management and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processes, including fit with </w:t>
            </w:r>
            <w:r w:rsidR="0018025B"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organization's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risk appetite and evidence of proactive risk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management approach</w:t>
            </w:r>
          </w:p>
        </w:tc>
      </w:tr>
      <w:tr w:rsidR="00092949" w:rsidRPr="009057CF" w14:paraId="54BDFBBD" w14:textId="77777777" w:rsidTr="00E738F8">
        <w:trPr>
          <w:trHeight w:val="1486"/>
        </w:trPr>
        <w:tc>
          <w:tcPr>
            <w:tcW w:w="1940" w:type="dxa"/>
            <w:shd w:val="clear" w:color="auto" w:fill="auto"/>
          </w:tcPr>
          <w:p w14:paraId="3A7182B5" w14:textId="77777777" w:rsidR="00092949" w:rsidRPr="00CF1B8F" w:rsidRDefault="00E262D8">
            <w:pPr>
              <w:pStyle w:val="TableParagraph"/>
              <w:spacing w:before="11" w:line="240" w:lineRule="atLeast"/>
              <w:ind w:right="396"/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</w:pPr>
            <w:r w:rsidRPr="00CF1B8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Risk and opportunity identification, assessment and management processes</w:t>
            </w:r>
          </w:p>
        </w:tc>
        <w:tc>
          <w:tcPr>
            <w:tcW w:w="3200" w:type="dxa"/>
            <w:shd w:val="clear" w:color="auto" w:fill="auto"/>
          </w:tcPr>
          <w:p w14:paraId="2FB03A7D" w14:textId="77777777" w:rsidR="00092949" w:rsidRPr="00CF1B8F" w:rsidRDefault="00E262D8">
            <w:pPr>
              <w:pStyle w:val="TableParagraph"/>
              <w:spacing w:before="41" w:line="276" w:lineRule="auto"/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</w:pPr>
            <w:r w:rsidRPr="00CF1B8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Project risks and opportunities are not identified and managed effectively</w:t>
            </w:r>
          </w:p>
        </w:tc>
        <w:tc>
          <w:tcPr>
            <w:tcW w:w="2920" w:type="dxa"/>
            <w:shd w:val="clear" w:color="auto" w:fill="auto"/>
          </w:tcPr>
          <w:p w14:paraId="16C093FF" w14:textId="60F9F4F0" w:rsidR="00092949" w:rsidRPr="00CF1B8F" w:rsidRDefault="00E262D8">
            <w:pPr>
              <w:pStyle w:val="TableParagraph"/>
              <w:spacing w:before="41" w:line="276" w:lineRule="auto"/>
              <w:ind w:right="167"/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</w:pPr>
            <w:r w:rsidRPr="00CF1B8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Formal risk and opportunity management processes, including formal risk register and periodic review, are implemented</w:t>
            </w:r>
          </w:p>
        </w:tc>
        <w:tc>
          <w:tcPr>
            <w:tcW w:w="3200" w:type="dxa"/>
            <w:shd w:val="clear" w:color="auto" w:fill="auto"/>
          </w:tcPr>
          <w:p w14:paraId="74FA5528" w14:textId="77777777" w:rsidR="00092949" w:rsidRPr="00CF1B8F" w:rsidRDefault="00E262D8">
            <w:pPr>
              <w:pStyle w:val="TableParagraph"/>
              <w:spacing w:before="41" w:line="276" w:lineRule="auto"/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</w:pPr>
            <w:r w:rsidRPr="00CF1B8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Review risk and issue registers and processes for populating these</w:t>
            </w:r>
          </w:p>
          <w:p w14:paraId="42A1D039" w14:textId="77777777" w:rsidR="00092949" w:rsidRPr="00CF1B8F" w:rsidRDefault="00E262D8">
            <w:pPr>
              <w:pStyle w:val="TableParagraph"/>
              <w:spacing w:before="59" w:line="276" w:lineRule="auto"/>
              <w:ind w:right="167"/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</w:pPr>
            <w:r w:rsidRPr="00CF1B8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Ensure that definitions of risks and issues are fully understood</w:t>
            </w:r>
          </w:p>
        </w:tc>
      </w:tr>
      <w:tr w:rsidR="00092949" w:rsidRPr="009057CF" w14:paraId="3A4F41A2" w14:textId="77777777" w:rsidTr="00E738F8">
        <w:trPr>
          <w:trHeight w:val="764"/>
        </w:trPr>
        <w:tc>
          <w:tcPr>
            <w:tcW w:w="1940" w:type="dxa"/>
            <w:shd w:val="clear" w:color="auto" w:fill="auto"/>
          </w:tcPr>
          <w:p w14:paraId="176F641E" w14:textId="77777777" w:rsidR="00092949" w:rsidRPr="006E6224" w:rsidRDefault="00E262D8">
            <w:pPr>
              <w:pStyle w:val="TableParagraph"/>
              <w:spacing w:before="41" w:line="276" w:lineRule="auto"/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Plan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and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implement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responses to risk</w:t>
            </w:r>
          </w:p>
        </w:tc>
        <w:tc>
          <w:tcPr>
            <w:tcW w:w="3200" w:type="dxa"/>
            <w:shd w:val="clear" w:color="auto" w:fill="auto"/>
          </w:tcPr>
          <w:p w14:paraId="2760A04D" w14:textId="70369551" w:rsidR="00092949" w:rsidRPr="006E6224" w:rsidRDefault="00E262D8">
            <w:pPr>
              <w:pStyle w:val="TableParagraph"/>
              <w:spacing w:before="41" w:line="276" w:lineRule="auto"/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</w:pP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Unplanned or unconsidered response to</w:t>
            </w:r>
            <w:r w:rsidR="0018025B"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="0018025B"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crystallization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of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risk</w:t>
            </w:r>
          </w:p>
        </w:tc>
        <w:tc>
          <w:tcPr>
            <w:tcW w:w="2920" w:type="dxa"/>
            <w:shd w:val="clear" w:color="auto" w:fill="auto"/>
          </w:tcPr>
          <w:p w14:paraId="40F275CD" w14:textId="225877D2" w:rsidR="00092949" w:rsidRPr="006E6224" w:rsidRDefault="00E262D8">
            <w:pPr>
              <w:pStyle w:val="TableParagraph"/>
              <w:spacing w:before="10" w:line="240" w:lineRule="atLeast"/>
              <w:ind w:right="167"/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Responsibility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for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action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on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="0018025B"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crystallization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of risk is established, and action plan is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developed</w:t>
            </w:r>
          </w:p>
        </w:tc>
        <w:tc>
          <w:tcPr>
            <w:tcW w:w="3200" w:type="dxa"/>
            <w:shd w:val="clear" w:color="auto" w:fill="auto"/>
          </w:tcPr>
          <w:p w14:paraId="309E0C6B" w14:textId="19B175D3" w:rsidR="00092949" w:rsidRPr="006E6224" w:rsidRDefault="00E262D8">
            <w:pPr>
              <w:pStyle w:val="TableParagraph"/>
              <w:spacing w:before="10" w:line="240" w:lineRule="atLeast"/>
              <w:ind w:right="126"/>
              <w:jc w:val="both"/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</w:pP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Review risk and issue processes to ensure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clarity of ownership on </w:t>
            </w:r>
            <w:r w:rsidR="0018025B"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crystallization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and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ability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to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develop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action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plans</w:t>
            </w:r>
          </w:p>
        </w:tc>
      </w:tr>
    </w:tbl>
    <w:p w14:paraId="0D95B8C0" w14:textId="77777777" w:rsidR="00092949" w:rsidRPr="009057CF" w:rsidRDefault="00092949">
      <w:pPr>
        <w:spacing w:line="240" w:lineRule="atLeast"/>
        <w:jc w:val="both"/>
        <w:rPr>
          <w:rFonts w:asciiTheme="minorHAnsi" w:hAnsiTheme="minorHAnsi" w:cstheme="minorHAnsi"/>
          <w:sz w:val="24"/>
          <w:szCs w:val="24"/>
        </w:rPr>
        <w:sectPr w:rsidR="00092949" w:rsidRPr="009057CF">
          <w:footerReference w:type="default" r:id="rId14"/>
          <w:pgSz w:w="13930" w:h="10760" w:orient="landscape"/>
          <w:pgMar w:top="980" w:right="1060" w:bottom="280" w:left="1340" w:header="0" w:footer="0" w:gutter="0"/>
          <w:cols w:space="720"/>
        </w:sectPr>
      </w:pPr>
    </w:p>
    <w:tbl>
      <w:tblPr>
        <w:tblW w:w="0" w:type="auto"/>
        <w:tblInd w:w="135" w:type="dxa"/>
        <w:tblBorders>
          <w:top w:val="dotted" w:sz="4" w:space="0" w:color="231F20"/>
          <w:left w:val="dotted" w:sz="4" w:space="0" w:color="231F20"/>
          <w:bottom w:val="dotted" w:sz="4" w:space="0" w:color="231F20"/>
          <w:right w:val="dotted" w:sz="4" w:space="0" w:color="231F20"/>
          <w:insideH w:val="dotted" w:sz="4" w:space="0" w:color="231F20"/>
          <w:insideV w:val="dotted" w:sz="4" w:space="0" w:color="231F2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20"/>
        <w:gridCol w:w="3200"/>
        <w:gridCol w:w="3200"/>
        <w:gridCol w:w="3200"/>
      </w:tblGrid>
      <w:tr w:rsidR="00092949" w:rsidRPr="009057CF" w14:paraId="0437C701" w14:textId="77777777" w:rsidTr="0018025B">
        <w:trPr>
          <w:trHeight w:val="286"/>
        </w:trPr>
        <w:tc>
          <w:tcPr>
            <w:tcW w:w="1620" w:type="dxa"/>
            <w:shd w:val="clear" w:color="auto" w:fill="95B3D7" w:themeFill="accent1" w:themeFillTint="99"/>
          </w:tcPr>
          <w:p w14:paraId="61828AAC" w14:textId="77777777" w:rsidR="00092949" w:rsidRPr="009057CF" w:rsidRDefault="00E262D8">
            <w:pPr>
              <w:pStyle w:val="TableParagraph"/>
              <w:ind w:left="79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b/>
                <w:color w:val="FFFFFF"/>
                <w:sz w:val="24"/>
                <w:szCs w:val="24"/>
              </w:rPr>
              <w:lastRenderedPageBreak/>
              <w:t>Area</w:t>
            </w:r>
            <w:r w:rsidRPr="009057CF">
              <w:rPr>
                <w:rFonts w:asciiTheme="minorHAnsi" w:hAnsiTheme="minorHAnsi" w:cstheme="minorHAnsi"/>
                <w:b/>
                <w:color w:val="FFFFFF"/>
                <w:spacing w:val="3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b/>
                <w:color w:val="FFFFFF"/>
                <w:sz w:val="24"/>
                <w:szCs w:val="24"/>
              </w:rPr>
              <w:t>of</w:t>
            </w:r>
            <w:r w:rsidRPr="009057CF">
              <w:rPr>
                <w:rFonts w:asciiTheme="minorHAnsi" w:hAnsiTheme="minorHAnsi" w:cstheme="minorHAnsi"/>
                <w:b/>
                <w:color w:val="FFFFFF"/>
                <w:spacing w:val="4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b/>
                <w:color w:val="FFFFFF"/>
                <w:sz w:val="24"/>
                <w:szCs w:val="24"/>
              </w:rPr>
              <w:t>review</w:t>
            </w:r>
          </w:p>
        </w:tc>
        <w:tc>
          <w:tcPr>
            <w:tcW w:w="3200" w:type="dxa"/>
            <w:shd w:val="clear" w:color="auto" w:fill="95B3D7" w:themeFill="accent1" w:themeFillTint="99"/>
          </w:tcPr>
          <w:p w14:paraId="680EDCD9" w14:textId="77777777" w:rsidR="00092949" w:rsidRPr="009057CF" w:rsidRDefault="00E262D8">
            <w:pPr>
              <w:pStyle w:val="TableParagraph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b/>
                <w:color w:val="FFFFFF"/>
                <w:w w:val="105"/>
                <w:sz w:val="24"/>
                <w:szCs w:val="24"/>
              </w:rPr>
              <w:t>Risk</w:t>
            </w:r>
          </w:p>
        </w:tc>
        <w:tc>
          <w:tcPr>
            <w:tcW w:w="3200" w:type="dxa"/>
            <w:shd w:val="clear" w:color="auto" w:fill="95B3D7" w:themeFill="accent1" w:themeFillTint="99"/>
          </w:tcPr>
          <w:p w14:paraId="1D3B4E0C" w14:textId="77777777" w:rsidR="00092949" w:rsidRPr="009057CF" w:rsidRDefault="00E262D8">
            <w:pPr>
              <w:pStyle w:val="TableParagraph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b/>
                <w:color w:val="FFFFFF"/>
                <w:w w:val="105"/>
                <w:sz w:val="24"/>
                <w:szCs w:val="24"/>
              </w:rPr>
              <w:t>Control</w:t>
            </w:r>
          </w:p>
        </w:tc>
        <w:tc>
          <w:tcPr>
            <w:tcW w:w="3200" w:type="dxa"/>
            <w:shd w:val="clear" w:color="auto" w:fill="95B3D7" w:themeFill="accent1" w:themeFillTint="99"/>
          </w:tcPr>
          <w:p w14:paraId="072DD457" w14:textId="77777777" w:rsidR="00092949" w:rsidRPr="009057CF" w:rsidRDefault="00E262D8">
            <w:pPr>
              <w:pStyle w:val="TableParagraph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b/>
                <w:color w:val="FFFFFF"/>
                <w:sz w:val="24"/>
                <w:szCs w:val="24"/>
              </w:rPr>
              <w:t>Audit</w:t>
            </w:r>
            <w:r w:rsidRPr="009057CF">
              <w:rPr>
                <w:rFonts w:asciiTheme="minorHAnsi" w:hAnsiTheme="minorHAnsi" w:cstheme="minorHAnsi"/>
                <w:b/>
                <w:color w:val="FFFFFF"/>
                <w:spacing w:val="9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b/>
                <w:color w:val="FFFFFF"/>
                <w:sz w:val="24"/>
                <w:szCs w:val="24"/>
              </w:rPr>
              <w:t>methods</w:t>
            </w:r>
            <w:r w:rsidRPr="009057CF">
              <w:rPr>
                <w:rFonts w:asciiTheme="minorHAnsi" w:hAnsiTheme="minorHAnsi" w:cstheme="minorHAnsi"/>
                <w:b/>
                <w:color w:val="FFFFFF"/>
                <w:spacing w:val="1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b/>
                <w:color w:val="FFFFFF"/>
                <w:sz w:val="24"/>
                <w:szCs w:val="24"/>
              </w:rPr>
              <w:t>include</w:t>
            </w:r>
          </w:p>
        </w:tc>
      </w:tr>
      <w:tr w:rsidR="00092949" w:rsidRPr="009057CF" w14:paraId="786EDC0D" w14:textId="77777777" w:rsidTr="0018025B">
        <w:trPr>
          <w:trHeight w:val="1606"/>
        </w:trPr>
        <w:tc>
          <w:tcPr>
            <w:tcW w:w="1620" w:type="dxa"/>
            <w:shd w:val="clear" w:color="auto" w:fill="auto"/>
          </w:tcPr>
          <w:p w14:paraId="6ADA2A15" w14:textId="77777777" w:rsidR="00092949" w:rsidRPr="006E6224" w:rsidRDefault="00E262D8">
            <w:pPr>
              <w:pStyle w:val="TableParagraph"/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</w:pPr>
            <w:r w:rsidRPr="006E6224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Contingency</w:t>
            </w:r>
          </w:p>
        </w:tc>
        <w:tc>
          <w:tcPr>
            <w:tcW w:w="3200" w:type="dxa"/>
            <w:shd w:val="clear" w:color="auto" w:fill="auto"/>
          </w:tcPr>
          <w:p w14:paraId="4E8D54B9" w14:textId="77777777" w:rsidR="00092949" w:rsidRPr="006E6224" w:rsidRDefault="00E262D8" w:rsidP="00CF1B8F">
            <w:pPr>
              <w:pStyle w:val="TableParagraph"/>
              <w:spacing w:line="276" w:lineRule="auto"/>
              <w:ind w:right="90"/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No contingency plans, processes or</w:t>
            </w:r>
            <w:r w:rsidRPr="006E6224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allowances related to occurrence of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adverse</w:t>
            </w:r>
            <w:r w:rsidRPr="006E6224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events</w:t>
            </w:r>
          </w:p>
        </w:tc>
        <w:tc>
          <w:tcPr>
            <w:tcW w:w="3200" w:type="dxa"/>
            <w:shd w:val="clear" w:color="auto" w:fill="auto"/>
          </w:tcPr>
          <w:p w14:paraId="1EF82908" w14:textId="008CF091" w:rsidR="00092949" w:rsidRPr="006E6224" w:rsidRDefault="00E262D8">
            <w:pPr>
              <w:pStyle w:val="TableParagraph"/>
              <w:spacing w:line="276" w:lineRule="auto"/>
              <w:ind w:right="78"/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</w:pPr>
            <w:r w:rsidRPr="006E6224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Contingencies of time and cost form part of project planning process and approvals. </w:t>
            </w:r>
            <w:r w:rsidR="006E6224" w:rsidRPr="006E6224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6E6224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As elements of plan are achieved, contingency allowances are released if unused</w:t>
            </w:r>
          </w:p>
        </w:tc>
        <w:tc>
          <w:tcPr>
            <w:tcW w:w="3200" w:type="dxa"/>
            <w:shd w:val="clear" w:color="auto" w:fill="auto"/>
          </w:tcPr>
          <w:p w14:paraId="314AD9FF" w14:textId="77777777" w:rsidR="00092949" w:rsidRPr="006E6224" w:rsidRDefault="00E262D8">
            <w:pPr>
              <w:pStyle w:val="TableParagraph"/>
              <w:spacing w:line="276" w:lineRule="auto"/>
              <w:ind w:right="167"/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Assess</w:t>
            </w:r>
            <w:r w:rsidRPr="006E6224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time</w:t>
            </w:r>
            <w:r w:rsidRPr="006E6224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and</w:t>
            </w:r>
            <w:r w:rsidRPr="006E6224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cost</w:t>
            </w:r>
            <w:r w:rsidRPr="006E6224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contingency</w:t>
            </w:r>
            <w:r w:rsidRPr="006E6224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planning</w:t>
            </w:r>
            <w:r w:rsidRPr="006E6224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and</w:t>
            </w:r>
            <w:r w:rsidRPr="006E6224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processes</w:t>
            </w:r>
          </w:p>
          <w:p w14:paraId="1F99C70F" w14:textId="77777777" w:rsidR="00092949" w:rsidRPr="006E6224" w:rsidRDefault="00E262D8">
            <w:pPr>
              <w:pStyle w:val="TableParagraph"/>
              <w:spacing w:before="59" w:line="276" w:lineRule="auto"/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</w:pPr>
            <w:r w:rsidRPr="006E6224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Ensure that contingency is realistically quantified</w:t>
            </w:r>
          </w:p>
          <w:p w14:paraId="69763F7F" w14:textId="77777777" w:rsidR="00092949" w:rsidRPr="006E6224" w:rsidRDefault="00E262D8">
            <w:pPr>
              <w:pStyle w:val="TableParagraph"/>
              <w:spacing w:before="29" w:line="240" w:lineRule="atLeast"/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</w:pPr>
            <w:r w:rsidRPr="006E6224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Review processes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for</w:t>
            </w:r>
            <w:r w:rsidRPr="006E6224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release</w:t>
            </w:r>
            <w:r w:rsidRPr="006E6224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of</w:t>
            </w:r>
            <w:r w:rsidRPr="006E6224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contingencies</w:t>
            </w:r>
          </w:p>
        </w:tc>
      </w:tr>
      <w:tr w:rsidR="00092949" w:rsidRPr="009057CF" w14:paraId="50780E0B" w14:textId="77777777" w:rsidTr="0018025B">
        <w:trPr>
          <w:trHeight w:val="2026"/>
        </w:trPr>
        <w:tc>
          <w:tcPr>
            <w:tcW w:w="1620" w:type="dxa"/>
            <w:shd w:val="clear" w:color="auto" w:fill="auto"/>
          </w:tcPr>
          <w:p w14:paraId="4FFCD4A9" w14:textId="21328CB7" w:rsidR="00092949" w:rsidRPr="00CF1B8F" w:rsidRDefault="00E262D8" w:rsidP="006E6224">
            <w:pPr>
              <w:pStyle w:val="TableParagraph"/>
              <w:spacing w:line="276" w:lineRule="auto"/>
              <w:ind w:right="30"/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</w:pPr>
            <w:r w:rsidRPr="00CF1B8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Business continuity</w:t>
            </w:r>
            <w:r w:rsidR="006E6224" w:rsidRPr="00CF1B8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CF1B8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and disaster</w:t>
            </w:r>
            <w:r w:rsidR="006E6224" w:rsidRPr="00CF1B8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CF1B8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recovery</w:t>
            </w:r>
          </w:p>
        </w:tc>
        <w:tc>
          <w:tcPr>
            <w:tcW w:w="3200" w:type="dxa"/>
            <w:shd w:val="clear" w:color="auto" w:fill="auto"/>
          </w:tcPr>
          <w:p w14:paraId="31772DA3" w14:textId="77777777" w:rsidR="00092949" w:rsidRPr="00CF1B8F" w:rsidRDefault="00E262D8">
            <w:pPr>
              <w:pStyle w:val="TableParagraph"/>
              <w:spacing w:line="276" w:lineRule="auto"/>
              <w:ind w:right="109"/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</w:pPr>
            <w:r w:rsidRPr="00CF1B8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Response to major adverse occurrence to project is unplanned or otherwise not allowed for</w:t>
            </w:r>
          </w:p>
        </w:tc>
        <w:tc>
          <w:tcPr>
            <w:tcW w:w="3200" w:type="dxa"/>
            <w:shd w:val="clear" w:color="auto" w:fill="auto"/>
          </w:tcPr>
          <w:p w14:paraId="441EA2AD" w14:textId="18219FB9" w:rsidR="00092949" w:rsidRPr="00CF1B8F" w:rsidRDefault="00E262D8">
            <w:pPr>
              <w:pStyle w:val="TableParagraph"/>
              <w:spacing w:line="276" w:lineRule="auto"/>
              <w:ind w:right="98"/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</w:pPr>
            <w:r w:rsidRPr="00CF1B8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Business continuity plan and disaster recovery plan are established for implementation in stated circumstances. </w:t>
            </w:r>
            <w:r w:rsidR="0018025B" w:rsidRPr="00CF1B8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Organization</w:t>
            </w:r>
            <w:r w:rsidRPr="00CF1B8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processes allow allocation of resources to mitigate and achieve delivery of continuity and recovery plans. Plans reviewed periodically</w:t>
            </w:r>
          </w:p>
        </w:tc>
        <w:tc>
          <w:tcPr>
            <w:tcW w:w="3200" w:type="dxa"/>
            <w:shd w:val="clear" w:color="auto" w:fill="auto"/>
          </w:tcPr>
          <w:p w14:paraId="6653A63B" w14:textId="6C2CDE04" w:rsidR="00092949" w:rsidRPr="00CF1B8F" w:rsidRDefault="00E262D8" w:rsidP="006E6224">
            <w:pPr>
              <w:pStyle w:val="TableParagraph"/>
              <w:spacing w:before="41" w:line="276" w:lineRule="auto"/>
              <w:ind w:right="91"/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</w:pPr>
            <w:r w:rsidRPr="00CF1B8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Identify role of </w:t>
            </w:r>
            <w:r w:rsidR="006E6224" w:rsidRPr="00CF1B8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b</w:t>
            </w:r>
            <w:r w:rsidRPr="00CF1B8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usiness continuity</w:t>
            </w:r>
          </w:p>
          <w:p w14:paraId="321D080A" w14:textId="77777777" w:rsidR="00092949" w:rsidRPr="00CF1B8F" w:rsidRDefault="00E262D8">
            <w:pPr>
              <w:pStyle w:val="TableParagraph"/>
              <w:spacing w:before="0" w:line="276" w:lineRule="auto"/>
              <w:ind w:right="167"/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</w:pPr>
            <w:r w:rsidRPr="00CF1B8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in organisational governance and how this relates to the project governance and planning</w:t>
            </w:r>
          </w:p>
          <w:p w14:paraId="1ECA42F9" w14:textId="104E26C8" w:rsidR="00092949" w:rsidRPr="00CF1B8F" w:rsidRDefault="00E262D8">
            <w:pPr>
              <w:pStyle w:val="TableParagraph"/>
              <w:spacing w:before="27" w:line="240" w:lineRule="atLeast"/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</w:pPr>
            <w:r w:rsidRPr="00CF1B8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Assess extent to which plans which could</w:t>
            </w:r>
            <w:r w:rsidR="006E6224" w:rsidRPr="00CF1B8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CF1B8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affect project outcomes are reviewed periodically</w:t>
            </w:r>
          </w:p>
        </w:tc>
      </w:tr>
    </w:tbl>
    <w:p w14:paraId="28BF8FB1" w14:textId="77777777" w:rsidR="00092949" w:rsidRPr="009057CF" w:rsidRDefault="00092949">
      <w:pPr>
        <w:pStyle w:val="BodyText"/>
        <w:spacing w:before="8"/>
        <w:rPr>
          <w:rFonts w:asciiTheme="minorHAnsi" w:hAnsiTheme="minorHAnsi" w:cstheme="minorHAnsi"/>
          <w:sz w:val="24"/>
          <w:szCs w:val="24"/>
        </w:rPr>
      </w:pPr>
    </w:p>
    <w:p w14:paraId="57F84F05" w14:textId="77777777" w:rsidR="00092949" w:rsidRPr="00E738F8" w:rsidRDefault="00E262D8">
      <w:pPr>
        <w:pStyle w:val="BodyText"/>
        <w:spacing w:before="95" w:line="264" w:lineRule="auto"/>
        <w:ind w:left="125" w:right="1119"/>
        <w:rPr>
          <w:rFonts w:asciiTheme="minorHAnsi" w:hAnsiTheme="minorHAnsi" w:cstheme="minorHAnsi"/>
          <w:sz w:val="24"/>
          <w:szCs w:val="24"/>
        </w:rPr>
      </w:pPr>
      <w:r w:rsidRPr="00E738F8">
        <w:rPr>
          <w:rFonts w:asciiTheme="minorHAnsi" w:hAnsiTheme="minorHAnsi" w:cstheme="minorHAnsi"/>
          <w:b/>
          <w:bCs/>
          <w:w w:val="85"/>
          <w:sz w:val="24"/>
          <w:szCs w:val="24"/>
        </w:rPr>
        <w:t>Element</w:t>
      </w:r>
      <w:r w:rsidRPr="00E738F8">
        <w:rPr>
          <w:rFonts w:asciiTheme="minorHAnsi" w:hAnsiTheme="minorHAnsi" w:cstheme="minorHAnsi"/>
          <w:b/>
          <w:bCs/>
          <w:spacing w:val="24"/>
          <w:w w:val="85"/>
          <w:sz w:val="24"/>
          <w:szCs w:val="24"/>
        </w:rPr>
        <w:t xml:space="preserve"> </w:t>
      </w:r>
      <w:r w:rsidRPr="00E738F8">
        <w:rPr>
          <w:rFonts w:asciiTheme="minorHAnsi" w:hAnsiTheme="minorHAnsi" w:cstheme="minorHAnsi"/>
          <w:b/>
          <w:bCs/>
          <w:w w:val="85"/>
          <w:sz w:val="24"/>
          <w:szCs w:val="24"/>
        </w:rPr>
        <w:t>4.</w:t>
      </w:r>
      <w:r w:rsidRPr="00E738F8">
        <w:rPr>
          <w:rFonts w:asciiTheme="minorHAnsi" w:hAnsiTheme="minorHAnsi" w:cstheme="minorHAnsi"/>
          <w:spacing w:val="24"/>
          <w:w w:val="85"/>
          <w:sz w:val="24"/>
          <w:szCs w:val="24"/>
        </w:rPr>
        <w:t xml:space="preserve"> </w:t>
      </w:r>
      <w:r w:rsidRPr="00E738F8">
        <w:rPr>
          <w:rFonts w:asciiTheme="minorHAnsi" w:hAnsiTheme="minorHAnsi" w:cstheme="minorHAnsi"/>
          <w:w w:val="85"/>
          <w:sz w:val="24"/>
          <w:szCs w:val="24"/>
        </w:rPr>
        <w:t>Commercial,</w:t>
      </w:r>
      <w:r w:rsidRPr="00E738F8">
        <w:rPr>
          <w:rFonts w:asciiTheme="minorHAnsi" w:hAnsiTheme="minorHAnsi" w:cstheme="minorHAnsi"/>
          <w:spacing w:val="24"/>
          <w:w w:val="85"/>
          <w:sz w:val="24"/>
          <w:szCs w:val="24"/>
        </w:rPr>
        <w:t xml:space="preserve"> </w:t>
      </w:r>
      <w:r w:rsidRPr="00E738F8">
        <w:rPr>
          <w:rFonts w:asciiTheme="minorHAnsi" w:hAnsiTheme="minorHAnsi" w:cstheme="minorHAnsi"/>
          <w:w w:val="85"/>
          <w:sz w:val="24"/>
          <w:szCs w:val="24"/>
        </w:rPr>
        <w:t>procurement</w:t>
      </w:r>
      <w:r w:rsidRPr="00E738F8">
        <w:rPr>
          <w:rFonts w:asciiTheme="minorHAnsi" w:hAnsiTheme="minorHAnsi" w:cstheme="minorHAnsi"/>
          <w:spacing w:val="24"/>
          <w:w w:val="85"/>
          <w:sz w:val="24"/>
          <w:szCs w:val="24"/>
        </w:rPr>
        <w:t xml:space="preserve"> </w:t>
      </w:r>
      <w:r w:rsidRPr="00E738F8">
        <w:rPr>
          <w:rFonts w:asciiTheme="minorHAnsi" w:hAnsiTheme="minorHAnsi" w:cstheme="minorHAnsi"/>
          <w:w w:val="85"/>
          <w:sz w:val="24"/>
          <w:szCs w:val="24"/>
        </w:rPr>
        <w:t>and</w:t>
      </w:r>
      <w:r w:rsidRPr="00E738F8">
        <w:rPr>
          <w:rFonts w:asciiTheme="minorHAnsi" w:hAnsiTheme="minorHAnsi" w:cstheme="minorHAnsi"/>
          <w:spacing w:val="24"/>
          <w:w w:val="85"/>
          <w:sz w:val="24"/>
          <w:szCs w:val="24"/>
        </w:rPr>
        <w:t xml:space="preserve"> </w:t>
      </w:r>
      <w:r w:rsidRPr="00E738F8">
        <w:rPr>
          <w:rFonts w:asciiTheme="minorHAnsi" w:hAnsiTheme="minorHAnsi" w:cstheme="minorHAnsi"/>
          <w:w w:val="85"/>
          <w:sz w:val="24"/>
          <w:szCs w:val="24"/>
        </w:rPr>
        <w:t>commissioning:</w:t>
      </w:r>
      <w:r w:rsidRPr="00E738F8">
        <w:rPr>
          <w:rFonts w:asciiTheme="minorHAnsi" w:hAnsiTheme="minorHAnsi" w:cstheme="minorHAnsi"/>
          <w:spacing w:val="24"/>
          <w:w w:val="85"/>
          <w:sz w:val="24"/>
          <w:szCs w:val="24"/>
        </w:rPr>
        <w:t xml:space="preserve"> </w:t>
      </w:r>
      <w:r w:rsidRPr="00E738F8">
        <w:rPr>
          <w:rFonts w:asciiTheme="minorHAnsi" w:hAnsiTheme="minorHAnsi" w:cstheme="minorHAnsi"/>
          <w:w w:val="85"/>
          <w:sz w:val="24"/>
          <w:szCs w:val="24"/>
        </w:rPr>
        <w:t>procurement,</w:t>
      </w:r>
      <w:r w:rsidRPr="00E738F8">
        <w:rPr>
          <w:rFonts w:asciiTheme="minorHAnsi" w:hAnsiTheme="minorHAnsi" w:cstheme="minorHAnsi"/>
          <w:spacing w:val="24"/>
          <w:w w:val="85"/>
          <w:sz w:val="24"/>
          <w:szCs w:val="24"/>
        </w:rPr>
        <w:t xml:space="preserve"> </w:t>
      </w:r>
      <w:r w:rsidRPr="00E738F8">
        <w:rPr>
          <w:rFonts w:asciiTheme="minorHAnsi" w:hAnsiTheme="minorHAnsi" w:cstheme="minorHAnsi"/>
          <w:w w:val="85"/>
          <w:sz w:val="24"/>
          <w:szCs w:val="24"/>
        </w:rPr>
        <w:t>contract</w:t>
      </w:r>
      <w:r w:rsidRPr="00E738F8">
        <w:rPr>
          <w:rFonts w:asciiTheme="minorHAnsi" w:hAnsiTheme="minorHAnsi" w:cstheme="minorHAnsi"/>
          <w:spacing w:val="24"/>
          <w:w w:val="85"/>
          <w:sz w:val="24"/>
          <w:szCs w:val="24"/>
        </w:rPr>
        <w:t xml:space="preserve"> </w:t>
      </w:r>
      <w:r w:rsidRPr="00E738F8">
        <w:rPr>
          <w:rFonts w:asciiTheme="minorHAnsi" w:hAnsiTheme="minorHAnsi" w:cstheme="minorHAnsi"/>
          <w:w w:val="85"/>
          <w:sz w:val="24"/>
          <w:szCs w:val="24"/>
        </w:rPr>
        <w:t>management,</w:t>
      </w:r>
      <w:r w:rsidRPr="00E738F8">
        <w:rPr>
          <w:rFonts w:asciiTheme="minorHAnsi" w:hAnsiTheme="minorHAnsi" w:cstheme="minorHAnsi"/>
          <w:spacing w:val="24"/>
          <w:w w:val="85"/>
          <w:sz w:val="24"/>
          <w:szCs w:val="24"/>
        </w:rPr>
        <w:t xml:space="preserve"> </w:t>
      </w:r>
      <w:r w:rsidRPr="00E738F8">
        <w:rPr>
          <w:rFonts w:asciiTheme="minorHAnsi" w:hAnsiTheme="minorHAnsi" w:cstheme="minorHAnsi"/>
          <w:w w:val="85"/>
          <w:sz w:val="24"/>
          <w:szCs w:val="24"/>
        </w:rPr>
        <w:t>financial</w:t>
      </w:r>
      <w:r w:rsidRPr="00E738F8">
        <w:rPr>
          <w:rFonts w:asciiTheme="minorHAnsi" w:hAnsiTheme="minorHAnsi" w:cstheme="minorHAnsi"/>
          <w:spacing w:val="24"/>
          <w:w w:val="85"/>
          <w:sz w:val="24"/>
          <w:szCs w:val="24"/>
        </w:rPr>
        <w:t xml:space="preserve"> </w:t>
      </w:r>
      <w:r w:rsidRPr="00E738F8">
        <w:rPr>
          <w:rFonts w:asciiTheme="minorHAnsi" w:hAnsiTheme="minorHAnsi" w:cstheme="minorHAnsi"/>
          <w:w w:val="85"/>
          <w:sz w:val="24"/>
          <w:szCs w:val="24"/>
        </w:rPr>
        <w:t>controls</w:t>
      </w:r>
      <w:r w:rsidRPr="00E738F8">
        <w:rPr>
          <w:rFonts w:asciiTheme="minorHAnsi" w:hAnsiTheme="minorHAnsi" w:cstheme="minorHAnsi"/>
          <w:spacing w:val="25"/>
          <w:w w:val="85"/>
          <w:sz w:val="24"/>
          <w:szCs w:val="24"/>
        </w:rPr>
        <w:t xml:space="preserve"> </w:t>
      </w:r>
      <w:r w:rsidRPr="00E738F8">
        <w:rPr>
          <w:rFonts w:asciiTheme="minorHAnsi" w:hAnsiTheme="minorHAnsi" w:cstheme="minorHAnsi"/>
          <w:w w:val="85"/>
          <w:sz w:val="24"/>
          <w:szCs w:val="24"/>
        </w:rPr>
        <w:t>and</w:t>
      </w:r>
      <w:r w:rsidRPr="00E738F8">
        <w:rPr>
          <w:rFonts w:asciiTheme="minorHAnsi" w:hAnsiTheme="minorHAnsi" w:cstheme="minorHAnsi"/>
          <w:spacing w:val="-54"/>
          <w:w w:val="85"/>
          <w:sz w:val="24"/>
          <w:szCs w:val="24"/>
        </w:rPr>
        <w:t xml:space="preserve"> </w:t>
      </w:r>
      <w:r w:rsidRPr="00E738F8">
        <w:rPr>
          <w:rFonts w:asciiTheme="minorHAnsi" w:hAnsiTheme="minorHAnsi" w:cstheme="minorHAnsi"/>
          <w:sz w:val="24"/>
          <w:szCs w:val="24"/>
        </w:rPr>
        <w:t>engagement</w:t>
      </w:r>
      <w:r w:rsidRPr="00E738F8">
        <w:rPr>
          <w:rFonts w:asciiTheme="minorHAnsi" w:hAnsiTheme="minorHAnsi" w:cstheme="minorHAnsi"/>
          <w:spacing w:val="-23"/>
          <w:sz w:val="24"/>
          <w:szCs w:val="24"/>
        </w:rPr>
        <w:t xml:space="preserve"> </w:t>
      </w:r>
      <w:r w:rsidRPr="00E738F8">
        <w:rPr>
          <w:rFonts w:asciiTheme="minorHAnsi" w:hAnsiTheme="minorHAnsi" w:cstheme="minorHAnsi"/>
          <w:sz w:val="24"/>
          <w:szCs w:val="24"/>
        </w:rPr>
        <w:t>with</w:t>
      </w:r>
      <w:r w:rsidRPr="00E738F8">
        <w:rPr>
          <w:rFonts w:asciiTheme="minorHAnsi" w:hAnsiTheme="minorHAnsi" w:cstheme="minorHAnsi"/>
          <w:spacing w:val="-22"/>
          <w:sz w:val="24"/>
          <w:szCs w:val="24"/>
        </w:rPr>
        <w:t xml:space="preserve"> </w:t>
      </w:r>
      <w:r w:rsidRPr="00E738F8">
        <w:rPr>
          <w:rFonts w:asciiTheme="minorHAnsi" w:hAnsiTheme="minorHAnsi" w:cstheme="minorHAnsi"/>
          <w:sz w:val="24"/>
          <w:szCs w:val="24"/>
        </w:rPr>
        <w:t>commissioning</w:t>
      </w:r>
      <w:r w:rsidRPr="00E738F8">
        <w:rPr>
          <w:rFonts w:asciiTheme="minorHAnsi" w:hAnsiTheme="minorHAnsi" w:cstheme="minorHAnsi"/>
          <w:spacing w:val="-23"/>
          <w:sz w:val="24"/>
          <w:szCs w:val="24"/>
        </w:rPr>
        <w:t xml:space="preserve"> </w:t>
      </w:r>
      <w:r w:rsidRPr="00E738F8">
        <w:rPr>
          <w:rFonts w:asciiTheme="minorHAnsi" w:hAnsiTheme="minorHAnsi" w:cstheme="minorHAnsi"/>
          <w:sz w:val="24"/>
          <w:szCs w:val="24"/>
        </w:rPr>
        <w:t>processes</w:t>
      </w:r>
    </w:p>
    <w:p w14:paraId="6BFC44DC" w14:textId="77777777" w:rsidR="00092949" w:rsidRPr="009057CF" w:rsidRDefault="00092949">
      <w:pPr>
        <w:pStyle w:val="BodyText"/>
        <w:spacing w:before="6"/>
        <w:rPr>
          <w:rFonts w:asciiTheme="minorHAnsi" w:hAnsiTheme="minorHAnsi" w:cstheme="minorHAnsi"/>
          <w:sz w:val="24"/>
          <w:szCs w:val="24"/>
        </w:rPr>
      </w:pPr>
    </w:p>
    <w:tbl>
      <w:tblPr>
        <w:tblW w:w="0" w:type="auto"/>
        <w:tblInd w:w="135" w:type="dxa"/>
        <w:tblBorders>
          <w:top w:val="dotted" w:sz="4" w:space="0" w:color="231F20"/>
          <w:left w:val="dotted" w:sz="4" w:space="0" w:color="231F20"/>
          <w:bottom w:val="dotted" w:sz="4" w:space="0" w:color="231F20"/>
          <w:right w:val="dotted" w:sz="4" w:space="0" w:color="231F20"/>
          <w:insideH w:val="dotted" w:sz="4" w:space="0" w:color="231F20"/>
          <w:insideV w:val="dotted" w:sz="4" w:space="0" w:color="231F2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760"/>
        <w:gridCol w:w="3200"/>
        <w:gridCol w:w="3200"/>
        <w:gridCol w:w="3200"/>
      </w:tblGrid>
      <w:tr w:rsidR="00092949" w:rsidRPr="009057CF" w14:paraId="7D77BEAB" w14:textId="77777777" w:rsidTr="0036466F">
        <w:trPr>
          <w:trHeight w:val="286"/>
        </w:trPr>
        <w:tc>
          <w:tcPr>
            <w:tcW w:w="1760" w:type="dxa"/>
            <w:shd w:val="clear" w:color="auto" w:fill="95B3D7" w:themeFill="accent1" w:themeFillTint="99"/>
          </w:tcPr>
          <w:p w14:paraId="47EAA827" w14:textId="77777777" w:rsidR="00092949" w:rsidRPr="009057CF" w:rsidRDefault="00E262D8">
            <w:pPr>
              <w:pStyle w:val="TableParagraph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b/>
                <w:color w:val="FFFFFF"/>
                <w:sz w:val="24"/>
                <w:szCs w:val="24"/>
              </w:rPr>
              <w:t>Area</w:t>
            </w:r>
            <w:r w:rsidRPr="009057CF">
              <w:rPr>
                <w:rFonts w:asciiTheme="minorHAnsi" w:hAnsiTheme="minorHAnsi" w:cstheme="minorHAnsi"/>
                <w:b/>
                <w:color w:val="FFFFFF"/>
                <w:spacing w:val="3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b/>
                <w:color w:val="FFFFFF"/>
                <w:sz w:val="24"/>
                <w:szCs w:val="24"/>
              </w:rPr>
              <w:t>of</w:t>
            </w:r>
            <w:r w:rsidRPr="009057CF">
              <w:rPr>
                <w:rFonts w:asciiTheme="minorHAnsi" w:hAnsiTheme="minorHAnsi" w:cstheme="minorHAnsi"/>
                <w:b/>
                <w:color w:val="FFFFFF"/>
                <w:spacing w:val="4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b/>
                <w:color w:val="FFFFFF"/>
                <w:sz w:val="24"/>
                <w:szCs w:val="24"/>
              </w:rPr>
              <w:t>review</w:t>
            </w:r>
          </w:p>
        </w:tc>
        <w:tc>
          <w:tcPr>
            <w:tcW w:w="3200" w:type="dxa"/>
            <w:shd w:val="clear" w:color="auto" w:fill="95B3D7" w:themeFill="accent1" w:themeFillTint="99"/>
          </w:tcPr>
          <w:p w14:paraId="1041C04E" w14:textId="77777777" w:rsidR="00092949" w:rsidRPr="009057CF" w:rsidRDefault="00E262D8">
            <w:pPr>
              <w:pStyle w:val="TableParagraph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b/>
                <w:color w:val="FFFFFF"/>
                <w:w w:val="105"/>
                <w:sz w:val="24"/>
                <w:szCs w:val="24"/>
              </w:rPr>
              <w:t>Risk</w:t>
            </w:r>
          </w:p>
        </w:tc>
        <w:tc>
          <w:tcPr>
            <w:tcW w:w="3200" w:type="dxa"/>
            <w:shd w:val="clear" w:color="auto" w:fill="95B3D7" w:themeFill="accent1" w:themeFillTint="99"/>
          </w:tcPr>
          <w:p w14:paraId="457B2589" w14:textId="77777777" w:rsidR="00092949" w:rsidRPr="009057CF" w:rsidRDefault="00E262D8">
            <w:pPr>
              <w:pStyle w:val="TableParagraph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b/>
                <w:color w:val="FFFFFF"/>
                <w:w w:val="105"/>
                <w:sz w:val="24"/>
                <w:szCs w:val="24"/>
              </w:rPr>
              <w:t>Control</w:t>
            </w:r>
          </w:p>
        </w:tc>
        <w:tc>
          <w:tcPr>
            <w:tcW w:w="3200" w:type="dxa"/>
            <w:shd w:val="clear" w:color="auto" w:fill="95B3D7" w:themeFill="accent1" w:themeFillTint="99"/>
          </w:tcPr>
          <w:p w14:paraId="205BD143" w14:textId="77777777" w:rsidR="00092949" w:rsidRPr="009057CF" w:rsidRDefault="00E262D8">
            <w:pPr>
              <w:pStyle w:val="TableParagraph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b/>
                <w:color w:val="FFFFFF"/>
                <w:sz w:val="24"/>
                <w:szCs w:val="24"/>
              </w:rPr>
              <w:t>Audit</w:t>
            </w:r>
            <w:r w:rsidRPr="009057CF">
              <w:rPr>
                <w:rFonts w:asciiTheme="minorHAnsi" w:hAnsiTheme="minorHAnsi" w:cstheme="minorHAnsi"/>
                <w:b/>
                <w:color w:val="FFFFFF"/>
                <w:spacing w:val="9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b/>
                <w:color w:val="FFFFFF"/>
                <w:sz w:val="24"/>
                <w:szCs w:val="24"/>
              </w:rPr>
              <w:t>methods</w:t>
            </w:r>
            <w:r w:rsidRPr="009057CF">
              <w:rPr>
                <w:rFonts w:asciiTheme="minorHAnsi" w:hAnsiTheme="minorHAnsi" w:cstheme="minorHAnsi"/>
                <w:b/>
                <w:color w:val="FFFFFF"/>
                <w:spacing w:val="1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b/>
                <w:color w:val="FFFFFF"/>
                <w:sz w:val="24"/>
                <w:szCs w:val="24"/>
              </w:rPr>
              <w:t>include</w:t>
            </w:r>
          </w:p>
        </w:tc>
      </w:tr>
      <w:tr w:rsidR="00092949" w:rsidRPr="009057CF" w14:paraId="64499728" w14:textId="77777777" w:rsidTr="0036466F">
        <w:trPr>
          <w:trHeight w:val="1544"/>
        </w:trPr>
        <w:tc>
          <w:tcPr>
            <w:tcW w:w="1760" w:type="dxa"/>
            <w:shd w:val="clear" w:color="auto" w:fill="auto"/>
          </w:tcPr>
          <w:p w14:paraId="75DAA353" w14:textId="77777777" w:rsidR="00092949" w:rsidRPr="006E6224" w:rsidRDefault="00E262D8" w:rsidP="006E6224">
            <w:pPr>
              <w:pStyle w:val="TableParagraph"/>
              <w:spacing w:line="276" w:lineRule="auto"/>
              <w:ind w:right="90"/>
              <w:rPr>
                <w:rFonts w:asciiTheme="minorHAnsi" w:hAnsiTheme="minorHAnsi" w:cstheme="minorHAnsi"/>
                <w:color w:val="231F20"/>
                <w:spacing w:val="-1"/>
                <w:w w:val="90"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color w:val="231F20"/>
                <w:spacing w:val="-1"/>
                <w:w w:val="90"/>
                <w:sz w:val="24"/>
                <w:szCs w:val="24"/>
              </w:rPr>
              <w:t>Procurement</w:t>
            </w:r>
            <w:r w:rsidRPr="006E6224">
              <w:rPr>
                <w:rFonts w:asciiTheme="minorHAnsi" w:hAnsiTheme="minorHAnsi" w:cstheme="minorHAnsi"/>
                <w:color w:val="231F20"/>
                <w:spacing w:val="-1"/>
                <w:w w:val="90"/>
                <w:sz w:val="24"/>
                <w:szCs w:val="24"/>
              </w:rPr>
              <w:t xml:space="preserve"> strategy</w:t>
            </w:r>
          </w:p>
        </w:tc>
        <w:tc>
          <w:tcPr>
            <w:tcW w:w="3200" w:type="dxa"/>
            <w:shd w:val="clear" w:color="auto" w:fill="auto"/>
          </w:tcPr>
          <w:p w14:paraId="5FB89512" w14:textId="77777777" w:rsidR="00092949" w:rsidRPr="006E6224" w:rsidRDefault="00E262D8">
            <w:pPr>
              <w:pStyle w:val="TableParagraph"/>
              <w:spacing w:line="276" w:lineRule="auto"/>
              <w:ind w:right="167"/>
              <w:rPr>
                <w:rFonts w:asciiTheme="minorHAnsi" w:hAnsiTheme="minorHAnsi" w:cstheme="minorHAnsi"/>
                <w:color w:val="231F20"/>
                <w:spacing w:val="-1"/>
                <w:w w:val="90"/>
                <w:sz w:val="24"/>
                <w:szCs w:val="24"/>
              </w:rPr>
            </w:pPr>
            <w:r w:rsidRPr="006E6224">
              <w:rPr>
                <w:rFonts w:asciiTheme="minorHAnsi" w:hAnsiTheme="minorHAnsi" w:cstheme="minorHAnsi"/>
                <w:color w:val="231F20"/>
                <w:spacing w:val="-1"/>
                <w:w w:val="90"/>
                <w:sz w:val="24"/>
                <w:szCs w:val="24"/>
              </w:rPr>
              <w:t>Procurement strategy is not consistent with project and business case requirements, particularly in respect of timing and life cycle costs</w:t>
            </w:r>
          </w:p>
        </w:tc>
        <w:tc>
          <w:tcPr>
            <w:tcW w:w="3200" w:type="dxa"/>
            <w:shd w:val="clear" w:color="auto" w:fill="auto"/>
          </w:tcPr>
          <w:p w14:paraId="473BBF5C" w14:textId="6AA209D7" w:rsidR="00092949" w:rsidRPr="006E6224" w:rsidRDefault="00E262D8">
            <w:pPr>
              <w:pStyle w:val="TableParagraph"/>
              <w:spacing w:line="276" w:lineRule="auto"/>
              <w:rPr>
                <w:rFonts w:asciiTheme="minorHAnsi" w:hAnsiTheme="minorHAnsi" w:cstheme="minorHAnsi"/>
                <w:color w:val="231F20"/>
                <w:spacing w:val="-1"/>
                <w:w w:val="90"/>
                <w:sz w:val="24"/>
                <w:szCs w:val="24"/>
              </w:rPr>
            </w:pPr>
            <w:r w:rsidRPr="006E6224">
              <w:rPr>
                <w:rFonts w:asciiTheme="minorHAnsi" w:hAnsiTheme="minorHAnsi" w:cstheme="minorHAnsi"/>
                <w:color w:val="231F20"/>
                <w:spacing w:val="-1"/>
                <w:w w:val="90"/>
                <w:sz w:val="24"/>
                <w:szCs w:val="24"/>
              </w:rPr>
              <w:t>Procurement strategy is agreed within</w:t>
            </w:r>
            <w:r w:rsidR="006E6224" w:rsidRPr="006E6224">
              <w:rPr>
                <w:rFonts w:asciiTheme="minorHAnsi" w:hAnsiTheme="minorHAnsi" w:cstheme="minorHAnsi"/>
                <w:color w:val="231F20"/>
                <w:spacing w:val="-1"/>
                <w:w w:val="90"/>
                <w:sz w:val="24"/>
                <w:szCs w:val="24"/>
              </w:rPr>
              <w:t xml:space="preserve"> </w:t>
            </w:r>
            <w:r w:rsidRPr="006E6224">
              <w:rPr>
                <w:rFonts w:asciiTheme="minorHAnsi" w:hAnsiTheme="minorHAnsi" w:cstheme="minorHAnsi"/>
                <w:color w:val="231F20"/>
                <w:spacing w:val="-1"/>
                <w:w w:val="90"/>
                <w:sz w:val="24"/>
                <w:szCs w:val="24"/>
              </w:rPr>
              <w:t xml:space="preserve">business case and is consistent with </w:t>
            </w:r>
            <w:r w:rsidR="0018025B" w:rsidRPr="006E6224">
              <w:rPr>
                <w:rFonts w:asciiTheme="minorHAnsi" w:hAnsiTheme="minorHAnsi" w:cstheme="minorHAnsi"/>
                <w:color w:val="231F20"/>
                <w:spacing w:val="-1"/>
                <w:w w:val="90"/>
                <w:sz w:val="24"/>
                <w:szCs w:val="24"/>
              </w:rPr>
              <w:t>organization</w:t>
            </w:r>
            <w:r w:rsidRPr="006E6224">
              <w:rPr>
                <w:rFonts w:asciiTheme="minorHAnsi" w:hAnsiTheme="minorHAnsi" w:cstheme="minorHAnsi"/>
                <w:color w:val="231F20"/>
                <w:spacing w:val="-1"/>
                <w:w w:val="90"/>
                <w:sz w:val="24"/>
                <w:szCs w:val="24"/>
              </w:rPr>
              <w:t xml:space="preserve"> and project requirements</w:t>
            </w:r>
          </w:p>
        </w:tc>
        <w:tc>
          <w:tcPr>
            <w:tcW w:w="3200" w:type="dxa"/>
            <w:shd w:val="clear" w:color="auto" w:fill="auto"/>
          </w:tcPr>
          <w:p w14:paraId="5A2914DF" w14:textId="0861671C" w:rsidR="00092949" w:rsidRPr="006E6224" w:rsidRDefault="00E262D8">
            <w:pPr>
              <w:pStyle w:val="TableParagraph"/>
              <w:spacing w:line="276" w:lineRule="auto"/>
              <w:rPr>
                <w:rFonts w:asciiTheme="minorHAnsi" w:hAnsiTheme="minorHAnsi" w:cstheme="minorHAnsi"/>
                <w:color w:val="231F20"/>
                <w:spacing w:val="-1"/>
                <w:w w:val="90"/>
                <w:sz w:val="24"/>
                <w:szCs w:val="24"/>
              </w:rPr>
            </w:pPr>
            <w:r w:rsidRPr="006E6224">
              <w:rPr>
                <w:rFonts w:asciiTheme="minorHAnsi" w:hAnsiTheme="minorHAnsi" w:cstheme="minorHAnsi"/>
                <w:color w:val="231F20"/>
                <w:spacing w:val="-1"/>
                <w:w w:val="90"/>
                <w:sz w:val="24"/>
                <w:szCs w:val="24"/>
              </w:rPr>
              <w:t xml:space="preserve">Review procurement planning processes and fit with project and </w:t>
            </w:r>
            <w:r w:rsidR="0018025B" w:rsidRPr="006E6224">
              <w:rPr>
                <w:rFonts w:asciiTheme="minorHAnsi" w:hAnsiTheme="minorHAnsi" w:cstheme="minorHAnsi"/>
                <w:color w:val="231F20"/>
                <w:spacing w:val="-1"/>
                <w:w w:val="90"/>
                <w:sz w:val="24"/>
                <w:szCs w:val="24"/>
              </w:rPr>
              <w:t>organization</w:t>
            </w:r>
            <w:r w:rsidRPr="006E6224">
              <w:rPr>
                <w:rFonts w:asciiTheme="minorHAnsi" w:hAnsiTheme="minorHAnsi" w:cstheme="minorHAnsi"/>
                <w:color w:val="231F20"/>
                <w:spacing w:val="-1"/>
                <w:w w:val="90"/>
                <w:sz w:val="24"/>
                <w:szCs w:val="24"/>
              </w:rPr>
              <w:t xml:space="preserve"> strategy</w:t>
            </w:r>
          </w:p>
          <w:p w14:paraId="751290CA" w14:textId="47FFAB29" w:rsidR="00092949" w:rsidRPr="006E6224" w:rsidRDefault="00E262D8">
            <w:pPr>
              <w:pStyle w:val="TableParagraph"/>
              <w:spacing w:before="28" w:line="240" w:lineRule="atLeast"/>
              <w:ind w:right="167"/>
              <w:rPr>
                <w:rFonts w:asciiTheme="minorHAnsi" w:hAnsiTheme="minorHAnsi" w:cstheme="minorHAnsi"/>
                <w:color w:val="231F20"/>
                <w:spacing w:val="-1"/>
                <w:w w:val="90"/>
                <w:sz w:val="24"/>
                <w:szCs w:val="24"/>
              </w:rPr>
            </w:pPr>
            <w:r w:rsidRPr="006E6224">
              <w:rPr>
                <w:rFonts w:asciiTheme="minorHAnsi" w:hAnsiTheme="minorHAnsi" w:cstheme="minorHAnsi"/>
                <w:color w:val="231F20"/>
                <w:spacing w:val="-1"/>
                <w:w w:val="90"/>
                <w:sz w:val="24"/>
                <w:szCs w:val="24"/>
              </w:rPr>
              <w:t xml:space="preserve">Ensure engagement in place with </w:t>
            </w:r>
            <w:r w:rsidR="0018025B" w:rsidRPr="006E6224">
              <w:rPr>
                <w:rFonts w:asciiTheme="minorHAnsi" w:hAnsiTheme="minorHAnsi" w:cstheme="minorHAnsi"/>
                <w:color w:val="231F20"/>
                <w:spacing w:val="-1"/>
                <w:w w:val="90"/>
                <w:sz w:val="24"/>
                <w:szCs w:val="24"/>
              </w:rPr>
              <w:t>organization's</w:t>
            </w:r>
            <w:r w:rsidRPr="006E6224">
              <w:rPr>
                <w:rFonts w:asciiTheme="minorHAnsi" w:hAnsiTheme="minorHAnsi" w:cstheme="minorHAnsi"/>
                <w:color w:val="231F20"/>
                <w:spacing w:val="-1"/>
                <w:w w:val="90"/>
                <w:sz w:val="24"/>
                <w:szCs w:val="24"/>
              </w:rPr>
              <w:t xml:space="preserve"> procurement teams to ensure compliance with strategy</w:t>
            </w:r>
          </w:p>
        </w:tc>
      </w:tr>
      <w:tr w:rsidR="00092949" w:rsidRPr="009057CF" w14:paraId="4E3CC98F" w14:textId="77777777" w:rsidTr="0036466F">
        <w:trPr>
          <w:trHeight w:val="1001"/>
        </w:trPr>
        <w:tc>
          <w:tcPr>
            <w:tcW w:w="1760" w:type="dxa"/>
            <w:shd w:val="clear" w:color="auto" w:fill="auto"/>
          </w:tcPr>
          <w:p w14:paraId="7638CA72" w14:textId="77777777" w:rsidR="00092949" w:rsidRPr="006E6224" w:rsidRDefault="00E262D8" w:rsidP="006E6224">
            <w:pPr>
              <w:pStyle w:val="TableParagraph"/>
              <w:spacing w:before="39" w:line="276" w:lineRule="auto"/>
              <w:ind w:right="90"/>
              <w:rPr>
                <w:rFonts w:asciiTheme="minorHAnsi" w:hAnsiTheme="minorHAnsi" w:cstheme="minorHAnsi"/>
                <w:color w:val="231F20"/>
                <w:spacing w:val="-1"/>
                <w:w w:val="90"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color w:val="231F20"/>
                <w:spacing w:val="-1"/>
                <w:w w:val="90"/>
                <w:sz w:val="24"/>
                <w:szCs w:val="24"/>
              </w:rPr>
              <w:lastRenderedPageBreak/>
              <w:t>Procurement</w:t>
            </w:r>
            <w:r w:rsidRPr="006E6224">
              <w:rPr>
                <w:rFonts w:asciiTheme="minorHAnsi" w:hAnsiTheme="minorHAnsi" w:cstheme="minorHAnsi"/>
                <w:color w:val="231F20"/>
                <w:spacing w:val="-1"/>
                <w:w w:val="90"/>
                <w:sz w:val="24"/>
                <w:szCs w:val="24"/>
              </w:rPr>
              <w:t xml:space="preserve"> processes</w:t>
            </w:r>
          </w:p>
        </w:tc>
        <w:tc>
          <w:tcPr>
            <w:tcW w:w="3200" w:type="dxa"/>
            <w:shd w:val="clear" w:color="auto" w:fill="auto"/>
          </w:tcPr>
          <w:p w14:paraId="7BBB6D59" w14:textId="77777777" w:rsidR="00092949" w:rsidRPr="006E6224" w:rsidRDefault="00E262D8">
            <w:pPr>
              <w:pStyle w:val="TableParagraph"/>
              <w:spacing w:before="8" w:line="240" w:lineRule="atLeast"/>
              <w:ind w:right="79"/>
              <w:rPr>
                <w:rFonts w:asciiTheme="minorHAnsi" w:hAnsiTheme="minorHAnsi" w:cstheme="minorHAnsi"/>
                <w:color w:val="231F20"/>
                <w:spacing w:val="-1"/>
                <w:w w:val="90"/>
                <w:sz w:val="24"/>
                <w:szCs w:val="24"/>
              </w:rPr>
            </w:pPr>
            <w:r w:rsidRPr="006E6224">
              <w:rPr>
                <w:rFonts w:asciiTheme="minorHAnsi" w:hAnsiTheme="minorHAnsi" w:cstheme="minorHAnsi"/>
                <w:color w:val="231F20"/>
                <w:spacing w:val="-1"/>
                <w:w w:val="90"/>
                <w:sz w:val="24"/>
                <w:szCs w:val="24"/>
              </w:rPr>
              <w:t>Procurement processes do not comply with legal and organisational requirements and are not effectively planned and managed</w:t>
            </w:r>
          </w:p>
        </w:tc>
        <w:tc>
          <w:tcPr>
            <w:tcW w:w="3200" w:type="dxa"/>
            <w:shd w:val="clear" w:color="auto" w:fill="auto"/>
          </w:tcPr>
          <w:p w14:paraId="605EEBF0" w14:textId="11AC50FD" w:rsidR="00092949" w:rsidRPr="006E6224" w:rsidRDefault="00E262D8">
            <w:pPr>
              <w:pStyle w:val="TableParagraph"/>
              <w:spacing w:before="39" w:line="276" w:lineRule="auto"/>
              <w:ind w:right="167"/>
              <w:rPr>
                <w:rFonts w:asciiTheme="minorHAnsi" w:hAnsiTheme="minorHAnsi" w:cstheme="minorHAnsi"/>
                <w:color w:val="231F20"/>
                <w:spacing w:val="-1"/>
                <w:w w:val="90"/>
                <w:sz w:val="24"/>
                <w:szCs w:val="24"/>
              </w:rPr>
            </w:pPr>
            <w:r w:rsidRPr="006E6224">
              <w:rPr>
                <w:rFonts w:asciiTheme="minorHAnsi" w:hAnsiTheme="minorHAnsi" w:cstheme="minorHAnsi"/>
                <w:color w:val="231F20"/>
                <w:spacing w:val="-1"/>
                <w:w w:val="90"/>
                <w:sz w:val="24"/>
                <w:szCs w:val="24"/>
              </w:rPr>
              <w:t xml:space="preserve">Procurement processes are subject to rigorous planning, evaluation and review by both project and </w:t>
            </w:r>
            <w:r w:rsidR="0018025B" w:rsidRPr="006E6224">
              <w:rPr>
                <w:rFonts w:asciiTheme="minorHAnsi" w:hAnsiTheme="minorHAnsi" w:cstheme="minorHAnsi"/>
                <w:color w:val="231F20"/>
                <w:spacing w:val="-1"/>
                <w:w w:val="90"/>
                <w:sz w:val="24"/>
                <w:szCs w:val="24"/>
              </w:rPr>
              <w:t>organization</w:t>
            </w:r>
          </w:p>
        </w:tc>
        <w:tc>
          <w:tcPr>
            <w:tcW w:w="3200" w:type="dxa"/>
            <w:shd w:val="clear" w:color="auto" w:fill="auto"/>
          </w:tcPr>
          <w:p w14:paraId="348E32BA" w14:textId="77777777" w:rsidR="00092949" w:rsidRPr="006E6224" w:rsidRDefault="00E262D8">
            <w:pPr>
              <w:pStyle w:val="TableParagraph"/>
              <w:spacing w:before="8" w:line="240" w:lineRule="atLeast"/>
              <w:ind w:right="119"/>
              <w:rPr>
                <w:rFonts w:asciiTheme="minorHAnsi" w:hAnsiTheme="minorHAnsi" w:cstheme="minorHAnsi"/>
                <w:color w:val="231F20"/>
                <w:spacing w:val="-1"/>
                <w:w w:val="90"/>
                <w:sz w:val="24"/>
                <w:szCs w:val="24"/>
              </w:rPr>
            </w:pPr>
            <w:r w:rsidRPr="006E6224">
              <w:rPr>
                <w:rFonts w:asciiTheme="minorHAnsi" w:hAnsiTheme="minorHAnsi" w:cstheme="minorHAnsi"/>
                <w:color w:val="231F20"/>
                <w:spacing w:val="-1"/>
                <w:w w:val="90"/>
                <w:sz w:val="24"/>
                <w:szCs w:val="24"/>
              </w:rPr>
              <w:t>Review procurement processes including tendering and evaluation, to assure transparency and compliance with legal and organisational requirements</w:t>
            </w:r>
          </w:p>
        </w:tc>
      </w:tr>
    </w:tbl>
    <w:p w14:paraId="0D0D5170" w14:textId="77777777" w:rsidR="00092949" w:rsidRPr="009057CF" w:rsidRDefault="00092949">
      <w:pPr>
        <w:spacing w:line="240" w:lineRule="atLeast"/>
        <w:rPr>
          <w:rFonts w:asciiTheme="minorHAnsi" w:hAnsiTheme="minorHAnsi" w:cstheme="minorHAnsi"/>
          <w:sz w:val="24"/>
          <w:szCs w:val="24"/>
        </w:rPr>
        <w:sectPr w:rsidR="00092949" w:rsidRPr="009057CF">
          <w:footerReference w:type="default" r:id="rId15"/>
          <w:pgSz w:w="13930" w:h="10760" w:orient="landscape"/>
          <w:pgMar w:top="980" w:right="1060" w:bottom="280" w:left="1340" w:header="0" w:footer="0" w:gutter="0"/>
          <w:cols w:space="720"/>
        </w:sectPr>
      </w:pPr>
    </w:p>
    <w:tbl>
      <w:tblPr>
        <w:tblW w:w="0" w:type="auto"/>
        <w:tblInd w:w="135" w:type="dxa"/>
        <w:tblBorders>
          <w:top w:val="dotted" w:sz="4" w:space="0" w:color="231F20"/>
          <w:left w:val="dotted" w:sz="4" w:space="0" w:color="231F20"/>
          <w:bottom w:val="dotted" w:sz="4" w:space="0" w:color="231F20"/>
          <w:right w:val="dotted" w:sz="4" w:space="0" w:color="231F20"/>
          <w:insideH w:val="dotted" w:sz="4" w:space="0" w:color="231F20"/>
          <w:insideV w:val="dotted" w:sz="4" w:space="0" w:color="231F2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20"/>
        <w:gridCol w:w="3200"/>
        <w:gridCol w:w="3200"/>
        <w:gridCol w:w="3200"/>
      </w:tblGrid>
      <w:tr w:rsidR="00092949" w:rsidRPr="009057CF" w14:paraId="00A4089B" w14:textId="77777777" w:rsidTr="0018025B">
        <w:trPr>
          <w:trHeight w:val="286"/>
        </w:trPr>
        <w:tc>
          <w:tcPr>
            <w:tcW w:w="1620" w:type="dxa"/>
            <w:shd w:val="clear" w:color="auto" w:fill="95B3D7" w:themeFill="accent1" w:themeFillTint="99"/>
          </w:tcPr>
          <w:p w14:paraId="3B209836" w14:textId="6E278427" w:rsidR="00092949" w:rsidRPr="009057CF" w:rsidRDefault="00E262D8">
            <w:pPr>
              <w:pStyle w:val="TableParagraph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b/>
                <w:color w:val="FFFFFF"/>
                <w:sz w:val="24"/>
                <w:szCs w:val="24"/>
              </w:rPr>
              <w:lastRenderedPageBreak/>
              <w:t>Area</w:t>
            </w:r>
            <w:r w:rsidRPr="009057CF">
              <w:rPr>
                <w:rFonts w:asciiTheme="minorHAnsi" w:hAnsiTheme="minorHAnsi" w:cstheme="minorHAnsi"/>
                <w:b/>
                <w:color w:val="FFFFFF"/>
                <w:spacing w:val="3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b/>
                <w:color w:val="FFFFFF"/>
                <w:sz w:val="24"/>
                <w:szCs w:val="24"/>
              </w:rPr>
              <w:t>of</w:t>
            </w:r>
            <w:r w:rsidRPr="009057CF">
              <w:rPr>
                <w:rFonts w:asciiTheme="minorHAnsi" w:hAnsiTheme="minorHAnsi" w:cstheme="minorHAnsi"/>
                <w:b/>
                <w:color w:val="FFFFFF"/>
                <w:spacing w:val="4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b/>
                <w:color w:val="FFFFFF"/>
                <w:sz w:val="24"/>
                <w:szCs w:val="24"/>
              </w:rPr>
              <w:t>review</w:t>
            </w:r>
          </w:p>
        </w:tc>
        <w:tc>
          <w:tcPr>
            <w:tcW w:w="3200" w:type="dxa"/>
            <w:shd w:val="clear" w:color="auto" w:fill="95B3D7" w:themeFill="accent1" w:themeFillTint="99"/>
          </w:tcPr>
          <w:p w14:paraId="6C7C318C" w14:textId="77777777" w:rsidR="00092949" w:rsidRPr="009057CF" w:rsidRDefault="00E262D8">
            <w:pPr>
              <w:pStyle w:val="TableParagraph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b/>
                <w:color w:val="FFFFFF"/>
                <w:w w:val="105"/>
                <w:sz w:val="24"/>
                <w:szCs w:val="24"/>
              </w:rPr>
              <w:t>Risk</w:t>
            </w:r>
          </w:p>
        </w:tc>
        <w:tc>
          <w:tcPr>
            <w:tcW w:w="3200" w:type="dxa"/>
            <w:shd w:val="clear" w:color="auto" w:fill="95B3D7" w:themeFill="accent1" w:themeFillTint="99"/>
          </w:tcPr>
          <w:p w14:paraId="7385B135" w14:textId="77777777" w:rsidR="00092949" w:rsidRPr="009057CF" w:rsidRDefault="00E262D8">
            <w:pPr>
              <w:pStyle w:val="TableParagraph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b/>
                <w:color w:val="FFFFFF"/>
                <w:w w:val="105"/>
                <w:sz w:val="24"/>
                <w:szCs w:val="24"/>
              </w:rPr>
              <w:t>Control</w:t>
            </w:r>
          </w:p>
        </w:tc>
        <w:tc>
          <w:tcPr>
            <w:tcW w:w="3200" w:type="dxa"/>
            <w:shd w:val="clear" w:color="auto" w:fill="95B3D7" w:themeFill="accent1" w:themeFillTint="99"/>
          </w:tcPr>
          <w:p w14:paraId="6AEC2714" w14:textId="77777777" w:rsidR="00092949" w:rsidRPr="009057CF" w:rsidRDefault="00E262D8">
            <w:pPr>
              <w:pStyle w:val="TableParagraph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b/>
                <w:color w:val="FFFFFF"/>
                <w:sz w:val="24"/>
                <w:szCs w:val="24"/>
              </w:rPr>
              <w:t>Audit</w:t>
            </w:r>
            <w:r w:rsidRPr="009057CF">
              <w:rPr>
                <w:rFonts w:asciiTheme="minorHAnsi" w:hAnsiTheme="minorHAnsi" w:cstheme="minorHAnsi"/>
                <w:b/>
                <w:color w:val="FFFFFF"/>
                <w:spacing w:val="9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b/>
                <w:color w:val="FFFFFF"/>
                <w:sz w:val="24"/>
                <w:szCs w:val="24"/>
              </w:rPr>
              <w:t>methods</w:t>
            </w:r>
            <w:r w:rsidRPr="009057CF">
              <w:rPr>
                <w:rFonts w:asciiTheme="minorHAnsi" w:hAnsiTheme="minorHAnsi" w:cstheme="minorHAnsi"/>
                <w:b/>
                <w:color w:val="FFFFFF"/>
                <w:spacing w:val="1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b/>
                <w:color w:val="FFFFFF"/>
                <w:sz w:val="24"/>
                <w:szCs w:val="24"/>
              </w:rPr>
              <w:t>include</w:t>
            </w:r>
          </w:p>
        </w:tc>
      </w:tr>
      <w:tr w:rsidR="00092949" w:rsidRPr="009057CF" w14:paraId="33016B68" w14:textId="77777777" w:rsidTr="0018025B">
        <w:trPr>
          <w:trHeight w:val="1786"/>
        </w:trPr>
        <w:tc>
          <w:tcPr>
            <w:tcW w:w="1620" w:type="dxa"/>
            <w:shd w:val="clear" w:color="auto" w:fill="auto"/>
          </w:tcPr>
          <w:p w14:paraId="2FEAC9CC" w14:textId="77777777" w:rsidR="00092949" w:rsidRPr="006E6224" w:rsidRDefault="00E262D8">
            <w:pPr>
              <w:pStyle w:val="TableParagraph"/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Contract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strategy</w:t>
            </w:r>
          </w:p>
        </w:tc>
        <w:tc>
          <w:tcPr>
            <w:tcW w:w="3200" w:type="dxa"/>
            <w:shd w:val="clear" w:color="auto" w:fill="auto"/>
          </w:tcPr>
          <w:p w14:paraId="5D4C6662" w14:textId="77777777" w:rsidR="00092949" w:rsidRPr="006E6224" w:rsidRDefault="00E262D8">
            <w:pPr>
              <w:pStyle w:val="TableParagraph"/>
              <w:spacing w:line="276" w:lineRule="auto"/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Contract strategy is not consistent with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procurement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strategy,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or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legal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and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project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requirements,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and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may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not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offer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value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for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money</w:t>
            </w:r>
          </w:p>
          <w:p w14:paraId="5700A9AF" w14:textId="77777777" w:rsidR="00092949" w:rsidRPr="006E6224" w:rsidRDefault="00E262D8">
            <w:pPr>
              <w:pStyle w:val="TableParagraph"/>
              <w:spacing w:before="59" w:line="276" w:lineRule="auto"/>
              <w:ind w:right="167"/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Contract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strategy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does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not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apportion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risk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to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the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party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best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able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to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bear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it</w:t>
            </w:r>
          </w:p>
        </w:tc>
        <w:tc>
          <w:tcPr>
            <w:tcW w:w="3200" w:type="dxa"/>
            <w:shd w:val="clear" w:color="auto" w:fill="auto"/>
          </w:tcPr>
          <w:p w14:paraId="4F7A8C45" w14:textId="34AA93A2" w:rsidR="00092949" w:rsidRPr="006E6224" w:rsidRDefault="00E262D8">
            <w:pPr>
              <w:pStyle w:val="TableParagraph"/>
              <w:spacing w:line="276" w:lineRule="auto"/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</w:pP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Contract strategy should be assessed for</w:t>
            </w:r>
            <w:r w:rsid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consistency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with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="0018025B"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organization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and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project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re</w:t>
            </w:r>
            <w:bookmarkStart w:id="0" w:name="_GoBack"/>
            <w:bookmarkEnd w:id="0"/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quirements</w:t>
            </w:r>
          </w:p>
        </w:tc>
        <w:tc>
          <w:tcPr>
            <w:tcW w:w="3200" w:type="dxa"/>
            <w:shd w:val="clear" w:color="auto" w:fill="auto"/>
          </w:tcPr>
          <w:p w14:paraId="2B6409E9" w14:textId="03DC602D" w:rsidR="00092949" w:rsidRPr="006E6224" w:rsidRDefault="00E262D8" w:rsidP="006E6224">
            <w:pPr>
              <w:pStyle w:val="TableParagraph"/>
              <w:spacing w:line="276" w:lineRule="auto"/>
              <w:ind w:right="153"/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</w:pP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Assess contract strategy and planning for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consistency with </w:t>
            </w:r>
            <w:r w:rsidR="0018025B"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organization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and project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requirements</w:t>
            </w:r>
          </w:p>
          <w:p w14:paraId="37DCF720" w14:textId="308B12DB" w:rsidR="00092949" w:rsidRPr="006E6224" w:rsidRDefault="00E262D8" w:rsidP="006E6224">
            <w:pPr>
              <w:pStyle w:val="TableParagraph"/>
              <w:spacing w:before="28" w:line="240" w:lineRule="atLeast"/>
              <w:ind w:right="79"/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</w:pP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Assess whether contract and procurement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risk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="003E4BAA"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are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borne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by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the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party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best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able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to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bear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it, in accordance with the parties’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organisational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risk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appetite</w:t>
            </w:r>
          </w:p>
        </w:tc>
      </w:tr>
      <w:tr w:rsidR="00092949" w:rsidRPr="009057CF" w14:paraId="68FEBA6A" w14:textId="77777777" w:rsidTr="0018025B">
        <w:trPr>
          <w:trHeight w:val="1006"/>
        </w:trPr>
        <w:tc>
          <w:tcPr>
            <w:tcW w:w="1620" w:type="dxa"/>
            <w:shd w:val="clear" w:color="auto" w:fill="auto"/>
          </w:tcPr>
          <w:p w14:paraId="58823405" w14:textId="77777777" w:rsidR="00092949" w:rsidRPr="006E6224" w:rsidRDefault="00E262D8">
            <w:pPr>
              <w:pStyle w:val="TableParagraph"/>
              <w:spacing w:line="276" w:lineRule="auto"/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</w:pP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Contract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administration</w:t>
            </w:r>
          </w:p>
        </w:tc>
        <w:tc>
          <w:tcPr>
            <w:tcW w:w="3200" w:type="dxa"/>
            <w:shd w:val="clear" w:color="auto" w:fill="auto"/>
          </w:tcPr>
          <w:p w14:paraId="16128959" w14:textId="77777777" w:rsidR="00092949" w:rsidRPr="006E6224" w:rsidRDefault="00E262D8">
            <w:pPr>
              <w:pStyle w:val="TableParagraph"/>
              <w:spacing w:before="11" w:line="240" w:lineRule="atLeast"/>
              <w:ind w:right="103"/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Administration of contracts does not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support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achievement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of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project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objectives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or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does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not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comply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with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requirements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of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conditions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of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contract</w:t>
            </w:r>
          </w:p>
        </w:tc>
        <w:tc>
          <w:tcPr>
            <w:tcW w:w="3200" w:type="dxa"/>
            <w:shd w:val="clear" w:color="auto" w:fill="auto"/>
          </w:tcPr>
          <w:p w14:paraId="602BD387" w14:textId="63643BEE" w:rsidR="00092949" w:rsidRPr="006E6224" w:rsidRDefault="00E262D8">
            <w:pPr>
              <w:pStyle w:val="TableParagraph"/>
              <w:spacing w:line="276" w:lineRule="auto"/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Sufficient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resource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is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available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to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manage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and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administer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contracts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effectively</w:t>
            </w:r>
          </w:p>
        </w:tc>
        <w:tc>
          <w:tcPr>
            <w:tcW w:w="3200" w:type="dxa"/>
            <w:shd w:val="clear" w:color="auto" w:fill="auto"/>
          </w:tcPr>
          <w:p w14:paraId="0C5EC4BA" w14:textId="77777777" w:rsidR="00092949" w:rsidRPr="006E6224" w:rsidRDefault="00E262D8">
            <w:pPr>
              <w:pStyle w:val="TableParagraph"/>
              <w:spacing w:line="276" w:lineRule="auto"/>
              <w:ind w:right="109"/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Review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procurement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resource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strategy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at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all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stages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of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the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project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life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cycle.</w:t>
            </w:r>
          </w:p>
          <w:p w14:paraId="2AADCF84" w14:textId="77777777" w:rsidR="00092949" w:rsidRPr="006E6224" w:rsidRDefault="00E262D8">
            <w:pPr>
              <w:pStyle w:val="TableParagraph"/>
              <w:spacing w:before="59"/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Review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contract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administration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plans</w:t>
            </w:r>
          </w:p>
        </w:tc>
      </w:tr>
      <w:tr w:rsidR="00092949" w:rsidRPr="009057CF" w14:paraId="55EA20E0" w14:textId="77777777" w:rsidTr="0018025B">
        <w:trPr>
          <w:trHeight w:val="1006"/>
        </w:trPr>
        <w:tc>
          <w:tcPr>
            <w:tcW w:w="1620" w:type="dxa"/>
            <w:shd w:val="clear" w:color="auto" w:fill="auto"/>
          </w:tcPr>
          <w:p w14:paraId="0F426EF2" w14:textId="77777777" w:rsidR="00092949" w:rsidRPr="006E6224" w:rsidRDefault="00E262D8">
            <w:pPr>
              <w:pStyle w:val="TableParagraph"/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Financial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control</w:t>
            </w:r>
          </w:p>
        </w:tc>
        <w:tc>
          <w:tcPr>
            <w:tcW w:w="3200" w:type="dxa"/>
            <w:shd w:val="clear" w:color="auto" w:fill="auto"/>
          </w:tcPr>
          <w:p w14:paraId="02A6E5C0" w14:textId="77777777" w:rsidR="00092949" w:rsidRPr="006E6224" w:rsidRDefault="00E262D8">
            <w:pPr>
              <w:pStyle w:val="TableParagraph"/>
              <w:spacing w:line="276" w:lineRule="auto"/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Control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of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project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finance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and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accounting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matters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is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inadequate</w:t>
            </w:r>
          </w:p>
        </w:tc>
        <w:tc>
          <w:tcPr>
            <w:tcW w:w="3200" w:type="dxa"/>
            <w:shd w:val="clear" w:color="auto" w:fill="auto"/>
          </w:tcPr>
          <w:p w14:paraId="57C8B431" w14:textId="175BFCD2" w:rsidR="00092949" w:rsidRPr="006E6224" w:rsidRDefault="00E262D8">
            <w:pPr>
              <w:pStyle w:val="TableParagraph"/>
              <w:spacing w:line="276" w:lineRule="auto"/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Robust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and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effective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financial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control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and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management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processes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are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established,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including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cost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and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cashflow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reporting</w:t>
            </w:r>
          </w:p>
        </w:tc>
        <w:tc>
          <w:tcPr>
            <w:tcW w:w="3200" w:type="dxa"/>
            <w:shd w:val="clear" w:color="auto" w:fill="auto"/>
          </w:tcPr>
          <w:p w14:paraId="49B5938B" w14:textId="7A6D4F8B" w:rsidR="00092949" w:rsidRPr="006E6224" w:rsidRDefault="00E262D8">
            <w:pPr>
              <w:pStyle w:val="TableParagraph"/>
              <w:spacing w:before="10" w:line="240" w:lineRule="atLeast"/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Review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standing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financial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instructions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and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project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cost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reporting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procedures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and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processes to assess extent to which </w:t>
            </w:r>
            <w:r w:rsidR="0018025B"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these </w:t>
            </w:r>
            <w:r w:rsidR="0018025B"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supports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effective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project governance</w:t>
            </w:r>
          </w:p>
        </w:tc>
      </w:tr>
      <w:tr w:rsidR="00092949" w:rsidRPr="009057CF" w14:paraId="32B51D4A" w14:textId="77777777" w:rsidTr="00D1119C">
        <w:trPr>
          <w:trHeight w:val="531"/>
        </w:trPr>
        <w:tc>
          <w:tcPr>
            <w:tcW w:w="1620" w:type="dxa"/>
            <w:shd w:val="clear" w:color="auto" w:fill="auto"/>
          </w:tcPr>
          <w:p w14:paraId="11FC0200" w14:textId="3E46A443" w:rsidR="00092949" w:rsidRPr="006E6224" w:rsidRDefault="00E262D8">
            <w:pPr>
              <w:pStyle w:val="TableParagraph"/>
              <w:spacing w:before="41" w:line="276" w:lineRule="auto"/>
              <w:ind w:right="116"/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</w:pP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Commissioning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within the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="0018025B"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organization</w:t>
            </w:r>
          </w:p>
        </w:tc>
        <w:tc>
          <w:tcPr>
            <w:tcW w:w="3200" w:type="dxa"/>
            <w:shd w:val="clear" w:color="auto" w:fill="auto"/>
          </w:tcPr>
          <w:p w14:paraId="0BE57E90" w14:textId="412BE9DB" w:rsidR="00092949" w:rsidRPr="006E6224" w:rsidRDefault="00E262D8">
            <w:pPr>
              <w:pStyle w:val="TableParagraph"/>
              <w:spacing w:before="41" w:line="276" w:lineRule="auto"/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</w:pP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Commissioning processes, reflecting the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changes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which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will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result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from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the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project,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and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are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to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be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carried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out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by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stakeholders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have not been established within the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="0018025B"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organization</w:t>
            </w:r>
          </w:p>
        </w:tc>
        <w:tc>
          <w:tcPr>
            <w:tcW w:w="3200" w:type="dxa"/>
            <w:shd w:val="clear" w:color="auto" w:fill="auto"/>
          </w:tcPr>
          <w:p w14:paraId="7E351581" w14:textId="77777777" w:rsidR="00092949" w:rsidRPr="006E6224" w:rsidRDefault="00E262D8">
            <w:pPr>
              <w:pStyle w:val="TableParagraph"/>
              <w:spacing w:before="10" w:line="240" w:lineRule="atLeast"/>
              <w:ind w:right="98"/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</w:pP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Resources, plans and equipment have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been made available for training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stakeholders in the changed methods of provision of services and goods which will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result from introduction of the project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deliverables</w:t>
            </w:r>
          </w:p>
        </w:tc>
        <w:tc>
          <w:tcPr>
            <w:tcW w:w="3200" w:type="dxa"/>
            <w:shd w:val="clear" w:color="auto" w:fill="auto"/>
          </w:tcPr>
          <w:p w14:paraId="5586E2BC" w14:textId="3EFEB238" w:rsidR="00092949" w:rsidRPr="006E6224" w:rsidRDefault="00E262D8">
            <w:pPr>
              <w:pStyle w:val="TableParagraph"/>
              <w:spacing w:before="41" w:line="276" w:lineRule="auto"/>
              <w:ind w:right="79"/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</w:pP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Review commissioning resource plans,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including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training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and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provision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of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suitable</w:t>
            </w:r>
            <w:r w:rsid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equipment to support changed methods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of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service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delivery</w:t>
            </w:r>
          </w:p>
        </w:tc>
      </w:tr>
      <w:tr w:rsidR="00092949" w:rsidRPr="009057CF" w14:paraId="4E407B09" w14:textId="77777777" w:rsidTr="0018025B">
        <w:trPr>
          <w:trHeight w:val="1244"/>
        </w:trPr>
        <w:tc>
          <w:tcPr>
            <w:tcW w:w="1620" w:type="dxa"/>
            <w:shd w:val="clear" w:color="auto" w:fill="auto"/>
          </w:tcPr>
          <w:p w14:paraId="6931754D" w14:textId="77777777" w:rsidR="00092949" w:rsidRPr="006E6224" w:rsidRDefault="00E262D8">
            <w:pPr>
              <w:pStyle w:val="TableParagraph"/>
              <w:spacing w:before="40" w:line="276" w:lineRule="auto"/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lastRenderedPageBreak/>
              <w:t>Contract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completion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and handover</w:t>
            </w:r>
          </w:p>
        </w:tc>
        <w:tc>
          <w:tcPr>
            <w:tcW w:w="3200" w:type="dxa"/>
            <w:shd w:val="clear" w:color="auto" w:fill="auto"/>
          </w:tcPr>
          <w:p w14:paraId="296DE783" w14:textId="77777777" w:rsidR="00092949" w:rsidRPr="006E6224" w:rsidRDefault="00E262D8">
            <w:pPr>
              <w:pStyle w:val="TableParagraph"/>
              <w:spacing w:before="40" w:line="276" w:lineRule="auto"/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Project or contract is handed over or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otherwise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accepted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and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payment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made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although completion has not been achieved</w:t>
            </w:r>
          </w:p>
        </w:tc>
        <w:tc>
          <w:tcPr>
            <w:tcW w:w="3200" w:type="dxa"/>
            <w:shd w:val="clear" w:color="auto" w:fill="auto"/>
          </w:tcPr>
          <w:p w14:paraId="78574C93" w14:textId="77777777" w:rsidR="00092949" w:rsidRPr="006E6224" w:rsidRDefault="00E262D8">
            <w:pPr>
              <w:pStyle w:val="TableParagraph"/>
              <w:spacing w:before="9" w:line="240" w:lineRule="atLeast"/>
              <w:ind w:right="70"/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</w:pP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Robust approval processes for the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acceptance of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contracts or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projects have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been established, to ensure that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completion has been achieved in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accordance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with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the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conditions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of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contract</w:t>
            </w:r>
          </w:p>
        </w:tc>
        <w:tc>
          <w:tcPr>
            <w:tcW w:w="3200" w:type="dxa"/>
            <w:shd w:val="clear" w:color="auto" w:fill="auto"/>
          </w:tcPr>
          <w:p w14:paraId="4821A840" w14:textId="5A39F068" w:rsidR="00092949" w:rsidRPr="006E6224" w:rsidRDefault="00E262D8">
            <w:pPr>
              <w:pStyle w:val="TableParagraph"/>
              <w:spacing w:before="40" w:line="276" w:lineRule="auto"/>
              <w:ind w:right="109"/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Review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contractual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approval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processes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to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assure that projects will not be accepted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="00CC5156"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for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payment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made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if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completion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has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not</w:t>
            </w:r>
            <w:r w:rsidRPr="006E6224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been achieved</w:t>
            </w:r>
          </w:p>
        </w:tc>
      </w:tr>
    </w:tbl>
    <w:p w14:paraId="1ABCF5AB" w14:textId="77777777" w:rsidR="00092949" w:rsidRPr="009057CF" w:rsidRDefault="00092949">
      <w:pPr>
        <w:spacing w:line="276" w:lineRule="auto"/>
        <w:rPr>
          <w:rFonts w:asciiTheme="minorHAnsi" w:hAnsiTheme="minorHAnsi" w:cstheme="minorHAnsi"/>
          <w:sz w:val="24"/>
          <w:szCs w:val="24"/>
        </w:rPr>
        <w:sectPr w:rsidR="00092949" w:rsidRPr="009057CF">
          <w:footerReference w:type="default" r:id="rId16"/>
          <w:pgSz w:w="13930" w:h="10760" w:orient="landscape"/>
          <w:pgMar w:top="980" w:right="1060" w:bottom="280" w:left="1340" w:header="0" w:footer="0" w:gutter="0"/>
          <w:cols w:space="720"/>
        </w:sectPr>
      </w:pPr>
    </w:p>
    <w:p w14:paraId="76654B11" w14:textId="77777777" w:rsidR="00092949" w:rsidRPr="00E738F8" w:rsidRDefault="00E262D8">
      <w:pPr>
        <w:pStyle w:val="BodyText"/>
        <w:spacing w:before="96" w:line="264" w:lineRule="auto"/>
        <w:ind w:left="125" w:right="230"/>
        <w:rPr>
          <w:rFonts w:asciiTheme="minorHAnsi" w:hAnsiTheme="minorHAnsi" w:cstheme="minorHAnsi"/>
          <w:sz w:val="24"/>
          <w:szCs w:val="24"/>
        </w:rPr>
      </w:pPr>
      <w:r w:rsidRPr="00E738F8">
        <w:rPr>
          <w:rFonts w:asciiTheme="minorHAnsi" w:hAnsiTheme="minorHAnsi" w:cstheme="minorHAnsi"/>
          <w:b/>
          <w:bCs/>
          <w:spacing w:val="-1"/>
          <w:w w:val="90"/>
          <w:sz w:val="24"/>
          <w:szCs w:val="24"/>
        </w:rPr>
        <w:lastRenderedPageBreak/>
        <w:t>Element</w:t>
      </w:r>
      <w:r w:rsidRPr="00E738F8">
        <w:rPr>
          <w:rFonts w:asciiTheme="minorHAnsi" w:hAnsiTheme="minorHAnsi" w:cstheme="minorHAnsi"/>
          <w:b/>
          <w:bCs/>
          <w:spacing w:val="-13"/>
          <w:w w:val="90"/>
          <w:sz w:val="24"/>
          <w:szCs w:val="24"/>
        </w:rPr>
        <w:t xml:space="preserve"> </w:t>
      </w:r>
      <w:r w:rsidRPr="00E738F8">
        <w:rPr>
          <w:rFonts w:asciiTheme="minorHAnsi" w:hAnsiTheme="minorHAnsi" w:cstheme="minorHAnsi"/>
          <w:b/>
          <w:bCs/>
          <w:spacing w:val="-1"/>
          <w:w w:val="90"/>
          <w:sz w:val="24"/>
          <w:szCs w:val="24"/>
        </w:rPr>
        <w:t>5.</w:t>
      </w:r>
      <w:r w:rsidRPr="00E738F8">
        <w:rPr>
          <w:rFonts w:asciiTheme="minorHAnsi" w:hAnsiTheme="minorHAnsi" w:cstheme="minorHAnsi"/>
          <w:spacing w:val="-13"/>
          <w:w w:val="90"/>
          <w:sz w:val="24"/>
          <w:szCs w:val="24"/>
        </w:rPr>
        <w:t xml:space="preserve"> </w:t>
      </w:r>
      <w:r w:rsidRPr="00E738F8">
        <w:rPr>
          <w:rFonts w:asciiTheme="minorHAnsi" w:hAnsiTheme="minorHAnsi" w:cstheme="minorHAnsi"/>
          <w:spacing w:val="-1"/>
          <w:w w:val="90"/>
          <w:sz w:val="24"/>
          <w:szCs w:val="24"/>
        </w:rPr>
        <w:t>Configuration</w:t>
      </w:r>
      <w:r w:rsidRPr="00E738F8">
        <w:rPr>
          <w:rFonts w:asciiTheme="minorHAnsi" w:hAnsiTheme="minorHAnsi" w:cstheme="minorHAnsi"/>
          <w:spacing w:val="-12"/>
          <w:w w:val="90"/>
          <w:sz w:val="24"/>
          <w:szCs w:val="24"/>
        </w:rPr>
        <w:t xml:space="preserve"> </w:t>
      </w:r>
      <w:r w:rsidRPr="00E738F8">
        <w:rPr>
          <w:rFonts w:asciiTheme="minorHAnsi" w:hAnsiTheme="minorHAnsi" w:cstheme="minorHAnsi"/>
          <w:w w:val="90"/>
          <w:sz w:val="24"/>
          <w:szCs w:val="24"/>
        </w:rPr>
        <w:t>management,</w:t>
      </w:r>
      <w:r w:rsidRPr="00E738F8">
        <w:rPr>
          <w:rFonts w:asciiTheme="minorHAnsi" w:hAnsiTheme="minorHAnsi" w:cstheme="minorHAnsi"/>
          <w:spacing w:val="-13"/>
          <w:w w:val="90"/>
          <w:sz w:val="24"/>
          <w:szCs w:val="24"/>
        </w:rPr>
        <w:t xml:space="preserve"> </w:t>
      </w:r>
      <w:r w:rsidRPr="00E738F8">
        <w:rPr>
          <w:rFonts w:asciiTheme="minorHAnsi" w:hAnsiTheme="minorHAnsi" w:cstheme="minorHAnsi"/>
          <w:w w:val="90"/>
          <w:sz w:val="24"/>
          <w:szCs w:val="24"/>
        </w:rPr>
        <w:t>project</w:t>
      </w:r>
      <w:r w:rsidRPr="00E738F8">
        <w:rPr>
          <w:rFonts w:asciiTheme="minorHAnsi" w:hAnsiTheme="minorHAnsi" w:cstheme="minorHAnsi"/>
          <w:spacing w:val="-13"/>
          <w:w w:val="90"/>
          <w:sz w:val="24"/>
          <w:szCs w:val="24"/>
        </w:rPr>
        <w:t xml:space="preserve"> </w:t>
      </w:r>
      <w:r w:rsidRPr="00E738F8">
        <w:rPr>
          <w:rFonts w:asciiTheme="minorHAnsi" w:hAnsiTheme="minorHAnsi" w:cstheme="minorHAnsi"/>
          <w:w w:val="90"/>
          <w:sz w:val="24"/>
          <w:szCs w:val="24"/>
        </w:rPr>
        <w:t>change</w:t>
      </w:r>
      <w:r w:rsidRPr="00E738F8">
        <w:rPr>
          <w:rFonts w:asciiTheme="minorHAnsi" w:hAnsiTheme="minorHAnsi" w:cstheme="minorHAnsi"/>
          <w:spacing w:val="-12"/>
          <w:w w:val="90"/>
          <w:sz w:val="24"/>
          <w:szCs w:val="24"/>
        </w:rPr>
        <w:t xml:space="preserve"> </w:t>
      </w:r>
      <w:r w:rsidRPr="00E738F8">
        <w:rPr>
          <w:rFonts w:asciiTheme="minorHAnsi" w:hAnsiTheme="minorHAnsi" w:cstheme="minorHAnsi"/>
          <w:w w:val="90"/>
          <w:sz w:val="24"/>
          <w:szCs w:val="24"/>
        </w:rPr>
        <w:t>controls</w:t>
      </w:r>
      <w:r w:rsidRPr="00E738F8">
        <w:rPr>
          <w:rFonts w:asciiTheme="minorHAnsi" w:hAnsiTheme="minorHAnsi" w:cstheme="minorHAnsi"/>
          <w:spacing w:val="-13"/>
          <w:w w:val="90"/>
          <w:sz w:val="24"/>
          <w:szCs w:val="24"/>
        </w:rPr>
        <w:t xml:space="preserve"> </w:t>
      </w:r>
      <w:r w:rsidRPr="00E738F8">
        <w:rPr>
          <w:rFonts w:asciiTheme="minorHAnsi" w:hAnsiTheme="minorHAnsi" w:cstheme="minorHAnsi"/>
          <w:w w:val="90"/>
          <w:sz w:val="24"/>
          <w:szCs w:val="24"/>
        </w:rPr>
        <w:t>and</w:t>
      </w:r>
      <w:r w:rsidRPr="00E738F8">
        <w:rPr>
          <w:rFonts w:asciiTheme="minorHAnsi" w:hAnsiTheme="minorHAnsi" w:cstheme="minorHAnsi"/>
          <w:spacing w:val="-13"/>
          <w:w w:val="90"/>
          <w:sz w:val="24"/>
          <w:szCs w:val="24"/>
        </w:rPr>
        <w:t xml:space="preserve"> </w:t>
      </w:r>
      <w:r w:rsidRPr="00E738F8">
        <w:rPr>
          <w:rFonts w:asciiTheme="minorHAnsi" w:hAnsiTheme="minorHAnsi" w:cstheme="minorHAnsi"/>
          <w:w w:val="90"/>
          <w:sz w:val="24"/>
          <w:szCs w:val="24"/>
        </w:rPr>
        <w:t>the</w:t>
      </w:r>
      <w:r w:rsidRPr="00E738F8">
        <w:rPr>
          <w:rFonts w:asciiTheme="minorHAnsi" w:hAnsiTheme="minorHAnsi" w:cstheme="minorHAnsi"/>
          <w:spacing w:val="-12"/>
          <w:w w:val="90"/>
          <w:sz w:val="24"/>
          <w:szCs w:val="24"/>
        </w:rPr>
        <w:t xml:space="preserve"> </w:t>
      </w:r>
      <w:r w:rsidRPr="00E738F8">
        <w:rPr>
          <w:rFonts w:asciiTheme="minorHAnsi" w:hAnsiTheme="minorHAnsi" w:cstheme="minorHAnsi"/>
          <w:w w:val="90"/>
          <w:sz w:val="24"/>
          <w:szCs w:val="24"/>
        </w:rPr>
        <w:t>PMO:</w:t>
      </w:r>
      <w:r w:rsidRPr="00E738F8">
        <w:rPr>
          <w:rFonts w:asciiTheme="minorHAnsi" w:hAnsiTheme="minorHAnsi" w:cstheme="minorHAnsi"/>
          <w:spacing w:val="-13"/>
          <w:w w:val="90"/>
          <w:sz w:val="24"/>
          <w:szCs w:val="24"/>
        </w:rPr>
        <w:t xml:space="preserve"> </w:t>
      </w:r>
      <w:r w:rsidRPr="00E738F8">
        <w:rPr>
          <w:rFonts w:asciiTheme="minorHAnsi" w:hAnsiTheme="minorHAnsi" w:cstheme="minorHAnsi"/>
          <w:w w:val="90"/>
          <w:sz w:val="24"/>
          <w:szCs w:val="24"/>
        </w:rPr>
        <w:t>processes</w:t>
      </w:r>
      <w:r w:rsidRPr="00E738F8">
        <w:rPr>
          <w:rFonts w:asciiTheme="minorHAnsi" w:hAnsiTheme="minorHAnsi" w:cstheme="minorHAnsi"/>
          <w:spacing w:val="-13"/>
          <w:w w:val="90"/>
          <w:sz w:val="24"/>
          <w:szCs w:val="24"/>
        </w:rPr>
        <w:t xml:space="preserve"> </w:t>
      </w:r>
      <w:r w:rsidRPr="00E738F8">
        <w:rPr>
          <w:rFonts w:asciiTheme="minorHAnsi" w:hAnsiTheme="minorHAnsi" w:cstheme="minorHAnsi"/>
          <w:w w:val="90"/>
          <w:sz w:val="24"/>
          <w:szCs w:val="24"/>
        </w:rPr>
        <w:t>and</w:t>
      </w:r>
      <w:r w:rsidRPr="00E738F8">
        <w:rPr>
          <w:rFonts w:asciiTheme="minorHAnsi" w:hAnsiTheme="minorHAnsi" w:cstheme="minorHAnsi"/>
          <w:spacing w:val="-12"/>
          <w:w w:val="90"/>
          <w:sz w:val="24"/>
          <w:szCs w:val="24"/>
        </w:rPr>
        <w:t xml:space="preserve"> </w:t>
      </w:r>
      <w:r w:rsidRPr="00E738F8">
        <w:rPr>
          <w:rFonts w:asciiTheme="minorHAnsi" w:hAnsiTheme="minorHAnsi" w:cstheme="minorHAnsi"/>
          <w:w w:val="90"/>
          <w:sz w:val="24"/>
          <w:szCs w:val="24"/>
        </w:rPr>
        <w:t>systems</w:t>
      </w:r>
      <w:r w:rsidRPr="00E738F8">
        <w:rPr>
          <w:rFonts w:asciiTheme="minorHAnsi" w:hAnsiTheme="minorHAnsi" w:cstheme="minorHAnsi"/>
          <w:spacing w:val="-13"/>
          <w:w w:val="90"/>
          <w:sz w:val="24"/>
          <w:szCs w:val="24"/>
        </w:rPr>
        <w:t xml:space="preserve"> </w:t>
      </w:r>
      <w:r w:rsidRPr="00E738F8">
        <w:rPr>
          <w:rFonts w:asciiTheme="minorHAnsi" w:hAnsiTheme="minorHAnsi" w:cstheme="minorHAnsi"/>
          <w:w w:val="90"/>
          <w:sz w:val="24"/>
          <w:szCs w:val="24"/>
        </w:rPr>
        <w:t>to</w:t>
      </w:r>
      <w:r w:rsidRPr="00E738F8">
        <w:rPr>
          <w:rFonts w:asciiTheme="minorHAnsi" w:hAnsiTheme="minorHAnsi" w:cstheme="minorHAnsi"/>
          <w:spacing w:val="-12"/>
          <w:w w:val="90"/>
          <w:sz w:val="24"/>
          <w:szCs w:val="24"/>
        </w:rPr>
        <w:t xml:space="preserve"> </w:t>
      </w:r>
      <w:r w:rsidRPr="00E738F8">
        <w:rPr>
          <w:rFonts w:asciiTheme="minorHAnsi" w:hAnsiTheme="minorHAnsi" w:cstheme="minorHAnsi"/>
          <w:w w:val="90"/>
          <w:sz w:val="24"/>
          <w:szCs w:val="24"/>
        </w:rPr>
        <w:t>administer</w:t>
      </w:r>
      <w:r w:rsidRPr="00E738F8">
        <w:rPr>
          <w:rFonts w:asciiTheme="minorHAnsi" w:hAnsiTheme="minorHAnsi" w:cstheme="minorHAnsi"/>
          <w:spacing w:val="-13"/>
          <w:w w:val="90"/>
          <w:sz w:val="24"/>
          <w:szCs w:val="24"/>
        </w:rPr>
        <w:t xml:space="preserve"> </w:t>
      </w:r>
      <w:r w:rsidRPr="00E738F8">
        <w:rPr>
          <w:rFonts w:asciiTheme="minorHAnsi" w:hAnsiTheme="minorHAnsi" w:cstheme="minorHAnsi"/>
          <w:w w:val="90"/>
          <w:sz w:val="24"/>
          <w:szCs w:val="24"/>
        </w:rPr>
        <w:t>and</w:t>
      </w:r>
      <w:r w:rsidRPr="00E738F8">
        <w:rPr>
          <w:rFonts w:asciiTheme="minorHAnsi" w:hAnsiTheme="minorHAnsi" w:cstheme="minorHAnsi"/>
          <w:spacing w:val="-13"/>
          <w:w w:val="90"/>
          <w:sz w:val="24"/>
          <w:szCs w:val="24"/>
        </w:rPr>
        <w:t xml:space="preserve"> </w:t>
      </w:r>
      <w:r w:rsidRPr="00E738F8">
        <w:rPr>
          <w:rFonts w:asciiTheme="minorHAnsi" w:hAnsiTheme="minorHAnsi" w:cstheme="minorHAnsi"/>
          <w:w w:val="90"/>
          <w:sz w:val="24"/>
          <w:szCs w:val="24"/>
        </w:rPr>
        <w:t>control</w:t>
      </w:r>
      <w:r w:rsidRPr="00E738F8">
        <w:rPr>
          <w:rFonts w:asciiTheme="minorHAnsi" w:hAnsiTheme="minorHAnsi" w:cstheme="minorHAnsi"/>
          <w:spacing w:val="-56"/>
          <w:w w:val="90"/>
          <w:sz w:val="24"/>
          <w:szCs w:val="24"/>
        </w:rPr>
        <w:t xml:space="preserve"> </w:t>
      </w:r>
      <w:r w:rsidRPr="00E738F8">
        <w:rPr>
          <w:rFonts w:asciiTheme="minorHAnsi" w:hAnsiTheme="minorHAnsi" w:cstheme="minorHAnsi"/>
          <w:sz w:val="24"/>
          <w:szCs w:val="24"/>
        </w:rPr>
        <w:t>the</w:t>
      </w:r>
      <w:r w:rsidRPr="00E738F8">
        <w:rPr>
          <w:rFonts w:asciiTheme="minorHAnsi" w:hAnsiTheme="minorHAnsi" w:cstheme="minorHAnsi"/>
          <w:spacing w:val="-22"/>
          <w:sz w:val="24"/>
          <w:szCs w:val="24"/>
        </w:rPr>
        <w:t xml:space="preserve"> </w:t>
      </w:r>
      <w:r w:rsidRPr="00E738F8">
        <w:rPr>
          <w:rFonts w:asciiTheme="minorHAnsi" w:hAnsiTheme="minorHAnsi" w:cstheme="minorHAnsi"/>
          <w:sz w:val="24"/>
          <w:szCs w:val="24"/>
        </w:rPr>
        <w:t>project</w:t>
      </w:r>
      <w:r w:rsidRPr="00E738F8">
        <w:rPr>
          <w:rFonts w:asciiTheme="minorHAnsi" w:hAnsiTheme="minorHAnsi" w:cstheme="minorHAnsi"/>
          <w:spacing w:val="-22"/>
          <w:sz w:val="24"/>
          <w:szCs w:val="24"/>
        </w:rPr>
        <w:t xml:space="preserve"> </w:t>
      </w:r>
      <w:r w:rsidRPr="00E738F8">
        <w:rPr>
          <w:rFonts w:asciiTheme="minorHAnsi" w:hAnsiTheme="minorHAnsi" w:cstheme="minorHAnsi"/>
          <w:sz w:val="24"/>
          <w:szCs w:val="24"/>
        </w:rPr>
        <w:t>and</w:t>
      </w:r>
      <w:r w:rsidRPr="00E738F8">
        <w:rPr>
          <w:rFonts w:asciiTheme="minorHAnsi" w:hAnsiTheme="minorHAnsi" w:cstheme="minorHAnsi"/>
          <w:spacing w:val="-21"/>
          <w:sz w:val="24"/>
          <w:szCs w:val="24"/>
        </w:rPr>
        <w:t xml:space="preserve"> </w:t>
      </w:r>
      <w:r w:rsidRPr="00E738F8">
        <w:rPr>
          <w:rFonts w:asciiTheme="minorHAnsi" w:hAnsiTheme="minorHAnsi" w:cstheme="minorHAnsi"/>
          <w:sz w:val="24"/>
          <w:szCs w:val="24"/>
        </w:rPr>
        <w:t>changes</w:t>
      </w:r>
      <w:r w:rsidRPr="00E738F8">
        <w:rPr>
          <w:rFonts w:asciiTheme="minorHAnsi" w:hAnsiTheme="minorHAnsi" w:cstheme="minorHAnsi"/>
          <w:spacing w:val="-22"/>
          <w:sz w:val="24"/>
          <w:szCs w:val="24"/>
        </w:rPr>
        <w:t xml:space="preserve"> </w:t>
      </w:r>
      <w:r w:rsidRPr="00E738F8">
        <w:rPr>
          <w:rFonts w:asciiTheme="minorHAnsi" w:hAnsiTheme="minorHAnsi" w:cstheme="minorHAnsi"/>
          <w:sz w:val="24"/>
          <w:szCs w:val="24"/>
        </w:rPr>
        <w:t>to</w:t>
      </w:r>
      <w:r w:rsidRPr="00E738F8">
        <w:rPr>
          <w:rFonts w:asciiTheme="minorHAnsi" w:hAnsiTheme="minorHAnsi" w:cstheme="minorHAnsi"/>
          <w:spacing w:val="-21"/>
          <w:sz w:val="24"/>
          <w:szCs w:val="24"/>
        </w:rPr>
        <w:t xml:space="preserve"> </w:t>
      </w:r>
      <w:r w:rsidRPr="00E738F8">
        <w:rPr>
          <w:rFonts w:asciiTheme="minorHAnsi" w:hAnsiTheme="minorHAnsi" w:cstheme="minorHAnsi"/>
          <w:sz w:val="24"/>
          <w:szCs w:val="24"/>
        </w:rPr>
        <w:t>it</w:t>
      </w:r>
    </w:p>
    <w:p w14:paraId="26FDBEF1" w14:textId="77777777" w:rsidR="00092949" w:rsidRPr="009057CF" w:rsidRDefault="00092949">
      <w:pPr>
        <w:pStyle w:val="BodyText"/>
        <w:spacing w:before="6"/>
        <w:rPr>
          <w:rFonts w:asciiTheme="minorHAnsi" w:hAnsiTheme="minorHAnsi" w:cstheme="minorHAnsi"/>
          <w:sz w:val="24"/>
          <w:szCs w:val="24"/>
        </w:rPr>
      </w:pPr>
    </w:p>
    <w:tbl>
      <w:tblPr>
        <w:tblW w:w="11210" w:type="dxa"/>
        <w:tblInd w:w="135" w:type="dxa"/>
        <w:tblBorders>
          <w:top w:val="dotted" w:sz="4" w:space="0" w:color="231F20"/>
          <w:left w:val="dotted" w:sz="4" w:space="0" w:color="231F20"/>
          <w:bottom w:val="dotted" w:sz="4" w:space="0" w:color="231F20"/>
          <w:right w:val="dotted" w:sz="4" w:space="0" w:color="231F20"/>
          <w:insideH w:val="dotted" w:sz="4" w:space="0" w:color="231F20"/>
          <w:insideV w:val="dotted" w:sz="4" w:space="0" w:color="231F2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850"/>
        <w:gridCol w:w="3200"/>
        <w:gridCol w:w="3200"/>
        <w:gridCol w:w="2960"/>
      </w:tblGrid>
      <w:tr w:rsidR="00092949" w:rsidRPr="009057CF" w14:paraId="48EECE93" w14:textId="77777777" w:rsidTr="00330A7D">
        <w:trPr>
          <w:trHeight w:val="286"/>
        </w:trPr>
        <w:tc>
          <w:tcPr>
            <w:tcW w:w="1850" w:type="dxa"/>
            <w:shd w:val="clear" w:color="auto" w:fill="95B3D7" w:themeFill="accent1" w:themeFillTint="99"/>
          </w:tcPr>
          <w:p w14:paraId="6F92EF73" w14:textId="77777777" w:rsidR="00092949" w:rsidRPr="009057CF" w:rsidRDefault="00E262D8">
            <w:pPr>
              <w:pStyle w:val="TableParagraph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b/>
                <w:color w:val="FFFFFF"/>
                <w:sz w:val="24"/>
                <w:szCs w:val="24"/>
              </w:rPr>
              <w:t>Area</w:t>
            </w:r>
            <w:r w:rsidRPr="009057CF">
              <w:rPr>
                <w:rFonts w:asciiTheme="minorHAnsi" w:hAnsiTheme="minorHAnsi" w:cstheme="minorHAnsi"/>
                <w:b/>
                <w:color w:val="FFFFFF"/>
                <w:spacing w:val="3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b/>
                <w:color w:val="FFFFFF"/>
                <w:sz w:val="24"/>
                <w:szCs w:val="24"/>
              </w:rPr>
              <w:t>of</w:t>
            </w:r>
            <w:r w:rsidRPr="009057CF">
              <w:rPr>
                <w:rFonts w:asciiTheme="minorHAnsi" w:hAnsiTheme="minorHAnsi" w:cstheme="minorHAnsi"/>
                <w:b/>
                <w:color w:val="FFFFFF"/>
                <w:spacing w:val="4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b/>
                <w:color w:val="FFFFFF"/>
                <w:sz w:val="24"/>
                <w:szCs w:val="24"/>
              </w:rPr>
              <w:t>review</w:t>
            </w:r>
          </w:p>
        </w:tc>
        <w:tc>
          <w:tcPr>
            <w:tcW w:w="3200" w:type="dxa"/>
            <w:shd w:val="clear" w:color="auto" w:fill="95B3D7" w:themeFill="accent1" w:themeFillTint="99"/>
          </w:tcPr>
          <w:p w14:paraId="72F90F0D" w14:textId="77777777" w:rsidR="00092949" w:rsidRPr="009057CF" w:rsidRDefault="00E262D8">
            <w:pPr>
              <w:pStyle w:val="TableParagraph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b/>
                <w:color w:val="FFFFFF"/>
                <w:w w:val="105"/>
                <w:sz w:val="24"/>
                <w:szCs w:val="24"/>
              </w:rPr>
              <w:t>Risk</w:t>
            </w:r>
          </w:p>
        </w:tc>
        <w:tc>
          <w:tcPr>
            <w:tcW w:w="3200" w:type="dxa"/>
            <w:shd w:val="clear" w:color="auto" w:fill="95B3D7" w:themeFill="accent1" w:themeFillTint="99"/>
          </w:tcPr>
          <w:p w14:paraId="57C364BA" w14:textId="77777777" w:rsidR="00092949" w:rsidRPr="009057CF" w:rsidRDefault="00E262D8">
            <w:pPr>
              <w:pStyle w:val="TableParagraph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b/>
                <w:color w:val="FFFFFF"/>
                <w:w w:val="105"/>
                <w:sz w:val="24"/>
                <w:szCs w:val="24"/>
              </w:rPr>
              <w:t>Control</w:t>
            </w:r>
          </w:p>
        </w:tc>
        <w:tc>
          <w:tcPr>
            <w:tcW w:w="2960" w:type="dxa"/>
            <w:shd w:val="clear" w:color="auto" w:fill="95B3D7" w:themeFill="accent1" w:themeFillTint="99"/>
          </w:tcPr>
          <w:p w14:paraId="7DFC08E9" w14:textId="77777777" w:rsidR="00092949" w:rsidRPr="009057CF" w:rsidRDefault="00E262D8">
            <w:pPr>
              <w:pStyle w:val="TableParagraph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b/>
                <w:color w:val="FFFFFF"/>
                <w:sz w:val="24"/>
                <w:szCs w:val="24"/>
              </w:rPr>
              <w:t>Audit</w:t>
            </w:r>
            <w:r w:rsidRPr="009057CF">
              <w:rPr>
                <w:rFonts w:asciiTheme="minorHAnsi" w:hAnsiTheme="minorHAnsi" w:cstheme="minorHAnsi"/>
                <w:b/>
                <w:color w:val="FFFFFF"/>
                <w:spacing w:val="9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b/>
                <w:color w:val="FFFFFF"/>
                <w:sz w:val="24"/>
                <w:szCs w:val="24"/>
              </w:rPr>
              <w:t>methods</w:t>
            </w:r>
            <w:r w:rsidRPr="009057CF">
              <w:rPr>
                <w:rFonts w:asciiTheme="minorHAnsi" w:hAnsiTheme="minorHAnsi" w:cstheme="minorHAnsi"/>
                <w:b/>
                <w:color w:val="FFFFFF"/>
                <w:spacing w:val="1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b/>
                <w:color w:val="FFFFFF"/>
                <w:sz w:val="24"/>
                <w:szCs w:val="24"/>
              </w:rPr>
              <w:t>include</w:t>
            </w:r>
          </w:p>
        </w:tc>
      </w:tr>
      <w:tr w:rsidR="00092949" w:rsidRPr="009057CF" w14:paraId="7660AC85" w14:textId="77777777" w:rsidTr="00330A7D">
        <w:trPr>
          <w:trHeight w:val="826"/>
        </w:trPr>
        <w:tc>
          <w:tcPr>
            <w:tcW w:w="1850" w:type="dxa"/>
            <w:shd w:val="clear" w:color="auto" w:fill="auto"/>
          </w:tcPr>
          <w:p w14:paraId="0C77C807" w14:textId="77777777" w:rsidR="00092949" w:rsidRPr="00CC5156" w:rsidRDefault="00E262D8">
            <w:pPr>
              <w:pStyle w:val="TableParagraph"/>
              <w:spacing w:line="276" w:lineRule="auto"/>
              <w:ind w:right="521"/>
              <w:jc w:val="both"/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Configuration</w:t>
            </w: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management</w:t>
            </w: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processes</w:t>
            </w:r>
          </w:p>
        </w:tc>
        <w:tc>
          <w:tcPr>
            <w:tcW w:w="3200" w:type="dxa"/>
            <w:shd w:val="clear" w:color="auto" w:fill="auto"/>
          </w:tcPr>
          <w:p w14:paraId="6A417A39" w14:textId="77777777" w:rsidR="00092949" w:rsidRPr="00CC5156" w:rsidRDefault="00E262D8">
            <w:pPr>
              <w:pStyle w:val="TableParagraph"/>
              <w:spacing w:line="276" w:lineRule="auto"/>
              <w:ind w:right="167"/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</w:pP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Configuration management is not effectively planned or is not consistent with the project deliverables as specified</w:t>
            </w:r>
          </w:p>
        </w:tc>
        <w:tc>
          <w:tcPr>
            <w:tcW w:w="3200" w:type="dxa"/>
            <w:shd w:val="clear" w:color="auto" w:fill="auto"/>
          </w:tcPr>
          <w:p w14:paraId="6CFADA0F" w14:textId="77777777" w:rsidR="00092949" w:rsidRPr="00CC5156" w:rsidRDefault="00E262D8">
            <w:pPr>
              <w:pStyle w:val="TableParagraph"/>
              <w:spacing w:line="276" w:lineRule="auto"/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Documented</w:t>
            </w: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configuration</w:t>
            </w: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management</w:t>
            </w: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processes</w:t>
            </w:r>
          </w:p>
          <w:p w14:paraId="6E8C6D3A" w14:textId="77777777" w:rsidR="00092949" w:rsidRPr="00CC5156" w:rsidRDefault="00E262D8">
            <w:pPr>
              <w:pStyle w:val="TableParagraph"/>
              <w:spacing w:before="59"/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</w:pP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Responsibilities for actions assigned</w:t>
            </w:r>
          </w:p>
        </w:tc>
        <w:tc>
          <w:tcPr>
            <w:tcW w:w="2960" w:type="dxa"/>
            <w:shd w:val="clear" w:color="auto" w:fill="auto"/>
          </w:tcPr>
          <w:p w14:paraId="1C474CF9" w14:textId="77777777" w:rsidR="00092949" w:rsidRPr="00CC5156" w:rsidRDefault="00E262D8">
            <w:pPr>
              <w:pStyle w:val="TableParagraph"/>
              <w:spacing w:line="276" w:lineRule="auto"/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</w:pP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Review configuration management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procedures</w:t>
            </w: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and</w:t>
            </w: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processes,</w:t>
            </w: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including</w:t>
            </w: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schedule of delegation</w:t>
            </w:r>
          </w:p>
        </w:tc>
      </w:tr>
      <w:tr w:rsidR="00092949" w:rsidRPr="009057CF" w14:paraId="7CBB3579" w14:textId="77777777" w:rsidTr="00330A7D">
        <w:trPr>
          <w:trHeight w:val="1246"/>
        </w:trPr>
        <w:tc>
          <w:tcPr>
            <w:tcW w:w="1850" w:type="dxa"/>
            <w:shd w:val="clear" w:color="auto" w:fill="auto"/>
          </w:tcPr>
          <w:p w14:paraId="75C74FC4" w14:textId="77777777" w:rsidR="00092949" w:rsidRPr="00CC5156" w:rsidRDefault="00E262D8">
            <w:pPr>
              <w:pStyle w:val="TableParagraph"/>
              <w:spacing w:line="276" w:lineRule="auto"/>
              <w:ind w:right="551"/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</w:pP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Document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management</w:t>
            </w: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system</w:t>
            </w:r>
          </w:p>
        </w:tc>
        <w:tc>
          <w:tcPr>
            <w:tcW w:w="3200" w:type="dxa"/>
            <w:shd w:val="clear" w:color="auto" w:fill="auto"/>
          </w:tcPr>
          <w:p w14:paraId="531A7526" w14:textId="0B962986" w:rsidR="00092949" w:rsidRPr="00CC5156" w:rsidRDefault="00E262D8" w:rsidP="00CC5156">
            <w:pPr>
              <w:pStyle w:val="TableParagraph"/>
              <w:spacing w:line="276" w:lineRule="auto"/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Document management system is not</w:t>
            </w: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structured to support change control and configuration management</w:t>
            </w:r>
            <w:r w:rsid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processes</w:t>
            </w:r>
          </w:p>
        </w:tc>
        <w:tc>
          <w:tcPr>
            <w:tcW w:w="3200" w:type="dxa"/>
            <w:shd w:val="clear" w:color="auto" w:fill="auto"/>
          </w:tcPr>
          <w:p w14:paraId="390D138A" w14:textId="77777777" w:rsidR="00092949" w:rsidRPr="00CC5156" w:rsidRDefault="00E262D8">
            <w:pPr>
              <w:pStyle w:val="TableParagraph"/>
              <w:spacing w:before="41" w:line="276" w:lineRule="auto"/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</w:pP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Planned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document</w:t>
            </w: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management</w:t>
            </w: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system</w:t>
            </w: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which is consistent with configuration processes and the project filing system</w:t>
            </w:r>
          </w:p>
        </w:tc>
        <w:tc>
          <w:tcPr>
            <w:tcW w:w="2960" w:type="dxa"/>
            <w:shd w:val="clear" w:color="auto" w:fill="auto"/>
          </w:tcPr>
          <w:p w14:paraId="0CD2595E" w14:textId="62604BF9" w:rsidR="00092949" w:rsidRPr="00CC5156" w:rsidRDefault="00E262D8" w:rsidP="00CC5156">
            <w:pPr>
              <w:pStyle w:val="TableParagraph"/>
              <w:spacing w:before="41" w:line="276" w:lineRule="auto"/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Review</w:t>
            </w: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document</w:t>
            </w: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management</w:t>
            </w: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systems</w:t>
            </w: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(including electronic systems) to assure effective support for project administration</w:t>
            </w:r>
            <w:r w:rsid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and</w:t>
            </w: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governance</w:t>
            </w:r>
          </w:p>
        </w:tc>
      </w:tr>
      <w:tr w:rsidR="00092949" w:rsidRPr="009057CF" w14:paraId="0AC2DC90" w14:textId="77777777" w:rsidTr="00330A7D">
        <w:trPr>
          <w:trHeight w:val="1546"/>
        </w:trPr>
        <w:tc>
          <w:tcPr>
            <w:tcW w:w="1850" w:type="dxa"/>
            <w:shd w:val="clear" w:color="auto" w:fill="auto"/>
          </w:tcPr>
          <w:p w14:paraId="34FF6A5A" w14:textId="77777777" w:rsidR="00092949" w:rsidRPr="00CC5156" w:rsidRDefault="00E262D8">
            <w:pPr>
              <w:pStyle w:val="TableParagraph"/>
              <w:spacing w:before="41" w:line="276" w:lineRule="auto"/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Scope and change</w:t>
            </w: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management system</w:t>
            </w:r>
          </w:p>
        </w:tc>
        <w:tc>
          <w:tcPr>
            <w:tcW w:w="3200" w:type="dxa"/>
            <w:shd w:val="clear" w:color="auto" w:fill="auto"/>
          </w:tcPr>
          <w:p w14:paraId="459FE13A" w14:textId="77777777" w:rsidR="00092949" w:rsidRPr="00CC5156" w:rsidRDefault="00E262D8">
            <w:pPr>
              <w:pStyle w:val="TableParagraph"/>
              <w:spacing w:before="41" w:line="276" w:lineRule="auto"/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</w:pP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Changes to the baseline scope of a project may not be made in a controlled manner</w:t>
            </w:r>
          </w:p>
          <w:p w14:paraId="21904271" w14:textId="77777777" w:rsidR="00092949" w:rsidRPr="00CC5156" w:rsidRDefault="00E262D8">
            <w:pPr>
              <w:pStyle w:val="TableParagraph"/>
              <w:spacing w:before="59" w:line="276" w:lineRule="auto"/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</w:pP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Project and contract changes are not effectively controlled</w:t>
            </w:r>
          </w:p>
          <w:p w14:paraId="3651B0C2" w14:textId="77777777" w:rsidR="00092949" w:rsidRPr="00CC5156" w:rsidRDefault="00E262D8">
            <w:pPr>
              <w:pStyle w:val="TableParagraph"/>
              <w:spacing w:before="59"/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Risk</w:t>
            </w: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of</w:t>
            </w: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uncontrolled</w:t>
            </w: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scope</w:t>
            </w: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creep</w:t>
            </w:r>
          </w:p>
        </w:tc>
        <w:tc>
          <w:tcPr>
            <w:tcW w:w="3200" w:type="dxa"/>
            <w:shd w:val="clear" w:color="auto" w:fill="auto"/>
          </w:tcPr>
          <w:p w14:paraId="76F6D5CB" w14:textId="77777777" w:rsidR="00092949" w:rsidRPr="00CC5156" w:rsidRDefault="00E262D8">
            <w:pPr>
              <w:pStyle w:val="TableParagraph"/>
              <w:spacing w:before="41" w:line="276" w:lineRule="auto"/>
              <w:ind w:right="167"/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A structured and rigorous process,</w:t>
            </w: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covering</w:t>
            </w: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review</w:t>
            </w: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and</w:t>
            </w: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changes</w:t>
            </w: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to</w:t>
            </w: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baseline</w:t>
            </w: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scope</w:t>
            </w: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should</w:t>
            </w: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be</w:t>
            </w: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instituted</w:t>
            </w:r>
          </w:p>
        </w:tc>
        <w:tc>
          <w:tcPr>
            <w:tcW w:w="2960" w:type="dxa"/>
            <w:shd w:val="clear" w:color="auto" w:fill="auto"/>
          </w:tcPr>
          <w:p w14:paraId="7674CC59" w14:textId="77777777" w:rsidR="00092949" w:rsidRPr="00CC5156" w:rsidRDefault="00E262D8">
            <w:pPr>
              <w:pStyle w:val="TableParagraph"/>
              <w:spacing w:before="41" w:line="276" w:lineRule="auto"/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Review processes for management of</w:t>
            </w: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changes to scope and other parameters to assure these offer effective control</w:t>
            </w:r>
          </w:p>
          <w:p w14:paraId="79D0590E" w14:textId="108AEA8E" w:rsidR="00092949" w:rsidRPr="00CC5156" w:rsidRDefault="00E262D8" w:rsidP="00D1119C">
            <w:pPr>
              <w:pStyle w:val="TableParagraph"/>
              <w:spacing w:before="59" w:line="276" w:lineRule="auto"/>
              <w:ind w:right="76"/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Review processes for managing how</w:t>
            </w: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changes</w:t>
            </w: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impact</w:t>
            </w: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on</w:t>
            </w: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program</w:t>
            </w:r>
          </w:p>
          <w:p w14:paraId="48F56F7D" w14:textId="77777777" w:rsidR="00092949" w:rsidRPr="00CC5156" w:rsidRDefault="00E262D8">
            <w:pPr>
              <w:pStyle w:val="TableParagraph"/>
              <w:spacing w:before="0" w:line="208" w:lineRule="exact"/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and</w:t>
            </w: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costs</w:t>
            </w:r>
          </w:p>
        </w:tc>
      </w:tr>
      <w:tr w:rsidR="00092949" w:rsidRPr="009057CF" w14:paraId="61D1B3BE" w14:textId="77777777" w:rsidTr="00330A7D">
        <w:trPr>
          <w:trHeight w:val="1006"/>
        </w:trPr>
        <w:tc>
          <w:tcPr>
            <w:tcW w:w="1850" w:type="dxa"/>
            <w:shd w:val="clear" w:color="auto" w:fill="auto"/>
          </w:tcPr>
          <w:p w14:paraId="70944518" w14:textId="77777777" w:rsidR="00092949" w:rsidRPr="00CC5156" w:rsidRDefault="00E262D8">
            <w:pPr>
              <w:pStyle w:val="TableParagraph"/>
              <w:spacing w:before="41"/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</w:pP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Project filing system</w:t>
            </w:r>
          </w:p>
        </w:tc>
        <w:tc>
          <w:tcPr>
            <w:tcW w:w="3200" w:type="dxa"/>
            <w:shd w:val="clear" w:color="auto" w:fill="auto"/>
          </w:tcPr>
          <w:p w14:paraId="032BA02F" w14:textId="77777777" w:rsidR="00092949" w:rsidRPr="00CC5156" w:rsidRDefault="00E262D8">
            <w:pPr>
              <w:pStyle w:val="TableParagraph"/>
              <w:spacing w:before="10" w:line="240" w:lineRule="atLeast"/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</w:pP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Project filing system is unclear or not effectively managed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and</w:t>
            </w: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does</w:t>
            </w: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not</w:t>
            </w: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support</w:t>
            </w: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the project’s administration and control processes</w:t>
            </w:r>
          </w:p>
        </w:tc>
        <w:tc>
          <w:tcPr>
            <w:tcW w:w="3200" w:type="dxa"/>
            <w:shd w:val="clear" w:color="auto" w:fill="auto"/>
          </w:tcPr>
          <w:p w14:paraId="3BACE54B" w14:textId="51587EC9" w:rsidR="00092949" w:rsidRPr="00CC5156" w:rsidRDefault="00E262D8">
            <w:pPr>
              <w:pStyle w:val="TableParagraph"/>
              <w:spacing w:before="9" w:line="240" w:lineRule="atLeast"/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</w:pP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A structured project filing system, which is consistent with </w:t>
            </w:r>
            <w:r w:rsidR="0018025B"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organization</w:t>
            </w: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, project and configuration management needs is implemented</w:t>
            </w:r>
          </w:p>
        </w:tc>
        <w:tc>
          <w:tcPr>
            <w:tcW w:w="2960" w:type="dxa"/>
            <w:shd w:val="clear" w:color="auto" w:fill="auto"/>
          </w:tcPr>
          <w:p w14:paraId="72E54D41" w14:textId="77777777" w:rsidR="00092949" w:rsidRPr="00CC5156" w:rsidRDefault="00E262D8">
            <w:pPr>
              <w:pStyle w:val="TableParagraph"/>
              <w:spacing w:before="9" w:line="240" w:lineRule="atLeast"/>
              <w:ind w:right="109"/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</w:pP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Assess project filing system (including electronic systems) to assure support for effective administration and management of the project</w:t>
            </w:r>
          </w:p>
        </w:tc>
      </w:tr>
      <w:tr w:rsidR="00092949" w:rsidRPr="009057CF" w14:paraId="36B2A811" w14:textId="77777777" w:rsidTr="00330A7D">
        <w:trPr>
          <w:trHeight w:val="1004"/>
        </w:trPr>
        <w:tc>
          <w:tcPr>
            <w:tcW w:w="1850" w:type="dxa"/>
            <w:shd w:val="clear" w:color="auto" w:fill="auto"/>
          </w:tcPr>
          <w:p w14:paraId="44E9670D" w14:textId="77777777" w:rsidR="00092949" w:rsidRPr="00CC5156" w:rsidRDefault="00E262D8">
            <w:pPr>
              <w:pStyle w:val="TableParagraph"/>
              <w:spacing w:before="40" w:line="276" w:lineRule="auto"/>
              <w:ind w:right="52"/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</w:pP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lastRenderedPageBreak/>
              <w:t>Project management office (PMO)</w:t>
            </w:r>
          </w:p>
        </w:tc>
        <w:tc>
          <w:tcPr>
            <w:tcW w:w="3200" w:type="dxa"/>
            <w:shd w:val="clear" w:color="auto" w:fill="auto"/>
          </w:tcPr>
          <w:p w14:paraId="49232E32" w14:textId="77777777" w:rsidR="00092949" w:rsidRPr="00CC5156" w:rsidRDefault="00E262D8">
            <w:pPr>
              <w:pStyle w:val="TableParagraph"/>
              <w:spacing w:before="9" w:line="240" w:lineRule="atLeast"/>
              <w:ind w:right="167"/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</w:pP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Administrative processes, as supplied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through the PMO, are unsuitable,</w:t>
            </w: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insufficient or too onerous for effective administration of project activities</w:t>
            </w:r>
          </w:p>
        </w:tc>
        <w:tc>
          <w:tcPr>
            <w:tcW w:w="3200" w:type="dxa"/>
            <w:shd w:val="clear" w:color="auto" w:fill="auto"/>
          </w:tcPr>
          <w:p w14:paraId="65B01126" w14:textId="77777777" w:rsidR="00092949" w:rsidRPr="00CC5156" w:rsidRDefault="00E262D8">
            <w:pPr>
              <w:pStyle w:val="TableParagraph"/>
              <w:spacing w:before="9" w:line="240" w:lineRule="atLeast"/>
              <w:ind w:right="167"/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A</w:t>
            </w: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formal</w:t>
            </w: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PMO structure,</w:t>
            </w: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appropriate</w:t>
            </w: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to</w:t>
            </w: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the size and nature of the project and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adequately resourced, should be</w:t>
            </w: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established</w:t>
            </w:r>
          </w:p>
        </w:tc>
        <w:tc>
          <w:tcPr>
            <w:tcW w:w="2960" w:type="dxa"/>
            <w:shd w:val="clear" w:color="auto" w:fill="auto"/>
          </w:tcPr>
          <w:p w14:paraId="2E8EC89B" w14:textId="77777777" w:rsidR="00092949" w:rsidRPr="00CC5156" w:rsidRDefault="00E262D8">
            <w:pPr>
              <w:pStyle w:val="TableParagraph"/>
              <w:spacing w:before="39" w:line="276" w:lineRule="auto"/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Assess</w:t>
            </w: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PMO</w:t>
            </w: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structure</w:t>
            </w: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and</w:t>
            </w: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resourcing,</w:t>
            </w: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to</w:t>
            </w: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assure effective and support, scaled to the size and needs of the project</w:t>
            </w:r>
          </w:p>
        </w:tc>
      </w:tr>
      <w:tr w:rsidR="00092949" w:rsidRPr="009057CF" w14:paraId="6E0C6B25" w14:textId="77777777" w:rsidTr="00330A7D">
        <w:trPr>
          <w:trHeight w:val="1001"/>
        </w:trPr>
        <w:tc>
          <w:tcPr>
            <w:tcW w:w="1850" w:type="dxa"/>
            <w:shd w:val="clear" w:color="auto" w:fill="auto"/>
          </w:tcPr>
          <w:p w14:paraId="7EE67222" w14:textId="77777777" w:rsidR="00092949" w:rsidRPr="00CC5156" w:rsidRDefault="00E262D8">
            <w:pPr>
              <w:pStyle w:val="TableParagraph"/>
              <w:spacing w:before="37"/>
              <w:ind w:left="81"/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</w:pP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Project deliverables</w:t>
            </w:r>
          </w:p>
        </w:tc>
        <w:tc>
          <w:tcPr>
            <w:tcW w:w="3200" w:type="dxa"/>
            <w:shd w:val="clear" w:color="auto" w:fill="auto"/>
          </w:tcPr>
          <w:p w14:paraId="69B57A03" w14:textId="77777777" w:rsidR="00092949" w:rsidRPr="00CC5156" w:rsidRDefault="00E262D8">
            <w:pPr>
              <w:pStyle w:val="TableParagraph"/>
              <w:spacing w:before="37" w:line="276" w:lineRule="auto"/>
              <w:ind w:left="81"/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</w:pP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There is not a process to administer achievement of deliverables</w:t>
            </w:r>
          </w:p>
        </w:tc>
        <w:tc>
          <w:tcPr>
            <w:tcW w:w="3200" w:type="dxa"/>
            <w:shd w:val="clear" w:color="auto" w:fill="auto"/>
          </w:tcPr>
          <w:p w14:paraId="7216A213" w14:textId="77777777" w:rsidR="00092949" w:rsidRPr="00CC5156" w:rsidRDefault="00E262D8">
            <w:pPr>
              <w:pStyle w:val="TableParagraph"/>
              <w:spacing w:before="37" w:line="276" w:lineRule="auto"/>
              <w:ind w:left="81" w:right="109"/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</w:pP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Formal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processes for recording</w:t>
            </w: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achievement of deliverables of the project and its elements are established</w:t>
            </w:r>
          </w:p>
        </w:tc>
        <w:tc>
          <w:tcPr>
            <w:tcW w:w="2960" w:type="dxa"/>
            <w:shd w:val="clear" w:color="auto" w:fill="auto"/>
          </w:tcPr>
          <w:p w14:paraId="69549CB3" w14:textId="77777777" w:rsidR="00092949" w:rsidRPr="00CC5156" w:rsidRDefault="00E262D8">
            <w:pPr>
              <w:pStyle w:val="TableParagraph"/>
              <w:spacing w:before="6" w:line="240" w:lineRule="atLeast"/>
              <w:ind w:left="81" w:right="167"/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Review processes for recording and</w:t>
            </w: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approving achievement of deliverables, which may be linked to contractual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payment</w:t>
            </w: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processes</w:t>
            </w:r>
          </w:p>
        </w:tc>
      </w:tr>
    </w:tbl>
    <w:p w14:paraId="6D776EC3" w14:textId="77777777" w:rsidR="00092949" w:rsidRPr="009057CF" w:rsidRDefault="00092949">
      <w:pPr>
        <w:spacing w:line="240" w:lineRule="atLeast"/>
        <w:rPr>
          <w:rFonts w:asciiTheme="minorHAnsi" w:hAnsiTheme="minorHAnsi" w:cstheme="minorHAnsi"/>
          <w:sz w:val="24"/>
          <w:szCs w:val="24"/>
        </w:rPr>
        <w:sectPr w:rsidR="00092949" w:rsidRPr="009057CF">
          <w:footerReference w:type="default" r:id="rId17"/>
          <w:pgSz w:w="13930" w:h="10760" w:orient="landscape"/>
          <w:pgMar w:top="980" w:right="1060" w:bottom="280" w:left="1340" w:header="0" w:footer="0" w:gutter="0"/>
          <w:cols w:space="720"/>
        </w:sectPr>
      </w:pPr>
    </w:p>
    <w:p w14:paraId="0B481226" w14:textId="77777777" w:rsidR="00092949" w:rsidRPr="00330A7D" w:rsidRDefault="00E262D8">
      <w:pPr>
        <w:pStyle w:val="BodyText"/>
        <w:spacing w:before="95"/>
        <w:ind w:left="125"/>
        <w:rPr>
          <w:rFonts w:asciiTheme="minorHAnsi" w:hAnsiTheme="minorHAnsi" w:cstheme="minorHAnsi"/>
          <w:sz w:val="24"/>
          <w:szCs w:val="24"/>
        </w:rPr>
      </w:pPr>
      <w:r w:rsidRPr="00330A7D">
        <w:rPr>
          <w:rFonts w:asciiTheme="minorHAnsi" w:hAnsiTheme="minorHAnsi" w:cstheme="minorHAnsi"/>
          <w:b/>
          <w:bCs/>
          <w:w w:val="85"/>
          <w:sz w:val="24"/>
          <w:szCs w:val="24"/>
        </w:rPr>
        <w:lastRenderedPageBreak/>
        <w:t>Element</w:t>
      </w:r>
      <w:r w:rsidRPr="00330A7D">
        <w:rPr>
          <w:rFonts w:asciiTheme="minorHAnsi" w:hAnsiTheme="minorHAnsi" w:cstheme="minorHAnsi"/>
          <w:b/>
          <w:bCs/>
          <w:spacing w:val="20"/>
          <w:w w:val="85"/>
          <w:sz w:val="24"/>
          <w:szCs w:val="24"/>
        </w:rPr>
        <w:t xml:space="preserve"> </w:t>
      </w:r>
      <w:r w:rsidRPr="00330A7D">
        <w:rPr>
          <w:rFonts w:asciiTheme="minorHAnsi" w:hAnsiTheme="minorHAnsi" w:cstheme="minorHAnsi"/>
          <w:b/>
          <w:bCs/>
          <w:w w:val="85"/>
          <w:sz w:val="24"/>
          <w:szCs w:val="24"/>
        </w:rPr>
        <w:t>6.</w:t>
      </w:r>
      <w:r w:rsidRPr="00330A7D">
        <w:rPr>
          <w:rFonts w:asciiTheme="minorHAnsi" w:hAnsiTheme="minorHAnsi" w:cstheme="minorHAnsi"/>
          <w:spacing w:val="20"/>
          <w:w w:val="85"/>
          <w:sz w:val="24"/>
          <w:szCs w:val="24"/>
        </w:rPr>
        <w:t xml:space="preserve"> </w:t>
      </w:r>
      <w:r w:rsidRPr="00330A7D">
        <w:rPr>
          <w:rFonts w:asciiTheme="minorHAnsi" w:hAnsiTheme="minorHAnsi" w:cstheme="minorHAnsi"/>
          <w:w w:val="85"/>
          <w:sz w:val="24"/>
          <w:szCs w:val="24"/>
        </w:rPr>
        <w:t>Planning</w:t>
      </w:r>
      <w:r w:rsidRPr="00330A7D">
        <w:rPr>
          <w:rFonts w:asciiTheme="minorHAnsi" w:hAnsiTheme="minorHAnsi" w:cstheme="minorHAnsi"/>
          <w:spacing w:val="20"/>
          <w:w w:val="85"/>
          <w:sz w:val="24"/>
          <w:szCs w:val="24"/>
        </w:rPr>
        <w:t xml:space="preserve"> </w:t>
      </w:r>
      <w:r w:rsidRPr="00330A7D">
        <w:rPr>
          <w:rFonts w:asciiTheme="minorHAnsi" w:hAnsiTheme="minorHAnsi" w:cstheme="minorHAnsi"/>
          <w:w w:val="85"/>
          <w:sz w:val="24"/>
          <w:szCs w:val="24"/>
        </w:rPr>
        <w:t>and</w:t>
      </w:r>
      <w:r w:rsidRPr="00330A7D">
        <w:rPr>
          <w:rFonts w:asciiTheme="minorHAnsi" w:hAnsiTheme="minorHAnsi" w:cstheme="minorHAnsi"/>
          <w:spacing w:val="20"/>
          <w:w w:val="85"/>
          <w:sz w:val="24"/>
          <w:szCs w:val="24"/>
        </w:rPr>
        <w:t xml:space="preserve"> </w:t>
      </w:r>
      <w:r w:rsidRPr="00330A7D">
        <w:rPr>
          <w:rFonts w:asciiTheme="minorHAnsi" w:hAnsiTheme="minorHAnsi" w:cstheme="minorHAnsi"/>
          <w:w w:val="85"/>
          <w:sz w:val="24"/>
          <w:szCs w:val="24"/>
        </w:rPr>
        <w:t>scheduling:</w:t>
      </w:r>
      <w:r w:rsidRPr="00330A7D">
        <w:rPr>
          <w:rFonts w:asciiTheme="minorHAnsi" w:hAnsiTheme="minorHAnsi" w:cstheme="minorHAnsi"/>
          <w:spacing w:val="20"/>
          <w:w w:val="85"/>
          <w:sz w:val="24"/>
          <w:szCs w:val="24"/>
        </w:rPr>
        <w:t xml:space="preserve"> </w:t>
      </w:r>
      <w:r w:rsidRPr="00330A7D">
        <w:rPr>
          <w:rFonts w:asciiTheme="minorHAnsi" w:hAnsiTheme="minorHAnsi" w:cstheme="minorHAnsi"/>
          <w:w w:val="85"/>
          <w:sz w:val="24"/>
          <w:szCs w:val="24"/>
        </w:rPr>
        <w:t>appropriately</w:t>
      </w:r>
      <w:r w:rsidRPr="00330A7D">
        <w:rPr>
          <w:rFonts w:asciiTheme="minorHAnsi" w:hAnsiTheme="minorHAnsi" w:cstheme="minorHAnsi"/>
          <w:spacing w:val="20"/>
          <w:w w:val="85"/>
          <w:sz w:val="24"/>
          <w:szCs w:val="24"/>
        </w:rPr>
        <w:t xml:space="preserve"> </w:t>
      </w:r>
      <w:r w:rsidRPr="00330A7D">
        <w:rPr>
          <w:rFonts w:asciiTheme="minorHAnsi" w:hAnsiTheme="minorHAnsi" w:cstheme="minorHAnsi"/>
          <w:w w:val="85"/>
          <w:sz w:val="24"/>
          <w:szCs w:val="24"/>
        </w:rPr>
        <w:t>detailed</w:t>
      </w:r>
      <w:r w:rsidRPr="00330A7D">
        <w:rPr>
          <w:rFonts w:asciiTheme="minorHAnsi" w:hAnsiTheme="minorHAnsi" w:cstheme="minorHAnsi"/>
          <w:spacing w:val="21"/>
          <w:w w:val="85"/>
          <w:sz w:val="24"/>
          <w:szCs w:val="24"/>
        </w:rPr>
        <w:t xml:space="preserve"> </w:t>
      </w:r>
      <w:r w:rsidRPr="00330A7D">
        <w:rPr>
          <w:rFonts w:asciiTheme="minorHAnsi" w:hAnsiTheme="minorHAnsi" w:cstheme="minorHAnsi"/>
          <w:w w:val="85"/>
          <w:sz w:val="24"/>
          <w:szCs w:val="24"/>
        </w:rPr>
        <w:t>execution</w:t>
      </w:r>
      <w:r w:rsidRPr="00330A7D">
        <w:rPr>
          <w:rFonts w:asciiTheme="minorHAnsi" w:hAnsiTheme="minorHAnsi" w:cstheme="minorHAnsi"/>
          <w:spacing w:val="20"/>
          <w:w w:val="85"/>
          <w:sz w:val="24"/>
          <w:szCs w:val="24"/>
        </w:rPr>
        <w:t xml:space="preserve"> </w:t>
      </w:r>
      <w:r w:rsidRPr="00330A7D">
        <w:rPr>
          <w:rFonts w:asciiTheme="minorHAnsi" w:hAnsiTheme="minorHAnsi" w:cstheme="minorHAnsi"/>
          <w:w w:val="85"/>
          <w:sz w:val="24"/>
          <w:szCs w:val="24"/>
        </w:rPr>
        <w:t>strategies,</w:t>
      </w:r>
      <w:r w:rsidRPr="00330A7D">
        <w:rPr>
          <w:rFonts w:asciiTheme="minorHAnsi" w:hAnsiTheme="minorHAnsi" w:cstheme="minorHAnsi"/>
          <w:spacing w:val="20"/>
          <w:w w:val="85"/>
          <w:sz w:val="24"/>
          <w:szCs w:val="24"/>
        </w:rPr>
        <w:t xml:space="preserve"> </w:t>
      </w:r>
      <w:r w:rsidRPr="00330A7D">
        <w:rPr>
          <w:rFonts w:asciiTheme="minorHAnsi" w:hAnsiTheme="minorHAnsi" w:cstheme="minorHAnsi"/>
          <w:w w:val="85"/>
          <w:sz w:val="24"/>
          <w:szCs w:val="24"/>
        </w:rPr>
        <w:t>plans</w:t>
      </w:r>
      <w:r w:rsidRPr="00330A7D">
        <w:rPr>
          <w:rFonts w:asciiTheme="minorHAnsi" w:hAnsiTheme="minorHAnsi" w:cstheme="minorHAnsi"/>
          <w:spacing w:val="20"/>
          <w:w w:val="85"/>
          <w:sz w:val="24"/>
          <w:szCs w:val="24"/>
        </w:rPr>
        <w:t xml:space="preserve"> </w:t>
      </w:r>
      <w:r w:rsidRPr="00330A7D">
        <w:rPr>
          <w:rFonts w:asciiTheme="minorHAnsi" w:hAnsiTheme="minorHAnsi" w:cstheme="minorHAnsi"/>
          <w:w w:val="85"/>
          <w:sz w:val="24"/>
          <w:szCs w:val="24"/>
        </w:rPr>
        <w:t>and</w:t>
      </w:r>
      <w:r w:rsidRPr="00330A7D">
        <w:rPr>
          <w:rFonts w:asciiTheme="minorHAnsi" w:hAnsiTheme="minorHAnsi" w:cstheme="minorHAnsi"/>
          <w:spacing w:val="20"/>
          <w:w w:val="85"/>
          <w:sz w:val="24"/>
          <w:szCs w:val="24"/>
        </w:rPr>
        <w:t xml:space="preserve"> </w:t>
      </w:r>
      <w:r w:rsidRPr="00330A7D">
        <w:rPr>
          <w:rFonts w:asciiTheme="minorHAnsi" w:hAnsiTheme="minorHAnsi" w:cstheme="minorHAnsi"/>
          <w:w w:val="85"/>
          <w:sz w:val="24"/>
          <w:szCs w:val="24"/>
        </w:rPr>
        <w:t>schedules</w:t>
      </w:r>
    </w:p>
    <w:p w14:paraId="66ECFA5E" w14:textId="77777777" w:rsidR="00092949" w:rsidRPr="009057CF" w:rsidRDefault="00092949">
      <w:pPr>
        <w:pStyle w:val="BodyText"/>
        <w:spacing w:before="10"/>
        <w:rPr>
          <w:rFonts w:asciiTheme="minorHAnsi" w:hAnsiTheme="minorHAnsi" w:cstheme="minorHAnsi"/>
          <w:sz w:val="24"/>
          <w:szCs w:val="24"/>
        </w:rPr>
      </w:pPr>
    </w:p>
    <w:tbl>
      <w:tblPr>
        <w:tblW w:w="11450" w:type="dxa"/>
        <w:tblInd w:w="135" w:type="dxa"/>
        <w:tblBorders>
          <w:top w:val="dotted" w:sz="4" w:space="0" w:color="231F20"/>
          <w:left w:val="dotted" w:sz="4" w:space="0" w:color="231F20"/>
          <w:bottom w:val="dotted" w:sz="4" w:space="0" w:color="231F20"/>
          <w:right w:val="dotted" w:sz="4" w:space="0" w:color="231F20"/>
          <w:insideH w:val="dotted" w:sz="4" w:space="0" w:color="231F20"/>
          <w:insideV w:val="dotted" w:sz="4" w:space="0" w:color="231F2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850"/>
        <w:gridCol w:w="3200"/>
        <w:gridCol w:w="3200"/>
        <w:gridCol w:w="3200"/>
      </w:tblGrid>
      <w:tr w:rsidR="00092949" w:rsidRPr="009057CF" w14:paraId="6C7D08E3" w14:textId="77777777" w:rsidTr="00B335E7">
        <w:trPr>
          <w:trHeight w:val="286"/>
        </w:trPr>
        <w:tc>
          <w:tcPr>
            <w:tcW w:w="1850" w:type="dxa"/>
            <w:shd w:val="clear" w:color="auto" w:fill="95B3D7" w:themeFill="accent1" w:themeFillTint="99"/>
          </w:tcPr>
          <w:p w14:paraId="2C4DDBB0" w14:textId="77777777" w:rsidR="00092949" w:rsidRPr="009057CF" w:rsidRDefault="00E262D8">
            <w:pPr>
              <w:pStyle w:val="TableParagraph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b/>
                <w:color w:val="FFFFFF"/>
                <w:sz w:val="24"/>
                <w:szCs w:val="24"/>
              </w:rPr>
              <w:t>Area</w:t>
            </w:r>
            <w:r w:rsidRPr="009057CF">
              <w:rPr>
                <w:rFonts w:asciiTheme="minorHAnsi" w:hAnsiTheme="minorHAnsi" w:cstheme="minorHAnsi"/>
                <w:b/>
                <w:color w:val="FFFFFF"/>
                <w:spacing w:val="3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b/>
                <w:color w:val="FFFFFF"/>
                <w:sz w:val="24"/>
                <w:szCs w:val="24"/>
              </w:rPr>
              <w:t>of</w:t>
            </w:r>
            <w:r w:rsidRPr="009057CF">
              <w:rPr>
                <w:rFonts w:asciiTheme="minorHAnsi" w:hAnsiTheme="minorHAnsi" w:cstheme="minorHAnsi"/>
                <w:b/>
                <w:color w:val="FFFFFF"/>
                <w:spacing w:val="4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b/>
                <w:color w:val="FFFFFF"/>
                <w:sz w:val="24"/>
                <w:szCs w:val="24"/>
              </w:rPr>
              <w:t>review</w:t>
            </w:r>
          </w:p>
        </w:tc>
        <w:tc>
          <w:tcPr>
            <w:tcW w:w="3200" w:type="dxa"/>
            <w:shd w:val="clear" w:color="auto" w:fill="95B3D7" w:themeFill="accent1" w:themeFillTint="99"/>
          </w:tcPr>
          <w:p w14:paraId="41F1CC39" w14:textId="77777777" w:rsidR="00092949" w:rsidRPr="009057CF" w:rsidRDefault="00E262D8">
            <w:pPr>
              <w:pStyle w:val="TableParagraph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b/>
                <w:color w:val="FFFFFF"/>
                <w:w w:val="105"/>
                <w:sz w:val="24"/>
                <w:szCs w:val="24"/>
              </w:rPr>
              <w:t>Risk</w:t>
            </w:r>
          </w:p>
        </w:tc>
        <w:tc>
          <w:tcPr>
            <w:tcW w:w="3200" w:type="dxa"/>
            <w:shd w:val="clear" w:color="auto" w:fill="95B3D7" w:themeFill="accent1" w:themeFillTint="99"/>
          </w:tcPr>
          <w:p w14:paraId="74348603" w14:textId="77777777" w:rsidR="00092949" w:rsidRPr="009057CF" w:rsidRDefault="00E262D8">
            <w:pPr>
              <w:pStyle w:val="TableParagraph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b/>
                <w:color w:val="FFFFFF"/>
                <w:w w:val="105"/>
                <w:sz w:val="24"/>
                <w:szCs w:val="24"/>
              </w:rPr>
              <w:t>Control</w:t>
            </w:r>
          </w:p>
        </w:tc>
        <w:tc>
          <w:tcPr>
            <w:tcW w:w="3200" w:type="dxa"/>
            <w:shd w:val="clear" w:color="auto" w:fill="95B3D7" w:themeFill="accent1" w:themeFillTint="99"/>
          </w:tcPr>
          <w:p w14:paraId="1E062318" w14:textId="77777777" w:rsidR="00092949" w:rsidRPr="009057CF" w:rsidRDefault="00E262D8">
            <w:pPr>
              <w:pStyle w:val="TableParagraph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b/>
                <w:color w:val="FFFFFF"/>
                <w:sz w:val="24"/>
                <w:szCs w:val="24"/>
              </w:rPr>
              <w:t>Audit</w:t>
            </w:r>
            <w:r w:rsidRPr="009057CF">
              <w:rPr>
                <w:rFonts w:asciiTheme="minorHAnsi" w:hAnsiTheme="minorHAnsi" w:cstheme="minorHAnsi"/>
                <w:b/>
                <w:color w:val="FFFFFF"/>
                <w:spacing w:val="9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b/>
                <w:color w:val="FFFFFF"/>
                <w:sz w:val="24"/>
                <w:szCs w:val="24"/>
              </w:rPr>
              <w:t>methods</w:t>
            </w:r>
            <w:r w:rsidRPr="009057CF">
              <w:rPr>
                <w:rFonts w:asciiTheme="minorHAnsi" w:hAnsiTheme="minorHAnsi" w:cstheme="minorHAnsi"/>
                <w:b/>
                <w:color w:val="FFFFFF"/>
                <w:spacing w:val="1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b/>
                <w:color w:val="FFFFFF"/>
                <w:sz w:val="24"/>
                <w:szCs w:val="24"/>
              </w:rPr>
              <w:t>include</w:t>
            </w:r>
          </w:p>
        </w:tc>
      </w:tr>
      <w:tr w:rsidR="00092949" w:rsidRPr="00CC5156" w14:paraId="7E611F96" w14:textId="77777777" w:rsidTr="00B335E7">
        <w:trPr>
          <w:trHeight w:val="766"/>
        </w:trPr>
        <w:tc>
          <w:tcPr>
            <w:tcW w:w="1850" w:type="dxa"/>
            <w:shd w:val="clear" w:color="auto" w:fill="auto"/>
          </w:tcPr>
          <w:p w14:paraId="13CADD03" w14:textId="77777777" w:rsidR="00092949" w:rsidRPr="00CC5156" w:rsidRDefault="00E262D8">
            <w:pPr>
              <w:pStyle w:val="TableParagraph"/>
              <w:spacing w:before="11" w:line="240" w:lineRule="atLeast"/>
              <w:ind w:right="640"/>
              <w:rPr>
                <w:rFonts w:asciiTheme="minorHAnsi" w:hAnsiTheme="minorHAnsi" w:cstheme="minorHAnsi"/>
                <w:color w:val="231F20"/>
                <w:w w:val="95"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color w:val="231F20"/>
                <w:w w:val="95"/>
                <w:sz w:val="24"/>
                <w:szCs w:val="24"/>
              </w:rPr>
              <w:t>Integrated</w:t>
            </w:r>
            <w:r w:rsidRPr="00CC5156">
              <w:rPr>
                <w:rFonts w:asciiTheme="minorHAnsi" w:hAnsiTheme="minorHAnsi" w:cstheme="minorHAnsi"/>
                <w:color w:val="231F20"/>
                <w:w w:val="95"/>
                <w:sz w:val="24"/>
                <w:szCs w:val="24"/>
              </w:rPr>
              <w:t xml:space="preserve"> approach to planning</w:t>
            </w:r>
          </w:p>
        </w:tc>
        <w:tc>
          <w:tcPr>
            <w:tcW w:w="3200" w:type="dxa"/>
            <w:shd w:val="clear" w:color="auto" w:fill="auto"/>
          </w:tcPr>
          <w:p w14:paraId="688D68F8" w14:textId="34481696" w:rsidR="00092949" w:rsidRPr="00CC5156" w:rsidRDefault="00E262D8">
            <w:pPr>
              <w:pStyle w:val="TableParagraph"/>
              <w:spacing w:before="11" w:line="240" w:lineRule="atLeast"/>
              <w:rPr>
                <w:rFonts w:asciiTheme="minorHAnsi" w:hAnsiTheme="minorHAnsi" w:cstheme="minorHAnsi"/>
                <w:color w:val="231F20"/>
                <w:w w:val="95"/>
                <w:sz w:val="24"/>
                <w:szCs w:val="24"/>
              </w:rPr>
            </w:pPr>
            <w:r w:rsidRPr="00CC5156">
              <w:rPr>
                <w:rFonts w:asciiTheme="minorHAnsi" w:hAnsiTheme="minorHAnsi" w:cstheme="minorHAnsi"/>
                <w:color w:val="231F20"/>
                <w:w w:val="95"/>
                <w:sz w:val="24"/>
                <w:szCs w:val="24"/>
              </w:rPr>
              <w:t xml:space="preserve">Planning processes are not consistent with those of the </w:t>
            </w:r>
            <w:r w:rsidR="00D1119C" w:rsidRPr="00CC5156">
              <w:rPr>
                <w:rFonts w:asciiTheme="minorHAnsi" w:hAnsiTheme="minorHAnsi" w:cstheme="minorHAnsi"/>
                <w:color w:val="231F20"/>
                <w:w w:val="95"/>
                <w:sz w:val="24"/>
                <w:szCs w:val="24"/>
              </w:rPr>
              <w:t>organization</w:t>
            </w:r>
            <w:r w:rsidRPr="00CC5156">
              <w:rPr>
                <w:rFonts w:asciiTheme="minorHAnsi" w:hAnsiTheme="minorHAnsi" w:cstheme="minorHAnsi"/>
                <w:color w:val="231F20"/>
                <w:w w:val="95"/>
                <w:sz w:val="24"/>
                <w:szCs w:val="24"/>
              </w:rPr>
              <w:t xml:space="preserve"> or other parts of program</w:t>
            </w:r>
          </w:p>
        </w:tc>
        <w:tc>
          <w:tcPr>
            <w:tcW w:w="3200" w:type="dxa"/>
            <w:shd w:val="clear" w:color="auto" w:fill="auto"/>
          </w:tcPr>
          <w:p w14:paraId="1400EABB" w14:textId="6E18E6F5" w:rsidR="00092949" w:rsidRPr="00CC5156" w:rsidRDefault="00E262D8">
            <w:pPr>
              <w:pStyle w:val="TableParagraph"/>
              <w:spacing w:before="11" w:line="240" w:lineRule="atLeast"/>
              <w:ind w:right="167"/>
              <w:rPr>
                <w:rFonts w:asciiTheme="minorHAnsi" w:hAnsiTheme="minorHAnsi" w:cstheme="minorHAnsi"/>
                <w:color w:val="231F20"/>
                <w:w w:val="95"/>
                <w:sz w:val="24"/>
                <w:szCs w:val="24"/>
              </w:rPr>
            </w:pPr>
            <w:r w:rsidRPr="00CC5156">
              <w:rPr>
                <w:rFonts w:asciiTheme="minorHAnsi" w:hAnsiTheme="minorHAnsi" w:cstheme="minorHAnsi"/>
                <w:color w:val="231F20"/>
                <w:w w:val="95"/>
                <w:sz w:val="24"/>
                <w:szCs w:val="24"/>
              </w:rPr>
              <w:t xml:space="preserve">Planning processes and activities are defined at high level within the </w:t>
            </w:r>
            <w:r w:rsidR="00D1119C" w:rsidRPr="00CC5156">
              <w:rPr>
                <w:rFonts w:asciiTheme="minorHAnsi" w:hAnsiTheme="minorHAnsi" w:cstheme="minorHAnsi"/>
                <w:color w:val="231F20"/>
                <w:w w:val="95"/>
                <w:sz w:val="24"/>
                <w:szCs w:val="24"/>
              </w:rPr>
              <w:t>organization</w:t>
            </w:r>
            <w:r w:rsidRPr="00CC5156">
              <w:rPr>
                <w:rFonts w:asciiTheme="minorHAnsi" w:hAnsiTheme="minorHAnsi" w:cstheme="minorHAnsi"/>
                <w:color w:val="231F20"/>
                <w:w w:val="95"/>
                <w:sz w:val="24"/>
                <w:szCs w:val="24"/>
              </w:rPr>
              <w:t xml:space="preserve"> and with stakeholders</w:t>
            </w:r>
          </w:p>
        </w:tc>
        <w:tc>
          <w:tcPr>
            <w:tcW w:w="3200" w:type="dxa"/>
            <w:shd w:val="clear" w:color="auto" w:fill="auto"/>
          </w:tcPr>
          <w:p w14:paraId="0239CC59" w14:textId="47199D12" w:rsidR="00092949" w:rsidRPr="00CC5156" w:rsidRDefault="00E262D8">
            <w:pPr>
              <w:pStyle w:val="TableParagraph"/>
              <w:spacing w:before="11" w:line="240" w:lineRule="atLeast"/>
              <w:ind w:right="109"/>
              <w:rPr>
                <w:rFonts w:asciiTheme="minorHAnsi" w:hAnsiTheme="minorHAnsi" w:cstheme="minorHAnsi"/>
                <w:color w:val="231F20"/>
                <w:w w:val="95"/>
                <w:sz w:val="24"/>
                <w:szCs w:val="24"/>
              </w:rPr>
            </w:pPr>
            <w:r w:rsidRPr="00CC5156">
              <w:rPr>
                <w:rFonts w:asciiTheme="minorHAnsi" w:hAnsiTheme="minorHAnsi" w:cstheme="minorHAnsi"/>
                <w:color w:val="231F20"/>
                <w:w w:val="95"/>
                <w:sz w:val="24"/>
                <w:szCs w:val="24"/>
              </w:rPr>
              <w:t xml:space="preserve">Assess planning processes for consistency with project and </w:t>
            </w:r>
            <w:r w:rsidR="00D1119C" w:rsidRPr="00CC5156">
              <w:rPr>
                <w:rFonts w:asciiTheme="minorHAnsi" w:hAnsiTheme="minorHAnsi" w:cstheme="minorHAnsi"/>
                <w:color w:val="231F20"/>
                <w:w w:val="95"/>
                <w:sz w:val="24"/>
                <w:szCs w:val="24"/>
              </w:rPr>
              <w:t>organization</w:t>
            </w:r>
            <w:r w:rsidRPr="00CC5156">
              <w:rPr>
                <w:rFonts w:asciiTheme="minorHAnsi" w:hAnsiTheme="minorHAnsi" w:cstheme="minorHAnsi"/>
                <w:color w:val="231F20"/>
                <w:w w:val="95"/>
                <w:sz w:val="24"/>
                <w:szCs w:val="24"/>
              </w:rPr>
              <w:t xml:space="preserve"> requirements and with stakeholders</w:t>
            </w:r>
          </w:p>
        </w:tc>
      </w:tr>
      <w:tr w:rsidR="00092949" w:rsidRPr="00CC5156" w14:paraId="47B347B3" w14:textId="77777777" w:rsidTr="00B335E7">
        <w:trPr>
          <w:trHeight w:val="1546"/>
        </w:trPr>
        <w:tc>
          <w:tcPr>
            <w:tcW w:w="1850" w:type="dxa"/>
            <w:shd w:val="clear" w:color="auto" w:fill="auto"/>
          </w:tcPr>
          <w:p w14:paraId="6F05B29B" w14:textId="77777777" w:rsidR="00092949" w:rsidRPr="00CC5156" w:rsidRDefault="00E262D8">
            <w:pPr>
              <w:pStyle w:val="TableParagraph"/>
              <w:rPr>
                <w:rFonts w:asciiTheme="minorHAnsi" w:hAnsiTheme="minorHAnsi" w:cstheme="minorHAnsi"/>
                <w:color w:val="231F20"/>
                <w:w w:val="95"/>
                <w:sz w:val="24"/>
                <w:szCs w:val="24"/>
              </w:rPr>
            </w:pPr>
            <w:r w:rsidRPr="00CC5156">
              <w:rPr>
                <w:rFonts w:asciiTheme="minorHAnsi" w:hAnsiTheme="minorHAnsi" w:cstheme="minorHAnsi"/>
                <w:color w:val="231F20"/>
                <w:w w:val="95"/>
                <w:sz w:val="24"/>
                <w:szCs w:val="24"/>
              </w:rPr>
              <w:t>High level planning</w:t>
            </w:r>
          </w:p>
        </w:tc>
        <w:tc>
          <w:tcPr>
            <w:tcW w:w="3200" w:type="dxa"/>
            <w:shd w:val="clear" w:color="auto" w:fill="auto"/>
          </w:tcPr>
          <w:p w14:paraId="48A1D17B" w14:textId="32494773" w:rsidR="00092949" w:rsidRPr="00CC5156" w:rsidRDefault="00E262D8">
            <w:pPr>
              <w:pStyle w:val="TableParagraph"/>
              <w:spacing w:line="276" w:lineRule="auto"/>
              <w:ind w:right="236"/>
              <w:rPr>
                <w:rFonts w:asciiTheme="minorHAnsi" w:hAnsiTheme="minorHAnsi" w:cstheme="minorHAnsi"/>
                <w:color w:val="231F20"/>
                <w:w w:val="95"/>
                <w:sz w:val="24"/>
                <w:szCs w:val="24"/>
              </w:rPr>
            </w:pPr>
            <w:r w:rsidRPr="00CC5156">
              <w:rPr>
                <w:rFonts w:asciiTheme="minorHAnsi" w:hAnsiTheme="minorHAnsi" w:cstheme="minorHAnsi"/>
                <w:color w:val="231F20"/>
                <w:w w:val="95"/>
                <w:sz w:val="24"/>
                <w:szCs w:val="24"/>
              </w:rPr>
              <w:t xml:space="preserve">There is not a </w:t>
            </w:r>
            <w:r w:rsidR="00D1119C" w:rsidRPr="00CC5156">
              <w:rPr>
                <w:rFonts w:asciiTheme="minorHAnsi" w:hAnsiTheme="minorHAnsi" w:cstheme="minorHAnsi"/>
                <w:color w:val="231F20"/>
                <w:w w:val="95"/>
                <w:sz w:val="24"/>
                <w:szCs w:val="24"/>
              </w:rPr>
              <w:t>high-level</w:t>
            </w:r>
            <w:r w:rsidRPr="00CC5156">
              <w:rPr>
                <w:rFonts w:asciiTheme="minorHAnsi" w:hAnsiTheme="minorHAnsi" w:cstheme="minorHAnsi"/>
                <w:color w:val="231F20"/>
                <w:w w:val="95"/>
                <w:sz w:val="24"/>
                <w:szCs w:val="24"/>
              </w:rPr>
              <w:t xml:space="preserve"> plan in place for the whole project life cycle</w:t>
            </w:r>
          </w:p>
        </w:tc>
        <w:tc>
          <w:tcPr>
            <w:tcW w:w="3200" w:type="dxa"/>
            <w:shd w:val="clear" w:color="auto" w:fill="auto"/>
          </w:tcPr>
          <w:p w14:paraId="02EE2830" w14:textId="5B1CF4CE" w:rsidR="00092949" w:rsidRPr="00CC5156" w:rsidRDefault="00D1119C">
            <w:pPr>
              <w:pStyle w:val="TableParagraph"/>
              <w:spacing w:line="276" w:lineRule="auto"/>
              <w:ind w:right="155"/>
              <w:jc w:val="both"/>
              <w:rPr>
                <w:rFonts w:asciiTheme="minorHAnsi" w:hAnsiTheme="minorHAnsi" w:cstheme="minorHAnsi"/>
                <w:color w:val="231F20"/>
                <w:w w:val="95"/>
                <w:sz w:val="24"/>
                <w:szCs w:val="24"/>
              </w:rPr>
            </w:pPr>
            <w:r w:rsidRPr="00CC5156">
              <w:rPr>
                <w:rFonts w:asciiTheme="minorHAnsi" w:hAnsiTheme="minorHAnsi" w:cstheme="minorHAnsi"/>
                <w:color w:val="231F20"/>
                <w:w w:val="95"/>
                <w:sz w:val="24"/>
                <w:szCs w:val="24"/>
              </w:rPr>
              <w:t>Organization</w:t>
            </w:r>
            <w:r w:rsidR="00E262D8" w:rsidRPr="00CC5156">
              <w:rPr>
                <w:rFonts w:asciiTheme="minorHAnsi" w:hAnsiTheme="minorHAnsi" w:cstheme="minorHAnsi"/>
                <w:color w:val="231F20"/>
                <w:w w:val="95"/>
                <w:sz w:val="24"/>
                <w:szCs w:val="24"/>
              </w:rPr>
              <w:t xml:space="preserve"> board approval of </w:t>
            </w:r>
            <w:r w:rsidRPr="00CC5156">
              <w:rPr>
                <w:rFonts w:asciiTheme="minorHAnsi" w:hAnsiTheme="minorHAnsi" w:cstheme="minorHAnsi"/>
                <w:color w:val="231F20"/>
                <w:w w:val="95"/>
                <w:sz w:val="24"/>
                <w:szCs w:val="24"/>
              </w:rPr>
              <w:t>high-level</w:t>
            </w:r>
            <w:r w:rsidR="00E262D8" w:rsidRPr="00CC5156">
              <w:rPr>
                <w:rFonts w:asciiTheme="minorHAnsi" w:hAnsiTheme="minorHAnsi" w:cstheme="minorHAnsi"/>
                <w:color w:val="231F20"/>
                <w:w w:val="95"/>
                <w:sz w:val="24"/>
                <w:szCs w:val="24"/>
              </w:rPr>
              <w:t xml:space="preserve"> plan and schedule through business case process</w:t>
            </w:r>
          </w:p>
          <w:p w14:paraId="05887E60" w14:textId="77777777" w:rsidR="00092949" w:rsidRPr="00CC5156" w:rsidRDefault="00E262D8">
            <w:pPr>
              <w:pStyle w:val="TableParagraph"/>
              <w:spacing w:before="28" w:line="240" w:lineRule="atLeast"/>
              <w:rPr>
                <w:rFonts w:asciiTheme="minorHAnsi" w:hAnsiTheme="minorHAnsi" w:cstheme="minorHAnsi"/>
                <w:color w:val="231F20"/>
                <w:w w:val="95"/>
                <w:sz w:val="24"/>
                <w:szCs w:val="24"/>
              </w:rPr>
            </w:pPr>
            <w:r w:rsidRPr="00CC5156">
              <w:rPr>
                <w:rFonts w:asciiTheme="minorHAnsi" w:hAnsiTheme="minorHAnsi" w:cstheme="minorHAnsi"/>
                <w:color w:val="231F20"/>
                <w:w w:val="95"/>
                <w:sz w:val="24"/>
                <w:szCs w:val="24"/>
              </w:rPr>
              <w:t>High level plan and schedule used as basis of progress and cost control and management</w:t>
            </w:r>
          </w:p>
        </w:tc>
        <w:tc>
          <w:tcPr>
            <w:tcW w:w="3200" w:type="dxa"/>
            <w:shd w:val="clear" w:color="auto" w:fill="auto"/>
          </w:tcPr>
          <w:p w14:paraId="6064E08C" w14:textId="67E2C877" w:rsidR="00092949" w:rsidRPr="00CC5156" w:rsidRDefault="00E262D8">
            <w:pPr>
              <w:pStyle w:val="TableParagraph"/>
              <w:spacing w:line="276" w:lineRule="auto"/>
              <w:ind w:right="167"/>
              <w:rPr>
                <w:rFonts w:asciiTheme="minorHAnsi" w:hAnsiTheme="minorHAnsi" w:cstheme="minorHAnsi"/>
                <w:color w:val="231F20"/>
                <w:w w:val="95"/>
                <w:sz w:val="24"/>
                <w:szCs w:val="24"/>
              </w:rPr>
            </w:pPr>
            <w:r w:rsidRPr="00CC5156">
              <w:rPr>
                <w:rFonts w:asciiTheme="minorHAnsi" w:hAnsiTheme="minorHAnsi" w:cstheme="minorHAnsi"/>
                <w:color w:val="231F20"/>
                <w:w w:val="95"/>
                <w:sz w:val="24"/>
                <w:szCs w:val="24"/>
              </w:rPr>
              <w:t xml:space="preserve">Review high level plan and reporting against it to </w:t>
            </w:r>
            <w:r w:rsidR="00D1119C" w:rsidRPr="00CC5156">
              <w:rPr>
                <w:rFonts w:asciiTheme="minorHAnsi" w:hAnsiTheme="minorHAnsi" w:cstheme="minorHAnsi"/>
                <w:color w:val="231F20"/>
                <w:w w:val="95"/>
                <w:sz w:val="24"/>
                <w:szCs w:val="24"/>
              </w:rPr>
              <w:t>organization</w:t>
            </w:r>
            <w:r w:rsidRPr="00CC5156">
              <w:rPr>
                <w:rFonts w:asciiTheme="minorHAnsi" w:hAnsiTheme="minorHAnsi" w:cstheme="minorHAnsi"/>
                <w:color w:val="231F20"/>
                <w:w w:val="95"/>
                <w:sz w:val="24"/>
                <w:szCs w:val="24"/>
              </w:rPr>
              <w:t xml:space="preserve"> board</w:t>
            </w:r>
          </w:p>
          <w:p w14:paraId="19074A1F" w14:textId="7076E524" w:rsidR="00092949" w:rsidRPr="00CC5156" w:rsidRDefault="00E262D8">
            <w:pPr>
              <w:pStyle w:val="TableParagraph"/>
              <w:spacing w:before="59" w:line="276" w:lineRule="auto"/>
              <w:ind w:right="168"/>
              <w:rPr>
                <w:rFonts w:asciiTheme="minorHAnsi" w:hAnsiTheme="minorHAnsi" w:cstheme="minorHAnsi"/>
                <w:color w:val="231F20"/>
                <w:w w:val="95"/>
                <w:sz w:val="24"/>
                <w:szCs w:val="24"/>
              </w:rPr>
            </w:pPr>
            <w:r w:rsidRPr="00CC5156">
              <w:rPr>
                <w:rFonts w:asciiTheme="minorHAnsi" w:hAnsiTheme="minorHAnsi" w:cstheme="minorHAnsi"/>
                <w:color w:val="231F20"/>
                <w:w w:val="95"/>
                <w:sz w:val="24"/>
                <w:szCs w:val="24"/>
              </w:rPr>
              <w:t xml:space="preserve">Confirm that the </w:t>
            </w:r>
            <w:r w:rsidR="00D1119C" w:rsidRPr="00CC5156">
              <w:rPr>
                <w:rFonts w:asciiTheme="minorHAnsi" w:hAnsiTheme="minorHAnsi" w:cstheme="minorHAnsi"/>
                <w:color w:val="231F20"/>
                <w:w w:val="95"/>
                <w:sz w:val="24"/>
                <w:szCs w:val="24"/>
              </w:rPr>
              <w:t>high-level</w:t>
            </w:r>
            <w:r w:rsidRPr="00CC5156">
              <w:rPr>
                <w:rFonts w:asciiTheme="minorHAnsi" w:hAnsiTheme="minorHAnsi" w:cstheme="minorHAnsi"/>
                <w:color w:val="231F20"/>
                <w:w w:val="95"/>
                <w:sz w:val="24"/>
                <w:szCs w:val="24"/>
              </w:rPr>
              <w:t xml:space="preserve"> plan is regularly updated to account for changes to scope</w:t>
            </w:r>
          </w:p>
        </w:tc>
      </w:tr>
      <w:tr w:rsidR="00092949" w:rsidRPr="00CC5156" w14:paraId="6B287DCF" w14:textId="77777777" w:rsidTr="00B335E7">
        <w:trPr>
          <w:trHeight w:val="1066"/>
        </w:trPr>
        <w:tc>
          <w:tcPr>
            <w:tcW w:w="1850" w:type="dxa"/>
            <w:shd w:val="clear" w:color="auto" w:fill="auto"/>
          </w:tcPr>
          <w:p w14:paraId="43D27FF5" w14:textId="77777777" w:rsidR="00092949" w:rsidRPr="00CC5156" w:rsidRDefault="00E262D8">
            <w:pPr>
              <w:pStyle w:val="TableParagraph"/>
              <w:spacing w:before="41"/>
              <w:rPr>
                <w:rFonts w:asciiTheme="minorHAnsi" w:hAnsiTheme="minorHAnsi" w:cstheme="minorHAnsi"/>
                <w:color w:val="231F20"/>
                <w:w w:val="95"/>
                <w:sz w:val="24"/>
                <w:szCs w:val="24"/>
              </w:rPr>
            </w:pPr>
            <w:r w:rsidRPr="00CC5156">
              <w:rPr>
                <w:rFonts w:asciiTheme="minorHAnsi" w:hAnsiTheme="minorHAnsi" w:cstheme="minorHAnsi"/>
                <w:color w:val="231F20"/>
                <w:w w:val="95"/>
                <w:sz w:val="24"/>
                <w:szCs w:val="24"/>
              </w:rPr>
              <w:t>Detailed planning</w:t>
            </w:r>
          </w:p>
        </w:tc>
        <w:tc>
          <w:tcPr>
            <w:tcW w:w="3200" w:type="dxa"/>
            <w:shd w:val="clear" w:color="auto" w:fill="auto"/>
          </w:tcPr>
          <w:p w14:paraId="7D83C35A" w14:textId="77777777" w:rsidR="00092949" w:rsidRPr="00CC5156" w:rsidRDefault="00E262D8">
            <w:pPr>
              <w:pStyle w:val="TableParagraph"/>
              <w:spacing w:before="41" w:line="276" w:lineRule="auto"/>
              <w:ind w:right="167"/>
              <w:rPr>
                <w:rFonts w:asciiTheme="minorHAnsi" w:hAnsiTheme="minorHAnsi" w:cstheme="minorHAnsi"/>
                <w:color w:val="231F20"/>
                <w:w w:val="95"/>
                <w:sz w:val="24"/>
                <w:szCs w:val="24"/>
              </w:rPr>
            </w:pPr>
            <w:r w:rsidRPr="00CC5156">
              <w:rPr>
                <w:rFonts w:asciiTheme="minorHAnsi" w:hAnsiTheme="minorHAnsi" w:cstheme="minorHAnsi"/>
                <w:color w:val="231F20"/>
                <w:w w:val="95"/>
                <w:sz w:val="24"/>
                <w:szCs w:val="24"/>
              </w:rPr>
              <w:t>More detailed plans are not aligned to high level plans</w:t>
            </w:r>
          </w:p>
        </w:tc>
        <w:tc>
          <w:tcPr>
            <w:tcW w:w="3200" w:type="dxa"/>
            <w:shd w:val="clear" w:color="auto" w:fill="auto"/>
          </w:tcPr>
          <w:p w14:paraId="42EA3C5F" w14:textId="77777777" w:rsidR="00092949" w:rsidRPr="00CC5156" w:rsidRDefault="00E262D8">
            <w:pPr>
              <w:pStyle w:val="TableParagraph"/>
              <w:spacing w:before="41" w:line="276" w:lineRule="auto"/>
              <w:rPr>
                <w:rFonts w:asciiTheme="minorHAnsi" w:hAnsiTheme="minorHAnsi" w:cstheme="minorHAnsi"/>
                <w:color w:val="231F20"/>
                <w:w w:val="95"/>
                <w:sz w:val="24"/>
                <w:szCs w:val="24"/>
              </w:rPr>
            </w:pPr>
            <w:r w:rsidRPr="00CC5156">
              <w:rPr>
                <w:rFonts w:asciiTheme="minorHAnsi" w:hAnsiTheme="minorHAnsi" w:cstheme="minorHAnsi"/>
                <w:color w:val="231F20"/>
                <w:w w:val="95"/>
                <w:sz w:val="24"/>
                <w:szCs w:val="24"/>
              </w:rPr>
              <w:t>Formal planning process for detailed planning held at project board level</w:t>
            </w:r>
          </w:p>
          <w:p w14:paraId="2F1AD8E9" w14:textId="77777777" w:rsidR="00092949" w:rsidRPr="00CC5156" w:rsidRDefault="00E262D8">
            <w:pPr>
              <w:pStyle w:val="TableParagraph"/>
              <w:spacing w:before="29" w:line="240" w:lineRule="atLeast"/>
              <w:rPr>
                <w:rFonts w:asciiTheme="minorHAnsi" w:hAnsiTheme="minorHAnsi" w:cstheme="minorHAnsi"/>
                <w:color w:val="231F20"/>
                <w:w w:val="95"/>
                <w:sz w:val="24"/>
                <w:szCs w:val="24"/>
              </w:rPr>
            </w:pPr>
            <w:r w:rsidRPr="00CC5156">
              <w:rPr>
                <w:rFonts w:asciiTheme="minorHAnsi" w:hAnsiTheme="minorHAnsi" w:cstheme="minorHAnsi"/>
                <w:color w:val="231F20"/>
                <w:w w:val="95"/>
                <w:sz w:val="24"/>
                <w:szCs w:val="24"/>
              </w:rPr>
              <w:t>Reconciliation process between high level and detailed plans</w:t>
            </w:r>
          </w:p>
        </w:tc>
        <w:tc>
          <w:tcPr>
            <w:tcW w:w="3200" w:type="dxa"/>
            <w:shd w:val="clear" w:color="auto" w:fill="auto"/>
          </w:tcPr>
          <w:p w14:paraId="340038AA" w14:textId="77777777" w:rsidR="00092949" w:rsidRPr="00CC5156" w:rsidRDefault="00E262D8">
            <w:pPr>
              <w:pStyle w:val="TableParagraph"/>
              <w:spacing w:before="41" w:line="276" w:lineRule="auto"/>
              <w:ind w:right="462"/>
              <w:rPr>
                <w:rFonts w:asciiTheme="minorHAnsi" w:hAnsiTheme="minorHAnsi" w:cstheme="minorHAnsi"/>
                <w:color w:val="231F20"/>
                <w:w w:val="95"/>
                <w:sz w:val="24"/>
                <w:szCs w:val="24"/>
              </w:rPr>
            </w:pPr>
            <w:r w:rsidRPr="00CC5156">
              <w:rPr>
                <w:rFonts w:asciiTheme="minorHAnsi" w:hAnsiTheme="minorHAnsi" w:cstheme="minorHAnsi"/>
                <w:color w:val="231F20"/>
                <w:w w:val="95"/>
                <w:sz w:val="24"/>
                <w:szCs w:val="24"/>
              </w:rPr>
              <w:t>Assess governance arrangements for planning processes</w:t>
            </w:r>
          </w:p>
          <w:p w14:paraId="078A9951" w14:textId="1ADBC91F" w:rsidR="00092949" w:rsidRPr="00CC5156" w:rsidRDefault="00E262D8">
            <w:pPr>
              <w:pStyle w:val="TableParagraph"/>
              <w:spacing w:before="29" w:line="240" w:lineRule="atLeast"/>
              <w:rPr>
                <w:rFonts w:asciiTheme="minorHAnsi" w:hAnsiTheme="minorHAnsi" w:cstheme="minorHAnsi"/>
                <w:color w:val="231F20"/>
                <w:w w:val="95"/>
                <w:sz w:val="24"/>
                <w:szCs w:val="24"/>
              </w:rPr>
            </w:pPr>
            <w:r w:rsidRPr="00CC5156">
              <w:rPr>
                <w:rFonts w:asciiTheme="minorHAnsi" w:hAnsiTheme="minorHAnsi" w:cstheme="minorHAnsi"/>
                <w:color w:val="231F20"/>
                <w:w w:val="95"/>
                <w:sz w:val="24"/>
                <w:szCs w:val="24"/>
              </w:rPr>
              <w:t xml:space="preserve">Review detailed plan and reporting within </w:t>
            </w:r>
            <w:r w:rsidR="00D1119C" w:rsidRPr="00CC5156">
              <w:rPr>
                <w:rFonts w:asciiTheme="minorHAnsi" w:hAnsiTheme="minorHAnsi" w:cstheme="minorHAnsi"/>
                <w:color w:val="231F20"/>
                <w:w w:val="95"/>
                <w:sz w:val="24"/>
                <w:szCs w:val="24"/>
              </w:rPr>
              <w:t>organization</w:t>
            </w:r>
          </w:p>
        </w:tc>
      </w:tr>
      <w:tr w:rsidR="00092949" w:rsidRPr="00CC5156" w14:paraId="6C1603E1" w14:textId="77777777" w:rsidTr="00B335E7">
        <w:trPr>
          <w:trHeight w:val="1071"/>
        </w:trPr>
        <w:tc>
          <w:tcPr>
            <w:tcW w:w="1850" w:type="dxa"/>
            <w:shd w:val="clear" w:color="auto" w:fill="auto"/>
          </w:tcPr>
          <w:p w14:paraId="0B6F4FAF" w14:textId="77777777" w:rsidR="00092949" w:rsidRPr="00CC5156" w:rsidRDefault="00E262D8">
            <w:pPr>
              <w:pStyle w:val="TableParagraph"/>
              <w:spacing w:before="41"/>
              <w:rPr>
                <w:rFonts w:asciiTheme="minorHAnsi" w:hAnsiTheme="minorHAnsi" w:cstheme="minorHAnsi"/>
                <w:color w:val="231F20"/>
                <w:w w:val="95"/>
                <w:sz w:val="24"/>
                <w:szCs w:val="24"/>
              </w:rPr>
            </w:pPr>
            <w:r w:rsidRPr="00CC5156">
              <w:rPr>
                <w:rFonts w:asciiTheme="minorHAnsi" w:hAnsiTheme="minorHAnsi" w:cstheme="minorHAnsi"/>
                <w:color w:val="231F20"/>
                <w:w w:val="95"/>
                <w:sz w:val="24"/>
                <w:szCs w:val="24"/>
              </w:rPr>
              <w:t>Defining activities</w:t>
            </w:r>
          </w:p>
        </w:tc>
        <w:tc>
          <w:tcPr>
            <w:tcW w:w="3200" w:type="dxa"/>
            <w:shd w:val="clear" w:color="auto" w:fill="auto"/>
          </w:tcPr>
          <w:p w14:paraId="4850AC30" w14:textId="77777777" w:rsidR="00092949" w:rsidRPr="00CC5156" w:rsidRDefault="00E262D8">
            <w:pPr>
              <w:pStyle w:val="TableParagraph"/>
              <w:spacing w:before="41" w:line="276" w:lineRule="auto"/>
              <w:rPr>
                <w:rFonts w:asciiTheme="minorHAnsi" w:hAnsiTheme="minorHAnsi" w:cstheme="minorHAnsi"/>
                <w:color w:val="231F20"/>
                <w:w w:val="95"/>
                <w:sz w:val="24"/>
                <w:szCs w:val="24"/>
              </w:rPr>
            </w:pPr>
            <w:r w:rsidRPr="00CC5156">
              <w:rPr>
                <w:rFonts w:asciiTheme="minorHAnsi" w:hAnsiTheme="minorHAnsi" w:cstheme="minorHAnsi"/>
                <w:color w:val="231F20"/>
                <w:w w:val="95"/>
                <w:sz w:val="24"/>
                <w:szCs w:val="24"/>
              </w:rPr>
              <w:t>Unclear milestones, work breakdown structure (WBS) and dates</w:t>
            </w:r>
          </w:p>
        </w:tc>
        <w:tc>
          <w:tcPr>
            <w:tcW w:w="3200" w:type="dxa"/>
            <w:shd w:val="clear" w:color="auto" w:fill="auto"/>
          </w:tcPr>
          <w:p w14:paraId="59EA8F71" w14:textId="77777777" w:rsidR="00092949" w:rsidRPr="00CC5156" w:rsidRDefault="00E262D8">
            <w:pPr>
              <w:pStyle w:val="TableParagraph"/>
              <w:spacing w:before="41" w:line="276" w:lineRule="auto"/>
              <w:rPr>
                <w:rFonts w:asciiTheme="minorHAnsi" w:hAnsiTheme="minorHAnsi" w:cstheme="minorHAnsi"/>
                <w:color w:val="231F20"/>
                <w:w w:val="95"/>
                <w:sz w:val="24"/>
                <w:szCs w:val="24"/>
              </w:rPr>
            </w:pPr>
            <w:r w:rsidRPr="00CC5156">
              <w:rPr>
                <w:rFonts w:asciiTheme="minorHAnsi" w:hAnsiTheme="minorHAnsi" w:cstheme="minorHAnsi"/>
                <w:color w:val="231F20"/>
                <w:w w:val="95"/>
                <w:sz w:val="24"/>
                <w:szCs w:val="24"/>
              </w:rPr>
              <w:t>Ensure clearly defined descriptions of deliverables and realistic plan for achievement</w:t>
            </w:r>
          </w:p>
          <w:p w14:paraId="168DD25F" w14:textId="77777777" w:rsidR="00092949" w:rsidRPr="00CC5156" w:rsidRDefault="00E262D8">
            <w:pPr>
              <w:pStyle w:val="TableParagraph"/>
              <w:spacing w:before="59" w:line="276" w:lineRule="auto"/>
              <w:ind w:right="109"/>
              <w:rPr>
                <w:rFonts w:asciiTheme="minorHAnsi" w:hAnsiTheme="minorHAnsi" w:cstheme="minorHAnsi"/>
                <w:color w:val="231F20"/>
                <w:w w:val="95"/>
                <w:sz w:val="24"/>
                <w:szCs w:val="24"/>
              </w:rPr>
            </w:pPr>
            <w:r w:rsidRPr="00CC5156">
              <w:rPr>
                <w:rFonts w:asciiTheme="minorHAnsi" w:hAnsiTheme="minorHAnsi" w:cstheme="minorHAnsi"/>
                <w:color w:val="231F20"/>
                <w:w w:val="95"/>
                <w:sz w:val="24"/>
                <w:szCs w:val="24"/>
              </w:rPr>
              <w:t>Reconciliation between detailed planning process and activity and resource schedules</w:t>
            </w:r>
          </w:p>
          <w:p w14:paraId="59CC44B3" w14:textId="77777777" w:rsidR="00092949" w:rsidRPr="00CC5156" w:rsidRDefault="00E262D8">
            <w:pPr>
              <w:pStyle w:val="TableParagraph"/>
              <w:spacing w:before="28" w:line="240" w:lineRule="atLeast"/>
              <w:ind w:right="167"/>
              <w:rPr>
                <w:rFonts w:asciiTheme="minorHAnsi" w:hAnsiTheme="minorHAnsi" w:cstheme="minorHAnsi"/>
                <w:color w:val="231F20"/>
                <w:w w:val="95"/>
                <w:sz w:val="24"/>
                <w:szCs w:val="24"/>
              </w:rPr>
            </w:pPr>
            <w:r w:rsidRPr="00CC5156">
              <w:rPr>
                <w:rFonts w:asciiTheme="minorHAnsi" w:hAnsiTheme="minorHAnsi" w:cstheme="minorHAnsi"/>
                <w:color w:val="231F20"/>
                <w:w w:val="95"/>
                <w:sz w:val="24"/>
                <w:szCs w:val="24"/>
              </w:rPr>
              <w:t>Ensure appropriate skill level of project team (including training if required)</w:t>
            </w:r>
          </w:p>
        </w:tc>
        <w:tc>
          <w:tcPr>
            <w:tcW w:w="3200" w:type="dxa"/>
            <w:shd w:val="clear" w:color="auto" w:fill="auto"/>
          </w:tcPr>
          <w:p w14:paraId="0C747E18" w14:textId="77777777" w:rsidR="00092949" w:rsidRPr="00CC5156" w:rsidRDefault="00E262D8">
            <w:pPr>
              <w:pStyle w:val="TableParagraph"/>
              <w:spacing w:before="41" w:line="276" w:lineRule="auto"/>
              <w:rPr>
                <w:rFonts w:asciiTheme="minorHAnsi" w:hAnsiTheme="minorHAnsi" w:cstheme="minorHAnsi"/>
                <w:color w:val="231F20"/>
                <w:w w:val="95"/>
                <w:sz w:val="24"/>
                <w:szCs w:val="24"/>
              </w:rPr>
            </w:pPr>
            <w:r w:rsidRPr="00CC5156">
              <w:rPr>
                <w:rFonts w:asciiTheme="minorHAnsi" w:hAnsiTheme="minorHAnsi" w:cstheme="minorHAnsi"/>
                <w:color w:val="231F20"/>
                <w:w w:val="95"/>
                <w:sz w:val="24"/>
                <w:szCs w:val="24"/>
              </w:rPr>
              <w:t>Assess planning, review and reporting processes to assure clarity and comprehensiveness to project team and stakeholders as required</w:t>
            </w:r>
          </w:p>
        </w:tc>
      </w:tr>
    </w:tbl>
    <w:p w14:paraId="239FD28A" w14:textId="77777777" w:rsidR="00092949" w:rsidRPr="00CC5156" w:rsidRDefault="00092949">
      <w:pPr>
        <w:spacing w:line="276" w:lineRule="auto"/>
        <w:rPr>
          <w:rFonts w:asciiTheme="minorHAnsi" w:hAnsiTheme="minorHAnsi" w:cstheme="minorHAnsi"/>
          <w:color w:val="231F20"/>
          <w:w w:val="95"/>
          <w:sz w:val="24"/>
          <w:szCs w:val="24"/>
        </w:rPr>
        <w:sectPr w:rsidR="00092949" w:rsidRPr="00CC5156">
          <w:footerReference w:type="default" r:id="rId18"/>
          <w:pgSz w:w="13930" w:h="10760" w:orient="landscape"/>
          <w:pgMar w:top="980" w:right="1060" w:bottom="280" w:left="1340" w:header="0" w:footer="0" w:gutter="0"/>
          <w:cols w:space="720"/>
        </w:sectPr>
      </w:pPr>
    </w:p>
    <w:tbl>
      <w:tblPr>
        <w:tblW w:w="0" w:type="auto"/>
        <w:tblInd w:w="206" w:type="dxa"/>
        <w:tblBorders>
          <w:top w:val="dotted" w:sz="4" w:space="0" w:color="231F20"/>
          <w:left w:val="dotted" w:sz="4" w:space="0" w:color="231F20"/>
          <w:bottom w:val="dotted" w:sz="4" w:space="0" w:color="231F20"/>
          <w:right w:val="dotted" w:sz="4" w:space="0" w:color="231F20"/>
          <w:insideH w:val="dotted" w:sz="4" w:space="0" w:color="231F20"/>
          <w:insideV w:val="dotted" w:sz="4" w:space="0" w:color="231F2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00"/>
        <w:gridCol w:w="3200"/>
        <w:gridCol w:w="3200"/>
        <w:gridCol w:w="3200"/>
      </w:tblGrid>
      <w:tr w:rsidR="00092949" w:rsidRPr="00CC5156" w14:paraId="09B3B4F9" w14:textId="77777777" w:rsidTr="00DB28DC">
        <w:trPr>
          <w:trHeight w:val="286"/>
        </w:trPr>
        <w:tc>
          <w:tcPr>
            <w:tcW w:w="1600" w:type="dxa"/>
            <w:shd w:val="clear" w:color="auto" w:fill="95B3D7" w:themeFill="accent1" w:themeFillTint="99"/>
          </w:tcPr>
          <w:p w14:paraId="26E2E8FF" w14:textId="7E9E85C0" w:rsidR="00092949" w:rsidRPr="00CC5156" w:rsidRDefault="00E262D8">
            <w:pPr>
              <w:pStyle w:val="TableParagraph"/>
              <w:rPr>
                <w:rFonts w:asciiTheme="minorHAnsi" w:hAnsiTheme="minorHAnsi" w:cstheme="minorHAnsi"/>
                <w:b/>
                <w:bCs/>
                <w:color w:val="FFFFFF" w:themeColor="background1"/>
                <w:w w:val="95"/>
                <w:sz w:val="24"/>
                <w:szCs w:val="24"/>
              </w:rPr>
            </w:pPr>
            <w:r w:rsidRPr="00CC5156">
              <w:rPr>
                <w:rFonts w:asciiTheme="minorHAnsi" w:hAnsiTheme="minorHAnsi" w:cstheme="minorHAnsi"/>
                <w:b/>
                <w:bCs/>
                <w:color w:val="FFFFFF" w:themeColor="background1"/>
                <w:w w:val="95"/>
                <w:sz w:val="24"/>
                <w:szCs w:val="24"/>
              </w:rPr>
              <w:lastRenderedPageBreak/>
              <w:t>Area of review</w:t>
            </w:r>
          </w:p>
        </w:tc>
        <w:tc>
          <w:tcPr>
            <w:tcW w:w="3200" w:type="dxa"/>
            <w:shd w:val="clear" w:color="auto" w:fill="95B3D7" w:themeFill="accent1" w:themeFillTint="99"/>
          </w:tcPr>
          <w:p w14:paraId="6A115819" w14:textId="77777777" w:rsidR="00092949" w:rsidRPr="00CC5156" w:rsidRDefault="00E262D8">
            <w:pPr>
              <w:pStyle w:val="TableParagraph"/>
              <w:rPr>
                <w:rFonts w:asciiTheme="minorHAnsi" w:hAnsiTheme="minorHAnsi" w:cstheme="minorHAnsi"/>
                <w:b/>
                <w:bCs/>
                <w:color w:val="FFFFFF" w:themeColor="background1"/>
                <w:w w:val="95"/>
                <w:sz w:val="24"/>
                <w:szCs w:val="24"/>
              </w:rPr>
            </w:pPr>
            <w:r w:rsidRPr="00CC5156">
              <w:rPr>
                <w:rFonts w:asciiTheme="minorHAnsi" w:hAnsiTheme="minorHAnsi" w:cstheme="minorHAnsi"/>
                <w:b/>
                <w:bCs/>
                <w:color w:val="FFFFFF" w:themeColor="background1"/>
                <w:w w:val="95"/>
                <w:sz w:val="24"/>
                <w:szCs w:val="24"/>
              </w:rPr>
              <w:t>Risk</w:t>
            </w:r>
          </w:p>
        </w:tc>
        <w:tc>
          <w:tcPr>
            <w:tcW w:w="3200" w:type="dxa"/>
            <w:shd w:val="clear" w:color="auto" w:fill="95B3D7" w:themeFill="accent1" w:themeFillTint="99"/>
          </w:tcPr>
          <w:p w14:paraId="366DB2A4" w14:textId="77777777" w:rsidR="00092949" w:rsidRPr="00CC5156" w:rsidRDefault="00E262D8">
            <w:pPr>
              <w:pStyle w:val="TableParagraph"/>
              <w:rPr>
                <w:rFonts w:asciiTheme="minorHAnsi" w:hAnsiTheme="minorHAnsi" w:cstheme="minorHAnsi"/>
                <w:b/>
                <w:bCs/>
                <w:color w:val="FFFFFF" w:themeColor="background1"/>
                <w:w w:val="95"/>
                <w:sz w:val="24"/>
                <w:szCs w:val="24"/>
              </w:rPr>
            </w:pPr>
            <w:r w:rsidRPr="00CC5156">
              <w:rPr>
                <w:rFonts w:asciiTheme="minorHAnsi" w:hAnsiTheme="minorHAnsi" w:cstheme="minorHAnsi"/>
                <w:b/>
                <w:bCs/>
                <w:color w:val="FFFFFF" w:themeColor="background1"/>
                <w:w w:val="95"/>
                <w:sz w:val="24"/>
                <w:szCs w:val="24"/>
              </w:rPr>
              <w:t>Control</w:t>
            </w:r>
          </w:p>
        </w:tc>
        <w:tc>
          <w:tcPr>
            <w:tcW w:w="3200" w:type="dxa"/>
            <w:shd w:val="clear" w:color="auto" w:fill="95B3D7" w:themeFill="accent1" w:themeFillTint="99"/>
          </w:tcPr>
          <w:p w14:paraId="296B0536" w14:textId="77777777" w:rsidR="00092949" w:rsidRPr="00CC5156" w:rsidRDefault="00E262D8">
            <w:pPr>
              <w:pStyle w:val="TableParagraph"/>
              <w:rPr>
                <w:rFonts w:asciiTheme="minorHAnsi" w:hAnsiTheme="minorHAnsi" w:cstheme="minorHAnsi"/>
                <w:b/>
                <w:bCs/>
                <w:color w:val="FFFFFF" w:themeColor="background1"/>
                <w:w w:val="95"/>
                <w:sz w:val="24"/>
                <w:szCs w:val="24"/>
              </w:rPr>
            </w:pPr>
            <w:r w:rsidRPr="00CC5156">
              <w:rPr>
                <w:rFonts w:asciiTheme="minorHAnsi" w:hAnsiTheme="minorHAnsi" w:cstheme="minorHAnsi"/>
                <w:b/>
                <w:bCs/>
                <w:color w:val="FFFFFF" w:themeColor="background1"/>
                <w:w w:val="95"/>
                <w:sz w:val="24"/>
                <w:szCs w:val="24"/>
              </w:rPr>
              <w:t>Audit methods include</w:t>
            </w:r>
          </w:p>
        </w:tc>
      </w:tr>
      <w:tr w:rsidR="00092949" w:rsidRPr="00CC5156" w14:paraId="6491F9DE" w14:textId="77777777" w:rsidTr="00DB28DC">
        <w:trPr>
          <w:trHeight w:val="1066"/>
        </w:trPr>
        <w:tc>
          <w:tcPr>
            <w:tcW w:w="1600" w:type="dxa"/>
            <w:shd w:val="clear" w:color="auto" w:fill="auto"/>
          </w:tcPr>
          <w:p w14:paraId="4E326B74" w14:textId="77777777" w:rsidR="00092949" w:rsidRPr="00CC5156" w:rsidRDefault="00E262D8">
            <w:pPr>
              <w:pStyle w:val="TableParagraph"/>
              <w:rPr>
                <w:rFonts w:asciiTheme="minorHAnsi" w:hAnsiTheme="minorHAnsi" w:cstheme="minorHAnsi"/>
                <w:color w:val="231F20"/>
                <w:w w:val="95"/>
                <w:sz w:val="24"/>
                <w:szCs w:val="24"/>
              </w:rPr>
            </w:pPr>
            <w:r w:rsidRPr="00CC5156">
              <w:rPr>
                <w:rFonts w:asciiTheme="minorHAnsi" w:hAnsiTheme="minorHAnsi" w:cstheme="minorHAnsi"/>
                <w:color w:val="231F20"/>
                <w:w w:val="95"/>
                <w:sz w:val="24"/>
                <w:szCs w:val="24"/>
              </w:rPr>
              <w:t>Schedule integrity</w:t>
            </w:r>
          </w:p>
        </w:tc>
        <w:tc>
          <w:tcPr>
            <w:tcW w:w="3200" w:type="dxa"/>
            <w:shd w:val="clear" w:color="auto" w:fill="auto"/>
          </w:tcPr>
          <w:p w14:paraId="7F51276A" w14:textId="77777777" w:rsidR="00092949" w:rsidRPr="00CC5156" w:rsidRDefault="00E262D8">
            <w:pPr>
              <w:pStyle w:val="TableParagraph"/>
              <w:spacing w:line="276" w:lineRule="auto"/>
              <w:ind w:right="167"/>
              <w:rPr>
                <w:rFonts w:asciiTheme="minorHAnsi" w:hAnsiTheme="minorHAnsi" w:cstheme="minorHAnsi"/>
                <w:color w:val="231F20"/>
                <w:w w:val="95"/>
                <w:sz w:val="24"/>
                <w:szCs w:val="24"/>
              </w:rPr>
            </w:pPr>
            <w:r w:rsidRPr="00CC5156">
              <w:rPr>
                <w:rFonts w:asciiTheme="minorHAnsi" w:hAnsiTheme="minorHAnsi" w:cstheme="minorHAnsi"/>
                <w:color w:val="231F20"/>
                <w:w w:val="95"/>
                <w:sz w:val="24"/>
                <w:szCs w:val="24"/>
              </w:rPr>
              <w:t>Unrealistic assumptions made in respect of time and cost (this could be by the project team or sponsor)</w:t>
            </w:r>
          </w:p>
        </w:tc>
        <w:tc>
          <w:tcPr>
            <w:tcW w:w="3200" w:type="dxa"/>
            <w:shd w:val="clear" w:color="auto" w:fill="auto"/>
          </w:tcPr>
          <w:p w14:paraId="67620B63" w14:textId="77777777" w:rsidR="00092949" w:rsidRPr="00CC5156" w:rsidRDefault="00E262D8">
            <w:pPr>
              <w:pStyle w:val="TableParagraph"/>
              <w:spacing w:line="276" w:lineRule="auto"/>
              <w:rPr>
                <w:rFonts w:asciiTheme="minorHAnsi" w:hAnsiTheme="minorHAnsi" w:cstheme="minorHAnsi"/>
                <w:color w:val="231F20"/>
                <w:w w:val="95"/>
                <w:sz w:val="24"/>
                <w:szCs w:val="24"/>
              </w:rPr>
            </w:pPr>
            <w:r w:rsidRPr="00CC5156">
              <w:rPr>
                <w:rFonts w:asciiTheme="minorHAnsi" w:hAnsiTheme="minorHAnsi" w:cstheme="minorHAnsi"/>
                <w:color w:val="231F20"/>
                <w:w w:val="95"/>
                <w:sz w:val="24"/>
                <w:szCs w:val="24"/>
              </w:rPr>
              <w:t>Formal review of basis of planning assumptions in respect of time and cost</w:t>
            </w:r>
          </w:p>
          <w:p w14:paraId="375BB4CD" w14:textId="77777777" w:rsidR="00092949" w:rsidRPr="00CC5156" w:rsidRDefault="00E262D8">
            <w:pPr>
              <w:pStyle w:val="TableParagraph"/>
              <w:spacing w:before="28" w:line="240" w:lineRule="atLeast"/>
              <w:rPr>
                <w:rFonts w:asciiTheme="minorHAnsi" w:hAnsiTheme="minorHAnsi" w:cstheme="minorHAnsi"/>
                <w:color w:val="231F20"/>
                <w:w w:val="95"/>
                <w:sz w:val="24"/>
                <w:szCs w:val="24"/>
              </w:rPr>
            </w:pPr>
            <w:r w:rsidRPr="00CC5156">
              <w:rPr>
                <w:rFonts w:asciiTheme="minorHAnsi" w:hAnsiTheme="minorHAnsi" w:cstheme="minorHAnsi"/>
                <w:color w:val="231F20"/>
                <w:w w:val="95"/>
                <w:sz w:val="24"/>
                <w:szCs w:val="24"/>
              </w:rPr>
              <w:t>Ensure that realistic timescales have been agreed at board level</w:t>
            </w:r>
          </w:p>
        </w:tc>
        <w:tc>
          <w:tcPr>
            <w:tcW w:w="3200" w:type="dxa"/>
            <w:shd w:val="clear" w:color="auto" w:fill="auto"/>
          </w:tcPr>
          <w:p w14:paraId="5433DC29" w14:textId="77777777" w:rsidR="00092949" w:rsidRPr="00CC5156" w:rsidRDefault="00E262D8">
            <w:pPr>
              <w:pStyle w:val="TableParagraph"/>
              <w:spacing w:line="276" w:lineRule="auto"/>
              <w:ind w:right="167"/>
              <w:rPr>
                <w:rFonts w:asciiTheme="minorHAnsi" w:hAnsiTheme="minorHAnsi" w:cstheme="minorHAnsi"/>
                <w:color w:val="231F20"/>
                <w:w w:val="95"/>
                <w:sz w:val="24"/>
                <w:szCs w:val="24"/>
              </w:rPr>
            </w:pPr>
            <w:r w:rsidRPr="00CC5156">
              <w:rPr>
                <w:rFonts w:asciiTheme="minorHAnsi" w:hAnsiTheme="minorHAnsi" w:cstheme="minorHAnsi"/>
                <w:color w:val="231F20"/>
                <w:w w:val="95"/>
                <w:sz w:val="24"/>
                <w:szCs w:val="24"/>
              </w:rPr>
              <w:t>Review basis of planning assumptions including taking expert advice to assure that those assumptions are realistic</w:t>
            </w:r>
          </w:p>
        </w:tc>
      </w:tr>
      <w:tr w:rsidR="00092949" w:rsidRPr="00CC5156" w14:paraId="6ED753CE" w14:textId="77777777" w:rsidTr="00DB28DC">
        <w:trPr>
          <w:trHeight w:val="1546"/>
        </w:trPr>
        <w:tc>
          <w:tcPr>
            <w:tcW w:w="1600" w:type="dxa"/>
            <w:shd w:val="clear" w:color="auto" w:fill="auto"/>
          </w:tcPr>
          <w:p w14:paraId="4F2BA5D8" w14:textId="77777777" w:rsidR="00092949" w:rsidRPr="00CC5156" w:rsidRDefault="00E262D8">
            <w:pPr>
              <w:pStyle w:val="TableParagraph"/>
              <w:rPr>
                <w:rFonts w:asciiTheme="minorHAnsi" w:hAnsiTheme="minorHAnsi" w:cstheme="minorHAnsi"/>
                <w:color w:val="231F20"/>
                <w:w w:val="95"/>
                <w:sz w:val="24"/>
                <w:szCs w:val="24"/>
              </w:rPr>
            </w:pPr>
            <w:r w:rsidRPr="00CC5156">
              <w:rPr>
                <w:rFonts w:asciiTheme="minorHAnsi" w:hAnsiTheme="minorHAnsi" w:cstheme="minorHAnsi"/>
                <w:color w:val="231F20"/>
                <w:w w:val="95"/>
                <w:sz w:val="24"/>
                <w:szCs w:val="24"/>
              </w:rPr>
              <w:t>Progress reporting</w:t>
            </w:r>
          </w:p>
        </w:tc>
        <w:tc>
          <w:tcPr>
            <w:tcW w:w="3200" w:type="dxa"/>
            <w:shd w:val="clear" w:color="auto" w:fill="auto"/>
          </w:tcPr>
          <w:p w14:paraId="58863465" w14:textId="256BF0D5" w:rsidR="00092949" w:rsidRPr="00CC5156" w:rsidRDefault="00E262D8">
            <w:pPr>
              <w:pStyle w:val="TableParagraph"/>
              <w:spacing w:line="276" w:lineRule="auto"/>
              <w:ind w:right="108"/>
              <w:rPr>
                <w:rFonts w:asciiTheme="minorHAnsi" w:hAnsiTheme="minorHAnsi" w:cstheme="minorHAnsi"/>
                <w:color w:val="231F20"/>
                <w:w w:val="95"/>
                <w:sz w:val="24"/>
                <w:szCs w:val="24"/>
              </w:rPr>
            </w:pPr>
            <w:r w:rsidRPr="00CC5156">
              <w:rPr>
                <w:rFonts w:asciiTheme="minorHAnsi" w:hAnsiTheme="minorHAnsi" w:cstheme="minorHAnsi"/>
                <w:color w:val="231F20"/>
                <w:w w:val="95"/>
                <w:sz w:val="24"/>
                <w:szCs w:val="24"/>
              </w:rPr>
              <w:t xml:space="preserve">Progress reports are not provided or tailored to the appropriate level within the </w:t>
            </w:r>
            <w:r w:rsidR="00DB28DC" w:rsidRPr="00CC5156">
              <w:rPr>
                <w:rFonts w:asciiTheme="minorHAnsi" w:hAnsiTheme="minorHAnsi" w:cstheme="minorHAnsi"/>
                <w:color w:val="231F20"/>
                <w:w w:val="95"/>
                <w:sz w:val="24"/>
                <w:szCs w:val="24"/>
              </w:rPr>
              <w:t>organization</w:t>
            </w:r>
          </w:p>
        </w:tc>
        <w:tc>
          <w:tcPr>
            <w:tcW w:w="3200" w:type="dxa"/>
            <w:shd w:val="clear" w:color="auto" w:fill="auto"/>
          </w:tcPr>
          <w:p w14:paraId="2F94FA3B" w14:textId="77777777" w:rsidR="00092949" w:rsidRPr="00CC5156" w:rsidRDefault="00E262D8">
            <w:pPr>
              <w:pStyle w:val="TableParagraph"/>
              <w:spacing w:line="276" w:lineRule="auto"/>
              <w:ind w:right="79"/>
              <w:rPr>
                <w:rFonts w:asciiTheme="minorHAnsi" w:hAnsiTheme="minorHAnsi" w:cstheme="minorHAnsi"/>
                <w:color w:val="231F20"/>
                <w:w w:val="95"/>
                <w:sz w:val="24"/>
                <w:szCs w:val="24"/>
              </w:rPr>
            </w:pPr>
            <w:r w:rsidRPr="00CC5156">
              <w:rPr>
                <w:rFonts w:asciiTheme="minorHAnsi" w:hAnsiTheme="minorHAnsi" w:cstheme="minorHAnsi"/>
                <w:color w:val="231F20"/>
                <w:w w:val="95"/>
                <w:sz w:val="24"/>
                <w:szCs w:val="24"/>
              </w:rPr>
              <w:t>Appropriately detailed planning and progress reports are provided as per the project’s governance structure and project assurance requirements</w:t>
            </w:r>
          </w:p>
        </w:tc>
        <w:tc>
          <w:tcPr>
            <w:tcW w:w="3200" w:type="dxa"/>
            <w:shd w:val="clear" w:color="auto" w:fill="auto"/>
          </w:tcPr>
          <w:p w14:paraId="015086B9" w14:textId="77777777" w:rsidR="00092949" w:rsidRPr="00CC5156" w:rsidRDefault="00E262D8">
            <w:pPr>
              <w:pStyle w:val="TableParagraph"/>
              <w:spacing w:line="276" w:lineRule="auto"/>
              <w:ind w:right="85"/>
              <w:rPr>
                <w:rFonts w:asciiTheme="minorHAnsi" w:hAnsiTheme="minorHAnsi" w:cstheme="minorHAnsi"/>
                <w:color w:val="231F20"/>
                <w:w w:val="95"/>
                <w:sz w:val="24"/>
                <w:szCs w:val="24"/>
              </w:rPr>
            </w:pPr>
            <w:r w:rsidRPr="00CC5156">
              <w:rPr>
                <w:rFonts w:asciiTheme="minorHAnsi" w:hAnsiTheme="minorHAnsi" w:cstheme="minorHAnsi"/>
                <w:color w:val="231F20"/>
                <w:w w:val="95"/>
                <w:sz w:val="24"/>
                <w:szCs w:val="24"/>
              </w:rPr>
              <w:t>Assess arrangements for effective governance of project, including reporting and assurance requirements</w:t>
            </w:r>
          </w:p>
          <w:p w14:paraId="094D2028" w14:textId="77777777" w:rsidR="00092949" w:rsidRPr="00CC5156" w:rsidRDefault="00E262D8">
            <w:pPr>
              <w:pStyle w:val="TableParagraph"/>
              <w:spacing w:before="28" w:line="240" w:lineRule="atLeast"/>
              <w:ind w:right="531"/>
              <w:rPr>
                <w:rFonts w:asciiTheme="minorHAnsi" w:hAnsiTheme="minorHAnsi" w:cstheme="minorHAnsi"/>
                <w:color w:val="231F20"/>
                <w:w w:val="95"/>
                <w:sz w:val="24"/>
                <w:szCs w:val="24"/>
              </w:rPr>
            </w:pPr>
            <w:r w:rsidRPr="00CC5156">
              <w:rPr>
                <w:rFonts w:asciiTheme="minorHAnsi" w:hAnsiTheme="minorHAnsi" w:cstheme="minorHAnsi"/>
                <w:color w:val="231F20"/>
                <w:w w:val="95"/>
                <w:sz w:val="24"/>
                <w:szCs w:val="24"/>
              </w:rPr>
              <w:t>Ensure that reporting is being implemented as per the governance and assurance recommendations</w:t>
            </w:r>
          </w:p>
        </w:tc>
      </w:tr>
      <w:tr w:rsidR="00092949" w:rsidRPr="00CC5156" w14:paraId="5EF5E9DA" w14:textId="77777777" w:rsidTr="00DB28DC">
        <w:trPr>
          <w:trHeight w:val="1246"/>
        </w:trPr>
        <w:tc>
          <w:tcPr>
            <w:tcW w:w="1600" w:type="dxa"/>
            <w:shd w:val="clear" w:color="auto" w:fill="auto"/>
          </w:tcPr>
          <w:p w14:paraId="55B6F0CC" w14:textId="77777777" w:rsidR="00092949" w:rsidRPr="00CC5156" w:rsidRDefault="00E262D8">
            <w:pPr>
              <w:pStyle w:val="TableParagraph"/>
              <w:rPr>
                <w:rFonts w:asciiTheme="minorHAnsi" w:hAnsiTheme="minorHAnsi" w:cstheme="minorHAnsi"/>
                <w:color w:val="231F20"/>
                <w:w w:val="95"/>
                <w:sz w:val="24"/>
                <w:szCs w:val="24"/>
              </w:rPr>
            </w:pPr>
            <w:r w:rsidRPr="00CC5156">
              <w:rPr>
                <w:rFonts w:asciiTheme="minorHAnsi" w:hAnsiTheme="minorHAnsi" w:cstheme="minorHAnsi"/>
                <w:color w:val="231F20"/>
                <w:w w:val="95"/>
                <w:sz w:val="24"/>
                <w:szCs w:val="24"/>
              </w:rPr>
              <w:t>Change</w:t>
            </w:r>
          </w:p>
        </w:tc>
        <w:tc>
          <w:tcPr>
            <w:tcW w:w="3200" w:type="dxa"/>
            <w:shd w:val="clear" w:color="auto" w:fill="auto"/>
          </w:tcPr>
          <w:p w14:paraId="66409401" w14:textId="77777777" w:rsidR="00092949" w:rsidRPr="00CC5156" w:rsidRDefault="00E262D8" w:rsidP="00831C36">
            <w:pPr>
              <w:pStyle w:val="TableParagraph"/>
              <w:spacing w:line="276" w:lineRule="auto"/>
              <w:ind w:right="291"/>
              <w:rPr>
                <w:rFonts w:asciiTheme="minorHAnsi" w:hAnsiTheme="minorHAnsi" w:cstheme="minorHAnsi"/>
                <w:color w:val="231F20"/>
                <w:w w:val="95"/>
                <w:sz w:val="24"/>
                <w:szCs w:val="24"/>
              </w:rPr>
            </w:pPr>
            <w:r w:rsidRPr="00CC5156">
              <w:rPr>
                <w:rFonts w:asciiTheme="minorHAnsi" w:hAnsiTheme="minorHAnsi" w:cstheme="minorHAnsi"/>
                <w:color w:val="231F20"/>
                <w:w w:val="95"/>
                <w:sz w:val="24"/>
                <w:szCs w:val="24"/>
              </w:rPr>
              <w:t>Project changes are made without early warning, formal documentation or clear decision-making</w:t>
            </w:r>
          </w:p>
        </w:tc>
        <w:tc>
          <w:tcPr>
            <w:tcW w:w="3200" w:type="dxa"/>
            <w:shd w:val="clear" w:color="auto" w:fill="auto"/>
          </w:tcPr>
          <w:p w14:paraId="567AD8A8" w14:textId="77777777" w:rsidR="00092949" w:rsidRPr="00CC5156" w:rsidRDefault="00E262D8">
            <w:pPr>
              <w:pStyle w:val="TableParagraph"/>
              <w:spacing w:before="41" w:line="276" w:lineRule="auto"/>
              <w:ind w:right="419"/>
              <w:rPr>
                <w:rFonts w:asciiTheme="minorHAnsi" w:hAnsiTheme="minorHAnsi" w:cstheme="minorHAnsi"/>
                <w:color w:val="231F20"/>
                <w:w w:val="95"/>
                <w:sz w:val="24"/>
                <w:szCs w:val="24"/>
              </w:rPr>
            </w:pPr>
            <w:r w:rsidRPr="00CC5156">
              <w:rPr>
                <w:rFonts w:asciiTheme="minorHAnsi" w:hAnsiTheme="minorHAnsi" w:cstheme="minorHAnsi"/>
                <w:color w:val="231F20"/>
                <w:w w:val="95"/>
                <w:sz w:val="24"/>
                <w:szCs w:val="24"/>
              </w:rPr>
              <w:t>Change processes make provision for early warning of changes and their impacts</w:t>
            </w:r>
          </w:p>
        </w:tc>
        <w:tc>
          <w:tcPr>
            <w:tcW w:w="3200" w:type="dxa"/>
            <w:shd w:val="clear" w:color="auto" w:fill="auto"/>
          </w:tcPr>
          <w:p w14:paraId="41D68D42" w14:textId="77777777" w:rsidR="00092949" w:rsidRPr="00CC5156" w:rsidRDefault="00E262D8">
            <w:pPr>
              <w:pStyle w:val="TableParagraph"/>
              <w:spacing w:before="10" w:line="240" w:lineRule="atLeast"/>
              <w:ind w:right="79"/>
              <w:rPr>
                <w:rFonts w:asciiTheme="minorHAnsi" w:hAnsiTheme="minorHAnsi" w:cstheme="minorHAnsi"/>
                <w:color w:val="231F20"/>
                <w:w w:val="95"/>
                <w:sz w:val="24"/>
                <w:szCs w:val="24"/>
              </w:rPr>
            </w:pPr>
            <w:r w:rsidRPr="00CC5156">
              <w:rPr>
                <w:rFonts w:asciiTheme="minorHAnsi" w:hAnsiTheme="minorHAnsi" w:cstheme="minorHAnsi"/>
                <w:color w:val="231F20"/>
                <w:w w:val="95"/>
                <w:sz w:val="24"/>
                <w:szCs w:val="24"/>
              </w:rPr>
              <w:t>Assess all logs for risks, issues, actions and decisions and ensure that cost and time implications are being captured and that any significant or sensitive decisions are being recorded.</w:t>
            </w:r>
          </w:p>
        </w:tc>
      </w:tr>
      <w:tr w:rsidR="00092949" w:rsidRPr="00CC5156" w14:paraId="3332EFBA" w14:textId="77777777" w:rsidTr="00CC5156">
        <w:trPr>
          <w:trHeight w:val="261"/>
        </w:trPr>
        <w:tc>
          <w:tcPr>
            <w:tcW w:w="1600" w:type="dxa"/>
            <w:shd w:val="clear" w:color="auto" w:fill="auto"/>
          </w:tcPr>
          <w:p w14:paraId="1B1937F9" w14:textId="77777777" w:rsidR="00092949" w:rsidRPr="00CC5156" w:rsidRDefault="00E262D8">
            <w:pPr>
              <w:pStyle w:val="TableParagraph"/>
              <w:spacing w:before="41"/>
              <w:rPr>
                <w:rFonts w:asciiTheme="minorHAnsi" w:hAnsiTheme="minorHAnsi" w:cstheme="minorHAnsi"/>
                <w:color w:val="231F20"/>
                <w:w w:val="95"/>
                <w:sz w:val="24"/>
                <w:szCs w:val="24"/>
              </w:rPr>
            </w:pPr>
            <w:r w:rsidRPr="00CC5156">
              <w:rPr>
                <w:rFonts w:asciiTheme="minorHAnsi" w:hAnsiTheme="minorHAnsi" w:cstheme="minorHAnsi"/>
                <w:color w:val="231F20"/>
                <w:w w:val="95"/>
                <w:sz w:val="24"/>
                <w:szCs w:val="24"/>
              </w:rPr>
              <w:t>Commissioning</w:t>
            </w:r>
          </w:p>
        </w:tc>
        <w:tc>
          <w:tcPr>
            <w:tcW w:w="3200" w:type="dxa"/>
            <w:shd w:val="clear" w:color="auto" w:fill="auto"/>
          </w:tcPr>
          <w:p w14:paraId="318514E3" w14:textId="77777777" w:rsidR="00092949" w:rsidRPr="00CC5156" w:rsidRDefault="00E262D8">
            <w:pPr>
              <w:pStyle w:val="TableParagraph"/>
              <w:spacing w:before="41" w:line="276" w:lineRule="auto"/>
              <w:ind w:right="167"/>
              <w:rPr>
                <w:rFonts w:asciiTheme="minorHAnsi" w:hAnsiTheme="minorHAnsi" w:cstheme="minorHAnsi"/>
                <w:color w:val="231F20"/>
                <w:w w:val="95"/>
                <w:sz w:val="24"/>
                <w:szCs w:val="24"/>
              </w:rPr>
            </w:pPr>
            <w:r w:rsidRPr="00CC5156">
              <w:rPr>
                <w:rFonts w:asciiTheme="minorHAnsi" w:hAnsiTheme="minorHAnsi" w:cstheme="minorHAnsi"/>
                <w:color w:val="231F20"/>
                <w:w w:val="95"/>
                <w:sz w:val="24"/>
                <w:szCs w:val="24"/>
              </w:rPr>
              <w:t>Requirements for new and changed service provision have not been planned for</w:t>
            </w:r>
          </w:p>
        </w:tc>
        <w:tc>
          <w:tcPr>
            <w:tcW w:w="3200" w:type="dxa"/>
            <w:shd w:val="clear" w:color="auto" w:fill="auto"/>
          </w:tcPr>
          <w:p w14:paraId="597F229A" w14:textId="77777777" w:rsidR="00092949" w:rsidRPr="00CC5156" w:rsidRDefault="00E262D8">
            <w:pPr>
              <w:pStyle w:val="TableParagraph"/>
              <w:spacing w:before="41" w:line="276" w:lineRule="auto"/>
              <w:rPr>
                <w:rFonts w:asciiTheme="minorHAnsi" w:hAnsiTheme="minorHAnsi" w:cstheme="minorHAnsi"/>
                <w:color w:val="231F20"/>
                <w:w w:val="95"/>
                <w:sz w:val="24"/>
                <w:szCs w:val="24"/>
              </w:rPr>
            </w:pPr>
            <w:r w:rsidRPr="00CC5156">
              <w:rPr>
                <w:rFonts w:asciiTheme="minorHAnsi" w:hAnsiTheme="minorHAnsi" w:cstheme="minorHAnsi"/>
                <w:color w:val="231F20"/>
                <w:w w:val="95"/>
                <w:sz w:val="24"/>
                <w:szCs w:val="24"/>
              </w:rPr>
              <w:t>Planning for commissioning of future service provision forms part of overall life cycle project planning</w:t>
            </w:r>
          </w:p>
        </w:tc>
        <w:tc>
          <w:tcPr>
            <w:tcW w:w="3200" w:type="dxa"/>
            <w:shd w:val="clear" w:color="auto" w:fill="auto"/>
          </w:tcPr>
          <w:p w14:paraId="7D5F5B7D" w14:textId="77777777" w:rsidR="00092949" w:rsidRPr="00CC5156" w:rsidRDefault="00E262D8">
            <w:pPr>
              <w:pStyle w:val="TableParagraph"/>
              <w:spacing w:before="41" w:line="276" w:lineRule="auto"/>
              <w:rPr>
                <w:rFonts w:asciiTheme="minorHAnsi" w:hAnsiTheme="minorHAnsi" w:cstheme="minorHAnsi"/>
                <w:color w:val="231F20"/>
                <w:w w:val="95"/>
                <w:sz w:val="24"/>
                <w:szCs w:val="24"/>
              </w:rPr>
            </w:pPr>
            <w:r w:rsidRPr="00CC5156">
              <w:rPr>
                <w:rFonts w:asciiTheme="minorHAnsi" w:hAnsiTheme="minorHAnsi" w:cstheme="minorHAnsi"/>
                <w:color w:val="231F20"/>
                <w:w w:val="95"/>
                <w:sz w:val="24"/>
                <w:szCs w:val="24"/>
              </w:rPr>
              <w:t>Review commissioning plans including training and resourcing, to assure fit with changed service provision</w:t>
            </w:r>
          </w:p>
          <w:p w14:paraId="4E45B9AE" w14:textId="77777777" w:rsidR="00092949" w:rsidRPr="00CC5156" w:rsidRDefault="00E262D8">
            <w:pPr>
              <w:pStyle w:val="TableParagraph"/>
              <w:spacing w:before="59" w:line="276" w:lineRule="auto"/>
              <w:ind w:right="191"/>
              <w:rPr>
                <w:rFonts w:asciiTheme="minorHAnsi" w:hAnsiTheme="minorHAnsi" w:cstheme="minorHAnsi"/>
                <w:color w:val="231F20"/>
                <w:w w:val="95"/>
                <w:sz w:val="24"/>
                <w:szCs w:val="24"/>
              </w:rPr>
            </w:pPr>
            <w:r w:rsidRPr="00CC5156">
              <w:rPr>
                <w:rFonts w:asciiTheme="minorHAnsi" w:hAnsiTheme="minorHAnsi" w:cstheme="minorHAnsi"/>
                <w:color w:val="231F20"/>
                <w:w w:val="95"/>
                <w:sz w:val="24"/>
                <w:szCs w:val="24"/>
              </w:rPr>
              <w:t>Ensure that there is a process in place for continual embedding</w:t>
            </w:r>
          </w:p>
          <w:p w14:paraId="63F11802" w14:textId="77777777" w:rsidR="00092949" w:rsidRPr="00CC5156" w:rsidRDefault="00E262D8">
            <w:pPr>
              <w:pStyle w:val="TableParagraph"/>
              <w:spacing w:before="0" w:line="208" w:lineRule="exact"/>
              <w:rPr>
                <w:rFonts w:asciiTheme="minorHAnsi" w:hAnsiTheme="minorHAnsi" w:cstheme="minorHAnsi"/>
                <w:color w:val="231F20"/>
                <w:w w:val="95"/>
                <w:sz w:val="24"/>
                <w:szCs w:val="24"/>
              </w:rPr>
            </w:pPr>
            <w:r w:rsidRPr="00CC5156">
              <w:rPr>
                <w:rFonts w:asciiTheme="minorHAnsi" w:hAnsiTheme="minorHAnsi" w:cstheme="minorHAnsi"/>
                <w:color w:val="231F20"/>
                <w:w w:val="95"/>
                <w:sz w:val="24"/>
                <w:szCs w:val="24"/>
              </w:rPr>
              <w:lastRenderedPageBreak/>
              <w:t>of change</w:t>
            </w:r>
          </w:p>
        </w:tc>
      </w:tr>
      <w:tr w:rsidR="00092949" w:rsidRPr="00CC5156" w14:paraId="79EE56D1" w14:textId="77777777" w:rsidTr="00DB28DC">
        <w:trPr>
          <w:trHeight w:val="764"/>
        </w:trPr>
        <w:tc>
          <w:tcPr>
            <w:tcW w:w="1600" w:type="dxa"/>
            <w:shd w:val="clear" w:color="auto" w:fill="auto"/>
          </w:tcPr>
          <w:p w14:paraId="442374BB" w14:textId="77777777" w:rsidR="00092949" w:rsidRPr="00CC5156" w:rsidRDefault="00E262D8">
            <w:pPr>
              <w:pStyle w:val="TableParagraph"/>
              <w:spacing w:before="40" w:line="276" w:lineRule="auto"/>
              <w:rPr>
                <w:rFonts w:asciiTheme="minorHAnsi" w:hAnsiTheme="minorHAnsi" w:cstheme="minorHAnsi"/>
                <w:color w:val="231F20"/>
                <w:w w:val="95"/>
                <w:sz w:val="24"/>
                <w:szCs w:val="24"/>
              </w:rPr>
            </w:pPr>
            <w:r w:rsidRPr="00CC5156">
              <w:rPr>
                <w:rFonts w:asciiTheme="minorHAnsi" w:hAnsiTheme="minorHAnsi" w:cstheme="minorHAnsi"/>
                <w:color w:val="231F20"/>
                <w:w w:val="95"/>
                <w:sz w:val="24"/>
                <w:szCs w:val="24"/>
              </w:rPr>
              <w:lastRenderedPageBreak/>
              <w:t>Project completion and closure</w:t>
            </w:r>
          </w:p>
        </w:tc>
        <w:tc>
          <w:tcPr>
            <w:tcW w:w="3200" w:type="dxa"/>
            <w:shd w:val="clear" w:color="auto" w:fill="auto"/>
          </w:tcPr>
          <w:p w14:paraId="1F4212B0" w14:textId="77777777" w:rsidR="00092949" w:rsidRPr="00CC5156" w:rsidRDefault="00E262D8">
            <w:pPr>
              <w:pStyle w:val="TableParagraph"/>
              <w:spacing w:before="9" w:line="240" w:lineRule="atLeast"/>
              <w:ind w:right="109"/>
              <w:rPr>
                <w:rFonts w:asciiTheme="minorHAnsi" w:hAnsiTheme="minorHAnsi" w:cstheme="minorHAnsi"/>
                <w:color w:val="231F20"/>
                <w:w w:val="95"/>
                <w:sz w:val="24"/>
                <w:szCs w:val="24"/>
              </w:rPr>
            </w:pPr>
            <w:r w:rsidRPr="00CC5156">
              <w:rPr>
                <w:rFonts w:asciiTheme="minorHAnsi" w:hAnsiTheme="minorHAnsi" w:cstheme="minorHAnsi"/>
                <w:color w:val="231F20"/>
                <w:w w:val="95"/>
                <w:sz w:val="24"/>
                <w:szCs w:val="24"/>
              </w:rPr>
              <w:t>Processes for completion, handover and project closure have not been planned for or are unclear</w:t>
            </w:r>
          </w:p>
        </w:tc>
        <w:tc>
          <w:tcPr>
            <w:tcW w:w="3200" w:type="dxa"/>
            <w:shd w:val="clear" w:color="auto" w:fill="auto"/>
          </w:tcPr>
          <w:p w14:paraId="44D39ADE" w14:textId="77777777" w:rsidR="00092949" w:rsidRPr="00CC5156" w:rsidRDefault="00E262D8">
            <w:pPr>
              <w:pStyle w:val="TableParagraph"/>
              <w:spacing w:before="9" w:line="240" w:lineRule="atLeast"/>
              <w:rPr>
                <w:rFonts w:asciiTheme="minorHAnsi" w:hAnsiTheme="minorHAnsi" w:cstheme="minorHAnsi"/>
                <w:color w:val="231F20"/>
                <w:w w:val="95"/>
                <w:sz w:val="24"/>
                <w:szCs w:val="24"/>
              </w:rPr>
            </w:pPr>
            <w:r w:rsidRPr="00CC5156">
              <w:rPr>
                <w:rFonts w:asciiTheme="minorHAnsi" w:hAnsiTheme="minorHAnsi" w:cstheme="minorHAnsi"/>
                <w:color w:val="231F20"/>
                <w:w w:val="95"/>
                <w:sz w:val="24"/>
                <w:szCs w:val="24"/>
              </w:rPr>
              <w:t>Planning for completion, handover and project closure is part of project planning process from the outset</w:t>
            </w:r>
          </w:p>
        </w:tc>
        <w:tc>
          <w:tcPr>
            <w:tcW w:w="3200" w:type="dxa"/>
            <w:shd w:val="clear" w:color="auto" w:fill="auto"/>
          </w:tcPr>
          <w:p w14:paraId="04E90195" w14:textId="77777777" w:rsidR="00092949" w:rsidRPr="00CC5156" w:rsidRDefault="00E262D8">
            <w:pPr>
              <w:pStyle w:val="TableParagraph"/>
              <w:spacing w:before="9" w:line="240" w:lineRule="atLeast"/>
              <w:ind w:left="81"/>
              <w:rPr>
                <w:rFonts w:asciiTheme="minorHAnsi" w:hAnsiTheme="minorHAnsi" w:cstheme="minorHAnsi"/>
                <w:color w:val="231F20"/>
                <w:w w:val="95"/>
                <w:sz w:val="24"/>
                <w:szCs w:val="24"/>
              </w:rPr>
            </w:pPr>
            <w:r w:rsidRPr="00CC5156">
              <w:rPr>
                <w:rFonts w:asciiTheme="minorHAnsi" w:hAnsiTheme="minorHAnsi" w:cstheme="minorHAnsi"/>
                <w:color w:val="231F20"/>
                <w:w w:val="95"/>
                <w:sz w:val="24"/>
                <w:szCs w:val="24"/>
              </w:rPr>
              <w:t>Review approved business case and subsequent completion, handover and project closure plans and processes</w:t>
            </w:r>
          </w:p>
        </w:tc>
      </w:tr>
    </w:tbl>
    <w:p w14:paraId="478577C7" w14:textId="77777777" w:rsidR="00092949" w:rsidRPr="009057CF" w:rsidRDefault="00092949">
      <w:pPr>
        <w:spacing w:line="240" w:lineRule="atLeast"/>
        <w:rPr>
          <w:rFonts w:asciiTheme="minorHAnsi" w:hAnsiTheme="minorHAnsi" w:cstheme="minorHAnsi"/>
          <w:sz w:val="24"/>
          <w:szCs w:val="24"/>
        </w:rPr>
        <w:sectPr w:rsidR="00092949" w:rsidRPr="009057CF">
          <w:footerReference w:type="default" r:id="rId19"/>
          <w:pgSz w:w="13930" w:h="10760" w:orient="landscape"/>
          <w:pgMar w:top="980" w:right="1060" w:bottom="280" w:left="1340" w:header="0" w:footer="0" w:gutter="0"/>
          <w:cols w:space="720"/>
        </w:sectPr>
      </w:pPr>
    </w:p>
    <w:p w14:paraId="0A637620" w14:textId="77777777" w:rsidR="00092949" w:rsidRPr="000910BA" w:rsidRDefault="00E262D8">
      <w:pPr>
        <w:pStyle w:val="BodyText"/>
        <w:spacing w:before="95" w:line="264" w:lineRule="auto"/>
        <w:ind w:left="125"/>
        <w:rPr>
          <w:rFonts w:asciiTheme="minorHAnsi" w:hAnsiTheme="minorHAnsi" w:cstheme="minorHAnsi"/>
          <w:sz w:val="24"/>
          <w:szCs w:val="24"/>
        </w:rPr>
      </w:pPr>
      <w:r w:rsidRPr="000910BA">
        <w:rPr>
          <w:rFonts w:asciiTheme="minorHAnsi" w:hAnsiTheme="minorHAnsi" w:cstheme="minorHAnsi"/>
          <w:b/>
          <w:bCs/>
          <w:w w:val="85"/>
          <w:sz w:val="24"/>
          <w:szCs w:val="24"/>
        </w:rPr>
        <w:lastRenderedPageBreak/>
        <w:t>Element</w:t>
      </w:r>
      <w:r w:rsidRPr="000910BA">
        <w:rPr>
          <w:rFonts w:asciiTheme="minorHAnsi" w:hAnsiTheme="minorHAnsi" w:cstheme="minorHAnsi"/>
          <w:b/>
          <w:bCs/>
          <w:spacing w:val="12"/>
          <w:w w:val="85"/>
          <w:sz w:val="24"/>
          <w:szCs w:val="24"/>
        </w:rPr>
        <w:t xml:space="preserve"> </w:t>
      </w:r>
      <w:r w:rsidRPr="000910BA">
        <w:rPr>
          <w:rFonts w:asciiTheme="minorHAnsi" w:hAnsiTheme="minorHAnsi" w:cstheme="minorHAnsi"/>
          <w:b/>
          <w:bCs/>
          <w:w w:val="85"/>
          <w:sz w:val="24"/>
          <w:szCs w:val="24"/>
        </w:rPr>
        <w:t>7.</w:t>
      </w:r>
      <w:r w:rsidRPr="000910BA">
        <w:rPr>
          <w:rFonts w:asciiTheme="minorHAnsi" w:hAnsiTheme="minorHAnsi" w:cstheme="minorHAnsi"/>
          <w:spacing w:val="12"/>
          <w:w w:val="85"/>
          <w:sz w:val="24"/>
          <w:szCs w:val="24"/>
        </w:rPr>
        <w:t xml:space="preserve"> </w:t>
      </w:r>
      <w:r w:rsidRPr="000910BA">
        <w:rPr>
          <w:rFonts w:asciiTheme="minorHAnsi" w:hAnsiTheme="minorHAnsi" w:cstheme="minorHAnsi"/>
          <w:w w:val="85"/>
          <w:sz w:val="24"/>
          <w:szCs w:val="24"/>
        </w:rPr>
        <w:t>Performance</w:t>
      </w:r>
      <w:r w:rsidRPr="000910BA">
        <w:rPr>
          <w:rFonts w:asciiTheme="minorHAnsi" w:hAnsiTheme="minorHAnsi" w:cstheme="minorHAnsi"/>
          <w:spacing w:val="12"/>
          <w:w w:val="85"/>
          <w:sz w:val="24"/>
          <w:szCs w:val="24"/>
        </w:rPr>
        <w:t xml:space="preserve"> </w:t>
      </w:r>
      <w:r w:rsidRPr="000910BA">
        <w:rPr>
          <w:rFonts w:asciiTheme="minorHAnsi" w:hAnsiTheme="minorHAnsi" w:cstheme="minorHAnsi"/>
          <w:w w:val="85"/>
          <w:sz w:val="24"/>
          <w:szCs w:val="24"/>
        </w:rPr>
        <w:t>and</w:t>
      </w:r>
      <w:r w:rsidRPr="000910BA">
        <w:rPr>
          <w:rFonts w:asciiTheme="minorHAnsi" w:hAnsiTheme="minorHAnsi" w:cstheme="minorHAnsi"/>
          <w:spacing w:val="12"/>
          <w:w w:val="85"/>
          <w:sz w:val="24"/>
          <w:szCs w:val="24"/>
        </w:rPr>
        <w:t xml:space="preserve"> </w:t>
      </w:r>
      <w:r w:rsidRPr="000910BA">
        <w:rPr>
          <w:rFonts w:asciiTheme="minorHAnsi" w:hAnsiTheme="minorHAnsi" w:cstheme="minorHAnsi"/>
          <w:w w:val="85"/>
          <w:sz w:val="24"/>
          <w:szCs w:val="24"/>
        </w:rPr>
        <w:t>benefits</w:t>
      </w:r>
      <w:r w:rsidRPr="000910BA">
        <w:rPr>
          <w:rFonts w:asciiTheme="minorHAnsi" w:hAnsiTheme="minorHAnsi" w:cstheme="minorHAnsi"/>
          <w:spacing w:val="12"/>
          <w:w w:val="85"/>
          <w:sz w:val="24"/>
          <w:szCs w:val="24"/>
        </w:rPr>
        <w:t xml:space="preserve"> </w:t>
      </w:r>
      <w:r w:rsidRPr="000910BA">
        <w:rPr>
          <w:rFonts w:asciiTheme="minorHAnsi" w:hAnsiTheme="minorHAnsi" w:cstheme="minorHAnsi"/>
          <w:w w:val="85"/>
          <w:sz w:val="24"/>
          <w:szCs w:val="24"/>
        </w:rPr>
        <w:t>management:</w:t>
      </w:r>
      <w:r w:rsidRPr="000910BA">
        <w:rPr>
          <w:rFonts w:asciiTheme="minorHAnsi" w:hAnsiTheme="minorHAnsi" w:cstheme="minorHAnsi"/>
          <w:spacing w:val="12"/>
          <w:w w:val="85"/>
          <w:sz w:val="24"/>
          <w:szCs w:val="24"/>
        </w:rPr>
        <w:t xml:space="preserve"> </w:t>
      </w:r>
      <w:r w:rsidRPr="000910BA">
        <w:rPr>
          <w:rFonts w:asciiTheme="minorHAnsi" w:hAnsiTheme="minorHAnsi" w:cstheme="minorHAnsi"/>
          <w:w w:val="85"/>
          <w:sz w:val="24"/>
          <w:szCs w:val="24"/>
        </w:rPr>
        <w:t>to</w:t>
      </w:r>
      <w:r w:rsidRPr="000910BA">
        <w:rPr>
          <w:rFonts w:asciiTheme="minorHAnsi" w:hAnsiTheme="minorHAnsi" w:cstheme="minorHAnsi"/>
          <w:spacing w:val="12"/>
          <w:w w:val="85"/>
          <w:sz w:val="24"/>
          <w:szCs w:val="24"/>
        </w:rPr>
        <w:t xml:space="preserve"> </w:t>
      </w:r>
      <w:r w:rsidRPr="000910BA">
        <w:rPr>
          <w:rFonts w:asciiTheme="minorHAnsi" w:hAnsiTheme="minorHAnsi" w:cstheme="minorHAnsi"/>
          <w:w w:val="85"/>
          <w:sz w:val="24"/>
          <w:szCs w:val="24"/>
        </w:rPr>
        <w:t>provide</w:t>
      </w:r>
      <w:r w:rsidRPr="000910BA">
        <w:rPr>
          <w:rFonts w:asciiTheme="minorHAnsi" w:hAnsiTheme="minorHAnsi" w:cstheme="minorHAnsi"/>
          <w:spacing w:val="12"/>
          <w:w w:val="85"/>
          <w:sz w:val="24"/>
          <w:szCs w:val="24"/>
        </w:rPr>
        <w:t xml:space="preserve"> </w:t>
      </w:r>
      <w:r w:rsidRPr="000910BA">
        <w:rPr>
          <w:rFonts w:asciiTheme="minorHAnsi" w:hAnsiTheme="minorHAnsi" w:cstheme="minorHAnsi"/>
          <w:w w:val="85"/>
          <w:sz w:val="24"/>
          <w:szCs w:val="24"/>
        </w:rPr>
        <w:t>assurance</w:t>
      </w:r>
      <w:r w:rsidRPr="000910BA">
        <w:rPr>
          <w:rFonts w:asciiTheme="minorHAnsi" w:hAnsiTheme="minorHAnsi" w:cstheme="minorHAnsi"/>
          <w:spacing w:val="12"/>
          <w:w w:val="85"/>
          <w:sz w:val="24"/>
          <w:szCs w:val="24"/>
        </w:rPr>
        <w:t xml:space="preserve"> </w:t>
      </w:r>
      <w:r w:rsidRPr="000910BA">
        <w:rPr>
          <w:rFonts w:asciiTheme="minorHAnsi" w:hAnsiTheme="minorHAnsi" w:cstheme="minorHAnsi"/>
          <w:w w:val="85"/>
          <w:sz w:val="24"/>
          <w:szCs w:val="24"/>
        </w:rPr>
        <w:t>that</w:t>
      </w:r>
      <w:r w:rsidRPr="000910BA">
        <w:rPr>
          <w:rFonts w:asciiTheme="minorHAnsi" w:hAnsiTheme="minorHAnsi" w:cstheme="minorHAnsi"/>
          <w:spacing w:val="12"/>
          <w:w w:val="85"/>
          <w:sz w:val="24"/>
          <w:szCs w:val="24"/>
        </w:rPr>
        <w:t xml:space="preserve"> </w:t>
      </w:r>
      <w:r w:rsidRPr="000910BA">
        <w:rPr>
          <w:rFonts w:asciiTheme="minorHAnsi" w:hAnsiTheme="minorHAnsi" w:cstheme="minorHAnsi"/>
          <w:w w:val="85"/>
          <w:sz w:val="24"/>
          <w:szCs w:val="24"/>
        </w:rPr>
        <w:t>the</w:t>
      </w:r>
      <w:r w:rsidRPr="000910BA">
        <w:rPr>
          <w:rFonts w:asciiTheme="minorHAnsi" w:hAnsiTheme="minorHAnsi" w:cstheme="minorHAnsi"/>
          <w:spacing w:val="13"/>
          <w:w w:val="85"/>
          <w:sz w:val="24"/>
          <w:szCs w:val="24"/>
        </w:rPr>
        <w:t xml:space="preserve"> </w:t>
      </w:r>
      <w:r w:rsidRPr="000910BA">
        <w:rPr>
          <w:rFonts w:asciiTheme="minorHAnsi" w:hAnsiTheme="minorHAnsi" w:cstheme="minorHAnsi"/>
          <w:w w:val="85"/>
          <w:sz w:val="24"/>
          <w:szCs w:val="24"/>
        </w:rPr>
        <w:t>benefits</w:t>
      </w:r>
      <w:r w:rsidRPr="000910BA">
        <w:rPr>
          <w:rFonts w:asciiTheme="minorHAnsi" w:hAnsiTheme="minorHAnsi" w:cstheme="minorHAnsi"/>
          <w:spacing w:val="12"/>
          <w:w w:val="85"/>
          <w:sz w:val="24"/>
          <w:szCs w:val="24"/>
        </w:rPr>
        <w:t xml:space="preserve"> </w:t>
      </w:r>
      <w:r w:rsidRPr="000910BA">
        <w:rPr>
          <w:rFonts w:asciiTheme="minorHAnsi" w:hAnsiTheme="minorHAnsi" w:cstheme="minorHAnsi"/>
          <w:w w:val="85"/>
          <w:sz w:val="24"/>
          <w:szCs w:val="24"/>
        </w:rPr>
        <w:t>stated</w:t>
      </w:r>
      <w:r w:rsidRPr="000910BA">
        <w:rPr>
          <w:rFonts w:asciiTheme="minorHAnsi" w:hAnsiTheme="minorHAnsi" w:cstheme="minorHAnsi"/>
          <w:spacing w:val="12"/>
          <w:w w:val="85"/>
          <w:sz w:val="24"/>
          <w:szCs w:val="24"/>
        </w:rPr>
        <w:t xml:space="preserve"> </w:t>
      </w:r>
      <w:r w:rsidRPr="000910BA">
        <w:rPr>
          <w:rFonts w:asciiTheme="minorHAnsi" w:hAnsiTheme="minorHAnsi" w:cstheme="minorHAnsi"/>
          <w:w w:val="85"/>
          <w:sz w:val="24"/>
          <w:szCs w:val="24"/>
        </w:rPr>
        <w:t>in</w:t>
      </w:r>
      <w:r w:rsidRPr="000910BA">
        <w:rPr>
          <w:rFonts w:asciiTheme="minorHAnsi" w:hAnsiTheme="minorHAnsi" w:cstheme="minorHAnsi"/>
          <w:spacing w:val="12"/>
          <w:w w:val="85"/>
          <w:sz w:val="24"/>
          <w:szCs w:val="24"/>
        </w:rPr>
        <w:t xml:space="preserve"> </w:t>
      </w:r>
      <w:r w:rsidRPr="000910BA">
        <w:rPr>
          <w:rFonts w:asciiTheme="minorHAnsi" w:hAnsiTheme="minorHAnsi" w:cstheme="minorHAnsi"/>
          <w:w w:val="85"/>
          <w:sz w:val="24"/>
          <w:szCs w:val="24"/>
        </w:rPr>
        <w:t>the</w:t>
      </w:r>
      <w:r w:rsidRPr="000910BA">
        <w:rPr>
          <w:rFonts w:asciiTheme="minorHAnsi" w:hAnsiTheme="minorHAnsi" w:cstheme="minorHAnsi"/>
          <w:spacing w:val="12"/>
          <w:w w:val="85"/>
          <w:sz w:val="24"/>
          <w:szCs w:val="24"/>
        </w:rPr>
        <w:t xml:space="preserve"> </w:t>
      </w:r>
      <w:r w:rsidRPr="000910BA">
        <w:rPr>
          <w:rFonts w:asciiTheme="minorHAnsi" w:hAnsiTheme="minorHAnsi" w:cstheme="minorHAnsi"/>
          <w:w w:val="85"/>
          <w:sz w:val="24"/>
          <w:szCs w:val="24"/>
        </w:rPr>
        <w:t>business</w:t>
      </w:r>
      <w:r w:rsidRPr="000910BA">
        <w:rPr>
          <w:rFonts w:asciiTheme="minorHAnsi" w:hAnsiTheme="minorHAnsi" w:cstheme="minorHAnsi"/>
          <w:spacing w:val="12"/>
          <w:w w:val="85"/>
          <w:sz w:val="24"/>
          <w:szCs w:val="24"/>
        </w:rPr>
        <w:t xml:space="preserve"> </w:t>
      </w:r>
      <w:r w:rsidRPr="000910BA">
        <w:rPr>
          <w:rFonts w:asciiTheme="minorHAnsi" w:hAnsiTheme="minorHAnsi" w:cstheme="minorHAnsi"/>
          <w:w w:val="85"/>
          <w:sz w:val="24"/>
          <w:szCs w:val="24"/>
        </w:rPr>
        <w:t>case</w:t>
      </w:r>
      <w:r w:rsidRPr="000910BA">
        <w:rPr>
          <w:rFonts w:asciiTheme="minorHAnsi" w:hAnsiTheme="minorHAnsi" w:cstheme="minorHAnsi"/>
          <w:spacing w:val="12"/>
          <w:w w:val="85"/>
          <w:sz w:val="24"/>
          <w:szCs w:val="24"/>
        </w:rPr>
        <w:t xml:space="preserve"> </w:t>
      </w:r>
      <w:r w:rsidRPr="000910BA">
        <w:rPr>
          <w:rFonts w:asciiTheme="minorHAnsi" w:hAnsiTheme="minorHAnsi" w:cstheme="minorHAnsi"/>
          <w:w w:val="85"/>
          <w:sz w:val="24"/>
          <w:szCs w:val="24"/>
        </w:rPr>
        <w:t>can</w:t>
      </w:r>
      <w:r w:rsidRPr="000910BA">
        <w:rPr>
          <w:rFonts w:asciiTheme="minorHAnsi" w:hAnsiTheme="minorHAnsi" w:cstheme="minorHAnsi"/>
          <w:spacing w:val="12"/>
          <w:w w:val="85"/>
          <w:sz w:val="24"/>
          <w:szCs w:val="24"/>
        </w:rPr>
        <w:t xml:space="preserve"> </w:t>
      </w:r>
      <w:r w:rsidRPr="000910BA">
        <w:rPr>
          <w:rFonts w:asciiTheme="minorHAnsi" w:hAnsiTheme="minorHAnsi" w:cstheme="minorHAnsi"/>
          <w:w w:val="85"/>
          <w:sz w:val="24"/>
          <w:szCs w:val="24"/>
        </w:rPr>
        <w:t>be</w:t>
      </w:r>
      <w:r w:rsidRPr="000910BA">
        <w:rPr>
          <w:rFonts w:asciiTheme="minorHAnsi" w:hAnsiTheme="minorHAnsi" w:cstheme="minorHAnsi"/>
          <w:spacing w:val="-53"/>
          <w:w w:val="85"/>
          <w:sz w:val="24"/>
          <w:szCs w:val="24"/>
        </w:rPr>
        <w:t xml:space="preserve"> </w:t>
      </w:r>
      <w:r w:rsidRPr="000910BA">
        <w:rPr>
          <w:rFonts w:asciiTheme="minorHAnsi" w:hAnsiTheme="minorHAnsi" w:cstheme="minorHAnsi"/>
          <w:sz w:val="24"/>
          <w:szCs w:val="24"/>
        </w:rPr>
        <w:t>delivered</w:t>
      </w:r>
      <w:r w:rsidRPr="000910BA">
        <w:rPr>
          <w:rFonts w:asciiTheme="minorHAnsi" w:hAnsiTheme="minorHAnsi" w:cstheme="minorHAnsi"/>
          <w:spacing w:val="-24"/>
          <w:sz w:val="24"/>
          <w:szCs w:val="24"/>
        </w:rPr>
        <w:t xml:space="preserve"> </w:t>
      </w:r>
      <w:r w:rsidRPr="000910BA">
        <w:rPr>
          <w:rFonts w:asciiTheme="minorHAnsi" w:hAnsiTheme="minorHAnsi" w:cstheme="minorHAnsi"/>
          <w:sz w:val="24"/>
          <w:szCs w:val="24"/>
        </w:rPr>
        <w:t>within</w:t>
      </w:r>
      <w:r w:rsidRPr="000910BA">
        <w:rPr>
          <w:rFonts w:asciiTheme="minorHAnsi" w:hAnsiTheme="minorHAnsi" w:cstheme="minorHAnsi"/>
          <w:spacing w:val="-23"/>
          <w:sz w:val="24"/>
          <w:szCs w:val="24"/>
        </w:rPr>
        <w:t xml:space="preserve"> </w:t>
      </w:r>
      <w:r w:rsidRPr="000910BA">
        <w:rPr>
          <w:rFonts w:asciiTheme="minorHAnsi" w:hAnsiTheme="minorHAnsi" w:cstheme="minorHAnsi"/>
          <w:sz w:val="24"/>
          <w:szCs w:val="24"/>
        </w:rPr>
        <w:t>the</w:t>
      </w:r>
      <w:r w:rsidRPr="000910BA">
        <w:rPr>
          <w:rFonts w:asciiTheme="minorHAnsi" w:hAnsiTheme="minorHAnsi" w:cstheme="minorHAnsi"/>
          <w:spacing w:val="-23"/>
          <w:sz w:val="24"/>
          <w:szCs w:val="24"/>
        </w:rPr>
        <w:t xml:space="preserve"> </w:t>
      </w:r>
      <w:r w:rsidRPr="000910BA">
        <w:rPr>
          <w:rFonts w:asciiTheme="minorHAnsi" w:hAnsiTheme="minorHAnsi" w:cstheme="minorHAnsi"/>
          <w:sz w:val="24"/>
          <w:szCs w:val="24"/>
        </w:rPr>
        <w:t>resources</w:t>
      </w:r>
      <w:r w:rsidRPr="000910BA">
        <w:rPr>
          <w:rFonts w:asciiTheme="minorHAnsi" w:hAnsiTheme="minorHAnsi" w:cstheme="minorHAnsi"/>
          <w:spacing w:val="-23"/>
          <w:sz w:val="24"/>
          <w:szCs w:val="24"/>
        </w:rPr>
        <w:t xml:space="preserve"> </w:t>
      </w:r>
      <w:r w:rsidRPr="000910BA">
        <w:rPr>
          <w:rFonts w:asciiTheme="minorHAnsi" w:hAnsiTheme="minorHAnsi" w:cstheme="minorHAnsi"/>
          <w:sz w:val="24"/>
          <w:szCs w:val="24"/>
        </w:rPr>
        <w:t>made</w:t>
      </w:r>
      <w:r w:rsidRPr="000910BA">
        <w:rPr>
          <w:rFonts w:asciiTheme="minorHAnsi" w:hAnsiTheme="minorHAnsi" w:cstheme="minorHAnsi"/>
          <w:spacing w:val="-23"/>
          <w:sz w:val="24"/>
          <w:szCs w:val="24"/>
        </w:rPr>
        <w:t xml:space="preserve"> </w:t>
      </w:r>
      <w:r w:rsidRPr="000910BA">
        <w:rPr>
          <w:rFonts w:asciiTheme="minorHAnsi" w:hAnsiTheme="minorHAnsi" w:cstheme="minorHAnsi"/>
          <w:sz w:val="24"/>
          <w:szCs w:val="24"/>
        </w:rPr>
        <w:t>available</w:t>
      </w:r>
    </w:p>
    <w:p w14:paraId="24B75DB4" w14:textId="77777777" w:rsidR="00092949" w:rsidRPr="009057CF" w:rsidRDefault="00092949">
      <w:pPr>
        <w:pStyle w:val="BodyText"/>
        <w:spacing w:before="6"/>
        <w:rPr>
          <w:rFonts w:asciiTheme="minorHAnsi" w:hAnsiTheme="minorHAnsi" w:cstheme="minorHAnsi"/>
          <w:sz w:val="24"/>
          <w:szCs w:val="24"/>
        </w:rPr>
      </w:pPr>
    </w:p>
    <w:tbl>
      <w:tblPr>
        <w:tblW w:w="0" w:type="auto"/>
        <w:tblInd w:w="135" w:type="dxa"/>
        <w:tblBorders>
          <w:top w:val="dotted" w:sz="4" w:space="0" w:color="231F20"/>
          <w:left w:val="dotted" w:sz="4" w:space="0" w:color="231F20"/>
          <w:bottom w:val="dotted" w:sz="4" w:space="0" w:color="231F20"/>
          <w:right w:val="dotted" w:sz="4" w:space="0" w:color="231F20"/>
          <w:insideH w:val="dotted" w:sz="4" w:space="0" w:color="231F20"/>
          <w:insideV w:val="dotted" w:sz="4" w:space="0" w:color="231F2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70"/>
        <w:gridCol w:w="3200"/>
        <w:gridCol w:w="3200"/>
        <w:gridCol w:w="3200"/>
      </w:tblGrid>
      <w:tr w:rsidR="00092949" w:rsidRPr="009057CF" w14:paraId="285A5554" w14:textId="77777777" w:rsidTr="00DB28DC">
        <w:trPr>
          <w:trHeight w:val="286"/>
        </w:trPr>
        <w:tc>
          <w:tcPr>
            <w:tcW w:w="1670" w:type="dxa"/>
            <w:shd w:val="clear" w:color="auto" w:fill="95B3D7" w:themeFill="accent1" w:themeFillTint="99"/>
          </w:tcPr>
          <w:p w14:paraId="29927F16" w14:textId="77777777" w:rsidR="00092949" w:rsidRPr="009057CF" w:rsidRDefault="00E262D8">
            <w:pPr>
              <w:pStyle w:val="TableParagraph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b/>
                <w:color w:val="FFFFFF"/>
                <w:sz w:val="24"/>
                <w:szCs w:val="24"/>
              </w:rPr>
              <w:t>Area</w:t>
            </w:r>
            <w:r w:rsidRPr="009057CF">
              <w:rPr>
                <w:rFonts w:asciiTheme="minorHAnsi" w:hAnsiTheme="minorHAnsi" w:cstheme="minorHAnsi"/>
                <w:b/>
                <w:color w:val="FFFFFF"/>
                <w:spacing w:val="3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b/>
                <w:color w:val="FFFFFF"/>
                <w:sz w:val="24"/>
                <w:szCs w:val="24"/>
              </w:rPr>
              <w:t>of</w:t>
            </w:r>
            <w:r w:rsidRPr="009057CF">
              <w:rPr>
                <w:rFonts w:asciiTheme="minorHAnsi" w:hAnsiTheme="minorHAnsi" w:cstheme="minorHAnsi"/>
                <w:b/>
                <w:color w:val="FFFFFF"/>
                <w:spacing w:val="4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b/>
                <w:color w:val="FFFFFF"/>
                <w:sz w:val="24"/>
                <w:szCs w:val="24"/>
              </w:rPr>
              <w:t>review</w:t>
            </w:r>
          </w:p>
        </w:tc>
        <w:tc>
          <w:tcPr>
            <w:tcW w:w="3200" w:type="dxa"/>
            <w:shd w:val="clear" w:color="auto" w:fill="95B3D7" w:themeFill="accent1" w:themeFillTint="99"/>
          </w:tcPr>
          <w:p w14:paraId="74222769" w14:textId="77777777" w:rsidR="00092949" w:rsidRPr="009057CF" w:rsidRDefault="00E262D8">
            <w:pPr>
              <w:pStyle w:val="TableParagraph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b/>
                <w:color w:val="FFFFFF"/>
                <w:w w:val="105"/>
                <w:sz w:val="24"/>
                <w:szCs w:val="24"/>
              </w:rPr>
              <w:t>Risk</w:t>
            </w:r>
          </w:p>
        </w:tc>
        <w:tc>
          <w:tcPr>
            <w:tcW w:w="3200" w:type="dxa"/>
            <w:shd w:val="clear" w:color="auto" w:fill="95B3D7" w:themeFill="accent1" w:themeFillTint="99"/>
          </w:tcPr>
          <w:p w14:paraId="5D4EDEBB" w14:textId="77777777" w:rsidR="00092949" w:rsidRPr="009057CF" w:rsidRDefault="00E262D8">
            <w:pPr>
              <w:pStyle w:val="TableParagraph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b/>
                <w:color w:val="FFFFFF"/>
                <w:w w:val="105"/>
                <w:sz w:val="24"/>
                <w:szCs w:val="24"/>
              </w:rPr>
              <w:t>Control</w:t>
            </w:r>
          </w:p>
        </w:tc>
        <w:tc>
          <w:tcPr>
            <w:tcW w:w="3200" w:type="dxa"/>
            <w:shd w:val="clear" w:color="auto" w:fill="95B3D7" w:themeFill="accent1" w:themeFillTint="99"/>
          </w:tcPr>
          <w:p w14:paraId="35C381E1" w14:textId="77777777" w:rsidR="00092949" w:rsidRPr="009057CF" w:rsidRDefault="00E262D8">
            <w:pPr>
              <w:pStyle w:val="TableParagraph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b/>
                <w:color w:val="FFFFFF"/>
                <w:sz w:val="24"/>
                <w:szCs w:val="24"/>
              </w:rPr>
              <w:t>Audit</w:t>
            </w:r>
            <w:r w:rsidRPr="009057CF">
              <w:rPr>
                <w:rFonts w:asciiTheme="minorHAnsi" w:hAnsiTheme="minorHAnsi" w:cstheme="minorHAnsi"/>
                <w:b/>
                <w:color w:val="FFFFFF"/>
                <w:spacing w:val="9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b/>
                <w:color w:val="FFFFFF"/>
                <w:sz w:val="24"/>
                <w:szCs w:val="24"/>
              </w:rPr>
              <w:t>methods</w:t>
            </w:r>
            <w:r w:rsidRPr="009057CF">
              <w:rPr>
                <w:rFonts w:asciiTheme="minorHAnsi" w:hAnsiTheme="minorHAnsi" w:cstheme="minorHAnsi"/>
                <w:b/>
                <w:color w:val="FFFFFF"/>
                <w:spacing w:val="1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b/>
                <w:color w:val="FFFFFF"/>
                <w:sz w:val="24"/>
                <w:szCs w:val="24"/>
              </w:rPr>
              <w:t>include</w:t>
            </w:r>
          </w:p>
        </w:tc>
      </w:tr>
      <w:tr w:rsidR="00092949" w:rsidRPr="00CC5156" w14:paraId="1043078D" w14:textId="77777777" w:rsidTr="00DB28DC">
        <w:trPr>
          <w:trHeight w:val="1006"/>
        </w:trPr>
        <w:tc>
          <w:tcPr>
            <w:tcW w:w="1670" w:type="dxa"/>
            <w:shd w:val="clear" w:color="auto" w:fill="auto"/>
          </w:tcPr>
          <w:p w14:paraId="2C884106" w14:textId="77777777" w:rsidR="00092949" w:rsidRPr="00CC5156" w:rsidRDefault="00E262D8" w:rsidP="00CC5156">
            <w:pPr>
              <w:pStyle w:val="TableParagraph"/>
              <w:spacing w:line="276" w:lineRule="auto"/>
              <w:ind w:right="90"/>
              <w:rPr>
                <w:rFonts w:asciiTheme="minorHAnsi" w:hAnsiTheme="minorHAnsi" w:cstheme="minorHAnsi"/>
                <w:color w:val="231F20"/>
                <w:spacing w:val="-1"/>
                <w:w w:val="85"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color w:val="231F20"/>
                <w:spacing w:val="-1"/>
                <w:w w:val="85"/>
                <w:sz w:val="24"/>
                <w:szCs w:val="24"/>
              </w:rPr>
              <w:t>Project benefits</w:t>
            </w:r>
            <w:r w:rsidRPr="00CC5156">
              <w:rPr>
                <w:rFonts w:asciiTheme="minorHAnsi" w:hAnsiTheme="minorHAnsi" w:cstheme="minorHAnsi"/>
                <w:color w:val="231F20"/>
                <w:spacing w:val="-1"/>
                <w:w w:val="85"/>
                <w:sz w:val="24"/>
                <w:szCs w:val="24"/>
              </w:rPr>
              <w:t xml:space="preserve"> strategy</w:t>
            </w:r>
          </w:p>
        </w:tc>
        <w:tc>
          <w:tcPr>
            <w:tcW w:w="3200" w:type="dxa"/>
            <w:shd w:val="clear" w:color="auto" w:fill="auto"/>
          </w:tcPr>
          <w:p w14:paraId="02333DED" w14:textId="77777777" w:rsidR="00092949" w:rsidRPr="00CC5156" w:rsidRDefault="00E262D8">
            <w:pPr>
              <w:pStyle w:val="TableParagraph"/>
              <w:rPr>
                <w:rFonts w:asciiTheme="minorHAnsi" w:hAnsiTheme="minorHAnsi" w:cstheme="minorHAnsi"/>
                <w:color w:val="231F20"/>
                <w:spacing w:val="-1"/>
                <w:w w:val="85"/>
                <w:sz w:val="24"/>
                <w:szCs w:val="24"/>
              </w:rPr>
            </w:pPr>
            <w:r w:rsidRPr="00CC5156">
              <w:rPr>
                <w:rFonts w:asciiTheme="minorHAnsi" w:hAnsiTheme="minorHAnsi" w:cstheme="minorHAnsi"/>
                <w:color w:val="231F20"/>
                <w:spacing w:val="-1"/>
                <w:w w:val="85"/>
                <w:sz w:val="24"/>
                <w:szCs w:val="24"/>
              </w:rPr>
              <w:t>There</w:t>
            </w:r>
            <w:r w:rsidRPr="009057CF">
              <w:rPr>
                <w:rFonts w:asciiTheme="minorHAnsi" w:hAnsiTheme="minorHAnsi" w:cstheme="minorHAnsi"/>
                <w:color w:val="231F20"/>
                <w:spacing w:val="-1"/>
                <w:w w:val="85"/>
                <w:sz w:val="24"/>
                <w:szCs w:val="24"/>
              </w:rPr>
              <w:t xml:space="preserve"> </w:t>
            </w:r>
            <w:r w:rsidRPr="00CC5156">
              <w:rPr>
                <w:rFonts w:asciiTheme="minorHAnsi" w:hAnsiTheme="minorHAnsi" w:cstheme="minorHAnsi"/>
                <w:color w:val="231F20"/>
                <w:spacing w:val="-1"/>
                <w:w w:val="85"/>
                <w:sz w:val="24"/>
                <w:szCs w:val="24"/>
              </w:rPr>
              <w:t>is not a project benefits</w:t>
            </w:r>
            <w:r w:rsidRPr="009057CF">
              <w:rPr>
                <w:rFonts w:asciiTheme="minorHAnsi" w:hAnsiTheme="minorHAnsi" w:cstheme="minorHAnsi"/>
                <w:color w:val="231F20"/>
                <w:spacing w:val="-1"/>
                <w:w w:val="85"/>
                <w:sz w:val="24"/>
                <w:szCs w:val="24"/>
              </w:rPr>
              <w:t xml:space="preserve"> </w:t>
            </w:r>
            <w:r w:rsidRPr="00CC5156">
              <w:rPr>
                <w:rFonts w:asciiTheme="minorHAnsi" w:hAnsiTheme="minorHAnsi" w:cstheme="minorHAnsi"/>
                <w:color w:val="231F20"/>
                <w:spacing w:val="-1"/>
                <w:w w:val="85"/>
                <w:sz w:val="24"/>
                <w:szCs w:val="24"/>
              </w:rPr>
              <w:t>strategy</w:t>
            </w:r>
          </w:p>
        </w:tc>
        <w:tc>
          <w:tcPr>
            <w:tcW w:w="3200" w:type="dxa"/>
            <w:shd w:val="clear" w:color="auto" w:fill="auto"/>
          </w:tcPr>
          <w:p w14:paraId="02DB702A" w14:textId="77777777" w:rsidR="00092949" w:rsidRPr="00CC5156" w:rsidRDefault="00E262D8">
            <w:pPr>
              <w:pStyle w:val="TableParagraph"/>
              <w:spacing w:line="276" w:lineRule="auto"/>
              <w:rPr>
                <w:rFonts w:asciiTheme="minorHAnsi" w:hAnsiTheme="minorHAnsi" w:cstheme="minorHAnsi"/>
                <w:color w:val="231F20"/>
                <w:spacing w:val="-1"/>
                <w:w w:val="85"/>
                <w:sz w:val="24"/>
                <w:szCs w:val="24"/>
              </w:rPr>
            </w:pPr>
            <w:r w:rsidRPr="00CC5156">
              <w:rPr>
                <w:rFonts w:asciiTheme="minorHAnsi" w:hAnsiTheme="minorHAnsi" w:cstheme="minorHAnsi"/>
                <w:color w:val="231F20"/>
                <w:spacing w:val="-1"/>
                <w:w w:val="85"/>
                <w:sz w:val="24"/>
                <w:szCs w:val="24"/>
              </w:rPr>
              <w:t>A benefits strategy forms part of the approved business case, and is controlled and measured against a baseline</w:t>
            </w:r>
          </w:p>
        </w:tc>
        <w:tc>
          <w:tcPr>
            <w:tcW w:w="3200" w:type="dxa"/>
            <w:shd w:val="clear" w:color="auto" w:fill="auto"/>
          </w:tcPr>
          <w:p w14:paraId="376A9E2D" w14:textId="77777777" w:rsidR="00092949" w:rsidRPr="00CC5156" w:rsidRDefault="00E262D8">
            <w:pPr>
              <w:pStyle w:val="TableParagraph"/>
              <w:spacing w:before="11" w:line="240" w:lineRule="atLeast"/>
              <w:ind w:right="167"/>
              <w:rPr>
                <w:rFonts w:asciiTheme="minorHAnsi" w:hAnsiTheme="minorHAnsi" w:cstheme="minorHAnsi"/>
                <w:color w:val="231F20"/>
                <w:spacing w:val="-1"/>
                <w:w w:val="85"/>
                <w:sz w:val="24"/>
                <w:szCs w:val="24"/>
              </w:rPr>
            </w:pPr>
            <w:r w:rsidRPr="00CC5156">
              <w:rPr>
                <w:rFonts w:asciiTheme="minorHAnsi" w:hAnsiTheme="minorHAnsi" w:cstheme="minorHAnsi"/>
                <w:color w:val="231F20"/>
                <w:spacing w:val="-1"/>
                <w:w w:val="85"/>
                <w:sz w:val="24"/>
                <w:szCs w:val="24"/>
              </w:rPr>
              <w:t>Review approved business case for benefits strategy, and review subsequent reports against it and check that metrics are in place</w:t>
            </w:r>
          </w:p>
        </w:tc>
      </w:tr>
      <w:tr w:rsidR="00092949" w:rsidRPr="00CC5156" w14:paraId="1A0EB81A" w14:textId="77777777" w:rsidTr="00DB28DC">
        <w:trPr>
          <w:trHeight w:val="1546"/>
        </w:trPr>
        <w:tc>
          <w:tcPr>
            <w:tcW w:w="1670" w:type="dxa"/>
            <w:shd w:val="clear" w:color="auto" w:fill="auto"/>
          </w:tcPr>
          <w:p w14:paraId="76856AEF" w14:textId="5471CA41" w:rsidR="00092949" w:rsidRPr="00CC5156" w:rsidRDefault="00E262D8" w:rsidP="00DB28DC">
            <w:pPr>
              <w:pStyle w:val="TableParagraph"/>
              <w:spacing w:line="276" w:lineRule="auto"/>
              <w:rPr>
                <w:rFonts w:asciiTheme="minorHAnsi" w:hAnsiTheme="minorHAnsi" w:cstheme="minorHAnsi"/>
                <w:color w:val="231F20"/>
                <w:spacing w:val="-1"/>
                <w:w w:val="85"/>
                <w:sz w:val="24"/>
                <w:szCs w:val="24"/>
              </w:rPr>
            </w:pPr>
            <w:r w:rsidRPr="00CC5156">
              <w:rPr>
                <w:rFonts w:asciiTheme="minorHAnsi" w:hAnsiTheme="minorHAnsi" w:cstheme="minorHAnsi"/>
                <w:color w:val="231F20"/>
                <w:spacing w:val="-1"/>
                <w:w w:val="85"/>
                <w:sz w:val="24"/>
                <w:szCs w:val="24"/>
              </w:rPr>
              <w:t xml:space="preserve">Alignment of benefits with </w:t>
            </w:r>
            <w:r w:rsidR="00DB28DC" w:rsidRPr="00CC5156">
              <w:rPr>
                <w:rFonts w:asciiTheme="minorHAnsi" w:hAnsiTheme="minorHAnsi" w:cstheme="minorHAnsi"/>
                <w:color w:val="231F20"/>
                <w:spacing w:val="-1"/>
                <w:w w:val="85"/>
                <w:sz w:val="24"/>
                <w:szCs w:val="24"/>
              </w:rPr>
              <w:t>organization</w:t>
            </w:r>
            <w:r w:rsidRPr="00CC5156">
              <w:rPr>
                <w:rFonts w:asciiTheme="minorHAnsi" w:hAnsiTheme="minorHAnsi" w:cstheme="minorHAnsi"/>
                <w:color w:val="231F20"/>
                <w:spacing w:val="-1"/>
                <w:w w:val="85"/>
                <w:sz w:val="24"/>
                <w:szCs w:val="24"/>
              </w:rPr>
              <w:t xml:space="preserve"> strategy</w:t>
            </w:r>
          </w:p>
        </w:tc>
        <w:tc>
          <w:tcPr>
            <w:tcW w:w="3200" w:type="dxa"/>
            <w:shd w:val="clear" w:color="auto" w:fill="auto"/>
          </w:tcPr>
          <w:p w14:paraId="7764544C" w14:textId="54CE5560" w:rsidR="00092949" w:rsidRPr="00CC5156" w:rsidRDefault="00E262D8">
            <w:pPr>
              <w:pStyle w:val="TableParagraph"/>
              <w:spacing w:line="276" w:lineRule="auto"/>
              <w:rPr>
                <w:rFonts w:asciiTheme="minorHAnsi" w:hAnsiTheme="minorHAnsi" w:cstheme="minorHAnsi"/>
                <w:color w:val="231F20"/>
                <w:spacing w:val="-1"/>
                <w:w w:val="85"/>
                <w:sz w:val="24"/>
                <w:szCs w:val="24"/>
              </w:rPr>
            </w:pPr>
            <w:r w:rsidRPr="00CC5156">
              <w:rPr>
                <w:rFonts w:asciiTheme="minorHAnsi" w:hAnsiTheme="minorHAnsi" w:cstheme="minorHAnsi"/>
                <w:color w:val="231F20"/>
                <w:spacing w:val="-1"/>
                <w:w w:val="85"/>
                <w:sz w:val="24"/>
                <w:szCs w:val="24"/>
              </w:rPr>
              <w:t xml:space="preserve">Project benefits do not align with </w:t>
            </w:r>
            <w:r w:rsidR="00DB28DC" w:rsidRPr="00CC5156">
              <w:rPr>
                <w:rFonts w:asciiTheme="minorHAnsi" w:hAnsiTheme="minorHAnsi" w:cstheme="minorHAnsi"/>
                <w:color w:val="231F20"/>
                <w:spacing w:val="-1"/>
                <w:w w:val="85"/>
                <w:sz w:val="24"/>
                <w:szCs w:val="24"/>
              </w:rPr>
              <w:t>organization</w:t>
            </w:r>
            <w:r w:rsidRPr="00CC5156">
              <w:rPr>
                <w:rFonts w:asciiTheme="minorHAnsi" w:hAnsiTheme="minorHAnsi" w:cstheme="minorHAnsi"/>
                <w:color w:val="231F20"/>
                <w:spacing w:val="-1"/>
                <w:w w:val="85"/>
                <w:sz w:val="24"/>
                <w:szCs w:val="24"/>
              </w:rPr>
              <w:t xml:space="preserve"> strategy or objectives</w:t>
            </w:r>
          </w:p>
        </w:tc>
        <w:tc>
          <w:tcPr>
            <w:tcW w:w="3200" w:type="dxa"/>
            <w:shd w:val="clear" w:color="auto" w:fill="auto"/>
          </w:tcPr>
          <w:p w14:paraId="5F02E304" w14:textId="20D72801" w:rsidR="00092949" w:rsidRPr="00CC5156" w:rsidRDefault="00E262D8">
            <w:pPr>
              <w:pStyle w:val="TableParagraph"/>
              <w:spacing w:line="276" w:lineRule="auto"/>
              <w:rPr>
                <w:rFonts w:asciiTheme="minorHAnsi" w:hAnsiTheme="minorHAnsi" w:cstheme="minorHAnsi"/>
                <w:color w:val="231F20"/>
                <w:spacing w:val="-1"/>
                <w:w w:val="85"/>
                <w:sz w:val="24"/>
                <w:szCs w:val="24"/>
              </w:rPr>
            </w:pPr>
            <w:r w:rsidRPr="00CC5156">
              <w:rPr>
                <w:rFonts w:asciiTheme="minorHAnsi" w:hAnsiTheme="minorHAnsi" w:cstheme="minorHAnsi"/>
                <w:color w:val="231F20"/>
                <w:spacing w:val="-1"/>
                <w:w w:val="85"/>
                <w:sz w:val="24"/>
                <w:szCs w:val="24"/>
              </w:rPr>
              <w:t xml:space="preserve">Alignment of project benefits with </w:t>
            </w:r>
            <w:r w:rsidR="00DB28DC" w:rsidRPr="00CC5156">
              <w:rPr>
                <w:rFonts w:asciiTheme="minorHAnsi" w:hAnsiTheme="minorHAnsi" w:cstheme="minorHAnsi"/>
                <w:color w:val="231F20"/>
                <w:spacing w:val="-1"/>
                <w:w w:val="85"/>
                <w:sz w:val="24"/>
                <w:szCs w:val="24"/>
              </w:rPr>
              <w:t>organization's</w:t>
            </w:r>
            <w:r w:rsidRPr="00CC5156">
              <w:rPr>
                <w:rFonts w:asciiTheme="minorHAnsi" w:hAnsiTheme="minorHAnsi" w:cstheme="minorHAnsi"/>
                <w:color w:val="231F20"/>
                <w:spacing w:val="-1"/>
                <w:w w:val="85"/>
                <w:sz w:val="24"/>
                <w:szCs w:val="24"/>
              </w:rPr>
              <w:t xml:space="preserve"> strategy forms part of approved business case and is controlled against</w:t>
            </w:r>
          </w:p>
          <w:p w14:paraId="0CCBF097" w14:textId="77777777" w:rsidR="00092949" w:rsidRPr="00CC5156" w:rsidRDefault="00E262D8">
            <w:pPr>
              <w:pStyle w:val="TableParagraph"/>
              <w:spacing w:before="27" w:line="240" w:lineRule="atLeast"/>
              <w:rPr>
                <w:rFonts w:asciiTheme="minorHAnsi" w:hAnsiTheme="minorHAnsi" w:cstheme="minorHAnsi"/>
                <w:color w:val="231F20"/>
                <w:spacing w:val="-1"/>
                <w:w w:val="85"/>
                <w:sz w:val="24"/>
                <w:szCs w:val="24"/>
              </w:rPr>
            </w:pPr>
            <w:r w:rsidRPr="00CC5156">
              <w:rPr>
                <w:rFonts w:asciiTheme="minorHAnsi" w:hAnsiTheme="minorHAnsi" w:cstheme="minorHAnsi"/>
                <w:color w:val="231F20"/>
                <w:spacing w:val="-1"/>
                <w:w w:val="85"/>
                <w:sz w:val="24"/>
                <w:szCs w:val="24"/>
              </w:rPr>
              <w:t>Continual review of business case at key project stages</w:t>
            </w:r>
          </w:p>
        </w:tc>
        <w:tc>
          <w:tcPr>
            <w:tcW w:w="3200" w:type="dxa"/>
            <w:shd w:val="clear" w:color="auto" w:fill="auto"/>
          </w:tcPr>
          <w:p w14:paraId="06D9860F" w14:textId="77777777" w:rsidR="00092949" w:rsidRPr="00CC5156" w:rsidRDefault="00E262D8">
            <w:pPr>
              <w:pStyle w:val="TableParagraph"/>
              <w:spacing w:line="276" w:lineRule="auto"/>
              <w:ind w:right="167"/>
              <w:rPr>
                <w:rFonts w:asciiTheme="minorHAnsi" w:hAnsiTheme="minorHAnsi" w:cstheme="minorHAnsi"/>
                <w:color w:val="231F20"/>
                <w:spacing w:val="-1"/>
                <w:w w:val="85"/>
                <w:sz w:val="24"/>
                <w:szCs w:val="24"/>
              </w:rPr>
            </w:pPr>
            <w:r w:rsidRPr="00CC5156">
              <w:rPr>
                <w:rFonts w:asciiTheme="minorHAnsi" w:hAnsiTheme="minorHAnsi" w:cstheme="minorHAnsi"/>
                <w:color w:val="231F20"/>
                <w:spacing w:val="-1"/>
                <w:w w:val="85"/>
                <w:sz w:val="24"/>
                <w:szCs w:val="24"/>
              </w:rPr>
              <w:t>Review approved business case for strategic fit of benefits</w:t>
            </w:r>
          </w:p>
          <w:p w14:paraId="61F89F93" w14:textId="77777777" w:rsidR="00092949" w:rsidRPr="00CC5156" w:rsidRDefault="00E262D8">
            <w:pPr>
              <w:pStyle w:val="TableParagraph"/>
              <w:spacing w:before="59" w:line="276" w:lineRule="auto"/>
              <w:ind w:right="167"/>
              <w:rPr>
                <w:rFonts w:asciiTheme="minorHAnsi" w:hAnsiTheme="minorHAnsi" w:cstheme="minorHAnsi"/>
                <w:color w:val="231F20"/>
                <w:spacing w:val="-1"/>
                <w:w w:val="85"/>
                <w:sz w:val="24"/>
                <w:szCs w:val="24"/>
              </w:rPr>
            </w:pPr>
            <w:r w:rsidRPr="00CC5156">
              <w:rPr>
                <w:rFonts w:asciiTheme="minorHAnsi" w:hAnsiTheme="minorHAnsi" w:cstheme="minorHAnsi"/>
                <w:color w:val="231F20"/>
                <w:spacing w:val="-1"/>
                <w:w w:val="85"/>
                <w:sz w:val="24"/>
                <w:szCs w:val="24"/>
              </w:rPr>
              <w:t>Check that business case is reviewed at each project gateway</w:t>
            </w:r>
          </w:p>
        </w:tc>
      </w:tr>
      <w:tr w:rsidR="00092949" w:rsidRPr="00CC5156" w14:paraId="6EC42F70" w14:textId="77777777" w:rsidTr="00DB28DC">
        <w:trPr>
          <w:trHeight w:val="1546"/>
        </w:trPr>
        <w:tc>
          <w:tcPr>
            <w:tcW w:w="1670" w:type="dxa"/>
            <w:shd w:val="clear" w:color="auto" w:fill="auto"/>
          </w:tcPr>
          <w:p w14:paraId="41B96DED" w14:textId="77777777" w:rsidR="00092949" w:rsidRPr="00CC5156" w:rsidRDefault="00E262D8">
            <w:pPr>
              <w:pStyle w:val="TableParagraph"/>
              <w:spacing w:line="276" w:lineRule="auto"/>
              <w:rPr>
                <w:rFonts w:asciiTheme="minorHAnsi" w:hAnsiTheme="minorHAnsi" w:cstheme="minorHAnsi"/>
                <w:color w:val="231F20"/>
                <w:spacing w:val="-1"/>
                <w:w w:val="85"/>
                <w:sz w:val="24"/>
                <w:szCs w:val="24"/>
              </w:rPr>
            </w:pPr>
            <w:r w:rsidRPr="00CC5156">
              <w:rPr>
                <w:rFonts w:asciiTheme="minorHAnsi" w:hAnsiTheme="minorHAnsi" w:cstheme="minorHAnsi"/>
                <w:color w:val="231F20"/>
                <w:spacing w:val="-1"/>
                <w:w w:val="85"/>
                <w:sz w:val="24"/>
                <w:szCs w:val="24"/>
              </w:rPr>
              <w:t>Accountability for achievement of benefits</w:t>
            </w:r>
          </w:p>
        </w:tc>
        <w:tc>
          <w:tcPr>
            <w:tcW w:w="3200" w:type="dxa"/>
            <w:shd w:val="clear" w:color="auto" w:fill="auto"/>
          </w:tcPr>
          <w:p w14:paraId="01BAE495" w14:textId="77777777" w:rsidR="00092949" w:rsidRPr="00CC5156" w:rsidRDefault="00E262D8">
            <w:pPr>
              <w:pStyle w:val="TableParagraph"/>
              <w:spacing w:before="41" w:line="276" w:lineRule="auto"/>
              <w:ind w:right="85"/>
              <w:rPr>
                <w:rFonts w:asciiTheme="minorHAnsi" w:hAnsiTheme="minorHAnsi" w:cstheme="minorHAnsi"/>
                <w:color w:val="231F20"/>
                <w:spacing w:val="-1"/>
                <w:w w:val="85"/>
                <w:sz w:val="24"/>
                <w:szCs w:val="24"/>
              </w:rPr>
            </w:pPr>
            <w:r w:rsidRPr="00CC5156">
              <w:rPr>
                <w:rFonts w:asciiTheme="minorHAnsi" w:hAnsiTheme="minorHAnsi" w:cstheme="minorHAnsi"/>
                <w:color w:val="231F20"/>
                <w:spacing w:val="-1"/>
                <w:w w:val="85"/>
                <w:sz w:val="24"/>
                <w:szCs w:val="24"/>
              </w:rPr>
              <w:t>Accountability for achievement of benefits is not allocated to the project sponsor</w:t>
            </w:r>
          </w:p>
        </w:tc>
        <w:tc>
          <w:tcPr>
            <w:tcW w:w="3200" w:type="dxa"/>
            <w:shd w:val="clear" w:color="auto" w:fill="auto"/>
          </w:tcPr>
          <w:p w14:paraId="79DFE68A" w14:textId="77777777" w:rsidR="00092949" w:rsidRPr="00CC5156" w:rsidRDefault="00E262D8">
            <w:pPr>
              <w:pStyle w:val="TableParagraph"/>
              <w:spacing w:before="41" w:line="276" w:lineRule="auto"/>
              <w:rPr>
                <w:rFonts w:asciiTheme="minorHAnsi" w:hAnsiTheme="minorHAnsi" w:cstheme="minorHAnsi"/>
                <w:color w:val="231F20"/>
                <w:spacing w:val="-1"/>
                <w:w w:val="85"/>
                <w:sz w:val="24"/>
                <w:szCs w:val="24"/>
              </w:rPr>
            </w:pPr>
            <w:r w:rsidRPr="00CC5156">
              <w:rPr>
                <w:rFonts w:asciiTheme="minorHAnsi" w:hAnsiTheme="minorHAnsi" w:cstheme="minorHAnsi"/>
                <w:color w:val="231F20"/>
                <w:spacing w:val="-1"/>
                <w:w w:val="85"/>
                <w:sz w:val="24"/>
                <w:szCs w:val="24"/>
              </w:rPr>
              <w:t>Project sponsor is recorded in approved business case as being accountable for achievement of benefits, and is an appropriate person to be accountable</w:t>
            </w:r>
          </w:p>
          <w:p w14:paraId="1D9C481B" w14:textId="77777777" w:rsidR="00092949" w:rsidRPr="00CC5156" w:rsidRDefault="00E262D8">
            <w:pPr>
              <w:pStyle w:val="TableParagraph"/>
              <w:spacing w:before="28" w:line="240" w:lineRule="atLeast"/>
              <w:rPr>
                <w:rFonts w:asciiTheme="minorHAnsi" w:hAnsiTheme="minorHAnsi" w:cstheme="minorHAnsi"/>
                <w:color w:val="231F20"/>
                <w:spacing w:val="-1"/>
                <w:w w:val="85"/>
                <w:sz w:val="24"/>
                <w:szCs w:val="24"/>
              </w:rPr>
            </w:pPr>
            <w:r w:rsidRPr="00CC5156">
              <w:rPr>
                <w:rFonts w:asciiTheme="minorHAnsi" w:hAnsiTheme="minorHAnsi" w:cstheme="minorHAnsi"/>
                <w:color w:val="231F20"/>
                <w:spacing w:val="-1"/>
                <w:w w:val="85"/>
                <w:sz w:val="24"/>
                <w:szCs w:val="24"/>
              </w:rPr>
              <w:t>Accountability survives project completion and handover</w:t>
            </w:r>
          </w:p>
        </w:tc>
        <w:tc>
          <w:tcPr>
            <w:tcW w:w="3200" w:type="dxa"/>
            <w:shd w:val="clear" w:color="auto" w:fill="auto"/>
          </w:tcPr>
          <w:p w14:paraId="0F86E3B1" w14:textId="77777777" w:rsidR="00092949" w:rsidRPr="00CC5156" w:rsidRDefault="00E262D8" w:rsidP="00831C36">
            <w:pPr>
              <w:pStyle w:val="TableParagraph"/>
              <w:spacing w:before="41" w:line="276" w:lineRule="auto"/>
              <w:ind w:right="199"/>
              <w:rPr>
                <w:rFonts w:asciiTheme="minorHAnsi" w:hAnsiTheme="minorHAnsi" w:cstheme="minorHAnsi"/>
                <w:color w:val="231F20"/>
                <w:spacing w:val="-1"/>
                <w:w w:val="85"/>
                <w:sz w:val="24"/>
                <w:szCs w:val="24"/>
              </w:rPr>
            </w:pPr>
            <w:r w:rsidRPr="00CC5156">
              <w:rPr>
                <w:rFonts w:asciiTheme="minorHAnsi" w:hAnsiTheme="minorHAnsi" w:cstheme="minorHAnsi"/>
                <w:color w:val="231F20"/>
                <w:spacing w:val="-1"/>
                <w:w w:val="85"/>
                <w:sz w:val="24"/>
                <w:szCs w:val="24"/>
              </w:rPr>
              <w:t>Review approved business case and PID for governance arrangements and assess whether these are extant</w:t>
            </w:r>
          </w:p>
          <w:p w14:paraId="44D9B366" w14:textId="77777777" w:rsidR="00092949" w:rsidRPr="00CC5156" w:rsidRDefault="00E262D8" w:rsidP="00831C36">
            <w:pPr>
              <w:pStyle w:val="TableParagraph"/>
              <w:spacing w:before="59" w:line="276" w:lineRule="auto"/>
              <w:ind w:right="589"/>
              <w:rPr>
                <w:rFonts w:asciiTheme="minorHAnsi" w:hAnsiTheme="minorHAnsi" w:cstheme="minorHAnsi"/>
                <w:color w:val="231F20"/>
                <w:spacing w:val="-1"/>
                <w:w w:val="85"/>
                <w:sz w:val="24"/>
                <w:szCs w:val="24"/>
              </w:rPr>
            </w:pPr>
            <w:r w:rsidRPr="00CC5156">
              <w:rPr>
                <w:rFonts w:asciiTheme="minorHAnsi" w:hAnsiTheme="minorHAnsi" w:cstheme="minorHAnsi"/>
                <w:color w:val="231F20"/>
                <w:spacing w:val="-1"/>
                <w:w w:val="85"/>
                <w:sz w:val="24"/>
                <w:szCs w:val="24"/>
              </w:rPr>
              <w:t>Assess arrangements for survival of accountability</w:t>
            </w:r>
          </w:p>
        </w:tc>
      </w:tr>
      <w:tr w:rsidR="00092949" w:rsidRPr="00CC5156" w14:paraId="7236AB1F" w14:textId="77777777" w:rsidTr="00DB28DC">
        <w:trPr>
          <w:trHeight w:val="766"/>
        </w:trPr>
        <w:tc>
          <w:tcPr>
            <w:tcW w:w="1670" w:type="dxa"/>
            <w:shd w:val="clear" w:color="auto" w:fill="auto"/>
          </w:tcPr>
          <w:p w14:paraId="775CBE4A" w14:textId="70326029" w:rsidR="00092949" w:rsidRPr="00CC5156" w:rsidRDefault="00E262D8">
            <w:pPr>
              <w:pStyle w:val="TableParagraph"/>
              <w:spacing w:before="41" w:line="276" w:lineRule="auto"/>
              <w:ind w:right="179"/>
              <w:rPr>
                <w:rFonts w:asciiTheme="minorHAnsi" w:hAnsiTheme="minorHAnsi" w:cstheme="minorHAnsi"/>
                <w:color w:val="231F20"/>
                <w:spacing w:val="-1"/>
                <w:w w:val="85"/>
                <w:sz w:val="24"/>
                <w:szCs w:val="24"/>
              </w:rPr>
            </w:pPr>
            <w:r w:rsidRPr="00CC5156">
              <w:rPr>
                <w:rFonts w:asciiTheme="minorHAnsi" w:hAnsiTheme="minorHAnsi" w:cstheme="minorHAnsi"/>
                <w:color w:val="231F20"/>
                <w:spacing w:val="-1"/>
                <w:w w:val="85"/>
                <w:sz w:val="24"/>
                <w:szCs w:val="24"/>
              </w:rPr>
              <w:t xml:space="preserve">Benefits </w:t>
            </w:r>
            <w:r w:rsidR="00DB28DC" w:rsidRPr="00CC5156">
              <w:rPr>
                <w:rFonts w:asciiTheme="minorHAnsi" w:hAnsiTheme="minorHAnsi" w:cstheme="minorHAnsi"/>
                <w:color w:val="231F20"/>
                <w:spacing w:val="-1"/>
                <w:w w:val="85"/>
                <w:sz w:val="24"/>
                <w:szCs w:val="24"/>
              </w:rPr>
              <w:t>realization</w:t>
            </w:r>
            <w:r w:rsidRPr="00CC5156">
              <w:rPr>
                <w:rFonts w:asciiTheme="minorHAnsi" w:hAnsiTheme="minorHAnsi" w:cstheme="minorHAnsi"/>
                <w:color w:val="231F20"/>
                <w:spacing w:val="-1"/>
                <w:w w:val="85"/>
                <w:sz w:val="24"/>
                <w:szCs w:val="24"/>
              </w:rPr>
              <w:t xml:space="preserve"> planning</w:t>
            </w:r>
          </w:p>
        </w:tc>
        <w:tc>
          <w:tcPr>
            <w:tcW w:w="3200" w:type="dxa"/>
            <w:shd w:val="clear" w:color="auto" w:fill="auto"/>
          </w:tcPr>
          <w:p w14:paraId="3BFD1E96" w14:textId="2F9D3117" w:rsidR="00092949" w:rsidRPr="00CC5156" w:rsidRDefault="00E262D8">
            <w:pPr>
              <w:pStyle w:val="TableParagraph"/>
              <w:spacing w:before="41"/>
              <w:rPr>
                <w:rFonts w:asciiTheme="minorHAnsi" w:hAnsiTheme="minorHAnsi" w:cstheme="minorHAnsi"/>
                <w:color w:val="231F20"/>
                <w:spacing w:val="-1"/>
                <w:w w:val="85"/>
                <w:sz w:val="24"/>
                <w:szCs w:val="24"/>
              </w:rPr>
            </w:pPr>
            <w:r w:rsidRPr="00CC5156">
              <w:rPr>
                <w:rFonts w:asciiTheme="minorHAnsi" w:hAnsiTheme="minorHAnsi" w:cstheme="minorHAnsi"/>
                <w:color w:val="231F20"/>
                <w:spacing w:val="-1"/>
                <w:w w:val="85"/>
                <w:sz w:val="24"/>
                <w:szCs w:val="24"/>
              </w:rPr>
              <w:t xml:space="preserve">No benefits </w:t>
            </w:r>
            <w:r w:rsidR="00DB28DC" w:rsidRPr="00CC5156">
              <w:rPr>
                <w:rFonts w:asciiTheme="minorHAnsi" w:hAnsiTheme="minorHAnsi" w:cstheme="minorHAnsi"/>
                <w:color w:val="231F20"/>
                <w:spacing w:val="-1"/>
                <w:w w:val="85"/>
                <w:sz w:val="24"/>
                <w:szCs w:val="24"/>
              </w:rPr>
              <w:t>realization</w:t>
            </w:r>
            <w:r w:rsidRPr="00CC5156">
              <w:rPr>
                <w:rFonts w:asciiTheme="minorHAnsi" w:hAnsiTheme="minorHAnsi" w:cstheme="minorHAnsi"/>
                <w:color w:val="231F20"/>
                <w:spacing w:val="-1"/>
                <w:w w:val="85"/>
                <w:sz w:val="24"/>
                <w:szCs w:val="24"/>
              </w:rPr>
              <w:t xml:space="preserve"> plan</w:t>
            </w:r>
          </w:p>
        </w:tc>
        <w:tc>
          <w:tcPr>
            <w:tcW w:w="3200" w:type="dxa"/>
            <w:shd w:val="clear" w:color="auto" w:fill="auto"/>
          </w:tcPr>
          <w:p w14:paraId="788B2426" w14:textId="77BB098E" w:rsidR="00092949" w:rsidRPr="00CC5156" w:rsidRDefault="00E262D8">
            <w:pPr>
              <w:pStyle w:val="TableParagraph"/>
              <w:spacing w:before="10" w:line="240" w:lineRule="atLeast"/>
              <w:ind w:right="167"/>
              <w:rPr>
                <w:rFonts w:asciiTheme="minorHAnsi" w:hAnsiTheme="minorHAnsi" w:cstheme="minorHAnsi"/>
                <w:color w:val="231F20"/>
                <w:spacing w:val="-1"/>
                <w:w w:val="85"/>
                <w:sz w:val="24"/>
                <w:szCs w:val="24"/>
              </w:rPr>
            </w:pPr>
            <w:r w:rsidRPr="00CC5156">
              <w:rPr>
                <w:rFonts w:asciiTheme="minorHAnsi" w:hAnsiTheme="minorHAnsi" w:cstheme="minorHAnsi"/>
                <w:color w:val="231F20"/>
                <w:spacing w:val="-1"/>
                <w:w w:val="85"/>
                <w:sz w:val="24"/>
                <w:szCs w:val="24"/>
              </w:rPr>
              <w:t xml:space="preserve">A formal benefits </w:t>
            </w:r>
            <w:r w:rsidR="00DB28DC" w:rsidRPr="00CC5156">
              <w:rPr>
                <w:rFonts w:asciiTheme="minorHAnsi" w:hAnsiTheme="minorHAnsi" w:cstheme="minorHAnsi"/>
                <w:color w:val="231F20"/>
                <w:spacing w:val="-1"/>
                <w:w w:val="85"/>
                <w:sz w:val="24"/>
                <w:szCs w:val="24"/>
              </w:rPr>
              <w:t>realization</w:t>
            </w:r>
            <w:r w:rsidRPr="00CC5156">
              <w:rPr>
                <w:rFonts w:asciiTheme="minorHAnsi" w:hAnsiTheme="minorHAnsi" w:cstheme="minorHAnsi"/>
                <w:color w:val="231F20"/>
                <w:spacing w:val="-1"/>
                <w:w w:val="85"/>
                <w:sz w:val="24"/>
                <w:szCs w:val="24"/>
              </w:rPr>
              <w:t xml:space="preserve"> planning process is established, reporting to </w:t>
            </w:r>
            <w:r w:rsidR="00DB28DC" w:rsidRPr="00CC5156">
              <w:rPr>
                <w:rFonts w:asciiTheme="minorHAnsi" w:hAnsiTheme="minorHAnsi" w:cstheme="minorHAnsi"/>
                <w:color w:val="231F20"/>
                <w:spacing w:val="-1"/>
                <w:w w:val="85"/>
                <w:sz w:val="24"/>
                <w:szCs w:val="24"/>
              </w:rPr>
              <w:t>organization</w:t>
            </w:r>
            <w:r w:rsidRPr="00CC5156">
              <w:rPr>
                <w:rFonts w:asciiTheme="minorHAnsi" w:hAnsiTheme="minorHAnsi" w:cstheme="minorHAnsi"/>
                <w:color w:val="231F20"/>
                <w:spacing w:val="-1"/>
                <w:w w:val="85"/>
                <w:sz w:val="24"/>
                <w:szCs w:val="24"/>
              </w:rPr>
              <w:t xml:space="preserve"> and</w:t>
            </w:r>
            <w:r w:rsidRPr="009057CF">
              <w:rPr>
                <w:rFonts w:asciiTheme="minorHAnsi" w:hAnsiTheme="minorHAnsi" w:cstheme="minorHAnsi"/>
                <w:color w:val="231F20"/>
                <w:spacing w:val="-1"/>
                <w:w w:val="85"/>
                <w:sz w:val="24"/>
                <w:szCs w:val="24"/>
              </w:rPr>
              <w:t xml:space="preserve"> </w:t>
            </w:r>
            <w:r w:rsidRPr="00CC5156">
              <w:rPr>
                <w:rFonts w:asciiTheme="minorHAnsi" w:hAnsiTheme="minorHAnsi" w:cstheme="minorHAnsi"/>
                <w:color w:val="231F20"/>
                <w:spacing w:val="-1"/>
                <w:w w:val="85"/>
                <w:sz w:val="24"/>
                <w:szCs w:val="24"/>
              </w:rPr>
              <w:t>project boards</w:t>
            </w:r>
          </w:p>
        </w:tc>
        <w:tc>
          <w:tcPr>
            <w:tcW w:w="3200" w:type="dxa"/>
            <w:shd w:val="clear" w:color="auto" w:fill="auto"/>
          </w:tcPr>
          <w:p w14:paraId="0CF6C6D6" w14:textId="5AFE5AAF" w:rsidR="00092949" w:rsidRPr="00CC5156" w:rsidRDefault="00E262D8">
            <w:pPr>
              <w:pStyle w:val="TableParagraph"/>
              <w:spacing w:before="10" w:line="240" w:lineRule="atLeast"/>
              <w:ind w:right="167"/>
              <w:rPr>
                <w:rFonts w:asciiTheme="minorHAnsi" w:hAnsiTheme="minorHAnsi" w:cstheme="minorHAnsi"/>
                <w:color w:val="231F20"/>
                <w:spacing w:val="-1"/>
                <w:w w:val="85"/>
                <w:sz w:val="24"/>
                <w:szCs w:val="24"/>
              </w:rPr>
            </w:pPr>
            <w:r w:rsidRPr="00CC5156">
              <w:rPr>
                <w:rFonts w:asciiTheme="minorHAnsi" w:hAnsiTheme="minorHAnsi" w:cstheme="minorHAnsi"/>
                <w:color w:val="231F20"/>
                <w:spacing w:val="-1"/>
                <w:w w:val="85"/>
                <w:sz w:val="24"/>
                <w:szCs w:val="24"/>
              </w:rPr>
              <w:t xml:space="preserve">Review approved business case and assess whether a benefits </w:t>
            </w:r>
            <w:r w:rsidR="00DB28DC" w:rsidRPr="00CC5156">
              <w:rPr>
                <w:rFonts w:asciiTheme="minorHAnsi" w:hAnsiTheme="minorHAnsi" w:cstheme="minorHAnsi"/>
                <w:color w:val="231F20"/>
                <w:spacing w:val="-1"/>
                <w:w w:val="85"/>
                <w:sz w:val="24"/>
                <w:szCs w:val="24"/>
              </w:rPr>
              <w:t>realization</w:t>
            </w:r>
            <w:r w:rsidRPr="00CC5156">
              <w:rPr>
                <w:rFonts w:asciiTheme="minorHAnsi" w:hAnsiTheme="minorHAnsi" w:cstheme="minorHAnsi"/>
                <w:color w:val="231F20"/>
                <w:spacing w:val="-1"/>
                <w:w w:val="85"/>
                <w:sz w:val="24"/>
                <w:szCs w:val="24"/>
              </w:rPr>
              <w:t xml:space="preserve"> plan has resulted from it</w:t>
            </w:r>
          </w:p>
        </w:tc>
      </w:tr>
    </w:tbl>
    <w:p w14:paraId="364FCAFC" w14:textId="77777777" w:rsidR="00092949" w:rsidRPr="00CC5156" w:rsidRDefault="00092949">
      <w:pPr>
        <w:spacing w:line="240" w:lineRule="atLeast"/>
        <w:rPr>
          <w:rFonts w:asciiTheme="minorHAnsi" w:hAnsiTheme="minorHAnsi" w:cstheme="minorHAnsi"/>
          <w:color w:val="231F20"/>
          <w:spacing w:val="-1"/>
          <w:w w:val="85"/>
          <w:sz w:val="24"/>
          <w:szCs w:val="24"/>
        </w:rPr>
        <w:sectPr w:rsidR="00092949" w:rsidRPr="00CC5156">
          <w:footerReference w:type="default" r:id="rId20"/>
          <w:pgSz w:w="13930" w:h="10760" w:orient="landscape"/>
          <w:pgMar w:top="980" w:right="1060" w:bottom="280" w:left="1340" w:header="0" w:footer="0" w:gutter="0"/>
          <w:cols w:space="720"/>
        </w:sectPr>
      </w:pPr>
    </w:p>
    <w:tbl>
      <w:tblPr>
        <w:tblW w:w="0" w:type="auto"/>
        <w:tblInd w:w="126" w:type="dxa"/>
        <w:tblBorders>
          <w:top w:val="dotted" w:sz="4" w:space="0" w:color="231F20"/>
          <w:left w:val="dotted" w:sz="4" w:space="0" w:color="231F20"/>
          <w:bottom w:val="dotted" w:sz="4" w:space="0" w:color="231F20"/>
          <w:right w:val="dotted" w:sz="4" w:space="0" w:color="231F20"/>
          <w:insideH w:val="dotted" w:sz="4" w:space="0" w:color="231F20"/>
          <w:insideV w:val="dotted" w:sz="4" w:space="0" w:color="231F2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20"/>
        <w:gridCol w:w="3200"/>
        <w:gridCol w:w="3200"/>
        <w:gridCol w:w="3200"/>
      </w:tblGrid>
      <w:tr w:rsidR="00092949" w:rsidRPr="00CC5156" w14:paraId="398133BD" w14:textId="77777777" w:rsidTr="00DB28DC">
        <w:trPr>
          <w:trHeight w:val="286"/>
        </w:trPr>
        <w:tc>
          <w:tcPr>
            <w:tcW w:w="1620" w:type="dxa"/>
            <w:shd w:val="clear" w:color="auto" w:fill="95B3D7" w:themeFill="accent1" w:themeFillTint="99"/>
          </w:tcPr>
          <w:p w14:paraId="2160A6C6" w14:textId="77777777" w:rsidR="00092949" w:rsidRPr="00CC5156" w:rsidRDefault="00E262D8">
            <w:pPr>
              <w:pStyle w:val="TableParagraph"/>
              <w:ind w:left="79"/>
              <w:rPr>
                <w:rFonts w:asciiTheme="minorHAnsi" w:hAnsiTheme="minorHAnsi" w:cstheme="minorHAnsi"/>
                <w:b/>
                <w:bCs/>
                <w:color w:val="FFFFFF" w:themeColor="background1"/>
                <w:spacing w:val="-1"/>
                <w:w w:val="85"/>
                <w:sz w:val="24"/>
                <w:szCs w:val="24"/>
              </w:rPr>
            </w:pPr>
            <w:r w:rsidRPr="00CC5156">
              <w:rPr>
                <w:rFonts w:asciiTheme="minorHAnsi" w:hAnsiTheme="minorHAnsi" w:cstheme="minorHAnsi"/>
                <w:b/>
                <w:bCs/>
                <w:color w:val="FFFFFF" w:themeColor="background1"/>
                <w:spacing w:val="-1"/>
                <w:w w:val="85"/>
                <w:sz w:val="24"/>
                <w:szCs w:val="24"/>
              </w:rPr>
              <w:lastRenderedPageBreak/>
              <w:t>Area of review</w:t>
            </w:r>
          </w:p>
        </w:tc>
        <w:tc>
          <w:tcPr>
            <w:tcW w:w="3200" w:type="dxa"/>
            <w:shd w:val="clear" w:color="auto" w:fill="95B3D7" w:themeFill="accent1" w:themeFillTint="99"/>
          </w:tcPr>
          <w:p w14:paraId="13EABB1F" w14:textId="77777777" w:rsidR="00092949" w:rsidRPr="00CC5156" w:rsidRDefault="00E262D8">
            <w:pPr>
              <w:pStyle w:val="TableParagraph"/>
              <w:ind w:left="79"/>
              <w:rPr>
                <w:rFonts w:asciiTheme="minorHAnsi" w:hAnsiTheme="minorHAnsi" w:cstheme="minorHAnsi"/>
                <w:b/>
                <w:bCs/>
                <w:color w:val="FFFFFF" w:themeColor="background1"/>
                <w:spacing w:val="-1"/>
                <w:w w:val="85"/>
                <w:sz w:val="24"/>
                <w:szCs w:val="24"/>
              </w:rPr>
            </w:pPr>
            <w:r w:rsidRPr="00CC5156">
              <w:rPr>
                <w:rFonts w:asciiTheme="minorHAnsi" w:hAnsiTheme="minorHAnsi" w:cstheme="minorHAnsi"/>
                <w:b/>
                <w:bCs/>
                <w:color w:val="FFFFFF" w:themeColor="background1"/>
                <w:spacing w:val="-1"/>
                <w:w w:val="85"/>
                <w:sz w:val="24"/>
                <w:szCs w:val="24"/>
              </w:rPr>
              <w:t>Risk</w:t>
            </w:r>
          </w:p>
        </w:tc>
        <w:tc>
          <w:tcPr>
            <w:tcW w:w="3200" w:type="dxa"/>
            <w:shd w:val="clear" w:color="auto" w:fill="95B3D7" w:themeFill="accent1" w:themeFillTint="99"/>
          </w:tcPr>
          <w:p w14:paraId="2F1948CA" w14:textId="77777777" w:rsidR="00092949" w:rsidRPr="00CC5156" w:rsidRDefault="00E262D8">
            <w:pPr>
              <w:pStyle w:val="TableParagraph"/>
              <w:rPr>
                <w:rFonts w:asciiTheme="minorHAnsi" w:hAnsiTheme="minorHAnsi" w:cstheme="minorHAnsi"/>
                <w:b/>
                <w:bCs/>
                <w:color w:val="FFFFFF" w:themeColor="background1"/>
                <w:spacing w:val="-1"/>
                <w:w w:val="85"/>
                <w:sz w:val="24"/>
                <w:szCs w:val="24"/>
              </w:rPr>
            </w:pPr>
            <w:r w:rsidRPr="00CC5156">
              <w:rPr>
                <w:rFonts w:asciiTheme="minorHAnsi" w:hAnsiTheme="minorHAnsi" w:cstheme="minorHAnsi"/>
                <w:b/>
                <w:bCs/>
                <w:color w:val="FFFFFF" w:themeColor="background1"/>
                <w:spacing w:val="-1"/>
                <w:w w:val="85"/>
                <w:sz w:val="24"/>
                <w:szCs w:val="24"/>
              </w:rPr>
              <w:t>Control</w:t>
            </w:r>
          </w:p>
        </w:tc>
        <w:tc>
          <w:tcPr>
            <w:tcW w:w="3200" w:type="dxa"/>
            <w:shd w:val="clear" w:color="auto" w:fill="95B3D7" w:themeFill="accent1" w:themeFillTint="99"/>
          </w:tcPr>
          <w:p w14:paraId="780A2D85" w14:textId="77777777" w:rsidR="00092949" w:rsidRPr="00CC5156" w:rsidRDefault="00E262D8">
            <w:pPr>
              <w:pStyle w:val="TableParagraph"/>
              <w:rPr>
                <w:rFonts w:asciiTheme="minorHAnsi" w:hAnsiTheme="minorHAnsi" w:cstheme="minorHAnsi"/>
                <w:b/>
                <w:bCs/>
                <w:color w:val="FFFFFF" w:themeColor="background1"/>
                <w:spacing w:val="-1"/>
                <w:w w:val="85"/>
                <w:sz w:val="24"/>
                <w:szCs w:val="24"/>
              </w:rPr>
            </w:pPr>
            <w:r w:rsidRPr="00CC5156">
              <w:rPr>
                <w:rFonts w:asciiTheme="minorHAnsi" w:hAnsiTheme="minorHAnsi" w:cstheme="minorHAnsi"/>
                <w:b/>
                <w:bCs/>
                <w:color w:val="FFFFFF" w:themeColor="background1"/>
                <w:spacing w:val="-1"/>
                <w:w w:val="85"/>
                <w:sz w:val="24"/>
                <w:szCs w:val="24"/>
              </w:rPr>
              <w:t>Audit methods include</w:t>
            </w:r>
          </w:p>
        </w:tc>
      </w:tr>
      <w:tr w:rsidR="00092949" w:rsidRPr="00CC5156" w14:paraId="3E771342" w14:textId="77777777" w:rsidTr="00DB28DC">
        <w:trPr>
          <w:trHeight w:val="2326"/>
        </w:trPr>
        <w:tc>
          <w:tcPr>
            <w:tcW w:w="1620" w:type="dxa"/>
            <w:shd w:val="clear" w:color="auto" w:fill="auto"/>
          </w:tcPr>
          <w:p w14:paraId="2CAAAD35" w14:textId="605C21DF" w:rsidR="00092949" w:rsidRPr="00CC5156" w:rsidRDefault="00E262D8">
            <w:pPr>
              <w:pStyle w:val="TableParagraph"/>
              <w:spacing w:line="276" w:lineRule="auto"/>
              <w:ind w:left="77" w:right="180"/>
              <w:rPr>
                <w:rFonts w:asciiTheme="minorHAnsi" w:hAnsiTheme="minorHAnsi" w:cstheme="minorHAnsi"/>
                <w:color w:val="231F20"/>
                <w:spacing w:val="-1"/>
                <w:w w:val="85"/>
                <w:sz w:val="24"/>
                <w:szCs w:val="24"/>
              </w:rPr>
            </w:pPr>
            <w:r w:rsidRPr="00CC5156">
              <w:rPr>
                <w:rFonts w:asciiTheme="minorHAnsi" w:hAnsiTheme="minorHAnsi" w:cstheme="minorHAnsi"/>
                <w:color w:val="231F20"/>
                <w:spacing w:val="-1"/>
                <w:w w:val="85"/>
                <w:sz w:val="24"/>
                <w:szCs w:val="24"/>
              </w:rPr>
              <w:t xml:space="preserve">Measurement </w:t>
            </w:r>
            <w:proofErr w:type="gramStart"/>
            <w:r w:rsidRPr="00CC5156">
              <w:rPr>
                <w:rFonts w:asciiTheme="minorHAnsi" w:hAnsiTheme="minorHAnsi" w:cstheme="minorHAnsi"/>
                <w:color w:val="231F20"/>
                <w:spacing w:val="-1"/>
                <w:w w:val="85"/>
                <w:sz w:val="24"/>
                <w:szCs w:val="24"/>
              </w:rPr>
              <w:t>of</w:t>
            </w:r>
            <w:r w:rsidR="00D92FD5" w:rsidRPr="00CC5156">
              <w:rPr>
                <w:rFonts w:asciiTheme="minorHAnsi" w:hAnsiTheme="minorHAnsi" w:cstheme="minorHAnsi"/>
                <w:color w:val="231F20"/>
                <w:spacing w:val="-1"/>
                <w:w w:val="85"/>
                <w:sz w:val="24"/>
                <w:szCs w:val="24"/>
              </w:rPr>
              <w:t xml:space="preserve"> </w:t>
            </w:r>
            <w:r w:rsidRPr="00CC5156">
              <w:rPr>
                <w:rFonts w:asciiTheme="minorHAnsi" w:hAnsiTheme="minorHAnsi" w:cstheme="minorHAnsi"/>
                <w:color w:val="231F20"/>
                <w:spacing w:val="-1"/>
                <w:w w:val="85"/>
                <w:sz w:val="24"/>
                <w:szCs w:val="24"/>
              </w:rPr>
              <w:t xml:space="preserve"> benefits</w:t>
            </w:r>
            <w:proofErr w:type="gramEnd"/>
          </w:p>
        </w:tc>
        <w:tc>
          <w:tcPr>
            <w:tcW w:w="3200" w:type="dxa"/>
            <w:shd w:val="clear" w:color="auto" w:fill="auto"/>
          </w:tcPr>
          <w:p w14:paraId="2AC39209" w14:textId="77777777" w:rsidR="00092949" w:rsidRPr="00CC5156" w:rsidRDefault="00E262D8">
            <w:pPr>
              <w:pStyle w:val="TableParagraph"/>
              <w:spacing w:line="276" w:lineRule="auto"/>
              <w:ind w:left="79"/>
              <w:rPr>
                <w:rFonts w:asciiTheme="minorHAnsi" w:hAnsiTheme="minorHAnsi" w:cstheme="minorHAnsi"/>
                <w:color w:val="231F20"/>
                <w:spacing w:val="-1"/>
                <w:w w:val="85"/>
                <w:sz w:val="24"/>
                <w:szCs w:val="24"/>
              </w:rPr>
            </w:pPr>
            <w:r w:rsidRPr="00CC5156">
              <w:rPr>
                <w:rFonts w:asciiTheme="minorHAnsi" w:hAnsiTheme="minorHAnsi" w:cstheme="minorHAnsi"/>
                <w:color w:val="231F20"/>
                <w:spacing w:val="-1"/>
                <w:w w:val="85"/>
                <w:sz w:val="24"/>
                <w:szCs w:val="24"/>
              </w:rPr>
              <w:t>Project benefits are not expressed in measurable form</w:t>
            </w:r>
          </w:p>
        </w:tc>
        <w:tc>
          <w:tcPr>
            <w:tcW w:w="3200" w:type="dxa"/>
            <w:shd w:val="clear" w:color="auto" w:fill="auto"/>
          </w:tcPr>
          <w:p w14:paraId="2BC63D8F" w14:textId="77777777" w:rsidR="00092949" w:rsidRPr="00CC5156" w:rsidRDefault="00E262D8">
            <w:pPr>
              <w:pStyle w:val="TableParagraph"/>
              <w:spacing w:line="276" w:lineRule="auto"/>
              <w:ind w:right="167"/>
              <w:rPr>
                <w:rFonts w:asciiTheme="minorHAnsi" w:hAnsiTheme="minorHAnsi" w:cstheme="minorHAnsi"/>
                <w:color w:val="231F20"/>
                <w:spacing w:val="-1"/>
                <w:w w:val="85"/>
                <w:sz w:val="24"/>
                <w:szCs w:val="24"/>
              </w:rPr>
            </w:pPr>
            <w:r w:rsidRPr="00CC5156">
              <w:rPr>
                <w:rFonts w:asciiTheme="minorHAnsi" w:hAnsiTheme="minorHAnsi" w:cstheme="minorHAnsi"/>
                <w:color w:val="231F20"/>
                <w:spacing w:val="-1"/>
                <w:w w:val="85"/>
                <w:sz w:val="24"/>
                <w:szCs w:val="24"/>
              </w:rPr>
              <w:t>Project benefits are expressed in measurable form which can be baselined</w:t>
            </w:r>
          </w:p>
          <w:p w14:paraId="6F346C11" w14:textId="438DCE95" w:rsidR="00092949" w:rsidRPr="00CC5156" w:rsidRDefault="00E262D8">
            <w:pPr>
              <w:pStyle w:val="TableParagraph"/>
              <w:spacing w:before="60" w:line="276" w:lineRule="auto"/>
              <w:rPr>
                <w:rFonts w:asciiTheme="minorHAnsi" w:hAnsiTheme="minorHAnsi" w:cstheme="minorHAnsi"/>
                <w:color w:val="231F20"/>
                <w:spacing w:val="-1"/>
                <w:w w:val="85"/>
                <w:sz w:val="24"/>
                <w:szCs w:val="24"/>
              </w:rPr>
            </w:pPr>
            <w:r w:rsidRPr="00CC5156">
              <w:rPr>
                <w:rFonts w:asciiTheme="minorHAnsi" w:hAnsiTheme="minorHAnsi" w:cstheme="minorHAnsi"/>
                <w:color w:val="231F20"/>
                <w:spacing w:val="-1"/>
                <w:w w:val="85"/>
                <w:sz w:val="24"/>
                <w:szCs w:val="24"/>
              </w:rPr>
              <w:t xml:space="preserve">Performance is tracked against benefits </w:t>
            </w:r>
            <w:r w:rsidR="00DB28DC" w:rsidRPr="00CC5156">
              <w:rPr>
                <w:rFonts w:asciiTheme="minorHAnsi" w:hAnsiTheme="minorHAnsi" w:cstheme="minorHAnsi"/>
                <w:color w:val="231F20"/>
                <w:spacing w:val="-1"/>
                <w:w w:val="85"/>
                <w:sz w:val="24"/>
                <w:szCs w:val="24"/>
              </w:rPr>
              <w:t>realization</w:t>
            </w:r>
            <w:r w:rsidRPr="00CC5156">
              <w:rPr>
                <w:rFonts w:asciiTheme="minorHAnsi" w:hAnsiTheme="minorHAnsi" w:cstheme="minorHAnsi"/>
                <w:color w:val="231F20"/>
                <w:spacing w:val="-1"/>
                <w:w w:val="85"/>
                <w:sz w:val="24"/>
                <w:szCs w:val="24"/>
              </w:rPr>
              <w:t xml:space="preserve"> plan</w:t>
            </w:r>
          </w:p>
          <w:p w14:paraId="4922AF34" w14:textId="1F5E7863" w:rsidR="00092949" w:rsidRPr="00CC5156" w:rsidRDefault="00E262D8">
            <w:pPr>
              <w:pStyle w:val="TableParagraph"/>
              <w:spacing w:before="28" w:line="240" w:lineRule="atLeast"/>
              <w:ind w:right="79"/>
              <w:rPr>
                <w:rFonts w:asciiTheme="minorHAnsi" w:hAnsiTheme="minorHAnsi" w:cstheme="minorHAnsi"/>
                <w:color w:val="231F20"/>
                <w:spacing w:val="-1"/>
                <w:w w:val="85"/>
                <w:sz w:val="24"/>
                <w:szCs w:val="24"/>
              </w:rPr>
            </w:pPr>
            <w:r w:rsidRPr="00CC5156">
              <w:rPr>
                <w:rFonts w:asciiTheme="minorHAnsi" w:hAnsiTheme="minorHAnsi" w:cstheme="minorHAnsi"/>
                <w:color w:val="231F20"/>
                <w:spacing w:val="-1"/>
                <w:w w:val="85"/>
                <w:sz w:val="24"/>
                <w:szCs w:val="24"/>
              </w:rPr>
              <w:t xml:space="preserve">Benefits </w:t>
            </w:r>
            <w:r w:rsidR="00DB28DC" w:rsidRPr="00CC5156">
              <w:rPr>
                <w:rFonts w:asciiTheme="minorHAnsi" w:hAnsiTheme="minorHAnsi" w:cstheme="minorHAnsi"/>
                <w:color w:val="231F20"/>
                <w:spacing w:val="-1"/>
                <w:w w:val="85"/>
                <w:sz w:val="24"/>
                <w:szCs w:val="24"/>
              </w:rPr>
              <w:t>realization</w:t>
            </w:r>
            <w:r w:rsidRPr="00CC5156">
              <w:rPr>
                <w:rFonts w:asciiTheme="minorHAnsi" w:hAnsiTheme="minorHAnsi" w:cstheme="minorHAnsi"/>
                <w:color w:val="231F20"/>
                <w:spacing w:val="-1"/>
                <w:w w:val="85"/>
                <w:sz w:val="24"/>
                <w:szCs w:val="24"/>
              </w:rPr>
              <w:t xml:space="preserve"> measurement continues throughout the project life cycle and appropriate action taken to preserve and continue to embed benefits as required</w:t>
            </w:r>
          </w:p>
        </w:tc>
        <w:tc>
          <w:tcPr>
            <w:tcW w:w="3200" w:type="dxa"/>
            <w:shd w:val="clear" w:color="auto" w:fill="auto"/>
          </w:tcPr>
          <w:p w14:paraId="52A82E70" w14:textId="38204B5C" w:rsidR="00092949" w:rsidRPr="00CC5156" w:rsidRDefault="00E262D8">
            <w:pPr>
              <w:pStyle w:val="TableParagraph"/>
              <w:spacing w:line="276" w:lineRule="auto"/>
              <w:ind w:right="167"/>
              <w:rPr>
                <w:rFonts w:asciiTheme="minorHAnsi" w:hAnsiTheme="minorHAnsi" w:cstheme="minorHAnsi"/>
                <w:color w:val="231F20"/>
                <w:spacing w:val="-1"/>
                <w:w w:val="85"/>
                <w:sz w:val="24"/>
                <w:szCs w:val="24"/>
              </w:rPr>
            </w:pPr>
            <w:r w:rsidRPr="00CC5156">
              <w:rPr>
                <w:rFonts w:asciiTheme="minorHAnsi" w:hAnsiTheme="minorHAnsi" w:cstheme="minorHAnsi"/>
                <w:color w:val="231F20"/>
                <w:spacing w:val="-1"/>
                <w:w w:val="85"/>
                <w:sz w:val="24"/>
                <w:szCs w:val="24"/>
              </w:rPr>
              <w:t xml:space="preserve">Review approved business case and benefits </w:t>
            </w:r>
            <w:r w:rsidR="00DB28DC" w:rsidRPr="00CC5156">
              <w:rPr>
                <w:rFonts w:asciiTheme="minorHAnsi" w:hAnsiTheme="minorHAnsi" w:cstheme="minorHAnsi"/>
                <w:color w:val="231F20"/>
                <w:spacing w:val="-1"/>
                <w:w w:val="85"/>
                <w:sz w:val="24"/>
                <w:szCs w:val="24"/>
              </w:rPr>
              <w:t>realization</w:t>
            </w:r>
            <w:r w:rsidRPr="00CC5156">
              <w:rPr>
                <w:rFonts w:asciiTheme="minorHAnsi" w:hAnsiTheme="minorHAnsi" w:cstheme="minorHAnsi"/>
                <w:color w:val="231F20"/>
                <w:spacing w:val="-1"/>
                <w:w w:val="85"/>
                <w:sz w:val="24"/>
                <w:szCs w:val="24"/>
              </w:rPr>
              <w:t xml:space="preserve"> plan for extent of measurable benefits, where these are consistent with the project objectives</w:t>
            </w:r>
          </w:p>
          <w:p w14:paraId="190A62A5" w14:textId="72A5F8CE" w:rsidR="00092949" w:rsidRPr="00CC5156" w:rsidRDefault="00E262D8">
            <w:pPr>
              <w:pStyle w:val="TableParagraph"/>
              <w:spacing w:before="59" w:line="276" w:lineRule="auto"/>
              <w:ind w:right="167"/>
              <w:rPr>
                <w:rFonts w:asciiTheme="minorHAnsi" w:hAnsiTheme="minorHAnsi" w:cstheme="minorHAnsi"/>
                <w:color w:val="231F20"/>
                <w:spacing w:val="-1"/>
                <w:w w:val="85"/>
                <w:sz w:val="24"/>
                <w:szCs w:val="24"/>
              </w:rPr>
            </w:pPr>
            <w:r w:rsidRPr="00CC5156">
              <w:rPr>
                <w:rFonts w:asciiTheme="minorHAnsi" w:hAnsiTheme="minorHAnsi" w:cstheme="minorHAnsi"/>
                <w:color w:val="231F20"/>
                <w:spacing w:val="-1"/>
                <w:w w:val="85"/>
                <w:sz w:val="24"/>
                <w:szCs w:val="24"/>
              </w:rPr>
              <w:t xml:space="preserve">Review if the project is able to demonstrate that it is delivering both outputs and outcomes (achievement of benefits </w:t>
            </w:r>
            <w:r w:rsidR="00DB28DC" w:rsidRPr="00CC5156">
              <w:rPr>
                <w:rFonts w:asciiTheme="minorHAnsi" w:hAnsiTheme="minorHAnsi" w:cstheme="minorHAnsi"/>
                <w:color w:val="231F20"/>
                <w:spacing w:val="-1"/>
                <w:w w:val="85"/>
                <w:sz w:val="24"/>
                <w:szCs w:val="24"/>
              </w:rPr>
              <w:t>realization</w:t>
            </w:r>
            <w:r w:rsidRPr="00CC5156">
              <w:rPr>
                <w:rFonts w:asciiTheme="minorHAnsi" w:hAnsiTheme="minorHAnsi" w:cstheme="minorHAnsi"/>
                <w:color w:val="231F20"/>
                <w:spacing w:val="-1"/>
                <w:w w:val="85"/>
                <w:sz w:val="24"/>
                <w:szCs w:val="24"/>
              </w:rPr>
              <w:t>)</w:t>
            </w:r>
          </w:p>
        </w:tc>
      </w:tr>
      <w:tr w:rsidR="00092949" w:rsidRPr="00CC5156" w14:paraId="76B441BF" w14:textId="77777777" w:rsidTr="00DB28DC">
        <w:trPr>
          <w:trHeight w:val="3824"/>
        </w:trPr>
        <w:tc>
          <w:tcPr>
            <w:tcW w:w="1620" w:type="dxa"/>
            <w:shd w:val="clear" w:color="auto" w:fill="auto"/>
          </w:tcPr>
          <w:p w14:paraId="792A911B" w14:textId="10F61297" w:rsidR="00092949" w:rsidRPr="00CC5156" w:rsidRDefault="00E262D8">
            <w:pPr>
              <w:pStyle w:val="TableParagraph"/>
              <w:spacing w:line="276" w:lineRule="auto"/>
              <w:ind w:left="77" w:right="180"/>
              <w:rPr>
                <w:rFonts w:asciiTheme="minorHAnsi" w:hAnsiTheme="minorHAnsi" w:cstheme="minorHAnsi"/>
                <w:color w:val="231F20"/>
                <w:spacing w:val="-1"/>
                <w:w w:val="85"/>
                <w:sz w:val="24"/>
                <w:szCs w:val="24"/>
              </w:rPr>
            </w:pPr>
            <w:r w:rsidRPr="00CC5156">
              <w:rPr>
                <w:rFonts w:asciiTheme="minorHAnsi" w:hAnsiTheme="minorHAnsi" w:cstheme="minorHAnsi"/>
                <w:color w:val="231F20"/>
                <w:spacing w:val="-1"/>
                <w:w w:val="85"/>
                <w:sz w:val="24"/>
                <w:szCs w:val="24"/>
              </w:rPr>
              <w:t xml:space="preserve">Benefits </w:t>
            </w:r>
            <w:r w:rsidR="00DB28DC" w:rsidRPr="00CC5156">
              <w:rPr>
                <w:rFonts w:asciiTheme="minorHAnsi" w:hAnsiTheme="minorHAnsi" w:cstheme="minorHAnsi"/>
                <w:color w:val="231F20"/>
                <w:spacing w:val="-1"/>
                <w:w w:val="85"/>
                <w:sz w:val="24"/>
                <w:szCs w:val="24"/>
              </w:rPr>
              <w:t>realization</w:t>
            </w:r>
            <w:r w:rsidRPr="00CC5156">
              <w:rPr>
                <w:rFonts w:asciiTheme="minorHAnsi" w:hAnsiTheme="minorHAnsi" w:cstheme="minorHAnsi"/>
                <w:color w:val="231F20"/>
                <w:spacing w:val="-1"/>
                <w:w w:val="85"/>
                <w:sz w:val="24"/>
                <w:szCs w:val="24"/>
              </w:rPr>
              <w:t xml:space="preserve"> review and</w:t>
            </w:r>
          </w:p>
          <w:p w14:paraId="710DB99C" w14:textId="77777777" w:rsidR="00092949" w:rsidRPr="00CC5156" w:rsidRDefault="00E262D8">
            <w:pPr>
              <w:pStyle w:val="TableParagraph"/>
              <w:spacing w:before="0" w:line="276" w:lineRule="auto"/>
              <w:ind w:left="77" w:right="180"/>
              <w:rPr>
                <w:rFonts w:asciiTheme="minorHAnsi" w:hAnsiTheme="minorHAnsi" w:cstheme="minorHAnsi"/>
                <w:color w:val="231F20"/>
                <w:spacing w:val="-1"/>
                <w:w w:val="85"/>
                <w:sz w:val="24"/>
                <w:szCs w:val="24"/>
              </w:rPr>
            </w:pPr>
            <w:r w:rsidRPr="00CC5156">
              <w:rPr>
                <w:rFonts w:asciiTheme="minorHAnsi" w:hAnsiTheme="minorHAnsi" w:cstheme="minorHAnsi"/>
                <w:color w:val="231F20"/>
                <w:spacing w:val="-1"/>
                <w:w w:val="85"/>
                <w:sz w:val="24"/>
                <w:szCs w:val="24"/>
              </w:rPr>
              <w:t>post-project evaluation</w:t>
            </w:r>
          </w:p>
        </w:tc>
        <w:tc>
          <w:tcPr>
            <w:tcW w:w="3200" w:type="dxa"/>
            <w:shd w:val="clear" w:color="auto" w:fill="auto"/>
          </w:tcPr>
          <w:p w14:paraId="369678CE" w14:textId="15980E5A" w:rsidR="00092949" w:rsidRPr="00CC5156" w:rsidRDefault="00E262D8">
            <w:pPr>
              <w:pStyle w:val="TableParagraph"/>
              <w:spacing w:line="276" w:lineRule="auto"/>
              <w:ind w:left="79"/>
              <w:rPr>
                <w:rFonts w:asciiTheme="minorHAnsi" w:hAnsiTheme="minorHAnsi" w:cstheme="minorHAnsi"/>
                <w:color w:val="231F20"/>
                <w:spacing w:val="-1"/>
                <w:w w:val="85"/>
                <w:sz w:val="24"/>
                <w:szCs w:val="24"/>
              </w:rPr>
            </w:pPr>
            <w:r w:rsidRPr="00CC5156">
              <w:rPr>
                <w:rFonts w:asciiTheme="minorHAnsi" w:hAnsiTheme="minorHAnsi" w:cstheme="minorHAnsi"/>
                <w:color w:val="231F20"/>
                <w:spacing w:val="-1"/>
                <w:w w:val="85"/>
                <w:sz w:val="24"/>
                <w:szCs w:val="24"/>
              </w:rPr>
              <w:t xml:space="preserve">Provision not made to review benefits </w:t>
            </w:r>
            <w:r w:rsidR="00DB28DC" w:rsidRPr="00CC5156">
              <w:rPr>
                <w:rFonts w:asciiTheme="minorHAnsi" w:hAnsiTheme="minorHAnsi" w:cstheme="minorHAnsi"/>
                <w:color w:val="231F20"/>
                <w:spacing w:val="-1"/>
                <w:w w:val="85"/>
                <w:sz w:val="24"/>
                <w:szCs w:val="24"/>
              </w:rPr>
              <w:t>realization</w:t>
            </w:r>
            <w:r w:rsidRPr="00CC5156">
              <w:rPr>
                <w:rFonts w:asciiTheme="minorHAnsi" w:hAnsiTheme="minorHAnsi" w:cstheme="minorHAnsi"/>
                <w:color w:val="231F20"/>
                <w:spacing w:val="-1"/>
                <w:w w:val="85"/>
                <w:sz w:val="24"/>
                <w:szCs w:val="24"/>
              </w:rPr>
              <w:t xml:space="preserve"> nor to evaluate project performance</w:t>
            </w:r>
          </w:p>
        </w:tc>
        <w:tc>
          <w:tcPr>
            <w:tcW w:w="3200" w:type="dxa"/>
            <w:shd w:val="clear" w:color="auto" w:fill="auto"/>
          </w:tcPr>
          <w:p w14:paraId="45A5364D" w14:textId="242D83B7" w:rsidR="00092949" w:rsidRPr="00CC5156" w:rsidRDefault="00E262D8">
            <w:pPr>
              <w:pStyle w:val="TableParagraph"/>
              <w:spacing w:line="276" w:lineRule="auto"/>
              <w:rPr>
                <w:rFonts w:asciiTheme="minorHAnsi" w:hAnsiTheme="minorHAnsi" w:cstheme="minorHAnsi"/>
                <w:color w:val="231F20"/>
                <w:spacing w:val="-1"/>
                <w:w w:val="85"/>
                <w:sz w:val="24"/>
                <w:szCs w:val="24"/>
              </w:rPr>
            </w:pPr>
            <w:r w:rsidRPr="00CC5156">
              <w:rPr>
                <w:rFonts w:asciiTheme="minorHAnsi" w:hAnsiTheme="minorHAnsi" w:cstheme="minorHAnsi"/>
                <w:color w:val="231F20"/>
                <w:spacing w:val="-1"/>
                <w:w w:val="85"/>
                <w:sz w:val="24"/>
                <w:szCs w:val="24"/>
              </w:rPr>
              <w:t xml:space="preserve">Benefits </w:t>
            </w:r>
            <w:r w:rsidR="00DB28DC" w:rsidRPr="00CC5156">
              <w:rPr>
                <w:rFonts w:asciiTheme="minorHAnsi" w:hAnsiTheme="minorHAnsi" w:cstheme="minorHAnsi"/>
                <w:color w:val="231F20"/>
                <w:spacing w:val="-1"/>
                <w:w w:val="85"/>
                <w:sz w:val="24"/>
                <w:szCs w:val="24"/>
              </w:rPr>
              <w:t>realization</w:t>
            </w:r>
            <w:r w:rsidRPr="00CC5156">
              <w:rPr>
                <w:rFonts w:asciiTheme="minorHAnsi" w:hAnsiTheme="minorHAnsi" w:cstheme="minorHAnsi"/>
                <w:color w:val="231F20"/>
                <w:spacing w:val="-1"/>
                <w:w w:val="85"/>
                <w:sz w:val="24"/>
                <w:szCs w:val="24"/>
              </w:rPr>
              <w:t xml:space="preserve"> review is planned for from the outset, based on approved business case</w:t>
            </w:r>
          </w:p>
          <w:p w14:paraId="6E20FC0A" w14:textId="77777777" w:rsidR="00092949" w:rsidRPr="00CC5156" w:rsidRDefault="00E262D8">
            <w:pPr>
              <w:pStyle w:val="TableParagraph"/>
              <w:spacing w:before="58" w:line="276" w:lineRule="auto"/>
              <w:rPr>
                <w:rFonts w:asciiTheme="minorHAnsi" w:hAnsiTheme="minorHAnsi" w:cstheme="minorHAnsi"/>
                <w:color w:val="231F20"/>
                <w:spacing w:val="-1"/>
                <w:w w:val="85"/>
                <w:sz w:val="24"/>
                <w:szCs w:val="24"/>
              </w:rPr>
            </w:pPr>
            <w:r w:rsidRPr="00CC5156">
              <w:rPr>
                <w:rFonts w:asciiTheme="minorHAnsi" w:hAnsiTheme="minorHAnsi" w:cstheme="minorHAnsi"/>
                <w:color w:val="231F20"/>
                <w:spacing w:val="-1"/>
                <w:w w:val="85"/>
                <w:sz w:val="24"/>
                <w:szCs w:val="24"/>
              </w:rPr>
              <w:t>Post-project evaluations are planned from the outset to take place at appropriate times, particularly before</w:t>
            </w:r>
          </w:p>
          <w:p w14:paraId="02720432" w14:textId="77777777" w:rsidR="00092949" w:rsidRPr="00CC5156" w:rsidRDefault="00E262D8">
            <w:pPr>
              <w:pStyle w:val="TableParagraph"/>
              <w:spacing w:before="0" w:line="208" w:lineRule="exact"/>
              <w:rPr>
                <w:rFonts w:asciiTheme="minorHAnsi" w:hAnsiTheme="minorHAnsi" w:cstheme="minorHAnsi"/>
                <w:color w:val="231F20"/>
                <w:spacing w:val="-1"/>
                <w:w w:val="85"/>
                <w:sz w:val="24"/>
                <w:szCs w:val="24"/>
              </w:rPr>
            </w:pPr>
            <w:r w:rsidRPr="00CC5156">
              <w:rPr>
                <w:rFonts w:asciiTheme="minorHAnsi" w:hAnsiTheme="minorHAnsi" w:cstheme="minorHAnsi"/>
                <w:color w:val="231F20"/>
                <w:spacing w:val="-1"/>
                <w:w w:val="85"/>
                <w:sz w:val="24"/>
                <w:szCs w:val="24"/>
              </w:rPr>
              <w:t>the project team is broken up</w:t>
            </w:r>
          </w:p>
        </w:tc>
        <w:tc>
          <w:tcPr>
            <w:tcW w:w="3200" w:type="dxa"/>
            <w:shd w:val="clear" w:color="auto" w:fill="auto"/>
          </w:tcPr>
          <w:p w14:paraId="6B17AFAE" w14:textId="313B2858" w:rsidR="00092949" w:rsidRPr="00CC5156" w:rsidRDefault="00E262D8">
            <w:pPr>
              <w:pStyle w:val="TableParagraph"/>
              <w:spacing w:before="41" w:line="276" w:lineRule="auto"/>
              <w:rPr>
                <w:rFonts w:asciiTheme="minorHAnsi" w:hAnsiTheme="minorHAnsi" w:cstheme="minorHAnsi"/>
                <w:color w:val="231F20"/>
                <w:spacing w:val="-1"/>
                <w:w w:val="85"/>
                <w:sz w:val="24"/>
                <w:szCs w:val="24"/>
              </w:rPr>
            </w:pPr>
            <w:r w:rsidRPr="00CC5156">
              <w:rPr>
                <w:rFonts w:asciiTheme="minorHAnsi" w:hAnsiTheme="minorHAnsi" w:cstheme="minorHAnsi"/>
                <w:color w:val="231F20"/>
                <w:spacing w:val="-1"/>
                <w:w w:val="85"/>
                <w:sz w:val="24"/>
                <w:szCs w:val="24"/>
              </w:rPr>
              <w:t xml:space="preserve">Review approved business case for provision for benefits </w:t>
            </w:r>
            <w:r w:rsidR="00DB28DC" w:rsidRPr="00CC5156">
              <w:rPr>
                <w:rFonts w:asciiTheme="minorHAnsi" w:hAnsiTheme="minorHAnsi" w:cstheme="minorHAnsi"/>
                <w:color w:val="231F20"/>
                <w:spacing w:val="-1"/>
                <w:w w:val="85"/>
                <w:sz w:val="24"/>
                <w:szCs w:val="24"/>
              </w:rPr>
              <w:t>realization</w:t>
            </w:r>
            <w:r w:rsidRPr="00CC5156">
              <w:rPr>
                <w:rFonts w:asciiTheme="minorHAnsi" w:hAnsiTheme="minorHAnsi" w:cstheme="minorHAnsi"/>
                <w:color w:val="231F20"/>
                <w:spacing w:val="-1"/>
                <w:w w:val="85"/>
                <w:sz w:val="24"/>
                <w:szCs w:val="24"/>
              </w:rPr>
              <w:t xml:space="preserve"> planning and management</w:t>
            </w:r>
          </w:p>
          <w:p w14:paraId="62E73310" w14:textId="305A5C6A" w:rsidR="00092949" w:rsidRPr="00CC5156" w:rsidRDefault="00E262D8" w:rsidP="006A3F26">
            <w:pPr>
              <w:pStyle w:val="TableParagraph"/>
              <w:spacing w:before="59" w:line="276" w:lineRule="auto"/>
              <w:ind w:right="167"/>
              <w:rPr>
                <w:rFonts w:asciiTheme="minorHAnsi" w:hAnsiTheme="minorHAnsi" w:cstheme="minorHAnsi"/>
                <w:color w:val="231F20"/>
                <w:spacing w:val="-1"/>
                <w:w w:val="85"/>
                <w:sz w:val="24"/>
                <w:szCs w:val="24"/>
              </w:rPr>
            </w:pPr>
            <w:r w:rsidRPr="00CC5156">
              <w:rPr>
                <w:rFonts w:asciiTheme="minorHAnsi" w:hAnsiTheme="minorHAnsi" w:cstheme="minorHAnsi"/>
                <w:color w:val="231F20"/>
                <w:spacing w:val="-1"/>
                <w:w w:val="85"/>
                <w:sz w:val="24"/>
                <w:szCs w:val="24"/>
              </w:rPr>
              <w:t xml:space="preserve">Review if resource is in place to ensure that benefits </w:t>
            </w:r>
            <w:r w:rsidR="00DB28DC" w:rsidRPr="00CC5156">
              <w:rPr>
                <w:rFonts w:asciiTheme="minorHAnsi" w:hAnsiTheme="minorHAnsi" w:cstheme="minorHAnsi"/>
                <w:color w:val="231F20"/>
                <w:spacing w:val="-1"/>
                <w:w w:val="85"/>
                <w:sz w:val="24"/>
                <w:szCs w:val="24"/>
              </w:rPr>
              <w:t>realization</w:t>
            </w:r>
            <w:r w:rsidRPr="00CC5156">
              <w:rPr>
                <w:rFonts w:asciiTheme="minorHAnsi" w:hAnsiTheme="minorHAnsi" w:cstheme="minorHAnsi"/>
                <w:color w:val="231F20"/>
                <w:spacing w:val="-1"/>
                <w:w w:val="85"/>
                <w:sz w:val="24"/>
                <w:szCs w:val="24"/>
              </w:rPr>
              <w:t xml:space="preserve"> plan</w:t>
            </w:r>
            <w:r w:rsidR="006A3F26" w:rsidRPr="00CC5156">
              <w:rPr>
                <w:rFonts w:asciiTheme="minorHAnsi" w:hAnsiTheme="minorHAnsi" w:cstheme="minorHAnsi"/>
                <w:color w:val="231F20"/>
                <w:spacing w:val="-1"/>
                <w:w w:val="85"/>
                <w:sz w:val="24"/>
                <w:szCs w:val="24"/>
              </w:rPr>
              <w:t xml:space="preserve"> </w:t>
            </w:r>
            <w:r w:rsidRPr="00CC5156">
              <w:rPr>
                <w:rFonts w:asciiTheme="minorHAnsi" w:hAnsiTheme="minorHAnsi" w:cstheme="minorHAnsi"/>
                <w:color w:val="231F20"/>
                <w:spacing w:val="-1"/>
                <w:w w:val="85"/>
                <w:sz w:val="24"/>
                <w:szCs w:val="24"/>
              </w:rPr>
              <w:t>can be properly implemented</w:t>
            </w:r>
          </w:p>
          <w:p w14:paraId="5A9EEB24" w14:textId="68224901" w:rsidR="00092949" w:rsidRPr="00CC5156" w:rsidRDefault="00E262D8">
            <w:pPr>
              <w:pStyle w:val="TableParagraph"/>
              <w:spacing w:before="91" w:line="276" w:lineRule="auto"/>
              <w:ind w:right="167"/>
              <w:rPr>
                <w:rFonts w:asciiTheme="minorHAnsi" w:hAnsiTheme="minorHAnsi" w:cstheme="minorHAnsi"/>
                <w:color w:val="231F20"/>
                <w:spacing w:val="-1"/>
                <w:w w:val="85"/>
                <w:sz w:val="24"/>
                <w:szCs w:val="24"/>
              </w:rPr>
            </w:pPr>
            <w:r w:rsidRPr="00CC5156">
              <w:rPr>
                <w:rFonts w:asciiTheme="minorHAnsi" w:hAnsiTheme="minorHAnsi" w:cstheme="minorHAnsi"/>
                <w:color w:val="231F20"/>
                <w:spacing w:val="-1"/>
                <w:w w:val="85"/>
                <w:sz w:val="24"/>
                <w:szCs w:val="24"/>
              </w:rPr>
              <w:t xml:space="preserve">Assess arrangements for post-project evaluations and legacy learning (where appropriate). Such arrangements should be consistent with commercial confidentiality requirements of the </w:t>
            </w:r>
            <w:r w:rsidR="00DB28DC" w:rsidRPr="00CC5156">
              <w:rPr>
                <w:rFonts w:asciiTheme="minorHAnsi" w:hAnsiTheme="minorHAnsi" w:cstheme="minorHAnsi"/>
                <w:color w:val="231F20"/>
                <w:spacing w:val="-1"/>
                <w:w w:val="85"/>
                <w:sz w:val="24"/>
                <w:szCs w:val="24"/>
              </w:rPr>
              <w:t>organization</w:t>
            </w:r>
          </w:p>
          <w:p w14:paraId="1DAFA75C" w14:textId="77777777" w:rsidR="00092949" w:rsidRPr="00CC5156" w:rsidRDefault="00E262D8">
            <w:pPr>
              <w:pStyle w:val="TableParagraph"/>
              <w:spacing w:before="27" w:line="240" w:lineRule="atLeast"/>
              <w:ind w:right="184"/>
              <w:rPr>
                <w:rFonts w:asciiTheme="minorHAnsi" w:hAnsiTheme="minorHAnsi" w:cstheme="minorHAnsi"/>
                <w:color w:val="231F20"/>
                <w:spacing w:val="-1"/>
                <w:w w:val="85"/>
                <w:sz w:val="24"/>
                <w:szCs w:val="24"/>
              </w:rPr>
            </w:pPr>
            <w:r w:rsidRPr="00CC5156">
              <w:rPr>
                <w:rFonts w:asciiTheme="minorHAnsi" w:hAnsiTheme="minorHAnsi" w:cstheme="minorHAnsi"/>
                <w:color w:val="231F20"/>
                <w:spacing w:val="-1"/>
                <w:w w:val="85"/>
                <w:sz w:val="24"/>
                <w:szCs w:val="24"/>
              </w:rPr>
              <w:t>Assess that project has a plan for managing transition to ‘business-as-usual to ensure that benefits are not lost’</w:t>
            </w:r>
          </w:p>
        </w:tc>
      </w:tr>
    </w:tbl>
    <w:p w14:paraId="7C4B279B" w14:textId="77777777" w:rsidR="00092949" w:rsidRPr="009057CF" w:rsidRDefault="00092949">
      <w:pPr>
        <w:spacing w:line="240" w:lineRule="atLeast"/>
        <w:rPr>
          <w:rFonts w:asciiTheme="minorHAnsi" w:hAnsiTheme="minorHAnsi" w:cstheme="minorHAnsi"/>
          <w:sz w:val="24"/>
          <w:szCs w:val="24"/>
        </w:rPr>
        <w:sectPr w:rsidR="00092949" w:rsidRPr="009057CF">
          <w:footerReference w:type="default" r:id="rId21"/>
          <w:pgSz w:w="13930" w:h="10760" w:orient="landscape"/>
          <w:pgMar w:top="980" w:right="1060" w:bottom="280" w:left="1340" w:header="0" w:footer="0" w:gutter="0"/>
          <w:cols w:space="720"/>
        </w:sectPr>
      </w:pPr>
    </w:p>
    <w:p w14:paraId="1728B1C1" w14:textId="77777777" w:rsidR="00092949" w:rsidRPr="00503092" w:rsidRDefault="00E262D8">
      <w:pPr>
        <w:pStyle w:val="BodyText"/>
        <w:spacing w:before="95" w:line="264" w:lineRule="auto"/>
        <w:ind w:left="125"/>
        <w:rPr>
          <w:rFonts w:asciiTheme="minorHAnsi" w:hAnsiTheme="minorHAnsi" w:cstheme="minorHAnsi"/>
          <w:sz w:val="24"/>
          <w:szCs w:val="24"/>
        </w:rPr>
      </w:pPr>
      <w:r w:rsidRPr="00503092">
        <w:rPr>
          <w:rFonts w:asciiTheme="minorHAnsi" w:hAnsiTheme="minorHAnsi" w:cstheme="minorHAnsi"/>
          <w:b/>
          <w:bCs/>
          <w:w w:val="85"/>
          <w:sz w:val="24"/>
          <w:szCs w:val="24"/>
        </w:rPr>
        <w:lastRenderedPageBreak/>
        <w:t>Element</w:t>
      </w:r>
      <w:r w:rsidRPr="00503092">
        <w:rPr>
          <w:rFonts w:asciiTheme="minorHAnsi" w:hAnsiTheme="minorHAnsi" w:cstheme="minorHAnsi"/>
          <w:b/>
          <w:bCs/>
          <w:spacing w:val="14"/>
          <w:w w:val="85"/>
          <w:sz w:val="24"/>
          <w:szCs w:val="24"/>
        </w:rPr>
        <w:t xml:space="preserve"> </w:t>
      </w:r>
      <w:r w:rsidRPr="00503092">
        <w:rPr>
          <w:rFonts w:asciiTheme="minorHAnsi" w:hAnsiTheme="minorHAnsi" w:cstheme="minorHAnsi"/>
          <w:b/>
          <w:bCs/>
          <w:w w:val="85"/>
          <w:sz w:val="24"/>
          <w:szCs w:val="24"/>
        </w:rPr>
        <w:t>8.</w:t>
      </w:r>
      <w:r w:rsidRPr="00503092">
        <w:rPr>
          <w:rFonts w:asciiTheme="minorHAnsi" w:hAnsiTheme="minorHAnsi" w:cstheme="minorHAnsi"/>
          <w:spacing w:val="15"/>
          <w:w w:val="85"/>
          <w:sz w:val="24"/>
          <w:szCs w:val="24"/>
        </w:rPr>
        <w:t xml:space="preserve"> </w:t>
      </w:r>
      <w:r w:rsidRPr="00503092">
        <w:rPr>
          <w:rFonts w:asciiTheme="minorHAnsi" w:hAnsiTheme="minorHAnsi" w:cstheme="minorHAnsi"/>
          <w:w w:val="85"/>
          <w:sz w:val="24"/>
          <w:szCs w:val="24"/>
        </w:rPr>
        <w:t>Stakeholder</w:t>
      </w:r>
      <w:r w:rsidRPr="00503092">
        <w:rPr>
          <w:rFonts w:asciiTheme="minorHAnsi" w:hAnsiTheme="minorHAnsi" w:cstheme="minorHAnsi"/>
          <w:spacing w:val="15"/>
          <w:w w:val="85"/>
          <w:sz w:val="24"/>
          <w:szCs w:val="24"/>
        </w:rPr>
        <w:t xml:space="preserve"> </w:t>
      </w:r>
      <w:r w:rsidRPr="00503092">
        <w:rPr>
          <w:rFonts w:asciiTheme="minorHAnsi" w:hAnsiTheme="minorHAnsi" w:cstheme="minorHAnsi"/>
          <w:w w:val="85"/>
          <w:sz w:val="24"/>
          <w:szCs w:val="24"/>
        </w:rPr>
        <w:t>management</w:t>
      </w:r>
      <w:r w:rsidRPr="00503092">
        <w:rPr>
          <w:rFonts w:asciiTheme="minorHAnsi" w:hAnsiTheme="minorHAnsi" w:cstheme="minorHAnsi"/>
          <w:spacing w:val="14"/>
          <w:w w:val="85"/>
          <w:sz w:val="24"/>
          <w:szCs w:val="24"/>
        </w:rPr>
        <w:t xml:space="preserve"> </w:t>
      </w:r>
      <w:r w:rsidRPr="00503092">
        <w:rPr>
          <w:rFonts w:asciiTheme="minorHAnsi" w:hAnsiTheme="minorHAnsi" w:cstheme="minorHAnsi"/>
          <w:w w:val="85"/>
          <w:sz w:val="24"/>
          <w:szCs w:val="24"/>
        </w:rPr>
        <w:t>and</w:t>
      </w:r>
      <w:r w:rsidRPr="00503092">
        <w:rPr>
          <w:rFonts w:asciiTheme="minorHAnsi" w:hAnsiTheme="minorHAnsi" w:cstheme="minorHAnsi"/>
          <w:spacing w:val="15"/>
          <w:w w:val="85"/>
          <w:sz w:val="24"/>
          <w:szCs w:val="24"/>
        </w:rPr>
        <w:t xml:space="preserve"> </w:t>
      </w:r>
      <w:r w:rsidRPr="00503092">
        <w:rPr>
          <w:rFonts w:asciiTheme="minorHAnsi" w:hAnsiTheme="minorHAnsi" w:cstheme="minorHAnsi"/>
          <w:w w:val="85"/>
          <w:sz w:val="24"/>
          <w:szCs w:val="24"/>
        </w:rPr>
        <w:t>communications:</w:t>
      </w:r>
      <w:r w:rsidRPr="00503092">
        <w:rPr>
          <w:rFonts w:asciiTheme="minorHAnsi" w:hAnsiTheme="minorHAnsi" w:cstheme="minorHAnsi"/>
          <w:spacing w:val="15"/>
          <w:w w:val="85"/>
          <w:sz w:val="24"/>
          <w:szCs w:val="24"/>
        </w:rPr>
        <w:t xml:space="preserve"> </w:t>
      </w:r>
      <w:r w:rsidRPr="00503092">
        <w:rPr>
          <w:rFonts w:asciiTheme="minorHAnsi" w:hAnsiTheme="minorHAnsi" w:cstheme="minorHAnsi"/>
          <w:w w:val="85"/>
          <w:sz w:val="24"/>
          <w:szCs w:val="24"/>
        </w:rPr>
        <w:t>all</w:t>
      </w:r>
      <w:r w:rsidRPr="00503092">
        <w:rPr>
          <w:rFonts w:asciiTheme="minorHAnsi" w:hAnsiTheme="minorHAnsi" w:cstheme="minorHAnsi"/>
          <w:spacing w:val="15"/>
          <w:w w:val="85"/>
          <w:sz w:val="24"/>
          <w:szCs w:val="24"/>
        </w:rPr>
        <w:t xml:space="preserve"> </w:t>
      </w:r>
      <w:r w:rsidRPr="00503092">
        <w:rPr>
          <w:rFonts w:asciiTheme="minorHAnsi" w:hAnsiTheme="minorHAnsi" w:cstheme="minorHAnsi"/>
          <w:w w:val="85"/>
          <w:sz w:val="24"/>
          <w:szCs w:val="24"/>
        </w:rPr>
        <w:t>stakeholders</w:t>
      </w:r>
      <w:r w:rsidRPr="00503092">
        <w:rPr>
          <w:rFonts w:asciiTheme="minorHAnsi" w:hAnsiTheme="minorHAnsi" w:cstheme="minorHAnsi"/>
          <w:spacing w:val="14"/>
          <w:w w:val="85"/>
          <w:sz w:val="24"/>
          <w:szCs w:val="24"/>
        </w:rPr>
        <w:t xml:space="preserve"> </w:t>
      </w:r>
      <w:r w:rsidRPr="00503092">
        <w:rPr>
          <w:rFonts w:asciiTheme="minorHAnsi" w:hAnsiTheme="minorHAnsi" w:cstheme="minorHAnsi"/>
          <w:w w:val="85"/>
          <w:sz w:val="24"/>
          <w:szCs w:val="24"/>
        </w:rPr>
        <w:t>affected</w:t>
      </w:r>
      <w:r w:rsidRPr="00503092">
        <w:rPr>
          <w:rFonts w:asciiTheme="minorHAnsi" w:hAnsiTheme="minorHAnsi" w:cstheme="minorHAnsi"/>
          <w:spacing w:val="15"/>
          <w:w w:val="85"/>
          <w:sz w:val="24"/>
          <w:szCs w:val="24"/>
        </w:rPr>
        <w:t xml:space="preserve"> </w:t>
      </w:r>
      <w:r w:rsidRPr="00503092">
        <w:rPr>
          <w:rFonts w:asciiTheme="minorHAnsi" w:hAnsiTheme="minorHAnsi" w:cstheme="minorHAnsi"/>
          <w:w w:val="85"/>
          <w:sz w:val="24"/>
          <w:szCs w:val="24"/>
        </w:rPr>
        <w:t>by</w:t>
      </w:r>
      <w:r w:rsidRPr="00503092">
        <w:rPr>
          <w:rFonts w:asciiTheme="minorHAnsi" w:hAnsiTheme="minorHAnsi" w:cstheme="minorHAnsi"/>
          <w:spacing w:val="15"/>
          <w:w w:val="85"/>
          <w:sz w:val="24"/>
          <w:szCs w:val="24"/>
        </w:rPr>
        <w:t xml:space="preserve"> </w:t>
      </w:r>
      <w:r w:rsidRPr="00503092">
        <w:rPr>
          <w:rFonts w:asciiTheme="minorHAnsi" w:hAnsiTheme="minorHAnsi" w:cstheme="minorHAnsi"/>
          <w:w w:val="85"/>
          <w:sz w:val="24"/>
          <w:szCs w:val="24"/>
        </w:rPr>
        <w:t>the</w:t>
      </w:r>
      <w:r w:rsidRPr="00503092">
        <w:rPr>
          <w:rFonts w:asciiTheme="minorHAnsi" w:hAnsiTheme="minorHAnsi" w:cstheme="minorHAnsi"/>
          <w:spacing w:val="15"/>
          <w:w w:val="85"/>
          <w:sz w:val="24"/>
          <w:szCs w:val="24"/>
        </w:rPr>
        <w:t xml:space="preserve"> </w:t>
      </w:r>
      <w:r w:rsidRPr="00503092">
        <w:rPr>
          <w:rFonts w:asciiTheme="minorHAnsi" w:hAnsiTheme="minorHAnsi" w:cstheme="minorHAnsi"/>
          <w:w w:val="85"/>
          <w:sz w:val="24"/>
          <w:szCs w:val="24"/>
        </w:rPr>
        <w:t>project</w:t>
      </w:r>
      <w:r w:rsidRPr="00503092">
        <w:rPr>
          <w:rFonts w:asciiTheme="minorHAnsi" w:hAnsiTheme="minorHAnsi" w:cstheme="minorHAnsi"/>
          <w:spacing w:val="14"/>
          <w:w w:val="85"/>
          <w:sz w:val="24"/>
          <w:szCs w:val="24"/>
        </w:rPr>
        <w:t xml:space="preserve"> </w:t>
      </w:r>
      <w:r w:rsidRPr="00503092">
        <w:rPr>
          <w:rFonts w:asciiTheme="minorHAnsi" w:hAnsiTheme="minorHAnsi" w:cstheme="minorHAnsi"/>
          <w:w w:val="85"/>
          <w:sz w:val="24"/>
          <w:szCs w:val="24"/>
        </w:rPr>
        <w:t>have</w:t>
      </w:r>
      <w:r w:rsidRPr="00503092">
        <w:rPr>
          <w:rFonts w:asciiTheme="minorHAnsi" w:hAnsiTheme="minorHAnsi" w:cstheme="minorHAnsi"/>
          <w:spacing w:val="15"/>
          <w:w w:val="85"/>
          <w:sz w:val="24"/>
          <w:szCs w:val="24"/>
        </w:rPr>
        <w:t xml:space="preserve"> </w:t>
      </w:r>
      <w:r w:rsidRPr="00503092">
        <w:rPr>
          <w:rFonts w:asciiTheme="minorHAnsi" w:hAnsiTheme="minorHAnsi" w:cstheme="minorHAnsi"/>
          <w:w w:val="85"/>
          <w:sz w:val="24"/>
          <w:szCs w:val="24"/>
        </w:rPr>
        <w:t>been</w:t>
      </w:r>
      <w:r w:rsidRPr="00503092">
        <w:rPr>
          <w:rFonts w:asciiTheme="minorHAnsi" w:hAnsiTheme="minorHAnsi" w:cstheme="minorHAnsi"/>
          <w:spacing w:val="15"/>
          <w:w w:val="85"/>
          <w:sz w:val="24"/>
          <w:szCs w:val="24"/>
        </w:rPr>
        <w:t xml:space="preserve"> </w:t>
      </w:r>
      <w:r w:rsidRPr="00503092">
        <w:rPr>
          <w:rFonts w:asciiTheme="minorHAnsi" w:hAnsiTheme="minorHAnsi" w:cstheme="minorHAnsi"/>
          <w:w w:val="85"/>
          <w:sz w:val="24"/>
          <w:szCs w:val="24"/>
        </w:rPr>
        <w:t>identified</w:t>
      </w:r>
      <w:r w:rsidRPr="00503092">
        <w:rPr>
          <w:rFonts w:asciiTheme="minorHAnsi" w:hAnsiTheme="minorHAnsi" w:cstheme="minorHAnsi"/>
          <w:spacing w:val="15"/>
          <w:w w:val="85"/>
          <w:sz w:val="24"/>
          <w:szCs w:val="24"/>
        </w:rPr>
        <w:t xml:space="preserve"> </w:t>
      </w:r>
      <w:r w:rsidRPr="00503092">
        <w:rPr>
          <w:rFonts w:asciiTheme="minorHAnsi" w:hAnsiTheme="minorHAnsi" w:cstheme="minorHAnsi"/>
          <w:w w:val="85"/>
          <w:sz w:val="24"/>
          <w:szCs w:val="24"/>
        </w:rPr>
        <w:t>and</w:t>
      </w:r>
      <w:r w:rsidRPr="00503092">
        <w:rPr>
          <w:rFonts w:asciiTheme="minorHAnsi" w:hAnsiTheme="minorHAnsi" w:cstheme="minorHAnsi"/>
          <w:spacing w:val="14"/>
          <w:w w:val="85"/>
          <w:sz w:val="24"/>
          <w:szCs w:val="24"/>
        </w:rPr>
        <w:t xml:space="preserve"> </w:t>
      </w:r>
      <w:r w:rsidRPr="00503092">
        <w:rPr>
          <w:rFonts w:asciiTheme="minorHAnsi" w:hAnsiTheme="minorHAnsi" w:cstheme="minorHAnsi"/>
          <w:w w:val="85"/>
          <w:sz w:val="24"/>
          <w:szCs w:val="24"/>
        </w:rPr>
        <w:t>are</w:t>
      </w:r>
      <w:r w:rsidRPr="00503092">
        <w:rPr>
          <w:rFonts w:asciiTheme="minorHAnsi" w:hAnsiTheme="minorHAnsi" w:cstheme="minorHAnsi"/>
          <w:spacing w:val="-53"/>
          <w:w w:val="85"/>
          <w:sz w:val="24"/>
          <w:szCs w:val="24"/>
        </w:rPr>
        <w:t xml:space="preserve"> </w:t>
      </w:r>
      <w:r w:rsidRPr="00503092">
        <w:rPr>
          <w:rFonts w:asciiTheme="minorHAnsi" w:hAnsiTheme="minorHAnsi" w:cstheme="minorHAnsi"/>
          <w:sz w:val="24"/>
          <w:szCs w:val="24"/>
        </w:rPr>
        <w:t>appropriately</w:t>
      </w:r>
      <w:r w:rsidRPr="00503092">
        <w:rPr>
          <w:rFonts w:asciiTheme="minorHAnsi" w:hAnsiTheme="minorHAnsi" w:cstheme="minorHAnsi"/>
          <w:spacing w:val="-22"/>
          <w:sz w:val="24"/>
          <w:szCs w:val="24"/>
        </w:rPr>
        <w:t xml:space="preserve"> </w:t>
      </w:r>
      <w:r w:rsidRPr="00503092">
        <w:rPr>
          <w:rFonts w:asciiTheme="minorHAnsi" w:hAnsiTheme="minorHAnsi" w:cstheme="minorHAnsi"/>
          <w:sz w:val="24"/>
          <w:szCs w:val="24"/>
        </w:rPr>
        <w:t>involved</w:t>
      </w:r>
    </w:p>
    <w:p w14:paraId="0F380192" w14:textId="77777777" w:rsidR="00092949" w:rsidRPr="009057CF" w:rsidRDefault="00092949">
      <w:pPr>
        <w:pStyle w:val="BodyText"/>
        <w:spacing w:before="6"/>
        <w:rPr>
          <w:rFonts w:asciiTheme="minorHAnsi" w:hAnsiTheme="minorHAnsi" w:cstheme="minorHAnsi"/>
          <w:sz w:val="24"/>
          <w:szCs w:val="24"/>
        </w:rPr>
      </w:pPr>
    </w:p>
    <w:tbl>
      <w:tblPr>
        <w:tblW w:w="11540" w:type="dxa"/>
        <w:tblInd w:w="135" w:type="dxa"/>
        <w:tblBorders>
          <w:top w:val="dotted" w:sz="4" w:space="0" w:color="231F20"/>
          <w:left w:val="dotted" w:sz="4" w:space="0" w:color="231F20"/>
          <w:bottom w:val="dotted" w:sz="4" w:space="0" w:color="231F20"/>
          <w:right w:val="dotted" w:sz="4" w:space="0" w:color="231F20"/>
          <w:insideH w:val="dotted" w:sz="4" w:space="0" w:color="231F20"/>
          <w:insideV w:val="dotted" w:sz="4" w:space="0" w:color="231F2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940"/>
        <w:gridCol w:w="3200"/>
        <w:gridCol w:w="3200"/>
        <w:gridCol w:w="3200"/>
      </w:tblGrid>
      <w:tr w:rsidR="00092949" w:rsidRPr="009057CF" w14:paraId="49A2787E" w14:textId="77777777" w:rsidTr="005D09C3">
        <w:trPr>
          <w:trHeight w:val="286"/>
        </w:trPr>
        <w:tc>
          <w:tcPr>
            <w:tcW w:w="1940" w:type="dxa"/>
            <w:shd w:val="clear" w:color="auto" w:fill="95B3D7" w:themeFill="accent1" w:themeFillTint="99"/>
          </w:tcPr>
          <w:p w14:paraId="72A10A50" w14:textId="77777777" w:rsidR="00092949" w:rsidRPr="009057CF" w:rsidRDefault="00E262D8">
            <w:pPr>
              <w:pStyle w:val="TableParagraph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b/>
                <w:color w:val="FFFFFF"/>
                <w:sz w:val="24"/>
                <w:szCs w:val="24"/>
              </w:rPr>
              <w:t>Area</w:t>
            </w:r>
            <w:r w:rsidRPr="009057CF">
              <w:rPr>
                <w:rFonts w:asciiTheme="minorHAnsi" w:hAnsiTheme="minorHAnsi" w:cstheme="minorHAnsi"/>
                <w:b/>
                <w:color w:val="FFFFFF"/>
                <w:spacing w:val="3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b/>
                <w:color w:val="FFFFFF"/>
                <w:sz w:val="24"/>
                <w:szCs w:val="24"/>
              </w:rPr>
              <w:t>of</w:t>
            </w:r>
            <w:r w:rsidRPr="009057CF">
              <w:rPr>
                <w:rFonts w:asciiTheme="minorHAnsi" w:hAnsiTheme="minorHAnsi" w:cstheme="minorHAnsi"/>
                <w:b/>
                <w:color w:val="FFFFFF"/>
                <w:spacing w:val="4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b/>
                <w:color w:val="FFFFFF"/>
                <w:sz w:val="24"/>
                <w:szCs w:val="24"/>
              </w:rPr>
              <w:t>review</w:t>
            </w:r>
          </w:p>
        </w:tc>
        <w:tc>
          <w:tcPr>
            <w:tcW w:w="3200" w:type="dxa"/>
            <w:shd w:val="clear" w:color="auto" w:fill="95B3D7" w:themeFill="accent1" w:themeFillTint="99"/>
          </w:tcPr>
          <w:p w14:paraId="27159BD2" w14:textId="77777777" w:rsidR="00092949" w:rsidRPr="009057CF" w:rsidRDefault="00E262D8">
            <w:pPr>
              <w:pStyle w:val="TableParagraph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b/>
                <w:color w:val="FFFFFF"/>
                <w:w w:val="105"/>
                <w:sz w:val="24"/>
                <w:szCs w:val="24"/>
              </w:rPr>
              <w:t>Risk</w:t>
            </w:r>
          </w:p>
        </w:tc>
        <w:tc>
          <w:tcPr>
            <w:tcW w:w="3200" w:type="dxa"/>
            <w:shd w:val="clear" w:color="auto" w:fill="95B3D7" w:themeFill="accent1" w:themeFillTint="99"/>
          </w:tcPr>
          <w:p w14:paraId="03078B67" w14:textId="77777777" w:rsidR="00092949" w:rsidRPr="009057CF" w:rsidRDefault="00E262D8">
            <w:pPr>
              <w:pStyle w:val="TableParagraph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b/>
                <w:color w:val="FFFFFF"/>
                <w:w w:val="105"/>
                <w:sz w:val="24"/>
                <w:szCs w:val="24"/>
              </w:rPr>
              <w:t>Control</w:t>
            </w:r>
          </w:p>
        </w:tc>
        <w:tc>
          <w:tcPr>
            <w:tcW w:w="3200" w:type="dxa"/>
            <w:shd w:val="clear" w:color="auto" w:fill="95B3D7" w:themeFill="accent1" w:themeFillTint="99"/>
          </w:tcPr>
          <w:p w14:paraId="537BA62A" w14:textId="77777777" w:rsidR="00092949" w:rsidRPr="009057CF" w:rsidRDefault="00E262D8">
            <w:pPr>
              <w:pStyle w:val="TableParagraph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b/>
                <w:color w:val="FFFFFF"/>
                <w:sz w:val="24"/>
                <w:szCs w:val="24"/>
              </w:rPr>
              <w:t>Audit</w:t>
            </w:r>
            <w:r w:rsidRPr="009057CF">
              <w:rPr>
                <w:rFonts w:asciiTheme="minorHAnsi" w:hAnsiTheme="minorHAnsi" w:cstheme="minorHAnsi"/>
                <w:b/>
                <w:color w:val="FFFFFF"/>
                <w:spacing w:val="9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b/>
                <w:color w:val="FFFFFF"/>
                <w:sz w:val="24"/>
                <w:szCs w:val="24"/>
              </w:rPr>
              <w:t>methods</w:t>
            </w:r>
            <w:r w:rsidRPr="009057CF">
              <w:rPr>
                <w:rFonts w:asciiTheme="minorHAnsi" w:hAnsiTheme="minorHAnsi" w:cstheme="minorHAnsi"/>
                <w:b/>
                <w:color w:val="FFFFFF"/>
                <w:spacing w:val="1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b/>
                <w:color w:val="FFFFFF"/>
                <w:sz w:val="24"/>
                <w:szCs w:val="24"/>
              </w:rPr>
              <w:t>include</w:t>
            </w:r>
          </w:p>
        </w:tc>
      </w:tr>
      <w:tr w:rsidR="00092949" w:rsidRPr="009057CF" w14:paraId="4CDFB78A" w14:textId="77777777" w:rsidTr="005D09C3">
        <w:trPr>
          <w:trHeight w:val="1546"/>
        </w:trPr>
        <w:tc>
          <w:tcPr>
            <w:tcW w:w="1940" w:type="dxa"/>
            <w:shd w:val="clear" w:color="auto" w:fill="auto"/>
          </w:tcPr>
          <w:p w14:paraId="78F56571" w14:textId="77777777" w:rsidR="00092949" w:rsidRPr="00CC5156" w:rsidRDefault="00E262D8">
            <w:pPr>
              <w:pStyle w:val="TableParagraph"/>
              <w:spacing w:line="276" w:lineRule="auto"/>
              <w:ind w:right="571"/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</w:pP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Stakeholder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management</w:t>
            </w: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strategy</w:t>
            </w:r>
          </w:p>
        </w:tc>
        <w:tc>
          <w:tcPr>
            <w:tcW w:w="3200" w:type="dxa"/>
            <w:shd w:val="clear" w:color="auto" w:fill="auto"/>
          </w:tcPr>
          <w:p w14:paraId="7941A0ED" w14:textId="77777777" w:rsidR="00092949" w:rsidRPr="00CC5156" w:rsidRDefault="00E262D8">
            <w:pPr>
              <w:pStyle w:val="TableParagraph"/>
              <w:spacing w:line="276" w:lineRule="auto"/>
              <w:ind w:right="167"/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</w:pP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A stakeholder management strategy has not been established</w:t>
            </w:r>
          </w:p>
        </w:tc>
        <w:tc>
          <w:tcPr>
            <w:tcW w:w="3200" w:type="dxa"/>
            <w:shd w:val="clear" w:color="auto" w:fill="auto"/>
          </w:tcPr>
          <w:p w14:paraId="65C78E1F" w14:textId="77777777" w:rsidR="00092949" w:rsidRPr="00CC5156" w:rsidRDefault="00E262D8">
            <w:pPr>
              <w:pStyle w:val="TableParagraph"/>
              <w:spacing w:line="276" w:lineRule="auto"/>
              <w:ind w:right="77"/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</w:pP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A stakeholder management strategy forms part of the approved business case,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ensuring</w:t>
            </w: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due</w:t>
            </w: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consideration</w:t>
            </w: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is</w:t>
            </w: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given</w:t>
            </w: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to</w:t>
            </w: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the</w:t>
            </w: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requirements of all stakeholders</w:t>
            </w:r>
          </w:p>
          <w:p w14:paraId="33A41600" w14:textId="77777777" w:rsidR="00092949" w:rsidRPr="00CC5156" w:rsidRDefault="00E262D8">
            <w:pPr>
              <w:pStyle w:val="TableParagraph"/>
              <w:spacing w:before="28" w:line="240" w:lineRule="atLeast"/>
              <w:ind w:right="16"/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</w:pP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Ensure sufficient resource in place to delivery stakeholder management strategy</w:t>
            </w:r>
          </w:p>
        </w:tc>
        <w:tc>
          <w:tcPr>
            <w:tcW w:w="3200" w:type="dxa"/>
            <w:shd w:val="clear" w:color="auto" w:fill="auto"/>
          </w:tcPr>
          <w:p w14:paraId="38ECD691" w14:textId="77777777" w:rsidR="00092949" w:rsidRPr="00CC5156" w:rsidRDefault="00E262D8">
            <w:pPr>
              <w:pStyle w:val="TableParagraph"/>
              <w:spacing w:line="276" w:lineRule="auto"/>
              <w:ind w:right="167"/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Review</w:t>
            </w: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approved</w:t>
            </w: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business</w:t>
            </w: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case</w:t>
            </w: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for</w:t>
            </w: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stakeholder management strategy requirements, and assess resulting processes and activities</w:t>
            </w:r>
          </w:p>
          <w:p w14:paraId="70F046F9" w14:textId="77777777" w:rsidR="00092949" w:rsidRPr="00CC5156" w:rsidRDefault="00E262D8">
            <w:pPr>
              <w:pStyle w:val="TableParagraph"/>
              <w:spacing w:before="27" w:line="240" w:lineRule="atLeast"/>
              <w:ind w:right="167"/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</w:pP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Review that sufficient resource is in place to address stakeholder management</w:t>
            </w:r>
          </w:p>
        </w:tc>
      </w:tr>
      <w:tr w:rsidR="00092949" w:rsidRPr="009057CF" w14:paraId="7A6ED66D" w14:textId="77777777" w:rsidTr="005D09C3">
        <w:trPr>
          <w:trHeight w:val="1006"/>
        </w:trPr>
        <w:tc>
          <w:tcPr>
            <w:tcW w:w="1940" w:type="dxa"/>
            <w:shd w:val="clear" w:color="auto" w:fill="auto"/>
          </w:tcPr>
          <w:p w14:paraId="3D91175A" w14:textId="77777777" w:rsidR="00092949" w:rsidRPr="00CC5156" w:rsidRDefault="00E262D8">
            <w:pPr>
              <w:pStyle w:val="TableParagraph"/>
              <w:spacing w:line="276" w:lineRule="auto"/>
              <w:ind w:right="382"/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Communication</w:t>
            </w: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strategy</w:t>
            </w:r>
          </w:p>
        </w:tc>
        <w:tc>
          <w:tcPr>
            <w:tcW w:w="3200" w:type="dxa"/>
            <w:shd w:val="clear" w:color="auto" w:fill="auto"/>
          </w:tcPr>
          <w:p w14:paraId="0239B8F5" w14:textId="77777777" w:rsidR="00092949" w:rsidRPr="00CC5156" w:rsidRDefault="00E262D8">
            <w:pPr>
              <w:pStyle w:val="TableParagraph"/>
              <w:spacing w:line="276" w:lineRule="auto"/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</w:pP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A communication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strategy</w:t>
            </w: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has</w:t>
            </w: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not</w:t>
            </w: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been</w:t>
            </w: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established</w:t>
            </w:r>
          </w:p>
        </w:tc>
        <w:tc>
          <w:tcPr>
            <w:tcW w:w="3200" w:type="dxa"/>
            <w:shd w:val="clear" w:color="auto" w:fill="auto"/>
          </w:tcPr>
          <w:p w14:paraId="7B7939A3" w14:textId="77777777" w:rsidR="00092949" w:rsidRPr="00CC5156" w:rsidRDefault="00E262D8">
            <w:pPr>
              <w:pStyle w:val="TableParagraph"/>
              <w:spacing w:before="11" w:line="240" w:lineRule="atLeast"/>
              <w:ind w:right="109"/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</w:pP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A communications strategy is established, to take account of the need for all stakeholders to be informed to the necessary extent</w:t>
            </w:r>
          </w:p>
        </w:tc>
        <w:tc>
          <w:tcPr>
            <w:tcW w:w="3200" w:type="dxa"/>
            <w:shd w:val="clear" w:color="auto" w:fill="auto"/>
          </w:tcPr>
          <w:p w14:paraId="74A5099E" w14:textId="77777777" w:rsidR="00092949" w:rsidRPr="00CC5156" w:rsidRDefault="00E262D8" w:rsidP="00CC5156">
            <w:pPr>
              <w:pStyle w:val="TableParagraph"/>
              <w:spacing w:before="11" w:line="240" w:lineRule="atLeast"/>
              <w:ind w:right="61"/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Review approved business case for</w:t>
            </w: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communications strategy requirements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and assess resulting processes and</w:t>
            </w: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activities</w:t>
            </w:r>
          </w:p>
        </w:tc>
      </w:tr>
      <w:tr w:rsidR="00092949" w:rsidRPr="009057CF" w14:paraId="6CE18D6A" w14:textId="77777777" w:rsidTr="005D09C3">
        <w:trPr>
          <w:trHeight w:val="1066"/>
        </w:trPr>
        <w:tc>
          <w:tcPr>
            <w:tcW w:w="1940" w:type="dxa"/>
            <w:shd w:val="clear" w:color="auto" w:fill="auto"/>
          </w:tcPr>
          <w:p w14:paraId="09250053" w14:textId="77777777" w:rsidR="00092949" w:rsidRPr="00CC5156" w:rsidRDefault="00E262D8">
            <w:pPr>
              <w:pStyle w:val="TableParagraph"/>
              <w:spacing w:before="41" w:line="276" w:lineRule="auto"/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</w:pP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Identification of stakeholders</w:t>
            </w:r>
          </w:p>
        </w:tc>
        <w:tc>
          <w:tcPr>
            <w:tcW w:w="3200" w:type="dxa"/>
            <w:shd w:val="clear" w:color="auto" w:fill="auto"/>
          </w:tcPr>
          <w:p w14:paraId="6B8A12D8" w14:textId="77777777" w:rsidR="00092949" w:rsidRPr="00CC5156" w:rsidRDefault="00E262D8">
            <w:pPr>
              <w:pStyle w:val="TableParagraph"/>
              <w:spacing w:before="41"/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</w:pP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Not all stakeholders have been identified</w:t>
            </w:r>
          </w:p>
        </w:tc>
        <w:tc>
          <w:tcPr>
            <w:tcW w:w="3200" w:type="dxa"/>
            <w:shd w:val="clear" w:color="auto" w:fill="auto"/>
          </w:tcPr>
          <w:p w14:paraId="2B01C621" w14:textId="77777777" w:rsidR="00092949" w:rsidRPr="00CC5156" w:rsidRDefault="00E262D8">
            <w:pPr>
              <w:pStyle w:val="TableParagraph"/>
              <w:spacing w:before="41" w:line="276" w:lineRule="auto"/>
              <w:ind w:right="224"/>
              <w:jc w:val="both"/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</w:pP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Stakeholders mapped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to</w:t>
            </w: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record</w:t>
            </w: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levels</w:t>
            </w: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of</w:t>
            </w: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influence, interest and involvement, and capacity to disrupt progress</w:t>
            </w:r>
          </w:p>
        </w:tc>
        <w:tc>
          <w:tcPr>
            <w:tcW w:w="3200" w:type="dxa"/>
            <w:shd w:val="clear" w:color="auto" w:fill="auto"/>
          </w:tcPr>
          <w:p w14:paraId="7E1ABBEC" w14:textId="77777777" w:rsidR="00092949" w:rsidRPr="00CC5156" w:rsidRDefault="00E262D8">
            <w:pPr>
              <w:pStyle w:val="TableParagraph"/>
              <w:spacing w:before="41" w:line="276" w:lineRule="auto"/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</w:pP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Review stakeholder management plan for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mapping</w:t>
            </w: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processes</w:t>
            </w: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and</w:t>
            </w: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completeness</w:t>
            </w:r>
          </w:p>
          <w:p w14:paraId="62A84811" w14:textId="77777777" w:rsidR="00092949" w:rsidRPr="00CC5156" w:rsidRDefault="00E262D8">
            <w:pPr>
              <w:pStyle w:val="TableParagraph"/>
              <w:spacing w:before="29" w:line="240" w:lineRule="atLeast"/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Review</w:t>
            </w: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process</w:t>
            </w: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for</w:t>
            </w: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managing</w:t>
            </w: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most</w:t>
            </w: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influential/interested stakeholders</w:t>
            </w:r>
          </w:p>
        </w:tc>
      </w:tr>
      <w:tr w:rsidR="00092949" w:rsidRPr="009057CF" w14:paraId="482BCE91" w14:textId="77777777" w:rsidTr="005D09C3">
        <w:trPr>
          <w:trHeight w:val="1366"/>
        </w:trPr>
        <w:tc>
          <w:tcPr>
            <w:tcW w:w="1940" w:type="dxa"/>
            <w:shd w:val="clear" w:color="auto" w:fill="auto"/>
          </w:tcPr>
          <w:p w14:paraId="23FB0229" w14:textId="77777777" w:rsidR="00092949" w:rsidRPr="00CC5156" w:rsidRDefault="00E262D8">
            <w:pPr>
              <w:pStyle w:val="TableParagraph"/>
              <w:spacing w:before="41" w:line="276" w:lineRule="auto"/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</w:pP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Stakeholder management plan</w:t>
            </w:r>
          </w:p>
        </w:tc>
        <w:tc>
          <w:tcPr>
            <w:tcW w:w="3200" w:type="dxa"/>
            <w:shd w:val="clear" w:color="auto" w:fill="auto"/>
          </w:tcPr>
          <w:p w14:paraId="6F8EB309" w14:textId="77777777" w:rsidR="00092949" w:rsidRPr="00CC5156" w:rsidRDefault="00E262D8">
            <w:pPr>
              <w:pStyle w:val="TableParagraph"/>
              <w:spacing w:before="41"/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</w:pP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Stakeholder interests are not identified</w:t>
            </w:r>
          </w:p>
        </w:tc>
        <w:tc>
          <w:tcPr>
            <w:tcW w:w="3200" w:type="dxa"/>
            <w:shd w:val="clear" w:color="auto" w:fill="auto"/>
          </w:tcPr>
          <w:p w14:paraId="50775FCC" w14:textId="77777777" w:rsidR="00092949" w:rsidRPr="00CC5156" w:rsidRDefault="00E262D8">
            <w:pPr>
              <w:pStyle w:val="TableParagraph"/>
              <w:spacing w:before="41"/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</w:pP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Stakeholder management plan established</w:t>
            </w:r>
          </w:p>
          <w:p w14:paraId="0EA2F4F2" w14:textId="77777777" w:rsidR="00092949" w:rsidRPr="00CC5156" w:rsidRDefault="00E262D8">
            <w:pPr>
              <w:pStyle w:val="TableParagraph"/>
              <w:spacing w:before="91" w:line="276" w:lineRule="auto"/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</w:pP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Policies to engage stakeholders commensurate with their needs are established</w:t>
            </w:r>
          </w:p>
          <w:p w14:paraId="1C9BA79B" w14:textId="77777777" w:rsidR="00092949" w:rsidRPr="00CC5156" w:rsidRDefault="00E262D8">
            <w:pPr>
              <w:pStyle w:val="TableParagraph"/>
              <w:spacing w:before="59"/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</w:pP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Regular reporting to stakeholders</w:t>
            </w:r>
          </w:p>
        </w:tc>
        <w:tc>
          <w:tcPr>
            <w:tcW w:w="3200" w:type="dxa"/>
            <w:shd w:val="clear" w:color="auto" w:fill="auto"/>
          </w:tcPr>
          <w:p w14:paraId="1A79A7EC" w14:textId="77777777" w:rsidR="00092949" w:rsidRPr="00CC5156" w:rsidRDefault="00E262D8">
            <w:pPr>
              <w:pStyle w:val="TableParagraph"/>
              <w:spacing w:before="41" w:line="276" w:lineRule="auto"/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</w:pP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Review stakeholder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management</w:t>
            </w: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plan</w:t>
            </w: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and</w:t>
            </w: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subsequent reports for policies and</w:t>
            </w: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activities to engage stakeholders</w:t>
            </w:r>
          </w:p>
        </w:tc>
      </w:tr>
      <w:tr w:rsidR="00092949" w:rsidRPr="009057CF" w14:paraId="38A2E313" w14:textId="77777777" w:rsidTr="005D09C3">
        <w:trPr>
          <w:trHeight w:val="1244"/>
        </w:trPr>
        <w:tc>
          <w:tcPr>
            <w:tcW w:w="1940" w:type="dxa"/>
            <w:shd w:val="clear" w:color="auto" w:fill="auto"/>
          </w:tcPr>
          <w:p w14:paraId="53A0759A" w14:textId="77777777" w:rsidR="00092949" w:rsidRPr="00CC5156" w:rsidRDefault="00E262D8">
            <w:pPr>
              <w:pStyle w:val="TableParagraph"/>
              <w:spacing w:before="41" w:line="276" w:lineRule="auto"/>
              <w:ind w:right="382"/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lastRenderedPageBreak/>
              <w:t>Communication</w:t>
            </w: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plan</w:t>
            </w:r>
          </w:p>
        </w:tc>
        <w:tc>
          <w:tcPr>
            <w:tcW w:w="3200" w:type="dxa"/>
            <w:shd w:val="clear" w:color="auto" w:fill="auto"/>
          </w:tcPr>
          <w:p w14:paraId="4DCC887C" w14:textId="77777777" w:rsidR="00092949" w:rsidRPr="00CC5156" w:rsidRDefault="00E262D8">
            <w:pPr>
              <w:pStyle w:val="TableParagraph"/>
              <w:spacing w:before="41" w:line="276" w:lineRule="auto"/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</w:pP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There is not a structured communications framework and plan for the project</w:t>
            </w:r>
          </w:p>
        </w:tc>
        <w:tc>
          <w:tcPr>
            <w:tcW w:w="3200" w:type="dxa"/>
            <w:shd w:val="clear" w:color="auto" w:fill="auto"/>
          </w:tcPr>
          <w:p w14:paraId="3A9CDA55" w14:textId="79EA066B" w:rsidR="00092949" w:rsidRPr="00CC5156" w:rsidRDefault="00E262D8">
            <w:pPr>
              <w:pStyle w:val="TableParagraph"/>
              <w:spacing w:before="10" w:line="240" w:lineRule="atLeast"/>
              <w:ind w:right="167"/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</w:pP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Communications structure and plan established to define communication requirements for the project and </w:t>
            </w:r>
            <w:r w:rsidR="00DB28DC"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organization</w:t>
            </w: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and how these will be distributed</w:t>
            </w:r>
          </w:p>
        </w:tc>
        <w:tc>
          <w:tcPr>
            <w:tcW w:w="3200" w:type="dxa"/>
            <w:shd w:val="clear" w:color="auto" w:fill="auto"/>
          </w:tcPr>
          <w:p w14:paraId="2E70CE30" w14:textId="77777777" w:rsidR="00092949" w:rsidRPr="00CC5156" w:rsidRDefault="00E262D8">
            <w:pPr>
              <w:pStyle w:val="TableParagraph"/>
              <w:spacing w:before="41" w:line="276" w:lineRule="auto"/>
              <w:ind w:right="109"/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Review communications plan and</w:t>
            </w: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subsequent reports for policies and</w:t>
            </w: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actions to communicate with stakeholders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and</w:t>
            </w: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others</w:t>
            </w:r>
          </w:p>
        </w:tc>
      </w:tr>
    </w:tbl>
    <w:p w14:paraId="5BEE2F5C" w14:textId="77777777" w:rsidR="00092949" w:rsidRPr="009057CF" w:rsidRDefault="00092949">
      <w:pPr>
        <w:spacing w:line="276" w:lineRule="auto"/>
        <w:rPr>
          <w:rFonts w:asciiTheme="minorHAnsi" w:hAnsiTheme="minorHAnsi" w:cstheme="minorHAnsi"/>
          <w:sz w:val="24"/>
          <w:szCs w:val="24"/>
        </w:rPr>
        <w:sectPr w:rsidR="00092949" w:rsidRPr="009057CF">
          <w:footerReference w:type="default" r:id="rId22"/>
          <w:pgSz w:w="13930" w:h="10760" w:orient="landscape"/>
          <w:pgMar w:top="980" w:right="1060" w:bottom="280" w:left="1340" w:header="0" w:footer="0" w:gutter="0"/>
          <w:cols w:space="720"/>
        </w:sectPr>
      </w:pPr>
    </w:p>
    <w:tbl>
      <w:tblPr>
        <w:tblW w:w="0" w:type="auto"/>
        <w:tblInd w:w="135" w:type="dxa"/>
        <w:tblBorders>
          <w:top w:val="dotted" w:sz="4" w:space="0" w:color="231F20"/>
          <w:left w:val="dotted" w:sz="4" w:space="0" w:color="231F20"/>
          <w:bottom w:val="dotted" w:sz="4" w:space="0" w:color="231F20"/>
          <w:right w:val="dotted" w:sz="4" w:space="0" w:color="231F20"/>
          <w:insideH w:val="dotted" w:sz="4" w:space="0" w:color="231F20"/>
          <w:insideV w:val="dotted" w:sz="4" w:space="0" w:color="231F2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20"/>
        <w:gridCol w:w="3200"/>
        <w:gridCol w:w="3200"/>
        <w:gridCol w:w="3200"/>
      </w:tblGrid>
      <w:tr w:rsidR="00092949" w:rsidRPr="009057CF" w14:paraId="61C7339C" w14:textId="77777777" w:rsidTr="00DB28DC">
        <w:trPr>
          <w:trHeight w:val="286"/>
        </w:trPr>
        <w:tc>
          <w:tcPr>
            <w:tcW w:w="1620" w:type="dxa"/>
            <w:shd w:val="clear" w:color="auto" w:fill="95B3D7" w:themeFill="accent1" w:themeFillTint="99"/>
          </w:tcPr>
          <w:p w14:paraId="5CC38BC1" w14:textId="77777777" w:rsidR="00092949" w:rsidRPr="009057CF" w:rsidRDefault="00E262D8">
            <w:pPr>
              <w:pStyle w:val="TableParagraph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b/>
                <w:color w:val="FFFFFF"/>
                <w:sz w:val="24"/>
                <w:szCs w:val="24"/>
              </w:rPr>
              <w:lastRenderedPageBreak/>
              <w:t>Area</w:t>
            </w:r>
            <w:r w:rsidRPr="009057CF">
              <w:rPr>
                <w:rFonts w:asciiTheme="minorHAnsi" w:hAnsiTheme="minorHAnsi" w:cstheme="minorHAnsi"/>
                <w:b/>
                <w:color w:val="FFFFFF"/>
                <w:spacing w:val="3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b/>
                <w:color w:val="FFFFFF"/>
                <w:sz w:val="24"/>
                <w:szCs w:val="24"/>
              </w:rPr>
              <w:t>of</w:t>
            </w:r>
            <w:r w:rsidRPr="009057CF">
              <w:rPr>
                <w:rFonts w:asciiTheme="minorHAnsi" w:hAnsiTheme="minorHAnsi" w:cstheme="minorHAnsi"/>
                <w:b/>
                <w:color w:val="FFFFFF"/>
                <w:spacing w:val="4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b/>
                <w:color w:val="FFFFFF"/>
                <w:sz w:val="24"/>
                <w:szCs w:val="24"/>
              </w:rPr>
              <w:t>review</w:t>
            </w:r>
          </w:p>
        </w:tc>
        <w:tc>
          <w:tcPr>
            <w:tcW w:w="3200" w:type="dxa"/>
            <w:shd w:val="clear" w:color="auto" w:fill="95B3D7" w:themeFill="accent1" w:themeFillTint="99"/>
          </w:tcPr>
          <w:p w14:paraId="54D55669" w14:textId="77777777" w:rsidR="00092949" w:rsidRPr="009057CF" w:rsidRDefault="00E262D8">
            <w:pPr>
              <w:pStyle w:val="TableParagraph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b/>
                <w:color w:val="FFFFFF"/>
                <w:w w:val="105"/>
                <w:sz w:val="24"/>
                <w:szCs w:val="24"/>
              </w:rPr>
              <w:t>Risk</w:t>
            </w:r>
          </w:p>
        </w:tc>
        <w:tc>
          <w:tcPr>
            <w:tcW w:w="3200" w:type="dxa"/>
            <w:shd w:val="clear" w:color="auto" w:fill="95B3D7" w:themeFill="accent1" w:themeFillTint="99"/>
          </w:tcPr>
          <w:p w14:paraId="1760D82F" w14:textId="77777777" w:rsidR="00092949" w:rsidRPr="009057CF" w:rsidRDefault="00E262D8">
            <w:pPr>
              <w:pStyle w:val="TableParagraph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b/>
                <w:color w:val="FFFFFF"/>
                <w:w w:val="105"/>
                <w:sz w:val="24"/>
                <w:szCs w:val="24"/>
              </w:rPr>
              <w:t>Control</w:t>
            </w:r>
          </w:p>
        </w:tc>
        <w:tc>
          <w:tcPr>
            <w:tcW w:w="3200" w:type="dxa"/>
            <w:shd w:val="clear" w:color="auto" w:fill="95B3D7" w:themeFill="accent1" w:themeFillTint="99"/>
          </w:tcPr>
          <w:p w14:paraId="795234F9" w14:textId="77777777" w:rsidR="00092949" w:rsidRPr="009057CF" w:rsidRDefault="00E262D8">
            <w:pPr>
              <w:pStyle w:val="TableParagraph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b/>
                <w:color w:val="FFFFFF"/>
                <w:sz w:val="24"/>
                <w:szCs w:val="24"/>
              </w:rPr>
              <w:t>Audit</w:t>
            </w:r>
            <w:r w:rsidRPr="009057CF">
              <w:rPr>
                <w:rFonts w:asciiTheme="minorHAnsi" w:hAnsiTheme="minorHAnsi" w:cstheme="minorHAnsi"/>
                <w:b/>
                <w:color w:val="FFFFFF"/>
                <w:spacing w:val="9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b/>
                <w:color w:val="FFFFFF"/>
                <w:sz w:val="24"/>
                <w:szCs w:val="24"/>
              </w:rPr>
              <w:t>methods</w:t>
            </w:r>
            <w:r w:rsidRPr="009057CF">
              <w:rPr>
                <w:rFonts w:asciiTheme="minorHAnsi" w:hAnsiTheme="minorHAnsi" w:cstheme="minorHAnsi"/>
                <w:b/>
                <w:color w:val="FFFFFF"/>
                <w:spacing w:val="1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b/>
                <w:color w:val="FFFFFF"/>
                <w:sz w:val="24"/>
                <w:szCs w:val="24"/>
              </w:rPr>
              <w:t>include</w:t>
            </w:r>
          </w:p>
        </w:tc>
      </w:tr>
      <w:tr w:rsidR="00092949" w:rsidRPr="009057CF" w14:paraId="7ACDDC5B" w14:textId="77777777" w:rsidTr="00DB28DC">
        <w:trPr>
          <w:trHeight w:val="1546"/>
        </w:trPr>
        <w:tc>
          <w:tcPr>
            <w:tcW w:w="1620" w:type="dxa"/>
            <w:shd w:val="clear" w:color="auto" w:fill="auto"/>
          </w:tcPr>
          <w:p w14:paraId="3213CAF4" w14:textId="77777777" w:rsidR="00092949" w:rsidRPr="00CC5156" w:rsidRDefault="00E262D8">
            <w:pPr>
              <w:pStyle w:val="TableParagraph"/>
              <w:spacing w:line="276" w:lineRule="auto"/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Integration with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contractors’ communications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strategies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and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plans</w:t>
            </w:r>
          </w:p>
        </w:tc>
        <w:tc>
          <w:tcPr>
            <w:tcW w:w="3200" w:type="dxa"/>
            <w:shd w:val="clear" w:color="auto" w:fill="auto"/>
          </w:tcPr>
          <w:p w14:paraId="3C5DBFF8" w14:textId="77777777" w:rsidR="00092949" w:rsidRPr="00CC5156" w:rsidRDefault="00E262D8">
            <w:pPr>
              <w:pStyle w:val="TableParagraph"/>
              <w:spacing w:line="276" w:lineRule="auto"/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Undesirable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release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or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retention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of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project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information</w:t>
            </w:r>
          </w:p>
        </w:tc>
        <w:tc>
          <w:tcPr>
            <w:tcW w:w="3200" w:type="dxa"/>
            <w:shd w:val="clear" w:color="auto" w:fill="auto"/>
          </w:tcPr>
          <w:p w14:paraId="739A51F3" w14:textId="77777777" w:rsidR="00092949" w:rsidRPr="00CC5156" w:rsidRDefault="00E262D8">
            <w:pPr>
              <w:pStyle w:val="TableParagraph"/>
              <w:spacing w:line="276" w:lineRule="auto"/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Agreed protocols for contractors’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communications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form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part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of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contractual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documentation</w:t>
            </w:r>
          </w:p>
          <w:p w14:paraId="0246D4B6" w14:textId="77777777" w:rsidR="00092949" w:rsidRPr="00CC5156" w:rsidRDefault="00E262D8">
            <w:pPr>
              <w:pStyle w:val="TableParagraph"/>
              <w:spacing w:before="28" w:line="240" w:lineRule="atLeast"/>
              <w:ind w:right="167"/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Joint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communications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plan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developed,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to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be operated under control of project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manager</w:t>
            </w:r>
          </w:p>
        </w:tc>
        <w:tc>
          <w:tcPr>
            <w:tcW w:w="3200" w:type="dxa"/>
            <w:shd w:val="clear" w:color="auto" w:fill="auto"/>
          </w:tcPr>
          <w:p w14:paraId="725B004A" w14:textId="77777777" w:rsidR="00092949" w:rsidRPr="00CC5156" w:rsidRDefault="00E262D8">
            <w:pPr>
              <w:pStyle w:val="TableParagraph"/>
              <w:spacing w:line="276" w:lineRule="auto"/>
              <w:ind w:right="167"/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Review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contractual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documents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to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assess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extent and consistency of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protocols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between contracting parties on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communication</w:t>
            </w:r>
          </w:p>
          <w:p w14:paraId="2826FD3D" w14:textId="77777777" w:rsidR="00092949" w:rsidRPr="00CC5156" w:rsidRDefault="00E262D8">
            <w:pPr>
              <w:pStyle w:val="TableParagraph"/>
              <w:spacing w:before="27" w:line="240" w:lineRule="atLeast"/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Review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joint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communications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plan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and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its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governance arrangements</w:t>
            </w:r>
          </w:p>
        </w:tc>
      </w:tr>
    </w:tbl>
    <w:p w14:paraId="468B8F09" w14:textId="77777777" w:rsidR="00092949" w:rsidRPr="009057CF" w:rsidRDefault="00092949">
      <w:pPr>
        <w:pStyle w:val="BodyText"/>
        <w:spacing w:before="8"/>
        <w:rPr>
          <w:rFonts w:asciiTheme="minorHAnsi" w:hAnsiTheme="minorHAnsi" w:cstheme="minorHAnsi"/>
          <w:sz w:val="24"/>
          <w:szCs w:val="24"/>
        </w:rPr>
      </w:pPr>
    </w:p>
    <w:p w14:paraId="72FB2F66" w14:textId="3C005F5A" w:rsidR="00092949" w:rsidRPr="00503092" w:rsidRDefault="00E262D8">
      <w:pPr>
        <w:pStyle w:val="BodyText"/>
        <w:spacing w:before="95" w:line="264" w:lineRule="auto"/>
        <w:ind w:left="125"/>
        <w:rPr>
          <w:rFonts w:asciiTheme="minorHAnsi" w:hAnsiTheme="minorHAnsi" w:cstheme="minorHAnsi"/>
          <w:sz w:val="24"/>
          <w:szCs w:val="24"/>
        </w:rPr>
      </w:pPr>
      <w:r w:rsidRPr="00503092">
        <w:rPr>
          <w:rFonts w:asciiTheme="minorHAnsi" w:hAnsiTheme="minorHAnsi" w:cstheme="minorHAnsi"/>
          <w:b/>
          <w:bCs/>
          <w:w w:val="85"/>
          <w:sz w:val="24"/>
          <w:szCs w:val="24"/>
        </w:rPr>
        <w:t>Element</w:t>
      </w:r>
      <w:r w:rsidRPr="00503092">
        <w:rPr>
          <w:rFonts w:asciiTheme="minorHAnsi" w:hAnsiTheme="minorHAnsi" w:cstheme="minorHAnsi"/>
          <w:b/>
          <w:bCs/>
          <w:spacing w:val="23"/>
          <w:w w:val="85"/>
          <w:sz w:val="24"/>
          <w:szCs w:val="24"/>
        </w:rPr>
        <w:t xml:space="preserve"> </w:t>
      </w:r>
      <w:r w:rsidRPr="00503092">
        <w:rPr>
          <w:rFonts w:asciiTheme="minorHAnsi" w:hAnsiTheme="minorHAnsi" w:cstheme="minorHAnsi"/>
          <w:b/>
          <w:bCs/>
          <w:w w:val="85"/>
          <w:sz w:val="24"/>
          <w:szCs w:val="24"/>
        </w:rPr>
        <w:t>9.</w:t>
      </w:r>
      <w:r w:rsidRPr="00503092">
        <w:rPr>
          <w:rFonts w:asciiTheme="minorHAnsi" w:hAnsiTheme="minorHAnsi" w:cstheme="minorHAnsi"/>
          <w:spacing w:val="24"/>
          <w:w w:val="85"/>
          <w:sz w:val="24"/>
          <w:szCs w:val="24"/>
        </w:rPr>
        <w:t xml:space="preserve"> </w:t>
      </w:r>
      <w:r w:rsidRPr="00503092">
        <w:rPr>
          <w:rFonts w:asciiTheme="minorHAnsi" w:hAnsiTheme="minorHAnsi" w:cstheme="minorHAnsi"/>
          <w:w w:val="85"/>
          <w:sz w:val="24"/>
          <w:szCs w:val="24"/>
        </w:rPr>
        <w:t>Organisational</w:t>
      </w:r>
      <w:r w:rsidRPr="00503092">
        <w:rPr>
          <w:rFonts w:asciiTheme="minorHAnsi" w:hAnsiTheme="minorHAnsi" w:cstheme="minorHAnsi"/>
          <w:spacing w:val="24"/>
          <w:w w:val="85"/>
          <w:sz w:val="24"/>
          <w:szCs w:val="24"/>
        </w:rPr>
        <w:t xml:space="preserve"> </w:t>
      </w:r>
      <w:r w:rsidRPr="00503092">
        <w:rPr>
          <w:rFonts w:asciiTheme="minorHAnsi" w:hAnsiTheme="minorHAnsi" w:cstheme="minorHAnsi"/>
          <w:w w:val="85"/>
          <w:sz w:val="24"/>
          <w:szCs w:val="24"/>
        </w:rPr>
        <w:t>capability</w:t>
      </w:r>
      <w:r w:rsidRPr="00503092">
        <w:rPr>
          <w:rFonts w:asciiTheme="minorHAnsi" w:hAnsiTheme="minorHAnsi" w:cstheme="minorHAnsi"/>
          <w:spacing w:val="23"/>
          <w:w w:val="85"/>
          <w:sz w:val="24"/>
          <w:szCs w:val="24"/>
        </w:rPr>
        <w:t xml:space="preserve"> </w:t>
      </w:r>
      <w:r w:rsidRPr="00503092">
        <w:rPr>
          <w:rFonts w:asciiTheme="minorHAnsi" w:hAnsiTheme="minorHAnsi" w:cstheme="minorHAnsi"/>
          <w:w w:val="85"/>
          <w:sz w:val="24"/>
          <w:szCs w:val="24"/>
        </w:rPr>
        <w:t>and</w:t>
      </w:r>
      <w:r w:rsidRPr="00503092">
        <w:rPr>
          <w:rFonts w:asciiTheme="minorHAnsi" w:hAnsiTheme="minorHAnsi" w:cstheme="minorHAnsi"/>
          <w:spacing w:val="24"/>
          <w:w w:val="85"/>
          <w:sz w:val="24"/>
          <w:szCs w:val="24"/>
        </w:rPr>
        <w:t xml:space="preserve"> </w:t>
      </w:r>
      <w:r w:rsidR="00DB28DC" w:rsidRPr="00503092">
        <w:rPr>
          <w:rFonts w:asciiTheme="minorHAnsi" w:hAnsiTheme="minorHAnsi" w:cstheme="minorHAnsi"/>
          <w:w w:val="85"/>
          <w:sz w:val="24"/>
          <w:szCs w:val="24"/>
        </w:rPr>
        <w:t>culture: people</w:t>
      </w:r>
      <w:r w:rsidRPr="00503092">
        <w:rPr>
          <w:rFonts w:asciiTheme="minorHAnsi" w:hAnsiTheme="minorHAnsi" w:cstheme="minorHAnsi"/>
          <w:w w:val="85"/>
          <w:sz w:val="24"/>
          <w:szCs w:val="24"/>
        </w:rPr>
        <w:t>,</w:t>
      </w:r>
      <w:r w:rsidRPr="00503092">
        <w:rPr>
          <w:rFonts w:asciiTheme="minorHAnsi" w:hAnsiTheme="minorHAnsi" w:cstheme="minorHAnsi"/>
          <w:spacing w:val="24"/>
          <w:w w:val="85"/>
          <w:sz w:val="24"/>
          <w:szCs w:val="24"/>
        </w:rPr>
        <w:t xml:space="preserve"> </w:t>
      </w:r>
      <w:r w:rsidR="00DB28DC" w:rsidRPr="00503092">
        <w:rPr>
          <w:rFonts w:asciiTheme="minorHAnsi" w:hAnsiTheme="minorHAnsi" w:cstheme="minorHAnsi"/>
          <w:w w:val="85"/>
          <w:sz w:val="24"/>
          <w:szCs w:val="24"/>
        </w:rPr>
        <w:t>behaviors</w:t>
      </w:r>
      <w:r w:rsidRPr="00503092">
        <w:rPr>
          <w:rFonts w:asciiTheme="minorHAnsi" w:hAnsiTheme="minorHAnsi" w:cstheme="minorHAnsi"/>
          <w:w w:val="85"/>
          <w:sz w:val="24"/>
          <w:szCs w:val="24"/>
        </w:rPr>
        <w:t>,</w:t>
      </w:r>
      <w:r w:rsidRPr="00503092">
        <w:rPr>
          <w:rFonts w:asciiTheme="minorHAnsi" w:hAnsiTheme="minorHAnsi" w:cstheme="minorHAnsi"/>
          <w:spacing w:val="23"/>
          <w:w w:val="85"/>
          <w:sz w:val="24"/>
          <w:szCs w:val="24"/>
        </w:rPr>
        <w:t xml:space="preserve"> </w:t>
      </w:r>
      <w:r w:rsidRPr="00503092">
        <w:rPr>
          <w:rFonts w:asciiTheme="minorHAnsi" w:hAnsiTheme="minorHAnsi" w:cstheme="minorHAnsi"/>
          <w:w w:val="85"/>
          <w:sz w:val="24"/>
          <w:szCs w:val="24"/>
        </w:rPr>
        <w:t>teams,</w:t>
      </w:r>
      <w:r w:rsidRPr="00503092">
        <w:rPr>
          <w:rFonts w:asciiTheme="minorHAnsi" w:hAnsiTheme="minorHAnsi" w:cstheme="minorHAnsi"/>
          <w:spacing w:val="24"/>
          <w:w w:val="85"/>
          <w:sz w:val="24"/>
          <w:szCs w:val="24"/>
        </w:rPr>
        <w:t xml:space="preserve"> </w:t>
      </w:r>
      <w:r w:rsidRPr="00503092">
        <w:rPr>
          <w:rFonts w:asciiTheme="minorHAnsi" w:hAnsiTheme="minorHAnsi" w:cstheme="minorHAnsi"/>
          <w:w w:val="85"/>
          <w:sz w:val="24"/>
          <w:szCs w:val="24"/>
        </w:rPr>
        <w:t>processes,</w:t>
      </w:r>
      <w:r w:rsidRPr="00503092">
        <w:rPr>
          <w:rFonts w:asciiTheme="minorHAnsi" w:hAnsiTheme="minorHAnsi" w:cstheme="minorHAnsi"/>
          <w:spacing w:val="24"/>
          <w:w w:val="85"/>
          <w:sz w:val="24"/>
          <w:szCs w:val="24"/>
        </w:rPr>
        <w:t xml:space="preserve"> </w:t>
      </w:r>
      <w:r w:rsidRPr="00503092">
        <w:rPr>
          <w:rFonts w:asciiTheme="minorHAnsi" w:hAnsiTheme="minorHAnsi" w:cstheme="minorHAnsi"/>
          <w:w w:val="85"/>
          <w:sz w:val="24"/>
          <w:szCs w:val="24"/>
        </w:rPr>
        <w:t>systems</w:t>
      </w:r>
      <w:r w:rsidRPr="00503092">
        <w:rPr>
          <w:rFonts w:asciiTheme="minorHAnsi" w:hAnsiTheme="minorHAnsi" w:cstheme="minorHAnsi"/>
          <w:spacing w:val="23"/>
          <w:w w:val="85"/>
          <w:sz w:val="24"/>
          <w:szCs w:val="24"/>
        </w:rPr>
        <w:t xml:space="preserve"> </w:t>
      </w:r>
      <w:r w:rsidRPr="00503092">
        <w:rPr>
          <w:rFonts w:asciiTheme="minorHAnsi" w:hAnsiTheme="minorHAnsi" w:cstheme="minorHAnsi"/>
          <w:w w:val="85"/>
          <w:sz w:val="24"/>
          <w:szCs w:val="24"/>
        </w:rPr>
        <w:t>and</w:t>
      </w:r>
      <w:r w:rsidRPr="00503092">
        <w:rPr>
          <w:rFonts w:asciiTheme="minorHAnsi" w:hAnsiTheme="minorHAnsi" w:cstheme="minorHAnsi"/>
          <w:spacing w:val="24"/>
          <w:w w:val="85"/>
          <w:sz w:val="24"/>
          <w:szCs w:val="24"/>
        </w:rPr>
        <w:t xml:space="preserve"> </w:t>
      </w:r>
      <w:r w:rsidRPr="00503092">
        <w:rPr>
          <w:rFonts w:asciiTheme="minorHAnsi" w:hAnsiTheme="minorHAnsi" w:cstheme="minorHAnsi"/>
          <w:w w:val="85"/>
          <w:sz w:val="24"/>
          <w:szCs w:val="24"/>
        </w:rPr>
        <w:t>the</w:t>
      </w:r>
      <w:r w:rsidRPr="00503092">
        <w:rPr>
          <w:rFonts w:asciiTheme="minorHAnsi" w:hAnsiTheme="minorHAnsi" w:cstheme="minorHAnsi"/>
          <w:spacing w:val="24"/>
          <w:w w:val="85"/>
          <w:sz w:val="24"/>
          <w:szCs w:val="24"/>
        </w:rPr>
        <w:t xml:space="preserve"> </w:t>
      </w:r>
      <w:r w:rsidRPr="00503092">
        <w:rPr>
          <w:rFonts w:asciiTheme="minorHAnsi" w:hAnsiTheme="minorHAnsi" w:cstheme="minorHAnsi"/>
          <w:w w:val="85"/>
          <w:sz w:val="24"/>
          <w:szCs w:val="24"/>
        </w:rPr>
        <w:t>working</w:t>
      </w:r>
      <w:r w:rsidRPr="00503092">
        <w:rPr>
          <w:rFonts w:asciiTheme="minorHAnsi" w:hAnsiTheme="minorHAnsi" w:cstheme="minorHAnsi"/>
          <w:spacing w:val="23"/>
          <w:w w:val="85"/>
          <w:sz w:val="24"/>
          <w:szCs w:val="24"/>
        </w:rPr>
        <w:t xml:space="preserve"> </w:t>
      </w:r>
      <w:r w:rsidRPr="00503092">
        <w:rPr>
          <w:rFonts w:asciiTheme="minorHAnsi" w:hAnsiTheme="minorHAnsi" w:cstheme="minorHAnsi"/>
          <w:w w:val="85"/>
          <w:sz w:val="24"/>
          <w:szCs w:val="24"/>
        </w:rPr>
        <w:t>environment</w:t>
      </w:r>
      <w:r w:rsidRPr="00503092">
        <w:rPr>
          <w:rFonts w:asciiTheme="minorHAnsi" w:hAnsiTheme="minorHAnsi" w:cstheme="minorHAnsi"/>
          <w:spacing w:val="-53"/>
          <w:w w:val="85"/>
          <w:sz w:val="24"/>
          <w:szCs w:val="24"/>
        </w:rPr>
        <w:t xml:space="preserve"> </w:t>
      </w:r>
      <w:r w:rsidRPr="00503092">
        <w:rPr>
          <w:rFonts w:asciiTheme="minorHAnsi" w:hAnsiTheme="minorHAnsi" w:cstheme="minorHAnsi"/>
          <w:sz w:val="24"/>
          <w:szCs w:val="24"/>
        </w:rPr>
        <w:t>including</w:t>
      </w:r>
      <w:r w:rsidRPr="00503092">
        <w:rPr>
          <w:rFonts w:asciiTheme="minorHAnsi" w:hAnsiTheme="minorHAnsi" w:cstheme="minorHAnsi"/>
          <w:spacing w:val="-23"/>
          <w:sz w:val="24"/>
          <w:szCs w:val="24"/>
        </w:rPr>
        <w:t xml:space="preserve"> </w:t>
      </w:r>
      <w:r w:rsidRPr="00503092">
        <w:rPr>
          <w:rFonts w:asciiTheme="minorHAnsi" w:hAnsiTheme="minorHAnsi" w:cstheme="minorHAnsi"/>
          <w:sz w:val="24"/>
          <w:szCs w:val="24"/>
        </w:rPr>
        <w:t>the</w:t>
      </w:r>
      <w:r w:rsidRPr="00503092">
        <w:rPr>
          <w:rFonts w:asciiTheme="minorHAnsi" w:hAnsiTheme="minorHAnsi" w:cstheme="minorHAnsi"/>
          <w:spacing w:val="-22"/>
          <w:sz w:val="24"/>
          <w:szCs w:val="24"/>
        </w:rPr>
        <w:t xml:space="preserve"> </w:t>
      </w:r>
      <w:r w:rsidR="00DB28DC" w:rsidRPr="00503092">
        <w:rPr>
          <w:rFonts w:asciiTheme="minorHAnsi" w:hAnsiTheme="minorHAnsi" w:cstheme="minorHAnsi"/>
          <w:sz w:val="24"/>
          <w:szCs w:val="24"/>
        </w:rPr>
        <w:t>organization's</w:t>
      </w:r>
      <w:r w:rsidRPr="00503092">
        <w:rPr>
          <w:rFonts w:asciiTheme="minorHAnsi" w:hAnsiTheme="minorHAnsi" w:cstheme="minorHAnsi"/>
          <w:spacing w:val="-22"/>
          <w:sz w:val="24"/>
          <w:szCs w:val="24"/>
        </w:rPr>
        <w:t xml:space="preserve"> </w:t>
      </w:r>
      <w:r w:rsidRPr="00503092">
        <w:rPr>
          <w:rFonts w:asciiTheme="minorHAnsi" w:hAnsiTheme="minorHAnsi" w:cstheme="minorHAnsi"/>
          <w:sz w:val="24"/>
          <w:szCs w:val="24"/>
        </w:rPr>
        <w:t>culture</w:t>
      </w:r>
    </w:p>
    <w:p w14:paraId="295641CF" w14:textId="77777777" w:rsidR="00092949" w:rsidRPr="009057CF" w:rsidRDefault="00092949">
      <w:pPr>
        <w:pStyle w:val="BodyText"/>
        <w:spacing w:before="6"/>
        <w:rPr>
          <w:rFonts w:asciiTheme="minorHAnsi" w:hAnsiTheme="minorHAnsi" w:cstheme="minorHAnsi"/>
          <w:sz w:val="24"/>
          <w:szCs w:val="24"/>
        </w:rPr>
      </w:pPr>
    </w:p>
    <w:tbl>
      <w:tblPr>
        <w:tblW w:w="0" w:type="auto"/>
        <w:tblInd w:w="135" w:type="dxa"/>
        <w:tblBorders>
          <w:top w:val="dotted" w:sz="4" w:space="0" w:color="231F20"/>
          <w:left w:val="dotted" w:sz="4" w:space="0" w:color="231F20"/>
          <w:bottom w:val="dotted" w:sz="4" w:space="0" w:color="231F20"/>
          <w:right w:val="dotted" w:sz="4" w:space="0" w:color="231F20"/>
          <w:insideH w:val="dotted" w:sz="4" w:space="0" w:color="231F20"/>
          <w:insideV w:val="dotted" w:sz="4" w:space="0" w:color="231F2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20"/>
        <w:gridCol w:w="3200"/>
        <w:gridCol w:w="3200"/>
        <w:gridCol w:w="3200"/>
      </w:tblGrid>
      <w:tr w:rsidR="00092949" w:rsidRPr="009057CF" w14:paraId="19B816A8" w14:textId="77777777" w:rsidTr="00DB28DC">
        <w:trPr>
          <w:trHeight w:val="286"/>
        </w:trPr>
        <w:tc>
          <w:tcPr>
            <w:tcW w:w="1620" w:type="dxa"/>
            <w:shd w:val="clear" w:color="auto" w:fill="95B3D7" w:themeFill="accent1" w:themeFillTint="99"/>
          </w:tcPr>
          <w:p w14:paraId="6D276F73" w14:textId="77777777" w:rsidR="00092949" w:rsidRPr="009057CF" w:rsidRDefault="00E262D8">
            <w:pPr>
              <w:pStyle w:val="TableParagraph"/>
              <w:ind w:left="79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b/>
                <w:color w:val="FFFFFF"/>
                <w:sz w:val="24"/>
                <w:szCs w:val="24"/>
              </w:rPr>
              <w:t>Area</w:t>
            </w:r>
            <w:r w:rsidRPr="009057CF">
              <w:rPr>
                <w:rFonts w:asciiTheme="minorHAnsi" w:hAnsiTheme="minorHAnsi" w:cstheme="minorHAnsi"/>
                <w:b/>
                <w:color w:val="FFFFFF"/>
                <w:spacing w:val="3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b/>
                <w:color w:val="FFFFFF"/>
                <w:sz w:val="24"/>
                <w:szCs w:val="24"/>
              </w:rPr>
              <w:t>of</w:t>
            </w:r>
            <w:r w:rsidRPr="009057CF">
              <w:rPr>
                <w:rFonts w:asciiTheme="minorHAnsi" w:hAnsiTheme="minorHAnsi" w:cstheme="minorHAnsi"/>
                <w:b/>
                <w:color w:val="FFFFFF"/>
                <w:spacing w:val="4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b/>
                <w:color w:val="FFFFFF"/>
                <w:sz w:val="24"/>
                <w:szCs w:val="24"/>
              </w:rPr>
              <w:t>review</w:t>
            </w:r>
          </w:p>
        </w:tc>
        <w:tc>
          <w:tcPr>
            <w:tcW w:w="3200" w:type="dxa"/>
            <w:shd w:val="clear" w:color="auto" w:fill="95B3D7" w:themeFill="accent1" w:themeFillTint="99"/>
          </w:tcPr>
          <w:p w14:paraId="1CEB7309" w14:textId="77777777" w:rsidR="00092949" w:rsidRPr="009057CF" w:rsidRDefault="00E262D8">
            <w:pPr>
              <w:pStyle w:val="TableParagraph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b/>
                <w:color w:val="FFFFFF"/>
                <w:w w:val="105"/>
                <w:sz w:val="24"/>
                <w:szCs w:val="24"/>
              </w:rPr>
              <w:t>Risk</w:t>
            </w:r>
          </w:p>
        </w:tc>
        <w:tc>
          <w:tcPr>
            <w:tcW w:w="3200" w:type="dxa"/>
            <w:shd w:val="clear" w:color="auto" w:fill="95B3D7" w:themeFill="accent1" w:themeFillTint="99"/>
          </w:tcPr>
          <w:p w14:paraId="0FA8D53F" w14:textId="77777777" w:rsidR="00092949" w:rsidRPr="009057CF" w:rsidRDefault="00E262D8">
            <w:pPr>
              <w:pStyle w:val="TableParagraph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b/>
                <w:color w:val="FFFFFF"/>
                <w:w w:val="105"/>
                <w:sz w:val="24"/>
                <w:szCs w:val="24"/>
              </w:rPr>
              <w:t>Control</w:t>
            </w:r>
          </w:p>
        </w:tc>
        <w:tc>
          <w:tcPr>
            <w:tcW w:w="3200" w:type="dxa"/>
            <w:shd w:val="clear" w:color="auto" w:fill="95B3D7" w:themeFill="accent1" w:themeFillTint="99"/>
          </w:tcPr>
          <w:p w14:paraId="5B099579" w14:textId="77777777" w:rsidR="00092949" w:rsidRPr="009057CF" w:rsidRDefault="00E262D8">
            <w:pPr>
              <w:pStyle w:val="TableParagraph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b/>
                <w:color w:val="FFFFFF"/>
                <w:sz w:val="24"/>
                <w:szCs w:val="24"/>
              </w:rPr>
              <w:t>Audit</w:t>
            </w:r>
            <w:r w:rsidRPr="009057CF">
              <w:rPr>
                <w:rFonts w:asciiTheme="minorHAnsi" w:hAnsiTheme="minorHAnsi" w:cstheme="minorHAnsi"/>
                <w:b/>
                <w:color w:val="FFFFFF"/>
                <w:spacing w:val="9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b/>
                <w:color w:val="FFFFFF"/>
                <w:sz w:val="24"/>
                <w:szCs w:val="24"/>
              </w:rPr>
              <w:t>methods</w:t>
            </w:r>
            <w:r w:rsidRPr="009057CF">
              <w:rPr>
                <w:rFonts w:asciiTheme="minorHAnsi" w:hAnsiTheme="minorHAnsi" w:cstheme="minorHAnsi"/>
                <w:b/>
                <w:color w:val="FFFFFF"/>
                <w:spacing w:val="1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b/>
                <w:color w:val="FFFFFF"/>
                <w:sz w:val="24"/>
                <w:szCs w:val="24"/>
              </w:rPr>
              <w:t>include</w:t>
            </w:r>
          </w:p>
        </w:tc>
      </w:tr>
      <w:tr w:rsidR="00092949" w:rsidRPr="009057CF" w14:paraId="0FDAFF9D" w14:textId="77777777" w:rsidTr="00DB28DC">
        <w:trPr>
          <w:trHeight w:val="1006"/>
        </w:trPr>
        <w:tc>
          <w:tcPr>
            <w:tcW w:w="1620" w:type="dxa"/>
            <w:shd w:val="clear" w:color="auto" w:fill="auto"/>
          </w:tcPr>
          <w:p w14:paraId="4649DA63" w14:textId="77777777" w:rsidR="00092949" w:rsidRPr="00CC5156" w:rsidRDefault="00E262D8">
            <w:pPr>
              <w:pStyle w:val="TableParagraph"/>
              <w:ind w:left="79"/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People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and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staffing</w:t>
            </w:r>
          </w:p>
        </w:tc>
        <w:tc>
          <w:tcPr>
            <w:tcW w:w="3200" w:type="dxa"/>
            <w:shd w:val="clear" w:color="auto" w:fill="auto"/>
          </w:tcPr>
          <w:p w14:paraId="1A4BDA04" w14:textId="77777777" w:rsidR="00092949" w:rsidRPr="00CC5156" w:rsidRDefault="00E262D8">
            <w:pPr>
              <w:pStyle w:val="TableParagraph"/>
              <w:spacing w:line="276" w:lineRule="auto"/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Project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staff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resource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requirements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are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unplanned</w:t>
            </w:r>
          </w:p>
        </w:tc>
        <w:tc>
          <w:tcPr>
            <w:tcW w:w="3200" w:type="dxa"/>
            <w:shd w:val="clear" w:color="auto" w:fill="auto"/>
          </w:tcPr>
          <w:p w14:paraId="6AF77AF5" w14:textId="545F1E90" w:rsidR="00092949" w:rsidRPr="00CC5156" w:rsidRDefault="00E262D8">
            <w:pPr>
              <w:pStyle w:val="TableParagraph"/>
              <w:spacing w:before="11" w:line="240" w:lineRule="atLeast"/>
              <w:ind w:right="187"/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Project staffing plan is established as part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of approved business case, and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achievement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is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reported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to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="00DB28DC"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organization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and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project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boards</w:t>
            </w:r>
          </w:p>
        </w:tc>
        <w:tc>
          <w:tcPr>
            <w:tcW w:w="3200" w:type="dxa"/>
            <w:shd w:val="clear" w:color="auto" w:fill="auto"/>
          </w:tcPr>
          <w:p w14:paraId="3334E8FD" w14:textId="77777777" w:rsidR="00092949" w:rsidRPr="00CC5156" w:rsidRDefault="00E262D8" w:rsidP="00CC5156">
            <w:pPr>
              <w:pStyle w:val="TableParagraph"/>
              <w:spacing w:before="11" w:line="240" w:lineRule="atLeast"/>
              <w:ind w:right="91"/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</w:pP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Review approved business case and PID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to assure staffing plan has been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established and is reported on under governance arrangements</w:t>
            </w:r>
          </w:p>
        </w:tc>
      </w:tr>
      <w:tr w:rsidR="00092949" w:rsidRPr="009057CF" w14:paraId="53907EE9" w14:textId="77777777" w:rsidTr="00DB28DC">
        <w:trPr>
          <w:trHeight w:val="766"/>
        </w:trPr>
        <w:tc>
          <w:tcPr>
            <w:tcW w:w="1620" w:type="dxa"/>
            <w:shd w:val="clear" w:color="auto" w:fill="auto"/>
          </w:tcPr>
          <w:p w14:paraId="5F8CEB5F" w14:textId="77777777" w:rsidR="00092949" w:rsidRPr="00CC5156" w:rsidRDefault="00E262D8">
            <w:pPr>
              <w:pStyle w:val="TableParagraph"/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</w:pP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Teamwork</w:t>
            </w:r>
          </w:p>
        </w:tc>
        <w:tc>
          <w:tcPr>
            <w:tcW w:w="3200" w:type="dxa"/>
            <w:shd w:val="clear" w:color="auto" w:fill="auto"/>
          </w:tcPr>
          <w:p w14:paraId="3C2E8456" w14:textId="6F04B396" w:rsidR="00092949" w:rsidRPr="00CC5156" w:rsidRDefault="00E262D8">
            <w:pPr>
              <w:pStyle w:val="TableParagraph"/>
              <w:spacing w:before="11" w:line="240" w:lineRule="atLeast"/>
              <w:ind w:right="338"/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Teams are not integrated sufficiently to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support project and </w:t>
            </w:r>
            <w:r w:rsidR="00DB28DC"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organization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objectives</w:t>
            </w:r>
          </w:p>
        </w:tc>
        <w:tc>
          <w:tcPr>
            <w:tcW w:w="3200" w:type="dxa"/>
            <w:shd w:val="clear" w:color="auto" w:fill="auto"/>
          </w:tcPr>
          <w:p w14:paraId="5F97B580" w14:textId="77777777" w:rsidR="00092949" w:rsidRPr="00CC5156" w:rsidRDefault="00E262D8">
            <w:pPr>
              <w:pStyle w:val="TableParagraph"/>
              <w:spacing w:before="11" w:line="240" w:lineRule="atLeast"/>
              <w:ind w:right="122"/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</w:pP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Emphasis by project manager on ensuring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staff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resources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form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effective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teams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whose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performance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is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subject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to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review</w:t>
            </w:r>
          </w:p>
        </w:tc>
        <w:tc>
          <w:tcPr>
            <w:tcW w:w="3200" w:type="dxa"/>
            <w:shd w:val="clear" w:color="auto" w:fill="auto"/>
          </w:tcPr>
          <w:p w14:paraId="5A1ADCAB" w14:textId="77777777" w:rsidR="00092949" w:rsidRPr="00CC5156" w:rsidRDefault="00E262D8">
            <w:pPr>
              <w:pStyle w:val="TableParagraph"/>
              <w:spacing w:before="11" w:line="240" w:lineRule="atLeast"/>
              <w:ind w:right="204"/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Discuss with project manager the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structure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and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performance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of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the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project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team(s), and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roles and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responsibilities</w:t>
            </w:r>
          </w:p>
        </w:tc>
      </w:tr>
      <w:tr w:rsidR="00092949" w:rsidRPr="009057CF" w14:paraId="35240998" w14:textId="77777777" w:rsidTr="00DB28DC">
        <w:trPr>
          <w:trHeight w:val="1004"/>
        </w:trPr>
        <w:tc>
          <w:tcPr>
            <w:tcW w:w="1620" w:type="dxa"/>
            <w:shd w:val="clear" w:color="auto" w:fill="auto"/>
          </w:tcPr>
          <w:p w14:paraId="696194F9" w14:textId="77777777" w:rsidR="00092949" w:rsidRPr="00CC5156" w:rsidRDefault="00E262D8">
            <w:pPr>
              <w:pStyle w:val="TableParagraph"/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</w:pP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Culture</w:t>
            </w:r>
          </w:p>
        </w:tc>
        <w:tc>
          <w:tcPr>
            <w:tcW w:w="3200" w:type="dxa"/>
            <w:shd w:val="clear" w:color="auto" w:fill="auto"/>
          </w:tcPr>
          <w:p w14:paraId="5F9CF69D" w14:textId="6649F185" w:rsidR="00092949" w:rsidRPr="00CC5156" w:rsidRDefault="00E262D8">
            <w:pPr>
              <w:pStyle w:val="TableParagraph"/>
              <w:spacing w:line="276" w:lineRule="auto"/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Project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or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contractor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culture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does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not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align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with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that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of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="00DB28DC"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organization</w:t>
            </w:r>
          </w:p>
        </w:tc>
        <w:tc>
          <w:tcPr>
            <w:tcW w:w="3200" w:type="dxa"/>
            <w:shd w:val="clear" w:color="auto" w:fill="auto"/>
          </w:tcPr>
          <w:p w14:paraId="23ADBCEE" w14:textId="77777777" w:rsidR="00092949" w:rsidRPr="00CC5156" w:rsidRDefault="00E262D8">
            <w:pPr>
              <w:pStyle w:val="TableParagraph"/>
              <w:spacing w:before="11" w:line="240" w:lineRule="atLeast"/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Integrated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culture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requirements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statement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forms part of business case or cultural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expectations included in contractual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documents</w:t>
            </w:r>
          </w:p>
        </w:tc>
        <w:tc>
          <w:tcPr>
            <w:tcW w:w="3200" w:type="dxa"/>
            <w:shd w:val="clear" w:color="auto" w:fill="auto"/>
          </w:tcPr>
          <w:p w14:paraId="5B35AC68" w14:textId="5BB4FB15" w:rsidR="00092949" w:rsidRPr="00CC5156" w:rsidRDefault="00E262D8" w:rsidP="006A3F26">
            <w:pPr>
              <w:pStyle w:val="TableParagraph"/>
              <w:spacing w:before="10" w:line="240" w:lineRule="atLeast"/>
              <w:ind w:right="91"/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</w:pP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Review approved business case and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contractual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documents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for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details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of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cultural arrangements including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governance arrangements</w:t>
            </w:r>
          </w:p>
        </w:tc>
      </w:tr>
    </w:tbl>
    <w:p w14:paraId="4290D0B4" w14:textId="77777777" w:rsidR="00092949" w:rsidRPr="009057CF" w:rsidRDefault="00092949">
      <w:pPr>
        <w:spacing w:line="240" w:lineRule="atLeast"/>
        <w:rPr>
          <w:rFonts w:asciiTheme="minorHAnsi" w:hAnsiTheme="minorHAnsi" w:cstheme="minorHAnsi"/>
          <w:sz w:val="24"/>
          <w:szCs w:val="24"/>
        </w:rPr>
        <w:sectPr w:rsidR="00092949" w:rsidRPr="009057CF">
          <w:footerReference w:type="default" r:id="rId23"/>
          <w:pgSz w:w="13930" w:h="10760" w:orient="landscape"/>
          <w:pgMar w:top="980" w:right="1060" w:bottom="280" w:left="1340" w:header="0" w:footer="0" w:gutter="0"/>
          <w:cols w:space="720"/>
        </w:sectPr>
      </w:pPr>
    </w:p>
    <w:tbl>
      <w:tblPr>
        <w:tblW w:w="0" w:type="auto"/>
        <w:tblInd w:w="135" w:type="dxa"/>
        <w:tblBorders>
          <w:top w:val="dotted" w:sz="4" w:space="0" w:color="231F20"/>
          <w:left w:val="dotted" w:sz="4" w:space="0" w:color="231F20"/>
          <w:bottom w:val="dotted" w:sz="4" w:space="0" w:color="231F20"/>
          <w:right w:val="dotted" w:sz="4" w:space="0" w:color="231F20"/>
          <w:insideH w:val="dotted" w:sz="4" w:space="0" w:color="231F20"/>
          <w:insideV w:val="dotted" w:sz="4" w:space="0" w:color="231F2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760"/>
        <w:gridCol w:w="3200"/>
        <w:gridCol w:w="3200"/>
        <w:gridCol w:w="3200"/>
      </w:tblGrid>
      <w:tr w:rsidR="00092949" w:rsidRPr="009057CF" w14:paraId="7A787106" w14:textId="77777777" w:rsidTr="00A123A8">
        <w:trPr>
          <w:trHeight w:val="286"/>
        </w:trPr>
        <w:tc>
          <w:tcPr>
            <w:tcW w:w="1760" w:type="dxa"/>
            <w:shd w:val="clear" w:color="auto" w:fill="95B3D7" w:themeFill="accent1" w:themeFillTint="99"/>
          </w:tcPr>
          <w:p w14:paraId="79CD78B4" w14:textId="77777777" w:rsidR="00092949" w:rsidRPr="009057CF" w:rsidRDefault="00E262D8">
            <w:pPr>
              <w:pStyle w:val="TableParagraph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b/>
                <w:color w:val="FFFFFF"/>
                <w:sz w:val="24"/>
                <w:szCs w:val="24"/>
              </w:rPr>
              <w:lastRenderedPageBreak/>
              <w:t>Area</w:t>
            </w:r>
            <w:r w:rsidRPr="009057CF">
              <w:rPr>
                <w:rFonts w:asciiTheme="minorHAnsi" w:hAnsiTheme="minorHAnsi" w:cstheme="minorHAnsi"/>
                <w:b/>
                <w:color w:val="FFFFFF"/>
                <w:spacing w:val="3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b/>
                <w:color w:val="FFFFFF"/>
                <w:sz w:val="24"/>
                <w:szCs w:val="24"/>
              </w:rPr>
              <w:t>of</w:t>
            </w:r>
            <w:r w:rsidRPr="009057CF">
              <w:rPr>
                <w:rFonts w:asciiTheme="minorHAnsi" w:hAnsiTheme="minorHAnsi" w:cstheme="minorHAnsi"/>
                <w:b/>
                <w:color w:val="FFFFFF"/>
                <w:spacing w:val="4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b/>
                <w:color w:val="FFFFFF"/>
                <w:sz w:val="24"/>
                <w:szCs w:val="24"/>
              </w:rPr>
              <w:t>review</w:t>
            </w:r>
          </w:p>
        </w:tc>
        <w:tc>
          <w:tcPr>
            <w:tcW w:w="3200" w:type="dxa"/>
            <w:shd w:val="clear" w:color="auto" w:fill="95B3D7" w:themeFill="accent1" w:themeFillTint="99"/>
          </w:tcPr>
          <w:p w14:paraId="5A9C836E" w14:textId="77777777" w:rsidR="00092949" w:rsidRPr="009057CF" w:rsidRDefault="00E262D8">
            <w:pPr>
              <w:pStyle w:val="TableParagraph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b/>
                <w:color w:val="FFFFFF"/>
                <w:w w:val="105"/>
                <w:sz w:val="24"/>
                <w:szCs w:val="24"/>
              </w:rPr>
              <w:t>Risk</w:t>
            </w:r>
          </w:p>
        </w:tc>
        <w:tc>
          <w:tcPr>
            <w:tcW w:w="3200" w:type="dxa"/>
            <w:shd w:val="clear" w:color="auto" w:fill="95B3D7" w:themeFill="accent1" w:themeFillTint="99"/>
          </w:tcPr>
          <w:p w14:paraId="416AFE7C" w14:textId="77777777" w:rsidR="00092949" w:rsidRPr="009057CF" w:rsidRDefault="00E262D8">
            <w:pPr>
              <w:pStyle w:val="TableParagraph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b/>
                <w:color w:val="FFFFFF"/>
                <w:w w:val="105"/>
                <w:sz w:val="24"/>
                <w:szCs w:val="24"/>
              </w:rPr>
              <w:t>Control</w:t>
            </w:r>
          </w:p>
        </w:tc>
        <w:tc>
          <w:tcPr>
            <w:tcW w:w="3200" w:type="dxa"/>
            <w:shd w:val="clear" w:color="auto" w:fill="95B3D7" w:themeFill="accent1" w:themeFillTint="99"/>
          </w:tcPr>
          <w:p w14:paraId="40B1A7A0" w14:textId="77777777" w:rsidR="00092949" w:rsidRPr="009057CF" w:rsidRDefault="00E262D8">
            <w:pPr>
              <w:pStyle w:val="TableParagraph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b/>
                <w:color w:val="FFFFFF"/>
                <w:sz w:val="24"/>
                <w:szCs w:val="24"/>
              </w:rPr>
              <w:t>Audit</w:t>
            </w:r>
            <w:r w:rsidRPr="009057CF">
              <w:rPr>
                <w:rFonts w:asciiTheme="minorHAnsi" w:hAnsiTheme="minorHAnsi" w:cstheme="minorHAnsi"/>
                <w:b/>
                <w:color w:val="FFFFFF"/>
                <w:spacing w:val="9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b/>
                <w:color w:val="FFFFFF"/>
                <w:sz w:val="24"/>
                <w:szCs w:val="24"/>
              </w:rPr>
              <w:t>methods</w:t>
            </w:r>
            <w:r w:rsidRPr="009057CF">
              <w:rPr>
                <w:rFonts w:asciiTheme="minorHAnsi" w:hAnsiTheme="minorHAnsi" w:cstheme="minorHAnsi"/>
                <w:b/>
                <w:color w:val="FFFFFF"/>
                <w:spacing w:val="1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b/>
                <w:color w:val="FFFFFF"/>
                <w:sz w:val="24"/>
                <w:szCs w:val="24"/>
              </w:rPr>
              <w:t>include</w:t>
            </w:r>
          </w:p>
        </w:tc>
      </w:tr>
      <w:tr w:rsidR="00092949" w:rsidRPr="009057CF" w14:paraId="1302B0F8" w14:textId="77777777" w:rsidTr="00A123A8">
        <w:trPr>
          <w:trHeight w:val="1006"/>
        </w:trPr>
        <w:tc>
          <w:tcPr>
            <w:tcW w:w="1760" w:type="dxa"/>
            <w:shd w:val="clear" w:color="auto" w:fill="auto"/>
          </w:tcPr>
          <w:p w14:paraId="7994F374" w14:textId="77777777" w:rsidR="00092949" w:rsidRPr="00CC5156" w:rsidRDefault="00E262D8">
            <w:pPr>
              <w:pStyle w:val="TableParagraph"/>
              <w:spacing w:line="276" w:lineRule="auto"/>
              <w:ind w:right="503"/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Processes and</w:t>
            </w: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systems</w:t>
            </w:r>
          </w:p>
        </w:tc>
        <w:tc>
          <w:tcPr>
            <w:tcW w:w="3200" w:type="dxa"/>
            <w:shd w:val="clear" w:color="auto" w:fill="auto"/>
          </w:tcPr>
          <w:p w14:paraId="624CA824" w14:textId="77777777" w:rsidR="00092949" w:rsidRPr="00CC5156" w:rsidRDefault="00E262D8">
            <w:pPr>
              <w:pStyle w:val="TableParagraph"/>
              <w:spacing w:line="276" w:lineRule="auto"/>
              <w:ind w:right="83"/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Processes</w:t>
            </w: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and</w:t>
            </w: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systems</w:t>
            </w: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in</w:t>
            </w: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operation</w:t>
            </w: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do</w:t>
            </w: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not</w:t>
            </w: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enhance delivery or deliverability of project and its benefits</w:t>
            </w:r>
          </w:p>
        </w:tc>
        <w:tc>
          <w:tcPr>
            <w:tcW w:w="3200" w:type="dxa"/>
            <w:shd w:val="clear" w:color="auto" w:fill="auto"/>
          </w:tcPr>
          <w:p w14:paraId="31DB68C9" w14:textId="3509A691" w:rsidR="00092949" w:rsidRPr="00CC5156" w:rsidRDefault="00E262D8">
            <w:pPr>
              <w:pStyle w:val="TableParagraph"/>
              <w:spacing w:line="276" w:lineRule="auto"/>
              <w:ind w:right="321"/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</w:pP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Review of all systems to ensure flexible flow is maintained and disruption to achievement of objectives is </w:t>
            </w:r>
            <w:r w:rsidR="00DB28DC"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minimized</w:t>
            </w:r>
          </w:p>
        </w:tc>
        <w:tc>
          <w:tcPr>
            <w:tcW w:w="3200" w:type="dxa"/>
            <w:shd w:val="clear" w:color="auto" w:fill="auto"/>
          </w:tcPr>
          <w:p w14:paraId="494FBC96" w14:textId="3611BBE7" w:rsidR="00092949" w:rsidRPr="00CC5156" w:rsidRDefault="00E262D8">
            <w:pPr>
              <w:pStyle w:val="TableParagraph"/>
              <w:spacing w:before="11" w:line="240" w:lineRule="atLeast"/>
              <w:ind w:right="167"/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Discuss with project management and</w:t>
            </w: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review to assure flexibility is maintained and disruption caused by inappropriate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systems</w:t>
            </w: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is</w:t>
            </w: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="00DB28DC"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minimized</w:t>
            </w:r>
          </w:p>
        </w:tc>
      </w:tr>
      <w:tr w:rsidR="00092949" w:rsidRPr="009057CF" w14:paraId="17B9844F" w14:textId="77777777" w:rsidTr="00A123A8">
        <w:trPr>
          <w:trHeight w:val="2086"/>
        </w:trPr>
        <w:tc>
          <w:tcPr>
            <w:tcW w:w="1760" w:type="dxa"/>
            <w:shd w:val="clear" w:color="auto" w:fill="auto"/>
          </w:tcPr>
          <w:p w14:paraId="694BD1D7" w14:textId="77777777" w:rsidR="00092949" w:rsidRPr="00CC5156" w:rsidRDefault="00E262D8">
            <w:pPr>
              <w:pStyle w:val="TableParagraph"/>
              <w:spacing w:line="276" w:lineRule="auto"/>
              <w:ind w:right="549"/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</w:pP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Working environment</w:t>
            </w:r>
          </w:p>
        </w:tc>
        <w:tc>
          <w:tcPr>
            <w:tcW w:w="3200" w:type="dxa"/>
            <w:shd w:val="clear" w:color="auto" w:fill="auto"/>
          </w:tcPr>
          <w:p w14:paraId="1CBE0458" w14:textId="77777777" w:rsidR="00092949" w:rsidRPr="00CC5156" w:rsidRDefault="00E262D8">
            <w:pPr>
              <w:pStyle w:val="TableParagraph"/>
              <w:spacing w:line="276" w:lineRule="auto"/>
              <w:ind w:right="167"/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</w:pP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Suitable premises/locations to work from for effective delivery are not supplied or otherwise are not available for staff and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other</w:t>
            </w: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resources</w:t>
            </w:r>
          </w:p>
        </w:tc>
        <w:tc>
          <w:tcPr>
            <w:tcW w:w="3200" w:type="dxa"/>
            <w:shd w:val="clear" w:color="auto" w:fill="auto"/>
          </w:tcPr>
          <w:p w14:paraId="40B95246" w14:textId="77777777" w:rsidR="00092949" w:rsidRPr="00CC5156" w:rsidRDefault="00E262D8">
            <w:pPr>
              <w:pStyle w:val="TableParagraph"/>
              <w:spacing w:line="276" w:lineRule="auto"/>
              <w:ind w:right="109"/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</w:pP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Requirement for suitable working environment/s in appropriate locations to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be stated in business case and in</w:t>
            </w: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contractual documents as necessary</w:t>
            </w:r>
          </w:p>
          <w:p w14:paraId="20962B03" w14:textId="77777777" w:rsidR="00092949" w:rsidRPr="00CC5156" w:rsidRDefault="00E262D8">
            <w:pPr>
              <w:pStyle w:val="TableParagraph"/>
              <w:spacing w:before="58" w:line="276" w:lineRule="auto"/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</w:pP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Compliance with statutory and other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requirements</w:t>
            </w: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assessed</w:t>
            </w:r>
          </w:p>
          <w:p w14:paraId="3BFCD4ED" w14:textId="77777777" w:rsidR="00092949" w:rsidRPr="00CC5156" w:rsidRDefault="00E262D8">
            <w:pPr>
              <w:pStyle w:val="TableParagraph"/>
              <w:spacing w:before="28" w:line="240" w:lineRule="atLeast"/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</w:pP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End of project release of accommodation and facilities planned from the outset</w:t>
            </w:r>
          </w:p>
        </w:tc>
        <w:tc>
          <w:tcPr>
            <w:tcW w:w="3200" w:type="dxa"/>
            <w:shd w:val="clear" w:color="auto" w:fill="auto"/>
          </w:tcPr>
          <w:p w14:paraId="6D8162D5" w14:textId="77777777" w:rsidR="00092949" w:rsidRPr="00CC5156" w:rsidRDefault="00E262D8" w:rsidP="00CC5156">
            <w:pPr>
              <w:pStyle w:val="TableParagraph"/>
              <w:spacing w:before="41" w:line="276" w:lineRule="auto"/>
              <w:ind w:right="61"/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Review</w:t>
            </w: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approved</w:t>
            </w: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business</w:t>
            </w: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case</w:t>
            </w: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and</w:t>
            </w: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PID</w:t>
            </w: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for provision being made in respect of</w:t>
            </w: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suitable working environment and accommodation, in conjunction with review of staffing and other project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resource</w:t>
            </w: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plans</w:t>
            </w:r>
          </w:p>
        </w:tc>
      </w:tr>
      <w:tr w:rsidR="00092949" w:rsidRPr="009057CF" w14:paraId="404EE6FC" w14:textId="77777777" w:rsidTr="00A123A8">
        <w:trPr>
          <w:trHeight w:val="1786"/>
        </w:trPr>
        <w:tc>
          <w:tcPr>
            <w:tcW w:w="1760" w:type="dxa"/>
            <w:shd w:val="clear" w:color="auto" w:fill="auto"/>
          </w:tcPr>
          <w:p w14:paraId="43159926" w14:textId="77777777" w:rsidR="00092949" w:rsidRPr="00CC5156" w:rsidRDefault="00E262D8">
            <w:pPr>
              <w:pStyle w:val="TableParagraph"/>
              <w:spacing w:before="41"/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</w:pP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Leadership</w:t>
            </w:r>
          </w:p>
        </w:tc>
        <w:tc>
          <w:tcPr>
            <w:tcW w:w="3200" w:type="dxa"/>
            <w:shd w:val="clear" w:color="auto" w:fill="auto"/>
          </w:tcPr>
          <w:p w14:paraId="2EA12777" w14:textId="77777777" w:rsidR="00092949" w:rsidRPr="00CC5156" w:rsidRDefault="00E262D8">
            <w:pPr>
              <w:pStyle w:val="TableParagraph"/>
              <w:spacing w:before="41" w:line="276" w:lineRule="auto"/>
              <w:ind w:right="167"/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</w:pP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Unidentified or ineffective project leadership does not allow project and its staff to flourish</w:t>
            </w:r>
          </w:p>
        </w:tc>
        <w:tc>
          <w:tcPr>
            <w:tcW w:w="3200" w:type="dxa"/>
            <w:shd w:val="clear" w:color="auto" w:fill="auto"/>
          </w:tcPr>
          <w:p w14:paraId="7773BFD7" w14:textId="77777777" w:rsidR="00092949" w:rsidRPr="00CC5156" w:rsidRDefault="00E262D8">
            <w:pPr>
              <w:pStyle w:val="TableParagraph"/>
              <w:spacing w:before="41" w:line="276" w:lineRule="auto"/>
              <w:ind w:right="109"/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</w:pP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Leadership assessment audits, related to the outcomes of project assurance activities, should be instigated to improve performance of project management and staff</w:t>
            </w:r>
          </w:p>
          <w:p w14:paraId="2E93A37A" w14:textId="77777777" w:rsidR="00092949" w:rsidRPr="00CC5156" w:rsidRDefault="00E262D8">
            <w:pPr>
              <w:pStyle w:val="TableParagraph"/>
              <w:spacing w:before="27" w:line="240" w:lineRule="atLeast"/>
              <w:ind w:right="531"/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Ensure</w:t>
            </w: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sponsor</w:t>
            </w: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and</w:t>
            </w: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board</w:t>
            </w: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fully</w:t>
            </w: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understand their project roles</w:t>
            </w:r>
          </w:p>
        </w:tc>
        <w:tc>
          <w:tcPr>
            <w:tcW w:w="3200" w:type="dxa"/>
            <w:shd w:val="clear" w:color="auto" w:fill="auto"/>
          </w:tcPr>
          <w:p w14:paraId="70F34946" w14:textId="77777777" w:rsidR="00092949" w:rsidRPr="00CC5156" w:rsidRDefault="00E262D8">
            <w:pPr>
              <w:pStyle w:val="TableParagraph"/>
              <w:spacing w:before="41" w:line="276" w:lineRule="auto"/>
              <w:ind w:right="167"/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Review outcomes of leadership</w:t>
            </w: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assessment audits and subsequent</w:t>
            </w: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actions, to assess how performance of project management is improving</w:t>
            </w:r>
          </w:p>
        </w:tc>
      </w:tr>
      <w:tr w:rsidR="00092949" w:rsidRPr="009057CF" w14:paraId="43BB76E2" w14:textId="77777777" w:rsidTr="00A123A8">
        <w:trPr>
          <w:trHeight w:val="1784"/>
        </w:trPr>
        <w:tc>
          <w:tcPr>
            <w:tcW w:w="1760" w:type="dxa"/>
            <w:shd w:val="clear" w:color="auto" w:fill="auto"/>
          </w:tcPr>
          <w:p w14:paraId="2E002265" w14:textId="77777777" w:rsidR="00092949" w:rsidRPr="00CC5156" w:rsidRDefault="00E262D8">
            <w:pPr>
              <w:pStyle w:val="TableParagraph"/>
              <w:spacing w:before="41" w:line="276" w:lineRule="auto"/>
              <w:ind w:right="116"/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</w:pP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lastRenderedPageBreak/>
              <w:t>Administrative and IT resources</w:t>
            </w:r>
          </w:p>
        </w:tc>
        <w:tc>
          <w:tcPr>
            <w:tcW w:w="3200" w:type="dxa"/>
            <w:shd w:val="clear" w:color="auto" w:fill="auto"/>
          </w:tcPr>
          <w:p w14:paraId="56345628" w14:textId="77777777" w:rsidR="00092949" w:rsidRPr="00CC5156" w:rsidRDefault="00E262D8">
            <w:pPr>
              <w:pStyle w:val="TableParagraph"/>
              <w:spacing w:before="41" w:line="276" w:lineRule="auto"/>
              <w:ind w:right="119"/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</w:pP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Administrative and IT services, software and equipment do not effectively support delivery of the project objectives</w:t>
            </w:r>
          </w:p>
        </w:tc>
        <w:tc>
          <w:tcPr>
            <w:tcW w:w="3200" w:type="dxa"/>
            <w:shd w:val="clear" w:color="auto" w:fill="auto"/>
          </w:tcPr>
          <w:p w14:paraId="30DA11BA" w14:textId="77777777" w:rsidR="00092949" w:rsidRPr="00CC5156" w:rsidRDefault="00E262D8" w:rsidP="00CC5156">
            <w:pPr>
              <w:pStyle w:val="TableParagraph"/>
              <w:spacing w:before="40" w:line="276" w:lineRule="auto"/>
              <w:ind w:right="72"/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</w:pP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Provision of effective administrative and IT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resources</w:t>
            </w: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forms</w:t>
            </w: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part</w:t>
            </w: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of</w:t>
            </w: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approved</w:t>
            </w: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business</w:t>
            </w: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case</w:t>
            </w:r>
          </w:p>
          <w:p w14:paraId="38E6D434" w14:textId="77777777" w:rsidR="00092949" w:rsidRPr="00CC5156" w:rsidRDefault="00E262D8" w:rsidP="00CC5156">
            <w:pPr>
              <w:pStyle w:val="TableParagraph"/>
              <w:spacing w:before="28" w:line="240" w:lineRule="atLeast"/>
              <w:ind w:right="167"/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</w:pP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Available administrative and IT resources are subject to review, with the object of best supporting achievement of project objectives</w:t>
            </w:r>
          </w:p>
        </w:tc>
        <w:tc>
          <w:tcPr>
            <w:tcW w:w="3200" w:type="dxa"/>
            <w:shd w:val="clear" w:color="auto" w:fill="auto"/>
          </w:tcPr>
          <w:p w14:paraId="0A679B3F" w14:textId="77777777" w:rsidR="00092949" w:rsidRPr="00CC5156" w:rsidRDefault="00E262D8">
            <w:pPr>
              <w:pStyle w:val="TableParagraph"/>
              <w:spacing w:before="40" w:line="276" w:lineRule="auto"/>
              <w:ind w:right="79"/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Review</w:t>
            </w: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approved</w:t>
            </w: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business</w:t>
            </w: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case</w:t>
            </w: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and</w:t>
            </w: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PID,</w:t>
            </w: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to assess extent to which administrative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and</w:t>
            </w: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IT</w:t>
            </w: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resources</w:t>
            </w: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have</w:t>
            </w: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been</w:t>
            </w: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provided,</w:t>
            </w: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and</w:t>
            </w:r>
            <w:r w:rsidRPr="00CC5156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are subject to review</w:t>
            </w:r>
          </w:p>
        </w:tc>
      </w:tr>
    </w:tbl>
    <w:p w14:paraId="09CCA262" w14:textId="77777777" w:rsidR="00092949" w:rsidRPr="009057CF" w:rsidRDefault="00092949">
      <w:pPr>
        <w:spacing w:line="276" w:lineRule="auto"/>
        <w:rPr>
          <w:rFonts w:asciiTheme="minorHAnsi" w:hAnsiTheme="minorHAnsi" w:cstheme="minorHAnsi"/>
          <w:sz w:val="24"/>
          <w:szCs w:val="24"/>
        </w:rPr>
        <w:sectPr w:rsidR="00092949" w:rsidRPr="009057CF">
          <w:footerReference w:type="default" r:id="rId24"/>
          <w:pgSz w:w="13930" w:h="10760" w:orient="landscape"/>
          <w:pgMar w:top="980" w:right="1060" w:bottom="280" w:left="1340" w:header="0" w:footer="0" w:gutter="0"/>
          <w:cols w:space="720"/>
        </w:sectPr>
      </w:pPr>
    </w:p>
    <w:p w14:paraId="0B9A56B5" w14:textId="77777777" w:rsidR="00092949" w:rsidRPr="006B1CB7" w:rsidRDefault="00E262D8">
      <w:pPr>
        <w:pStyle w:val="BodyText"/>
        <w:spacing w:before="95" w:line="264" w:lineRule="auto"/>
        <w:ind w:left="125" w:right="230"/>
        <w:rPr>
          <w:rFonts w:asciiTheme="minorHAnsi" w:hAnsiTheme="minorHAnsi" w:cstheme="minorHAnsi"/>
          <w:sz w:val="24"/>
          <w:szCs w:val="24"/>
        </w:rPr>
      </w:pPr>
      <w:r w:rsidRPr="006B1CB7">
        <w:rPr>
          <w:rFonts w:asciiTheme="minorHAnsi" w:hAnsiTheme="minorHAnsi" w:cstheme="minorHAnsi"/>
          <w:b/>
          <w:bCs/>
          <w:w w:val="85"/>
          <w:sz w:val="24"/>
          <w:szCs w:val="24"/>
        </w:rPr>
        <w:lastRenderedPageBreak/>
        <w:t>Element</w:t>
      </w:r>
      <w:r w:rsidRPr="006B1CB7">
        <w:rPr>
          <w:rFonts w:asciiTheme="minorHAnsi" w:hAnsiTheme="minorHAnsi" w:cstheme="minorHAnsi"/>
          <w:b/>
          <w:bCs/>
          <w:spacing w:val="10"/>
          <w:w w:val="85"/>
          <w:sz w:val="24"/>
          <w:szCs w:val="24"/>
        </w:rPr>
        <w:t xml:space="preserve"> </w:t>
      </w:r>
      <w:r w:rsidRPr="006B1CB7">
        <w:rPr>
          <w:rFonts w:asciiTheme="minorHAnsi" w:hAnsiTheme="minorHAnsi" w:cstheme="minorHAnsi"/>
          <w:b/>
          <w:bCs/>
          <w:w w:val="85"/>
          <w:sz w:val="24"/>
          <w:szCs w:val="24"/>
        </w:rPr>
        <w:t>10</w:t>
      </w:r>
      <w:r w:rsidRPr="006B1CB7">
        <w:rPr>
          <w:rFonts w:asciiTheme="minorHAnsi" w:hAnsiTheme="minorHAnsi" w:cstheme="minorHAnsi"/>
          <w:w w:val="85"/>
          <w:sz w:val="24"/>
          <w:szCs w:val="24"/>
        </w:rPr>
        <w:t>.</w:t>
      </w:r>
      <w:r w:rsidRPr="006B1CB7">
        <w:rPr>
          <w:rFonts w:asciiTheme="minorHAnsi" w:hAnsiTheme="minorHAnsi" w:cstheme="minorHAnsi"/>
          <w:spacing w:val="10"/>
          <w:w w:val="85"/>
          <w:sz w:val="24"/>
          <w:szCs w:val="24"/>
        </w:rPr>
        <w:t xml:space="preserve"> </w:t>
      </w:r>
      <w:r w:rsidRPr="006B1CB7">
        <w:rPr>
          <w:rFonts w:asciiTheme="minorHAnsi" w:hAnsiTheme="minorHAnsi" w:cstheme="minorHAnsi"/>
          <w:w w:val="85"/>
          <w:sz w:val="24"/>
          <w:szCs w:val="24"/>
        </w:rPr>
        <w:t>Social</w:t>
      </w:r>
      <w:r w:rsidRPr="006B1CB7">
        <w:rPr>
          <w:rFonts w:asciiTheme="minorHAnsi" w:hAnsiTheme="minorHAnsi" w:cstheme="minorHAnsi"/>
          <w:spacing w:val="11"/>
          <w:w w:val="85"/>
          <w:sz w:val="24"/>
          <w:szCs w:val="24"/>
        </w:rPr>
        <w:t xml:space="preserve"> </w:t>
      </w:r>
      <w:r w:rsidRPr="006B1CB7">
        <w:rPr>
          <w:rFonts w:asciiTheme="minorHAnsi" w:hAnsiTheme="minorHAnsi" w:cstheme="minorHAnsi"/>
          <w:w w:val="85"/>
          <w:sz w:val="24"/>
          <w:szCs w:val="24"/>
        </w:rPr>
        <w:t>responsibility</w:t>
      </w:r>
      <w:r w:rsidRPr="006B1CB7">
        <w:rPr>
          <w:rFonts w:asciiTheme="minorHAnsi" w:hAnsiTheme="minorHAnsi" w:cstheme="minorHAnsi"/>
          <w:spacing w:val="10"/>
          <w:w w:val="85"/>
          <w:sz w:val="24"/>
          <w:szCs w:val="24"/>
        </w:rPr>
        <w:t xml:space="preserve"> </w:t>
      </w:r>
      <w:r w:rsidRPr="006B1CB7">
        <w:rPr>
          <w:rFonts w:asciiTheme="minorHAnsi" w:hAnsiTheme="minorHAnsi" w:cstheme="minorHAnsi"/>
          <w:w w:val="85"/>
          <w:sz w:val="24"/>
          <w:szCs w:val="24"/>
        </w:rPr>
        <w:t>and</w:t>
      </w:r>
      <w:r w:rsidRPr="006B1CB7">
        <w:rPr>
          <w:rFonts w:asciiTheme="minorHAnsi" w:hAnsiTheme="minorHAnsi" w:cstheme="minorHAnsi"/>
          <w:spacing w:val="10"/>
          <w:w w:val="85"/>
          <w:sz w:val="24"/>
          <w:szCs w:val="24"/>
        </w:rPr>
        <w:t xml:space="preserve"> </w:t>
      </w:r>
      <w:r w:rsidRPr="006B1CB7">
        <w:rPr>
          <w:rFonts w:asciiTheme="minorHAnsi" w:hAnsiTheme="minorHAnsi" w:cstheme="minorHAnsi"/>
          <w:w w:val="85"/>
          <w:sz w:val="24"/>
          <w:szCs w:val="24"/>
        </w:rPr>
        <w:t>sustainability:</w:t>
      </w:r>
      <w:r w:rsidRPr="006B1CB7">
        <w:rPr>
          <w:rFonts w:asciiTheme="minorHAnsi" w:hAnsiTheme="minorHAnsi" w:cstheme="minorHAnsi"/>
          <w:spacing w:val="11"/>
          <w:w w:val="85"/>
          <w:sz w:val="24"/>
          <w:szCs w:val="24"/>
        </w:rPr>
        <w:t xml:space="preserve"> </w:t>
      </w:r>
      <w:r w:rsidRPr="006B1CB7">
        <w:rPr>
          <w:rFonts w:asciiTheme="minorHAnsi" w:hAnsiTheme="minorHAnsi" w:cstheme="minorHAnsi"/>
          <w:w w:val="85"/>
          <w:sz w:val="24"/>
          <w:szCs w:val="24"/>
        </w:rPr>
        <w:t>managing</w:t>
      </w:r>
      <w:r w:rsidRPr="006B1CB7">
        <w:rPr>
          <w:rFonts w:asciiTheme="minorHAnsi" w:hAnsiTheme="minorHAnsi" w:cstheme="minorHAnsi"/>
          <w:spacing w:val="10"/>
          <w:w w:val="85"/>
          <w:sz w:val="24"/>
          <w:szCs w:val="24"/>
        </w:rPr>
        <w:t xml:space="preserve"> </w:t>
      </w:r>
      <w:r w:rsidRPr="006B1CB7">
        <w:rPr>
          <w:rFonts w:asciiTheme="minorHAnsi" w:hAnsiTheme="minorHAnsi" w:cstheme="minorHAnsi"/>
          <w:w w:val="85"/>
          <w:sz w:val="24"/>
          <w:szCs w:val="24"/>
        </w:rPr>
        <w:t>the</w:t>
      </w:r>
      <w:r w:rsidRPr="006B1CB7">
        <w:rPr>
          <w:rFonts w:asciiTheme="minorHAnsi" w:hAnsiTheme="minorHAnsi" w:cstheme="minorHAnsi"/>
          <w:spacing w:val="11"/>
          <w:w w:val="85"/>
          <w:sz w:val="24"/>
          <w:szCs w:val="24"/>
        </w:rPr>
        <w:t xml:space="preserve"> </w:t>
      </w:r>
      <w:r w:rsidRPr="006B1CB7">
        <w:rPr>
          <w:rFonts w:asciiTheme="minorHAnsi" w:hAnsiTheme="minorHAnsi" w:cstheme="minorHAnsi"/>
          <w:w w:val="85"/>
          <w:sz w:val="24"/>
          <w:szCs w:val="24"/>
        </w:rPr>
        <w:t>impact</w:t>
      </w:r>
      <w:r w:rsidRPr="006B1CB7">
        <w:rPr>
          <w:rFonts w:asciiTheme="minorHAnsi" w:hAnsiTheme="minorHAnsi" w:cstheme="minorHAnsi"/>
          <w:spacing w:val="10"/>
          <w:w w:val="85"/>
          <w:sz w:val="24"/>
          <w:szCs w:val="24"/>
        </w:rPr>
        <w:t xml:space="preserve"> </w:t>
      </w:r>
      <w:r w:rsidRPr="006B1CB7">
        <w:rPr>
          <w:rFonts w:asciiTheme="minorHAnsi" w:hAnsiTheme="minorHAnsi" w:cstheme="minorHAnsi"/>
          <w:w w:val="85"/>
          <w:sz w:val="24"/>
          <w:szCs w:val="24"/>
        </w:rPr>
        <w:t>of</w:t>
      </w:r>
      <w:r w:rsidRPr="006B1CB7">
        <w:rPr>
          <w:rFonts w:asciiTheme="minorHAnsi" w:hAnsiTheme="minorHAnsi" w:cstheme="minorHAnsi"/>
          <w:spacing w:val="10"/>
          <w:w w:val="85"/>
          <w:sz w:val="24"/>
          <w:szCs w:val="24"/>
        </w:rPr>
        <w:t xml:space="preserve"> </w:t>
      </w:r>
      <w:r w:rsidRPr="006B1CB7">
        <w:rPr>
          <w:rFonts w:asciiTheme="minorHAnsi" w:hAnsiTheme="minorHAnsi" w:cstheme="minorHAnsi"/>
          <w:w w:val="85"/>
          <w:sz w:val="24"/>
          <w:szCs w:val="24"/>
        </w:rPr>
        <w:t>project</w:t>
      </w:r>
      <w:r w:rsidRPr="006B1CB7">
        <w:rPr>
          <w:rFonts w:asciiTheme="minorHAnsi" w:hAnsiTheme="minorHAnsi" w:cstheme="minorHAnsi"/>
          <w:spacing w:val="11"/>
          <w:w w:val="85"/>
          <w:sz w:val="24"/>
          <w:szCs w:val="24"/>
        </w:rPr>
        <w:t xml:space="preserve"> </w:t>
      </w:r>
      <w:r w:rsidRPr="006B1CB7">
        <w:rPr>
          <w:rFonts w:asciiTheme="minorHAnsi" w:hAnsiTheme="minorHAnsi" w:cstheme="minorHAnsi"/>
          <w:w w:val="85"/>
          <w:sz w:val="24"/>
          <w:szCs w:val="24"/>
        </w:rPr>
        <w:t>delivery</w:t>
      </w:r>
      <w:r w:rsidRPr="006B1CB7">
        <w:rPr>
          <w:rFonts w:asciiTheme="minorHAnsi" w:hAnsiTheme="minorHAnsi" w:cstheme="minorHAnsi"/>
          <w:spacing w:val="10"/>
          <w:w w:val="85"/>
          <w:sz w:val="24"/>
          <w:szCs w:val="24"/>
        </w:rPr>
        <w:t xml:space="preserve"> </w:t>
      </w:r>
      <w:r w:rsidRPr="006B1CB7">
        <w:rPr>
          <w:rFonts w:asciiTheme="minorHAnsi" w:hAnsiTheme="minorHAnsi" w:cstheme="minorHAnsi"/>
          <w:w w:val="85"/>
          <w:sz w:val="24"/>
          <w:szCs w:val="24"/>
        </w:rPr>
        <w:t>on</w:t>
      </w:r>
      <w:r w:rsidRPr="006B1CB7">
        <w:rPr>
          <w:rFonts w:asciiTheme="minorHAnsi" w:hAnsiTheme="minorHAnsi" w:cstheme="minorHAnsi"/>
          <w:spacing w:val="10"/>
          <w:w w:val="85"/>
          <w:sz w:val="24"/>
          <w:szCs w:val="24"/>
        </w:rPr>
        <w:t xml:space="preserve"> </w:t>
      </w:r>
      <w:r w:rsidRPr="006B1CB7">
        <w:rPr>
          <w:rFonts w:asciiTheme="minorHAnsi" w:hAnsiTheme="minorHAnsi" w:cstheme="minorHAnsi"/>
          <w:w w:val="85"/>
          <w:sz w:val="24"/>
          <w:szCs w:val="24"/>
        </w:rPr>
        <w:t>the</w:t>
      </w:r>
      <w:r w:rsidRPr="006B1CB7">
        <w:rPr>
          <w:rFonts w:asciiTheme="minorHAnsi" w:hAnsiTheme="minorHAnsi" w:cstheme="minorHAnsi"/>
          <w:spacing w:val="11"/>
          <w:w w:val="85"/>
          <w:sz w:val="24"/>
          <w:szCs w:val="24"/>
        </w:rPr>
        <w:t xml:space="preserve"> </w:t>
      </w:r>
      <w:r w:rsidRPr="006B1CB7">
        <w:rPr>
          <w:rFonts w:asciiTheme="minorHAnsi" w:hAnsiTheme="minorHAnsi" w:cstheme="minorHAnsi"/>
          <w:w w:val="85"/>
          <w:sz w:val="24"/>
          <w:szCs w:val="24"/>
        </w:rPr>
        <w:t>social,</w:t>
      </w:r>
      <w:r w:rsidRPr="006B1CB7">
        <w:rPr>
          <w:rFonts w:asciiTheme="minorHAnsi" w:hAnsiTheme="minorHAnsi" w:cstheme="minorHAnsi"/>
          <w:spacing w:val="10"/>
          <w:w w:val="85"/>
          <w:sz w:val="24"/>
          <w:szCs w:val="24"/>
        </w:rPr>
        <w:t xml:space="preserve"> </w:t>
      </w:r>
      <w:r w:rsidRPr="006B1CB7">
        <w:rPr>
          <w:rFonts w:asciiTheme="minorHAnsi" w:hAnsiTheme="minorHAnsi" w:cstheme="minorHAnsi"/>
          <w:w w:val="85"/>
          <w:sz w:val="24"/>
          <w:szCs w:val="24"/>
        </w:rPr>
        <w:t>physical,</w:t>
      </w:r>
      <w:r w:rsidRPr="006B1CB7">
        <w:rPr>
          <w:rFonts w:asciiTheme="minorHAnsi" w:hAnsiTheme="minorHAnsi" w:cstheme="minorHAnsi"/>
          <w:spacing w:val="10"/>
          <w:w w:val="85"/>
          <w:sz w:val="24"/>
          <w:szCs w:val="24"/>
        </w:rPr>
        <w:t xml:space="preserve"> </w:t>
      </w:r>
      <w:r w:rsidRPr="006B1CB7">
        <w:rPr>
          <w:rFonts w:asciiTheme="minorHAnsi" w:hAnsiTheme="minorHAnsi" w:cstheme="minorHAnsi"/>
          <w:w w:val="85"/>
          <w:sz w:val="24"/>
          <w:szCs w:val="24"/>
        </w:rPr>
        <w:t>ecological</w:t>
      </w:r>
      <w:r w:rsidRPr="006B1CB7">
        <w:rPr>
          <w:rFonts w:asciiTheme="minorHAnsi" w:hAnsiTheme="minorHAnsi" w:cstheme="minorHAnsi"/>
          <w:spacing w:val="-53"/>
          <w:w w:val="85"/>
          <w:sz w:val="24"/>
          <w:szCs w:val="24"/>
        </w:rPr>
        <w:t xml:space="preserve"> </w:t>
      </w:r>
      <w:r w:rsidRPr="006B1CB7">
        <w:rPr>
          <w:rFonts w:asciiTheme="minorHAnsi" w:hAnsiTheme="minorHAnsi" w:cstheme="minorHAnsi"/>
          <w:sz w:val="24"/>
          <w:szCs w:val="24"/>
        </w:rPr>
        <w:t>and</w:t>
      </w:r>
      <w:r w:rsidRPr="006B1CB7">
        <w:rPr>
          <w:rFonts w:asciiTheme="minorHAnsi" w:hAnsiTheme="minorHAnsi" w:cstheme="minorHAnsi"/>
          <w:spacing w:val="-24"/>
          <w:sz w:val="24"/>
          <w:szCs w:val="24"/>
        </w:rPr>
        <w:t xml:space="preserve"> </w:t>
      </w:r>
      <w:r w:rsidRPr="006B1CB7">
        <w:rPr>
          <w:rFonts w:asciiTheme="minorHAnsi" w:hAnsiTheme="minorHAnsi" w:cstheme="minorHAnsi"/>
          <w:sz w:val="24"/>
          <w:szCs w:val="24"/>
        </w:rPr>
        <w:t>economic</w:t>
      </w:r>
      <w:r w:rsidRPr="006B1CB7">
        <w:rPr>
          <w:rFonts w:asciiTheme="minorHAnsi" w:hAnsiTheme="minorHAnsi" w:cstheme="minorHAnsi"/>
          <w:spacing w:val="-24"/>
          <w:sz w:val="24"/>
          <w:szCs w:val="24"/>
        </w:rPr>
        <w:t xml:space="preserve"> </w:t>
      </w:r>
      <w:r w:rsidRPr="006B1CB7">
        <w:rPr>
          <w:rFonts w:asciiTheme="minorHAnsi" w:hAnsiTheme="minorHAnsi" w:cstheme="minorHAnsi"/>
          <w:sz w:val="24"/>
          <w:szCs w:val="24"/>
        </w:rPr>
        <w:t>environment</w:t>
      </w:r>
      <w:r w:rsidRPr="006B1CB7">
        <w:rPr>
          <w:rFonts w:asciiTheme="minorHAnsi" w:hAnsiTheme="minorHAnsi" w:cstheme="minorHAnsi"/>
          <w:spacing w:val="-24"/>
          <w:sz w:val="24"/>
          <w:szCs w:val="24"/>
        </w:rPr>
        <w:t xml:space="preserve"> </w:t>
      </w:r>
      <w:r w:rsidRPr="006B1CB7">
        <w:rPr>
          <w:rFonts w:asciiTheme="minorHAnsi" w:hAnsiTheme="minorHAnsi" w:cstheme="minorHAnsi"/>
          <w:sz w:val="24"/>
          <w:szCs w:val="24"/>
        </w:rPr>
        <w:t>including</w:t>
      </w:r>
      <w:r w:rsidRPr="006B1CB7">
        <w:rPr>
          <w:rFonts w:asciiTheme="minorHAnsi" w:hAnsiTheme="minorHAnsi" w:cstheme="minorHAnsi"/>
          <w:spacing w:val="-24"/>
          <w:sz w:val="24"/>
          <w:szCs w:val="24"/>
        </w:rPr>
        <w:t xml:space="preserve"> </w:t>
      </w:r>
      <w:r w:rsidRPr="006B1CB7">
        <w:rPr>
          <w:rFonts w:asciiTheme="minorHAnsi" w:hAnsiTheme="minorHAnsi" w:cstheme="minorHAnsi"/>
          <w:sz w:val="24"/>
          <w:szCs w:val="24"/>
        </w:rPr>
        <w:t>health</w:t>
      </w:r>
      <w:r w:rsidRPr="006B1CB7">
        <w:rPr>
          <w:rFonts w:asciiTheme="minorHAnsi" w:hAnsiTheme="minorHAnsi" w:cstheme="minorHAnsi"/>
          <w:spacing w:val="-23"/>
          <w:sz w:val="24"/>
          <w:szCs w:val="24"/>
        </w:rPr>
        <w:t xml:space="preserve"> </w:t>
      </w:r>
      <w:r w:rsidRPr="006B1CB7">
        <w:rPr>
          <w:rFonts w:asciiTheme="minorHAnsi" w:hAnsiTheme="minorHAnsi" w:cstheme="minorHAnsi"/>
          <w:sz w:val="24"/>
          <w:szCs w:val="24"/>
        </w:rPr>
        <w:t>and</w:t>
      </w:r>
      <w:r w:rsidRPr="006B1CB7">
        <w:rPr>
          <w:rFonts w:asciiTheme="minorHAnsi" w:hAnsiTheme="minorHAnsi" w:cstheme="minorHAnsi"/>
          <w:spacing w:val="-24"/>
          <w:sz w:val="24"/>
          <w:szCs w:val="24"/>
        </w:rPr>
        <w:t xml:space="preserve"> </w:t>
      </w:r>
      <w:r w:rsidRPr="006B1CB7">
        <w:rPr>
          <w:rFonts w:asciiTheme="minorHAnsi" w:hAnsiTheme="minorHAnsi" w:cstheme="minorHAnsi"/>
          <w:sz w:val="24"/>
          <w:szCs w:val="24"/>
        </w:rPr>
        <w:t>safety</w:t>
      </w:r>
    </w:p>
    <w:p w14:paraId="3AFD2396" w14:textId="77777777" w:rsidR="00092949" w:rsidRPr="009057CF" w:rsidRDefault="00092949">
      <w:pPr>
        <w:pStyle w:val="BodyText"/>
        <w:spacing w:before="6"/>
        <w:rPr>
          <w:rFonts w:asciiTheme="minorHAnsi" w:hAnsiTheme="minorHAnsi" w:cstheme="minorHAnsi"/>
          <w:sz w:val="24"/>
          <w:szCs w:val="24"/>
        </w:rPr>
      </w:pPr>
    </w:p>
    <w:tbl>
      <w:tblPr>
        <w:tblW w:w="0" w:type="auto"/>
        <w:tblInd w:w="135" w:type="dxa"/>
        <w:tblBorders>
          <w:top w:val="dotted" w:sz="4" w:space="0" w:color="231F20"/>
          <w:left w:val="dotted" w:sz="4" w:space="0" w:color="231F20"/>
          <w:bottom w:val="dotted" w:sz="4" w:space="0" w:color="231F20"/>
          <w:right w:val="dotted" w:sz="4" w:space="0" w:color="231F20"/>
          <w:insideH w:val="dotted" w:sz="4" w:space="0" w:color="231F20"/>
          <w:insideV w:val="dotted" w:sz="4" w:space="0" w:color="231F2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00"/>
        <w:gridCol w:w="3200"/>
        <w:gridCol w:w="3200"/>
        <w:gridCol w:w="3200"/>
      </w:tblGrid>
      <w:tr w:rsidR="00092949" w:rsidRPr="009057CF" w14:paraId="4D4444B4" w14:textId="77777777" w:rsidTr="00DB28DC">
        <w:trPr>
          <w:trHeight w:val="286"/>
        </w:trPr>
        <w:tc>
          <w:tcPr>
            <w:tcW w:w="1600" w:type="dxa"/>
            <w:shd w:val="clear" w:color="auto" w:fill="95B3D7" w:themeFill="accent1" w:themeFillTint="99"/>
          </w:tcPr>
          <w:p w14:paraId="1C4B166C" w14:textId="77777777" w:rsidR="00092949" w:rsidRPr="009057CF" w:rsidRDefault="00E262D8">
            <w:pPr>
              <w:pStyle w:val="TableParagraph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b/>
                <w:color w:val="FFFFFF"/>
                <w:sz w:val="24"/>
                <w:szCs w:val="24"/>
              </w:rPr>
              <w:t>Area</w:t>
            </w:r>
            <w:r w:rsidRPr="009057CF">
              <w:rPr>
                <w:rFonts w:asciiTheme="minorHAnsi" w:hAnsiTheme="minorHAnsi" w:cstheme="minorHAnsi"/>
                <w:b/>
                <w:color w:val="FFFFFF"/>
                <w:spacing w:val="3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b/>
                <w:color w:val="FFFFFF"/>
                <w:sz w:val="24"/>
                <w:szCs w:val="24"/>
              </w:rPr>
              <w:t>of</w:t>
            </w:r>
            <w:r w:rsidRPr="009057CF">
              <w:rPr>
                <w:rFonts w:asciiTheme="minorHAnsi" w:hAnsiTheme="minorHAnsi" w:cstheme="minorHAnsi"/>
                <w:b/>
                <w:color w:val="FFFFFF"/>
                <w:spacing w:val="4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b/>
                <w:color w:val="FFFFFF"/>
                <w:sz w:val="24"/>
                <w:szCs w:val="24"/>
              </w:rPr>
              <w:t>review</w:t>
            </w:r>
          </w:p>
        </w:tc>
        <w:tc>
          <w:tcPr>
            <w:tcW w:w="3200" w:type="dxa"/>
            <w:shd w:val="clear" w:color="auto" w:fill="95B3D7" w:themeFill="accent1" w:themeFillTint="99"/>
          </w:tcPr>
          <w:p w14:paraId="07A7FA6A" w14:textId="77777777" w:rsidR="00092949" w:rsidRPr="009057CF" w:rsidRDefault="00E262D8">
            <w:pPr>
              <w:pStyle w:val="TableParagraph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b/>
                <w:color w:val="FFFFFF"/>
                <w:w w:val="105"/>
                <w:sz w:val="24"/>
                <w:szCs w:val="24"/>
              </w:rPr>
              <w:t>Risk</w:t>
            </w:r>
          </w:p>
        </w:tc>
        <w:tc>
          <w:tcPr>
            <w:tcW w:w="3200" w:type="dxa"/>
            <w:shd w:val="clear" w:color="auto" w:fill="95B3D7" w:themeFill="accent1" w:themeFillTint="99"/>
          </w:tcPr>
          <w:p w14:paraId="523E6B6E" w14:textId="77777777" w:rsidR="00092949" w:rsidRPr="009057CF" w:rsidRDefault="00E262D8">
            <w:pPr>
              <w:pStyle w:val="TableParagraph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b/>
                <w:color w:val="FFFFFF"/>
                <w:w w:val="105"/>
                <w:sz w:val="24"/>
                <w:szCs w:val="24"/>
              </w:rPr>
              <w:t>Control</w:t>
            </w:r>
          </w:p>
        </w:tc>
        <w:tc>
          <w:tcPr>
            <w:tcW w:w="3200" w:type="dxa"/>
            <w:shd w:val="clear" w:color="auto" w:fill="95B3D7" w:themeFill="accent1" w:themeFillTint="99"/>
          </w:tcPr>
          <w:p w14:paraId="3FAC3A45" w14:textId="77777777" w:rsidR="00092949" w:rsidRPr="009057CF" w:rsidRDefault="00E262D8">
            <w:pPr>
              <w:pStyle w:val="TableParagraph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b/>
                <w:color w:val="FFFFFF"/>
                <w:sz w:val="24"/>
                <w:szCs w:val="24"/>
              </w:rPr>
              <w:t>Audit</w:t>
            </w:r>
            <w:r w:rsidRPr="009057CF">
              <w:rPr>
                <w:rFonts w:asciiTheme="minorHAnsi" w:hAnsiTheme="minorHAnsi" w:cstheme="minorHAnsi"/>
                <w:b/>
                <w:color w:val="FFFFFF"/>
                <w:spacing w:val="9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b/>
                <w:color w:val="FFFFFF"/>
                <w:sz w:val="24"/>
                <w:szCs w:val="24"/>
              </w:rPr>
              <w:t>methods</w:t>
            </w:r>
            <w:r w:rsidRPr="009057CF">
              <w:rPr>
                <w:rFonts w:asciiTheme="minorHAnsi" w:hAnsiTheme="minorHAnsi" w:cstheme="minorHAnsi"/>
                <w:b/>
                <w:color w:val="FFFFFF"/>
                <w:spacing w:val="1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b/>
                <w:color w:val="FFFFFF"/>
                <w:sz w:val="24"/>
                <w:szCs w:val="24"/>
              </w:rPr>
              <w:t>include</w:t>
            </w:r>
          </w:p>
        </w:tc>
      </w:tr>
      <w:tr w:rsidR="00092949" w:rsidRPr="009057CF" w14:paraId="685F44CD" w14:textId="77777777" w:rsidTr="00DB28DC">
        <w:trPr>
          <w:trHeight w:val="1786"/>
        </w:trPr>
        <w:tc>
          <w:tcPr>
            <w:tcW w:w="1600" w:type="dxa"/>
            <w:shd w:val="clear" w:color="auto" w:fill="auto"/>
          </w:tcPr>
          <w:p w14:paraId="4F0C8CD9" w14:textId="77777777" w:rsidR="00092949" w:rsidRPr="00CC5156" w:rsidRDefault="00E262D8">
            <w:pPr>
              <w:pStyle w:val="TableParagraph"/>
              <w:spacing w:line="276" w:lineRule="auto"/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Social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responsibility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and risks</w:t>
            </w:r>
          </w:p>
        </w:tc>
        <w:tc>
          <w:tcPr>
            <w:tcW w:w="3200" w:type="dxa"/>
            <w:shd w:val="clear" w:color="auto" w:fill="auto"/>
          </w:tcPr>
          <w:p w14:paraId="2F844A68" w14:textId="48CD9327" w:rsidR="00092949" w:rsidRPr="00CC5156" w:rsidRDefault="00E262D8">
            <w:pPr>
              <w:pStyle w:val="TableParagraph"/>
              <w:spacing w:line="276" w:lineRule="auto"/>
              <w:ind w:right="167"/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Project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scope,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delivery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and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benefits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are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not aligned with the </w:t>
            </w:r>
            <w:r w:rsidR="00DB28DC"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organization's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reputational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risk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or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social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responsibility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appetite</w:t>
            </w:r>
          </w:p>
        </w:tc>
        <w:tc>
          <w:tcPr>
            <w:tcW w:w="3200" w:type="dxa"/>
            <w:shd w:val="clear" w:color="auto" w:fill="auto"/>
          </w:tcPr>
          <w:p w14:paraId="01274F00" w14:textId="559497FB" w:rsidR="00092949" w:rsidRPr="00CC5156" w:rsidRDefault="00DB28DC">
            <w:pPr>
              <w:pStyle w:val="TableParagraph"/>
              <w:spacing w:line="276" w:lineRule="auto"/>
              <w:ind w:right="508"/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</w:pP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Organization</w:t>
            </w:r>
            <w:r w:rsidR="00E262D8"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board should assess </w:t>
            </w:r>
            <w:r w:rsidR="00E262D8"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reputational</w:t>
            </w:r>
            <w:r w:rsidR="00E262D8"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="00E262D8"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risks</w:t>
            </w:r>
            <w:r w:rsidR="00E262D8"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="00E262D8"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to</w:t>
            </w:r>
            <w:r w:rsidR="00E262D8"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="00E262D8"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the</w:t>
            </w:r>
            <w:r w:rsidR="00E262D8"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organization</w:t>
            </w:r>
            <w:r w:rsidR="00E262D8"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during the process of approving the business case</w:t>
            </w:r>
          </w:p>
          <w:p w14:paraId="5C0E76F5" w14:textId="2BB9CC03" w:rsidR="00092949" w:rsidRPr="00CC5156" w:rsidRDefault="00E262D8">
            <w:pPr>
              <w:pStyle w:val="TableParagraph"/>
              <w:spacing w:before="28" w:line="240" w:lineRule="atLeast"/>
              <w:ind w:right="119"/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Project-related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reputational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risk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should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be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placed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on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the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="00DB28DC"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organizations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risk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register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and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be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subject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to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review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as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required</w:t>
            </w:r>
          </w:p>
        </w:tc>
        <w:tc>
          <w:tcPr>
            <w:tcW w:w="3200" w:type="dxa"/>
            <w:shd w:val="clear" w:color="auto" w:fill="auto"/>
          </w:tcPr>
          <w:p w14:paraId="31F68B8B" w14:textId="096EB3A1" w:rsidR="00092949" w:rsidRPr="00CC5156" w:rsidRDefault="00E262D8">
            <w:pPr>
              <w:pStyle w:val="TableParagraph"/>
              <w:spacing w:line="276" w:lineRule="auto"/>
              <w:ind w:right="167"/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</w:pP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Assess consideration by </w:t>
            </w:r>
            <w:r w:rsidR="00DB28DC"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organization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board during approval of business case process</w:t>
            </w:r>
          </w:p>
          <w:p w14:paraId="5A542012" w14:textId="1EF2FC06" w:rsidR="00092949" w:rsidRPr="00CC5156" w:rsidRDefault="00E262D8" w:rsidP="00CC5156">
            <w:pPr>
              <w:pStyle w:val="TableParagraph"/>
              <w:spacing w:before="59" w:line="276" w:lineRule="auto"/>
              <w:ind w:right="76"/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Review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="00DB28DC"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organization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risk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register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for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project-related potential causes of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reputational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risk</w:t>
            </w:r>
          </w:p>
        </w:tc>
      </w:tr>
      <w:tr w:rsidR="00092949" w:rsidRPr="009057CF" w14:paraId="5F3C3A0B" w14:textId="77777777" w:rsidTr="00DB28DC">
        <w:trPr>
          <w:trHeight w:val="1246"/>
        </w:trPr>
        <w:tc>
          <w:tcPr>
            <w:tcW w:w="1600" w:type="dxa"/>
            <w:shd w:val="clear" w:color="auto" w:fill="auto"/>
          </w:tcPr>
          <w:p w14:paraId="29DF6CC0" w14:textId="77777777" w:rsidR="00092949" w:rsidRPr="00CC5156" w:rsidRDefault="00E262D8">
            <w:pPr>
              <w:pStyle w:val="TableParagraph"/>
              <w:spacing w:line="276" w:lineRule="auto"/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Health, safety and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security</w:t>
            </w:r>
          </w:p>
        </w:tc>
        <w:tc>
          <w:tcPr>
            <w:tcW w:w="3200" w:type="dxa"/>
            <w:shd w:val="clear" w:color="auto" w:fill="auto"/>
          </w:tcPr>
          <w:p w14:paraId="7B5BDA63" w14:textId="77777777" w:rsidR="00092949" w:rsidRPr="00CC5156" w:rsidRDefault="00E262D8">
            <w:pPr>
              <w:pStyle w:val="TableParagraph"/>
              <w:spacing w:line="276" w:lineRule="auto"/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Health,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safety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and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security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management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systems have not been developed or implemented</w:t>
            </w:r>
          </w:p>
        </w:tc>
        <w:tc>
          <w:tcPr>
            <w:tcW w:w="3200" w:type="dxa"/>
            <w:shd w:val="clear" w:color="auto" w:fill="auto"/>
          </w:tcPr>
          <w:p w14:paraId="0DD6039A" w14:textId="18FEAFD9" w:rsidR="00092949" w:rsidRPr="00CC5156" w:rsidRDefault="00E262D8">
            <w:pPr>
              <w:pStyle w:val="TableParagraph"/>
              <w:spacing w:before="11" w:line="240" w:lineRule="atLeast"/>
              <w:ind w:right="98"/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Health,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safety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and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security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requirements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are subject of a comprehensive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management plan, progress against which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is reported to </w:t>
            </w:r>
            <w:r w:rsidR="00DB28DC"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organization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and project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boards</w:t>
            </w:r>
          </w:p>
        </w:tc>
        <w:tc>
          <w:tcPr>
            <w:tcW w:w="3200" w:type="dxa"/>
            <w:shd w:val="clear" w:color="auto" w:fill="auto"/>
          </w:tcPr>
          <w:p w14:paraId="6654D354" w14:textId="6AB553B6" w:rsidR="00092949" w:rsidRPr="00CC5156" w:rsidRDefault="00E262D8">
            <w:pPr>
              <w:pStyle w:val="TableParagraph"/>
              <w:spacing w:before="41" w:line="276" w:lineRule="auto"/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Review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health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safety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and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security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planning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processes, and subsequent reports to </w:t>
            </w:r>
            <w:r w:rsidR="00DB28DC"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organization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and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project</w:t>
            </w:r>
            <w:r w:rsidRPr="00CC5156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boards</w:t>
            </w:r>
          </w:p>
        </w:tc>
      </w:tr>
    </w:tbl>
    <w:p w14:paraId="248BB3DB" w14:textId="77777777" w:rsidR="00092949" w:rsidRPr="009057CF" w:rsidRDefault="00092949">
      <w:pPr>
        <w:spacing w:line="276" w:lineRule="auto"/>
        <w:rPr>
          <w:rFonts w:asciiTheme="minorHAnsi" w:hAnsiTheme="minorHAnsi" w:cstheme="minorHAnsi"/>
          <w:sz w:val="24"/>
          <w:szCs w:val="24"/>
        </w:rPr>
        <w:sectPr w:rsidR="00092949" w:rsidRPr="009057CF">
          <w:footerReference w:type="default" r:id="rId25"/>
          <w:pgSz w:w="13930" w:h="10760" w:orient="landscape"/>
          <w:pgMar w:top="980" w:right="1060" w:bottom="280" w:left="1340" w:header="0" w:footer="0" w:gutter="0"/>
          <w:cols w:space="720"/>
        </w:sectPr>
      </w:pPr>
    </w:p>
    <w:p w14:paraId="1E7F95B4" w14:textId="77777777" w:rsidR="00092949" w:rsidRPr="00DB28DC" w:rsidRDefault="00E262D8">
      <w:pPr>
        <w:spacing w:before="77"/>
        <w:ind w:left="1786" w:right="1843"/>
        <w:jc w:val="center"/>
        <w:rPr>
          <w:rFonts w:asciiTheme="minorHAnsi" w:hAnsiTheme="minorHAnsi" w:cstheme="minorHAnsi"/>
          <w:b/>
          <w:color w:val="4F81BD" w:themeColor="accent1"/>
          <w:sz w:val="24"/>
          <w:szCs w:val="24"/>
        </w:rPr>
      </w:pPr>
      <w:r w:rsidRPr="00DB28DC">
        <w:rPr>
          <w:rFonts w:asciiTheme="minorHAnsi" w:hAnsiTheme="minorHAnsi" w:cstheme="minorHAnsi"/>
          <w:b/>
          <w:color w:val="4F81BD" w:themeColor="accent1"/>
          <w:w w:val="105"/>
          <w:sz w:val="24"/>
          <w:szCs w:val="24"/>
        </w:rPr>
        <w:lastRenderedPageBreak/>
        <w:t>Appendix</w:t>
      </w:r>
      <w:r w:rsidRPr="00DB28DC">
        <w:rPr>
          <w:rFonts w:asciiTheme="minorHAnsi" w:hAnsiTheme="minorHAnsi" w:cstheme="minorHAnsi"/>
          <w:b/>
          <w:color w:val="4F81BD" w:themeColor="accent1"/>
          <w:spacing w:val="-28"/>
          <w:w w:val="105"/>
          <w:sz w:val="24"/>
          <w:szCs w:val="24"/>
        </w:rPr>
        <w:t xml:space="preserve"> </w:t>
      </w:r>
      <w:r w:rsidRPr="00DB28DC">
        <w:rPr>
          <w:rFonts w:asciiTheme="minorHAnsi" w:hAnsiTheme="minorHAnsi" w:cstheme="minorHAnsi"/>
          <w:b/>
          <w:color w:val="4F81BD" w:themeColor="accent1"/>
          <w:w w:val="105"/>
          <w:sz w:val="24"/>
          <w:szCs w:val="24"/>
        </w:rPr>
        <w:t>2</w:t>
      </w:r>
    </w:p>
    <w:p w14:paraId="1F9ED643" w14:textId="77777777" w:rsidR="00092949" w:rsidRPr="00CB55D3" w:rsidRDefault="00E262D8" w:rsidP="00CB55D3">
      <w:pPr>
        <w:spacing w:before="552" w:line="237" w:lineRule="auto"/>
        <w:ind w:right="20" w:hanging="1"/>
        <w:jc w:val="center"/>
        <w:rPr>
          <w:rFonts w:asciiTheme="minorHAnsi" w:hAnsiTheme="minorHAnsi" w:cstheme="minorHAnsi"/>
          <w:bCs/>
          <w:sz w:val="24"/>
          <w:szCs w:val="24"/>
        </w:rPr>
      </w:pPr>
      <w:r w:rsidRPr="00CB55D3">
        <w:rPr>
          <w:rFonts w:asciiTheme="minorHAnsi" w:hAnsiTheme="minorHAnsi" w:cstheme="minorHAnsi"/>
          <w:bCs/>
          <w:sz w:val="24"/>
          <w:szCs w:val="24"/>
        </w:rPr>
        <w:t>Comparison</w:t>
      </w:r>
      <w:r w:rsidRPr="00CB55D3">
        <w:rPr>
          <w:rFonts w:asciiTheme="minorHAnsi" w:hAnsiTheme="minorHAnsi" w:cstheme="minorHAnsi"/>
          <w:bCs/>
          <w:spacing w:val="3"/>
          <w:sz w:val="24"/>
          <w:szCs w:val="24"/>
        </w:rPr>
        <w:t xml:space="preserve"> </w:t>
      </w:r>
      <w:r w:rsidRPr="00CB55D3">
        <w:rPr>
          <w:rFonts w:asciiTheme="minorHAnsi" w:hAnsiTheme="minorHAnsi" w:cstheme="minorHAnsi"/>
          <w:bCs/>
          <w:sz w:val="24"/>
          <w:szCs w:val="24"/>
        </w:rPr>
        <w:t>of</w:t>
      </w:r>
      <w:r w:rsidRPr="00CB55D3">
        <w:rPr>
          <w:rFonts w:asciiTheme="minorHAnsi" w:hAnsiTheme="minorHAnsi" w:cstheme="minorHAnsi"/>
          <w:bCs/>
          <w:spacing w:val="3"/>
          <w:sz w:val="24"/>
          <w:szCs w:val="24"/>
        </w:rPr>
        <w:t xml:space="preserve"> </w:t>
      </w:r>
      <w:r w:rsidRPr="00CB55D3">
        <w:rPr>
          <w:rFonts w:asciiTheme="minorHAnsi" w:hAnsiTheme="minorHAnsi" w:cstheme="minorHAnsi"/>
          <w:bCs/>
          <w:sz w:val="24"/>
          <w:szCs w:val="24"/>
        </w:rPr>
        <w:t>project</w:t>
      </w:r>
      <w:r w:rsidRPr="00CB55D3">
        <w:rPr>
          <w:rFonts w:asciiTheme="minorHAnsi" w:hAnsiTheme="minorHAnsi" w:cstheme="minorHAnsi"/>
          <w:bCs/>
          <w:spacing w:val="1"/>
          <w:sz w:val="24"/>
          <w:szCs w:val="24"/>
        </w:rPr>
        <w:t xml:space="preserve"> </w:t>
      </w:r>
      <w:r w:rsidRPr="00CB55D3">
        <w:rPr>
          <w:rFonts w:asciiTheme="minorHAnsi" w:hAnsiTheme="minorHAnsi" w:cstheme="minorHAnsi"/>
          <w:bCs/>
          <w:sz w:val="24"/>
          <w:szCs w:val="24"/>
        </w:rPr>
        <w:t>audit</w:t>
      </w:r>
      <w:r w:rsidRPr="00CB55D3">
        <w:rPr>
          <w:rFonts w:asciiTheme="minorHAnsi" w:hAnsiTheme="minorHAnsi" w:cstheme="minorHAnsi"/>
          <w:bCs/>
          <w:spacing w:val="-25"/>
          <w:sz w:val="24"/>
          <w:szCs w:val="24"/>
        </w:rPr>
        <w:t xml:space="preserve"> </w:t>
      </w:r>
      <w:r w:rsidRPr="00CB55D3">
        <w:rPr>
          <w:rFonts w:asciiTheme="minorHAnsi" w:hAnsiTheme="minorHAnsi" w:cstheme="minorHAnsi"/>
          <w:bCs/>
          <w:sz w:val="24"/>
          <w:szCs w:val="24"/>
        </w:rPr>
        <w:t>elements</w:t>
      </w:r>
      <w:r w:rsidRPr="00CB55D3">
        <w:rPr>
          <w:rFonts w:asciiTheme="minorHAnsi" w:hAnsiTheme="minorHAnsi" w:cstheme="minorHAnsi"/>
          <w:bCs/>
          <w:spacing w:val="-25"/>
          <w:sz w:val="24"/>
          <w:szCs w:val="24"/>
        </w:rPr>
        <w:t xml:space="preserve"> </w:t>
      </w:r>
      <w:r w:rsidRPr="00CB55D3">
        <w:rPr>
          <w:rFonts w:asciiTheme="minorHAnsi" w:hAnsiTheme="minorHAnsi" w:cstheme="minorHAnsi"/>
          <w:bCs/>
          <w:sz w:val="24"/>
          <w:szCs w:val="24"/>
        </w:rPr>
        <w:t>for</w:t>
      </w:r>
      <w:r w:rsidRPr="00CB55D3">
        <w:rPr>
          <w:rFonts w:asciiTheme="minorHAnsi" w:hAnsiTheme="minorHAnsi" w:cstheme="minorHAnsi"/>
          <w:bCs/>
          <w:spacing w:val="-25"/>
          <w:sz w:val="24"/>
          <w:szCs w:val="24"/>
        </w:rPr>
        <w:t xml:space="preserve"> </w:t>
      </w:r>
      <w:r w:rsidRPr="00CB55D3">
        <w:rPr>
          <w:rFonts w:asciiTheme="minorHAnsi" w:hAnsiTheme="minorHAnsi" w:cstheme="minorHAnsi"/>
          <w:bCs/>
          <w:sz w:val="24"/>
          <w:szCs w:val="24"/>
        </w:rPr>
        <w:t>review,</w:t>
      </w:r>
      <w:r w:rsidRPr="00CB55D3">
        <w:rPr>
          <w:rFonts w:asciiTheme="minorHAnsi" w:hAnsiTheme="minorHAnsi" w:cstheme="minorHAnsi"/>
          <w:bCs/>
          <w:spacing w:val="-154"/>
          <w:sz w:val="24"/>
          <w:szCs w:val="24"/>
        </w:rPr>
        <w:t xml:space="preserve"> </w:t>
      </w:r>
      <w:r w:rsidRPr="00CB55D3">
        <w:rPr>
          <w:rFonts w:asciiTheme="minorHAnsi" w:hAnsiTheme="minorHAnsi" w:cstheme="minorHAnsi"/>
          <w:bCs/>
          <w:sz w:val="24"/>
          <w:szCs w:val="24"/>
        </w:rPr>
        <w:t>with</w:t>
      </w:r>
      <w:r w:rsidRPr="00CB55D3">
        <w:rPr>
          <w:rFonts w:asciiTheme="minorHAnsi" w:hAnsiTheme="minorHAnsi" w:cstheme="minorHAnsi"/>
          <w:bCs/>
          <w:spacing w:val="7"/>
          <w:sz w:val="24"/>
          <w:szCs w:val="24"/>
        </w:rPr>
        <w:t xml:space="preserve"> </w:t>
      </w:r>
      <w:r w:rsidRPr="00CB55D3">
        <w:rPr>
          <w:rFonts w:asciiTheme="minorHAnsi" w:hAnsiTheme="minorHAnsi" w:cstheme="minorHAnsi"/>
          <w:bCs/>
          <w:sz w:val="24"/>
          <w:szCs w:val="24"/>
        </w:rPr>
        <w:t>assurance</w:t>
      </w:r>
      <w:r w:rsidRPr="00CB55D3">
        <w:rPr>
          <w:rFonts w:asciiTheme="minorHAnsi" w:hAnsiTheme="minorHAnsi" w:cstheme="minorHAnsi"/>
          <w:bCs/>
          <w:spacing w:val="7"/>
          <w:sz w:val="24"/>
          <w:szCs w:val="24"/>
        </w:rPr>
        <w:t xml:space="preserve"> </w:t>
      </w:r>
      <w:r w:rsidRPr="00CB55D3">
        <w:rPr>
          <w:rFonts w:asciiTheme="minorHAnsi" w:hAnsiTheme="minorHAnsi" w:cstheme="minorHAnsi"/>
          <w:bCs/>
          <w:sz w:val="24"/>
          <w:szCs w:val="24"/>
        </w:rPr>
        <w:t>measures</w:t>
      </w:r>
      <w:r w:rsidRPr="00CB55D3">
        <w:rPr>
          <w:rFonts w:asciiTheme="minorHAnsi" w:hAnsiTheme="minorHAnsi" w:cstheme="minorHAnsi"/>
          <w:bCs/>
          <w:spacing w:val="1"/>
          <w:sz w:val="24"/>
          <w:szCs w:val="24"/>
        </w:rPr>
        <w:t xml:space="preserve"> </w:t>
      </w:r>
      <w:r w:rsidRPr="00CB55D3">
        <w:rPr>
          <w:rFonts w:asciiTheme="minorHAnsi" w:hAnsiTheme="minorHAnsi" w:cstheme="minorHAnsi"/>
          <w:bCs/>
          <w:sz w:val="24"/>
          <w:szCs w:val="24"/>
        </w:rPr>
        <w:t>toolkit</w:t>
      </w:r>
      <w:r w:rsidRPr="00CB55D3">
        <w:rPr>
          <w:rFonts w:asciiTheme="minorHAnsi" w:hAnsiTheme="minorHAnsi" w:cstheme="minorHAnsi"/>
          <w:bCs/>
          <w:spacing w:val="-4"/>
          <w:sz w:val="24"/>
          <w:szCs w:val="24"/>
        </w:rPr>
        <w:t xml:space="preserve"> </w:t>
      </w:r>
      <w:r w:rsidRPr="00CB55D3">
        <w:rPr>
          <w:rFonts w:asciiTheme="minorHAnsi" w:hAnsiTheme="minorHAnsi" w:cstheme="minorHAnsi"/>
          <w:bCs/>
          <w:sz w:val="24"/>
          <w:szCs w:val="24"/>
        </w:rPr>
        <w:t>categories</w:t>
      </w:r>
    </w:p>
    <w:p w14:paraId="2B8E80D6" w14:textId="77777777" w:rsidR="00092949" w:rsidRPr="00CB55D3" w:rsidRDefault="00E262D8" w:rsidP="00CB55D3">
      <w:pPr>
        <w:spacing w:before="106"/>
        <w:ind w:right="20"/>
        <w:jc w:val="center"/>
        <w:rPr>
          <w:rFonts w:asciiTheme="minorHAnsi" w:hAnsiTheme="minorHAnsi" w:cstheme="minorHAnsi"/>
          <w:bCs/>
          <w:sz w:val="24"/>
          <w:szCs w:val="24"/>
        </w:rPr>
      </w:pPr>
      <w:r w:rsidRPr="00CB55D3">
        <w:rPr>
          <w:rFonts w:asciiTheme="minorHAnsi" w:hAnsiTheme="minorHAnsi" w:cstheme="minorHAnsi"/>
          <w:bCs/>
          <w:sz w:val="24"/>
          <w:szCs w:val="24"/>
        </w:rPr>
        <w:t>(see</w:t>
      </w:r>
      <w:r w:rsidRPr="00CB55D3">
        <w:rPr>
          <w:rFonts w:asciiTheme="minorHAnsi" w:hAnsiTheme="minorHAnsi" w:cstheme="minorHAnsi"/>
          <w:bCs/>
          <w:spacing w:val="6"/>
          <w:sz w:val="24"/>
          <w:szCs w:val="24"/>
        </w:rPr>
        <w:t xml:space="preserve"> </w:t>
      </w:r>
      <w:r w:rsidRPr="00CB55D3">
        <w:rPr>
          <w:rFonts w:asciiTheme="minorHAnsi" w:hAnsiTheme="minorHAnsi" w:cstheme="minorHAnsi"/>
          <w:bCs/>
          <w:sz w:val="24"/>
          <w:szCs w:val="24"/>
        </w:rPr>
        <w:t>para</w:t>
      </w:r>
      <w:r w:rsidRPr="00CB55D3">
        <w:rPr>
          <w:rFonts w:asciiTheme="minorHAnsi" w:hAnsiTheme="minorHAnsi" w:cstheme="minorHAnsi"/>
          <w:bCs/>
          <w:spacing w:val="7"/>
          <w:sz w:val="24"/>
          <w:szCs w:val="24"/>
        </w:rPr>
        <w:t xml:space="preserve"> </w:t>
      </w:r>
      <w:r w:rsidRPr="00CB55D3">
        <w:rPr>
          <w:rFonts w:asciiTheme="minorHAnsi" w:hAnsiTheme="minorHAnsi" w:cstheme="minorHAnsi"/>
          <w:bCs/>
          <w:sz w:val="24"/>
          <w:szCs w:val="24"/>
        </w:rPr>
        <w:t>2.2.1)</w:t>
      </w:r>
    </w:p>
    <w:p w14:paraId="14F169F0" w14:textId="77777777" w:rsidR="00092949" w:rsidRPr="009057CF" w:rsidRDefault="00092949">
      <w:pPr>
        <w:pStyle w:val="BodyText"/>
        <w:rPr>
          <w:rFonts w:asciiTheme="minorHAnsi" w:hAnsiTheme="minorHAnsi" w:cstheme="minorHAnsi"/>
          <w:b/>
          <w:sz w:val="24"/>
          <w:szCs w:val="24"/>
        </w:rPr>
      </w:pPr>
    </w:p>
    <w:p w14:paraId="0C79C7A6" w14:textId="77777777" w:rsidR="00092949" w:rsidRPr="009057CF" w:rsidRDefault="00092949">
      <w:pPr>
        <w:pStyle w:val="BodyText"/>
        <w:rPr>
          <w:rFonts w:asciiTheme="minorHAnsi" w:hAnsiTheme="minorHAnsi" w:cstheme="minorHAnsi"/>
          <w:b/>
          <w:sz w:val="24"/>
          <w:szCs w:val="24"/>
        </w:rPr>
      </w:pPr>
    </w:p>
    <w:p w14:paraId="36ECEC45" w14:textId="77777777" w:rsidR="00092949" w:rsidRPr="009057CF" w:rsidRDefault="00092949">
      <w:pPr>
        <w:pStyle w:val="BodyText"/>
        <w:spacing w:before="5"/>
        <w:rPr>
          <w:rFonts w:asciiTheme="minorHAnsi" w:hAnsiTheme="minorHAnsi" w:cstheme="minorHAnsi"/>
          <w:b/>
          <w:sz w:val="24"/>
          <w:szCs w:val="24"/>
        </w:rPr>
      </w:pPr>
    </w:p>
    <w:p w14:paraId="3A30D90D" w14:textId="4295F9F1" w:rsidR="00092949" w:rsidRPr="00270AF9" w:rsidRDefault="00E262D8" w:rsidP="00CB55D3">
      <w:pPr>
        <w:pStyle w:val="BodyText"/>
        <w:ind w:left="270"/>
        <w:rPr>
          <w:rFonts w:asciiTheme="minorHAnsi" w:hAnsiTheme="minorHAnsi" w:cstheme="minorHAnsi"/>
          <w:b/>
          <w:bCs/>
          <w:sz w:val="24"/>
          <w:szCs w:val="24"/>
        </w:rPr>
      </w:pPr>
      <w:r w:rsidRPr="00270AF9">
        <w:rPr>
          <w:rFonts w:asciiTheme="minorHAnsi" w:hAnsiTheme="minorHAnsi" w:cstheme="minorHAnsi"/>
          <w:b/>
          <w:bCs/>
          <w:w w:val="85"/>
          <w:sz w:val="24"/>
          <w:szCs w:val="24"/>
        </w:rPr>
        <w:t>Project</w:t>
      </w:r>
      <w:r w:rsidRPr="00270AF9">
        <w:rPr>
          <w:rFonts w:asciiTheme="minorHAnsi" w:hAnsiTheme="minorHAnsi" w:cstheme="minorHAnsi"/>
          <w:b/>
          <w:bCs/>
          <w:spacing w:val="-2"/>
          <w:w w:val="85"/>
          <w:sz w:val="24"/>
          <w:szCs w:val="24"/>
        </w:rPr>
        <w:t xml:space="preserve"> </w:t>
      </w:r>
      <w:r w:rsidR="00CB55D3" w:rsidRPr="00270AF9">
        <w:rPr>
          <w:rFonts w:asciiTheme="minorHAnsi" w:hAnsiTheme="minorHAnsi" w:cstheme="minorHAnsi"/>
          <w:b/>
          <w:bCs/>
          <w:w w:val="85"/>
          <w:sz w:val="24"/>
          <w:szCs w:val="24"/>
        </w:rPr>
        <w:t>A</w:t>
      </w:r>
      <w:r w:rsidRPr="00270AF9">
        <w:rPr>
          <w:rFonts w:asciiTheme="minorHAnsi" w:hAnsiTheme="minorHAnsi" w:cstheme="minorHAnsi"/>
          <w:b/>
          <w:bCs/>
          <w:w w:val="85"/>
          <w:sz w:val="24"/>
          <w:szCs w:val="24"/>
        </w:rPr>
        <w:t>udit</w:t>
      </w:r>
      <w:r w:rsidRPr="00270AF9">
        <w:rPr>
          <w:rFonts w:asciiTheme="minorHAnsi" w:hAnsiTheme="minorHAnsi" w:cstheme="minorHAnsi"/>
          <w:b/>
          <w:bCs/>
          <w:spacing w:val="-2"/>
          <w:w w:val="85"/>
          <w:sz w:val="24"/>
          <w:szCs w:val="24"/>
        </w:rPr>
        <w:t xml:space="preserve"> </w:t>
      </w:r>
      <w:r w:rsidR="00CB55D3" w:rsidRPr="00270AF9">
        <w:rPr>
          <w:rFonts w:asciiTheme="minorHAnsi" w:hAnsiTheme="minorHAnsi" w:cstheme="minorHAnsi"/>
          <w:b/>
          <w:bCs/>
          <w:w w:val="85"/>
          <w:sz w:val="24"/>
          <w:szCs w:val="24"/>
        </w:rPr>
        <w:t>E</w:t>
      </w:r>
      <w:r w:rsidRPr="00270AF9">
        <w:rPr>
          <w:rFonts w:asciiTheme="minorHAnsi" w:hAnsiTheme="minorHAnsi" w:cstheme="minorHAnsi"/>
          <w:b/>
          <w:bCs/>
          <w:w w:val="85"/>
          <w:sz w:val="24"/>
          <w:szCs w:val="24"/>
        </w:rPr>
        <w:t>lements</w:t>
      </w:r>
    </w:p>
    <w:p w14:paraId="7F039439" w14:textId="77777777" w:rsidR="00092949" w:rsidRPr="009057CF" w:rsidRDefault="00092949">
      <w:pPr>
        <w:pStyle w:val="BodyText"/>
        <w:spacing w:before="10"/>
        <w:rPr>
          <w:rFonts w:asciiTheme="minorHAnsi" w:hAnsiTheme="minorHAnsi" w:cstheme="minorHAnsi"/>
          <w:sz w:val="24"/>
          <w:szCs w:val="24"/>
        </w:rPr>
      </w:pPr>
    </w:p>
    <w:tbl>
      <w:tblPr>
        <w:tblW w:w="0" w:type="auto"/>
        <w:tblInd w:w="275" w:type="dxa"/>
        <w:tblBorders>
          <w:top w:val="dotted" w:sz="4" w:space="0" w:color="231F20"/>
          <w:left w:val="dotted" w:sz="4" w:space="0" w:color="231F20"/>
          <w:bottom w:val="dotted" w:sz="4" w:space="0" w:color="231F20"/>
          <w:right w:val="dotted" w:sz="4" w:space="0" w:color="231F20"/>
          <w:insideH w:val="dotted" w:sz="4" w:space="0" w:color="231F20"/>
          <w:insideV w:val="dotted" w:sz="4" w:space="0" w:color="231F2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90"/>
        <w:gridCol w:w="4293"/>
        <w:gridCol w:w="2097"/>
      </w:tblGrid>
      <w:tr w:rsidR="00092949" w:rsidRPr="009057CF" w14:paraId="267665BB" w14:textId="77777777" w:rsidTr="00DB28DC">
        <w:trPr>
          <w:trHeight w:val="526"/>
        </w:trPr>
        <w:tc>
          <w:tcPr>
            <w:tcW w:w="990" w:type="dxa"/>
            <w:shd w:val="clear" w:color="auto" w:fill="95B3D7" w:themeFill="accent1" w:themeFillTint="99"/>
          </w:tcPr>
          <w:p w14:paraId="475A3A01" w14:textId="77777777" w:rsidR="00092949" w:rsidRPr="009057CF" w:rsidRDefault="00E262D8">
            <w:pPr>
              <w:pStyle w:val="TableParagraph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b/>
                <w:color w:val="FFFFFF"/>
                <w:sz w:val="24"/>
                <w:szCs w:val="24"/>
              </w:rPr>
              <w:t>Element</w:t>
            </w:r>
          </w:p>
        </w:tc>
        <w:tc>
          <w:tcPr>
            <w:tcW w:w="4293" w:type="dxa"/>
            <w:shd w:val="clear" w:color="auto" w:fill="95B3D7" w:themeFill="accent1" w:themeFillTint="99"/>
          </w:tcPr>
          <w:p w14:paraId="6B701665" w14:textId="77777777" w:rsidR="00092949" w:rsidRPr="009057CF" w:rsidRDefault="00E262D8">
            <w:pPr>
              <w:pStyle w:val="TableParagraph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b/>
                <w:color w:val="FFFFFF"/>
                <w:w w:val="105"/>
                <w:sz w:val="24"/>
                <w:szCs w:val="24"/>
              </w:rPr>
              <w:t>Description</w:t>
            </w:r>
          </w:p>
        </w:tc>
        <w:tc>
          <w:tcPr>
            <w:tcW w:w="2097" w:type="dxa"/>
            <w:shd w:val="clear" w:color="auto" w:fill="95B3D7" w:themeFill="accent1" w:themeFillTint="99"/>
          </w:tcPr>
          <w:p w14:paraId="46181F52" w14:textId="77777777" w:rsidR="00092949" w:rsidRPr="009057CF" w:rsidRDefault="00E262D8">
            <w:pPr>
              <w:pStyle w:val="TableParagraph"/>
              <w:spacing w:before="11" w:line="240" w:lineRule="atLeast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b/>
                <w:color w:val="FFFFFF"/>
                <w:sz w:val="24"/>
                <w:szCs w:val="24"/>
              </w:rPr>
              <w:t>Comparable</w:t>
            </w:r>
            <w:r w:rsidRPr="009057CF">
              <w:rPr>
                <w:rFonts w:asciiTheme="minorHAnsi" w:hAnsiTheme="minorHAnsi" w:cstheme="minorHAnsi"/>
                <w:b/>
                <w:color w:val="FFFFFF"/>
                <w:spacing w:val="1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b/>
                <w:color w:val="FFFFFF"/>
                <w:sz w:val="24"/>
                <w:szCs w:val="24"/>
              </w:rPr>
              <w:t>toolkit</w:t>
            </w:r>
            <w:r w:rsidRPr="009057CF">
              <w:rPr>
                <w:rFonts w:asciiTheme="minorHAnsi" w:hAnsiTheme="minorHAnsi" w:cstheme="minorHAnsi"/>
                <w:b/>
                <w:color w:val="FFFFFF"/>
                <w:spacing w:val="-51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b/>
                <w:color w:val="FFFFFF"/>
                <w:w w:val="105"/>
                <w:sz w:val="24"/>
                <w:szCs w:val="24"/>
              </w:rPr>
              <w:t>criteria</w:t>
            </w:r>
            <w:r w:rsidRPr="009057CF">
              <w:rPr>
                <w:rFonts w:asciiTheme="minorHAnsi" w:hAnsiTheme="minorHAnsi" w:cstheme="minorHAnsi"/>
                <w:b/>
                <w:color w:val="FFFFFF"/>
                <w:spacing w:val="-9"/>
                <w:w w:val="10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b/>
                <w:color w:val="FFFFFF"/>
                <w:w w:val="105"/>
                <w:sz w:val="24"/>
                <w:szCs w:val="24"/>
              </w:rPr>
              <w:t>–</w:t>
            </w:r>
            <w:r w:rsidRPr="009057CF">
              <w:rPr>
                <w:rFonts w:asciiTheme="minorHAnsi" w:hAnsiTheme="minorHAnsi" w:cstheme="minorHAnsi"/>
                <w:b/>
                <w:color w:val="FFFFFF"/>
                <w:spacing w:val="-8"/>
                <w:w w:val="10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b/>
                <w:color w:val="FFFFFF"/>
                <w:w w:val="105"/>
                <w:sz w:val="24"/>
                <w:szCs w:val="24"/>
              </w:rPr>
              <w:t>ref:</w:t>
            </w:r>
          </w:p>
        </w:tc>
      </w:tr>
      <w:tr w:rsidR="00092949" w:rsidRPr="009057CF" w14:paraId="175EC6B7" w14:textId="77777777" w:rsidTr="00DB28DC">
        <w:trPr>
          <w:trHeight w:val="1006"/>
        </w:trPr>
        <w:tc>
          <w:tcPr>
            <w:tcW w:w="990" w:type="dxa"/>
            <w:shd w:val="clear" w:color="auto" w:fill="auto"/>
          </w:tcPr>
          <w:p w14:paraId="272981B7" w14:textId="77777777" w:rsidR="00092949" w:rsidRPr="009057CF" w:rsidRDefault="00E262D8">
            <w:pPr>
              <w:pStyle w:val="TableParagraph"/>
              <w:ind w:left="170"/>
              <w:rPr>
                <w:rFonts w:asciiTheme="minorHAnsi" w:hAnsiTheme="minorHAnsi" w:cstheme="minorHAnsi"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color w:val="231F20"/>
                <w:w w:val="95"/>
                <w:sz w:val="24"/>
                <w:szCs w:val="24"/>
              </w:rPr>
              <w:t>1</w:t>
            </w:r>
          </w:p>
        </w:tc>
        <w:tc>
          <w:tcPr>
            <w:tcW w:w="4293" w:type="dxa"/>
            <w:shd w:val="clear" w:color="auto" w:fill="auto"/>
          </w:tcPr>
          <w:p w14:paraId="7E620798" w14:textId="04D54AB5" w:rsidR="00092949" w:rsidRPr="009E3D8A" w:rsidRDefault="00E262D8">
            <w:pPr>
              <w:pStyle w:val="TableParagraph"/>
              <w:spacing w:before="11" w:line="240" w:lineRule="atLeast"/>
              <w:ind w:right="66"/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Project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definition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and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requirements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management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–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clear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and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controlled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baseline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requirements,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objectives,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success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criteria, business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case,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terms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of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reference,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contracts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and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benefits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="00DB28DC"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realization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.</w:t>
            </w:r>
          </w:p>
        </w:tc>
        <w:tc>
          <w:tcPr>
            <w:tcW w:w="2097" w:type="dxa"/>
            <w:shd w:val="clear" w:color="auto" w:fill="auto"/>
          </w:tcPr>
          <w:p w14:paraId="11CA4251" w14:textId="77777777" w:rsidR="00092949" w:rsidRPr="009E3D8A" w:rsidRDefault="00E262D8">
            <w:pPr>
              <w:pStyle w:val="TableParagraph"/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</w:pP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1 Client and scope</w:t>
            </w:r>
          </w:p>
        </w:tc>
      </w:tr>
      <w:tr w:rsidR="00092949" w:rsidRPr="009057CF" w14:paraId="0DB7621C" w14:textId="77777777" w:rsidTr="00DB28DC">
        <w:trPr>
          <w:trHeight w:val="766"/>
        </w:trPr>
        <w:tc>
          <w:tcPr>
            <w:tcW w:w="990" w:type="dxa"/>
            <w:shd w:val="clear" w:color="auto" w:fill="auto"/>
          </w:tcPr>
          <w:p w14:paraId="29FA112E" w14:textId="77777777" w:rsidR="00092949" w:rsidRPr="009057CF" w:rsidRDefault="00E262D8">
            <w:pPr>
              <w:pStyle w:val="TableParagraph"/>
              <w:ind w:left="170"/>
              <w:rPr>
                <w:rFonts w:asciiTheme="minorHAnsi" w:hAnsiTheme="minorHAnsi" w:cstheme="minorHAnsi"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color w:val="231F20"/>
                <w:w w:val="95"/>
                <w:sz w:val="24"/>
                <w:szCs w:val="24"/>
              </w:rPr>
              <w:t>2</w:t>
            </w:r>
          </w:p>
        </w:tc>
        <w:tc>
          <w:tcPr>
            <w:tcW w:w="4293" w:type="dxa"/>
            <w:shd w:val="clear" w:color="auto" w:fill="auto"/>
          </w:tcPr>
          <w:p w14:paraId="7971DC1D" w14:textId="5DA48B53" w:rsidR="00092949" w:rsidRPr="009E3D8A" w:rsidRDefault="00E262D8">
            <w:pPr>
              <w:pStyle w:val="TableParagraph"/>
              <w:spacing w:before="11" w:line="240" w:lineRule="atLeast"/>
              <w:ind w:right="135"/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</w:pP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Project </w:t>
            </w:r>
            <w:r w:rsidR="00DB28DC"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organization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and governance – the processes to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align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the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interests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and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strategic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direction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of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sponsors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and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stakeholders.</w:t>
            </w:r>
          </w:p>
        </w:tc>
        <w:tc>
          <w:tcPr>
            <w:tcW w:w="2097" w:type="dxa"/>
            <w:shd w:val="clear" w:color="auto" w:fill="auto"/>
          </w:tcPr>
          <w:p w14:paraId="20162C8A" w14:textId="77777777" w:rsidR="00092949" w:rsidRPr="009E3D8A" w:rsidRDefault="00E262D8">
            <w:pPr>
              <w:pStyle w:val="TableParagraph"/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</w:pP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10 Governance</w:t>
            </w:r>
          </w:p>
        </w:tc>
      </w:tr>
      <w:tr w:rsidR="00092949" w:rsidRPr="009057CF" w14:paraId="48E3F932" w14:textId="77777777" w:rsidTr="00DB28DC">
        <w:trPr>
          <w:trHeight w:val="526"/>
        </w:trPr>
        <w:tc>
          <w:tcPr>
            <w:tcW w:w="990" w:type="dxa"/>
            <w:shd w:val="clear" w:color="auto" w:fill="auto"/>
          </w:tcPr>
          <w:p w14:paraId="4F3B7395" w14:textId="77777777" w:rsidR="00092949" w:rsidRPr="009057CF" w:rsidRDefault="00E262D8">
            <w:pPr>
              <w:pStyle w:val="TableParagraph"/>
              <w:ind w:left="170"/>
              <w:rPr>
                <w:rFonts w:asciiTheme="minorHAnsi" w:hAnsiTheme="minorHAnsi" w:cstheme="minorHAnsi"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color w:val="231F20"/>
                <w:w w:val="95"/>
                <w:sz w:val="24"/>
                <w:szCs w:val="24"/>
              </w:rPr>
              <w:t>3</w:t>
            </w:r>
          </w:p>
        </w:tc>
        <w:tc>
          <w:tcPr>
            <w:tcW w:w="4293" w:type="dxa"/>
            <w:shd w:val="clear" w:color="auto" w:fill="auto"/>
          </w:tcPr>
          <w:p w14:paraId="36CE09CD" w14:textId="77777777" w:rsidR="00092949" w:rsidRPr="009E3D8A" w:rsidRDefault="00E262D8">
            <w:pPr>
              <w:pStyle w:val="TableParagraph"/>
              <w:spacing w:before="11" w:line="240" w:lineRule="atLeast"/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</w:pP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Risks management – management of risks and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opportunities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through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the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life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cycle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of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the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project.</w:t>
            </w:r>
          </w:p>
        </w:tc>
        <w:tc>
          <w:tcPr>
            <w:tcW w:w="2097" w:type="dxa"/>
            <w:shd w:val="clear" w:color="auto" w:fill="auto"/>
          </w:tcPr>
          <w:p w14:paraId="195ABBD1" w14:textId="77777777" w:rsidR="00092949" w:rsidRPr="009E3D8A" w:rsidRDefault="00E262D8">
            <w:pPr>
              <w:pStyle w:val="TableParagraph"/>
              <w:spacing w:before="11" w:line="240" w:lineRule="atLeast"/>
              <w:ind w:right="209"/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</w:pP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2 Risks and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opportunities</w:t>
            </w:r>
          </w:p>
        </w:tc>
      </w:tr>
      <w:tr w:rsidR="00092949" w:rsidRPr="009057CF" w14:paraId="6A5CFF46" w14:textId="77777777" w:rsidTr="00DB28DC">
        <w:trPr>
          <w:trHeight w:val="1006"/>
        </w:trPr>
        <w:tc>
          <w:tcPr>
            <w:tcW w:w="990" w:type="dxa"/>
            <w:shd w:val="clear" w:color="auto" w:fill="auto"/>
          </w:tcPr>
          <w:p w14:paraId="6CDBDCCF" w14:textId="77777777" w:rsidR="00092949" w:rsidRPr="009057CF" w:rsidRDefault="00E262D8">
            <w:pPr>
              <w:pStyle w:val="TableParagraph"/>
              <w:ind w:left="170"/>
              <w:rPr>
                <w:rFonts w:asciiTheme="minorHAnsi" w:hAnsiTheme="minorHAnsi" w:cstheme="minorHAnsi"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color w:val="231F20"/>
                <w:w w:val="95"/>
                <w:sz w:val="24"/>
                <w:szCs w:val="24"/>
              </w:rPr>
              <w:t>4</w:t>
            </w:r>
          </w:p>
        </w:tc>
        <w:tc>
          <w:tcPr>
            <w:tcW w:w="4293" w:type="dxa"/>
            <w:shd w:val="clear" w:color="auto" w:fill="auto"/>
          </w:tcPr>
          <w:p w14:paraId="49B2F5BF" w14:textId="77777777" w:rsidR="00092949" w:rsidRPr="009E3D8A" w:rsidRDefault="00E262D8">
            <w:pPr>
              <w:pStyle w:val="TableParagraph"/>
              <w:spacing w:before="11" w:line="240" w:lineRule="atLeast"/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</w:pP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Commercial, procurement and commissioning management – procurement and contract management,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financial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controls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and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engagement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with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commissioning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processes.</w:t>
            </w:r>
          </w:p>
        </w:tc>
        <w:tc>
          <w:tcPr>
            <w:tcW w:w="2097" w:type="dxa"/>
            <w:shd w:val="clear" w:color="auto" w:fill="auto"/>
          </w:tcPr>
          <w:p w14:paraId="718A86A9" w14:textId="77777777" w:rsidR="00092949" w:rsidRPr="009E3D8A" w:rsidRDefault="00E262D8">
            <w:pPr>
              <w:pStyle w:val="TableParagraph"/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</w:pP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5 Supply chain</w:t>
            </w:r>
          </w:p>
        </w:tc>
      </w:tr>
      <w:tr w:rsidR="00092949" w:rsidRPr="009057CF" w14:paraId="6C0D172B" w14:textId="77777777" w:rsidTr="00DB28DC">
        <w:trPr>
          <w:trHeight w:val="766"/>
        </w:trPr>
        <w:tc>
          <w:tcPr>
            <w:tcW w:w="990" w:type="dxa"/>
            <w:shd w:val="clear" w:color="auto" w:fill="auto"/>
          </w:tcPr>
          <w:p w14:paraId="0CBA0044" w14:textId="77777777" w:rsidR="00092949" w:rsidRPr="009057CF" w:rsidRDefault="00E262D8">
            <w:pPr>
              <w:pStyle w:val="TableParagraph"/>
              <w:ind w:left="170"/>
              <w:rPr>
                <w:rFonts w:asciiTheme="minorHAnsi" w:hAnsiTheme="minorHAnsi" w:cstheme="minorHAnsi"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color w:val="231F20"/>
                <w:w w:val="95"/>
                <w:sz w:val="24"/>
                <w:szCs w:val="24"/>
              </w:rPr>
              <w:t>5</w:t>
            </w:r>
          </w:p>
        </w:tc>
        <w:tc>
          <w:tcPr>
            <w:tcW w:w="4293" w:type="dxa"/>
            <w:shd w:val="clear" w:color="auto" w:fill="auto"/>
          </w:tcPr>
          <w:p w14:paraId="56A8F064" w14:textId="77777777" w:rsidR="00092949" w:rsidRPr="009E3D8A" w:rsidRDefault="00E262D8">
            <w:pPr>
              <w:pStyle w:val="TableParagraph"/>
              <w:spacing w:before="11" w:line="240" w:lineRule="atLeast"/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Configuration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management,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project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and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change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controls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and PMO – processes and systems to administer and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control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the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project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and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changes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to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it.</w:t>
            </w:r>
          </w:p>
        </w:tc>
        <w:tc>
          <w:tcPr>
            <w:tcW w:w="2097" w:type="dxa"/>
            <w:shd w:val="clear" w:color="auto" w:fill="auto"/>
          </w:tcPr>
          <w:p w14:paraId="2A1B154E" w14:textId="77777777" w:rsidR="00092949" w:rsidRPr="009E3D8A" w:rsidRDefault="00E262D8">
            <w:pPr>
              <w:pStyle w:val="TableParagraph"/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</w:pP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6 Solution</w:t>
            </w:r>
          </w:p>
        </w:tc>
      </w:tr>
      <w:tr w:rsidR="00092949" w:rsidRPr="009057CF" w14:paraId="5C1973F4" w14:textId="77777777" w:rsidTr="00DB28DC">
        <w:trPr>
          <w:trHeight w:val="526"/>
        </w:trPr>
        <w:tc>
          <w:tcPr>
            <w:tcW w:w="990" w:type="dxa"/>
            <w:shd w:val="clear" w:color="auto" w:fill="auto"/>
          </w:tcPr>
          <w:p w14:paraId="4D3EB18D" w14:textId="77777777" w:rsidR="00092949" w:rsidRPr="009057CF" w:rsidRDefault="00E262D8">
            <w:pPr>
              <w:pStyle w:val="TableParagraph"/>
              <w:ind w:left="170"/>
              <w:rPr>
                <w:rFonts w:asciiTheme="minorHAnsi" w:hAnsiTheme="minorHAnsi" w:cstheme="minorHAnsi"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color w:val="231F20"/>
                <w:w w:val="95"/>
                <w:sz w:val="24"/>
                <w:szCs w:val="24"/>
              </w:rPr>
              <w:t>6</w:t>
            </w:r>
          </w:p>
        </w:tc>
        <w:tc>
          <w:tcPr>
            <w:tcW w:w="4293" w:type="dxa"/>
            <w:shd w:val="clear" w:color="auto" w:fill="auto"/>
          </w:tcPr>
          <w:p w14:paraId="792E3B78" w14:textId="77777777" w:rsidR="00092949" w:rsidRPr="009E3D8A" w:rsidRDefault="00E262D8">
            <w:pPr>
              <w:pStyle w:val="TableParagraph"/>
              <w:spacing w:before="11" w:line="240" w:lineRule="atLeast"/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Project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planning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and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scheduling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–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appropriately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detailed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execution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strategies,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plans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and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schedules.</w:t>
            </w:r>
          </w:p>
        </w:tc>
        <w:tc>
          <w:tcPr>
            <w:tcW w:w="2097" w:type="dxa"/>
            <w:shd w:val="clear" w:color="auto" w:fill="auto"/>
          </w:tcPr>
          <w:p w14:paraId="7DAC7535" w14:textId="77777777" w:rsidR="00092949" w:rsidRPr="009E3D8A" w:rsidRDefault="00E262D8">
            <w:pPr>
              <w:pStyle w:val="TableParagraph"/>
              <w:spacing w:before="11" w:line="240" w:lineRule="atLeast"/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</w:pP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3 Planning and scheduling</w:t>
            </w:r>
          </w:p>
        </w:tc>
      </w:tr>
      <w:tr w:rsidR="00092949" w:rsidRPr="009057CF" w14:paraId="1724F6CE" w14:textId="77777777" w:rsidTr="00DB28DC">
        <w:trPr>
          <w:trHeight w:val="766"/>
        </w:trPr>
        <w:tc>
          <w:tcPr>
            <w:tcW w:w="990" w:type="dxa"/>
            <w:shd w:val="clear" w:color="auto" w:fill="auto"/>
          </w:tcPr>
          <w:p w14:paraId="578241AA" w14:textId="77777777" w:rsidR="00092949" w:rsidRPr="009057CF" w:rsidRDefault="00E262D8">
            <w:pPr>
              <w:pStyle w:val="TableParagraph"/>
              <w:ind w:left="170"/>
              <w:rPr>
                <w:rFonts w:asciiTheme="minorHAnsi" w:hAnsiTheme="minorHAnsi" w:cstheme="minorHAnsi"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color w:val="231F20"/>
                <w:w w:val="95"/>
                <w:sz w:val="24"/>
                <w:szCs w:val="24"/>
              </w:rPr>
              <w:t>7</w:t>
            </w:r>
          </w:p>
        </w:tc>
        <w:tc>
          <w:tcPr>
            <w:tcW w:w="4293" w:type="dxa"/>
            <w:shd w:val="clear" w:color="auto" w:fill="auto"/>
          </w:tcPr>
          <w:p w14:paraId="3B1DF16C" w14:textId="77777777" w:rsidR="00092949" w:rsidRPr="009E3D8A" w:rsidRDefault="00E262D8">
            <w:pPr>
              <w:pStyle w:val="TableParagraph"/>
              <w:spacing w:before="11" w:line="240" w:lineRule="atLeast"/>
              <w:ind w:right="66"/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</w:pP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Performance and benefits management – to provide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assurance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that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the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benefits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stated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in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the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business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case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can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be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delivered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within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the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resources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made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available.</w:t>
            </w:r>
          </w:p>
        </w:tc>
        <w:tc>
          <w:tcPr>
            <w:tcW w:w="2097" w:type="dxa"/>
            <w:shd w:val="clear" w:color="auto" w:fill="auto"/>
          </w:tcPr>
          <w:p w14:paraId="06C38DD6" w14:textId="77777777" w:rsidR="00092949" w:rsidRPr="009E3D8A" w:rsidRDefault="00E262D8">
            <w:pPr>
              <w:pStyle w:val="TableParagraph"/>
              <w:spacing w:before="41"/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9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Performance</w:t>
            </w:r>
          </w:p>
        </w:tc>
      </w:tr>
    </w:tbl>
    <w:p w14:paraId="001CE8D3" w14:textId="77777777" w:rsidR="00092949" w:rsidRPr="009057CF" w:rsidRDefault="00092949">
      <w:pPr>
        <w:rPr>
          <w:rFonts w:asciiTheme="minorHAnsi" w:hAnsiTheme="minorHAnsi" w:cstheme="minorHAnsi"/>
          <w:sz w:val="24"/>
          <w:szCs w:val="24"/>
        </w:rPr>
        <w:sectPr w:rsidR="00092949" w:rsidRPr="009057CF">
          <w:footerReference w:type="default" r:id="rId26"/>
          <w:pgSz w:w="10760" w:h="13930"/>
          <w:pgMar w:top="800" w:right="1500" w:bottom="1040" w:left="1500" w:header="0" w:footer="849" w:gutter="0"/>
          <w:pgNumType w:start="31"/>
          <w:cols w:space="720"/>
        </w:sectPr>
      </w:pPr>
    </w:p>
    <w:tbl>
      <w:tblPr>
        <w:tblW w:w="7553" w:type="dxa"/>
        <w:tblInd w:w="372" w:type="dxa"/>
        <w:tblBorders>
          <w:top w:val="dotted" w:sz="4" w:space="0" w:color="231F20"/>
          <w:left w:val="dotted" w:sz="4" w:space="0" w:color="231F20"/>
          <w:bottom w:val="dotted" w:sz="4" w:space="0" w:color="231F20"/>
          <w:right w:val="dotted" w:sz="4" w:space="0" w:color="231F20"/>
          <w:insideH w:val="dotted" w:sz="4" w:space="0" w:color="231F20"/>
          <w:insideV w:val="dotted" w:sz="4" w:space="0" w:color="231F2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73"/>
        <w:gridCol w:w="4293"/>
        <w:gridCol w:w="2187"/>
      </w:tblGrid>
      <w:tr w:rsidR="00092949" w:rsidRPr="009057CF" w14:paraId="6F9E45BE" w14:textId="77777777" w:rsidTr="00DB28DC">
        <w:trPr>
          <w:trHeight w:val="526"/>
        </w:trPr>
        <w:tc>
          <w:tcPr>
            <w:tcW w:w="1073" w:type="dxa"/>
            <w:shd w:val="clear" w:color="auto" w:fill="95B3D7" w:themeFill="accent1" w:themeFillTint="99"/>
          </w:tcPr>
          <w:p w14:paraId="79FB5626" w14:textId="77777777" w:rsidR="00092949" w:rsidRPr="009057CF" w:rsidRDefault="00E262D8">
            <w:pPr>
              <w:pStyle w:val="TableParagraph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b/>
                <w:color w:val="FFFFFF"/>
                <w:sz w:val="24"/>
                <w:szCs w:val="24"/>
              </w:rPr>
              <w:lastRenderedPageBreak/>
              <w:t>Element</w:t>
            </w:r>
          </w:p>
        </w:tc>
        <w:tc>
          <w:tcPr>
            <w:tcW w:w="4293" w:type="dxa"/>
            <w:shd w:val="clear" w:color="auto" w:fill="95B3D7" w:themeFill="accent1" w:themeFillTint="99"/>
          </w:tcPr>
          <w:p w14:paraId="3A24E152" w14:textId="77777777" w:rsidR="00092949" w:rsidRPr="009057CF" w:rsidRDefault="00E262D8">
            <w:pPr>
              <w:pStyle w:val="TableParagraph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b/>
                <w:color w:val="FFFFFF"/>
                <w:w w:val="105"/>
                <w:sz w:val="24"/>
                <w:szCs w:val="24"/>
              </w:rPr>
              <w:t>Description</w:t>
            </w:r>
          </w:p>
        </w:tc>
        <w:tc>
          <w:tcPr>
            <w:tcW w:w="2187" w:type="dxa"/>
            <w:shd w:val="clear" w:color="auto" w:fill="95B3D7" w:themeFill="accent1" w:themeFillTint="99"/>
          </w:tcPr>
          <w:p w14:paraId="33E4E7D2" w14:textId="77777777" w:rsidR="00092949" w:rsidRPr="009057CF" w:rsidRDefault="00E262D8">
            <w:pPr>
              <w:pStyle w:val="TableParagraph"/>
              <w:spacing w:before="11" w:line="240" w:lineRule="atLeast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b/>
                <w:color w:val="FFFFFF"/>
                <w:sz w:val="24"/>
                <w:szCs w:val="24"/>
              </w:rPr>
              <w:t>Comparable</w:t>
            </w:r>
            <w:r w:rsidRPr="009057CF">
              <w:rPr>
                <w:rFonts w:asciiTheme="minorHAnsi" w:hAnsiTheme="minorHAnsi" w:cstheme="minorHAnsi"/>
                <w:b/>
                <w:color w:val="FFFFFF"/>
                <w:spacing w:val="1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b/>
                <w:color w:val="FFFFFF"/>
                <w:sz w:val="24"/>
                <w:szCs w:val="24"/>
              </w:rPr>
              <w:t>toolkit</w:t>
            </w:r>
            <w:r w:rsidRPr="009057CF">
              <w:rPr>
                <w:rFonts w:asciiTheme="minorHAnsi" w:hAnsiTheme="minorHAnsi" w:cstheme="minorHAnsi"/>
                <w:b/>
                <w:color w:val="FFFFFF"/>
                <w:spacing w:val="-51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b/>
                <w:color w:val="FFFFFF"/>
                <w:w w:val="105"/>
                <w:sz w:val="24"/>
                <w:szCs w:val="24"/>
              </w:rPr>
              <w:t>criteria</w:t>
            </w:r>
            <w:r w:rsidRPr="009057CF">
              <w:rPr>
                <w:rFonts w:asciiTheme="minorHAnsi" w:hAnsiTheme="minorHAnsi" w:cstheme="minorHAnsi"/>
                <w:b/>
                <w:color w:val="FFFFFF"/>
                <w:spacing w:val="-9"/>
                <w:w w:val="10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b/>
                <w:color w:val="FFFFFF"/>
                <w:w w:val="105"/>
                <w:sz w:val="24"/>
                <w:szCs w:val="24"/>
              </w:rPr>
              <w:t>–</w:t>
            </w:r>
            <w:r w:rsidRPr="009057CF">
              <w:rPr>
                <w:rFonts w:asciiTheme="minorHAnsi" w:hAnsiTheme="minorHAnsi" w:cstheme="minorHAnsi"/>
                <w:b/>
                <w:color w:val="FFFFFF"/>
                <w:spacing w:val="-8"/>
                <w:w w:val="10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b/>
                <w:color w:val="FFFFFF"/>
                <w:w w:val="105"/>
                <w:sz w:val="24"/>
                <w:szCs w:val="24"/>
              </w:rPr>
              <w:t>ref:</w:t>
            </w:r>
          </w:p>
        </w:tc>
      </w:tr>
      <w:tr w:rsidR="00092949" w:rsidRPr="009057CF" w14:paraId="2043A6F7" w14:textId="77777777" w:rsidTr="00DB28DC">
        <w:trPr>
          <w:trHeight w:val="766"/>
        </w:trPr>
        <w:tc>
          <w:tcPr>
            <w:tcW w:w="1073" w:type="dxa"/>
            <w:shd w:val="clear" w:color="auto" w:fill="auto"/>
          </w:tcPr>
          <w:p w14:paraId="25E67DCA" w14:textId="77777777" w:rsidR="00092949" w:rsidRPr="009057CF" w:rsidRDefault="00E262D8">
            <w:pPr>
              <w:pStyle w:val="TableParagraph"/>
              <w:ind w:left="170"/>
              <w:rPr>
                <w:rFonts w:asciiTheme="minorHAnsi" w:hAnsiTheme="minorHAnsi" w:cstheme="minorHAnsi"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color w:val="231F20"/>
                <w:w w:val="95"/>
                <w:sz w:val="24"/>
                <w:szCs w:val="24"/>
              </w:rPr>
              <w:t>8</w:t>
            </w:r>
          </w:p>
        </w:tc>
        <w:tc>
          <w:tcPr>
            <w:tcW w:w="4293" w:type="dxa"/>
            <w:shd w:val="clear" w:color="auto" w:fill="auto"/>
          </w:tcPr>
          <w:p w14:paraId="16747A4A" w14:textId="77777777" w:rsidR="00092949" w:rsidRPr="009E3D8A" w:rsidRDefault="00E262D8">
            <w:pPr>
              <w:pStyle w:val="TableParagraph"/>
              <w:spacing w:before="11" w:line="240" w:lineRule="atLeast"/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Stakeholder management and communications – all</w:t>
            </w:r>
            <w:r w:rsidRPr="009E3D8A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stakeholders affected by the project have been identified and are appropriately involved.</w:t>
            </w:r>
          </w:p>
        </w:tc>
        <w:tc>
          <w:tcPr>
            <w:tcW w:w="2187" w:type="dxa"/>
            <w:shd w:val="clear" w:color="auto" w:fill="auto"/>
          </w:tcPr>
          <w:p w14:paraId="0D841C70" w14:textId="77777777" w:rsidR="00092949" w:rsidRPr="009E3D8A" w:rsidRDefault="00E262D8">
            <w:pPr>
              <w:pStyle w:val="TableParagraph"/>
              <w:spacing w:line="345" w:lineRule="auto"/>
              <w:ind w:right="209"/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</w:pPr>
            <w:r w:rsidRPr="009E3D8A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1 Client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and</w:t>
            </w:r>
            <w:r w:rsidRPr="009E3D8A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scope;</w:t>
            </w:r>
            <w:r w:rsidRPr="009E3D8A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10</w:t>
            </w:r>
            <w:r w:rsidRPr="009E3D8A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Governance</w:t>
            </w:r>
          </w:p>
        </w:tc>
      </w:tr>
      <w:tr w:rsidR="00092949" w:rsidRPr="009057CF" w14:paraId="506C0916" w14:textId="77777777" w:rsidTr="00DB28DC">
        <w:trPr>
          <w:trHeight w:val="766"/>
        </w:trPr>
        <w:tc>
          <w:tcPr>
            <w:tcW w:w="1073" w:type="dxa"/>
            <w:shd w:val="clear" w:color="auto" w:fill="auto"/>
          </w:tcPr>
          <w:p w14:paraId="5E6926FF" w14:textId="77777777" w:rsidR="00092949" w:rsidRPr="009057CF" w:rsidRDefault="00E262D8">
            <w:pPr>
              <w:pStyle w:val="TableParagraph"/>
              <w:ind w:left="170"/>
              <w:rPr>
                <w:rFonts w:asciiTheme="minorHAnsi" w:hAnsiTheme="minorHAnsi" w:cstheme="minorHAnsi"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color w:val="231F20"/>
                <w:w w:val="95"/>
                <w:sz w:val="24"/>
                <w:szCs w:val="24"/>
              </w:rPr>
              <w:t>9</w:t>
            </w:r>
          </w:p>
        </w:tc>
        <w:tc>
          <w:tcPr>
            <w:tcW w:w="4293" w:type="dxa"/>
            <w:shd w:val="clear" w:color="auto" w:fill="auto"/>
          </w:tcPr>
          <w:p w14:paraId="0309F99B" w14:textId="5F2274E8" w:rsidR="00092949" w:rsidRPr="009E3D8A" w:rsidRDefault="00E262D8">
            <w:pPr>
              <w:pStyle w:val="TableParagraph"/>
              <w:spacing w:before="11" w:line="240" w:lineRule="atLeast"/>
              <w:ind w:right="162"/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</w:pPr>
            <w:r w:rsidRPr="009E3D8A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Organisational capability and culture – people, </w:t>
            </w:r>
            <w:r w:rsidR="00DB28DC" w:rsidRPr="009E3D8A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behaviors</w:t>
            </w:r>
            <w:r w:rsidRPr="009E3D8A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, teams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and</w:t>
            </w:r>
            <w:r w:rsidRPr="009E3D8A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the</w:t>
            </w:r>
            <w:r w:rsidRPr="009E3D8A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working</w:t>
            </w:r>
            <w:r w:rsidRPr="009E3D8A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environment</w:t>
            </w:r>
            <w:r w:rsidRPr="009E3D8A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including the </w:t>
            </w:r>
            <w:r w:rsidR="00DB28DC" w:rsidRPr="009E3D8A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organization's</w:t>
            </w:r>
            <w:r w:rsidRPr="009E3D8A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 xml:space="preserve"> culture.</w:t>
            </w:r>
          </w:p>
        </w:tc>
        <w:tc>
          <w:tcPr>
            <w:tcW w:w="2187" w:type="dxa"/>
            <w:shd w:val="clear" w:color="auto" w:fill="auto"/>
          </w:tcPr>
          <w:p w14:paraId="30B9512D" w14:textId="77777777" w:rsidR="00092949" w:rsidRPr="009E3D8A" w:rsidRDefault="00E262D8">
            <w:pPr>
              <w:pStyle w:val="TableParagraph"/>
              <w:spacing w:line="276" w:lineRule="auto"/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</w:pPr>
            <w:r w:rsidRPr="009E3D8A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4 Organisational capability and culture</w:t>
            </w:r>
          </w:p>
        </w:tc>
      </w:tr>
      <w:tr w:rsidR="00092949" w:rsidRPr="009057CF" w14:paraId="49CAC866" w14:textId="77777777" w:rsidTr="00DB28DC">
        <w:trPr>
          <w:trHeight w:val="766"/>
        </w:trPr>
        <w:tc>
          <w:tcPr>
            <w:tcW w:w="1073" w:type="dxa"/>
            <w:shd w:val="clear" w:color="auto" w:fill="auto"/>
          </w:tcPr>
          <w:p w14:paraId="5BA56463" w14:textId="77777777" w:rsidR="00092949" w:rsidRPr="009057CF" w:rsidRDefault="00E262D8">
            <w:pPr>
              <w:pStyle w:val="TableParagraph"/>
              <w:rPr>
                <w:rFonts w:asciiTheme="minorHAnsi" w:hAnsiTheme="minorHAnsi" w:cstheme="minorHAnsi"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color w:val="231F20"/>
                <w:sz w:val="24"/>
                <w:szCs w:val="24"/>
              </w:rPr>
              <w:t>10</w:t>
            </w:r>
          </w:p>
        </w:tc>
        <w:tc>
          <w:tcPr>
            <w:tcW w:w="4293" w:type="dxa"/>
            <w:shd w:val="clear" w:color="auto" w:fill="auto"/>
          </w:tcPr>
          <w:p w14:paraId="73090A2C" w14:textId="77777777" w:rsidR="00092949" w:rsidRPr="009E3D8A" w:rsidRDefault="00E262D8">
            <w:pPr>
              <w:pStyle w:val="TableParagraph"/>
              <w:spacing w:before="11" w:line="240" w:lineRule="atLeast"/>
              <w:ind w:right="66"/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</w:pPr>
            <w:r w:rsidRPr="009E3D8A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Social responsibility and sustainability – managing the impact of project delivery on the social, physical, ecological and economic environment including health and safety.</w:t>
            </w:r>
          </w:p>
        </w:tc>
        <w:tc>
          <w:tcPr>
            <w:tcW w:w="2187" w:type="dxa"/>
            <w:shd w:val="clear" w:color="auto" w:fill="auto"/>
          </w:tcPr>
          <w:p w14:paraId="3CD81C84" w14:textId="77777777" w:rsidR="00092949" w:rsidRPr="009E3D8A" w:rsidRDefault="00E262D8">
            <w:pPr>
              <w:pStyle w:val="TableParagraph"/>
              <w:spacing w:line="276" w:lineRule="auto"/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</w:pPr>
            <w:r w:rsidRPr="009E3D8A">
              <w:rPr>
                <w:rFonts w:asciiTheme="minorHAnsi" w:hAnsiTheme="minorHAnsi" w:cstheme="minorHAnsi"/>
                <w:color w:val="231F20"/>
                <w:w w:val="90"/>
                <w:sz w:val="24"/>
                <w:szCs w:val="24"/>
              </w:rPr>
              <w:t>8 Social responsibility and sustainability</w:t>
            </w:r>
          </w:p>
        </w:tc>
      </w:tr>
    </w:tbl>
    <w:p w14:paraId="0376BFBC" w14:textId="77777777" w:rsidR="00092949" w:rsidRPr="009057CF" w:rsidRDefault="00092949">
      <w:pPr>
        <w:pStyle w:val="BodyText"/>
        <w:spacing w:before="3"/>
        <w:rPr>
          <w:rFonts w:asciiTheme="minorHAnsi" w:hAnsiTheme="minorHAnsi" w:cstheme="minorHAnsi"/>
          <w:sz w:val="24"/>
          <w:szCs w:val="24"/>
        </w:rPr>
      </w:pPr>
    </w:p>
    <w:p w14:paraId="7DA63821" w14:textId="72010843" w:rsidR="00092949" w:rsidRPr="00270AF9" w:rsidRDefault="00E262D8">
      <w:pPr>
        <w:pStyle w:val="BodyText"/>
        <w:spacing w:before="95"/>
        <w:ind w:left="362"/>
        <w:rPr>
          <w:rFonts w:asciiTheme="minorHAnsi" w:hAnsiTheme="minorHAnsi" w:cstheme="minorHAnsi"/>
          <w:b/>
          <w:bCs/>
          <w:sz w:val="24"/>
          <w:szCs w:val="24"/>
        </w:rPr>
      </w:pPr>
      <w:r w:rsidRPr="00270AF9">
        <w:rPr>
          <w:rFonts w:asciiTheme="minorHAnsi" w:hAnsiTheme="minorHAnsi" w:cstheme="minorHAnsi"/>
          <w:b/>
          <w:bCs/>
          <w:w w:val="80"/>
          <w:sz w:val="24"/>
          <w:szCs w:val="24"/>
        </w:rPr>
        <w:t>Toolkit</w:t>
      </w:r>
      <w:r w:rsidRPr="00270AF9">
        <w:rPr>
          <w:rFonts w:asciiTheme="minorHAnsi" w:hAnsiTheme="minorHAnsi" w:cstheme="minorHAnsi"/>
          <w:b/>
          <w:bCs/>
          <w:spacing w:val="11"/>
          <w:w w:val="80"/>
          <w:sz w:val="24"/>
          <w:szCs w:val="24"/>
        </w:rPr>
        <w:t xml:space="preserve"> </w:t>
      </w:r>
      <w:r w:rsidR="00CB55D3" w:rsidRPr="00270AF9">
        <w:rPr>
          <w:rFonts w:asciiTheme="minorHAnsi" w:hAnsiTheme="minorHAnsi" w:cstheme="minorHAnsi"/>
          <w:b/>
          <w:bCs/>
          <w:w w:val="80"/>
          <w:sz w:val="24"/>
          <w:szCs w:val="24"/>
        </w:rPr>
        <w:t>C</w:t>
      </w:r>
      <w:r w:rsidRPr="00270AF9">
        <w:rPr>
          <w:rFonts w:asciiTheme="minorHAnsi" w:hAnsiTheme="minorHAnsi" w:cstheme="minorHAnsi"/>
          <w:b/>
          <w:bCs/>
          <w:w w:val="80"/>
          <w:sz w:val="24"/>
          <w:szCs w:val="24"/>
        </w:rPr>
        <w:t>riteria</w:t>
      </w:r>
    </w:p>
    <w:p w14:paraId="6CC449F7" w14:textId="77777777" w:rsidR="00092949" w:rsidRPr="009057CF" w:rsidRDefault="00092949">
      <w:pPr>
        <w:pStyle w:val="BodyText"/>
        <w:spacing w:before="9"/>
        <w:rPr>
          <w:rFonts w:asciiTheme="minorHAnsi" w:hAnsiTheme="minorHAnsi" w:cstheme="minorHAnsi"/>
          <w:sz w:val="24"/>
          <w:szCs w:val="24"/>
        </w:rPr>
      </w:pPr>
    </w:p>
    <w:tbl>
      <w:tblPr>
        <w:tblW w:w="0" w:type="auto"/>
        <w:tblInd w:w="372" w:type="dxa"/>
        <w:tblBorders>
          <w:top w:val="dotted" w:sz="4" w:space="0" w:color="231F20"/>
          <w:left w:val="dotted" w:sz="4" w:space="0" w:color="231F20"/>
          <w:bottom w:val="dotted" w:sz="4" w:space="0" w:color="231F20"/>
          <w:right w:val="dotted" w:sz="4" w:space="0" w:color="231F20"/>
          <w:insideH w:val="dotted" w:sz="4" w:space="0" w:color="231F20"/>
          <w:insideV w:val="dotted" w:sz="4" w:space="0" w:color="231F2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24"/>
        <w:gridCol w:w="6139"/>
      </w:tblGrid>
      <w:tr w:rsidR="00092949" w:rsidRPr="009057CF" w14:paraId="3879E5D2" w14:textId="77777777" w:rsidTr="00DB28DC">
        <w:trPr>
          <w:trHeight w:val="286"/>
        </w:trPr>
        <w:tc>
          <w:tcPr>
            <w:tcW w:w="824" w:type="dxa"/>
            <w:shd w:val="clear" w:color="auto" w:fill="95B3D7" w:themeFill="accent1" w:themeFillTint="99"/>
          </w:tcPr>
          <w:p w14:paraId="41566BDC" w14:textId="77777777" w:rsidR="00092949" w:rsidRPr="009057CF" w:rsidRDefault="00E262D8">
            <w:pPr>
              <w:pStyle w:val="TableParagraph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b/>
                <w:color w:val="FFFFFF"/>
                <w:sz w:val="24"/>
                <w:szCs w:val="24"/>
              </w:rPr>
              <w:t>Criteria</w:t>
            </w:r>
          </w:p>
        </w:tc>
        <w:tc>
          <w:tcPr>
            <w:tcW w:w="6139" w:type="dxa"/>
            <w:shd w:val="clear" w:color="auto" w:fill="95B3D7" w:themeFill="accent1" w:themeFillTint="99"/>
          </w:tcPr>
          <w:p w14:paraId="2B74BCC0" w14:textId="77777777" w:rsidR="00092949" w:rsidRPr="009057CF" w:rsidRDefault="00E262D8">
            <w:pPr>
              <w:pStyle w:val="TableParagraph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b/>
                <w:color w:val="FFFFFF"/>
                <w:w w:val="105"/>
                <w:sz w:val="24"/>
                <w:szCs w:val="24"/>
              </w:rPr>
              <w:t>Description</w:t>
            </w:r>
          </w:p>
        </w:tc>
      </w:tr>
      <w:tr w:rsidR="00092949" w:rsidRPr="009057CF" w14:paraId="741DADEF" w14:textId="77777777" w:rsidTr="00DB28DC">
        <w:trPr>
          <w:trHeight w:val="526"/>
        </w:trPr>
        <w:tc>
          <w:tcPr>
            <w:tcW w:w="824" w:type="dxa"/>
            <w:shd w:val="clear" w:color="auto" w:fill="auto"/>
          </w:tcPr>
          <w:p w14:paraId="37727B7C" w14:textId="77777777" w:rsidR="00092949" w:rsidRPr="009057CF" w:rsidRDefault="00E262D8">
            <w:pPr>
              <w:pStyle w:val="TableParagraph"/>
              <w:ind w:left="169"/>
              <w:rPr>
                <w:rFonts w:asciiTheme="minorHAnsi" w:hAnsiTheme="minorHAnsi" w:cstheme="minorHAnsi"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color w:val="231F20"/>
                <w:w w:val="95"/>
                <w:sz w:val="24"/>
                <w:szCs w:val="24"/>
              </w:rPr>
              <w:t>1</w:t>
            </w:r>
          </w:p>
        </w:tc>
        <w:tc>
          <w:tcPr>
            <w:tcW w:w="6139" w:type="dxa"/>
            <w:shd w:val="clear" w:color="auto" w:fill="auto"/>
          </w:tcPr>
          <w:p w14:paraId="3DF827DA" w14:textId="3FA1B5F6" w:rsidR="00092949" w:rsidRPr="009E3D8A" w:rsidRDefault="00E262D8">
            <w:pPr>
              <w:pStyle w:val="TableParagraph"/>
              <w:spacing w:before="11" w:line="240" w:lineRule="atLeast"/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Client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and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scope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–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clear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and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controlled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baseline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requirements,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objectives,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success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criteria,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business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case,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terms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of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reference,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contracts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and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benefits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="00DB28DC"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realization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.</w:t>
            </w:r>
          </w:p>
        </w:tc>
      </w:tr>
      <w:tr w:rsidR="00092949" w:rsidRPr="009057CF" w14:paraId="7360ADD6" w14:textId="77777777" w:rsidTr="00DB28DC">
        <w:trPr>
          <w:trHeight w:val="526"/>
        </w:trPr>
        <w:tc>
          <w:tcPr>
            <w:tcW w:w="824" w:type="dxa"/>
            <w:shd w:val="clear" w:color="auto" w:fill="auto"/>
          </w:tcPr>
          <w:p w14:paraId="31A69E90" w14:textId="77777777" w:rsidR="00092949" w:rsidRPr="009057CF" w:rsidRDefault="00E262D8">
            <w:pPr>
              <w:pStyle w:val="TableParagraph"/>
              <w:ind w:left="169"/>
              <w:rPr>
                <w:rFonts w:asciiTheme="minorHAnsi" w:hAnsiTheme="minorHAnsi" w:cstheme="minorHAnsi"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color w:val="231F20"/>
                <w:w w:val="95"/>
                <w:sz w:val="24"/>
                <w:szCs w:val="24"/>
              </w:rPr>
              <w:t>2</w:t>
            </w:r>
          </w:p>
        </w:tc>
        <w:tc>
          <w:tcPr>
            <w:tcW w:w="6139" w:type="dxa"/>
            <w:shd w:val="clear" w:color="auto" w:fill="auto"/>
          </w:tcPr>
          <w:p w14:paraId="601DD426" w14:textId="77777777" w:rsidR="00092949" w:rsidRPr="009E3D8A" w:rsidRDefault="00E262D8">
            <w:pPr>
              <w:pStyle w:val="TableParagraph"/>
              <w:spacing w:before="11" w:line="240" w:lineRule="atLeast"/>
              <w:ind w:right="459"/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</w:pP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Risks and opportunities – management of risk and opportunity through the life cycle of the project.</w:t>
            </w:r>
          </w:p>
        </w:tc>
      </w:tr>
      <w:tr w:rsidR="00092949" w:rsidRPr="009057CF" w14:paraId="596D1368" w14:textId="77777777" w:rsidTr="00DB28DC">
        <w:trPr>
          <w:trHeight w:val="526"/>
        </w:trPr>
        <w:tc>
          <w:tcPr>
            <w:tcW w:w="824" w:type="dxa"/>
            <w:shd w:val="clear" w:color="auto" w:fill="auto"/>
          </w:tcPr>
          <w:p w14:paraId="5EF9EA7E" w14:textId="77777777" w:rsidR="00092949" w:rsidRPr="009057CF" w:rsidRDefault="00E262D8">
            <w:pPr>
              <w:pStyle w:val="TableParagraph"/>
              <w:ind w:left="169"/>
              <w:rPr>
                <w:rFonts w:asciiTheme="minorHAnsi" w:hAnsiTheme="minorHAnsi" w:cstheme="minorHAnsi"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color w:val="231F20"/>
                <w:w w:val="95"/>
                <w:sz w:val="24"/>
                <w:szCs w:val="24"/>
              </w:rPr>
              <w:t>3</w:t>
            </w:r>
          </w:p>
        </w:tc>
        <w:tc>
          <w:tcPr>
            <w:tcW w:w="6139" w:type="dxa"/>
            <w:shd w:val="clear" w:color="auto" w:fill="auto"/>
          </w:tcPr>
          <w:p w14:paraId="34A5D870" w14:textId="77777777" w:rsidR="00092949" w:rsidRPr="009E3D8A" w:rsidRDefault="00E262D8">
            <w:pPr>
              <w:pStyle w:val="TableParagraph"/>
              <w:spacing w:before="11" w:line="240" w:lineRule="atLeast"/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Planning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and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scheduling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–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appropriately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detailed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execution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strategies,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plans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and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schedules.</w:t>
            </w:r>
          </w:p>
        </w:tc>
      </w:tr>
      <w:tr w:rsidR="00092949" w:rsidRPr="009057CF" w14:paraId="49FB74F9" w14:textId="77777777" w:rsidTr="00DB28DC">
        <w:trPr>
          <w:trHeight w:val="526"/>
        </w:trPr>
        <w:tc>
          <w:tcPr>
            <w:tcW w:w="824" w:type="dxa"/>
            <w:shd w:val="clear" w:color="auto" w:fill="auto"/>
          </w:tcPr>
          <w:p w14:paraId="488E6B00" w14:textId="77777777" w:rsidR="00092949" w:rsidRPr="009057CF" w:rsidRDefault="00E262D8">
            <w:pPr>
              <w:pStyle w:val="TableParagraph"/>
              <w:ind w:left="169"/>
              <w:rPr>
                <w:rFonts w:asciiTheme="minorHAnsi" w:hAnsiTheme="minorHAnsi" w:cstheme="minorHAnsi"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color w:val="231F20"/>
                <w:w w:val="95"/>
                <w:sz w:val="24"/>
                <w:szCs w:val="24"/>
              </w:rPr>
              <w:t>4</w:t>
            </w:r>
          </w:p>
        </w:tc>
        <w:tc>
          <w:tcPr>
            <w:tcW w:w="6139" w:type="dxa"/>
            <w:shd w:val="clear" w:color="auto" w:fill="auto"/>
          </w:tcPr>
          <w:p w14:paraId="1AABC042" w14:textId="40EC1AAB" w:rsidR="00092949" w:rsidRPr="009E3D8A" w:rsidRDefault="00E262D8">
            <w:pPr>
              <w:pStyle w:val="TableParagraph"/>
              <w:spacing w:before="11" w:line="240" w:lineRule="atLeast"/>
              <w:ind w:right="546"/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Organisational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capability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and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culture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–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people,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="00DB28DC"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behaviors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,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teams,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processes,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systems and the working environment.</w:t>
            </w:r>
          </w:p>
        </w:tc>
      </w:tr>
      <w:tr w:rsidR="00092949" w:rsidRPr="009057CF" w14:paraId="3C7800C2" w14:textId="77777777" w:rsidTr="00DB28DC">
        <w:trPr>
          <w:trHeight w:val="526"/>
        </w:trPr>
        <w:tc>
          <w:tcPr>
            <w:tcW w:w="824" w:type="dxa"/>
            <w:shd w:val="clear" w:color="auto" w:fill="auto"/>
          </w:tcPr>
          <w:p w14:paraId="4EC35BDC" w14:textId="77777777" w:rsidR="00092949" w:rsidRPr="009057CF" w:rsidRDefault="00E262D8">
            <w:pPr>
              <w:pStyle w:val="TableParagraph"/>
              <w:ind w:left="169"/>
              <w:rPr>
                <w:rFonts w:asciiTheme="minorHAnsi" w:hAnsiTheme="minorHAnsi" w:cstheme="minorHAnsi"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color w:val="231F20"/>
                <w:w w:val="95"/>
                <w:sz w:val="24"/>
                <w:szCs w:val="24"/>
              </w:rPr>
              <w:t>5</w:t>
            </w:r>
          </w:p>
        </w:tc>
        <w:tc>
          <w:tcPr>
            <w:tcW w:w="6139" w:type="dxa"/>
            <w:shd w:val="clear" w:color="auto" w:fill="auto"/>
          </w:tcPr>
          <w:p w14:paraId="37A7D3E0" w14:textId="77777777" w:rsidR="00092949" w:rsidRPr="009E3D8A" w:rsidRDefault="00E262D8">
            <w:pPr>
              <w:pStyle w:val="TableParagraph"/>
              <w:spacing w:before="11" w:line="240" w:lineRule="atLeast"/>
              <w:ind w:right="254"/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</w:pP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Supply chain – procurement processes, engagement with, and capability of, both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the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internal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and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external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supply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chain.</w:t>
            </w:r>
          </w:p>
        </w:tc>
      </w:tr>
      <w:tr w:rsidR="00092949" w:rsidRPr="009057CF" w14:paraId="69A08F6D" w14:textId="77777777" w:rsidTr="00DB28DC">
        <w:trPr>
          <w:trHeight w:val="766"/>
        </w:trPr>
        <w:tc>
          <w:tcPr>
            <w:tcW w:w="824" w:type="dxa"/>
            <w:shd w:val="clear" w:color="auto" w:fill="auto"/>
          </w:tcPr>
          <w:p w14:paraId="62C1D7C9" w14:textId="77777777" w:rsidR="00092949" w:rsidRPr="009057CF" w:rsidRDefault="00E262D8">
            <w:pPr>
              <w:pStyle w:val="TableParagraph"/>
              <w:ind w:left="169"/>
              <w:rPr>
                <w:rFonts w:asciiTheme="minorHAnsi" w:hAnsiTheme="minorHAnsi" w:cstheme="minorHAnsi"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color w:val="231F20"/>
                <w:w w:val="95"/>
                <w:sz w:val="24"/>
                <w:szCs w:val="24"/>
              </w:rPr>
              <w:t>6</w:t>
            </w:r>
          </w:p>
        </w:tc>
        <w:tc>
          <w:tcPr>
            <w:tcW w:w="6139" w:type="dxa"/>
            <w:shd w:val="clear" w:color="auto" w:fill="auto"/>
          </w:tcPr>
          <w:p w14:paraId="41801488" w14:textId="77777777" w:rsidR="00092949" w:rsidRPr="009E3D8A" w:rsidRDefault="00E262D8">
            <w:pPr>
              <w:pStyle w:val="TableParagraph"/>
              <w:spacing w:before="11" w:line="240" w:lineRule="atLeast"/>
              <w:ind w:right="291"/>
              <w:jc w:val="both"/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Solution – the deliverables and outcomes that meet the client requirements. This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includes product and/or service quality and the impact of the finished product or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service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on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the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social,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physical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and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economic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environment.</w:t>
            </w:r>
          </w:p>
        </w:tc>
      </w:tr>
      <w:tr w:rsidR="00092949" w:rsidRPr="009057CF" w14:paraId="67099BA0" w14:textId="77777777" w:rsidTr="00DB28DC">
        <w:trPr>
          <w:trHeight w:val="286"/>
        </w:trPr>
        <w:tc>
          <w:tcPr>
            <w:tcW w:w="824" w:type="dxa"/>
            <w:shd w:val="clear" w:color="auto" w:fill="auto"/>
          </w:tcPr>
          <w:p w14:paraId="4FAB49A0" w14:textId="77777777" w:rsidR="00092949" w:rsidRPr="009057CF" w:rsidRDefault="00E262D8">
            <w:pPr>
              <w:pStyle w:val="TableParagraph"/>
              <w:ind w:left="169"/>
              <w:rPr>
                <w:rFonts w:asciiTheme="minorHAnsi" w:hAnsiTheme="minorHAnsi" w:cstheme="minorHAnsi"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color w:val="231F20"/>
                <w:w w:val="95"/>
                <w:sz w:val="24"/>
                <w:szCs w:val="24"/>
              </w:rPr>
              <w:t>7</w:t>
            </w:r>
          </w:p>
        </w:tc>
        <w:tc>
          <w:tcPr>
            <w:tcW w:w="6139" w:type="dxa"/>
            <w:shd w:val="clear" w:color="auto" w:fill="auto"/>
          </w:tcPr>
          <w:p w14:paraId="793450B8" w14:textId="77777777" w:rsidR="00092949" w:rsidRPr="009E3D8A" w:rsidRDefault="00E262D8">
            <w:pPr>
              <w:pStyle w:val="TableParagraph"/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Finance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–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commercial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management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and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administration.</w:t>
            </w:r>
          </w:p>
        </w:tc>
      </w:tr>
      <w:tr w:rsidR="00092949" w:rsidRPr="009057CF" w14:paraId="0D1FC6EA" w14:textId="77777777" w:rsidTr="00DB28DC">
        <w:trPr>
          <w:trHeight w:val="766"/>
        </w:trPr>
        <w:tc>
          <w:tcPr>
            <w:tcW w:w="824" w:type="dxa"/>
            <w:shd w:val="clear" w:color="auto" w:fill="auto"/>
          </w:tcPr>
          <w:p w14:paraId="76A441D5" w14:textId="77777777" w:rsidR="00092949" w:rsidRPr="009057CF" w:rsidRDefault="00E262D8">
            <w:pPr>
              <w:pStyle w:val="TableParagraph"/>
              <w:ind w:left="169"/>
              <w:rPr>
                <w:rFonts w:asciiTheme="minorHAnsi" w:hAnsiTheme="minorHAnsi" w:cstheme="minorHAnsi"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color w:val="231F20"/>
                <w:w w:val="95"/>
                <w:sz w:val="24"/>
                <w:szCs w:val="24"/>
              </w:rPr>
              <w:t>8</w:t>
            </w:r>
          </w:p>
        </w:tc>
        <w:tc>
          <w:tcPr>
            <w:tcW w:w="6139" w:type="dxa"/>
            <w:shd w:val="clear" w:color="auto" w:fill="auto"/>
          </w:tcPr>
          <w:p w14:paraId="167E7A1F" w14:textId="77777777" w:rsidR="00092949" w:rsidRPr="009E3D8A" w:rsidRDefault="00E262D8">
            <w:pPr>
              <w:pStyle w:val="TableParagraph"/>
              <w:spacing w:before="11" w:line="240" w:lineRule="atLeast"/>
              <w:ind w:right="141"/>
              <w:jc w:val="both"/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Social responsibility and sustainability – managing the impact of project delivery on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the social, physical, ecological and economic environment; this includes health and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safety.</w:t>
            </w:r>
          </w:p>
        </w:tc>
      </w:tr>
      <w:tr w:rsidR="00092949" w:rsidRPr="009057CF" w14:paraId="430C0588" w14:textId="77777777" w:rsidTr="00DB28DC">
        <w:trPr>
          <w:trHeight w:val="526"/>
        </w:trPr>
        <w:tc>
          <w:tcPr>
            <w:tcW w:w="824" w:type="dxa"/>
            <w:shd w:val="clear" w:color="auto" w:fill="auto"/>
          </w:tcPr>
          <w:p w14:paraId="171EB5B5" w14:textId="77777777" w:rsidR="00092949" w:rsidRPr="009057CF" w:rsidRDefault="00E262D8">
            <w:pPr>
              <w:pStyle w:val="TableParagraph"/>
              <w:ind w:left="169"/>
              <w:rPr>
                <w:rFonts w:asciiTheme="minorHAnsi" w:hAnsiTheme="minorHAnsi" w:cstheme="minorHAnsi"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color w:val="231F20"/>
                <w:w w:val="95"/>
                <w:sz w:val="24"/>
                <w:szCs w:val="24"/>
              </w:rPr>
              <w:lastRenderedPageBreak/>
              <w:t>9</w:t>
            </w:r>
          </w:p>
        </w:tc>
        <w:tc>
          <w:tcPr>
            <w:tcW w:w="6139" w:type="dxa"/>
            <w:shd w:val="clear" w:color="auto" w:fill="auto"/>
          </w:tcPr>
          <w:p w14:paraId="102DAB29" w14:textId="77777777" w:rsidR="00092949" w:rsidRPr="009E3D8A" w:rsidRDefault="00E262D8">
            <w:pPr>
              <w:pStyle w:val="TableParagraph"/>
              <w:spacing w:before="11" w:line="240" w:lineRule="atLeast"/>
              <w:ind w:right="459"/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Performance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–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measuring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all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facets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of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performance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against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the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baseline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requirements,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variance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analysis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and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management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action.</w:t>
            </w:r>
          </w:p>
        </w:tc>
      </w:tr>
      <w:tr w:rsidR="00092949" w:rsidRPr="009057CF" w14:paraId="454F7EC7" w14:textId="77777777" w:rsidTr="00DB28DC">
        <w:trPr>
          <w:trHeight w:val="526"/>
        </w:trPr>
        <w:tc>
          <w:tcPr>
            <w:tcW w:w="824" w:type="dxa"/>
            <w:shd w:val="clear" w:color="auto" w:fill="auto"/>
          </w:tcPr>
          <w:p w14:paraId="3F3D10BE" w14:textId="77777777" w:rsidR="00092949" w:rsidRPr="009057CF" w:rsidRDefault="00E262D8">
            <w:pPr>
              <w:pStyle w:val="TableParagraph"/>
              <w:ind w:left="79"/>
              <w:rPr>
                <w:rFonts w:asciiTheme="minorHAnsi" w:hAnsiTheme="minorHAnsi" w:cstheme="minorHAnsi"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color w:val="231F20"/>
                <w:sz w:val="24"/>
                <w:szCs w:val="24"/>
              </w:rPr>
              <w:t>10</w:t>
            </w:r>
          </w:p>
        </w:tc>
        <w:tc>
          <w:tcPr>
            <w:tcW w:w="6139" w:type="dxa"/>
            <w:shd w:val="clear" w:color="auto" w:fill="auto"/>
          </w:tcPr>
          <w:p w14:paraId="24B816CD" w14:textId="77777777" w:rsidR="00092949" w:rsidRPr="009E3D8A" w:rsidRDefault="00E262D8">
            <w:pPr>
              <w:pStyle w:val="TableParagraph"/>
              <w:spacing w:before="11" w:line="240" w:lineRule="atLeast"/>
              <w:ind w:right="459"/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</w:pP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Governance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–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the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processes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to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align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the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interests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and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strategic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direction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</w:t>
            </w:r>
            <w:r w:rsidRPr="009057CF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>of</w:t>
            </w:r>
            <w:r w:rsidRPr="009E3D8A">
              <w:rPr>
                <w:rFonts w:asciiTheme="minorHAnsi" w:hAnsiTheme="minorHAnsi" w:cstheme="minorHAnsi"/>
                <w:color w:val="231F20"/>
                <w:w w:val="85"/>
                <w:sz w:val="24"/>
                <w:szCs w:val="24"/>
              </w:rPr>
              <w:t xml:space="preserve"> sponsors and stakeholders.</w:t>
            </w:r>
          </w:p>
        </w:tc>
      </w:tr>
    </w:tbl>
    <w:p w14:paraId="15BF7D00" w14:textId="77777777" w:rsidR="00092949" w:rsidRPr="009057CF" w:rsidRDefault="00E262D8">
      <w:pPr>
        <w:spacing w:before="110"/>
        <w:ind w:left="362"/>
        <w:rPr>
          <w:rFonts w:asciiTheme="minorHAnsi" w:hAnsiTheme="minorHAnsi" w:cstheme="minorHAnsi"/>
          <w:sz w:val="24"/>
          <w:szCs w:val="24"/>
        </w:rPr>
      </w:pPr>
      <w:r w:rsidRPr="009057CF">
        <w:rPr>
          <w:rFonts w:asciiTheme="minorHAnsi" w:hAnsiTheme="minorHAnsi" w:cstheme="minorHAnsi"/>
          <w:color w:val="231F20"/>
          <w:w w:val="90"/>
          <w:sz w:val="24"/>
          <w:szCs w:val="24"/>
        </w:rPr>
        <w:t>Criteria</w:t>
      </w:r>
      <w:r w:rsidRPr="009057CF">
        <w:rPr>
          <w:rFonts w:asciiTheme="minorHAnsi" w:hAnsiTheme="minorHAnsi" w:cstheme="minorHAnsi"/>
          <w:color w:val="231F20"/>
          <w:spacing w:val="-9"/>
          <w:w w:val="90"/>
          <w:sz w:val="24"/>
          <w:szCs w:val="24"/>
        </w:rPr>
        <w:t xml:space="preserve"> </w:t>
      </w:r>
      <w:r w:rsidRPr="009057CF">
        <w:rPr>
          <w:rFonts w:asciiTheme="minorHAnsi" w:hAnsiTheme="minorHAnsi" w:cstheme="minorHAnsi"/>
          <w:color w:val="231F20"/>
          <w:w w:val="90"/>
          <w:sz w:val="24"/>
          <w:szCs w:val="24"/>
        </w:rPr>
        <w:t>are</w:t>
      </w:r>
      <w:r w:rsidRPr="009057CF">
        <w:rPr>
          <w:rFonts w:asciiTheme="minorHAnsi" w:hAnsiTheme="minorHAnsi" w:cstheme="minorHAnsi"/>
          <w:color w:val="231F20"/>
          <w:spacing w:val="-9"/>
          <w:w w:val="90"/>
          <w:sz w:val="24"/>
          <w:szCs w:val="24"/>
        </w:rPr>
        <w:t xml:space="preserve"> </w:t>
      </w:r>
      <w:r w:rsidRPr="009057CF">
        <w:rPr>
          <w:rFonts w:asciiTheme="minorHAnsi" w:hAnsiTheme="minorHAnsi" w:cstheme="minorHAnsi"/>
          <w:color w:val="231F20"/>
          <w:w w:val="90"/>
          <w:sz w:val="24"/>
          <w:szCs w:val="24"/>
        </w:rPr>
        <w:t>taken</w:t>
      </w:r>
      <w:r w:rsidRPr="009057CF">
        <w:rPr>
          <w:rFonts w:asciiTheme="minorHAnsi" w:hAnsiTheme="minorHAnsi" w:cstheme="minorHAnsi"/>
          <w:color w:val="231F20"/>
          <w:spacing w:val="-9"/>
          <w:w w:val="90"/>
          <w:sz w:val="24"/>
          <w:szCs w:val="24"/>
        </w:rPr>
        <w:t xml:space="preserve"> </w:t>
      </w:r>
      <w:r w:rsidRPr="009057CF">
        <w:rPr>
          <w:rFonts w:asciiTheme="minorHAnsi" w:hAnsiTheme="minorHAnsi" w:cstheme="minorHAnsi"/>
          <w:color w:val="231F20"/>
          <w:w w:val="90"/>
          <w:sz w:val="24"/>
          <w:szCs w:val="24"/>
        </w:rPr>
        <w:t>from</w:t>
      </w:r>
      <w:r w:rsidRPr="009057CF">
        <w:rPr>
          <w:rFonts w:asciiTheme="minorHAnsi" w:hAnsiTheme="minorHAnsi" w:cstheme="minorHAnsi"/>
          <w:color w:val="231F20"/>
          <w:spacing w:val="-9"/>
          <w:w w:val="90"/>
          <w:sz w:val="24"/>
          <w:szCs w:val="24"/>
        </w:rPr>
        <w:t xml:space="preserve"> </w:t>
      </w:r>
      <w:r w:rsidRPr="009057CF">
        <w:rPr>
          <w:rFonts w:asciiTheme="minorHAnsi" w:hAnsiTheme="minorHAnsi" w:cstheme="minorHAnsi"/>
          <w:color w:val="231F20"/>
          <w:w w:val="90"/>
          <w:sz w:val="24"/>
          <w:szCs w:val="24"/>
        </w:rPr>
        <w:t>the</w:t>
      </w:r>
      <w:r w:rsidRPr="009057CF">
        <w:rPr>
          <w:rFonts w:asciiTheme="minorHAnsi" w:hAnsiTheme="minorHAnsi" w:cstheme="minorHAnsi"/>
          <w:color w:val="231F20"/>
          <w:spacing w:val="-9"/>
          <w:w w:val="90"/>
          <w:sz w:val="24"/>
          <w:szCs w:val="24"/>
        </w:rPr>
        <w:t xml:space="preserve"> </w:t>
      </w:r>
      <w:r w:rsidRPr="009057CF">
        <w:rPr>
          <w:rFonts w:asciiTheme="minorHAnsi" w:hAnsiTheme="minorHAnsi" w:cstheme="minorHAnsi"/>
          <w:color w:val="231F20"/>
          <w:w w:val="90"/>
          <w:sz w:val="24"/>
          <w:szCs w:val="24"/>
        </w:rPr>
        <w:t>APM</w:t>
      </w:r>
      <w:r w:rsidRPr="009057CF">
        <w:rPr>
          <w:rFonts w:asciiTheme="minorHAnsi" w:hAnsiTheme="minorHAnsi" w:cstheme="minorHAnsi"/>
          <w:color w:val="231F20"/>
          <w:spacing w:val="-1"/>
          <w:w w:val="90"/>
          <w:sz w:val="24"/>
          <w:szCs w:val="24"/>
        </w:rPr>
        <w:t xml:space="preserve"> </w:t>
      </w:r>
      <w:r w:rsidRPr="009057CF">
        <w:rPr>
          <w:rFonts w:asciiTheme="minorHAnsi" w:hAnsiTheme="minorHAnsi" w:cstheme="minorHAnsi"/>
          <w:color w:val="231F20"/>
          <w:w w:val="90"/>
          <w:sz w:val="24"/>
          <w:szCs w:val="24"/>
        </w:rPr>
        <w:t>publication,</w:t>
      </w:r>
      <w:r w:rsidRPr="009057CF">
        <w:rPr>
          <w:rFonts w:asciiTheme="minorHAnsi" w:hAnsiTheme="minorHAnsi" w:cstheme="minorHAnsi"/>
          <w:color w:val="231F20"/>
          <w:spacing w:val="-8"/>
          <w:w w:val="90"/>
          <w:sz w:val="24"/>
          <w:szCs w:val="24"/>
        </w:rPr>
        <w:t xml:space="preserve"> </w:t>
      </w:r>
      <w:r w:rsidRPr="009057CF">
        <w:rPr>
          <w:rFonts w:asciiTheme="minorHAnsi" w:hAnsiTheme="minorHAnsi" w:cstheme="minorHAnsi"/>
          <w:i/>
          <w:color w:val="231F20"/>
          <w:w w:val="90"/>
          <w:sz w:val="24"/>
          <w:szCs w:val="24"/>
        </w:rPr>
        <w:t>Measures</w:t>
      </w:r>
      <w:r w:rsidRPr="009057CF">
        <w:rPr>
          <w:rFonts w:asciiTheme="minorHAnsi" w:hAnsiTheme="minorHAnsi" w:cstheme="minorHAnsi"/>
          <w:i/>
          <w:color w:val="231F20"/>
          <w:spacing w:val="-9"/>
          <w:w w:val="90"/>
          <w:sz w:val="24"/>
          <w:szCs w:val="24"/>
        </w:rPr>
        <w:t xml:space="preserve"> </w:t>
      </w:r>
      <w:r w:rsidRPr="009057CF">
        <w:rPr>
          <w:rFonts w:asciiTheme="minorHAnsi" w:hAnsiTheme="minorHAnsi" w:cstheme="minorHAnsi"/>
          <w:i/>
          <w:color w:val="231F20"/>
          <w:w w:val="90"/>
          <w:sz w:val="24"/>
          <w:szCs w:val="24"/>
        </w:rPr>
        <w:t>for</w:t>
      </w:r>
      <w:r w:rsidRPr="009057CF">
        <w:rPr>
          <w:rFonts w:asciiTheme="minorHAnsi" w:hAnsiTheme="minorHAnsi" w:cstheme="minorHAnsi"/>
          <w:i/>
          <w:color w:val="231F20"/>
          <w:spacing w:val="-9"/>
          <w:w w:val="90"/>
          <w:sz w:val="24"/>
          <w:szCs w:val="24"/>
        </w:rPr>
        <w:t xml:space="preserve"> </w:t>
      </w:r>
      <w:r w:rsidRPr="009057CF">
        <w:rPr>
          <w:rFonts w:asciiTheme="minorHAnsi" w:hAnsiTheme="minorHAnsi" w:cstheme="minorHAnsi"/>
          <w:i/>
          <w:color w:val="231F20"/>
          <w:w w:val="90"/>
          <w:sz w:val="24"/>
          <w:szCs w:val="24"/>
        </w:rPr>
        <w:t>Assuring</w:t>
      </w:r>
      <w:r w:rsidRPr="009057CF">
        <w:rPr>
          <w:rFonts w:asciiTheme="minorHAnsi" w:hAnsiTheme="minorHAnsi" w:cstheme="minorHAnsi"/>
          <w:i/>
          <w:color w:val="231F20"/>
          <w:spacing w:val="-9"/>
          <w:w w:val="90"/>
          <w:sz w:val="24"/>
          <w:szCs w:val="24"/>
        </w:rPr>
        <w:t xml:space="preserve"> </w:t>
      </w:r>
      <w:r w:rsidRPr="009057CF">
        <w:rPr>
          <w:rFonts w:asciiTheme="minorHAnsi" w:hAnsiTheme="minorHAnsi" w:cstheme="minorHAnsi"/>
          <w:i/>
          <w:color w:val="231F20"/>
          <w:w w:val="90"/>
          <w:sz w:val="24"/>
          <w:szCs w:val="24"/>
        </w:rPr>
        <w:t>Projects:</w:t>
      </w:r>
      <w:r w:rsidRPr="009057CF">
        <w:rPr>
          <w:rFonts w:asciiTheme="minorHAnsi" w:hAnsiTheme="minorHAnsi" w:cstheme="minorHAnsi"/>
          <w:i/>
          <w:color w:val="231F20"/>
          <w:spacing w:val="-9"/>
          <w:w w:val="90"/>
          <w:sz w:val="24"/>
          <w:szCs w:val="24"/>
        </w:rPr>
        <w:t xml:space="preserve"> </w:t>
      </w:r>
      <w:r w:rsidRPr="009057CF">
        <w:rPr>
          <w:rFonts w:asciiTheme="minorHAnsi" w:hAnsiTheme="minorHAnsi" w:cstheme="minorHAnsi"/>
          <w:i/>
          <w:color w:val="231F20"/>
          <w:w w:val="90"/>
          <w:sz w:val="24"/>
          <w:szCs w:val="24"/>
        </w:rPr>
        <w:t>APM</w:t>
      </w:r>
      <w:r w:rsidRPr="009057CF">
        <w:rPr>
          <w:rFonts w:asciiTheme="minorHAnsi" w:hAnsiTheme="minorHAnsi" w:cstheme="minorHAnsi"/>
          <w:i/>
          <w:color w:val="231F20"/>
          <w:spacing w:val="-9"/>
          <w:w w:val="90"/>
          <w:sz w:val="24"/>
          <w:szCs w:val="24"/>
        </w:rPr>
        <w:t xml:space="preserve"> </w:t>
      </w:r>
      <w:r w:rsidRPr="009057CF">
        <w:rPr>
          <w:rFonts w:asciiTheme="minorHAnsi" w:hAnsiTheme="minorHAnsi" w:cstheme="minorHAnsi"/>
          <w:i/>
          <w:color w:val="231F20"/>
          <w:w w:val="90"/>
          <w:sz w:val="24"/>
          <w:szCs w:val="24"/>
        </w:rPr>
        <w:t>Toolkit</w:t>
      </w:r>
      <w:r w:rsidRPr="009057CF">
        <w:rPr>
          <w:rFonts w:asciiTheme="minorHAnsi" w:hAnsiTheme="minorHAnsi" w:cstheme="minorHAnsi"/>
          <w:i/>
          <w:color w:val="231F20"/>
          <w:spacing w:val="-9"/>
          <w:w w:val="90"/>
          <w:sz w:val="24"/>
          <w:szCs w:val="24"/>
        </w:rPr>
        <w:t xml:space="preserve"> </w:t>
      </w:r>
      <w:r w:rsidRPr="009057CF">
        <w:rPr>
          <w:rFonts w:asciiTheme="minorHAnsi" w:hAnsiTheme="minorHAnsi" w:cstheme="minorHAnsi"/>
          <w:color w:val="231F20"/>
          <w:w w:val="90"/>
          <w:sz w:val="24"/>
          <w:szCs w:val="24"/>
        </w:rPr>
        <w:t>(2016)</w:t>
      </w:r>
    </w:p>
    <w:sectPr w:rsidR="00092949" w:rsidRPr="009057CF">
      <w:pgSz w:w="10760" w:h="13930"/>
      <w:pgMar w:top="1120" w:right="1500" w:bottom="1040" w:left="1500" w:header="0" w:footer="84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65A66D6" w14:textId="77777777" w:rsidR="00402ED3" w:rsidRDefault="00402ED3">
      <w:r>
        <w:separator/>
      </w:r>
    </w:p>
  </w:endnote>
  <w:endnote w:type="continuationSeparator" w:id="0">
    <w:p w14:paraId="4D13F2F8" w14:textId="77777777" w:rsidR="00402ED3" w:rsidRDefault="00402E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BF89D84" w14:textId="77777777" w:rsidR="00BF7681" w:rsidRDefault="00BF7681">
    <w:pPr>
      <w:pStyle w:val="BodyText"/>
      <w:spacing w:line="14" w:lineRule="auto"/>
      <w:rPr>
        <w:sz w:val="20"/>
      </w:rPr>
    </w:pPr>
    <w:r>
      <w:pict w14:anchorId="14D122D6">
        <v:shapetype id="_x0000_t202" coordsize="21600,21600" o:spt="202" path="m,l,21600r21600,l21600,xe">
          <v:stroke joinstyle="miter"/>
          <v:path gradientshapeok="t" o:connecttype="rect"/>
        </v:shapetype>
        <v:shape id="_x0000_s2051" type="#_x0000_t202" style="position:absolute;margin-left:260.7pt;margin-top:643pt;width:13.5pt;height:14.75pt;z-index:-16927232;mso-position-horizontal-relative:page;mso-position-vertical-relative:page" filled="f" stroked="f">
          <v:textbox inset="0,0,0,0">
            <w:txbxContent>
              <w:p w14:paraId="2F0D2BF3" w14:textId="77777777" w:rsidR="00BF7681" w:rsidRDefault="00BF7681">
                <w:pPr>
                  <w:pStyle w:val="BodyText"/>
                  <w:spacing w:before="15"/>
                  <w:ind w:left="60"/>
                </w:pPr>
                <w:r>
                  <w:fldChar w:fldCharType="begin"/>
                </w:r>
                <w:r>
                  <w:rPr>
                    <w:color w:val="231F20"/>
                    <w:w w:val="95"/>
                  </w:rPr>
                  <w:instrText xml:space="preserve"> PAGE  \* roman </w:instrText>
                </w:r>
                <w:r>
                  <w:fldChar w:fldCharType="separate"/>
                </w:r>
                <w:r>
                  <w:t>iv</w:t>
                </w:r>
                <w:r>
                  <w:fldChar w:fldCharType="end"/>
                </w:r>
              </w:p>
            </w:txbxContent>
          </v:textbox>
          <w10:wrap anchorx="page" anchory="page"/>
        </v:shape>
      </w:pic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8342D6" w14:textId="77777777" w:rsidR="00BF7681" w:rsidRDefault="00BF7681">
    <w:pPr>
      <w:pStyle w:val="BodyText"/>
      <w:spacing w:line="14" w:lineRule="auto"/>
      <w:rPr>
        <w:sz w:val="20"/>
      </w:rPr>
    </w:pPr>
    <w:r>
      <w:pict w14:anchorId="36323686">
        <v:shapetype id="_x0000_t202" coordsize="21600,21600" o:spt="202" path="m,l,21600r21600,l21600,xe">
          <v:stroke joinstyle="miter"/>
          <v:path gradientshapeok="t" o:connecttype="rect"/>
        </v:shapetype>
        <v:shape id="_x0000_s2050" type="#_x0000_t202" style="position:absolute;margin-left:487.65pt;margin-top:652.75pt;width:17.05pt;height:14.75pt;z-index:-16926720;mso-position-horizontal-relative:page;mso-position-vertical-relative:page" filled="f" stroked="f">
          <v:textbox inset="0,0,0,0">
            <w:txbxContent>
              <w:p w14:paraId="0BCE5FF2" w14:textId="77777777" w:rsidR="00BF7681" w:rsidRDefault="00BF7681" w:rsidP="00AC2D1E">
                <w:pPr>
                  <w:pStyle w:val="BodyText"/>
                  <w:spacing w:before="15"/>
                  <w:ind w:left="60"/>
                  <w:jc w:val="center"/>
                </w:pPr>
                <w:r>
                  <w:fldChar w:fldCharType="begin"/>
                </w:r>
                <w:r>
                  <w:rPr>
                    <w:color w:val="231F20"/>
                  </w:rPr>
                  <w:instrText xml:space="preserve"> PAGE </w:instrText>
                </w:r>
                <w:r>
                  <w:fldChar w:fldCharType="separate"/>
                </w:r>
                <w:r>
                  <w:t>10</w:t>
                </w:r>
                <w:r>
                  <w:fldChar w:fldCharType="end"/>
                </w:r>
              </w:p>
            </w:txbxContent>
          </v:textbox>
          <w10:wrap anchorx="page" anchory="page"/>
        </v:shape>
      </w:pic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08C6660" w14:textId="77777777" w:rsidR="00BF7681" w:rsidRDefault="00BF7681">
    <w:pPr>
      <w:pStyle w:val="BodyText"/>
      <w:spacing w:line="14" w:lineRule="auto"/>
      <w:rPr>
        <w:sz w:val="2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07BE944" w14:textId="77777777" w:rsidR="00BF7681" w:rsidRDefault="00BF7681">
    <w:pPr>
      <w:pStyle w:val="BodyText"/>
      <w:spacing w:line="14" w:lineRule="auto"/>
      <w:rPr>
        <w:sz w:val="2"/>
      </w:rPr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B661D11" w14:textId="77777777" w:rsidR="00BF7681" w:rsidRDefault="00BF7681">
    <w:pPr>
      <w:pStyle w:val="BodyText"/>
      <w:spacing w:line="14" w:lineRule="auto"/>
      <w:rPr>
        <w:sz w:val="2"/>
      </w:rPr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ED5C6DD" w14:textId="77777777" w:rsidR="00BF7681" w:rsidRDefault="00BF7681">
    <w:pPr>
      <w:pStyle w:val="BodyText"/>
      <w:spacing w:line="14" w:lineRule="auto"/>
      <w:rPr>
        <w:sz w:val="2"/>
      </w:rPr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F9B56CF" w14:textId="77777777" w:rsidR="00BF7681" w:rsidRDefault="00BF7681">
    <w:pPr>
      <w:pStyle w:val="BodyText"/>
      <w:spacing w:line="14" w:lineRule="auto"/>
      <w:rPr>
        <w:sz w:val="2"/>
      </w:rPr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3F7B80D" w14:textId="77777777" w:rsidR="00BF7681" w:rsidRDefault="00BF7681">
    <w:pPr>
      <w:pStyle w:val="BodyText"/>
      <w:spacing w:line="14" w:lineRule="auto"/>
      <w:rPr>
        <w:sz w:val="2"/>
      </w:rPr>
    </w:pP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8618E29" w14:textId="77777777" w:rsidR="00BF7681" w:rsidRDefault="00BF7681">
    <w:pPr>
      <w:pStyle w:val="BodyText"/>
      <w:spacing w:line="14" w:lineRule="auto"/>
      <w:rPr>
        <w:sz w:val="2"/>
      </w:rPr>
    </w:pP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DBC12C7" w14:textId="77777777" w:rsidR="00BF7681" w:rsidRDefault="00BF7681">
    <w:pPr>
      <w:pStyle w:val="BodyText"/>
      <w:spacing w:line="14" w:lineRule="auto"/>
      <w:rPr>
        <w:sz w:val="2"/>
      </w:rPr>
    </w:pP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48948FD" w14:textId="77777777" w:rsidR="00BF7681" w:rsidRDefault="00BF7681">
    <w:pPr>
      <w:pStyle w:val="BodyText"/>
      <w:spacing w:line="14" w:lineRule="auto"/>
      <w:rPr>
        <w:sz w:val="2"/>
      </w:rPr>
    </w:pP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60B271A" w14:textId="77777777" w:rsidR="00BF7681" w:rsidRDefault="00BF7681">
    <w:pPr>
      <w:pStyle w:val="BodyText"/>
      <w:spacing w:line="14" w:lineRule="auto"/>
      <w:rPr>
        <w:sz w:val="2"/>
      </w:rPr>
    </w:pP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4F06C31" w14:textId="77777777" w:rsidR="00BF7681" w:rsidRDefault="00BF7681">
    <w:pPr>
      <w:pStyle w:val="BodyText"/>
      <w:spacing w:line="14" w:lineRule="auto"/>
      <w:rPr>
        <w:sz w:val="2"/>
      </w:rPr>
    </w:pPr>
  </w:p>
</w:ftr>
</file>

<file path=word/footer1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7FC7ED3" w14:textId="77777777" w:rsidR="00BF7681" w:rsidRDefault="00BF7681">
    <w:pPr>
      <w:pStyle w:val="BodyText"/>
      <w:spacing w:line="14" w:lineRule="auto"/>
      <w:rPr>
        <w:sz w:val="2"/>
      </w:rPr>
    </w:pPr>
  </w:p>
</w:ftr>
</file>

<file path=word/footer1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3B580F3" w14:textId="77777777" w:rsidR="00BF7681" w:rsidRDefault="00BF7681">
    <w:pPr>
      <w:pStyle w:val="BodyText"/>
      <w:spacing w:line="14" w:lineRule="auto"/>
      <w:rPr>
        <w:sz w:val="2"/>
      </w:rPr>
    </w:pPr>
  </w:p>
</w:ftr>
</file>

<file path=word/footer1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092B84D" w14:textId="77777777" w:rsidR="00BF7681" w:rsidRDefault="00BF7681">
    <w:pPr>
      <w:pStyle w:val="BodyText"/>
      <w:spacing w:line="14" w:lineRule="auto"/>
      <w:rPr>
        <w:sz w:val="2"/>
      </w:rPr>
    </w:pPr>
  </w:p>
</w:ftr>
</file>

<file path=word/footer1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E852F14" w14:textId="77777777" w:rsidR="00BF7681" w:rsidRDefault="00BF7681">
    <w:pPr>
      <w:pStyle w:val="BodyText"/>
      <w:spacing w:line="14" w:lineRule="auto"/>
      <w:rPr>
        <w:sz w:val="2"/>
      </w:rPr>
    </w:pPr>
  </w:p>
</w:ftr>
</file>

<file path=word/footer1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7530233" w14:textId="77777777" w:rsidR="00BF7681" w:rsidRDefault="00BF7681">
    <w:pPr>
      <w:pStyle w:val="BodyText"/>
      <w:spacing w:line="14" w:lineRule="auto"/>
      <w:rPr>
        <w:sz w:val="2"/>
      </w:rPr>
    </w:pPr>
  </w:p>
</w:ftr>
</file>

<file path=word/footer1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6A754A0" w14:textId="77777777" w:rsidR="00BF7681" w:rsidRDefault="00BF7681">
    <w:pPr>
      <w:pStyle w:val="BodyText"/>
      <w:spacing w:line="14" w:lineRule="auto"/>
      <w:rPr>
        <w:sz w:val="20"/>
      </w:rPr>
    </w:pPr>
    <w:r>
      <w:pict w14:anchorId="3F6270CC">
        <v:shapetype id="_x0000_t202" coordsize="21600,21600" o:spt="202" path="m,l,21600r21600,l21600,xe">
          <v:stroke joinstyle="miter"/>
          <v:path gradientshapeok="t" o:connecttype="rect"/>
        </v:shapetype>
        <v:shape id="_x0000_s2049" type="#_x0000_t202" style="position:absolute;margin-left:258.9pt;margin-top:643pt;width:17.05pt;height:14.75pt;z-index:-16926208;mso-position-horizontal-relative:page;mso-position-vertical-relative:page" filled="f" stroked="f">
          <v:textbox inset="0,0,0,0">
            <w:txbxContent>
              <w:p w14:paraId="40B89726" w14:textId="77777777" w:rsidR="00BF7681" w:rsidRDefault="00BF7681">
                <w:pPr>
                  <w:pStyle w:val="BodyText"/>
                  <w:spacing w:before="15"/>
                  <w:ind w:left="60"/>
                </w:pPr>
                <w:r>
                  <w:fldChar w:fldCharType="begin"/>
                </w:r>
                <w:r>
                  <w:rPr>
                    <w:color w:val="231F20"/>
                  </w:rPr>
                  <w:instrText xml:space="preserve"> PAGE </w:instrText>
                </w:r>
                <w:r>
                  <w:fldChar w:fldCharType="separate"/>
                </w:r>
                <w:r>
                  <w:t>31</w:t>
                </w:r>
                <w:r>
                  <w:fldChar w:fldCharType="end"/>
                </w:r>
              </w:p>
            </w:txbxContent>
          </v:textbox>
          <w10:wrap anchorx="page" anchory="page"/>
        </v:shape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3B06361" w14:textId="77777777" w:rsidR="00402ED3" w:rsidRDefault="00402ED3">
      <w:r>
        <w:separator/>
      </w:r>
    </w:p>
  </w:footnote>
  <w:footnote w:type="continuationSeparator" w:id="0">
    <w:p w14:paraId="1D3BA61E" w14:textId="77777777" w:rsidR="00402ED3" w:rsidRDefault="00402ED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083649"/>
    <w:multiLevelType w:val="hybridMultilevel"/>
    <w:tmpl w:val="8E3C20A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A775EB"/>
    <w:multiLevelType w:val="multilevel"/>
    <w:tmpl w:val="CDF0EF82"/>
    <w:lvl w:ilvl="0">
      <w:start w:val="1"/>
      <w:numFmt w:val="decimal"/>
      <w:lvlText w:val="%1"/>
      <w:lvlJc w:val="left"/>
      <w:pPr>
        <w:ind w:left="1039" w:hanging="678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039" w:hanging="678"/>
      </w:pPr>
      <w:rPr>
        <w:rFonts w:ascii="Trebuchet MS" w:eastAsia="Trebuchet MS" w:hAnsi="Trebuchet MS" w:cs="Trebuchet MS" w:hint="default"/>
        <w:b w:val="0"/>
        <w:bCs w:val="0"/>
        <w:color w:val="5091CD"/>
        <w:w w:val="104"/>
        <w:sz w:val="24"/>
        <w:szCs w:val="24"/>
        <w:lang w:val="en-US" w:eastAsia="en-US" w:bidi="ar-SA"/>
      </w:rPr>
    </w:lvl>
    <w:lvl w:ilvl="2">
      <w:start w:val="1"/>
      <w:numFmt w:val="decimal"/>
      <w:lvlText w:val="%1.%2.%3"/>
      <w:lvlJc w:val="left"/>
      <w:pPr>
        <w:ind w:left="1081" w:hanging="720"/>
      </w:pPr>
      <w:rPr>
        <w:rFonts w:ascii="Trebuchet MS" w:eastAsia="Trebuchet MS" w:hAnsi="Trebuchet MS" w:cs="Trebuchet MS" w:hint="default"/>
        <w:color w:val="5091CD"/>
        <w:w w:val="89"/>
        <w:sz w:val="24"/>
        <w:szCs w:val="24"/>
        <w:lang w:val="en-US" w:eastAsia="en-US" w:bidi="ar-SA"/>
      </w:rPr>
    </w:lvl>
    <w:lvl w:ilvl="3">
      <w:numFmt w:val="bullet"/>
      <w:lvlText w:val="•"/>
      <w:lvlJc w:val="left"/>
      <w:pPr>
        <w:ind w:left="2563" w:hanging="720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3305" w:hanging="720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4047" w:hanging="72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4789" w:hanging="72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5531" w:hanging="72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6273" w:hanging="720"/>
      </w:pPr>
      <w:rPr>
        <w:rFonts w:hint="default"/>
        <w:lang w:val="en-US" w:eastAsia="en-US" w:bidi="ar-SA"/>
      </w:rPr>
    </w:lvl>
  </w:abstractNum>
  <w:abstractNum w:abstractNumId="2" w15:restartNumberingAfterBreak="0">
    <w:nsid w:val="153A097C"/>
    <w:multiLevelType w:val="hybridMultilevel"/>
    <w:tmpl w:val="70E0D240"/>
    <w:lvl w:ilvl="0" w:tplc="7EEC989E">
      <w:numFmt w:val="bullet"/>
      <w:lvlText w:val="•"/>
      <w:lvlJc w:val="left"/>
      <w:pPr>
        <w:ind w:left="602" w:hanging="241"/>
      </w:pPr>
      <w:rPr>
        <w:rFonts w:hint="default"/>
        <w:color w:val="auto"/>
        <w:w w:val="100"/>
        <w:sz w:val="13"/>
        <w:szCs w:val="13"/>
        <w:lang w:val="en-US" w:eastAsia="en-US" w:bidi="ar-SA"/>
      </w:rPr>
    </w:lvl>
    <w:lvl w:ilvl="1" w:tplc="2ABA8A14">
      <w:numFmt w:val="bullet"/>
      <w:lvlText w:val=""/>
      <w:lvlJc w:val="left"/>
      <w:pPr>
        <w:ind w:left="842" w:hanging="241"/>
      </w:pPr>
      <w:rPr>
        <w:rFonts w:ascii="Wingdings" w:eastAsia="Wingdings" w:hAnsi="Wingdings" w:cs="Wingdings" w:hint="default"/>
        <w:color w:val="5091CD"/>
        <w:w w:val="100"/>
        <w:sz w:val="13"/>
        <w:szCs w:val="13"/>
        <w:lang w:val="en-US" w:eastAsia="en-US" w:bidi="ar-SA"/>
      </w:rPr>
    </w:lvl>
    <w:lvl w:ilvl="2" w:tplc="8C6801DC">
      <w:numFmt w:val="bullet"/>
      <w:lvlText w:val="•"/>
      <w:lvlJc w:val="left"/>
      <w:pPr>
        <w:ind w:left="1608" w:hanging="241"/>
      </w:pPr>
      <w:rPr>
        <w:rFonts w:hint="default"/>
        <w:lang w:val="en-US" w:eastAsia="en-US" w:bidi="ar-SA"/>
      </w:rPr>
    </w:lvl>
    <w:lvl w:ilvl="3" w:tplc="C8E48074">
      <w:numFmt w:val="bullet"/>
      <w:lvlText w:val="•"/>
      <w:lvlJc w:val="left"/>
      <w:pPr>
        <w:ind w:left="2377" w:hanging="241"/>
      </w:pPr>
      <w:rPr>
        <w:rFonts w:hint="default"/>
        <w:lang w:val="en-US" w:eastAsia="en-US" w:bidi="ar-SA"/>
      </w:rPr>
    </w:lvl>
    <w:lvl w:ilvl="4" w:tplc="3FEA8164">
      <w:numFmt w:val="bullet"/>
      <w:lvlText w:val="•"/>
      <w:lvlJc w:val="left"/>
      <w:pPr>
        <w:ind w:left="3145" w:hanging="241"/>
      </w:pPr>
      <w:rPr>
        <w:rFonts w:hint="default"/>
        <w:lang w:val="en-US" w:eastAsia="en-US" w:bidi="ar-SA"/>
      </w:rPr>
    </w:lvl>
    <w:lvl w:ilvl="5" w:tplc="7C60E598">
      <w:numFmt w:val="bullet"/>
      <w:lvlText w:val="•"/>
      <w:lvlJc w:val="left"/>
      <w:pPr>
        <w:ind w:left="3914" w:hanging="241"/>
      </w:pPr>
      <w:rPr>
        <w:rFonts w:hint="default"/>
        <w:lang w:val="en-US" w:eastAsia="en-US" w:bidi="ar-SA"/>
      </w:rPr>
    </w:lvl>
    <w:lvl w:ilvl="6" w:tplc="907A171C">
      <w:numFmt w:val="bullet"/>
      <w:lvlText w:val="•"/>
      <w:lvlJc w:val="left"/>
      <w:pPr>
        <w:ind w:left="4682" w:hanging="241"/>
      </w:pPr>
      <w:rPr>
        <w:rFonts w:hint="default"/>
        <w:lang w:val="en-US" w:eastAsia="en-US" w:bidi="ar-SA"/>
      </w:rPr>
    </w:lvl>
    <w:lvl w:ilvl="7" w:tplc="E59AD594">
      <w:numFmt w:val="bullet"/>
      <w:lvlText w:val="•"/>
      <w:lvlJc w:val="left"/>
      <w:pPr>
        <w:ind w:left="5451" w:hanging="241"/>
      </w:pPr>
      <w:rPr>
        <w:rFonts w:hint="default"/>
        <w:lang w:val="en-US" w:eastAsia="en-US" w:bidi="ar-SA"/>
      </w:rPr>
    </w:lvl>
    <w:lvl w:ilvl="8" w:tplc="1F3A5046">
      <w:numFmt w:val="bullet"/>
      <w:lvlText w:val="•"/>
      <w:lvlJc w:val="left"/>
      <w:pPr>
        <w:ind w:left="6219" w:hanging="241"/>
      </w:pPr>
      <w:rPr>
        <w:rFonts w:hint="default"/>
        <w:lang w:val="en-US" w:eastAsia="en-US" w:bidi="ar-SA"/>
      </w:rPr>
    </w:lvl>
  </w:abstractNum>
  <w:abstractNum w:abstractNumId="3" w15:restartNumberingAfterBreak="0">
    <w:nsid w:val="1D72626C"/>
    <w:multiLevelType w:val="hybridMultilevel"/>
    <w:tmpl w:val="71E83EFA"/>
    <w:lvl w:ilvl="0" w:tplc="7EEC989E">
      <w:numFmt w:val="bullet"/>
      <w:lvlText w:val="•"/>
      <w:lvlJc w:val="left"/>
      <w:pPr>
        <w:ind w:left="602" w:hanging="241"/>
      </w:pPr>
      <w:rPr>
        <w:rFonts w:hint="default"/>
        <w:color w:val="auto"/>
        <w:w w:val="100"/>
        <w:sz w:val="13"/>
        <w:szCs w:val="13"/>
        <w:lang w:val="en-US" w:eastAsia="en-US" w:bidi="ar-SA"/>
      </w:rPr>
    </w:lvl>
    <w:lvl w:ilvl="1" w:tplc="6F1C2104">
      <w:numFmt w:val="bullet"/>
      <w:lvlText w:val="•"/>
      <w:lvlJc w:val="left"/>
      <w:pPr>
        <w:ind w:left="842" w:hanging="241"/>
      </w:pPr>
      <w:rPr>
        <w:rFonts w:hint="default"/>
        <w:color w:val="auto"/>
        <w:w w:val="100"/>
        <w:sz w:val="13"/>
        <w:szCs w:val="13"/>
        <w:lang w:val="en-US" w:eastAsia="en-US" w:bidi="ar-SA"/>
      </w:rPr>
    </w:lvl>
    <w:lvl w:ilvl="2" w:tplc="8C6801DC">
      <w:numFmt w:val="bullet"/>
      <w:lvlText w:val="•"/>
      <w:lvlJc w:val="left"/>
      <w:pPr>
        <w:ind w:left="1608" w:hanging="241"/>
      </w:pPr>
      <w:rPr>
        <w:rFonts w:hint="default"/>
        <w:lang w:val="en-US" w:eastAsia="en-US" w:bidi="ar-SA"/>
      </w:rPr>
    </w:lvl>
    <w:lvl w:ilvl="3" w:tplc="C8E48074">
      <w:numFmt w:val="bullet"/>
      <w:lvlText w:val="•"/>
      <w:lvlJc w:val="left"/>
      <w:pPr>
        <w:ind w:left="2377" w:hanging="241"/>
      </w:pPr>
      <w:rPr>
        <w:rFonts w:hint="default"/>
        <w:lang w:val="en-US" w:eastAsia="en-US" w:bidi="ar-SA"/>
      </w:rPr>
    </w:lvl>
    <w:lvl w:ilvl="4" w:tplc="3FEA8164">
      <w:numFmt w:val="bullet"/>
      <w:lvlText w:val="•"/>
      <w:lvlJc w:val="left"/>
      <w:pPr>
        <w:ind w:left="3145" w:hanging="241"/>
      </w:pPr>
      <w:rPr>
        <w:rFonts w:hint="default"/>
        <w:lang w:val="en-US" w:eastAsia="en-US" w:bidi="ar-SA"/>
      </w:rPr>
    </w:lvl>
    <w:lvl w:ilvl="5" w:tplc="7C60E598">
      <w:numFmt w:val="bullet"/>
      <w:lvlText w:val="•"/>
      <w:lvlJc w:val="left"/>
      <w:pPr>
        <w:ind w:left="3914" w:hanging="241"/>
      </w:pPr>
      <w:rPr>
        <w:rFonts w:hint="default"/>
        <w:lang w:val="en-US" w:eastAsia="en-US" w:bidi="ar-SA"/>
      </w:rPr>
    </w:lvl>
    <w:lvl w:ilvl="6" w:tplc="907A171C">
      <w:numFmt w:val="bullet"/>
      <w:lvlText w:val="•"/>
      <w:lvlJc w:val="left"/>
      <w:pPr>
        <w:ind w:left="4682" w:hanging="241"/>
      </w:pPr>
      <w:rPr>
        <w:rFonts w:hint="default"/>
        <w:lang w:val="en-US" w:eastAsia="en-US" w:bidi="ar-SA"/>
      </w:rPr>
    </w:lvl>
    <w:lvl w:ilvl="7" w:tplc="E59AD594">
      <w:numFmt w:val="bullet"/>
      <w:lvlText w:val="•"/>
      <w:lvlJc w:val="left"/>
      <w:pPr>
        <w:ind w:left="5451" w:hanging="241"/>
      </w:pPr>
      <w:rPr>
        <w:rFonts w:hint="default"/>
        <w:lang w:val="en-US" w:eastAsia="en-US" w:bidi="ar-SA"/>
      </w:rPr>
    </w:lvl>
    <w:lvl w:ilvl="8" w:tplc="1F3A5046">
      <w:numFmt w:val="bullet"/>
      <w:lvlText w:val="•"/>
      <w:lvlJc w:val="left"/>
      <w:pPr>
        <w:ind w:left="6219" w:hanging="241"/>
      </w:pPr>
      <w:rPr>
        <w:rFonts w:hint="default"/>
        <w:lang w:val="en-US" w:eastAsia="en-US" w:bidi="ar-SA"/>
      </w:rPr>
    </w:lvl>
  </w:abstractNum>
  <w:abstractNum w:abstractNumId="4" w15:restartNumberingAfterBreak="0">
    <w:nsid w:val="3D9D619D"/>
    <w:multiLevelType w:val="multilevel"/>
    <w:tmpl w:val="B1708566"/>
    <w:lvl w:ilvl="0">
      <w:start w:val="2"/>
      <w:numFmt w:val="decimal"/>
      <w:lvlText w:val="%1"/>
      <w:lvlJc w:val="left"/>
      <w:pPr>
        <w:ind w:left="1038" w:hanging="677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038" w:hanging="677"/>
      </w:pPr>
      <w:rPr>
        <w:rFonts w:ascii="Trebuchet MS" w:eastAsia="Trebuchet MS" w:hAnsi="Trebuchet MS" w:cs="Trebuchet MS" w:hint="default"/>
        <w:b w:val="0"/>
        <w:bCs w:val="0"/>
        <w:color w:val="5091CD"/>
        <w:w w:val="104"/>
        <w:sz w:val="24"/>
        <w:szCs w:val="24"/>
        <w:lang w:val="en-US" w:eastAsia="en-US" w:bidi="ar-SA"/>
      </w:rPr>
    </w:lvl>
    <w:lvl w:ilvl="2">
      <w:start w:val="1"/>
      <w:numFmt w:val="decimal"/>
      <w:lvlText w:val="%1.%2.%3"/>
      <w:lvlJc w:val="left"/>
      <w:pPr>
        <w:ind w:left="1081" w:hanging="720"/>
      </w:pPr>
      <w:rPr>
        <w:rFonts w:ascii="Trebuchet MS" w:eastAsia="Trebuchet MS" w:hAnsi="Trebuchet MS" w:cs="Trebuchet MS" w:hint="default"/>
        <w:color w:val="5091CD"/>
        <w:w w:val="89"/>
        <w:sz w:val="24"/>
        <w:szCs w:val="24"/>
        <w:lang w:val="en-US" w:eastAsia="en-US" w:bidi="ar-SA"/>
      </w:rPr>
    </w:lvl>
    <w:lvl w:ilvl="3">
      <w:start w:val="1"/>
      <w:numFmt w:val="decimal"/>
      <w:lvlText w:val="%4."/>
      <w:lvlJc w:val="left"/>
      <w:pPr>
        <w:ind w:left="741" w:hanging="270"/>
        <w:jc w:val="right"/>
      </w:pPr>
      <w:rPr>
        <w:rFonts w:ascii="Trebuchet MS" w:eastAsia="Trebuchet MS" w:hAnsi="Trebuchet MS" w:cs="Trebuchet MS" w:hint="default"/>
        <w:color w:val="231F20"/>
        <w:w w:val="87"/>
        <w:sz w:val="22"/>
        <w:szCs w:val="22"/>
        <w:lang w:val="en-US" w:eastAsia="en-US" w:bidi="ar-SA"/>
      </w:rPr>
    </w:lvl>
    <w:lvl w:ilvl="4">
      <w:numFmt w:val="bullet"/>
      <w:lvlText w:val="•"/>
      <w:lvlJc w:val="left"/>
      <w:pPr>
        <w:ind w:left="2749" w:hanging="270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3583" w:hanging="27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4418" w:hanging="27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5253" w:hanging="27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6087" w:hanging="270"/>
      </w:pPr>
      <w:rPr>
        <w:rFonts w:hint="default"/>
        <w:lang w:val="en-US" w:eastAsia="en-US" w:bidi="ar-SA"/>
      </w:rPr>
    </w:lvl>
  </w:abstractNum>
  <w:num w:numId="1">
    <w:abstractNumId w:val="4"/>
  </w:num>
  <w:num w:numId="2">
    <w:abstractNumId w:val="2"/>
  </w:num>
  <w:num w:numId="3">
    <w:abstractNumId w:val="1"/>
  </w:num>
  <w:num w:numId="4">
    <w:abstractNumId w:val="3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092949"/>
    <w:rsid w:val="00004B59"/>
    <w:rsid w:val="00035CD0"/>
    <w:rsid w:val="000910BA"/>
    <w:rsid w:val="00092949"/>
    <w:rsid w:val="000A2673"/>
    <w:rsid w:val="000C1ED9"/>
    <w:rsid w:val="000C24F1"/>
    <w:rsid w:val="000C5DEE"/>
    <w:rsid w:val="001036DB"/>
    <w:rsid w:val="00136B7F"/>
    <w:rsid w:val="0018025B"/>
    <w:rsid w:val="0018646F"/>
    <w:rsid w:val="001B4144"/>
    <w:rsid w:val="00270AF9"/>
    <w:rsid w:val="0032409E"/>
    <w:rsid w:val="00330A7D"/>
    <w:rsid w:val="0036466F"/>
    <w:rsid w:val="003C2DBB"/>
    <w:rsid w:val="003C334F"/>
    <w:rsid w:val="003D5BED"/>
    <w:rsid w:val="003E3862"/>
    <w:rsid w:val="003E4BAA"/>
    <w:rsid w:val="00402ED3"/>
    <w:rsid w:val="00503092"/>
    <w:rsid w:val="00586972"/>
    <w:rsid w:val="005B73EB"/>
    <w:rsid w:val="005D09C3"/>
    <w:rsid w:val="006A3F26"/>
    <w:rsid w:val="006B1CB7"/>
    <w:rsid w:val="006E6224"/>
    <w:rsid w:val="0076768C"/>
    <w:rsid w:val="0077286D"/>
    <w:rsid w:val="007F1B92"/>
    <w:rsid w:val="00831C36"/>
    <w:rsid w:val="00891796"/>
    <w:rsid w:val="008C57EA"/>
    <w:rsid w:val="009057CF"/>
    <w:rsid w:val="0095350D"/>
    <w:rsid w:val="0096591D"/>
    <w:rsid w:val="009E3D8A"/>
    <w:rsid w:val="00A123A8"/>
    <w:rsid w:val="00A815B9"/>
    <w:rsid w:val="00AC2D1E"/>
    <w:rsid w:val="00B335E7"/>
    <w:rsid w:val="00B857C7"/>
    <w:rsid w:val="00BF7681"/>
    <w:rsid w:val="00C02330"/>
    <w:rsid w:val="00C16663"/>
    <w:rsid w:val="00C471FC"/>
    <w:rsid w:val="00CB55D3"/>
    <w:rsid w:val="00CC5156"/>
    <w:rsid w:val="00CD42FF"/>
    <w:rsid w:val="00CF1B8F"/>
    <w:rsid w:val="00D1119C"/>
    <w:rsid w:val="00D729F8"/>
    <w:rsid w:val="00D92FD5"/>
    <w:rsid w:val="00D94762"/>
    <w:rsid w:val="00DB28DC"/>
    <w:rsid w:val="00E262D8"/>
    <w:rsid w:val="00E50125"/>
    <w:rsid w:val="00E738F8"/>
    <w:rsid w:val="00EA10BA"/>
    <w:rsid w:val="00EA2A86"/>
    <w:rsid w:val="00EB295E"/>
    <w:rsid w:val="00ED7E6C"/>
    <w:rsid w:val="00F031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."/>
  <w:listSeparator w:val=","/>
  <w14:docId w14:val="192CEB55"/>
  <w15:docId w15:val="{D601DBCA-F122-4907-B403-B89B2C92D4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  <w:rPr>
      <w:rFonts w:ascii="Trebuchet MS" w:eastAsia="Trebuchet MS" w:hAnsi="Trebuchet MS" w:cs="Trebuchet MS"/>
    </w:rPr>
  </w:style>
  <w:style w:type="paragraph" w:styleId="Heading1">
    <w:name w:val="heading 1"/>
    <w:basedOn w:val="Normal"/>
    <w:uiPriority w:val="9"/>
    <w:qFormat/>
    <w:pPr>
      <w:ind w:left="1038" w:hanging="677"/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uiPriority w:val="9"/>
    <w:unhideWhenUsed/>
    <w:qFormat/>
    <w:pPr>
      <w:ind w:left="1081" w:hanging="720"/>
      <w:outlineLvl w:val="1"/>
    </w:pPr>
    <w:rPr>
      <w:sz w:val="28"/>
      <w:szCs w:val="28"/>
    </w:rPr>
  </w:style>
  <w:style w:type="paragraph" w:styleId="Heading3">
    <w:name w:val="heading 3"/>
    <w:basedOn w:val="Normal"/>
    <w:uiPriority w:val="9"/>
    <w:unhideWhenUsed/>
    <w:qFormat/>
    <w:pPr>
      <w:spacing w:before="24"/>
      <w:ind w:left="602" w:hanging="241"/>
      <w:outlineLvl w:val="2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Title">
    <w:name w:val="Title"/>
    <w:basedOn w:val="Normal"/>
    <w:uiPriority w:val="10"/>
    <w:qFormat/>
    <w:pPr>
      <w:spacing w:before="249"/>
      <w:ind w:left="1213" w:right="1271"/>
      <w:jc w:val="center"/>
    </w:pPr>
    <w:rPr>
      <w:b/>
      <w:bCs/>
      <w:sz w:val="68"/>
      <w:szCs w:val="68"/>
    </w:rPr>
  </w:style>
  <w:style w:type="paragraph" w:styleId="ListParagraph">
    <w:name w:val="List Paragraph"/>
    <w:basedOn w:val="Normal"/>
    <w:uiPriority w:val="1"/>
    <w:qFormat/>
    <w:pPr>
      <w:ind w:left="602" w:hanging="241"/>
    </w:pPr>
  </w:style>
  <w:style w:type="paragraph" w:customStyle="1" w:styleId="TableParagraph">
    <w:name w:val="Table Paragraph"/>
    <w:basedOn w:val="Normal"/>
    <w:uiPriority w:val="1"/>
    <w:qFormat/>
    <w:pPr>
      <w:spacing w:before="42"/>
      <w:ind w:left="80"/>
    </w:pPr>
  </w:style>
  <w:style w:type="paragraph" w:styleId="Header">
    <w:name w:val="header"/>
    <w:basedOn w:val="Normal"/>
    <w:link w:val="HeaderChar"/>
    <w:uiPriority w:val="99"/>
    <w:unhideWhenUsed/>
    <w:rsid w:val="00AC2D1E"/>
    <w:pPr>
      <w:tabs>
        <w:tab w:val="center" w:pos="4153"/>
        <w:tab w:val="right" w:pos="830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C2D1E"/>
    <w:rPr>
      <w:rFonts w:ascii="Trebuchet MS" w:eastAsia="Trebuchet MS" w:hAnsi="Trebuchet MS" w:cs="Trebuchet MS"/>
    </w:rPr>
  </w:style>
  <w:style w:type="paragraph" w:styleId="Footer">
    <w:name w:val="footer"/>
    <w:basedOn w:val="Normal"/>
    <w:link w:val="FooterChar"/>
    <w:uiPriority w:val="99"/>
    <w:unhideWhenUsed/>
    <w:rsid w:val="00AC2D1E"/>
    <w:pPr>
      <w:tabs>
        <w:tab w:val="center" w:pos="4153"/>
        <w:tab w:val="right" w:pos="830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C2D1E"/>
    <w:rPr>
      <w:rFonts w:ascii="Trebuchet MS" w:eastAsia="Trebuchet MS" w:hAnsi="Trebuchet MS" w:cs="Trebuchet M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oter" Target="footer6.xml"/><Relationship Id="rId18" Type="http://schemas.openxmlformats.org/officeDocument/2006/relationships/footer" Target="footer11.xml"/><Relationship Id="rId26" Type="http://schemas.openxmlformats.org/officeDocument/2006/relationships/footer" Target="footer19.xml"/><Relationship Id="rId3" Type="http://schemas.openxmlformats.org/officeDocument/2006/relationships/styles" Target="styles.xml"/><Relationship Id="rId21" Type="http://schemas.openxmlformats.org/officeDocument/2006/relationships/footer" Target="footer14.xml"/><Relationship Id="rId7" Type="http://schemas.openxmlformats.org/officeDocument/2006/relationships/endnotes" Target="endnotes.xml"/><Relationship Id="rId12" Type="http://schemas.openxmlformats.org/officeDocument/2006/relationships/footer" Target="footer5.xml"/><Relationship Id="rId17" Type="http://schemas.openxmlformats.org/officeDocument/2006/relationships/footer" Target="footer10.xml"/><Relationship Id="rId25" Type="http://schemas.openxmlformats.org/officeDocument/2006/relationships/footer" Target="footer18.xml"/><Relationship Id="rId2" Type="http://schemas.openxmlformats.org/officeDocument/2006/relationships/numbering" Target="numbering.xml"/><Relationship Id="rId16" Type="http://schemas.openxmlformats.org/officeDocument/2006/relationships/footer" Target="footer9.xml"/><Relationship Id="rId20" Type="http://schemas.openxmlformats.org/officeDocument/2006/relationships/footer" Target="footer1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4.xml"/><Relationship Id="rId24" Type="http://schemas.openxmlformats.org/officeDocument/2006/relationships/footer" Target="footer17.xml"/><Relationship Id="rId5" Type="http://schemas.openxmlformats.org/officeDocument/2006/relationships/webSettings" Target="webSettings.xml"/><Relationship Id="rId15" Type="http://schemas.openxmlformats.org/officeDocument/2006/relationships/footer" Target="footer8.xml"/><Relationship Id="rId23" Type="http://schemas.openxmlformats.org/officeDocument/2006/relationships/footer" Target="footer16.xml"/><Relationship Id="rId28" Type="http://schemas.openxmlformats.org/officeDocument/2006/relationships/theme" Target="theme/theme1.xml"/><Relationship Id="rId10" Type="http://schemas.openxmlformats.org/officeDocument/2006/relationships/footer" Target="footer3.xml"/><Relationship Id="rId19" Type="http://schemas.openxmlformats.org/officeDocument/2006/relationships/footer" Target="footer12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footer" Target="footer7.xml"/><Relationship Id="rId22" Type="http://schemas.openxmlformats.org/officeDocument/2006/relationships/footer" Target="footer15.xm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47DD68D-C660-4EF3-A240-D800820FB8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117</TotalTime>
  <Pages>43</Pages>
  <Words>8786</Words>
  <Characters>50085</Characters>
  <Application>Microsoft Office Word</Application>
  <DocSecurity>0</DocSecurity>
  <Lines>417</Lines>
  <Paragraphs>117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ITPMO-in-a-Box</Company>
  <LinksUpToDate>false</LinksUpToDate>
  <CharactersWithSpaces>58754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Audit Template</dc:title>
  <cp:lastModifiedBy>ITPMO-in-a-Box</cp:lastModifiedBy>
  <cp:revision>55</cp:revision>
  <dcterms:created xsi:type="dcterms:W3CDTF">2021-11-07T12:24:00Z</dcterms:created>
  <dcterms:modified xsi:type="dcterms:W3CDTF">2021-11-23T06:17:00Z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stSaved">
    <vt:filetime>2021-11-07T00:00:00Z</vt:filetime>
  </property>
</Properties>
</file>