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83728" w14:textId="5AF11D11" w:rsidR="001465DB" w:rsidRDefault="001465DB" w:rsidP="001465DB">
      <w:pPr>
        <w:pStyle w:val="Prrafodelista"/>
        <w:numPr>
          <w:ilvl w:val="0"/>
          <w:numId w:val="7"/>
        </w:num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Introducción</w:t>
      </w:r>
    </w:p>
    <w:p w14:paraId="470C0C68" w14:textId="77777777" w:rsidR="001465DB" w:rsidRPr="001465DB" w:rsidRDefault="001465DB" w:rsidP="001465DB">
      <w:pPr>
        <w:jc w:val="both"/>
        <w:rPr>
          <w:b/>
          <w:bCs/>
          <w:sz w:val="32"/>
          <w:szCs w:val="32"/>
          <w:lang w:val="es-ES"/>
        </w:rPr>
      </w:pPr>
    </w:p>
    <w:p w14:paraId="23ECCE0C" w14:textId="2F582361" w:rsidR="001465DB" w:rsidRDefault="001465DB" w:rsidP="001465DB">
      <w:p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Bienvenido al manual de usuario de la aplicación </w:t>
      </w:r>
      <w:r w:rsidRPr="001465DB">
        <w:rPr>
          <w:b/>
          <w:bCs/>
          <w:sz w:val="28"/>
          <w:szCs w:val="28"/>
          <w:lang w:val="es-ES"/>
        </w:rPr>
        <w:t>FoodOrder</w:t>
      </w:r>
      <w:r w:rsidRPr="001465DB">
        <w:rPr>
          <w:sz w:val="28"/>
          <w:szCs w:val="28"/>
          <w:lang w:val="es-ES"/>
        </w:rPr>
        <w:t xml:space="preserve">. Este sistema ha sido diseñado para facilitarte el proceso de hacer pedidos en los food </w:t>
      </w:r>
      <w:proofErr w:type="spellStart"/>
      <w:r w:rsidRPr="001465DB">
        <w:rPr>
          <w:sz w:val="28"/>
          <w:szCs w:val="28"/>
          <w:lang w:val="es-ES"/>
        </w:rPr>
        <w:t>trucks</w:t>
      </w:r>
      <w:proofErr w:type="spellEnd"/>
      <w:r w:rsidRPr="001465DB">
        <w:rPr>
          <w:sz w:val="28"/>
          <w:szCs w:val="28"/>
          <w:lang w:val="es-ES"/>
        </w:rPr>
        <w:t>. Con esta aplicación, podrás ver el menú, hacer pedidos, pagar y disfrutar de una experiencia rápida y sencilla.</w:t>
      </w:r>
    </w:p>
    <w:p w14:paraId="55371768" w14:textId="77777777" w:rsidR="001465DB" w:rsidRPr="001465DB" w:rsidRDefault="001465DB" w:rsidP="001465DB">
      <w:pPr>
        <w:jc w:val="both"/>
        <w:rPr>
          <w:sz w:val="28"/>
          <w:szCs w:val="28"/>
          <w:lang w:val="es-ES"/>
        </w:rPr>
      </w:pPr>
    </w:p>
    <w:p w14:paraId="78537229" w14:textId="77777777" w:rsidR="001465DB" w:rsidRPr="001465DB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2. Cómo iniciar sesión</w:t>
      </w:r>
    </w:p>
    <w:p w14:paraId="344F8B6D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Para acceder a la aplicación como usuario, simplemente escanea el código QR que te proporcionará el mesero en tu mesa. Al hacerlo, serás redirigido automáticamente al menú de la aplicación.</w:t>
      </w:r>
    </w:p>
    <w:p w14:paraId="1939A825" w14:textId="68FE39EE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Si eres un </w:t>
      </w:r>
      <w:r w:rsidRPr="001465DB">
        <w:rPr>
          <w:b/>
          <w:bCs/>
          <w:sz w:val="28"/>
          <w:szCs w:val="28"/>
          <w:lang w:val="es-ES"/>
        </w:rPr>
        <w:t>administrador</w:t>
      </w:r>
      <w:r w:rsidRPr="001465DB">
        <w:rPr>
          <w:sz w:val="28"/>
          <w:szCs w:val="28"/>
          <w:lang w:val="es-ES"/>
        </w:rPr>
        <w:t xml:space="preserve">, puedes iniciar sesión con tus credenciales en el formulario de </w:t>
      </w:r>
      <w:proofErr w:type="spellStart"/>
      <w:r w:rsidRPr="001465DB">
        <w:rPr>
          <w:sz w:val="28"/>
          <w:szCs w:val="28"/>
          <w:lang w:val="es-ES"/>
        </w:rPr>
        <w:t>login</w:t>
      </w:r>
      <w:proofErr w:type="spellEnd"/>
      <w:r w:rsidRPr="001465DB">
        <w:rPr>
          <w:sz w:val="28"/>
          <w:szCs w:val="28"/>
          <w:lang w:val="es-ES"/>
        </w:rPr>
        <w:t xml:space="preserve"> disponible en la ruta http://&lt;dominio&gt;:&lt;puerto&gt;/login.</w:t>
      </w:r>
    </w:p>
    <w:p w14:paraId="2B15F4F6" w14:textId="77777777" w:rsidR="001465DB" w:rsidRPr="001465DB" w:rsidRDefault="001465DB" w:rsidP="001465DB">
      <w:pPr>
        <w:rPr>
          <w:lang w:val="es-ES"/>
        </w:rPr>
      </w:pPr>
    </w:p>
    <w:p w14:paraId="4A3B5616" w14:textId="77630A42" w:rsidR="001465DB" w:rsidRPr="001465DB" w:rsidRDefault="001465DB" w:rsidP="001465DB">
      <w:pPr>
        <w:pStyle w:val="Prrafodelista"/>
        <w:numPr>
          <w:ilvl w:val="0"/>
          <w:numId w:val="7"/>
        </w:num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Interfaz de usuario</w:t>
      </w:r>
    </w:p>
    <w:p w14:paraId="5AA264E6" w14:textId="77777777" w:rsidR="001465DB" w:rsidRPr="001465DB" w:rsidRDefault="001465DB" w:rsidP="001465DB">
      <w:pPr>
        <w:pStyle w:val="Prrafodelista"/>
        <w:rPr>
          <w:b/>
          <w:bCs/>
          <w:sz w:val="32"/>
          <w:szCs w:val="32"/>
          <w:lang w:val="es-ES"/>
        </w:rPr>
      </w:pPr>
    </w:p>
    <w:p w14:paraId="5C1308EF" w14:textId="77777777" w:rsidR="001465DB" w:rsidRPr="001465DB" w:rsidRDefault="001465DB" w:rsidP="001465DB">
      <w:pPr>
        <w:jc w:val="both"/>
        <w:rPr>
          <w:b/>
          <w:bCs/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Menú principal</w:t>
      </w:r>
    </w:p>
    <w:p w14:paraId="614A986E" w14:textId="77777777" w:rsidR="001465DB" w:rsidRPr="001465DB" w:rsidRDefault="001465DB" w:rsidP="001465DB">
      <w:p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Cuando escaneas el código QR, serás redirigido a la pantalla de menú. Aquí podrás ver todos los </w:t>
      </w:r>
      <w:r w:rsidRPr="001465DB">
        <w:rPr>
          <w:b/>
          <w:bCs/>
          <w:sz w:val="28"/>
          <w:szCs w:val="28"/>
          <w:lang w:val="es-ES"/>
        </w:rPr>
        <w:t xml:space="preserve">food </w:t>
      </w:r>
      <w:proofErr w:type="spellStart"/>
      <w:r w:rsidRPr="001465DB">
        <w:rPr>
          <w:b/>
          <w:bCs/>
          <w:sz w:val="28"/>
          <w:szCs w:val="28"/>
          <w:lang w:val="es-ES"/>
        </w:rPr>
        <w:t>trucks</w:t>
      </w:r>
      <w:proofErr w:type="spellEnd"/>
      <w:r w:rsidRPr="001465DB">
        <w:rPr>
          <w:sz w:val="28"/>
          <w:szCs w:val="28"/>
          <w:lang w:val="es-ES"/>
        </w:rPr>
        <w:t xml:space="preserve"> disponibles y los productos que ofrecen.</w:t>
      </w:r>
    </w:p>
    <w:p w14:paraId="05C6AB7A" w14:textId="77777777" w:rsidR="001465DB" w:rsidRPr="001465DB" w:rsidRDefault="001465DB" w:rsidP="001465DB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Categorías de productos</w:t>
      </w:r>
      <w:r w:rsidRPr="001465DB">
        <w:rPr>
          <w:sz w:val="28"/>
          <w:szCs w:val="28"/>
          <w:lang w:val="es-ES"/>
        </w:rPr>
        <w:t>: Los productos están organizados en categorías para facilitar su búsqueda.</w:t>
      </w:r>
    </w:p>
    <w:p w14:paraId="31AD0FEF" w14:textId="77777777" w:rsidR="001465DB" w:rsidRPr="001465DB" w:rsidRDefault="001465DB" w:rsidP="001465DB">
      <w:pPr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Carrito de compras</w:t>
      </w:r>
      <w:r w:rsidRPr="001465DB">
        <w:rPr>
          <w:sz w:val="28"/>
          <w:szCs w:val="28"/>
          <w:lang w:val="es-ES"/>
        </w:rPr>
        <w:t>: Los productos seleccionados se agregarán a tu carrito de compras, donde podrás ver el total del pedido.</w:t>
      </w:r>
    </w:p>
    <w:p w14:paraId="57490888" w14:textId="77777777" w:rsidR="001465DB" w:rsidRPr="001465DB" w:rsidRDefault="001465DB" w:rsidP="001465DB">
      <w:pPr>
        <w:jc w:val="both"/>
        <w:rPr>
          <w:b/>
          <w:bCs/>
          <w:sz w:val="28"/>
          <w:szCs w:val="28"/>
        </w:rPr>
      </w:pPr>
      <w:proofErr w:type="spellStart"/>
      <w:r w:rsidRPr="001465DB">
        <w:rPr>
          <w:b/>
          <w:bCs/>
          <w:sz w:val="28"/>
          <w:szCs w:val="28"/>
        </w:rPr>
        <w:t>Selección</w:t>
      </w:r>
      <w:proofErr w:type="spellEnd"/>
      <w:r w:rsidRPr="001465DB">
        <w:rPr>
          <w:b/>
          <w:bCs/>
          <w:sz w:val="28"/>
          <w:szCs w:val="28"/>
        </w:rPr>
        <w:t xml:space="preserve"> de </w:t>
      </w:r>
      <w:proofErr w:type="spellStart"/>
      <w:r w:rsidRPr="001465DB">
        <w:rPr>
          <w:b/>
          <w:bCs/>
          <w:sz w:val="28"/>
          <w:szCs w:val="28"/>
        </w:rPr>
        <w:t>productos</w:t>
      </w:r>
      <w:proofErr w:type="spellEnd"/>
    </w:p>
    <w:p w14:paraId="27D938E7" w14:textId="77777777" w:rsidR="001465DB" w:rsidRPr="001465DB" w:rsidRDefault="001465DB" w:rsidP="001465DB">
      <w:pPr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Navega por el menú y selecciona los productos que desees comprar.</w:t>
      </w:r>
    </w:p>
    <w:p w14:paraId="7640DBE3" w14:textId="77777777" w:rsidR="001465DB" w:rsidRDefault="001465DB" w:rsidP="001465DB">
      <w:pPr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Para agregar un producto al carrito, simplemente haz clic en el botón “Añadir al carrito”.</w:t>
      </w:r>
    </w:p>
    <w:p w14:paraId="72D546BD" w14:textId="57C33122" w:rsidR="001465DB" w:rsidRPr="001465DB" w:rsidRDefault="001465DB" w:rsidP="001465DB">
      <w:pPr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lastRenderedPageBreak/>
        <w:t>Puedes revisar el carrito en cualquier momento tocando el ícono del carrito en la esquina superior derecha.</w:t>
      </w:r>
    </w:p>
    <w:p w14:paraId="77B15986" w14:textId="77777777" w:rsidR="001465DB" w:rsidRDefault="001465DB" w:rsidP="001465DB">
      <w:pPr>
        <w:rPr>
          <w:sz w:val="28"/>
          <w:szCs w:val="28"/>
          <w:lang w:val="es-ES"/>
        </w:rPr>
      </w:pPr>
    </w:p>
    <w:p w14:paraId="0488D848" w14:textId="77777777" w:rsidR="001465DB" w:rsidRPr="001465DB" w:rsidRDefault="001465DB" w:rsidP="001465DB">
      <w:pPr>
        <w:rPr>
          <w:sz w:val="28"/>
          <w:szCs w:val="28"/>
          <w:lang w:val="es-ES"/>
        </w:rPr>
      </w:pPr>
    </w:p>
    <w:p w14:paraId="7B07AE6D" w14:textId="77777777" w:rsidR="001465DB" w:rsidRPr="001465DB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4. Hacer un pedido</w:t>
      </w:r>
    </w:p>
    <w:p w14:paraId="70BB8FD8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Una vez hayas seleccionado todos los productos que deseas, sigue estos pasos:</w:t>
      </w:r>
    </w:p>
    <w:p w14:paraId="668A423C" w14:textId="77777777" w:rsidR="001465DB" w:rsidRPr="001465DB" w:rsidRDefault="001465DB" w:rsidP="001465DB">
      <w:pPr>
        <w:numPr>
          <w:ilvl w:val="0"/>
          <w:numId w:val="3"/>
        </w:num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Ve al </w:t>
      </w:r>
      <w:r w:rsidRPr="001465DB">
        <w:rPr>
          <w:b/>
          <w:bCs/>
          <w:sz w:val="28"/>
          <w:szCs w:val="28"/>
          <w:lang w:val="es-ES"/>
        </w:rPr>
        <w:t>carrito de compras</w:t>
      </w:r>
      <w:r w:rsidRPr="001465DB">
        <w:rPr>
          <w:sz w:val="28"/>
          <w:szCs w:val="28"/>
          <w:lang w:val="es-ES"/>
        </w:rPr>
        <w:t>.</w:t>
      </w:r>
    </w:p>
    <w:p w14:paraId="611BDFDF" w14:textId="77777777" w:rsidR="001465DB" w:rsidRPr="001465DB" w:rsidRDefault="001465DB" w:rsidP="001465DB">
      <w:pPr>
        <w:numPr>
          <w:ilvl w:val="0"/>
          <w:numId w:val="3"/>
        </w:num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Revisa los productos que has seleccionado.</w:t>
      </w:r>
    </w:p>
    <w:p w14:paraId="05685352" w14:textId="77777777" w:rsidR="001465DB" w:rsidRDefault="001465DB" w:rsidP="001465DB">
      <w:pPr>
        <w:numPr>
          <w:ilvl w:val="0"/>
          <w:numId w:val="3"/>
        </w:num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Toca el botón de “</w:t>
      </w:r>
      <w:r w:rsidRPr="001465DB">
        <w:rPr>
          <w:b/>
          <w:bCs/>
          <w:sz w:val="28"/>
          <w:szCs w:val="28"/>
          <w:lang w:val="es-ES"/>
        </w:rPr>
        <w:t>Pagar</w:t>
      </w:r>
      <w:r w:rsidRPr="001465DB">
        <w:rPr>
          <w:sz w:val="28"/>
          <w:szCs w:val="28"/>
          <w:lang w:val="es-ES"/>
        </w:rPr>
        <w:t>” para proceder con el pago.</w:t>
      </w:r>
    </w:p>
    <w:p w14:paraId="07DBA00A" w14:textId="77777777" w:rsidR="001465DB" w:rsidRPr="001465DB" w:rsidRDefault="001465DB" w:rsidP="001465DB">
      <w:pPr>
        <w:rPr>
          <w:sz w:val="28"/>
          <w:szCs w:val="28"/>
          <w:lang w:val="es-ES"/>
        </w:rPr>
      </w:pPr>
    </w:p>
    <w:p w14:paraId="0E511415" w14:textId="77777777" w:rsidR="001465DB" w:rsidRPr="001465DB" w:rsidRDefault="001465DB" w:rsidP="001465DB">
      <w:pPr>
        <w:jc w:val="center"/>
        <w:rPr>
          <w:b/>
          <w:bCs/>
          <w:sz w:val="32"/>
          <w:szCs w:val="32"/>
        </w:rPr>
      </w:pPr>
      <w:r w:rsidRPr="001465DB">
        <w:rPr>
          <w:b/>
          <w:bCs/>
          <w:sz w:val="32"/>
          <w:szCs w:val="32"/>
        </w:rPr>
        <w:t xml:space="preserve">5. </w:t>
      </w:r>
      <w:proofErr w:type="spellStart"/>
      <w:r w:rsidRPr="001465DB">
        <w:rPr>
          <w:b/>
          <w:bCs/>
          <w:sz w:val="32"/>
          <w:szCs w:val="32"/>
        </w:rPr>
        <w:t>Métodos</w:t>
      </w:r>
      <w:proofErr w:type="spellEnd"/>
      <w:r w:rsidRPr="001465DB">
        <w:rPr>
          <w:b/>
          <w:bCs/>
          <w:sz w:val="32"/>
          <w:szCs w:val="32"/>
        </w:rPr>
        <w:t xml:space="preserve"> de </w:t>
      </w:r>
      <w:proofErr w:type="spellStart"/>
      <w:r w:rsidRPr="001465DB">
        <w:rPr>
          <w:b/>
          <w:bCs/>
          <w:sz w:val="32"/>
          <w:szCs w:val="32"/>
        </w:rPr>
        <w:t>pago</w:t>
      </w:r>
      <w:proofErr w:type="spellEnd"/>
    </w:p>
    <w:p w14:paraId="577C324F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En </w:t>
      </w:r>
      <w:r w:rsidRPr="001465DB">
        <w:rPr>
          <w:b/>
          <w:bCs/>
          <w:sz w:val="28"/>
          <w:szCs w:val="28"/>
          <w:lang w:val="es-ES"/>
        </w:rPr>
        <w:t>FoodOrder</w:t>
      </w:r>
      <w:r w:rsidRPr="001465DB">
        <w:rPr>
          <w:sz w:val="28"/>
          <w:szCs w:val="28"/>
          <w:lang w:val="es-ES"/>
        </w:rPr>
        <w:t>, ofrecemos varios métodos de pago para que elijas el más conveniente para ti:</w:t>
      </w:r>
    </w:p>
    <w:p w14:paraId="52A2E1E1" w14:textId="77777777" w:rsidR="001465DB" w:rsidRPr="001465DB" w:rsidRDefault="001465DB" w:rsidP="001465DB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Pago con tarjeta</w:t>
      </w:r>
      <w:r w:rsidRPr="001465DB">
        <w:rPr>
          <w:sz w:val="28"/>
          <w:szCs w:val="28"/>
          <w:lang w:val="es-ES"/>
        </w:rPr>
        <w:t>: Ingresa los detalles de tu tarjeta para realizar el pago.</w:t>
      </w:r>
    </w:p>
    <w:p w14:paraId="4DC06521" w14:textId="77777777" w:rsidR="001465DB" w:rsidRPr="001465DB" w:rsidRDefault="001465DB" w:rsidP="001465DB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Transferencia bancaria</w:t>
      </w:r>
      <w:r w:rsidRPr="001465DB">
        <w:rPr>
          <w:sz w:val="28"/>
          <w:szCs w:val="28"/>
          <w:lang w:val="es-ES"/>
        </w:rPr>
        <w:t>: Si prefieres pagar mediante transferencia, podrás ver los detalles bancarios en la pantalla.</w:t>
      </w:r>
    </w:p>
    <w:p w14:paraId="68F48E82" w14:textId="77777777" w:rsidR="001465DB" w:rsidRPr="001465DB" w:rsidRDefault="001465DB" w:rsidP="001465DB">
      <w:pPr>
        <w:numPr>
          <w:ilvl w:val="0"/>
          <w:numId w:val="4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Pago en efectivo</w:t>
      </w:r>
      <w:r w:rsidRPr="001465DB">
        <w:rPr>
          <w:sz w:val="28"/>
          <w:szCs w:val="28"/>
          <w:lang w:val="es-ES"/>
        </w:rPr>
        <w:t>: Elige esta opción si prefieres pagar en efectivo una vez recibas tu pedido.</w:t>
      </w:r>
    </w:p>
    <w:p w14:paraId="397380D4" w14:textId="77777777" w:rsidR="001465DB" w:rsidRDefault="001465DB" w:rsidP="001465DB">
      <w:pPr>
        <w:ind w:left="360"/>
        <w:rPr>
          <w:b/>
          <w:bCs/>
          <w:lang w:val="es-ES"/>
        </w:rPr>
      </w:pPr>
    </w:p>
    <w:p w14:paraId="7C7678AC" w14:textId="77777777" w:rsidR="001465DB" w:rsidRPr="001465DB" w:rsidRDefault="001465DB" w:rsidP="001465DB">
      <w:pPr>
        <w:ind w:left="360"/>
        <w:rPr>
          <w:lang w:val="es-ES"/>
        </w:rPr>
      </w:pPr>
    </w:p>
    <w:p w14:paraId="090C042C" w14:textId="77777777" w:rsidR="001465DB" w:rsidRPr="001465DB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>6. Estado del pedido</w:t>
      </w:r>
    </w:p>
    <w:p w14:paraId="2D08B186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 xml:space="preserve">Una vez realizado el pedido, puedes seguir el estado </w:t>
      </w:r>
      <w:proofErr w:type="gramStart"/>
      <w:r w:rsidRPr="001465DB">
        <w:rPr>
          <w:sz w:val="28"/>
          <w:szCs w:val="28"/>
          <w:lang w:val="es-ES"/>
        </w:rPr>
        <w:t>del mismo</w:t>
      </w:r>
      <w:proofErr w:type="gramEnd"/>
      <w:r w:rsidRPr="001465DB">
        <w:rPr>
          <w:sz w:val="28"/>
          <w:szCs w:val="28"/>
          <w:lang w:val="es-ES"/>
        </w:rPr>
        <w:t xml:space="preserve"> desde la aplicación.</w:t>
      </w:r>
    </w:p>
    <w:p w14:paraId="418F3B98" w14:textId="77777777" w:rsidR="001465DB" w:rsidRPr="001465DB" w:rsidRDefault="001465DB" w:rsidP="001465DB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Pendiente</w:t>
      </w:r>
      <w:r w:rsidRPr="001465DB">
        <w:rPr>
          <w:sz w:val="28"/>
          <w:szCs w:val="28"/>
          <w:lang w:val="es-ES"/>
        </w:rPr>
        <w:t>: Tu pedido ha sido recibido y está en proceso.</w:t>
      </w:r>
    </w:p>
    <w:p w14:paraId="2EEE0EDC" w14:textId="77777777" w:rsidR="001465DB" w:rsidRPr="001465DB" w:rsidRDefault="001465DB" w:rsidP="001465DB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En preparación</w:t>
      </w:r>
      <w:r w:rsidRPr="001465DB">
        <w:rPr>
          <w:sz w:val="28"/>
          <w:szCs w:val="28"/>
          <w:lang w:val="es-ES"/>
        </w:rPr>
        <w:t>: El pedido está siendo preparado por el food truck.</w:t>
      </w:r>
    </w:p>
    <w:p w14:paraId="7DBCE330" w14:textId="77777777" w:rsidR="001465DB" w:rsidRPr="001465DB" w:rsidRDefault="001465DB" w:rsidP="001465DB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lastRenderedPageBreak/>
        <w:t>Listo para recoger</w:t>
      </w:r>
      <w:r w:rsidRPr="001465DB">
        <w:rPr>
          <w:sz w:val="28"/>
          <w:szCs w:val="28"/>
          <w:lang w:val="es-ES"/>
        </w:rPr>
        <w:t>: El pedido está listo para ser entregado.</w:t>
      </w:r>
    </w:p>
    <w:p w14:paraId="52649D66" w14:textId="77777777" w:rsidR="001465DB" w:rsidRPr="001465DB" w:rsidRDefault="001465DB" w:rsidP="001465DB">
      <w:pPr>
        <w:numPr>
          <w:ilvl w:val="0"/>
          <w:numId w:val="5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Completado</w:t>
      </w:r>
      <w:r w:rsidRPr="001465DB">
        <w:rPr>
          <w:sz w:val="28"/>
          <w:szCs w:val="28"/>
          <w:lang w:val="es-ES"/>
        </w:rPr>
        <w:t>: El pedido ha sido entregado y se ha cerrado.</w:t>
      </w:r>
    </w:p>
    <w:p w14:paraId="7E39980B" w14:textId="77777777" w:rsidR="001465DB" w:rsidRDefault="001465DB" w:rsidP="001465DB">
      <w:pPr>
        <w:rPr>
          <w:lang w:val="es-ES"/>
        </w:rPr>
      </w:pPr>
    </w:p>
    <w:p w14:paraId="29AB57FC" w14:textId="77777777" w:rsidR="001465DB" w:rsidRPr="001465DB" w:rsidRDefault="001465DB" w:rsidP="001465DB">
      <w:pPr>
        <w:rPr>
          <w:lang w:val="es-ES"/>
        </w:rPr>
      </w:pPr>
    </w:p>
    <w:p w14:paraId="2291CCD6" w14:textId="57421DD3" w:rsidR="001465DB" w:rsidRDefault="001465DB" w:rsidP="001465DB">
      <w:pPr>
        <w:jc w:val="center"/>
        <w:rPr>
          <w:b/>
          <w:bCs/>
          <w:sz w:val="32"/>
          <w:szCs w:val="32"/>
          <w:lang w:val="es-ES"/>
        </w:rPr>
      </w:pPr>
      <w:r w:rsidRPr="001465DB">
        <w:rPr>
          <w:b/>
          <w:bCs/>
          <w:sz w:val="32"/>
          <w:szCs w:val="32"/>
          <w:lang w:val="es-ES"/>
        </w:rPr>
        <w:t xml:space="preserve">7. </w:t>
      </w:r>
      <w:proofErr w:type="spellStart"/>
      <w:r w:rsidRPr="001465DB">
        <w:rPr>
          <w:b/>
          <w:bCs/>
          <w:sz w:val="32"/>
          <w:szCs w:val="32"/>
          <w:lang w:val="es-ES"/>
        </w:rPr>
        <w:t>FAQs</w:t>
      </w:r>
      <w:proofErr w:type="spellEnd"/>
    </w:p>
    <w:p w14:paraId="0AF89E79" w14:textId="77777777" w:rsidR="001465DB" w:rsidRPr="001465DB" w:rsidRDefault="001465DB" w:rsidP="001465DB">
      <w:pPr>
        <w:rPr>
          <w:b/>
          <w:bCs/>
          <w:sz w:val="32"/>
          <w:szCs w:val="32"/>
          <w:lang w:val="es-ES"/>
        </w:rPr>
      </w:pPr>
    </w:p>
    <w:p w14:paraId="407ADDE9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P: ¿Qué hago si mi pago no se procesa?</w:t>
      </w:r>
      <w:r w:rsidRPr="001465DB">
        <w:rPr>
          <w:sz w:val="28"/>
          <w:szCs w:val="28"/>
          <w:lang w:val="es-ES"/>
        </w:rPr>
        <w:t xml:space="preserve"> R: Si tu pago no se procesa correctamente, asegúrate de verificar los detalles de pago o intenta usar otro método. Si el problema persiste, contacta con el soporte.</w:t>
      </w:r>
    </w:p>
    <w:p w14:paraId="44A01247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P: ¿Cómo puedo cambiar mi pedido?</w:t>
      </w:r>
      <w:r w:rsidRPr="001465DB">
        <w:rPr>
          <w:sz w:val="28"/>
          <w:szCs w:val="28"/>
          <w:lang w:val="es-ES"/>
        </w:rPr>
        <w:t xml:space="preserve"> R: Una vez hayas realizado el pedido, no podrás modificarlo directamente. Si necesitas hacer cambios, por favor contacta al soporte lo antes posible.</w:t>
      </w:r>
    </w:p>
    <w:p w14:paraId="4BEA1771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P: ¿Qué hago si no puedo acceder a la aplicación?</w:t>
      </w:r>
      <w:r w:rsidRPr="001465DB">
        <w:rPr>
          <w:sz w:val="28"/>
          <w:szCs w:val="28"/>
          <w:lang w:val="es-ES"/>
        </w:rPr>
        <w:t xml:space="preserve"> R: Si no puedes acceder a la aplicación, asegúrate de que estás escaneando el código QR correcto. Si el problema persiste, contáctanos para soporte.</w:t>
      </w:r>
    </w:p>
    <w:p w14:paraId="6E92283C" w14:textId="77777777" w:rsidR="001465DB" w:rsidRPr="001465DB" w:rsidRDefault="001465DB" w:rsidP="001465DB">
      <w:pPr>
        <w:rPr>
          <w:b/>
          <w:bCs/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8. Soporte</w:t>
      </w:r>
    </w:p>
    <w:p w14:paraId="781E6BFF" w14:textId="77777777" w:rsidR="001465DB" w:rsidRPr="001465DB" w:rsidRDefault="001465DB" w:rsidP="001465DB">
      <w:pPr>
        <w:rPr>
          <w:sz w:val="28"/>
          <w:szCs w:val="28"/>
          <w:lang w:val="es-ES"/>
        </w:rPr>
      </w:pPr>
      <w:r w:rsidRPr="001465DB">
        <w:rPr>
          <w:sz w:val="28"/>
          <w:szCs w:val="28"/>
          <w:lang w:val="es-ES"/>
        </w:rPr>
        <w:t>Si tienes problemas con la aplicación o necesitas ayuda, puedes contactar con nosotros:</w:t>
      </w:r>
    </w:p>
    <w:p w14:paraId="42220C8C" w14:textId="0F2BC283" w:rsidR="001465DB" w:rsidRPr="001465DB" w:rsidRDefault="001465DB" w:rsidP="001465DB">
      <w:pPr>
        <w:numPr>
          <w:ilvl w:val="0"/>
          <w:numId w:val="6"/>
        </w:numPr>
        <w:rPr>
          <w:sz w:val="28"/>
          <w:szCs w:val="28"/>
          <w:lang w:val="es-ES"/>
        </w:rPr>
      </w:pPr>
      <w:r w:rsidRPr="001465DB">
        <w:rPr>
          <w:b/>
          <w:bCs/>
          <w:sz w:val="28"/>
          <w:szCs w:val="28"/>
          <w:lang w:val="es-ES"/>
        </w:rPr>
        <w:t>Correo electrónico</w:t>
      </w:r>
      <w:r w:rsidRPr="001465DB">
        <w:rPr>
          <w:sz w:val="28"/>
          <w:szCs w:val="28"/>
          <w:lang w:val="es-ES"/>
        </w:rPr>
        <w:t>:</w:t>
      </w:r>
      <w:r w:rsidRPr="001465DB">
        <w:rPr>
          <w:sz w:val="28"/>
          <w:szCs w:val="28"/>
          <w:lang w:val="es-ES"/>
        </w:rPr>
        <w:t xml:space="preserve"> 20230542</w:t>
      </w:r>
      <w:r w:rsidRPr="001465DB">
        <w:rPr>
          <w:sz w:val="28"/>
          <w:szCs w:val="28"/>
          <w:lang w:val="es-ES"/>
        </w:rPr>
        <w:t>@</w:t>
      </w:r>
      <w:r w:rsidRPr="001465DB">
        <w:rPr>
          <w:sz w:val="28"/>
          <w:szCs w:val="28"/>
          <w:lang w:val="es-ES"/>
        </w:rPr>
        <w:t>ipopsa.edu.do</w:t>
      </w:r>
    </w:p>
    <w:p w14:paraId="2F483AE4" w14:textId="21D40EFE" w:rsidR="001465DB" w:rsidRPr="001465DB" w:rsidRDefault="001465DB" w:rsidP="001465DB">
      <w:pPr>
        <w:numPr>
          <w:ilvl w:val="0"/>
          <w:numId w:val="6"/>
        </w:numPr>
      </w:pPr>
      <w:proofErr w:type="spellStart"/>
      <w:r w:rsidRPr="001465DB">
        <w:rPr>
          <w:b/>
          <w:bCs/>
          <w:sz w:val="28"/>
          <w:szCs w:val="28"/>
        </w:rPr>
        <w:t>Teléfono</w:t>
      </w:r>
      <w:proofErr w:type="spellEnd"/>
      <w:r w:rsidRPr="001465DB">
        <w:rPr>
          <w:sz w:val="28"/>
          <w:szCs w:val="28"/>
        </w:rPr>
        <w:t>: +1 (8</w:t>
      </w:r>
      <w:r w:rsidRPr="001465DB">
        <w:rPr>
          <w:sz w:val="28"/>
          <w:szCs w:val="28"/>
        </w:rPr>
        <w:t>49</w:t>
      </w:r>
      <w:r w:rsidRPr="001465DB">
        <w:rPr>
          <w:sz w:val="28"/>
          <w:szCs w:val="28"/>
        </w:rPr>
        <w:t xml:space="preserve">) </w:t>
      </w:r>
      <w:r w:rsidRPr="001465DB">
        <w:rPr>
          <w:sz w:val="28"/>
          <w:szCs w:val="28"/>
        </w:rPr>
        <w:t>469</w:t>
      </w:r>
      <w:r w:rsidRPr="001465DB">
        <w:rPr>
          <w:sz w:val="28"/>
          <w:szCs w:val="28"/>
        </w:rPr>
        <w:t>-</w:t>
      </w:r>
      <w:r w:rsidRPr="001465DB">
        <w:rPr>
          <w:sz w:val="28"/>
          <w:szCs w:val="28"/>
        </w:rPr>
        <w:t>1414</w:t>
      </w:r>
    </w:p>
    <w:p w14:paraId="5BBE7ED9" w14:textId="77777777" w:rsidR="0035278A" w:rsidRDefault="0035278A"/>
    <w:sectPr w:rsidR="0035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36981"/>
    <w:multiLevelType w:val="hybridMultilevel"/>
    <w:tmpl w:val="ACA81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3501"/>
    <w:multiLevelType w:val="multilevel"/>
    <w:tmpl w:val="5A9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F7C65"/>
    <w:multiLevelType w:val="hybridMultilevel"/>
    <w:tmpl w:val="8C7CF830"/>
    <w:lvl w:ilvl="0" w:tplc="20CED7C0">
      <w:start w:val="3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7561918"/>
    <w:multiLevelType w:val="multilevel"/>
    <w:tmpl w:val="AF62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E24A6"/>
    <w:multiLevelType w:val="multilevel"/>
    <w:tmpl w:val="7410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93207"/>
    <w:multiLevelType w:val="hybridMultilevel"/>
    <w:tmpl w:val="4CD63100"/>
    <w:lvl w:ilvl="0" w:tplc="082E4A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51989"/>
    <w:multiLevelType w:val="multilevel"/>
    <w:tmpl w:val="925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F08E4"/>
    <w:multiLevelType w:val="multilevel"/>
    <w:tmpl w:val="A1F6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456E1"/>
    <w:multiLevelType w:val="multilevel"/>
    <w:tmpl w:val="717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073877">
    <w:abstractNumId w:val="1"/>
  </w:num>
  <w:num w:numId="2" w16cid:durableId="419376672">
    <w:abstractNumId w:val="4"/>
  </w:num>
  <w:num w:numId="3" w16cid:durableId="1191915866">
    <w:abstractNumId w:val="3"/>
  </w:num>
  <w:num w:numId="4" w16cid:durableId="800809489">
    <w:abstractNumId w:val="6"/>
  </w:num>
  <w:num w:numId="5" w16cid:durableId="281494418">
    <w:abstractNumId w:val="8"/>
  </w:num>
  <w:num w:numId="6" w16cid:durableId="1694333548">
    <w:abstractNumId w:val="7"/>
  </w:num>
  <w:num w:numId="7" w16cid:durableId="160315100">
    <w:abstractNumId w:val="0"/>
  </w:num>
  <w:num w:numId="8" w16cid:durableId="1601989238">
    <w:abstractNumId w:val="5"/>
  </w:num>
  <w:num w:numId="9" w16cid:durableId="104471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8A"/>
    <w:rsid w:val="001465DB"/>
    <w:rsid w:val="0035278A"/>
    <w:rsid w:val="006C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5F85"/>
  <w15:chartTrackingRefBased/>
  <w15:docId w15:val="{34464177-08CF-44A4-860F-CE08E8FB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7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7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7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7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7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7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7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7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7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7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7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65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6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20230542@ipopsa.edu.do</dc:creator>
  <cp:keywords/>
  <dc:description/>
  <cp:lastModifiedBy>20230542@ipopsa.edu.do</cp:lastModifiedBy>
  <cp:revision>2</cp:revision>
  <dcterms:created xsi:type="dcterms:W3CDTF">2025-04-12T18:59:00Z</dcterms:created>
  <dcterms:modified xsi:type="dcterms:W3CDTF">2025-04-12T19:04:00Z</dcterms:modified>
</cp:coreProperties>
</file>