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B0" w:rsidRDefault="006D5BB0">
      <w:pPr>
        <w:pStyle w:val="Standard"/>
        <w:rPr>
          <w:rFonts w:hint="eastAsia"/>
        </w:rPr>
      </w:pPr>
      <w:bookmarkStart w:id="0" w:name="_GoBack"/>
      <w:bookmarkEnd w:id="0"/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9D0C2F">
      <w:pPr>
        <w:pStyle w:val="Standard"/>
        <w:rPr>
          <w:rFonts w:hint="eastAsia"/>
        </w:rPr>
      </w:pPr>
      <w:r>
        <w:rPr>
          <w:noProof/>
          <w:lang w:val="es-PE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1317600</wp:posOffset>
            </wp:positionH>
            <wp:positionV relativeFrom="paragraph">
              <wp:posOffset>58320</wp:posOffset>
            </wp:positionV>
            <wp:extent cx="3483720" cy="2444040"/>
            <wp:effectExtent l="0" t="0" r="2430" b="0"/>
            <wp:wrapTopAndBottom/>
            <wp:docPr id="3" name="gráfico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3720" cy="24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9D0C2F">
      <w:pPr>
        <w:pStyle w:val="Tema"/>
        <w:rPr>
          <w:rFonts w:hint="eastAsia"/>
        </w:rPr>
      </w:pPr>
      <w:r>
        <w:fldChar w:fldCharType="begin"/>
      </w:r>
      <w:r>
        <w:instrText xml:space="preserve"> SUBJECT </w:instrText>
      </w:r>
      <w:r>
        <w:rPr>
          <w:rFonts w:hint="eastAsia"/>
        </w:rPr>
        <w:fldChar w:fldCharType="separate"/>
      </w:r>
      <w:r>
        <w:t>&lt;Nombre Proyecto&gt;</w:t>
      </w:r>
      <w:r>
        <w:fldChar w:fldCharType="end"/>
      </w:r>
    </w:p>
    <w:p w:rsidR="006D5BB0" w:rsidRDefault="009D0C2F">
      <w:pPr>
        <w:pStyle w:val="Puesto"/>
        <w:rPr>
          <w:rFonts w:hint="eastAsia"/>
        </w:rPr>
      </w:pPr>
      <w:r>
        <w:fldChar w:fldCharType="begin"/>
      </w:r>
      <w:r>
        <w:instrText xml:space="preserve"> TITLE </w:instrText>
      </w:r>
      <w:r>
        <w:rPr>
          <w:rFonts w:hint="eastAsia"/>
        </w:rPr>
        <w:fldChar w:fldCharType="separate"/>
      </w:r>
      <w:r>
        <w:t>Acta de Reunión</w:t>
      </w:r>
      <w:r>
        <w:fldChar w:fldCharType="end"/>
      </w:r>
    </w:p>
    <w:p w:rsidR="006D5BB0" w:rsidRDefault="006D5BB0">
      <w:pPr>
        <w:pStyle w:val="Subttulo"/>
        <w:rPr>
          <w:rFonts w:hint="eastAsia"/>
        </w:rPr>
      </w:pPr>
    </w:p>
    <w:p w:rsidR="006D5BB0" w:rsidRDefault="006D5BB0">
      <w:pPr>
        <w:pStyle w:val="Textbody"/>
        <w:rPr>
          <w:rFonts w:hint="eastAsia"/>
        </w:rPr>
      </w:pPr>
    </w:p>
    <w:tbl>
      <w:tblPr>
        <w:tblW w:w="907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8"/>
        <w:gridCol w:w="5073"/>
      </w:tblGrid>
      <w:tr w:rsidR="006D5BB0">
        <w:tblPrEx>
          <w:tblCellMar>
            <w:top w:w="0" w:type="dxa"/>
            <w:bottom w:w="0" w:type="dxa"/>
          </w:tblCellMar>
        </w:tblPrEx>
        <w:trPr>
          <w:trHeight w:val="696"/>
          <w:jc w:val="center"/>
        </w:trPr>
        <w:tc>
          <w:tcPr>
            <w:tcW w:w="39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5BB0" w:rsidRDefault="009D0C2F">
            <w:pPr>
              <w:pStyle w:val="Textbody"/>
              <w:ind w:left="57" w:right="57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Proyecto:</w:t>
            </w:r>
          </w:p>
          <w:p w:rsidR="006D5BB0" w:rsidRDefault="009D0C2F">
            <w:pPr>
              <w:pStyle w:val="TableContents"/>
              <w:spacing w:after="113"/>
              <w:ind w:right="57"/>
              <w:jc w:val="center"/>
              <w:rPr>
                <w:rFonts w:ascii="Eras Bk BT" w:hAnsi="Eras Bk BT" w:hint="eastAsia"/>
                <w:szCs w:val="20"/>
              </w:rPr>
            </w:pPr>
            <w:r>
              <w:rPr>
                <w:rFonts w:ascii="Eras Bk BT" w:hAnsi="Eras Bk BT"/>
                <w:szCs w:val="20"/>
              </w:rPr>
              <w:fldChar w:fldCharType="begin"/>
            </w:r>
            <w:r>
              <w:rPr>
                <w:rFonts w:ascii="Eras Bk BT" w:hAnsi="Eras Bk BT"/>
                <w:szCs w:val="20"/>
              </w:rPr>
              <w:instrText xml:space="preserve"> SUBJECT </w:instrText>
            </w:r>
            <w:r>
              <w:rPr>
                <w:rFonts w:ascii="Eras Bk BT" w:hAnsi="Eras Bk BT" w:hint="eastAsia"/>
                <w:szCs w:val="20"/>
              </w:rPr>
              <w:fldChar w:fldCharType="separate"/>
            </w:r>
            <w:r>
              <w:rPr>
                <w:rFonts w:ascii="Eras Bk BT" w:hAnsi="Eras Bk BT"/>
                <w:szCs w:val="20"/>
              </w:rPr>
              <w:t>&lt;Nombre Proyecto&gt;</w:t>
            </w:r>
            <w:r>
              <w:rPr>
                <w:rFonts w:ascii="Eras Bk BT" w:hAnsi="Eras Bk BT"/>
                <w:szCs w:val="20"/>
              </w:rPr>
              <w:fldChar w:fldCharType="end"/>
            </w:r>
          </w:p>
        </w:tc>
        <w:tc>
          <w:tcPr>
            <w:tcW w:w="507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5BB0" w:rsidRDefault="009D0C2F">
            <w:pPr>
              <w:pStyle w:val="Textbody"/>
              <w:ind w:left="57" w:right="57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Lugar de la Reunión:</w:t>
            </w:r>
          </w:p>
          <w:p w:rsidR="006D5BB0" w:rsidRDefault="009D0C2F">
            <w:pPr>
              <w:pStyle w:val="Textbody"/>
              <w:ind w:left="57" w:right="57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Fecha: &lt;DD/MM/AAAA&gt;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98" w:type="dxa"/>
            <w:tcBorders>
              <w:left w:val="single" w:sz="4" w:space="0" w:color="808080"/>
              <w:bottom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5BB0" w:rsidRDefault="009D0C2F">
            <w:pPr>
              <w:pStyle w:val="Textbody"/>
              <w:ind w:left="57" w:right="57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Aprobada por:</w:t>
            </w:r>
          </w:p>
          <w:p w:rsidR="006D5BB0" w:rsidRDefault="009D0C2F">
            <w:pPr>
              <w:pStyle w:val="Textbody"/>
              <w:ind w:left="57" w:right="57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Fecha:</w:t>
            </w:r>
          </w:p>
        </w:tc>
        <w:tc>
          <w:tcPr>
            <w:tcW w:w="507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6D5BB0" w:rsidRDefault="009D0C2F">
            <w:pPr>
              <w:pStyle w:val="Textbody"/>
              <w:ind w:left="57" w:right="57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Aprobada por parte del Empresa Suministradora por:</w:t>
            </w:r>
          </w:p>
          <w:p w:rsidR="006D5BB0" w:rsidRDefault="009D0C2F">
            <w:pPr>
              <w:pStyle w:val="Textbody"/>
              <w:ind w:left="57" w:right="57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Fecha:</w:t>
            </w:r>
          </w:p>
        </w:tc>
      </w:tr>
    </w:tbl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Textbody"/>
        <w:rPr>
          <w:rFonts w:hint="eastAsia"/>
        </w:rPr>
      </w:pPr>
    </w:p>
    <w:p w:rsidR="006D5BB0" w:rsidRDefault="006D5BB0">
      <w:pPr>
        <w:pStyle w:val="Textbody"/>
        <w:rPr>
          <w:rFonts w:hint="eastAsia"/>
        </w:rPr>
      </w:pPr>
    </w:p>
    <w:p w:rsidR="006D5BB0" w:rsidRDefault="009D0C2F">
      <w:pPr>
        <w:pStyle w:val="Notaalpi"/>
        <w:rPr>
          <w:rFonts w:hint="eastAsia"/>
        </w:rPr>
      </w:pPr>
      <w:r>
        <w:t xml:space="preserve">Versión: </w:t>
      </w:r>
      <w:r>
        <w:fldChar w:fldCharType="begin"/>
      </w:r>
      <w:r>
        <w:instrText xml:space="preserve"> KEYWORDS </w:instrText>
      </w:r>
      <w:r>
        <w:rPr>
          <w:rFonts w:hint="eastAsia"/>
        </w:rPr>
        <w:fldChar w:fldCharType="separate"/>
      </w:r>
      <w:r>
        <w:t>0100</w:t>
      </w:r>
      <w:r>
        <w:fldChar w:fldCharType="end"/>
      </w:r>
    </w:p>
    <w:p w:rsidR="006D5BB0" w:rsidRDefault="009D0C2F">
      <w:pPr>
        <w:pStyle w:val="Notaalpi"/>
        <w:rPr>
          <w:rFonts w:hint="eastAsia"/>
        </w:rPr>
      </w:pPr>
      <w:r>
        <w:t xml:space="preserve">Fecha: </w:t>
      </w:r>
      <w:r>
        <w:rPr>
          <w:sz w:val="20"/>
          <w:szCs w:val="20"/>
        </w:rPr>
        <w:t>&lt;DD/MM/AAAA&gt;</w:t>
      </w:r>
    </w:p>
    <w:p w:rsidR="006D5BB0" w:rsidRDefault="006D5BB0">
      <w:pPr>
        <w:pStyle w:val="Notaalpi"/>
        <w:rPr>
          <w:rFonts w:hint="eastAsia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6D5BB0">
        <w:tblPrEx>
          <w:tblCellMar>
            <w:top w:w="0" w:type="dxa"/>
            <w:bottom w:w="0" w:type="dxa"/>
          </w:tblCellMar>
        </w:tblPrEx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D5BB0" w:rsidRDefault="009D0C2F">
            <w:pPr>
              <w:pStyle w:val="Textbody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Queda prohibido cualquier tipo de explotación y, en particular, la reproducción, distribución, comunicación pública y/o transformación, total o </w:t>
            </w:r>
            <w:r>
              <w:rPr>
                <w:color w:val="000000"/>
              </w:rPr>
              <w:t>parcial, por cualquier medio, de este documento sin el previo consentimiento expreso y por escrito de la Junta de Andalucía.</w:t>
            </w:r>
          </w:p>
        </w:tc>
      </w:tr>
    </w:tbl>
    <w:p w:rsidR="006D5BB0" w:rsidRDefault="006D5BB0">
      <w:pPr>
        <w:pStyle w:val="Notaalpi"/>
        <w:rPr>
          <w:rFonts w:hint="eastAsia"/>
        </w:rPr>
        <w:sectPr w:rsidR="006D5BB0">
          <w:pgSz w:w="11905" w:h="16837"/>
          <w:pgMar w:top="1134" w:right="1134" w:bottom="1134" w:left="1134" w:header="720" w:footer="720" w:gutter="0"/>
          <w:cols w:space="720"/>
        </w:sectPr>
      </w:pPr>
    </w:p>
    <w:p w:rsidR="006D5BB0" w:rsidRDefault="006D5BB0">
      <w:pPr>
        <w:pStyle w:val="Heading"/>
      </w:pPr>
    </w:p>
    <w:p w:rsidR="006D5BB0" w:rsidRDefault="009D0C2F">
      <w:pPr>
        <w:pStyle w:val="HojadeControl"/>
        <w:jc w:val="center"/>
        <w:rPr>
          <w:rFonts w:hint="eastAsia"/>
        </w:rPr>
      </w:pPr>
      <w:r>
        <w:t>HOJA DE CONTROL</w:t>
      </w:r>
    </w:p>
    <w:p w:rsidR="006D5BB0" w:rsidRDefault="006D5BB0">
      <w:pPr>
        <w:pStyle w:val="Textbody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7"/>
        <w:gridCol w:w="3002"/>
        <w:gridCol w:w="2199"/>
        <w:gridCol w:w="1663"/>
      </w:tblGrid>
      <w:tr w:rsidR="006D5BB0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</w:rPr>
            </w:pPr>
            <w:r>
              <w:t>&lt;Nombre Consejería u Organismo Autónomo&gt;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bookmarkStart w:id="1" w:name="__DdeLink__323_258527374"/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SUBJECT </w:instrText>
            </w:r>
            <w:r>
              <w:rPr>
                <w:rFonts w:hint="eastAsia"/>
              </w:rPr>
              <w:fldChar w:fldCharType="separate"/>
            </w:r>
            <w:r>
              <w:t>&lt;Nombre Proyecto&gt;</w:t>
            </w:r>
            <w:r>
              <w:fldChar w:fldCharType="end"/>
            </w:r>
            <w:bookmarkEnd w:id="1"/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TITLE </w:instrText>
            </w:r>
            <w:r>
              <w:rPr>
                <w:rFonts w:hint="eastAsia"/>
              </w:rPr>
              <w:fldChar w:fldCharType="separate"/>
            </w:r>
            <w:r>
              <w:t>Acta de Reunión</w:t>
            </w:r>
            <w:r>
              <w:fldChar w:fldCharType="end"/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DOCPROPERTY "Autor" </w:instrText>
            </w:r>
            <w:r>
              <w:rPr>
                <w:rFonts w:hint="eastAsia"/>
              </w:rPr>
              <w:fldChar w:fldCharType="separate"/>
            </w:r>
            <w:r>
              <w:t>&lt;Nombre de la Empresa&gt;</w:t>
            </w:r>
            <w:r>
              <w:fldChar w:fldCharType="end"/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KEYWORDS </w:instrText>
            </w:r>
            <w:r>
              <w:rPr>
                <w:rFonts w:hint="eastAsia"/>
              </w:rPr>
              <w:fldChar w:fldCharType="separate"/>
            </w:r>
            <w:r>
              <w:t>0100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</w:rPr>
            </w:pPr>
            <w:r>
              <w:t>DD/MM/AAAA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220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NUMPAGES </w:instrText>
            </w:r>
            <w:r>
              <w:rPr>
                <w:rFonts w:hint="eastAsia"/>
              </w:rPr>
              <w:fldChar w:fldCharType="separate"/>
            </w:r>
            <w:r>
              <w:t>9</w:t>
            </w:r>
            <w:r>
              <w:fldChar w:fldCharType="end"/>
            </w:r>
          </w:p>
        </w:tc>
      </w:tr>
    </w:tbl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  <w:sz w:val="24"/>
        </w:rPr>
      </w:pPr>
    </w:p>
    <w:p w:rsidR="006D5BB0" w:rsidRDefault="009D0C2F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:rsidR="006D5BB0" w:rsidRDefault="006D5BB0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6D5BB0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del Cambio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</w:rPr>
            </w:pPr>
            <w:r>
              <w:t>&lt;Nombre Apellido1 Apellido2&gt;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</w:rPr>
            </w:pPr>
            <w:r>
              <w:t>DD/MM/AAAA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  <w:sz w:val="24"/>
        </w:rPr>
      </w:pPr>
    </w:p>
    <w:p w:rsidR="006D5BB0" w:rsidRDefault="009D0C2F">
      <w:pPr>
        <w:pStyle w:val="Standard"/>
        <w:rPr>
          <w:rFonts w:hint="eastAsia"/>
          <w:sz w:val="24"/>
        </w:rPr>
      </w:pPr>
      <w:r>
        <w:rPr>
          <w:sz w:val="24"/>
        </w:rPr>
        <w:t>CONTROL DE DISTRIBUCIÓN</w:t>
      </w:r>
    </w:p>
    <w:p w:rsidR="006D5BB0" w:rsidRDefault="006D5BB0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D5BB0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rPr>
                <w:rFonts w:hint="eastAsia"/>
              </w:rPr>
            </w:pPr>
            <w:r>
              <w:t>&lt;Nombre Apellido1 Apellido2&gt;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</w:tr>
    </w:tbl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Standard"/>
        <w:rPr>
          <w:rFonts w:hint="eastAsia"/>
        </w:rPr>
      </w:pPr>
    </w:p>
    <w:p w:rsidR="006D5BB0" w:rsidRDefault="006D5BB0">
      <w:pPr>
        <w:pStyle w:val="Textbody"/>
        <w:pageBreakBefore/>
        <w:rPr>
          <w:rFonts w:hint="eastAsia"/>
        </w:rPr>
      </w:pPr>
    </w:p>
    <w:p w:rsidR="006D5BB0" w:rsidRDefault="009D0C2F">
      <w:pPr>
        <w:pStyle w:val="ContentsHeading"/>
        <w:tabs>
          <w:tab w:val="right" w:leader="dot" w:pos="8838"/>
        </w:tabs>
        <w:rPr>
          <w:rFonts w:hint="eastAsia"/>
        </w:rPr>
      </w:pP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begin"/>
      </w:r>
      <w:r>
        <w:instrText xml:space="preserve"> TOC \o "1-9" \l 1-9 \h </w:instrText>
      </w:r>
      <w:r>
        <w:rPr>
          <w:rFonts w:ascii="NewsGotT" w:eastAsia="Arial Unicode MS" w:hAnsi="NewsGotT"/>
          <w:b w:val="0"/>
          <w:bCs w:val="0"/>
          <w:sz w:val="22"/>
          <w:szCs w:val="24"/>
        </w:rPr>
        <w:fldChar w:fldCharType="separate"/>
      </w:r>
      <w:r>
        <w:t>ÍNDICE</w:t>
      </w:r>
    </w:p>
    <w:p w:rsidR="006D5BB0" w:rsidRDefault="009D0C2F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8" w:history="1">
        <w:r>
          <w:t xml:space="preserve">1 </w:t>
        </w:r>
        <w:r>
          <w:t>LISTA DE CONVOCADOS</w:t>
        </w:r>
        <w:r>
          <w:tab/>
          <w:t>4</w:t>
        </w:r>
      </w:hyperlink>
    </w:p>
    <w:p w:rsidR="006D5BB0" w:rsidRDefault="009D0C2F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9" w:history="1">
        <w:r>
          <w:t>2 AGENDA DE LA REUNIÓN</w:t>
        </w:r>
        <w:r>
          <w:tab/>
          <w:t>5</w:t>
        </w:r>
      </w:hyperlink>
    </w:p>
    <w:p w:rsidR="006D5BB0" w:rsidRDefault="009D0C2F">
      <w:pPr>
        <w:pStyle w:val="Contents2"/>
        <w:rPr>
          <w:rFonts w:hint="eastAsia"/>
        </w:rPr>
      </w:pPr>
      <w:hyperlink r:id="rId10" w:history="1">
        <w:r>
          <w:t>2.1 Orden del Día</w:t>
        </w:r>
        <w:r>
          <w:tab/>
          <w:t>5</w:t>
        </w:r>
      </w:hyperlink>
    </w:p>
    <w:p w:rsidR="006D5BB0" w:rsidRDefault="009D0C2F">
      <w:pPr>
        <w:pStyle w:val="Contents2"/>
        <w:rPr>
          <w:rFonts w:hint="eastAsia"/>
        </w:rPr>
      </w:pPr>
      <w:hyperlink r:id="rId11" w:history="1">
        <w:r>
          <w:t>2.2 Objetivos Principales</w:t>
        </w:r>
        <w:r>
          <w:tab/>
          <w:t>5</w:t>
        </w:r>
      </w:hyperlink>
    </w:p>
    <w:p w:rsidR="006D5BB0" w:rsidRDefault="009D0C2F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2" w:history="1">
        <w:r>
          <w:t>3 DESARROLLO DE LA REUNIÓN</w:t>
        </w:r>
        <w:r>
          <w:tab/>
          <w:t>6</w:t>
        </w:r>
      </w:hyperlink>
    </w:p>
    <w:p w:rsidR="006D5BB0" w:rsidRDefault="009D0C2F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3" w:history="1">
        <w:r>
          <w:t>4 ACUERDOS Y TAREAS</w:t>
        </w:r>
        <w:r>
          <w:tab/>
          <w:t>7</w:t>
        </w:r>
      </w:hyperlink>
    </w:p>
    <w:p w:rsidR="006D5BB0" w:rsidRDefault="009D0C2F">
      <w:pPr>
        <w:pStyle w:val="Contents2"/>
        <w:rPr>
          <w:rFonts w:hint="eastAsia"/>
        </w:rPr>
      </w:pPr>
      <w:hyperlink r:id="rId14" w:history="1">
        <w:r>
          <w:t>4.1 Registro Histórico de Acuerdos</w:t>
        </w:r>
        <w:r>
          <w:tab/>
          <w:t>7</w:t>
        </w:r>
      </w:hyperlink>
    </w:p>
    <w:p w:rsidR="006D5BB0" w:rsidRDefault="009D0C2F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5" w:history="1">
        <w:r>
          <w:t>5 PUNTOS PENDIENTES</w:t>
        </w:r>
        <w:r>
          <w:tab/>
          <w:t>8</w:t>
        </w:r>
      </w:hyperlink>
    </w:p>
    <w:p w:rsidR="006D5BB0" w:rsidRDefault="009D0C2F">
      <w:pPr>
        <w:pStyle w:val="Contents1"/>
        <w:tabs>
          <w:tab w:val="clear" w:pos="9128"/>
          <w:tab w:val="right" w:leader="dot" w:pos="9071"/>
        </w:tabs>
        <w:rPr>
          <w:rFonts w:hint="eastAsia"/>
        </w:rPr>
      </w:pPr>
      <w:hyperlink r:id="rId16" w:history="1">
        <w:r>
          <w:t>6 PRÓXIMAS REUNIONES</w:t>
        </w:r>
        <w:r>
          <w:tab/>
          <w:t>9</w:t>
        </w:r>
      </w:hyperlink>
    </w:p>
    <w:p w:rsidR="006D5BB0" w:rsidRDefault="009D0C2F">
      <w:pPr>
        <w:pStyle w:val="Textbody"/>
        <w:rPr>
          <w:rFonts w:hint="eastAsia"/>
        </w:rPr>
      </w:pPr>
      <w:r>
        <w:rPr>
          <w:sz w:val="20"/>
        </w:rPr>
        <w:fldChar w:fldCharType="end"/>
      </w:r>
    </w:p>
    <w:p w:rsidR="006D5BB0" w:rsidRDefault="009D0C2F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  <w:r>
        <w:t xml:space="preserve"> </w:t>
      </w:r>
    </w:p>
    <w:p w:rsidR="006D5BB0" w:rsidRDefault="006D5BB0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</w:p>
    <w:p w:rsidR="006D5BB0" w:rsidRDefault="009D0C2F">
      <w:pPr>
        <w:pStyle w:val="Ttulo1"/>
        <w:rPr>
          <w:rFonts w:hint="eastAsia"/>
        </w:rPr>
      </w:pPr>
      <w:bookmarkStart w:id="2" w:name="__RefHeading__11359_363412597"/>
      <w:bookmarkEnd w:id="2"/>
      <w:r>
        <w:t>LISTA DE CONVOCADOS</w:t>
      </w:r>
    </w:p>
    <w:p w:rsidR="006D5BB0" w:rsidRDefault="009D0C2F">
      <w:pPr>
        <w:pStyle w:val="Textbody"/>
        <w:rPr>
          <w:rFonts w:hint="eastAsia"/>
        </w:rPr>
      </w:pPr>
      <w:r>
        <w:t>&lt;Cumplimente tabla&gt;</w:t>
      </w:r>
    </w:p>
    <w:tbl>
      <w:tblPr>
        <w:tblW w:w="7943" w:type="dxa"/>
        <w:tblInd w:w="5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8"/>
        <w:gridCol w:w="2744"/>
        <w:gridCol w:w="1571"/>
      </w:tblGrid>
      <w:tr w:rsidR="006D5BB0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  <w:tc>
          <w:tcPr>
            <w:tcW w:w="274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15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ASISTE (S/N)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362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274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rPr>
                <w:rFonts w:hint="eastAsia"/>
              </w:rPr>
            </w:pPr>
          </w:p>
        </w:tc>
        <w:tc>
          <w:tcPr>
            <w:tcW w:w="15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6D5BB0" w:rsidRDefault="009D0C2F">
      <w:pPr>
        <w:pStyle w:val="Ttulo1"/>
        <w:rPr>
          <w:rFonts w:hint="eastAsia"/>
        </w:rPr>
      </w:pPr>
      <w:bookmarkStart w:id="3" w:name="__RefHeading__11361_363412597"/>
      <w:bookmarkEnd w:id="3"/>
      <w:r>
        <w:t>AGENDA DE LA REUNIÓN</w:t>
      </w:r>
    </w:p>
    <w:p w:rsidR="006D5BB0" w:rsidRDefault="009D0C2F">
      <w:pPr>
        <w:pStyle w:val="Ttulo2"/>
        <w:rPr>
          <w:rFonts w:hint="eastAsia"/>
        </w:rPr>
      </w:pPr>
      <w:bookmarkStart w:id="4" w:name="__RefHeading__11363_363412597"/>
      <w:bookmarkEnd w:id="4"/>
      <w:r>
        <w:t>Orden del Día</w:t>
      </w:r>
    </w:p>
    <w:p w:rsidR="006D5BB0" w:rsidRDefault="009D0C2F">
      <w:pPr>
        <w:pStyle w:val="Textbody"/>
        <w:rPr>
          <w:rFonts w:hint="eastAsia"/>
        </w:rPr>
      </w:pPr>
      <w:r>
        <w:t>&lt;</w:t>
      </w:r>
      <w:r>
        <w:t>Cumplimente tabla y  borre cuadro&gt;</w:t>
      </w:r>
    </w:p>
    <w:p w:rsidR="006D5BB0" w:rsidRDefault="009D0C2F">
      <w:pPr>
        <w:pStyle w:val="Textbody"/>
        <w:rPr>
          <w:rFonts w:hint="eastAsia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12600</wp:posOffset>
                </wp:positionH>
                <wp:positionV relativeFrom="paragraph">
                  <wp:posOffset>122400</wp:posOffset>
                </wp:positionV>
                <wp:extent cx="5734800" cy="432359"/>
                <wp:effectExtent l="0" t="0" r="18300" b="24841"/>
                <wp:wrapSquare wrapText="bothSides"/>
                <wp:docPr id="4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32359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6D5BB0" w:rsidRDefault="009D0C2F">
                            <w:pPr>
                              <w:pStyle w:val="Textbody"/>
                              <w:shd w:val="clear" w:color="auto" w:fill="FFFFFF"/>
                              <w:ind w:left="-709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En este apartado se recogerá el orden del día, así como el tiempo estimado para el mismo para cada asunto y su responsable.</w:t>
                            </w: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1pt;margin-top:9.65pt;width:451.55pt;height:3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HF1QEAAJkDAAAOAAAAZHJzL2Uyb0RvYy54bWysU8tu2zAQvBfoPxC815KfcQzLQRvDRYH0&#10;Abj9AIqiLAIUl1gyltyv75JSHLe9FdWBEjnj2Z1ZevvQt4adFXoNtuDTSc6ZshIqbU8F//H98G7N&#10;mQ/CVsKAVQW/KM8fdm/fbDu3UTNowFQKGYlYv+lcwZsQ3CbLvGxUK/wEnLIE1oCtCLTFU1ah6Ei9&#10;Ndksz1dZB1g5BKm8p9P9APJd0q9rJcPXuvYqMFNw6i2kFdNaxjXbbcXmhMI1Wo5tiH/oohXaUtGr&#10;1F4EwZ5R/yXVaongoQ4TCW0Gda2lSh7IzTT/w82xEU4lLxSOd9eY/P+TlV/O35DpquALzqxoaUSf&#10;BUqYxmQ65zdEODqihP4D9DThl3NPh9FwX2Mb32SFEU4ZX665qj4wSYfLu/linRMkCVvMZ/PlfZTJ&#10;Xn/t0IePCloWPwqONLcUpzg/+TBQXyixmLGsK/iKRBPLg9HVQRsTMY+n8tEgOwsa+WN6xmK/0aLc&#10;Xvhm4CVopBlLrUXrg8X4FfqyH/MoobpQHHTlqc8G8Cdn5pOliazX97N4w9Jmmd+taIO3SHmL0PSd&#10;CE/26GSMKzXu3j8HOOjkN1YdSo3N0PxTYuNdjRfsdp9Yr/+o3S8AAAD//wMAUEsDBBQABgAIAAAA&#10;IQDnRI5y3gAAAAcBAAAPAAAAZHJzL2Rvd25yZXYueG1sTI/BTsMwEETvSPyDtUjcqJNSaBviVIDg&#10;hiqRFMTRTZYkrb0OttuGv2c5wXFnRjNv89VojTiiD70jBekkAYFUu6anVsGmer5agAhRU6ONI1Tw&#10;jQFWxflZrrPGnegVj2VsBZdQyLSCLsYhkzLUHVodJm5AYu/Teasjn76VjdcnLrdGTpPkVlrdEy90&#10;esDHDut9ebAKHtrevJdf8mm2W6cvu72v3tKPSqnLi/H+DkTEMf6F4Ref0aFgpq07UBOEUTDlTyLL&#10;y2sQbC+TmxTEVsFiPgNZ5PI/f/EDAAD//wMAUEsBAi0AFAAGAAgAAAAhALaDOJL+AAAA4QEAABMA&#10;AAAAAAAAAAAAAAAAAAAAAFtDb250ZW50X1R5cGVzXS54bWxQSwECLQAUAAYACAAAACEAOP0h/9YA&#10;AACUAQAACwAAAAAAAAAAAAAAAAAvAQAAX3JlbHMvLnJlbHNQSwECLQAUAAYACAAAACEAVUfRxdUB&#10;AACZAwAADgAAAAAAAAAAAAAAAAAuAgAAZHJzL2Uyb0RvYy54bWxQSwECLQAUAAYACAAAACEA50SO&#10;ct4AAAAHAQAADwAAAAAAAAAAAAAAAAAvBAAAZHJzL2Rvd25yZXYueG1sUEsFBgAAAAAEAAQA8wAA&#10;ADoFAAAAAA==&#10;" filled="f" strokecolor="#ccc" strokeweight=".18mm">
                <v:textbox style="mso-fit-shape-to-text:t" inset="2.47mm,1.41mm,2.47mm,1.41mm">
                  <w:txbxContent>
                    <w:p w:rsidR="006D5BB0" w:rsidRDefault="009D0C2F">
                      <w:pPr>
                        <w:pStyle w:val="Textbody"/>
                        <w:shd w:val="clear" w:color="auto" w:fill="FFFFFF"/>
                        <w:ind w:left="-709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>En este apartado se recogerá el orden del día, así como el tiempo estimado para el mismo para cada asunto y su responsable.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1"/>
        <w:gridCol w:w="4260"/>
        <w:gridCol w:w="1611"/>
        <w:gridCol w:w="1285"/>
      </w:tblGrid>
      <w:tr w:rsidR="006D5BB0">
        <w:tblPrEx>
          <w:tblCellMar>
            <w:top w:w="0" w:type="dxa"/>
            <w:bottom w:w="0" w:type="dxa"/>
          </w:tblCellMar>
        </w:tblPrEx>
        <w:tc>
          <w:tcPr>
            <w:tcW w:w="7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</w:t>
            </w:r>
          </w:p>
        </w:tc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Asunto</w:t>
            </w:r>
          </w:p>
        </w:tc>
        <w:tc>
          <w:tcPr>
            <w:tcW w:w="161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12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781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426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  <w:tc>
          <w:tcPr>
            <w:tcW w:w="1611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2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781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426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  <w:tc>
          <w:tcPr>
            <w:tcW w:w="1611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2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6D5BB0" w:rsidRDefault="006D5BB0">
      <w:pPr>
        <w:pStyle w:val="Standard"/>
        <w:rPr>
          <w:rFonts w:hint="eastAsia"/>
        </w:rPr>
      </w:pPr>
    </w:p>
    <w:p w:rsidR="006D5BB0" w:rsidRDefault="009D0C2F">
      <w:pPr>
        <w:pStyle w:val="Ttulo2"/>
        <w:rPr>
          <w:rFonts w:hint="eastAsia"/>
        </w:rPr>
      </w:pPr>
      <w:bookmarkStart w:id="5" w:name="__RefHeading__11365_363412597"/>
      <w:bookmarkEnd w:id="5"/>
      <w:r>
        <w:t>Objetivos Principales</w:t>
      </w:r>
    </w:p>
    <w:p w:rsidR="006D5BB0" w:rsidRDefault="009D0C2F">
      <w:pPr>
        <w:pStyle w:val="Textbody"/>
        <w:rPr>
          <w:rFonts w:hint="eastAsia"/>
        </w:rPr>
      </w:pPr>
      <w:r>
        <w:t xml:space="preserve">&lt;Introduzca </w:t>
      </w:r>
      <w:r>
        <w:t>contenido y  borre cuadro&gt;</w:t>
      </w:r>
    </w:p>
    <w:p w:rsidR="006D5BB0" w:rsidRDefault="009D0C2F">
      <w:pPr>
        <w:pStyle w:val="Standard"/>
        <w:rPr>
          <w:rFonts w:hint="eastAsia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12600</wp:posOffset>
                </wp:positionH>
                <wp:positionV relativeFrom="paragraph">
                  <wp:posOffset>122400</wp:posOffset>
                </wp:positionV>
                <wp:extent cx="5734800" cy="432359"/>
                <wp:effectExtent l="0" t="0" r="18300" b="24841"/>
                <wp:wrapSquare wrapText="bothSides"/>
                <wp:docPr id="5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32359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6D5BB0" w:rsidRDefault="009D0C2F">
                            <w:pPr>
                              <w:pStyle w:val="Textbody"/>
                              <w:shd w:val="clear" w:color="auto" w:fill="FFFFFF"/>
                              <w:ind w:left="-709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En este apartado se debe incluir los objetivos principales de la reunión.</w:t>
                            </w: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2" o:spid="_x0000_s1027" type="#_x0000_t202" style="position:absolute;margin-left:1pt;margin-top:9.65pt;width:451.55pt;height:3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BZf2AEAAKADAAAOAAAAZHJzL2Uyb0RvYy54bWysU8tu2zAQvBfoPxC811Lk2HEMy0Ebw0WB&#10;9AG4/QCKoiwCFJdYMpbcr++SUhy3vRXVgSI5q9md2dXmYegMOyn0GmzJb2Y5Z8pKqLU9lvzH9/27&#10;FWc+CFsLA1aV/Kw8f9i+fbPp3VoV0IKpFTIisX7du5K3Ibh1lnnZqk74GThlCWwAOxHoiMesRtET&#10;e2eyIs+XWQ9YOwSpvKfb3QjybeJvGiXD16bxKjBTcqotpBXTWsU1227E+ojCtVpOZYh/qKIT2lLS&#10;C9VOBMGeUf9F1WmJ4KEJMwldBk2jpUoaSM1N/oeaQyucSlrIHO8uNvn/Ryu/nL4h03XJF5xZ0VGL&#10;PguUUERneufXFHBwFBKGDzBQh1/uPV1GwUODXXyTFEY4eXy++KqGwCRdLu7mt6ucIEnY7byYL+4j&#10;Tfb6tUMfPiroWNyUHKlvyU5xevJhDH0JicmMZX3Jl0SaojwYXe+1MRHzeKweDbKToJY/pmdK9ltY&#10;pNsJ345xCZrCjKXSovRRYtyFoRqSSRf5FdRncoUmn8ptAX9yZj5ZasxqdV/EQUuHRX63pANeI9U1&#10;QkPgRHiyByeja6l+9/45wF4n2TH5mGqqicYgGTeNbJyz63OKev2xtr8AAAD//wMAUEsDBBQABgAI&#10;AAAAIQDnRI5y3gAAAAcBAAAPAAAAZHJzL2Rvd25yZXYueG1sTI/BTsMwEETvSPyDtUjcqJNSaBvi&#10;VIDghiqRFMTRTZYkrb0OttuGv2c5wXFnRjNv89VojTiiD70jBekkAYFUu6anVsGmer5agAhRU6ON&#10;I1TwjQFWxflZrrPGnegVj2VsBZdQyLSCLsYhkzLUHVodJm5AYu/Teasjn76VjdcnLrdGTpPkVlrd&#10;Ey90esDHDut9ebAKHtrevJdf8mm2W6cvu72v3tKPSqnLi/H+DkTEMf6F4Ref0aFgpq07UBOEUTDl&#10;TyLLy2sQbC+TmxTEVsFiPgNZ5PI/f/EDAAD//wMAUEsBAi0AFAAGAAgAAAAhALaDOJL+AAAA4QEA&#10;ABMAAAAAAAAAAAAAAAAAAAAAAFtDb250ZW50X1R5cGVzXS54bWxQSwECLQAUAAYACAAAACEAOP0h&#10;/9YAAACUAQAACwAAAAAAAAAAAAAAAAAvAQAAX3JlbHMvLnJlbHNQSwECLQAUAAYACAAAACEAJTQW&#10;X9gBAACgAwAADgAAAAAAAAAAAAAAAAAuAgAAZHJzL2Uyb0RvYy54bWxQSwECLQAUAAYACAAAACEA&#10;50SOct4AAAAHAQAADwAAAAAAAAAAAAAAAAAyBAAAZHJzL2Rvd25yZXYueG1sUEsFBgAAAAAEAAQA&#10;8wAAAD0FAAAAAA==&#10;" filled="f" strokecolor="#ccc" strokeweight=".18mm">
                <v:textbox style="mso-fit-shape-to-text:t" inset="2.47mm,1.41mm,2.47mm,1.41mm">
                  <w:txbxContent>
                    <w:p w:rsidR="006D5BB0" w:rsidRDefault="009D0C2F">
                      <w:pPr>
                        <w:pStyle w:val="Textbody"/>
                        <w:shd w:val="clear" w:color="auto" w:fill="FFFFFF"/>
                        <w:ind w:left="-709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>En este apartado se debe incluir los objetivos principales de la reunión.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5BB0" w:rsidRDefault="009D0C2F">
      <w:pPr>
        <w:pStyle w:val="Ttulo1"/>
        <w:rPr>
          <w:rFonts w:hint="eastAsia"/>
        </w:rPr>
      </w:pPr>
      <w:bookmarkStart w:id="6" w:name="__RefHeading__11367_363412597"/>
      <w:bookmarkEnd w:id="6"/>
      <w:r>
        <w:t>DESARROLLO DE LA REUNIÓN</w:t>
      </w:r>
    </w:p>
    <w:p w:rsidR="006D5BB0" w:rsidRDefault="009D0C2F">
      <w:pPr>
        <w:pStyle w:val="Textbody"/>
        <w:rPr>
          <w:rFonts w:hint="eastAsia"/>
        </w:rPr>
      </w:pPr>
      <w:r>
        <w:t>&lt;Introduzca contenido y  borre cuadro&gt;</w:t>
      </w:r>
    </w:p>
    <w:p w:rsidR="006D5BB0" w:rsidRDefault="009D0C2F">
      <w:pPr>
        <w:pStyle w:val="Textbody"/>
        <w:rPr>
          <w:rFonts w:hint="eastAsia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12600</wp:posOffset>
                </wp:positionH>
                <wp:positionV relativeFrom="paragraph">
                  <wp:posOffset>122400</wp:posOffset>
                </wp:positionV>
                <wp:extent cx="5734800" cy="432359"/>
                <wp:effectExtent l="0" t="0" r="18300" b="24841"/>
                <wp:wrapSquare wrapText="bothSides"/>
                <wp:docPr id="6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32359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6D5BB0" w:rsidRDefault="009D0C2F">
                            <w:pPr>
                              <w:pStyle w:val="Textbody"/>
                              <w:shd w:val="clear" w:color="auto" w:fill="FFFFFF"/>
                              <w:ind w:left="-709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En este apartado se recogerá el desarrollo de la reunión identificando los temas </w:t>
                            </w:r>
                            <w:r>
                              <w:rPr>
                                <w:rFonts w:cs="Arial"/>
                              </w:rPr>
                              <w:t>tratados, detallando los comentarios, discusiones, decisiones, y acuerdos sobre las acciones a llevar a cabo. En los acuerdos deberá quedar reflejado el responsable y la fecha prevista para su realización.</w:t>
                            </w:r>
                          </w:p>
                          <w:p w:rsidR="006D5BB0" w:rsidRDefault="009D0C2F">
                            <w:pPr>
                              <w:pStyle w:val="Textbody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ind w:left="-709" w:firstLine="0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También se detallarán los puntos pendientes, inclu</w:t>
                            </w:r>
                            <w:r>
                              <w:rPr>
                                <w:rFonts w:cs="Arial"/>
                              </w:rPr>
                              <w:t>yendo descripción, fecha y responsable de la resolución.</w:t>
                            </w: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4" o:spid="_x0000_s1028" type="#_x0000_t202" style="position:absolute;left:0;text-align:left;margin-left:1pt;margin-top:9.65pt;width:451.55pt;height:34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N21wEAAKADAAAOAAAAZHJzL2Uyb0RvYy54bWysU9uO0zAQfUfiHyy/02TTy3ajpivYqghp&#10;uUiFD3Acp7Hkm8beJuXrGTtpt8AbIg+O7TM5M+fMZPM4aEVOAry0pqJ3s5wSYbhtpDlW9Mf3/bs1&#10;JT4w0zBljajoWXj6uH37ZtO7UhS2s6oRQJDE+LJ3Fe1CcGWWed4JzfzMOmEQbC1oFvAIx6wB1iO7&#10;VlmR56ust9A4sFx4j7e7EaTbxN+2goevbetFIKqiWFtIK6S1jmu23bDyCMx1kk9lsH+oQjNpMOmV&#10;ascCIy8g/6LSkoP1tg0zbnVm21ZykTSgmrv8DzWHjjmRtKA53l1t8v+Pln85fQMim4quKDFMY4s+&#10;M+B2EZ3pnS8x4OAwJAwf7IAdvtx7vIyChxZ0fKMUgjh6fL76KoZAOF4u7+eLdY4QR2wxL+bLh0iT&#10;vX7twIePwmoSNxUF7Fuyk52efRhDLyExmTKkx4qRNEV5q2Szl0pFzMOxflJATgxb/pSeKdlvYZFu&#10;x3w3xiVoClMGS4vSR4lxF4Z6SCYVF/m1bc7oCk4+lttZ+EmJ+mSwMev1QxEHLR2W+f0KD3CL1LcI&#10;DoFj4dkcHI+upfrd+5dg9zLJjsnHVFNNOAbJuGlk45zdnlPU64+1/QUAAP//AwBQSwMEFAAGAAgA&#10;AAAhAOdEjnLeAAAABwEAAA8AAABkcnMvZG93bnJldi54bWxMj8FOwzAQRO9I/IO1SNyok1JoG+JU&#10;gOCGKpEUxNFNliStvQ6224a/ZznBcWdGM2/z1WiNOKIPvSMF6SQBgVS7pqdWwaZ6vlqACFFTo40j&#10;VPCNAVbF+Vmus8ad6BWPZWwFl1DItIIuxiGTMtQdWh0mbkBi79N5qyOfvpWN1ycut0ZOk+RWWt0T&#10;L3R6wMcO6315sAoe2t68l1/yabZbpy+7va/e0o9KqcuL8f4ORMQx/oXhF5/RoWCmrTtQE4RRMOVP&#10;IsvLaxBsL5ObFMRWwWI+A1nk8j9/8QMAAP//AwBQSwECLQAUAAYACAAAACEAtoM4kv4AAADhAQAA&#10;EwAAAAAAAAAAAAAAAAAAAAAAW0NvbnRlbnRfVHlwZXNdLnhtbFBLAQItABQABgAIAAAAIQA4/SH/&#10;1gAAAJQBAAALAAAAAAAAAAAAAAAAAC8BAABfcmVscy8ucmVsc1BLAQItABQABgAIAAAAIQA6rjN2&#10;1wEAAKADAAAOAAAAAAAAAAAAAAAAAC4CAABkcnMvZTJvRG9jLnhtbFBLAQItABQABgAIAAAAIQDn&#10;RI5y3gAAAAcBAAAPAAAAAAAAAAAAAAAAADEEAABkcnMvZG93bnJldi54bWxQSwUGAAAAAAQABADz&#10;AAAAPAUAAAAA&#10;" filled="f" strokecolor="#ccc" strokeweight=".18mm">
                <v:textbox style="mso-fit-shape-to-text:t" inset="2.47mm,1.41mm,2.47mm,1.41mm">
                  <w:txbxContent>
                    <w:p w:rsidR="006D5BB0" w:rsidRDefault="009D0C2F">
                      <w:pPr>
                        <w:pStyle w:val="Textbody"/>
                        <w:shd w:val="clear" w:color="auto" w:fill="FFFFFF"/>
                        <w:ind w:left="-709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 xml:space="preserve">En este apartado se recogerá el desarrollo de la reunión identificando los temas </w:t>
                      </w:r>
                      <w:r>
                        <w:rPr>
                          <w:rFonts w:cs="Arial"/>
                        </w:rPr>
                        <w:t>tratados, detallando los comentarios, discusiones, decisiones, y acuerdos sobre las acciones a llevar a cabo. En los acuerdos deberá quedar reflejado el responsable y la fecha prevista para su realización.</w:t>
                      </w:r>
                    </w:p>
                    <w:p w:rsidR="006D5BB0" w:rsidRDefault="009D0C2F">
                      <w:pPr>
                        <w:pStyle w:val="Textbody"/>
                        <w:numPr>
                          <w:ilvl w:val="0"/>
                          <w:numId w:val="2"/>
                        </w:numPr>
                        <w:shd w:val="clear" w:color="auto" w:fill="FFFFFF"/>
                        <w:ind w:left="-709" w:firstLine="0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>También se detallarán los puntos pendientes, inclu</w:t>
                      </w:r>
                      <w:r>
                        <w:rPr>
                          <w:rFonts w:cs="Arial"/>
                        </w:rPr>
                        <w:t>yendo descripción, fecha y responsable de la resolución.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5BB0" w:rsidRDefault="009D0C2F">
      <w:pPr>
        <w:pStyle w:val="Ttulo1"/>
        <w:rPr>
          <w:rFonts w:hint="eastAsia"/>
        </w:rPr>
      </w:pPr>
      <w:bookmarkStart w:id="7" w:name="__RefHeading__11369_363412597"/>
      <w:bookmarkEnd w:id="7"/>
      <w:r>
        <w:t>ACUERDOS Y TAREAS</w:t>
      </w:r>
    </w:p>
    <w:p w:rsidR="006D5BB0" w:rsidRDefault="009D0C2F">
      <w:pPr>
        <w:pStyle w:val="Textbody"/>
        <w:rPr>
          <w:rFonts w:hint="eastAsia"/>
        </w:rPr>
      </w:pPr>
      <w:r>
        <w:t>&lt;Cumplimente tabla y  borre cuadro&gt;</w:t>
      </w:r>
    </w:p>
    <w:p w:rsidR="006D5BB0" w:rsidRDefault="009D0C2F">
      <w:pPr>
        <w:pStyle w:val="Standard"/>
        <w:jc w:val="both"/>
        <w:rPr>
          <w:rFonts w:hint="eastAsia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12600</wp:posOffset>
                </wp:positionH>
                <wp:positionV relativeFrom="paragraph">
                  <wp:posOffset>122400</wp:posOffset>
                </wp:positionV>
                <wp:extent cx="5734800" cy="432359"/>
                <wp:effectExtent l="0" t="0" r="18300" b="24841"/>
                <wp:wrapSquare wrapText="bothSides"/>
                <wp:docPr id="7" name="Marc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32359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6D5BB0" w:rsidRDefault="009D0C2F">
                            <w:pPr>
                              <w:pStyle w:val="Textbody"/>
                              <w:shd w:val="clear" w:color="auto" w:fill="FFFFFF"/>
                              <w:ind w:left="-709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En este apartado se incluirán los acuerdos alcanzados en la reunión, además de su responsable, una fecha prevista y un estado del mismo </w:t>
                            </w:r>
                            <w:r>
                              <w:rPr>
                                <w:rFonts w:cs="Arial"/>
                              </w:rPr>
                              <w:t>(Pendiente/Confirmado).</w:t>
                            </w: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5" o:spid="_x0000_s1029" type="#_x0000_t202" style="position:absolute;left:0;text-align:left;margin-left:1pt;margin-top:9.65pt;width:451.55pt;height:34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Ck2QEAAKADAAAOAAAAZHJzL2Uyb0RvYy54bWysU9uO2yAQfa/Uf0C8N/Ymm8tGcVbtRqkq&#10;bS9S2g/AGMdImEEDGzv9+g7YyabtW1U/YOCMz8w5M9489q1hJ4Vegy343STnTFkJlbbHgv/4vn+3&#10;4swHYSthwKqCn5Xnj9u3bzadW6spNGAqhYxIrF93ruBNCG6dZV42qhV+Ak5ZAmvAVgQ64jGrUHTE&#10;3ppsmueLrAOsHIJU3tPtbgD5NvHXtZLha117FZgpONUW0oppLeOabTdifUThGi3HMsQ/VNEKbSnp&#10;lWongmAvqP+iarVE8FCHiYQ2g7rWUiUNpOYu/0PNoRFOJS1kjndXm/z/o5VfTt+Q6argS86saKlF&#10;nwVKmEdnOufXFHBwFBL6D9BThy/3ni6j4L7GNr5JCiOcPD5ffVV9YJIu58vZ/SonSBJ2P5vO5g+R&#10;Jnv92qEPHxW0LG4KjtS3ZKc4PfswhF5CYjJjWVfwBZGmKA9GV3ttTMQ8Hssng+wkqOVP6RmT/RYW&#10;6XbCN0NcgsYwY6m0KH2QGHehL/tk0uwiv4TqTK7Q5FO5DeBPzswnS41ZrR6mcdDSYZ4vF3TAW6S8&#10;RWgInAjP9uBkdC3V796/BNjrJDsmH1KNNdEYJOPGkY1zdntOUa8/1vYXAAAA//8DAFBLAwQUAAYA&#10;CAAAACEA50SOct4AAAAHAQAADwAAAGRycy9kb3ducmV2LnhtbEyPwU7DMBBE70j8g7VI3KiTUmgb&#10;4lSA4IYqkRTE0U2WJK29Drbbhr9nOcFxZ0Yzb/PVaI04og+9IwXpJAGBVLump1bBpnq+WoAIUVOj&#10;jSNU8I0BVsX5Wa6zxp3oFY9lbAWXUMi0gi7GIZMy1B1aHSZuQGLv03mrI5++lY3XJy63Rk6T5FZa&#10;3RMvdHrAxw7rfXmwCh7a3ryXX/JptlunL7u9r97Sj0qpy4vx/g5ExDH+heEXn9GhYKatO1AThFEw&#10;5U8iy8trEGwvk5sUxFbBYj4DWeTyP3/xAwAA//8DAFBLAQItABQABgAIAAAAIQC2gziS/gAAAOEB&#10;AAATAAAAAAAAAAAAAAAAAAAAAABbQ29udGVudF9UeXBlc10ueG1sUEsBAi0AFAAGAAgAAAAhADj9&#10;If/WAAAAlAEAAAsAAAAAAAAAAAAAAAAALwEAAF9yZWxzLy5yZWxzUEsBAi0AFAAGAAgAAAAhAI7R&#10;QKTZAQAAoAMAAA4AAAAAAAAAAAAAAAAALgIAAGRycy9lMm9Eb2MueG1sUEsBAi0AFAAGAAgAAAAh&#10;AOdEjnLeAAAABwEAAA8AAAAAAAAAAAAAAAAAMwQAAGRycy9kb3ducmV2LnhtbFBLBQYAAAAABAAE&#10;APMAAAA+BQAAAAA=&#10;" filled="f" strokecolor="#ccc" strokeweight=".18mm">
                <v:textbox style="mso-fit-shape-to-text:t" inset="2.47mm,1.41mm,2.47mm,1.41mm">
                  <w:txbxContent>
                    <w:p w:rsidR="006D5BB0" w:rsidRDefault="009D0C2F">
                      <w:pPr>
                        <w:pStyle w:val="Textbody"/>
                        <w:shd w:val="clear" w:color="auto" w:fill="FFFFFF"/>
                        <w:ind w:left="-709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 xml:space="preserve">En este apartado se incluirán los acuerdos alcanzados en la reunión, además de su responsable, una fecha prevista y un estado del mismo </w:t>
                      </w:r>
                      <w:r>
                        <w:rPr>
                          <w:rFonts w:cs="Arial"/>
                        </w:rPr>
                        <w:t>(Pendiente/Confirmado).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0"/>
        <w:gridCol w:w="1366"/>
        <w:gridCol w:w="1365"/>
        <w:gridCol w:w="1366"/>
      </w:tblGrid>
      <w:tr w:rsidR="006D5BB0">
        <w:tblPrEx>
          <w:tblCellMar>
            <w:top w:w="0" w:type="dxa"/>
            <w:bottom w:w="0" w:type="dxa"/>
          </w:tblCellMar>
        </w:tblPrEx>
        <w:tc>
          <w:tcPr>
            <w:tcW w:w="383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13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Prevista</w:t>
            </w:r>
          </w:p>
        </w:tc>
        <w:tc>
          <w:tcPr>
            <w:tcW w:w="13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383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  <w:tc>
          <w:tcPr>
            <w:tcW w:w="136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36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3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left"/>
              <w:rPr>
                <w:rFonts w:hint="eastAsia"/>
              </w:rPr>
            </w:pPr>
            <w:r>
              <w:t>[Confirmado  Pendiente | ...]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383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  <w:tc>
          <w:tcPr>
            <w:tcW w:w="136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36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3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left"/>
              <w:rPr>
                <w:rFonts w:hint="eastAsia"/>
              </w:rPr>
            </w:pPr>
            <w:r>
              <w:t>[Confirmado  Pendiente | ...]</w:t>
            </w:r>
          </w:p>
        </w:tc>
      </w:tr>
    </w:tbl>
    <w:p w:rsidR="006D5BB0" w:rsidRDefault="006D5BB0">
      <w:pPr>
        <w:pStyle w:val="Standard"/>
        <w:rPr>
          <w:rFonts w:hint="eastAsia"/>
        </w:rPr>
      </w:pPr>
    </w:p>
    <w:p w:rsidR="006D5BB0" w:rsidRDefault="009D0C2F">
      <w:pPr>
        <w:pStyle w:val="Textbody"/>
        <w:rPr>
          <w:rFonts w:hint="eastAsia"/>
        </w:rPr>
      </w:pPr>
      <w:r>
        <w:t xml:space="preserve">Confirmado: Listo para su realización. Pendiente: Un tercer rol no interviene en la reunión se debe consultar para </w:t>
      </w:r>
      <w:r>
        <w:t>pasarlo a estado Confirmado.</w:t>
      </w:r>
    </w:p>
    <w:p w:rsidR="006D5BB0" w:rsidRDefault="009D0C2F">
      <w:pPr>
        <w:pStyle w:val="Ttulo2"/>
        <w:rPr>
          <w:rFonts w:hint="eastAsia"/>
        </w:rPr>
      </w:pPr>
      <w:bookmarkStart w:id="8" w:name="__RefHeading__11732_363412597"/>
      <w:bookmarkEnd w:id="8"/>
      <w:r>
        <w:t>Registro Histórico de Acuerdos</w:t>
      </w:r>
    </w:p>
    <w:p w:rsidR="006D5BB0" w:rsidRDefault="009D0C2F">
      <w:pPr>
        <w:pStyle w:val="Textbody"/>
        <w:rPr>
          <w:rFonts w:hint="eastAsia"/>
        </w:rPr>
      </w:pPr>
      <w:r>
        <w:t>&lt;Cumplimente tabla y  borre cuadro&gt;</w:t>
      </w:r>
    </w:p>
    <w:p w:rsidR="006D5BB0" w:rsidRDefault="009D0C2F">
      <w:pPr>
        <w:pStyle w:val="Standard"/>
        <w:jc w:val="both"/>
        <w:rPr>
          <w:rFonts w:hint="eastAsia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12600</wp:posOffset>
                </wp:positionH>
                <wp:positionV relativeFrom="paragraph">
                  <wp:posOffset>122400</wp:posOffset>
                </wp:positionV>
                <wp:extent cx="5734800" cy="432359"/>
                <wp:effectExtent l="0" t="0" r="18300" b="24841"/>
                <wp:wrapSquare wrapText="bothSides"/>
                <wp:docPr id="8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32359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6D5BB0" w:rsidRDefault="009D0C2F">
                            <w:pPr>
                              <w:pStyle w:val="Textbody"/>
                              <w:shd w:val="clear" w:color="auto" w:fill="FFFFFF"/>
                              <w:ind w:left="-709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En este apartado se incluirán los acuerdos alcanzados en reuniones anteriores junto con su responsable, una fecha prevista y real y  un estado del acuerdo.</w:t>
                            </w: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6" o:spid="_x0000_s1030" type="#_x0000_t202" style="position:absolute;left:0;text-align:left;margin-left:1pt;margin-top:9.65pt;width:451.55pt;height:34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JlE2AEAAKADAAAOAAAAZHJzL2Uyb0RvYy54bWysU9uO2yAQfa/Uf0C8N/bmttkozqrdKFWl&#10;7UVK+wEY4xgJM2hgY6df3wE72bR9q+oHDJzjmTlnxpvHvjXspNBrsAW/m+ScKSuh0vZY8B/f9+9W&#10;nPkgbCUMWFXws/L8cfv2zaZzazWFBkylkFEQ69edK3gTgltnmZeNaoWfgFOWwBqwFYGOeMwqFB1F&#10;b002zfNl1gFWDkEq7+l2N4B8m+LXtZLha117FZgpONUW0oppLeOabTdifUThGi3HMsQ/VNEKbSnp&#10;NdROBMFeUP8VqtUSwUMdJhLaDOpaS5U0kJq7/A81h0Y4lbSQOd5dbfL/L6z8cvqGTFcFp0ZZ0VKL&#10;PguUsIzOdM6viXBwRAn9B+ipw5d7T5dRcF9jG98khRFOHp+vvqo+MEmXi/vZfJUTJAmbz6azxUMM&#10;k71+7dCHjwpaFjcFR+pbslOcnn0YqBdKTGYs6wq+pKCJ5cHoaq+NiZjHY/lkkJ0EtfwpPWOy32gx&#10;3E74ZuAlaKQZS6VF6YPEuAt92SeT5hf5JVRncoUmn8ptAH9yZj5Zasxq9TCNg5YOi/x+SQe8Rcpb&#10;hIbAifBsD05G11L97v1LgL1OsmPyIdVYE41BMm4c2Thnt+fEev2xtr8AAAD//wMAUEsDBBQABgAI&#10;AAAAIQDnRI5y3gAAAAcBAAAPAAAAZHJzL2Rvd25yZXYueG1sTI/BTsMwEETvSPyDtUjcqJNSaBvi&#10;VIDghiqRFMTRTZYkrb0OttuGv2c5wXFnRjNv89VojTiiD70jBekkAYFUu6anVsGmer5agAhRU6ON&#10;I1TwjQFWxflZrrPGnegVj2VsBZdQyLSCLsYhkzLUHVodJm5AYu/Teasjn76VjdcnLrdGTpPkVlrd&#10;Ey90esDHDut9ebAKHtrevJdf8mm2W6cvu72v3tKPSqnLi/H+DkTEMf6F4Ref0aFgpq07UBOEUTDl&#10;TyLLy2sQbC+TmxTEVsFiPgNZ5PI/f/EDAAD//wMAUEsBAi0AFAAGAAgAAAAhALaDOJL+AAAA4QEA&#10;ABMAAAAAAAAAAAAAAAAAAAAAAFtDb250ZW50X1R5cGVzXS54bWxQSwECLQAUAAYACAAAACEAOP0h&#10;/9YAAACUAQAACwAAAAAAAAAAAAAAAAAvAQAAX3JlbHMvLnJlbHNQSwECLQAUAAYACAAAACEANhiZ&#10;RNgBAACgAwAADgAAAAAAAAAAAAAAAAAuAgAAZHJzL2Uyb0RvYy54bWxQSwECLQAUAAYACAAAACEA&#10;50SOct4AAAAHAQAADwAAAAAAAAAAAAAAAAAyBAAAZHJzL2Rvd25yZXYueG1sUEsFBgAAAAAEAAQA&#10;8wAAAD0FAAAAAA==&#10;" filled="f" strokecolor="#ccc" strokeweight=".18mm">
                <v:textbox style="mso-fit-shape-to-text:t" inset="2.47mm,1.41mm,2.47mm,1.41mm">
                  <w:txbxContent>
                    <w:p w:rsidR="006D5BB0" w:rsidRDefault="009D0C2F">
                      <w:pPr>
                        <w:pStyle w:val="Textbody"/>
                        <w:shd w:val="clear" w:color="auto" w:fill="FFFFFF"/>
                        <w:ind w:left="-709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>En este apartado se incluirán los acuerdos alcanzados en reuniones anteriores junto con su responsable, una fecha prevista y real y  un estado del acuerdo.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8466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7"/>
        <w:gridCol w:w="2184"/>
        <w:gridCol w:w="1309"/>
        <w:gridCol w:w="1309"/>
        <w:gridCol w:w="1157"/>
      </w:tblGrid>
      <w:tr w:rsidR="006D5BB0">
        <w:tblPrEx>
          <w:tblCellMar>
            <w:top w:w="0" w:type="dxa"/>
            <w:bottom w:w="0" w:type="dxa"/>
          </w:tblCellMar>
        </w:tblPrEx>
        <w:tc>
          <w:tcPr>
            <w:tcW w:w="250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21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Prevista</w:t>
            </w:r>
          </w:p>
        </w:tc>
        <w:tc>
          <w:tcPr>
            <w:tcW w:w="13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Real</w:t>
            </w:r>
          </w:p>
        </w:tc>
        <w:tc>
          <w:tcPr>
            <w:tcW w:w="1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Terminado [S/N]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250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  <w:tc>
          <w:tcPr>
            <w:tcW w:w="11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250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  <w:tc>
          <w:tcPr>
            <w:tcW w:w="218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309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  <w:tc>
          <w:tcPr>
            <w:tcW w:w="1157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</w:tr>
    </w:tbl>
    <w:p w:rsidR="006D5BB0" w:rsidRDefault="006D5BB0">
      <w:pPr>
        <w:pStyle w:val="Standard"/>
        <w:rPr>
          <w:rFonts w:hint="eastAsia"/>
        </w:rPr>
      </w:pPr>
    </w:p>
    <w:p w:rsidR="006D5BB0" w:rsidRDefault="009D0C2F">
      <w:pPr>
        <w:pStyle w:val="Ttulo1"/>
        <w:rPr>
          <w:rFonts w:hint="eastAsia"/>
        </w:rPr>
      </w:pPr>
      <w:bookmarkStart w:id="9" w:name="__RefHeading__11371_363412597"/>
      <w:bookmarkEnd w:id="9"/>
      <w:r>
        <w:t>PUNTOS PENDIENTES</w:t>
      </w:r>
    </w:p>
    <w:p w:rsidR="006D5BB0" w:rsidRDefault="009D0C2F">
      <w:pPr>
        <w:pStyle w:val="Textbody"/>
        <w:rPr>
          <w:rFonts w:hint="eastAsia"/>
        </w:rPr>
      </w:pPr>
      <w:r>
        <w:t>&lt;Cumplimente tabla y  borre cuadro&gt;</w:t>
      </w:r>
    </w:p>
    <w:p w:rsidR="006D5BB0" w:rsidRDefault="009D0C2F">
      <w:pPr>
        <w:pStyle w:val="Standard"/>
        <w:jc w:val="both"/>
        <w:rPr>
          <w:rFonts w:hint="eastAsia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12600</wp:posOffset>
                </wp:positionH>
                <wp:positionV relativeFrom="paragraph">
                  <wp:posOffset>122400</wp:posOffset>
                </wp:positionV>
                <wp:extent cx="5734800" cy="432359"/>
                <wp:effectExtent l="0" t="0" r="18300" b="24841"/>
                <wp:wrapSquare wrapText="bothSides"/>
                <wp:docPr id="9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32359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6D5BB0" w:rsidRDefault="009D0C2F">
                            <w:pPr>
                              <w:pStyle w:val="Textbody"/>
                              <w:shd w:val="clear" w:color="auto" w:fill="FFFFFF"/>
                              <w:ind w:left="-709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En este apartado se establecerán los aspectos que quedan pendientes para su posterior discusión, o reunión, etc.</w:t>
                            </w: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7" o:spid="_x0000_s1031" type="#_x0000_t202" style="position:absolute;left:0;text-align:left;margin-left:1pt;margin-top:9.65pt;width:451.55pt;height:34.0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qW2AEAAKADAAAOAAAAZHJzL2Uyb0RvYy54bWysU8tu2zAQvBfoPxC811Ls+CVYDtoYLgqk&#10;D8DpB1AUZRHgC0vGkvv1XVKy47a3oDpQJGc1uzO72jz0WpGTAC+tKendJKdEGG5raY4l/fm8/7Ci&#10;xAdmaqasESU9C08ftu/fbTpXiKltraoFECQxvuhcSdsQXJFlnrdCMz+xThgEGwuaBTzCMauBdciu&#10;VTbN80XWWagdWC68x9vdANJt4m8awcP3pvEiEFVSrC2kFdJaxTXbblhxBOZayccy2Buq0EwaTHql&#10;2rHAyAvIf6i05GC9bcKEW53ZppFcJA2o5i7/S82hZU4kLWiOd1eb/P+j5d9OP4DIuqRrSgzT2KKv&#10;DLhdRmc65wsMODgMCf0n22OHL/ceL6PgvgEd3yiFII4en6++ij4Qjpfz5ex+lSPEEbufTWfzdaTJ&#10;Xr924MNnYTWJm5IC9i3ZyU5PPgyhl5CYTBnSlXSBpCnKWyXrvVQqYh6O1aMCcmLY8sf0jMn+CIt0&#10;O+bbIS5BY5gyWFqUPkiMu9BXfTJpfpFf2fqMruDkY7mthV+UqC8GG7Naradx0NJhni8XeIBbpLpF&#10;cAgcC0/m4Hh0LdXvPr4Eu5dJdkw+pBprwjFIxo0jG+fs9pyiXn+s7W8AAAD//wMAUEsDBBQABgAI&#10;AAAAIQDnRI5y3gAAAAcBAAAPAAAAZHJzL2Rvd25yZXYueG1sTI/BTsMwEETvSPyDtUjcqJNSaBvi&#10;VIDghiqRFMTRTZYkrb0OttuGv2c5wXFnRjNv89VojTiiD70jBekkAYFUu6anVsGmer5agAhRU6ON&#10;I1TwjQFWxflZrrPGnegVj2VsBZdQyLSCLsYhkzLUHVodJm5AYu/Teasjn76VjdcnLrdGTpPkVlrd&#10;Ey90esDHDut9ebAKHtrevJdf8mm2W6cvu72v3tKPSqnLi/H+DkTEMf6F4Ref0aFgpq07UBOEUTDl&#10;TyLLy2sQbC+TmxTEVsFiPgNZ5PI/f/EDAAD//wMAUEsBAi0AFAAGAAgAAAAhALaDOJL+AAAA4QEA&#10;ABMAAAAAAAAAAAAAAAAAAAAAAFtDb250ZW50X1R5cGVzXS54bWxQSwECLQAUAAYACAAAACEAOP0h&#10;/9YAAACUAQAACwAAAAAAAAAAAAAAAAAvAQAAX3JlbHMvLnJlbHNQSwECLQAUAAYACAAAACEAgmfq&#10;ltgBAACgAwAADgAAAAAAAAAAAAAAAAAuAgAAZHJzL2Uyb0RvYy54bWxQSwECLQAUAAYACAAAACEA&#10;50SOct4AAAAHAQAADwAAAAAAAAAAAAAAAAAyBAAAZHJzL2Rvd25yZXYueG1sUEsFBgAAAAAEAAQA&#10;8wAAAD0FAAAAAA==&#10;" filled="f" strokecolor="#ccc" strokeweight=".18mm">
                <v:textbox style="mso-fit-shape-to-text:t" inset="2.47mm,1.41mm,2.47mm,1.41mm">
                  <w:txbxContent>
                    <w:p w:rsidR="006D5BB0" w:rsidRDefault="009D0C2F">
                      <w:pPr>
                        <w:pStyle w:val="Textbody"/>
                        <w:shd w:val="clear" w:color="auto" w:fill="FFFFFF"/>
                        <w:ind w:left="-709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>En este apartado se establecerán los aspectos que quedan pendientes para su posterior discusión, o reunión,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7937" w:type="dxa"/>
        <w:tblInd w:w="5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97"/>
        <w:gridCol w:w="1320"/>
        <w:gridCol w:w="1320"/>
      </w:tblGrid>
      <w:tr w:rsidR="006D5BB0">
        <w:tblPrEx>
          <w:tblCellMar>
            <w:top w:w="0" w:type="dxa"/>
            <w:bottom w:w="0" w:type="dxa"/>
          </w:tblCellMar>
        </w:tblPrEx>
        <w:tc>
          <w:tcPr>
            <w:tcW w:w="529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1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9D0C2F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Prevista</w:t>
            </w: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529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6D5BB0">
        <w:tblPrEx>
          <w:tblCellMar>
            <w:top w:w="0" w:type="dxa"/>
            <w:bottom w:w="0" w:type="dxa"/>
          </w:tblCellMar>
        </w:tblPrEx>
        <w:tc>
          <w:tcPr>
            <w:tcW w:w="529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left"/>
              <w:rPr>
                <w:rFonts w:hint="eastAsia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320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D5BB0" w:rsidRDefault="006D5BB0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:rsidR="006D5BB0" w:rsidRDefault="006D5BB0">
      <w:pPr>
        <w:pStyle w:val="Standard"/>
        <w:rPr>
          <w:rFonts w:hint="eastAsia"/>
        </w:rPr>
      </w:pPr>
    </w:p>
    <w:p w:rsidR="006D5BB0" w:rsidRDefault="009D0C2F">
      <w:pPr>
        <w:pStyle w:val="Ttulo1"/>
        <w:rPr>
          <w:rFonts w:hint="eastAsia"/>
        </w:rPr>
      </w:pPr>
      <w:bookmarkStart w:id="10" w:name="__RefHeading__11373_363412597"/>
      <w:bookmarkEnd w:id="10"/>
      <w:r>
        <w:t>PRÓXIMAS REUNIONES</w:t>
      </w:r>
    </w:p>
    <w:p w:rsidR="006D5BB0" w:rsidRDefault="009D0C2F">
      <w:pPr>
        <w:pStyle w:val="Standard"/>
        <w:jc w:val="both"/>
        <w:rPr>
          <w:rFonts w:hint="eastAsia"/>
        </w:rPr>
      </w:pPr>
      <w:r>
        <w:t>&lt;Introduzca contenido y  borre cuadro&gt;</w:t>
      </w:r>
    </w:p>
    <w:p w:rsidR="006D5BB0" w:rsidRDefault="009D0C2F">
      <w:pPr>
        <w:pStyle w:val="Standard"/>
        <w:jc w:val="both"/>
        <w:rPr>
          <w:rFonts w:hint="eastAsia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12600</wp:posOffset>
                </wp:positionH>
                <wp:positionV relativeFrom="paragraph">
                  <wp:posOffset>122400</wp:posOffset>
                </wp:positionV>
                <wp:extent cx="5734800" cy="432359"/>
                <wp:effectExtent l="0" t="0" r="18300" b="24841"/>
                <wp:wrapSquare wrapText="bothSides"/>
                <wp:docPr id="10" name="Marc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432359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6D5BB0" w:rsidRDefault="009D0C2F">
                            <w:pPr>
                              <w:pStyle w:val="Textbody"/>
                              <w:shd w:val="clear" w:color="auto" w:fill="FFFFFF"/>
                              <w:ind w:left="-709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En este apartado hay que dejar establecido las siguientes reuniones.</w:t>
                            </w: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rco8" o:spid="_x0000_s1032" type="#_x0000_t202" style="position:absolute;left:0;text-align:left;margin-left:1pt;margin-top:9.65pt;width:451.55pt;height:34.0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8y2AEAAKEDAAAOAAAAZHJzL2Uyb0RvYy54bWysU8tu2zAQvBfoPxC811Ls2FEEy0Ebw0WB&#10;9AE4/QCKoiwCJJcgGUvu13dJyY7b3oLqQJHc0ezO7Gr9MGhFjsJ5CaaiN7OcEmE4NNIcKvrzefeh&#10;oMQHZhqmwIiKnoSnD5v379a9LcUcOlCNcARJjC97W9EuBFtmmeed0MzPwAqDwRacZgGP7pA1jvXI&#10;rlU2z/NV1oNrrAMuvMfb7Rikm8TftoKH723rRSCqolhbSKtLax3XbLNm5cEx20k+lcHeUIVm0mDS&#10;C9WWBUZenPyHSkvuwEMbZhx0Bm0ruUgaUM1N/peafcesSFrQHG8vNvn/R8u/HX84IhvsHdpjmMYe&#10;fWWOQxGt6a0vEbG3iAnDJxgQdr73eBkVD63T8Y1aCMaR5XQxVgyBcLxc3i1uixxDHGO3i/lieR9p&#10;stevrfPhswBN4qaiDhuX/GTHJx9G6BkSkylD+oqukDShPCjZ7KRSMebdoX5UjhwZ9vwxPVOyP2CR&#10;bst8N+JSaIIpg6VF6aPEuAtDPSSXVmf5NTQndAVHH8vtwP2iRH0x2JmiuJ/HSUuHZX63woO7jtTX&#10;EZwCy8KT2VseXUv1248vAXYyyY7Jx1RTTTgHybhpZuOgXZ8T6vXP2vwGAAD//wMAUEsDBBQABgAI&#10;AAAAIQDnRI5y3gAAAAcBAAAPAAAAZHJzL2Rvd25yZXYueG1sTI/BTsMwEETvSPyDtUjcqJNSaBvi&#10;VIDghiqRFMTRTZYkrb0OttuGv2c5wXFnRjNv89VojTiiD70jBekkAYFUu6anVsGmer5agAhRU6ON&#10;I1TwjQFWxflZrrPGnegVj2VsBZdQyLSCLsYhkzLUHVodJm5AYu/Teasjn76VjdcnLrdGTpPkVlrd&#10;Ey90esDHDut9ebAKHtrevJdf8mm2W6cvu72v3tKPSqnLi/H+DkTEMf6F4Ref0aFgpq07UBOEUTDl&#10;TyLLy2sQbC+TmxTEVsFiPgNZ5PI/f/EDAAD//wMAUEsBAi0AFAAGAAgAAAAhALaDOJL+AAAA4QEA&#10;ABMAAAAAAAAAAAAAAAAAAAAAAFtDb250ZW50X1R5cGVzXS54bWxQSwECLQAUAAYACAAAACEAOP0h&#10;/9YAAACUAQAACwAAAAAAAAAAAAAAAAAvAQAAX3JlbHMvLnJlbHNQSwECLQAUAAYACAAAACEAipS/&#10;MtgBAAChAwAADgAAAAAAAAAAAAAAAAAuAgAAZHJzL2Uyb0RvYy54bWxQSwECLQAUAAYACAAAACEA&#10;50SOct4AAAAHAQAADwAAAAAAAAAAAAAAAAAyBAAAZHJzL2Rvd25yZXYueG1sUEsFBgAAAAAEAAQA&#10;8wAAAD0FAAAAAA==&#10;" filled="f" strokecolor="#ccc" strokeweight=".18mm">
                <v:textbox style="mso-fit-shape-to-text:t" inset="2.47mm,1.41mm,2.47mm,1.41mm">
                  <w:txbxContent>
                    <w:p w:rsidR="006D5BB0" w:rsidRDefault="009D0C2F">
                      <w:pPr>
                        <w:pStyle w:val="Textbody"/>
                        <w:shd w:val="clear" w:color="auto" w:fill="FFFFFF"/>
                        <w:ind w:left="-709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>En este apartado hay que dejar establecido las siguientes reuniones.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D5BB0" w:rsidRDefault="006D5BB0">
      <w:pPr>
        <w:pStyle w:val="Standard"/>
        <w:jc w:val="both"/>
        <w:rPr>
          <w:rFonts w:hint="eastAsia"/>
        </w:rPr>
      </w:pPr>
    </w:p>
    <w:sectPr w:rsidR="006D5BB0">
      <w:headerReference w:type="default" r:id="rId17"/>
      <w:footerReference w:type="default" r:id="rId1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D0C2F">
      <w:r>
        <w:separator/>
      </w:r>
    </w:p>
  </w:endnote>
  <w:endnote w:type="continuationSeparator" w:id="0">
    <w:p w:rsidR="00000000" w:rsidRDefault="009D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57" w:rsidRDefault="009D0C2F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rPr>
        <w:rFonts w:hint="eastAsia"/>
        <w:noProof/>
      </w:rPr>
      <w:t>9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rPr>
        <w:rFonts w:hint="eastAsia"/>
      </w:rPr>
      <w:fldChar w:fldCharType="separate"/>
    </w:r>
    <w:r>
      <w:rPr>
        <w:rFonts w:hint="eastAsia"/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D0C2F">
      <w:r>
        <w:rPr>
          <w:color w:val="000000"/>
        </w:rPr>
        <w:separator/>
      </w:r>
    </w:p>
  </w:footnote>
  <w:footnote w:type="continuationSeparator" w:id="0">
    <w:p w:rsidR="00000000" w:rsidRDefault="009D0C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E57" w:rsidRDefault="009D0C2F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89"/>
      <w:gridCol w:w="4691"/>
      <w:gridCol w:w="2928"/>
    </w:tblGrid>
    <w:tr w:rsidR="00F14E57">
      <w:tblPrEx>
        <w:tblCellMar>
          <w:top w:w="0" w:type="dxa"/>
          <w:bottom w:w="0" w:type="dxa"/>
        </w:tblCellMar>
      </w:tblPrEx>
      <w:trPr>
        <w:trHeight w:val="1017"/>
      </w:trPr>
      <w:tc>
        <w:tcPr>
          <w:tcW w:w="1389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14E57" w:rsidRDefault="009D0C2F">
          <w:pPr>
            <w:pStyle w:val="TableContents"/>
            <w:spacing w:after="283"/>
            <w:jc w:val="right"/>
            <w:rPr>
              <w:rFonts w:hint="eastAsia"/>
              <w:color w:val="FFFFFF"/>
            </w:rPr>
          </w:pPr>
          <w:r>
            <w:rPr>
              <w:noProof/>
              <w:color w:val="FFFFFF"/>
              <w:lang w:val="es-PE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-3240</wp:posOffset>
                </wp:positionH>
                <wp:positionV relativeFrom="paragraph">
                  <wp:posOffset>4320</wp:posOffset>
                </wp:positionV>
                <wp:extent cx="856439" cy="601200"/>
                <wp:effectExtent l="0" t="0" r="811" b="8400"/>
                <wp:wrapTopAndBottom/>
                <wp:docPr id="1" name="gráficos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6439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9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14E57" w:rsidRDefault="009D0C2F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SUBJECT </w:instrText>
          </w:r>
          <w:r>
            <w:rPr>
              <w:rFonts w:ascii="Eras Bk BT" w:hAnsi="Eras Bk BT" w:hint="eastAsia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&lt;Nombre Proyecto&gt;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  <w:p w:rsidR="00F14E57" w:rsidRDefault="009D0C2F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 w:hint="eastAsia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Acta de Reunión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2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F14E57" w:rsidRDefault="009D0C2F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DOCPROPERTY "Departamento" </w:instrText>
          </w:r>
          <w:r>
            <w:rPr>
              <w:rFonts w:ascii="Eras Bk BT" w:hAnsi="Eras Bk BT" w:hint="eastAsia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&lt;Unidad Organizativa&gt;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:rsidR="00F14E57" w:rsidRDefault="009D0C2F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3713D"/>
    <w:multiLevelType w:val="multilevel"/>
    <w:tmpl w:val="217865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" w15:restartNumberingAfterBreak="0">
    <w:nsid w:val="73251FC9"/>
    <w:multiLevelType w:val="multilevel"/>
    <w:tmpl w:val="1BC24AC2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6D5BB0"/>
    <w:rsid w:val="006D5BB0"/>
    <w:rsid w:val="009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73C0AE4-A676-4C32-9E98-D3235C933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P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Puest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Puest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2z0">
    <w:name w:val="WW8Num22z0"/>
    <w:rPr>
      <w:rFonts w:ascii="Symbol" w:hAnsi="Symbol"/>
      <w:sz w:val="24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numbering" w:customStyle="1" w:styleId="WW8Num22">
    <w:name w:val="WW8Num2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11359_363412597" TargetMode="External"/><Relationship Id="rId13" Type="http://schemas.openxmlformats.org/officeDocument/2006/relationships/hyperlink" Target="#__RefHeading__11369_363412597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#__RefHeading__11367_363412597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#__RefHeading__11373_36341259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11365_363412597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11371_363412597" TargetMode="External"/><Relationship Id="rId10" Type="http://schemas.openxmlformats.org/officeDocument/2006/relationships/hyperlink" Target="#__RefHeading__11363_36341259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_RefHeading__11361_363412597" TargetMode="External"/><Relationship Id="rId14" Type="http://schemas.openxmlformats.org/officeDocument/2006/relationships/hyperlink" Target="#__RefHeading__11732_36341259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Reunión</vt:lpstr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>&lt;Nombre Proyecto&gt;</dc:subject>
  <dc:creator>BIB-USR-AQP660</dc:creator>
  <cp:keywords>0100</cp:keywords>
  <cp:lastModifiedBy>BIB-USR-AQP660</cp:lastModifiedBy>
  <cp:revision>2</cp:revision>
  <cp:lastPrinted>2010-01-15T17:08:00Z</cp:lastPrinted>
  <dcterms:created xsi:type="dcterms:W3CDTF">2016-11-14T20:33:00Z</dcterms:created>
  <dcterms:modified xsi:type="dcterms:W3CDTF">2016-11-14T20:33:00Z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