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D70" w:rsidRDefault="00E86D70">
      <w:pPr>
        <w:rPr>
          <w:lang w:val="es-PE"/>
        </w:rPr>
      </w:pPr>
    </w:p>
    <w:p w:rsidR="00FA7EA1" w:rsidRDefault="00FA7EA1">
      <w:pPr>
        <w:rPr>
          <w:lang w:val="es-PE"/>
        </w:rPr>
      </w:pPr>
    </w:p>
    <w:p w:rsidR="00FA7EA1" w:rsidRDefault="00FA7EA1">
      <w:pPr>
        <w:rPr>
          <w:lang w:val="es-PE"/>
        </w:rPr>
      </w:pPr>
    </w:p>
    <w:p w:rsidR="00FA7EA1" w:rsidRDefault="00FA7EA1">
      <w:pPr>
        <w:rPr>
          <w:lang w:val="es-PE"/>
        </w:rPr>
      </w:pPr>
    </w:p>
    <w:p w:rsidR="00FA7EA1" w:rsidRDefault="00FA7EA1">
      <w:pPr>
        <w:rPr>
          <w:lang w:val="es-PE"/>
        </w:rPr>
      </w:pPr>
    </w:p>
    <w:p w:rsidR="00FA7EA1" w:rsidRDefault="00FA7EA1">
      <w:pPr>
        <w:rPr>
          <w:lang w:val="es-PE"/>
        </w:rPr>
      </w:pPr>
    </w:p>
    <w:p w:rsidR="00FA7EA1" w:rsidRDefault="00FA7EA1" w:rsidP="000C2E72">
      <w:pPr>
        <w:jc w:val="center"/>
        <w:rPr>
          <w:b/>
          <w:sz w:val="32"/>
          <w:lang w:val="es-PE"/>
        </w:rPr>
      </w:pPr>
      <w:r w:rsidRPr="00C4115A">
        <w:rPr>
          <w:b/>
          <w:sz w:val="32"/>
          <w:lang w:val="es-PE"/>
        </w:rPr>
        <w:t>PROCESO GENERAL DE CAPACITACIÓN</w:t>
      </w:r>
    </w:p>
    <w:p w:rsidR="000C2E72" w:rsidRPr="00C4115A" w:rsidRDefault="000C2E72" w:rsidP="000C2E72">
      <w:pPr>
        <w:jc w:val="center"/>
        <w:rPr>
          <w:b/>
          <w:sz w:val="32"/>
          <w:lang w:val="es-PE"/>
        </w:rPr>
      </w:pPr>
      <w:r>
        <w:rPr>
          <w:b/>
          <w:sz w:val="32"/>
          <w:lang w:val="es-PE"/>
        </w:rPr>
        <w:t>PGC_V01</w:t>
      </w:r>
    </w:p>
    <w:p w:rsidR="00FA7EA1" w:rsidRPr="00FA7EA1" w:rsidRDefault="00FA7EA1" w:rsidP="00FA7EA1">
      <w:pPr>
        <w:rPr>
          <w:b/>
          <w:sz w:val="28"/>
          <w:lang w:val="es-PE"/>
        </w:rPr>
      </w:pPr>
    </w:p>
    <w:p w:rsidR="00845E90" w:rsidRPr="005A4B5C" w:rsidRDefault="00845E90" w:rsidP="005A4B5C">
      <w:pPr>
        <w:jc w:val="center"/>
        <w:rPr>
          <w:b/>
          <w:lang w:val="es-PE"/>
        </w:rPr>
      </w:pPr>
      <w:r>
        <w:rPr>
          <w:lang w:val="es-PE"/>
        </w:rPr>
        <w:br w:type="page"/>
      </w:r>
      <w:r w:rsidRPr="005A4B5C">
        <w:rPr>
          <w:b/>
          <w:sz w:val="26"/>
          <w:lang w:val="es-PE"/>
        </w:rPr>
        <w:lastRenderedPageBreak/>
        <w:t>TABLA DE CONTENIDO</w:t>
      </w:r>
    </w:p>
    <w:p w:rsidR="00845E90" w:rsidRDefault="00845E90" w:rsidP="00845E90">
      <w:pPr>
        <w:rPr>
          <w:lang w:val="es-PE"/>
        </w:rPr>
      </w:pPr>
    </w:p>
    <w:p w:rsidR="00C378FF" w:rsidRDefault="00DC24F5">
      <w:pPr>
        <w:pStyle w:val="TDC1"/>
        <w:rPr>
          <w:rFonts w:ascii="Times New Roman" w:hAnsi="Times New Roman" w:cs="Times New Roman"/>
          <w:b w:val="0"/>
          <w:bCs w:val="0"/>
          <w:caps w:val="0"/>
          <w:noProof/>
          <w:lang w:val="es-ES" w:eastAsia="es-ES"/>
        </w:rPr>
      </w:pPr>
      <w:r>
        <w:rPr>
          <w:sz w:val="22"/>
        </w:rPr>
        <w:fldChar w:fldCharType="begin"/>
      </w:r>
      <w:r w:rsidR="005A4B5C">
        <w:rPr>
          <w:sz w:val="22"/>
        </w:rPr>
        <w:instrText xml:space="preserve"> TOC \o "1-3" \h \z \t "GP EN01;1;GP ENT02;2;GP ENT03;3" </w:instrText>
      </w:r>
      <w:r>
        <w:rPr>
          <w:sz w:val="22"/>
        </w:rPr>
        <w:fldChar w:fldCharType="separate"/>
      </w:r>
      <w:hyperlink w:anchor="_Toc133618267" w:history="1">
        <w:r w:rsidR="00C378FF" w:rsidRPr="00F028B8">
          <w:rPr>
            <w:rStyle w:val="Hipervnculo"/>
            <w:noProof/>
          </w:rPr>
          <w:t>1.</w:t>
        </w:r>
        <w:r w:rsidR="00C378FF">
          <w:rPr>
            <w:rFonts w:ascii="Times New Roman" w:hAnsi="Times New Roman" w:cs="Times New Roman"/>
            <w:b w:val="0"/>
            <w:bCs w:val="0"/>
            <w:caps w:val="0"/>
            <w:noProof/>
            <w:lang w:val="es-ES" w:eastAsia="es-ES"/>
          </w:rPr>
          <w:tab/>
        </w:r>
        <w:r w:rsidR="00C378FF" w:rsidRPr="00F028B8">
          <w:rPr>
            <w:rStyle w:val="Hipervnculo"/>
            <w:noProof/>
          </w:rPr>
          <w:t>HISTORIAL DE LAS REVISIONES</w:t>
        </w:r>
        <w:r w:rsidR="00C378FF">
          <w:rPr>
            <w:noProof/>
            <w:webHidden/>
          </w:rPr>
          <w:tab/>
        </w:r>
        <w:r>
          <w:rPr>
            <w:noProof/>
            <w:webHidden/>
          </w:rPr>
          <w:fldChar w:fldCharType="begin"/>
        </w:r>
        <w:r w:rsidR="00C378FF">
          <w:rPr>
            <w:noProof/>
            <w:webHidden/>
          </w:rPr>
          <w:instrText xml:space="preserve"> PAGEREF _Toc133618267 \h </w:instrText>
        </w:r>
        <w:r>
          <w:rPr>
            <w:noProof/>
            <w:webHidden/>
          </w:rPr>
        </w:r>
        <w:r>
          <w:rPr>
            <w:noProof/>
            <w:webHidden/>
          </w:rPr>
          <w:fldChar w:fldCharType="separate"/>
        </w:r>
        <w:r w:rsidR="0030116A">
          <w:rPr>
            <w:noProof/>
            <w:webHidden/>
          </w:rPr>
          <w:t>3</w:t>
        </w:r>
        <w:r>
          <w:rPr>
            <w:noProof/>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68" w:history="1">
        <w:r w:rsidR="00C378FF" w:rsidRPr="00F028B8">
          <w:rPr>
            <w:rStyle w:val="Hipervnculo"/>
            <w:noProof/>
          </w:rPr>
          <w:t>2.</w:t>
        </w:r>
        <w:r w:rsidR="00C378FF">
          <w:rPr>
            <w:rFonts w:ascii="Times New Roman" w:hAnsi="Times New Roman" w:cs="Times New Roman"/>
            <w:b w:val="0"/>
            <w:bCs w:val="0"/>
            <w:caps w:val="0"/>
            <w:noProof/>
            <w:lang w:val="es-ES" w:eastAsia="es-ES"/>
          </w:rPr>
          <w:tab/>
        </w:r>
        <w:r w:rsidR="00C378FF" w:rsidRPr="00F028B8">
          <w:rPr>
            <w:rStyle w:val="Hipervnculo"/>
            <w:noProof/>
          </w:rPr>
          <w:t>TERMINOS Y DEFINICIONES</w:t>
        </w:r>
        <w:r w:rsidR="00C378FF">
          <w:rPr>
            <w:noProof/>
            <w:webHidden/>
          </w:rPr>
          <w:tab/>
        </w:r>
        <w:r w:rsidR="00DC24F5">
          <w:rPr>
            <w:noProof/>
            <w:webHidden/>
          </w:rPr>
          <w:fldChar w:fldCharType="begin"/>
        </w:r>
        <w:r w:rsidR="00C378FF">
          <w:rPr>
            <w:noProof/>
            <w:webHidden/>
          </w:rPr>
          <w:instrText xml:space="preserve"> PAGEREF _Toc133618268 \h </w:instrText>
        </w:r>
        <w:r w:rsidR="00DC24F5">
          <w:rPr>
            <w:noProof/>
            <w:webHidden/>
          </w:rPr>
        </w:r>
        <w:r w:rsidR="00DC24F5">
          <w:rPr>
            <w:noProof/>
            <w:webHidden/>
          </w:rPr>
          <w:fldChar w:fldCharType="separate"/>
        </w:r>
        <w:r w:rsidR="0030116A">
          <w:rPr>
            <w:noProof/>
            <w:webHidden/>
          </w:rPr>
          <w:t>3</w:t>
        </w:r>
        <w:r w:rsidR="00DC24F5">
          <w:rPr>
            <w:noProof/>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69" w:history="1">
        <w:r w:rsidR="00C378FF" w:rsidRPr="00F028B8">
          <w:rPr>
            <w:rStyle w:val="Hipervnculo"/>
            <w:noProof/>
          </w:rPr>
          <w:t>3.</w:t>
        </w:r>
        <w:r w:rsidR="00C378FF">
          <w:rPr>
            <w:rFonts w:ascii="Times New Roman" w:hAnsi="Times New Roman" w:cs="Times New Roman"/>
            <w:b w:val="0"/>
            <w:bCs w:val="0"/>
            <w:caps w:val="0"/>
            <w:noProof/>
            <w:lang w:val="es-ES" w:eastAsia="es-ES"/>
          </w:rPr>
          <w:tab/>
        </w:r>
        <w:r w:rsidR="00C378FF" w:rsidRPr="00F028B8">
          <w:rPr>
            <w:rStyle w:val="Hipervnculo"/>
            <w:noProof/>
          </w:rPr>
          <w:t>OBJETIVO Y ALCANCE DEL PROCESO</w:t>
        </w:r>
        <w:r w:rsidR="00C378FF">
          <w:rPr>
            <w:noProof/>
            <w:webHidden/>
          </w:rPr>
          <w:tab/>
        </w:r>
        <w:r w:rsidR="00DC24F5">
          <w:rPr>
            <w:noProof/>
            <w:webHidden/>
          </w:rPr>
          <w:fldChar w:fldCharType="begin"/>
        </w:r>
        <w:r w:rsidR="00C378FF">
          <w:rPr>
            <w:noProof/>
            <w:webHidden/>
          </w:rPr>
          <w:instrText xml:space="preserve"> PAGEREF _Toc133618269 \h </w:instrText>
        </w:r>
        <w:r w:rsidR="00DC24F5">
          <w:rPr>
            <w:noProof/>
            <w:webHidden/>
          </w:rPr>
        </w:r>
        <w:r w:rsidR="00DC24F5">
          <w:rPr>
            <w:noProof/>
            <w:webHidden/>
          </w:rPr>
          <w:fldChar w:fldCharType="separate"/>
        </w:r>
        <w:r w:rsidR="0030116A">
          <w:rPr>
            <w:noProof/>
            <w:webHidden/>
          </w:rPr>
          <w:t>4</w:t>
        </w:r>
        <w:r w:rsidR="00DC24F5">
          <w:rPr>
            <w:noProof/>
            <w:webHidden/>
          </w:rPr>
          <w:fldChar w:fldCharType="end"/>
        </w:r>
      </w:hyperlink>
    </w:p>
    <w:p w:rsidR="00C378FF" w:rsidRDefault="005E7CC6">
      <w:pPr>
        <w:pStyle w:val="TDC2"/>
        <w:tabs>
          <w:tab w:val="left" w:pos="1259"/>
          <w:tab w:val="right" w:leader="dot" w:pos="9344"/>
        </w:tabs>
        <w:rPr>
          <w:rFonts w:ascii="Times New Roman" w:hAnsi="Times New Roman"/>
          <w:b w:val="0"/>
          <w:bCs w:val="0"/>
          <w:noProof/>
          <w:sz w:val="24"/>
          <w:szCs w:val="24"/>
          <w:lang w:val="es-ES" w:eastAsia="es-ES"/>
        </w:rPr>
      </w:pPr>
      <w:hyperlink w:anchor="_Toc133618270" w:history="1">
        <w:r w:rsidR="00C378FF" w:rsidRPr="00F028B8">
          <w:rPr>
            <w:rStyle w:val="Hipervnculo"/>
            <w:noProof/>
          </w:rPr>
          <w:t>3.1.</w:t>
        </w:r>
        <w:r w:rsidR="00C378FF">
          <w:rPr>
            <w:rFonts w:ascii="Times New Roman" w:hAnsi="Times New Roman"/>
            <w:b w:val="0"/>
            <w:bCs w:val="0"/>
            <w:noProof/>
            <w:sz w:val="24"/>
            <w:szCs w:val="24"/>
            <w:lang w:val="es-ES" w:eastAsia="es-ES"/>
          </w:rPr>
          <w:tab/>
        </w:r>
        <w:r w:rsidR="00C378FF" w:rsidRPr="00F028B8">
          <w:rPr>
            <w:rStyle w:val="Hipervnculo"/>
            <w:noProof/>
          </w:rPr>
          <w:t>OBJETIVO</w:t>
        </w:r>
        <w:r w:rsidR="00C378FF">
          <w:rPr>
            <w:noProof/>
            <w:webHidden/>
          </w:rPr>
          <w:tab/>
        </w:r>
        <w:r w:rsidR="00DC24F5">
          <w:rPr>
            <w:noProof/>
            <w:webHidden/>
          </w:rPr>
          <w:fldChar w:fldCharType="begin"/>
        </w:r>
        <w:r w:rsidR="00C378FF">
          <w:rPr>
            <w:noProof/>
            <w:webHidden/>
          </w:rPr>
          <w:instrText xml:space="preserve"> PAGEREF _Toc133618270 \h </w:instrText>
        </w:r>
        <w:r w:rsidR="00DC24F5">
          <w:rPr>
            <w:noProof/>
            <w:webHidden/>
          </w:rPr>
        </w:r>
        <w:r w:rsidR="00DC24F5">
          <w:rPr>
            <w:noProof/>
            <w:webHidden/>
          </w:rPr>
          <w:fldChar w:fldCharType="separate"/>
        </w:r>
        <w:r w:rsidR="0030116A">
          <w:rPr>
            <w:noProof/>
            <w:webHidden/>
          </w:rPr>
          <w:t>4</w:t>
        </w:r>
        <w:r w:rsidR="00DC24F5">
          <w:rPr>
            <w:noProof/>
            <w:webHidden/>
          </w:rPr>
          <w:fldChar w:fldCharType="end"/>
        </w:r>
      </w:hyperlink>
    </w:p>
    <w:p w:rsidR="00C378FF" w:rsidRDefault="005E7CC6">
      <w:pPr>
        <w:pStyle w:val="TDC2"/>
        <w:tabs>
          <w:tab w:val="left" w:pos="1259"/>
          <w:tab w:val="right" w:leader="dot" w:pos="9344"/>
        </w:tabs>
        <w:rPr>
          <w:rFonts w:ascii="Times New Roman" w:hAnsi="Times New Roman"/>
          <w:b w:val="0"/>
          <w:bCs w:val="0"/>
          <w:noProof/>
          <w:sz w:val="24"/>
          <w:szCs w:val="24"/>
          <w:lang w:val="es-ES" w:eastAsia="es-ES"/>
        </w:rPr>
      </w:pPr>
      <w:hyperlink w:anchor="_Toc133618271" w:history="1">
        <w:r w:rsidR="00C378FF" w:rsidRPr="00F028B8">
          <w:rPr>
            <w:rStyle w:val="Hipervnculo"/>
            <w:noProof/>
          </w:rPr>
          <w:t>3.2.</w:t>
        </w:r>
        <w:r w:rsidR="00C378FF">
          <w:rPr>
            <w:rFonts w:ascii="Times New Roman" w:hAnsi="Times New Roman"/>
            <w:b w:val="0"/>
            <w:bCs w:val="0"/>
            <w:noProof/>
            <w:sz w:val="24"/>
            <w:szCs w:val="24"/>
            <w:lang w:val="es-ES" w:eastAsia="es-ES"/>
          </w:rPr>
          <w:tab/>
        </w:r>
        <w:r w:rsidR="00C378FF" w:rsidRPr="00F028B8">
          <w:rPr>
            <w:rStyle w:val="Hipervnculo"/>
            <w:noProof/>
          </w:rPr>
          <w:t>ALCANCE</w:t>
        </w:r>
        <w:r w:rsidR="00C378FF">
          <w:rPr>
            <w:noProof/>
            <w:webHidden/>
          </w:rPr>
          <w:tab/>
        </w:r>
        <w:r w:rsidR="00DC24F5">
          <w:rPr>
            <w:noProof/>
            <w:webHidden/>
          </w:rPr>
          <w:fldChar w:fldCharType="begin"/>
        </w:r>
        <w:r w:rsidR="00C378FF">
          <w:rPr>
            <w:noProof/>
            <w:webHidden/>
          </w:rPr>
          <w:instrText xml:space="preserve"> PAGEREF _Toc133618271 \h </w:instrText>
        </w:r>
        <w:r w:rsidR="00DC24F5">
          <w:rPr>
            <w:noProof/>
            <w:webHidden/>
          </w:rPr>
        </w:r>
        <w:r w:rsidR="00DC24F5">
          <w:rPr>
            <w:noProof/>
            <w:webHidden/>
          </w:rPr>
          <w:fldChar w:fldCharType="separate"/>
        </w:r>
        <w:r w:rsidR="0030116A">
          <w:rPr>
            <w:noProof/>
            <w:webHidden/>
          </w:rPr>
          <w:t>4</w:t>
        </w:r>
        <w:r w:rsidR="00DC24F5">
          <w:rPr>
            <w:noProof/>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72" w:history="1">
        <w:r w:rsidR="00C378FF" w:rsidRPr="00F028B8">
          <w:rPr>
            <w:rStyle w:val="Hipervnculo"/>
            <w:noProof/>
          </w:rPr>
          <w:t>4.</w:t>
        </w:r>
        <w:r w:rsidR="00C378FF">
          <w:rPr>
            <w:rFonts w:ascii="Times New Roman" w:hAnsi="Times New Roman" w:cs="Times New Roman"/>
            <w:b w:val="0"/>
            <w:bCs w:val="0"/>
            <w:caps w:val="0"/>
            <w:noProof/>
            <w:lang w:val="es-ES" w:eastAsia="es-ES"/>
          </w:rPr>
          <w:tab/>
        </w:r>
        <w:r w:rsidR="00C378FF" w:rsidRPr="00F028B8">
          <w:rPr>
            <w:rStyle w:val="Hipervnculo"/>
            <w:noProof/>
          </w:rPr>
          <w:t>RESPONSABILIDADES</w:t>
        </w:r>
        <w:r w:rsidR="00C378FF">
          <w:rPr>
            <w:noProof/>
            <w:webHidden/>
          </w:rPr>
          <w:tab/>
        </w:r>
        <w:r w:rsidR="00DC24F5">
          <w:rPr>
            <w:noProof/>
            <w:webHidden/>
          </w:rPr>
          <w:fldChar w:fldCharType="begin"/>
        </w:r>
        <w:r w:rsidR="00C378FF">
          <w:rPr>
            <w:noProof/>
            <w:webHidden/>
          </w:rPr>
          <w:instrText xml:space="preserve"> PAGEREF _Toc133618272 \h </w:instrText>
        </w:r>
        <w:r w:rsidR="00DC24F5">
          <w:rPr>
            <w:noProof/>
            <w:webHidden/>
          </w:rPr>
        </w:r>
        <w:r w:rsidR="00DC24F5">
          <w:rPr>
            <w:noProof/>
            <w:webHidden/>
          </w:rPr>
          <w:fldChar w:fldCharType="separate"/>
        </w:r>
        <w:r w:rsidR="0030116A">
          <w:rPr>
            <w:noProof/>
            <w:webHidden/>
          </w:rPr>
          <w:t>5</w:t>
        </w:r>
        <w:r w:rsidR="00DC24F5">
          <w:rPr>
            <w:noProof/>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73" w:history="1">
        <w:r w:rsidR="00C378FF" w:rsidRPr="00F028B8">
          <w:rPr>
            <w:rStyle w:val="Hipervnculo"/>
            <w:noProof/>
          </w:rPr>
          <w:t>5.</w:t>
        </w:r>
        <w:r w:rsidR="00C378FF">
          <w:rPr>
            <w:rFonts w:ascii="Times New Roman" w:hAnsi="Times New Roman" w:cs="Times New Roman"/>
            <w:b w:val="0"/>
            <w:bCs w:val="0"/>
            <w:caps w:val="0"/>
            <w:noProof/>
            <w:lang w:val="es-ES" w:eastAsia="es-ES"/>
          </w:rPr>
          <w:tab/>
        </w:r>
        <w:r w:rsidR="00C378FF" w:rsidRPr="00F028B8">
          <w:rPr>
            <w:rStyle w:val="Hipervnculo"/>
            <w:noProof/>
          </w:rPr>
          <w:t>ENTRADAS Y SALIDAS DEL PROCESO</w:t>
        </w:r>
        <w:r w:rsidR="00C378FF">
          <w:rPr>
            <w:noProof/>
            <w:webHidden/>
          </w:rPr>
          <w:tab/>
        </w:r>
        <w:r w:rsidR="00DC24F5">
          <w:rPr>
            <w:noProof/>
            <w:webHidden/>
          </w:rPr>
          <w:fldChar w:fldCharType="begin"/>
        </w:r>
        <w:r w:rsidR="00C378FF">
          <w:rPr>
            <w:noProof/>
            <w:webHidden/>
          </w:rPr>
          <w:instrText xml:space="preserve"> PAGEREF _Toc133618273 \h </w:instrText>
        </w:r>
        <w:r w:rsidR="00DC24F5">
          <w:rPr>
            <w:noProof/>
            <w:webHidden/>
          </w:rPr>
        </w:r>
        <w:r w:rsidR="00DC24F5">
          <w:rPr>
            <w:noProof/>
            <w:webHidden/>
          </w:rPr>
          <w:fldChar w:fldCharType="separate"/>
        </w:r>
        <w:r w:rsidR="0030116A">
          <w:rPr>
            <w:noProof/>
            <w:webHidden/>
          </w:rPr>
          <w:t>7</w:t>
        </w:r>
        <w:r w:rsidR="00DC24F5">
          <w:rPr>
            <w:noProof/>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74" w:history="1">
        <w:r w:rsidR="00C378FF" w:rsidRPr="00F028B8">
          <w:rPr>
            <w:rStyle w:val="Hipervnculo"/>
            <w:noProof/>
          </w:rPr>
          <w:t>6.</w:t>
        </w:r>
        <w:r w:rsidR="00C378FF">
          <w:rPr>
            <w:rFonts w:ascii="Times New Roman" w:hAnsi="Times New Roman" w:cs="Times New Roman"/>
            <w:b w:val="0"/>
            <w:bCs w:val="0"/>
            <w:caps w:val="0"/>
            <w:noProof/>
            <w:lang w:val="es-ES" w:eastAsia="es-ES"/>
          </w:rPr>
          <w:tab/>
        </w:r>
        <w:r w:rsidR="00C378FF" w:rsidRPr="00F028B8">
          <w:rPr>
            <w:rStyle w:val="Hipervnculo"/>
            <w:noProof/>
          </w:rPr>
          <w:t>HERRAMIENTAS</w:t>
        </w:r>
        <w:r w:rsidR="00C378FF">
          <w:rPr>
            <w:noProof/>
            <w:webHidden/>
          </w:rPr>
          <w:tab/>
        </w:r>
        <w:r w:rsidR="00DC24F5">
          <w:rPr>
            <w:noProof/>
            <w:webHidden/>
          </w:rPr>
          <w:fldChar w:fldCharType="begin"/>
        </w:r>
        <w:r w:rsidR="00C378FF">
          <w:rPr>
            <w:noProof/>
            <w:webHidden/>
          </w:rPr>
          <w:instrText xml:space="preserve"> PAGEREF _Toc133618274 \h </w:instrText>
        </w:r>
        <w:r w:rsidR="00DC24F5">
          <w:rPr>
            <w:noProof/>
            <w:webHidden/>
          </w:rPr>
        </w:r>
        <w:r w:rsidR="00DC24F5">
          <w:rPr>
            <w:noProof/>
            <w:webHidden/>
          </w:rPr>
          <w:fldChar w:fldCharType="separate"/>
        </w:r>
        <w:r w:rsidR="0030116A">
          <w:rPr>
            <w:noProof/>
            <w:webHidden/>
          </w:rPr>
          <w:t>9</w:t>
        </w:r>
        <w:r w:rsidR="00DC24F5">
          <w:rPr>
            <w:noProof/>
            <w:webHidden/>
          </w:rPr>
          <w:fldChar w:fldCharType="end"/>
        </w:r>
      </w:hyperlink>
    </w:p>
    <w:p w:rsidR="00C378FF" w:rsidRDefault="005E7CC6">
      <w:pPr>
        <w:pStyle w:val="TDC2"/>
        <w:tabs>
          <w:tab w:val="left" w:pos="1259"/>
          <w:tab w:val="right" w:leader="dot" w:pos="9344"/>
        </w:tabs>
        <w:rPr>
          <w:rFonts w:ascii="Times New Roman" w:hAnsi="Times New Roman"/>
          <w:b w:val="0"/>
          <w:bCs w:val="0"/>
          <w:noProof/>
          <w:sz w:val="24"/>
          <w:szCs w:val="24"/>
          <w:lang w:val="es-ES" w:eastAsia="es-ES"/>
        </w:rPr>
      </w:pPr>
      <w:hyperlink w:anchor="_Toc133618275" w:history="1">
        <w:r w:rsidR="00C378FF" w:rsidRPr="00F028B8">
          <w:rPr>
            <w:rStyle w:val="Hipervnculo"/>
            <w:noProof/>
          </w:rPr>
          <w:t>6.1.</w:t>
        </w:r>
        <w:r w:rsidR="00C378FF">
          <w:rPr>
            <w:rFonts w:ascii="Times New Roman" w:hAnsi="Times New Roman"/>
            <w:b w:val="0"/>
            <w:bCs w:val="0"/>
            <w:noProof/>
            <w:sz w:val="24"/>
            <w:szCs w:val="24"/>
            <w:lang w:val="es-ES" w:eastAsia="es-ES"/>
          </w:rPr>
          <w:tab/>
        </w:r>
        <w:r w:rsidR="00C378FF" w:rsidRPr="00F028B8">
          <w:rPr>
            <w:rStyle w:val="Hipervnculo"/>
            <w:noProof/>
          </w:rPr>
          <w:t>DOCUMENTOS DE SOPORTE</w:t>
        </w:r>
        <w:r w:rsidR="00C378FF">
          <w:rPr>
            <w:noProof/>
            <w:webHidden/>
          </w:rPr>
          <w:tab/>
        </w:r>
        <w:r w:rsidR="00DC24F5">
          <w:rPr>
            <w:noProof/>
            <w:webHidden/>
          </w:rPr>
          <w:fldChar w:fldCharType="begin"/>
        </w:r>
        <w:r w:rsidR="00C378FF">
          <w:rPr>
            <w:noProof/>
            <w:webHidden/>
          </w:rPr>
          <w:instrText xml:space="preserve"> PAGEREF _Toc133618275 \h </w:instrText>
        </w:r>
        <w:r w:rsidR="00DC24F5">
          <w:rPr>
            <w:noProof/>
            <w:webHidden/>
          </w:rPr>
        </w:r>
        <w:r w:rsidR="00DC24F5">
          <w:rPr>
            <w:noProof/>
            <w:webHidden/>
          </w:rPr>
          <w:fldChar w:fldCharType="separate"/>
        </w:r>
        <w:r w:rsidR="0030116A">
          <w:rPr>
            <w:noProof/>
            <w:webHidden/>
          </w:rPr>
          <w:t>9</w:t>
        </w:r>
        <w:r w:rsidR="00DC24F5">
          <w:rPr>
            <w:noProof/>
            <w:webHidden/>
          </w:rPr>
          <w:fldChar w:fldCharType="end"/>
        </w:r>
      </w:hyperlink>
    </w:p>
    <w:p w:rsidR="00C378FF" w:rsidRDefault="005E7CC6">
      <w:pPr>
        <w:pStyle w:val="TDC2"/>
        <w:tabs>
          <w:tab w:val="left" w:pos="1259"/>
          <w:tab w:val="right" w:leader="dot" w:pos="9344"/>
        </w:tabs>
        <w:rPr>
          <w:rFonts w:ascii="Times New Roman" w:hAnsi="Times New Roman"/>
          <w:b w:val="0"/>
          <w:bCs w:val="0"/>
          <w:noProof/>
          <w:sz w:val="24"/>
          <w:szCs w:val="24"/>
          <w:lang w:val="es-ES" w:eastAsia="es-ES"/>
        </w:rPr>
      </w:pPr>
      <w:hyperlink w:anchor="_Toc133618276" w:history="1">
        <w:r w:rsidR="00C378FF" w:rsidRPr="00F028B8">
          <w:rPr>
            <w:rStyle w:val="Hipervnculo"/>
            <w:noProof/>
          </w:rPr>
          <w:t>6.2.</w:t>
        </w:r>
        <w:r w:rsidR="00C378FF">
          <w:rPr>
            <w:rFonts w:ascii="Times New Roman" w:hAnsi="Times New Roman"/>
            <w:b w:val="0"/>
            <w:bCs w:val="0"/>
            <w:noProof/>
            <w:sz w:val="24"/>
            <w:szCs w:val="24"/>
            <w:lang w:val="es-ES" w:eastAsia="es-ES"/>
          </w:rPr>
          <w:tab/>
        </w:r>
        <w:r w:rsidR="00C378FF" w:rsidRPr="00F028B8">
          <w:rPr>
            <w:rStyle w:val="Hipervnculo"/>
            <w:noProof/>
          </w:rPr>
          <w:t>HERRAMIENTAS DE SOFTWARE</w:t>
        </w:r>
        <w:r w:rsidR="00C378FF">
          <w:rPr>
            <w:noProof/>
            <w:webHidden/>
          </w:rPr>
          <w:tab/>
        </w:r>
        <w:r w:rsidR="00DC24F5">
          <w:rPr>
            <w:noProof/>
            <w:webHidden/>
          </w:rPr>
          <w:fldChar w:fldCharType="begin"/>
        </w:r>
        <w:r w:rsidR="00C378FF">
          <w:rPr>
            <w:noProof/>
            <w:webHidden/>
          </w:rPr>
          <w:instrText xml:space="preserve"> PAGEREF _Toc133618276 \h </w:instrText>
        </w:r>
        <w:r w:rsidR="00DC24F5">
          <w:rPr>
            <w:noProof/>
            <w:webHidden/>
          </w:rPr>
        </w:r>
        <w:r w:rsidR="00DC24F5">
          <w:rPr>
            <w:noProof/>
            <w:webHidden/>
          </w:rPr>
          <w:fldChar w:fldCharType="separate"/>
        </w:r>
        <w:r w:rsidR="0030116A">
          <w:rPr>
            <w:noProof/>
            <w:webHidden/>
          </w:rPr>
          <w:t>10</w:t>
        </w:r>
        <w:r w:rsidR="00DC24F5">
          <w:rPr>
            <w:noProof/>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77" w:history="1">
        <w:r w:rsidR="00C378FF" w:rsidRPr="00F028B8">
          <w:rPr>
            <w:rStyle w:val="Hipervnculo"/>
            <w:noProof/>
          </w:rPr>
          <w:t>7.</w:t>
        </w:r>
        <w:r w:rsidR="00C378FF">
          <w:rPr>
            <w:rFonts w:ascii="Times New Roman" w:hAnsi="Times New Roman" w:cs="Times New Roman"/>
            <w:b w:val="0"/>
            <w:bCs w:val="0"/>
            <w:caps w:val="0"/>
            <w:noProof/>
            <w:lang w:val="es-ES" w:eastAsia="es-ES"/>
          </w:rPr>
          <w:tab/>
        </w:r>
        <w:r w:rsidR="00C378FF" w:rsidRPr="00F028B8">
          <w:rPr>
            <w:rStyle w:val="Hipervnculo"/>
            <w:noProof/>
          </w:rPr>
          <w:t>DETALLE DEL PROCESO</w:t>
        </w:r>
        <w:r w:rsidR="00C378FF">
          <w:rPr>
            <w:noProof/>
            <w:webHidden/>
          </w:rPr>
          <w:tab/>
        </w:r>
        <w:r w:rsidR="00DC24F5">
          <w:rPr>
            <w:noProof/>
            <w:webHidden/>
          </w:rPr>
          <w:fldChar w:fldCharType="begin"/>
        </w:r>
        <w:r w:rsidR="00C378FF">
          <w:rPr>
            <w:noProof/>
            <w:webHidden/>
          </w:rPr>
          <w:instrText xml:space="preserve"> PAGEREF _Toc133618277 \h </w:instrText>
        </w:r>
        <w:r w:rsidR="00DC24F5">
          <w:rPr>
            <w:noProof/>
            <w:webHidden/>
          </w:rPr>
        </w:r>
        <w:r w:rsidR="00DC24F5">
          <w:rPr>
            <w:noProof/>
            <w:webHidden/>
          </w:rPr>
          <w:fldChar w:fldCharType="separate"/>
        </w:r>
        <w:r w:rsidR="0030116A">
          <w:rPr>
            <w:noProof/>
            <w:webHidden/>
          </w:rPr>
          <w:t>11</w:t>
        </w:r>
        <w:r w:rsidR="00DC24F5">
          <w:rPr>
            <w:noProof/>
            <w:webHidden/>
          </w:rPr>
          <w:fldChar w:fldCharType="end"/>
        </w:r>
      </w:hyperlink>
    </w:p>
    <w:p w:rsidR="00C378FF" w:rsidRDefault="005E7CC6">
      <w:pPr>
        <w:pStyle w:val="TDC2"/>
        <w:tabs>
          <w:tab w:val="left" w:pos="1259"/>
          <w:tab w:val="right" w:leader="dot" w:pos="9344"/>
        </w:tabs>
        <w:rPr>
          <w:rFonts w:ascii="Times New Roman" w:hAnsi="Times New Roman"/>
          <w:b w:val="0"/>
          <w:bCs w:val="0"/>
          <w:noProof/>
          <w:sz w:val="24"/>
          <w:szCs w:val="24"/>
          <w:lang w:val="es-ES" w:eastAsia="es-ES"/>
        </w:rPr>
      </w:pPr>
      <w:hyperlink w:anchor="_Toc133618278" w:history="1">
        <w:r w:rsidR="00C378FF" w:rsidRPr="00F028B8">
          <w:rPr>
            <w:rStyle w:val="Hipervnculo"/>
            <w:noProof/>
          </w:rPr>
          <w:t>7.1.</w:t>
        </w:r>
        <w:r w:rsidR="00C378FF">
          <w:rPr>
            <w:rFonts w:ascii="Times New Roman" w:hAnsi="Times New Roman"/>
            <w:b w:val="0"/>
            <w:bCs w:val="0"/>
            <w:noProof/>
            <w:sz w:val="24"/>
            <w:szCs w:val="24"/>
            <w:lang w:val="es-ES" w:eastAsia="es-ES"/>
          </w:rPr>
          <w:tab/>
        </w:r>
        <w:r w:rsidR="00C378FF" w:rsidRPr="00F028B8">
          <w:rPr>
            <w:rStyle w:val="Hipervnculo"/>
            <w:noProof/>
          </w:rPr>
          <w:t>DIAGRAMA DE CONTEXTO DEL PROCESO</w:t>
        </w:r>
        <w:r w:rsidR="00C378FF">
          <w:rPr>
            <w:noProof/>
            <w:webHidden/>
          </w:rPr>
          <w:tab/>
        </w:r>
        <w:r w:rsidR="00DC24F5">
          <w:rPr>
            <w:noProof/>
            <w:webHidden/>
          </w:rPr>
          <w:fldChar w:fldCharType="begin"/>
        </w:r>
        <w:r w:rsidR="00C378FF">
          <w:rPr>
            <w:noProof/>
            <w:webHidden/>
          </w:rPr>
          <w:instrText xml:space="preserve"> PAGEREF _Toc133618278 \h </w:instrText>
        </w:r>
        <w:r w:rsidR="00DC24F5">
          <w:rPr>
            <w:noProof/>
            <w:webHidden/>
          </w:rPr>
        </w:r>
        <w:r w:rsidR="00DC24F5">
          <w:rPr>
            <w:noProof/>
            <w:webHidden/>
          </w:rPr>
          <w:fldChar w:fldCharType="separate"/>
        </w:r>
        <w:r w:rsidR="0030116A">
          <w:rPr>
            <w:noProof/>
            <w:webHidden/>
          </w:rPr>
          <w:t>11</w:t>
        </w:r>
        <w:r w:rsidR="00DC24F5">
          <w:rPr>
            <w:noProof/>
            <w:webHidden/>
          </w:rPr>
          <w:fldChar w:fldCharType="end"/>
        </w:r>
      </w:hyperlink>
    </w:p>
    <w:p w:rsidR="00C378FF" w:rsidRDefault="005E7CC6">
      <w:pPr>
        <w:pStyle w:val="TDC2"/>
        <w:tabs>
          <w:tab w:val="left" w:pos="1259"/>
          <w:tab w:val="right" w:leader="dot" w:pos="9344"/>
        </w:tabs>
        <w:rPr>
          <w:rFonts w:ascii="Times New Roman" w:hAnsi="Times New Roman"/>
          <w:b w:val="0"/>
          <w:bCs w:val="0"/>
          <w:noProof/>
          <w:sz w:val="24"/>
          <w:szCs w:val="24"/>
          <w:lang w:val="es-ES" w:eastAsia="es-ES"/>
        </w:rPr>
      </w:pPr>
      <w:hyperlink w:anchor="_Toc133618279" w:history="1">
        <w:r w:rsidR="00C378FF" w:rsidRPr="00F028B8">
          <w:rPr>
            <w:rStyle w:val="Hipervnculo"/>
            <w:noProof/>
          </w:rPr>
          <w:t>7.2.</w:t>
        </w:r>
        <w:r w:rsidR="00C378FF">
          <w:rPr>
            <w:rFonts w:ascii="Times New Roman" w:hAnsi="Times New Roman"/>
            <w:b w:val="0"/>
            <w:bCs w:val="0"/>
            <w:noProof/>
            <w:sz w:val="24"/>
            <w:szCs w:val="24"/>
            <w:lang w:val="es-ES" w:eastAsia="es-ES"/>
          </w:rPr>
          <w:tab/>
        </w:r>
        <w:r w:rsidR="00C378FF" w:rsidRPr="00F028B8">
          <w:rPr>
            <w:rStyle w:val="Hipervnculo"/>
            <w:noProof/>
          </w:rPr>
          <w:t>DIAGRAMA DE PROCESO</w:t>
        </w:r>
        <w:r w:rsidR="00C378FF">
          <w:rPr>
            <w:noProof/>
            <w:webHidden/>
          </w:rPr>
          <w:tab/>
        </w:r>
        <w:r w:rsidR="00DC24F5">
          <w:rPr>
            <w:noProof/>
            <w:webHidden/>
          </w:rPr>
          <w:fldChar w:fldCharType="begin"/>
        </w:r>
        <w:r w:rsidR="00C378FF">
          <w:rPr>
            <w:noProof/>
            <w:webHidden/>
          </w:rPr>
          <w:instrText xml:space="preserve"> PAGEREF _Toc133618279 \h </w:instrText>
        </w:r>
        <w:r w:rsidR="00DC24F5">
          <w:rPr>
            <w:noProof/>
            <w:webHidden/>
          </w:rPr>
        </w:r>
        <w:r w:rsidR="00DC24F5">
          <w:rPr>
            <w:noProof/>
            <w:webHidden/>
          </w:rPr>
          <w:fldChar w:fldCharType="separate"/>
        </w:r>
        <w:r w:rsidR="0030116A">
          <w:rPr>
            <w:noProof/>
            <w:webHidden/>
          </w:rPr>
          <w:t>12</w:t>
        </w:r>
        <w:r w:rsidR="00DC24F5">
          <w:rPr>
            <w:noProof/>
            <w:webHidden/>
          </w:rPr>
          <w:fldChar w:fldCharType="end"/>
        </w:r>
      </w:hyperlink>
    </w:p>
    <w:p w:rsidR="00C378FF" w:rsidRDefault="005E7CC6">
      <w:pPr>
        <w:pStyle w:val="TDC2"/>
        <w:tabs>
          <w:tab w:val="left" w:pos="1259"/>
          <w:tab w:val="right" w:leader="dot" w:pos="9344"/>
        </w:tabs>
        <w:rPr>
          <w:rFonts w:ascii="Times New Roman" w:hAnsi="Times New Roman"/>
          <w:b w:val="0"/>
          <w:bCs w:val="0"/>
          <w:noProof/>
          <w:sz w:val="24"/>
          <w:szCs w:val="24"/>
          <w:lang w:val="es-ES" w:eastAsia="es-ES"/>
        </w:rPr>
      </w:pPr>
      <w:hyperlink w:anchor="_Toc133618280" w:history="1">
        <w:r w:rsidR="00C378FF" w:rsidRPr="00F028B8">
          <w:rPr>
            <w:rStyle w:val="Hipervnculo"/>
            <w:noProof/>
          </w:rPr>
          <w:t>7.3.</w:t>
        </w:r>
        <w:r w:rsidR="00C378FF">
          <w:rPr>
            <w:rFonts w:ascii="Times New Roman" w:hAnsi="Times New Roman"/>
            <w:b w:val="0"/>
            <w:bCs w:val="0"/>
            <w:noProof/>
            <w:sz w:val="24"/>
            <w:szCs w:val="24"/>
            <w:lang w:val="es-ES" w:eastAsia="es-ES"/>
          </w:rPr>
          <w:tab/>
        </w:r>
        <w:r w:rsidR="00C378FF" w:rsidRPr="00F028B8">
          <w:rPr>
            <w:rStyle w:val="Hipervnculo"/>
            <w:noProof/>
          </w:rPr>
          <w:t>TABLA DE PROCESO</w:t>
        </w:r>
        <w:r w:rsidR="00C378FF">
          <w:rPr>
            <w:noProof/>
            <w:webHidden/>
          </w:rPr>
          <w:tab/>
        </w:r>
        <w:r w:rsidR="00DC24F5">
          <w:rPr>
            <w:noProof/>
            <w:webHidden/>
          </w:rPr>
          <w:fldChar w:fldCharType="begin"/>
        </w:r>
        <w:r w:rsidR="00C378FF">
          <w:rPr>
            <w:noProof/>
            <w:webHidden/>
          </w:rPr>
          <w:instrText xml:space="preserve"> PAGEREF _Toc133618280 \h </w:instrText>
        </w:r>
        <w:r w:rsidR="00DC24F5">
          <w:rPr>
            <w:noProof/>
            <w:webHidden/>
          </w:rPr>
        </w:r>
        <w:r w:rsidR="00DC24F5">
          <w:rPr>
            <w:noProof/>
            <w:webHidden/>
          </w:rPr>
          <w:fldChar w:fldCharType="separate"/>
        </w:r>
        <w:r w:rsidR="0030116A">
          <w:rPr>
            <w:noProof/>
            <w:webHidden/>
          </w:rPr>
          <w:t>13</w:t>
        </w:r>
        <w:r w:rsidR="00DC24F5">
          <w:rPr>
            <w:noProof/>
            <w:webHidden/>
          </w:rPr>
          <w:fldChar w:fldCharType="end"/>
        </w:r>
      </w:hyperlink>
    </w:p>
    <w:p w:rsidR="00C378FF" w:rsidRDefault="005E7CC6">
      <w:pPr>
        <w:pStyle w:val="TDC2"/>
        <w:tabs>
          <w:tab w:val="left" w:pos="1259"/>
          <w:tab w:val="right" w:leader="dot" w:pos="9344"/>
        </w:tabs>
        <w:rPr>
          <w:rFonts w:ascii="Times New Roman" w:hAnsi="Times New Roman"/>
          <w:b w:val="0"/>
          <w:bCs w:val="0"/>
          <w:noProof/>
          <w:sz w:val="24"/>
          <w:szCs w:val="24"/>
          <w:lang w:val="es-ES" w:eastAsia="es-ES"/>
        </w:rPr>
      </w:pPr>
      <w:hyperlink w:anchor="_Toc133618281" w:history="1">
        <w:r w:rsidR="00C378FF" w:rsidRPr="00F028B8">
          <w:rPr>
            <w:rStyle w:val="Hipervnculo"/>
            <w:noProof/>
          </w:rPr>
          <w:t>7.4.</w:t>
        </w:r>
        <w:r w:rsidR="00C378FF">
          <w:rPr>
            <w:rFonts w:ascii="Times New Roman" w:hAnsi="Times New Roman"/>
            <w:b w:val="0"/>
            <w:bCs w:val="0"/>
            <w:noProof/>
            <w:sz w:val="24"/>
            <w:szCs w:val="24"/>
            <w:lang w:val="es-ES" w:eastAsia="es-ES"/>
          </w:rPr>
          <w:tab/>
        </w:r>
        <w:r w:rsidR="00C378FF" w:rsidRPr="00F028B8">
          <w:rPr>
            <w:rStyle w:val="Hipervnculo"/>
            <w:noProof/>
          </w:rPr>
          <w:t>SUB-PROCESO:  ELABORAR PLAN DE CAPACITACION</w:t>
        </w:r>
        <w:r w:rsidR="00C378FF">
          <w:rPr>
            <w:noProof/>
            <w:webHidden/>
          </w:rPr>
          <w:tab/>
        </w:r>
        <w:r w:rsidR="00DC24F5">
          <w:rPr>
            <w:noProof/>
            <w:webHidden/>
          </w:rPr>
          <w:fldChar w:fldCharType="begin"/>
        </w:r>
        <w:r w:rsidR="00C378FF">
          <w:rPr>
            <w:noProof/>
            <w:webHidden/>
          </w:rPr>
          <w:instrText xml:space="preserve"> PAGEREF _Toc133618281 \h </w:instrText>
        </w:r>
        <w:r w:rsidR="00DC24F5">
          <w:rPr>
            <w:noProof/>
            <w:webHidden/>
          </w:rPr>
        </w:r>
        <w:r w:rsidR="00DC24F5">
          <w:rPr>
            <w:noProof/>
            <w:webHidden/>
          </w:rPr>
          <w:fldChar w:fldCharType="separate"/>
        </w:r>
        <w:r w:rsidR="0030116A">
          <w:rPr>
            <w:noProof/>
            <w:webHidden/>
          </w:rPr>
          <w:t>19</w:t>
        </w:r>
        <w:r w:rsidR="00DC24F5">
          <w:rPr>
            <w:noProof/>
            <w:webHidden/>
          </w:rPr>
          <w:fldChar w:fldCharType="end"/>
        </w:r>
      </w:hyperlink>
    </w:p>
    <w:p w:rsidR="00C378FF" w:rsidRDefault="005E7CC6">
      <w:pPr>
        <w:pStyle w:val="TDC3"/>
        <w:rPr>
          <w:rFonts w:ascii="Times New Roman" w:hAnsi="Times New Roman"/>
          <w:b w:val="0"/>
          <w:sz w:val="24"/>
          <w:lang w:val="es-ES"/>
        </w:rPr>
      </w:pPr>
      <w:hyperlink w:anchor="_Toc133618282" w:history="1">
        <w:r w:rsidR="00C378FF" w:rsidRPr="00F028B8">
          <w:rPr>
            <w:rStyle w:val="Hipervnculo"/>
          </w:rPr>
          <w:t>7.4.1.</w:t>
        </w:r>
        <w:r w:rsidR="00C378FF">
          <w:rPr>
            <w:rFonts w:ascii="Times New Roman" w:hAnsi="Times New Roman"/>
            <w:b w:val="0"/>
            <w:sz w:val="24"/>
            <w:lang w:val="es-ES"/>
          </w:rPr>
          <w:tab/>
        </w:r>
        <w:r w:rsidR="00C378FF" w:rsidRPr="00F028B8">
          <w:rPr>
            <w:rStyle w:val="Hipervnculo"/>
          </w:rPr>
          <w:t>DIAGRAMA DE SUB-PROCESO</w:t>
        </w:r>
        <w:r w:rsidR="00C378FF">
          <w:rPr>
            <w:webHidden/>
          </w:rPr>
          <w:tab/>
        </w:r>
        <w:r w:rsidR="00DC24F5">
          <w:rPr>
            <w:webHidden/>
          </w:rPr>
          <w:fldChar w:fldCharType="begin"/>
        </w:r>
        <w:r w:rsidR="00C378FF">
          <w:rPr>
            <w:webHidden/>
          </w:rPr>
          <w:instrText xml:space="preserve"> PAGEREF _Toc133618282 \h </w:instrText>
        </w:r>
        <w:r w:rsidR="00DC24F5">
          <w:rPr>
            <w:webHidden/>
          </w:rPr>
        </w:r>
        <w:r w:rsidR="00DC24F5">
          <w:rPr>
            <w:webHidden/>
          </w:rPr>
          <w:fldChar w:fldCharType="separate"/>
        </w:r>
        <w:r w:rsidR="0030116A">
          <w:rPr>
            <w:webHidden/>
          </w:rPr>
          <w:t>19</w:t>
        </w:r>
        <w:r w:rsidR="00DC24F5">
          <w:rPr>
            <w:webHidden/>
          </w:rPr>
          <w:fldChar w:fldCharType="end"/>
        </w:r>
      </w:hyperlink>
    </w:p>
    <w:p w:rsidR="00C378FF" w:rsidRDefault="005E7CC6">
      <w:pPr>
        <w:pStyle w:val="TDC3"/>
        <w:rPr>
          <w:rFonts w:ascii="Times New Roman" w:hAnsi="Times New Roman"/>
          <w:b w:val="0"/>
          <w:sz w:val="24"/>
          <w:lang w:val="es-ES"/>
        </w:rPr>
      </w:pPr>
      <w:hyperlink w:anchor="_Toc133618283" w:history="1">
        <w:r w:rsidR="00C378FF" w:rsidRPr="00F028B8">
          <w:rPr>
            <w:rStyle w:val="Hipervnculo"/>
          </w:rPr>
          <w:t>7.4.2.</w:t>
        </w:r>
        <w:r w:rsidR="00C378FF">
          <w:rPr>
            <w:rFonts w:ascii="Times New Roman" w:hAnsi="Times New Roman"/>
            <w:b w:val="0"/>
            <w:sz w:val="24"/>
            <w:lang w:val="es-ES"/>
          </w:rPr>
          <w:tab/>
        </w:r>
        <w:r w:rsidR="00C378FF" w:rsidRPr="00F028B8">
          <w:rPr>
            <w:rStyle w:val="Hipervnculo"/>
          </w:rPr>
          <w:t>TABLA DE SUB-PROCESO</w:t>
        </w:r>
        <w:r w:rsidR="00C378FF">
          <w:rPr>
            <w:webHidden/>
          </w:rPr>
          <w:tab/>
        </w:r>
        <w:r w:rsidR="00DC24F5">
          <w:rPr>
            <w:webHidden/>
          </w:rPr>
          <w:fldChar w:fldCharType="begin"/>
        </w:r>
        <w:r w:rsidR="00C378FF">
          <w:rPr>
            <w:webHidden/>
          </w:rPr>
          <w:instrText xml:space="preserve"> PAGEREF _Toc133618283 \h </w:instrText>
        </w:r>
        <w:r w:rsidR="00DC24F5">
          <w:rPr>
            <w:webHidden/>
          </w:rPr>
        </w:r>
        <w:r w:rsidR="00DC24F5">
          <w:rPr>
            <w:webHidden/>
          </w:rPr>
          <w:fldChar w:fldCharType="separate"/>
        </w:r>
        <w:r w:rsidR="0030116A">
          <w:rPr>
            <w:webHidden/>
          </w:rPr>
          <w:t>20</w:t>
        </w:r>
        <w:r w:rsidR="00DC24F5">
          <w:rPr>
            <w:webHidden/>
          </w:rPr>
          <w:fldChar w:fldCharType="end"/>
        </w:r>
      </w:hyperlink>
    </w:p>
    <w:p w:rsidR="00C378FF" w:rsidRDefault="005E7CC6">
      <w:pPr>
        <w:pStyle w:val="TDC2"/>
        <w:tabs>
          <w:tab w:val="left" w:pos="1259"/>
          <w:tab w:val="right" w:leader="dot" w:pos="9344"/>
        </w:tabs>
        <w:rPr>
          <w:rFonts w:ascii="Times New Roman" w:hAnsi="Times New Roman"/>
          <w:b w:val="0"/>
          <w:bCs w:val="0"/>
          <w:noProof/>
          <w:sz w:val="24"/>
          <w:szCs w:val="24"/>
          <w:lang w:val="es-ES" w:eastAsia="es-ES"/>
        </w:rPr>
      </w:pPr>
      <w:hyperlink w:anchor="_Toc133618284" w:history="1">
        <w:r w:rsidR="00C378FF" w:rsidRPr="00F028B8">
          <w:rPr>
            <w:rStyle w:val="Hipervnculo"/>
            <w:noProof/>
          </w:rPr>
          <w:t>7.5.</w:t>
        </w:r>
        <w:r w:rsidR="00C378FF">
          <w:rPr>
            <w:rFonts w:ascii="Times New Roman" w:hAnsi="Times New Roman"/>
            <w:b w:val="0"/>
            <w:bCs w:val="0"/>
            <w:noProof/>
            <w:sz w:val="24"/>
            <w:szCs w:val="24"/>
            <w:lang w:val="es-ES" w:eastAsia="es-ES"/>
          </w:rPr>
          <w:tab/>
        </w:r>
        <w:r w:rsidR="00C378FF" w:rsidRPr="00F028B8">
          <w:rPr>
            <w:rStyle w:val="Hipervnculo"/>
            <w:noProof/>
          </w:rPr>
          <w:t>SUB-PROCESO:  EJECUTAR PLAN DE CAPACITACION</w:t>
        </w:r>
        <w:r w:rsidR="00C378FF">
          <w:rPr>
            <w:noProof/>
            <w:webHidden/>
          </w:rPr>
          <w:tab/>
        </w:r>
        <w:r w:rsidR="00DC24F5">
          <w:rPr>
            <w:noProof/>
            <w:webHidden/>
          </w:rPr>
          <w:fldChar w:fldCharType="begin"/>
        </w:r>
        <w:r w:rsidR="00C378FF">
          <w:rPr>
            <w:noProof/>
            <w:webHidden/>
          </w:rPr>
          <w:instrText xml:space="preserve"> PAGEREF _Toc133618284 \h </w:instrText>
        </w:r>
        <w:r w:rsidR="00DC24F5">
          <w:rPr>
            <w:noProof/>
            <w:webHidden/>
          </w:rPr>
        </w:r>
        <w:r w:rsidR="00DC24F5">
          <w:rPr>
            <w:noProof/>
            <w:webHidden/>
          </w:rPr>
          <w:fldChar w:fldCharType="separate"/>
        </w:r>
        <w:r w:rsidR="0030116A">
          <w:rPr>
            <w:noProof/>
            <w:webHidden/>
          </w:rPr>
          <w:t>23</w:t>
        </w:r>
        <w:r w:rsidR="00DC24F5">
          <w:rPr>
            <w:noProof/>
            <w:webHidden/>
          </w:rPr>
          <w:fldChar w:fldCharType="end"/>
        </w:r>
      </w:hyperlink>
    </w:p>
    <w:p w:rsidR="00C378FF" w:rsidRDefault="005E7CC6">
      <w:pPr>
        <w:pStyle w:val="TDC3"/>
        <w:rPr>
          <w:rFonts w:ascii="Times New Roman" w:hAnsi="Times New Roman"/>
          <w:b w:val="0"/>
          <w:sz w:val="24"/>
          <w:lang w:val="es-ES"/>
        </w:rPr>
      </w:pPr>
      <w:hyperlink w:anchor="_Toc133618285" w:history="1">
        <w:r w:rsidR="00C378FF" w:rsidRPr="00F028B8">
          <w:rPr>
            <w:rStyle w:val="Hipervnculo"/>
          </w:rPr>
          <w:t>7.5.1.</w:t>
        </w:r>
        <w:r w:rsidR="00C378FF">
          <w:rPr>
            <w:rFonts w:ascii="Times New Roman" w:hAnsi="Times New Roman"/>
            <w:b w:val="0"/>
            <w:sz w:val="24"/>
            <w:lang w:val="es-ES"/>
          </w:rPr>
          <w:tab/>
        </w:r>
        <w:r w:rsidR="00C378FF" w:rsidRPr="00F028B8">
          <w:rPr>
            <w:rStyle w:val="Hipervnculo"/>
          </w:rPr>
          <w:t>DIAGRAMA DE SUB-PROCESO</w:t>
        </w:r>
        <w:r w:rsidR="00C378FF">
          <w:rPr>
            <w:webHidden/>
          </w:rPr>
          <w:tab/>
        </w:r>
        <w:r w:rsidR="00DC24F5">
          <w:rPr>
            <w:webHidden/>
          </w:rPr>
          <w:fldChar w:fldCharType="begin"/>
        </w:r>
        <w:r w:rsidR="00C378FF">
          <w:rPr>
            <w:webHidden/>
          </w:rPr>
          <w:instrText xml:space="preserve"> PAGEREF _Toc133618285 \h </w:instrText>
        </w:r>
        <w:r w:rsidR="00DC24F5">
          <w:rPr>
            <w:webHidden/>
          </w:rPr>
        </w:r>
        <w:r w:rsidR="00DC24F5">
          <w:rPr>
            <w:webHidden/>
          </w:rPr>
          <w:fldChar w:fldCharType="separate"/>
        </w:r>
        <w:r w:rsidR="0030116A">
          <w:rPr>
            <w:webHidden/>
          </w:rPr>
          <w:t>23</w:t>
        </w:r>
        <w:r w:rsidR="00DC24F5">
          <w:rPr>
            <w:webHidden/>
          </w:rPr>
          <w:fldChar w:fldCharType="end"/>
        </w:r>
      </w:hyperlink>
    </w:p>
    <w:p w:rsidR="00C378FF" w:rsidRDefault="005E7CC6">
      <w:pPr>
        <w:pStyle w:val="TDC3"/>
        <w:rPr>
          <w:rFonts w:ascii="Times New Roman" w:hAnsi="Times New Roman"/>
          <w:b w:val="0"/>
          <w:sz w:val="24"/>
          <w:lang w:val="es-ES"/>
        </w:rPr>
      </w:pPr>
      <w:hyperlink w:anchor="_Toc133618286" w:history="1">
        <w:r w:rsidR="00C378FF" w:rsidRPr="00F028B8">
          <w:rPr>
            <w:rStyle w:val="Hipervnculo"/>
          </w:rPr>
          <w:t>7.5.2.</w:t>
        </w:r>
        <w:r w:rsidR="00C378FF">
          <w:rPr>
            <w:rFonts w:ascii="Times New Roman" w:hAnsi="Times New Roman"/>
            <w:b w:val="0"/>
            <w:sz w:val="24"/>
            <w:lang w:val="es-ES"/>
          </w:rPr>
          <w:tab/>
        </w:r>
        <w:r w:rsidR="00C378FF" w:rsidRPr="00F028B8">
          <w:rPr>
            <w:rStyle w:val="Hipervnculo"/>
          </w:rPr>
          <w:t>TABLA DE SUB-PROCESO</w:t>
        </w:r>
        <w:r w:rsidR="00C378FF">
          <w:rPr>
            <w:webHidden/>
          </w:rPr>
          <w:tab/>
        </w:r>
        <w:r w:rsidR="00DC24F5">
          <w:rPr>
            <w:webHidden/>
          </w:rPr>
          <w:fldChar w:fldCharType="begin"/>
        </w:r>
        <w:r w:rsidR="00C378FF">
          <w:rPr>
            <w:webHidden/>
          </w:rPr>
          <w:instrText xml:space="preserve"> PAGEREF _Toc133618286 \h </w:instrText>
        </w:r>
        <w:r w:rsidR="00DC24F5">
          <w:rPr>
            <w:webHidden/>
          </w:rPr>
        </w:r>
        <w:r w:rsidR="00DC24F5">
          <w:rPr>
            <w:webHidden/>
          </w:rPr>
          <w:fldChar w:fldCharType="separate"/>
        </w:r>
        <w:r w:rsidR="0030116A">
          <w:rPr>
            <w:webHidden/>
          </w:rPr>
          <w:t>24</w:t>
        </w:r>
        <w:r w:rsidR="00DC24F5">
          <w:rPr>
            <w:webHidden/>
          </w:rPr>
          <w:fldChar w:fldCharType="end"/>
        </w:r>
      </w:hyperlink>
    </w:p>
    <w:p w:rsidR="00C378FF" w:rsidRDefault="005E7CC6">
      <w:pPr>
        <w:pStyle w:val="TDC2"/>
        <w:tabs>
          <w:tab w:val="left" w:pos="1259"/>
          <w:tab w:val="right" w:leader="dot" w:pos="9344"/>
        </w:tabs>
        <w:rPr>
          <w:rFonts w:ascii="Times New Roman" w:hAnsi="Times New Roman"/>
          <w:b w:val="0"/>
          <w:bCs w:val="0"/>
          <w:noProof/>
          <w:sz w:val="24"/>
          <w:szCs w:val="24"/>
          <w:lang w:val="es-ES" w:eastAsia="es-ES"/>
        </w:rPr>
      </w:pPr>
      <w:hyperlink w:anchor="_Toc133618287" w:history="1">
        <w:r w:rsidR="00C378FF" w:rsidRPr="00F028B8">
          <w:rPr>
            <w:rStyle w:val="Hipervnculo"/>
            <w:noProof/>
          </w:rPr>
          <w:t>7.6.</w:t>
        </w:r>
        <w:r w:rsidR="00C378FF">
          <w:rPr>
            <w:rFonts w:ascii="Times New Roman" w:hAnsi="Times New Roman"/>
            <w:b w:val="0"/>
            <w:bCs w:val="0"/>
            <w:noProof/>
            <w:sz w:val="24"/>
            <w:szCs w:val="24"/>
            <w:lang w:val="es-ES" w:eastAsia="es-ES"/>
          </w:rPr>
          <w:tab/>
        </w:r>
        <w:r w:rsidR="00C378FF" w:rsidRPr="00F028B8">
          <w:rPr>
            <w:rStyle w:val="Hipervnculo"/>
            <w:noProof/>
          </w:rPr>
          <w:t>SUB-PROCESO:  EVALUACION Y ANALISIS DE RESULTADOS</w:t>
        </w:r>
        <w:r w:rsidR="00C378FF">
          <w:rPr>
            <w:noProof/>
            <w:webHidden/>
          </w:rPr>
          <w:tab/>
        </w:r>
        <w:r w:rsidR="00DC24F5">
          <w:rPr>
            <w:noProof/>
            <w:webHidden/>
          </w:rPr>
          <w:fldChar w:fldCharType="begin"/>
        </w:r>
        <w:r w:rsidR="00C378FF">
          <w:rPr>
            <w:noProof/>
            <w:webHidden/>
          </w:rPr>
          <w:instrText xml:space="preserve"> PAGEREF _Toc133618287 \h </w:instrText>
        </w:r>
        <w:r w:rsidR="00DC24F5">
          <w:rPr>
            <w:noProof/>
            <w:webHidden/>
          </w:rPr>
        </w:r>
        <w:r w:rsidR="00DC24F5">
          <w:rPr>
            <w:noProof/>
            <w:webHidden/>
          </w:rPr>
          <w:fldChar w:fldCharType="separate"/>
        </w:r>
        <w:r w:rsidR="0030116A">
          <w:rPr>
            <w:noProof/>
            <w:webHidden/>
          </w:rPr>
          <w:t>28</w:t>
        </w:r>
        <w:r w:rsidR="00DC24F5">
          <w:rPr>
            <w:noProof/>
            <w:webHidden/>
          </w:rPr>
          <w:fldChar w:fldCharType="end"/>
        </w:r>
      </w:hyperlink>
    </w:p>
    <w:p w:rsidR="00C378FF" w:rsidRDefault="005E7CC6">
      <w:pPr>
        <w:pStyle w:val="TDC3"/>
        <w:rPr>
          <w:rFonts w:ascii="Times New Roman" w:hAnsi="Times New Roman"/>
          <w:b w:val="0"/>
          <w:sz w:val="24"/>
          <w:lang w:val="es-ES"/>
        </w:rPr>
      </w:pPr>
      <w:hyperlink w:anchor="_Toc133618288" w:history="1">
        <w:r w:rsidR="00C378FF" w:rsidRPr="00F028B8">
          <w:rPr>
            <w:rStyle w:val="Hipervnculo"/>
          </w:rPr>
          <w:t>7.6.1.</w:t>
        </w:r>
        <w:r w:rsidR="00C378FF">
          <w:rPr>
            <w:rFonts w:ascii="Times New Roman" w:hAnsi="Times New Roman"/>
            <w:b w:val="0"/>
            <w:sz w:val="24"/>
            <w:lang w:val="es-ES"/>
          </w:rPr>
          <w:tab/>
        </w:r>
        <w:r w:rsidR="00C378FF" w:rsidRPr="00F028B8">
          <w:rPr>
            <w:rStyle w:val="Hipervnculo"/>
          </w:rPr>
          <w:t>DIAGRAMA DE SUB-PROCESO</w:t>
        </w:r>
        <w:r w:rsidR="00C378FF">
          <w:rPr>
            <w:webHidden/>
          </w:rPr>
          <w:tab/>
        </w:r>
        <w:r w:rsidR="00DC24F5">
          <w:rPr>
            <w:webHidden/>
          </w:rPr>
          <w:fldChar w:fldCharType="begin"/>
        </w:r>
        <w:r w:rsidR="00C378FF">
          <w:rPr>
            <w:webHidden/>
          </w:rPr>
          <w:instrText xml:space="preserve"> PAGEREF _Toc133618288 \h </w:instrText>
        </w:r>
        <w:r w:rsidR="00DC24F5">
          <w:rPr>
            <w:webHidden/>
          </w:rPr>
        </w:r>
        <w:r w:rsidR="00DC24F5">
          <w:rPr>
            <w:webHidden/>
          </w:rPr>
          <w:fldChar w:fldCharType="separate"/>
        </w:r>
        <w:r w:rsidR="0030116A">
          <w:rPr>
            <w:webHidden/>
          </w:rPr>
          <w:t>28</w:t>
        </w:r>
        <w:r w:rsidR="00DC24F5">
          <w:rPr>
            <w:webHidden/>
          </w:rPr>
          <w:fldChar w:fldCharType="end"/>
        </w:r>
      </w:hyperlink>
    </w:p>
    <w:p w:rsidR="00C378FF" w:rsidRDefault="005E7CC6">
      <w:pPr>
        <w:pStyle w:val="TDC3"/>
        <w:rPr>
          <w:rFonts w:ascii="Times New Roman" w:hAnsi="Times New Roman"/>
          <w:b w:val="0"/>
          <w:sz w:val="24"/>
          <w:lang w:val="es-ES"/>
        </w:rPr>
      </w:pPr>
      <w:hyperlink w:anchor="_Toc133618289" w:history="1">
        <w:r w:rsidR="00C378FF" w:rsidRPr="00F028B8">
          <w:rPr>
            <w:rStyle w:val="Hipervnculo"/>
          </w:rPr>
          <w:t>7.6.2.</w:t>
        </w:r>
        <w:r w:rsidR="00C378FF">
          <w:rPr>
            <w:rFonts w:ascii="Times New Roman" w:hAnsi="Times New Roman"/>
            <w:b w:val="0"/>
            <w:sz w:val="24"/>
            <w:lang w:val="es-ES"/>
          </w:rPr>
          <w:tab/>
        </w:r>
        <w:r w:rsidR="00C378FF" w:rsidRPr="00F028B8">
          <w:rPr>
            <w:rStyle w:val="Hipervnculo"/>
          </w:rPr>
          <w:t>TABLA DE SUB-PROCESO</w:t>
        </w:r>
        <w:r w:rsidR="00C378FF">
          <w:rPr>
            <w:webHidden/>
          </w:rPr>
          <w:tab/>
        </w:r>
        <w:r w:rsidR="00DC24F5">
          <w:rPr>
            <w:webHidden/>
          </w:rPr>
          <w:fldChar w:fldCharType="begin"/>
        </w:r>
        <w:r w:rsidR="00C378FF">
          <w:rPr>
            <w:webHidden/>
          </w:rPr>
          <w:instrText xml:space="preserve"> PAGEREF _Toc133618289 \h </w:instrText>
        </w:r>
        <w:r w:rsidR="00DC24F5">
          <w:rPr>
            <w:webHidden/>
          </w:rPr>
        </w:r>
        <w:r w:rsidR="00DC24F5">
          <w:rPr>
            <w:webHidden/>
          </w:rPr>
          <w:fldChar w:fldCharType="separate"/>
        </w:r>
        <w:r w:rsidR="0030116A">
          <w:rPr>
            <w:webHidden/>
          </w:rPr>
          <w:t>29</w:t>
        </w:r>
        <w:r w:rsidR="00DC24F5">
          <w:rPr>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90" w:history="1">
        <w:r w:rsidR="00C378FF" w:rsidRPr="00F028B8">
          <w:rPr>
            <w:rStyle w:val="Hipervnculo"/>
            <w:noProof/>
          </w:rPr>
          <w:t>8.</w:t>
        </w:r>
        <w:r w:rsidR="00C378FF">
          <w:rPr>
            <w:rFonts w:ascii="Times New Roman" w:hAnsi="Times New Roman" w:cs="Times New Roman"/>
            <w:b w:val="0"/>
            <w:bCs w:val="0"/>
            <w:caps w:val="0"/>
            <w:noProof/>
            <w:lang w:val="es-ES" w:eastAsia="es-ES"/>
          </w:rPr>
          <w:tab/>
        </w:r>
        <w:r w:rsidR="00C378FF" w:rsidRPr="00F028B8">
          <w:rPr>
            <w:rStyle w:val="Hipervnculo"/>
            <w:noProof/>
          </w:rPr>
          <w:t>GUÍA DE ADECUACIÓN</w:t>
        </w:r>
        <w:r w:rsidR="00C378FF">
          <w:rPr>
            <w:noProof/>
            <w:webHidden/>
          </w:rPr>
          <w:tab/>
        </w:r>
        <w:r w:rsidR="00DC24F5">
          <w:rPr>
            <w:noProof/>
            <w:webHidden/>
          </w:rPr>
          <w:fldChar w:fldCharType="begin"/>
        </w:r>
        <w:r w:rsidR="00C378FF">
          <w:rPr>
            <w:noProof/>
            <w:webHidden/>
          </w:rPr>
          <w:instrText xml:space="preserve"> PAGEREF _Toc133618290 \h </w:instrText>
        </w:r>
        <w:r w:rsidR="00DC24F5">
          <w:rPr>
            <w:noProof/>
            <w:webHidden/>
          </w:rPr>
        </w:r>
        <w:r w:rsidR="00DC24F5">
          <w:rPr>
            <w:noProof/>
            <w:webHidden/>
          </w:rPr>
          <w:fldChar w:fldCharType="separate"/>
        </w:r>
        <w:r w:rsidR="0030116A">
          <w:rPr>
            <w:noProof/>
            <w:webHidden/>
          </w:rPr>
          <w:t>31</w:t>
        </w:r>
        <w:r w:rsidR="00DC24F5">
          <w:rPr>
            <w:noProof/>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91" w:history="1">
        <w:r w:rsidR="00C378FF" w:rsidRPr="00F028B8">
          <w:rPr>
            <w:rStyle w:val="Hipervnculo"/>
            <w:noProof/>
          </w:rPr>
          <w:t>9.</w:t>
        </w:r>
        <w:r w:rsidR="00C378FF">
          <w:rPr>
            <w:rFonts w:ascii="Times New Roman" w:hAnsi="Times New Roman" w:cs="Times New Roman"/>
            <w:b w:val="0"/>
            <w:bCs w:val="0"/>
            <w:caps w:val="0"/>
            <w:noProof/>
            <w:lang w:val="es-ES" w:eastAsia="es-ES"/>
          </w:rPr>
          <w:tab/>
        </w:r>
        <w:r w:rsidR="00C378FF" w:rsidRPr="00F028B8">
          <w:rPr>
            <w:rStyle w:val="Hipervnculo"/>
            <w:noProof/>
          </w:rPr>
          <w:t>MÉTRICAS</w:t>
        </w:r>
        <w:r w:rsidR="00C378FF">
          <w:rPr>
            <w:noProof/>
            <w:webHidden/>
          </w:rPr>
          <w:tab/>
        </w:r>
        <w:r w:rsidR="00DC24F5">
          <w:rPr>
            <w:noProof/>
            <w:webHidden/>
          </w:rPr>
          <w:fldChar w:fldCharType="begin"/>
        </w:r>
        <w:r w:rsidR="00C378FF">
          <w:rPr>
            <w:noProof/>
            <w:webHidden/>
          </w:rPr>
          <w:instrText xml:space="preserve"> PAGEREF _Toc133618291 \h </w:instrText>
        </w:r>
        <w:r w:rsidR="00DC24F5">
          <w:rPr>
            <w:noProof/>
            <w:webHidden/>
          </w:rPr>
        </w:r>
        <w:r w:rsidR="00DC24F5">
          <w:rPr>
            <w:noProof/>
            <w:webHidden/>
          </w:rPr>
          <w:fldChar w:fldCharType="separate"/>
        </w:r>
        <w:r w:rsidR="0030116A">
          <w:rPr>
            <w:noProof/>
            <w:webHidden/>
          </w:rPr>
          <w:t>31</w:t>
        </w:r>
        <w:r w:rsidR="00DC24F5">
          <w:rPr>
            <w:noProof/>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92" w:history="1">
        <w:r w:rsidR="00C378FF" w:rsidRPr="00F028B8">
          <w:rPr>
            <w:rStyle w:val="Hipervnculo"/>
            <w:noProof/>
          </w:rPr>
          <w:t>10.</w:t>
        </w:r>
        <w:r w:rsidR="00C378FF">
          <w:rPr>
            <w:rFonts w:ascii="Times New Roman" w:hAnsi="Times New Roman" w:cs="Times New Roman"/>
            <w:b w:val="0"/>
            <w:bCs w:val="0"/>
            <w:caps w:val="0"/>
            <w:noProof/>
            <w:lang w:val="es-ES" w:eastAsia="es-ES"/>
          </w:rPr>
          <w:tab/>
        </w:r>
        <w:r w:rsidR="00C378FF" w:rsidRPr="00F028B8">
          <w:rPr>
            <w:rStyle w:val="Hipervnculo"/>
            <w:noProof/>
          </w:rPr>
          <w:t>ENTRENAMIENTO</w:t>
        </w:r>
        <w:r w:rsidR="00C378FF">
          <w:rPr>
            <w:noProof/>
            <w:webHidden/>
          </w:rPr>
          <w:tab/>
        </w:r>
        <w:r w:rsidR="00DC24F5">
          <w:rPr>
            <w:noProof/>
            <w:webHidden/>
          </w:rPr>
          <w:fldChar w:fldCharType="begin"/>
        </w:r>
        <w:r w:rsidR="00C378FF">
          <w:rPr>
            <w:noProof/>
            <w:webHidden/>
          </w:rPr>
          <w:instrText xml:space="preserve"> PAGEREF _Toc133618292 \h </w:instrText>
        </w:r>
        <w:r w:rsidR="00DC24F5">
          <w:rPr>
            <w:noProof/>
            <w:webHidden/>
          </w:rPr>
        </w:r>
        <w:r w:rsidR="00DC24F5">
          <w:rPr>
            <w:noProof/>
            <w:webHidden/>
          </w:rPr>
          <w:fldChar w:fldCharType="separate"/>
        </w:r>
        <w:r w:rsidR="0030116A">
          <w:rPr>
            <w:noProof/>
            <w:webHidden/>
          </w:rPr>
          <w:t>32</w:t>
        </w:r>
        <w:r w:rsidR="00DC24F5">
          <w:rPr>
            <w:noProof/>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93" w:history="1">
        <w:r w:rsidR="00C378FF" w:rsidRPr="00F028B8">
          <w:rPr>
            <w:rStyle w:val="Hipervnculo"/>
            <w:noProof/>
          </w:rPr>
          <w:t>11.</w:t>
        </w:r>
        <w:r w:rsidR="00C378FF">
          <w:rPr>
            <w:rFonts w:ascii="Times New Roman" w:hAnsi="Times New Roman" w:cs="Times New Roman"/>
            <w:b w:val="0"/>
            <w:bCs w:val="0"/>
            <w:caps w:val="0"/>
            <w:noProof/>
            <w:lang w:val="es-ES" w:eastAsia="es-ES"/>
          </w:rPr>
          <w:tab/>
        </w:r>
        <w:r w:rsidR="00C378FF" w:rsidRPr="00F028B8">
          <w:rPr>
            <w:rStyle w:val="Hipervnculo"/>
            <w:noProof/>
          </w:rPr>
          <w:t>EQUIPO RESPONSABLE DEL PROCESO</w:t>
        </w:r>
        <w:r w:rsidR="00C378FF">
          <w:rPr>
            <w:noProof/>
            <w:webHidden/>
          </w:rPr>
          <w:tab/>
        </w:r>
        <w:r w:rsidR="00DC24F5">
          <w:rPr>
            <w:noProof/>
            <w:webHidden/>
          </w:rPr>
          <w:fldChar w:fldCharType="begin"/>
        </w:r>
        <w:r w:rsidR="00C378FF">
          <w:rPr>
            <w:noProof/>
            <w:webHidden/>
          </w:rPr>
          <w:instrText xml:space="preserve"> PAGEREF _Toc133618293 \h </w:instrText>
        </w:r>
        <w:r w:rsidR="00DC24F5">
          <w:rPr>
            <w:noProof/>
            <w:webHidden/>
          </w:rPr>
        </w:r>
        <w:r w:rsidR="00DC24F5">
          <w:rPr>
            <w:noProof/>
            <w:webHidden/>
          </w:rPr>
          <w:fldChar w:fldCharType="separate"/>
        </w:r>
        <w:r w:rsidR="0030116A">
          <w:rPr>
            <w:noProof/>
            <w:webHidden/>
          </w:rPr>
          <w:t>32</w:t>
        </w:r>
        <w:r w:rsidR="00DC24F5">
          <w:rPr>
            <w:noProof/>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94" w:history="1">
        <w:r w:rsidR="00C378FF" w:rsidRPr="00F028B8">
          <w:rPr>
            <w:rStyle w:val="Hipervnculo"/>
            <w:noProof/>
          </w:rPr>
          <w:t>12.</w:t>
        </w:r>
        <w:r w:rsidR="00C378FF">
          <w:rPr>
            <w:rFonts w:ascii="Times New Roman" w:hAnsi="Times New Roman" w:cs="Times New Roman"/>
            <w:b w:val="0"/>
            <w:bCs w:val="0"/>
            <w:caps w:val="0"/>
            <w:noProof/>
            <w:lang w:val="es-ES" w:eastAsia="es-ES"/>
          </w:rPr>
          <w:tab/>
        </w:r>
        <w:r w:rsidR="00C378FF" w:rsidRPr="00F028B8">
          <w:rPr>
            <w:rStyle w:val="Hipervnculo"/>
            <w:noProof/>
          </w:rPr>
          <w:t>REFERENCIAS</w:t>
        </w:r>
        <w:r w:rsidR="00C378FF">
          <w:rPr>
            <w:noProof/>
            <w:webHidden/>
          </w:rPr>
          <w:tab/>
        </w:r>
        <w:r w:rsidR="00DC24F5">
          <w:rPr>
            <w:noProof/>
            <w:webHidden/>
          </w:rPr>
          <w:fldChar w:fldCharType="begin"/>
        </w:r>
        <w:r w:rsidR="00C378FF">
          <w:rPr>
            <w:noProof/>
            <w:webHidden/>
          </w:rPr>
          <w:instrText xml:space="preserve"> PAGEREF _Toc133618294 \h </w:instrText>
        </w:r>
        <w:r w:rsidR="00DC24F5">
          <w:rPr>
            <w:noProof/>
            <w:webHidden/>
          </w:rPr>
        </w:r>
        <w:r w:rsidR="00DC24F5">
          <w:rPr>
            <w:noProof/>
            <w:webHidden/>
          </w:rPr>
          <w:fldChar w:fldCharType="separate"/>
        </w:r>
        <w:r w:rsidR="0030116A">
          <w:rPr>
            <w:noProof/>
            <w:webHidden/>
          </w:rPr>
          <w:t>33</w:t>
        </w:r>
        <w:r w:rsidR="00DC24F5">
          <w:rPr>
            <w:noProof/>
            <w:webHidden/>
          </w:rPr>
          <w:fldChar w:fldCharType="end"/>
        </w:r>
      </w:hyperlink>
    </w:p>
    <w:p w:rsidR="00C378FF" w:rsidRDefault="005E7CC6">
      <w:pPr>
        <w:pStyle w:val="TDC1"/>
        <w:rPr>
          <w:rFonts w:ascii="Times New Roman" w:hAnsi="Times New Roman" w:cs="Times New Roman"/>
          <w:b w:val="0"/>
          <w:bCs w:val="0"/>
          <w:caps w:val="0"/>
          <w:noProof/>
          <w:lang w:val="es-ES" w:eastAsia="es-ES"/>
        </w:rPr>
      </w:pPr>
      <w:hyperlink w:anchor="_Toc133618295" w:history="1">
        <w:r w:rsidR="00C378FF" w:rsidRPr="00F028B8">
          <w:rPr>
            <w:rStyle w:val="Hipervnculo"/>
            <w:noProof/>
          </w:rPr>
          <w:t>13.</w:t>
        </w:r>
        <w:r w:rsidR="00C378FF">
          <w:rPr>
            <w:rFonts w:ascii="Times New Roman" w:hAnsi="Times New Roman" w:cs="Times New Roman"/>
            <w:b w:val="0"/>
            <w:bCs w:val="0"/>
            <w:caps w:val="0"/>
            <w:noProof/>
            <w:lang w:val="es-ES" w:eastAsia="es-ES"/>
          </w:rPr>
          <w:tab/>
        </w:r>
        <w:r w:rsidR="00C378FF" w:rsidRPr="00F028B8">
          <w:rPr>
            <w:rStyle w:val="Hipervnculo"/>
            <w:noProof/>
          </w:rPr>
          <w:t>ANEXOS</w:t>
        </w:r>
        <w:r w:rsidR="00C378FF">
          <w:rPr>
            <w:noProof/>
            <w:webHidden/>
          </w:rPr>
          <w:tab/>
        </w:r>
        <w:r w:rsidR="00DC24F5">
          <w:rPr>
            <w:noProof/>
            <w:webHidden/>
          </w:rPr>
          <w:fldChar w:fldCharType="begin"/>
        </w:r>
        <w:r w:rsidR="00C378FF">
          <w:rPr>
            <w:noProof/>
            <w:webHidden/>
          </w:rPr>
          <w:instrText xml:space="preserve"> PAGEREF _Toc133618295 \h </w:instrText>
        </w:r>
        <w:r w:rsidR="00DC24F5">
          <w:rPr>
            <w:noProof/>
            <w:webHidden/>
          </w:rPr>
        </w:r>
        <w:r w:rsidR="00DC24F5">
          <w:rPr>
            <w:noProof/>
            <w:webHidden/>
          </w:rPr>
          <w:fldChar w:fldCharType="separate"/>
        </w:r>
        <w:r w:rsidR="0030116A">
          <w:rPr>
            <w:noProof/>
            <w:webHidden/>
          </w:rPr>
          <w:t>33</w:t>
        </w:r>
        <w:r w:rsidR="00DC24F5">
          <w:rPr>
            <w:noProof/>
            <w:webHidden/>
          </w:rPr>
          <w:fldChar w:fldCharType="end"/>
        </w:r>
      </w:hyperlink>
    </w:p>
    <w:p w:rsidR="005A4B5C" w:rsidRDefault="00DC24F5" w:rsidP="005A4B5C">
      <w:pPr>
        <w:rPr>
          <w:lang w:val="es-PE"/>
        </w:rPr>
      </w:pPr>
      <w:r>
        <w:fldChar w:fldCharType="end"/>
      </w:r>
    </w:p>
    <w:p w:rsidR="00845E90" w:rsidRDefault="00845E90" w:rsidP="00845E90">
      <w:pPr>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r>
        <w:rPr>
          <w:lang w:val="es-PE"/>
        </w:rPr>
        <w:br w:type="page"/>
      </w:r>
      <w:bookmarkStart w:id="0" w:name="_Toc133618267"/>
      <w:r w:rsidRPr="00845E90">
        <w:rPr>
          <w:lang w:val="es-PE"/>
        </w:rPr>
        <w:t>HISTORIAL DE LAS REVISIONES</w:t>
      </w:r>
      <w:bookmarkEnd w:id="0"/>
    </w:p>
    <w:p w:rsidR="00650375" w:rsidRDefault="00650375" w:rsidP="00650375">
      <w:pPr>
        <w:rPr>
          <w:lang w:val="es-PE"/>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20"/>
        <w:gridCol w:w="3060"/>
        <w:gridCol w:w="3240"/>
      </w:tblGrid>
      <w:tr w:rsidR="00420647">
        <w:trPr>
          <w:tblHeader/>
        </w:trPr>
        <w:tc>
          <w:tcPr>
            <w:tcW w:w="900" w:type="dxa"/>
            <w:shd w:val="pct20" w:color="auto" w:fill="FFFFFF"/>
            <w:vAlign w:val="bottom"/>
          </w:tcPr>
          <w:p w:rsidR="00420647" w:rsidRDefault="00420647" w:rsidP="002F6ABD">
            <w:pPr>
              <w:pStyle w:val="TableHeading"/>
              <w:jc w:val="center"/>
              <w:rPr>
                <w:rFonts w:cs="Arial"/>
                <w:sz w:val="18"/>
                <w:szCs w:val="18"/>
              </w:rPr>
            </w:pPr>
            <w:r>
              <w:rPr>
                <w:rFonts w:cs="Arial"/>
                <w:sz w:val="18"/>
                <w:szCs w:val="18"/>
              </w:rPr>
              <w:t>Versión</w:t>
            </w:r>
          </w:p>
        </w:tc>
        <w:tc>
          <w:tcPr>
            <w:tcW w:w="1620" w:type="dxa"/>
            <w:shd w:val="pct20" w:color="auto" w:fill="FFFFFF"/>
            <w:vAlign w:val="bottom"/>
          </w:tcPr>
          <w:p w:rsidR="00420647" w:rsidRDefault="00420647" w:rsidP="002F6ABD">
            <w:pPr>
              <w:pStyle w:val="TableHeading"/>
              <w:jc w:val="center"/>
              <w:rPr>
                <w:rFonts w:cs="Arial"/>
                <w:sz w:val="18"/>
                <w:szCs w:val="18"/>
              </w:rPr>
            </w:pPr>
            <w:r>
              <w:rPr>
                <w:rFonts w:cs="Arial"/>
                <w:sz w:val="18"/>
                <w:szCs w:val="18"/>
              </w:rPr>
              <w:t>Fecha</w:t>
            </w:r>
          </w:p>
        </w:tc>
        <w:tc>
          <w:tcPr>
            <w:tcW w:w="3060" w:type="dxa"/>
            <w:shd w:val="pct20" w:color="auto" w:fill="FFFFFF"/>
            <w:vAlign w:val="bottom"/>
          </w:tcPr>
          <w:p w:rsidR="00420647" w:rsidRDefault="00420647" w:rsidP="002F6ABD">
            <w:pPr>
              <w:pStyle w:val="TableHeading"/>
              <w:jc w:val="center"/>
              <w:rPr>
                <w:rFonts w:cs="Arial"/>
                <w:sz w:val="18"/>
                <w:szCs w:val="18"/>
              </w:rPr>
            </w:pPr>
            <w:r>
              <w:rPr>
                <w:rFonts w:cs="Arial"/>
                <w:sz w:val="18"/>
                <w:szCs w:val="18"/>
              </w:rPr>
              <w:t>Autor</w:t>
            </w:r>
          </w:p>
        </w:tc>
        <w:tc>
          <w:tcPr>
            <w:tcW w:w="3240" w:type="dxa"/>
            <w:shd w:val="pct20" w:color="auto" w:fill="FFFFFF"/>
            <w:vAlign w:val="bottom"/>
          </w:tcPr>
          <w:p w:rsidR="00420647" w:rsidRDefault="00420647" w:rsidP="002F6ABD">
            <w:pPr>
              <w:pStyle w:val="TableHeading"/>
              <w:jc w:val="center"/>
              <w:rPr>
                <w:rFonts w:cs="Arial"/>
                <w:sz w:val="18"/>
                <w:szCs w:val="18"/>
              </w:rPr>
            </w:pPr>
            <w:r>
              <w:rPr>
                <w:rFonts w:cs="Arial"/>
                <w:sz w:val="18"/>
                <w:szCs w:val="18"/>
              </w:rPr>
              <w:t>Descripción</w:t>
            </w:r>
          </w:p>
        </w:tc>
      </w:tr>
      <w:tr w:rsidR="00420647">
        <w:tc>
          <w:tcPr>
            <w:tcW w:w="900" w:type="dxa"/>
          </w:tcPr>
          <w:p w:rsidR="00420647" w:rsidRDefault="000C2E72" w:rsidP="002F6ABD">
            <w:pPr>
              <w:pStyle w:val="TableText"/>
              <w:jc w:val="center"/>
              <w:rPr>
                <w:rFonts w:cs="Arial"/>
                <w:sz w:val="18"/>
                <w:szCs w:val="18"/>
              </w:rPr>
            </w:pPr>
            <w:r>
              <w:rPr>
                <w:rFonts w:cs="Arial"/>
                <w:sz w:val="18"/>
                <w:szCs w:val="18"/>
              </w:rPr>
              <w:t>0.1</w:t>
            </w:r>
          </w:p>
        </w:tc>
        <w:tc>
          <w:tcPr>
            <w:tcW w:w="1620" w:type="dxa"/>
          </w:tcPr>
          <w:p w:rsidR="00420647" w:rsidRDefault="00420647" w:rsidP="001A3D1C">
            <w:pPr>
              <w:pStyle w:val="TableText"/>
              <w:jc w:val="center"/>
              <w:rPr>
                <w:rFonts w:cs="Arial"/>
                <w:sz w:val="18"/>
                <w:szCs w:val="18"/>
              </w:rPr>
            </w:pPr>
            <w:r>
              <w:rPr>
                <w:rFonts w:cs="Arial"/>
                <w:sz w:val="18"/>
                <w:szCs w:val="18"/>
              </w:rPr>
              <w:t>24/01/20</w:t>
            </w:r>
            <w:r w:rsidR="001A3D1C">
              <w:rPr>
                <w:rFonts w:cs="Arial"/>
                <w:sz w:val="18"/>
                <w:szCs w:val="18"/>
              </w:rPr>
              <w:t>1</w:t>
            </w:r>
            <w:r>
              <w:rPr>
                <w:rFonts w:cs="Arial"/>
                <w:sz w:val="18"/>
                <w:szCs w:val="18"/>
              </w:rPr>
              <w:t>6</w:t>
            </w:r>
          </w:p>
        </w:tc>
        <w:tc>
          <w:tcPr>
            <w:tcW w:w="3060" w:type="dxa"/>
          </w:tcPr>
          <w:p w:rsidR="00420647" w:rsidRDefault="000C2E72" w:rsidP="002F6ABD">
            <w:pPr>
              <w:pStyle w:val="TableText"/>
              <w:rPr>
                <w:rFonts w:cs="Arial"/>
                <w:sz w:val="18"/>
                <w:szCs w:val="18"/>
              </w:rPr>
            </w:pPr>
            <w:r>
              <w:rPr>
                <w:rFonts w:cs="Arial"/>
                <w:sz w:val="18"/>
                <w:szCs w:val="18"/>
              </w:rPr>
              <w:t>Santiago Guillen</w:t>
            </w:r>
          </w:p>
        </w:tc>
        <w:tc>
          <w:tcPr>
            <w:tcW w:w="3240" w:type="dxa"/>
          </w:tcPr>
          <w:p w:rsidR="00420647" w:rsidRDefault="000C2E72" w:rsidP="001A3D1C">
            <w:pPr>
              <w:pStyle w:val="TableText"/>
              <w:rPr>
                <w:rFonts w:cs="Arial"/>
                <w:sz w:val="18"/>
                <w:szCs w:val="18"/>
              </w:rPr>
            </w:pPr>
            <w:r>
              <w:rPr>
                <w:rFonts w:cs="Arial"/>
                <w:sz w:val="18"/>
                <w:szCs w:val="18"/>
              </w:rPr>
              <w:t>Versión Preliminar</w:t>
            </w:r>
          </w:p>
        </w:tc>
      </w:tr>
    </w:tbl>
    <w:p w:rsidR="00420647" w:rsidRDefault="00420647" w:rsidP="00650375">
      <w:pPr>
        <w:rPr>
          <w:lang w:val="es-PE"/>
        </w:rPr>
      </w:pPr>
    </w:p>
    <w:p w:rsidR="006B1B27" w:rsidRPr="00650375" w:rsidRDefault="006B1B27" w:rsidP="00650375">
      <w:pPr>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bookmarkStart w:id="1" w:name="_Toc133618268"/>
      <w:r w:rsidRPr="00845E90">
        <w:rPr>
          <w:lang w:val="es-PE"/>
        </w:rPr>
        <w:t>TERMINOS Y DEFINICIONES</w:t>
      </w:r>
      <w:bookmarkEnd w:id="1"/>
    </w:p>
    <w:p w:rsidR="00650375" w:rsidRDefault="00650375" w:rsidP="00650375">
      <w:pPr>
        <w:rPr>
          <w:lang w:val="es-PE"/>
        </w:rPr>
      </w:pPr>
    </w:p>
    <w:tbl>
      <w:tblPr>
        <w:tblW w:w="879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278"/>
      </w:tblGrid>
      <w:tr w:rsidR="00194459">
        <w:trPr>
          <w:tblHeader/>
        </w:trPr>
        <w:tc>
          <w:tcPr>
            <w:tcW w:w="2520" w:type="dxa"/>
            <w:shd w:val="pct20" w:color="auto" w:fill="FFFFFF"/>
            <w:vAlign w:val="bottom"/>
          </w:tcPr>
          <w:p w:rsidR="00194459" w:rsidRDefault="00194459" w:rsidP="002F6ABD">
            <w:pPr>
              <w:pStyle w:val="TableHeading"/>
              <w:rPr>
                <w:rFonts w:cs="Arial"/>
                <w:sz w:val="18"/>
                <w:szCs w:val="18"/>
              </w:rPr>
            </w:pPr>
            <w:r>
              <w:rPr>
                <w:rFonts w:cs="Arial"/>
                <w:sz w:val="18"/>
                <w:szCs w:val="18"/>
              </w:rPr>
              <w:t>Término</w:t>
            </w:r>
          </w:p>
        </w:tc>
        <w:tc>
          <w:tcPr>
            <w:tcW w:w="6278" w:type="dxa"/>
            <w:shd w:val="pct20" w:color="auto" w:fill="FFFFFF"/>
            <w:vAlign w:val="bottom"/>
          </w:tcPr>
          <w:p w:rsidR="00194459" w:rsidRDefault="00194459" w:rsidP="002F6ABD">
            <w:pPr>
              <w:pStyle w:val="TableHeading"/>
              <w:rPr>
                <w:rFonts w:cs="Arial"/>
                <w:sz w:val="18"/>
                <w:szCs w:val="18"/>
              </w:rPr>
            </w:pPr>
            <w:r>
              <w:rPr>
                <w:rFonts w:cs="Arial"/>
                <w:sz w:val="18"/>
                <w:szCs w:val="18"/>
              </w:rPr>
              <w:t>Definición</w:t>
            </w:r>
          </w:p>
        </w:tc>
      </w:tr>
      <w:tr w:rsidR="00194459">
        <w:tc>
          <w:tcPr>
            <w:tcW w:w="2520" w:type="dxa"/>
            <w:vAlign w:val="center"/>
          </w:tcPr>
          <w:p w:rsidR="00194459" w:rsidRPr="006B1B27" w:rsidRDefault="00194459" w:rsidP="00C300D2">
            <w:pPr>
              <w:pStyle w:val="TableText"/>
              <w:ind w:left="72"/>
              <w:rPr>
                <w:rFonts w:cs="Arial"/>
                <w:sz w:val="20"/>
                <w:szCs w:val="18"/>
              </w:rPr>
            </w:pPr>
            <w:r w:rsidRPr="006B1B27">
              <w:rPr>
                <w:rFonts w:cs="Arial"/>
                <w:sz w:val="20"/>
                <w:szCs w:val="18"/>
              </w:rPr>
              <w:t>Plan</w:t>
            </w:r>
          </w:p>
        </w:tc>
        <w:tc>
          <w:tcPr>
            <w:tcW w:w="6278" w:type="dxa"/>
          </w:tcPr>
          <w:p w:rsidR="00194459" w:rsidRPr="006B1B27" w:rsidRDefault="00194459" w:rsidP="006B1B27">
            <w:pPr>
              <w:pStyle w:val="TableText"/>
              <w:ind w:left="72" w:right="230"/>
              <w:rPr>
                <w:rFonts w:cs="Arial"/>
                <w:color w:val="FF0000"/>
                <w:sz w:val="20"/>
                <w:szCs w:val="18"/>
              </w:rPr>
            </w:pPr>
            <w:r w:rsidRPr="006B1B27">
              <w:rPr>
                <w:rFonts w:cs="Arial"/>
                <w:sz w:val="20"/>
                <w:szCs w:val="18"/>
              </w:rPr>
              <w:t>Conjunto de actividades a desarrollar para la ejecución de un proyecto, en todas y cada una de sus etapas, durante su ciclo de vida.</w:t>
            </w:r>
          </w:p>
        </w:tc>
      </w:tr>
      <w:tr w:rsidR="00194459">
        <w:tc>
          <w:tcPr>
            <w:tcW w:w="2520" w:type="dxa"/>
            <w:vAlign w:val="center"/>
          </w:tcPr>
          <w:p w:rsidR="00194459" w:rsidRPr="006B1B27" w:rsidRDefault="00194459" w:rsidP="00C300D2">
            <w:pPr>
              <w:pStyle w:val="TableText"/>
              <w:ind w:left="72"/>
              <w:rPr>
                <w:rFonts w:cs="Arial"/>
                <w:sz w:val="20"/>
                <w:szCs w:val="18"/>
              </w:rPr>
            </w:pPr>
            <w:r w:rsidRPr="006B1B27">
              <w:rPr>
                <w:rFonts w:cs="Arial"/>
                <w:sz w:val="20"/>
                <w:szCs w:val="18"/>
              </w:rPr>
              <w:t>Proyecto</w:t>
            </w:r>
          </w:p>
        </w:tc>
        <w:tc>
          <w:tcPr>
            <w:tcW w:w="6278" w:type="dxa"/>
          </w:tcPr>
          <w:p w:rsidR="00194459" w:rsidRPr="006B1B27" w:rsidRDefault="00194459" w:rsidP="00C300D2">
            <w:pPr>
              <w:pStyle w:val="TableText"/>
              <w:ind w:left="72" w:right="230"/>
              <w:rPr>
                <w:rFonts w:cs="Arial"/>
                <w:i/>
                <w:sz w:val="20"/>
                <w:szCs w:val="18"/>
              </w:rPr>
            </w:pPr>
            <w:r w:rsidRPr="006B1B27">
              <w:rPr>
                <w:rFonts w:cs="Arial"/>
                <w:i/>
                <w:sz w:val="20"/>
                <w:szCs w:val="18"/>
              </w:rPr>
              <w:t>Definición de “Proyecto”</w:t>
            </w:r>
            <w:r w:rsidR="001A3D1C">
              <w:rPr>
                <w:rFonts w:cs="Arial"/>
                <w:i/>
                <w:sz w:val="20"/>
                <w:szCs w:val="18"/>
              </w:rPr>
              <w:t xml:space="preserve"> según metodología del proveedor</w:t>
            </w:r>
            <w:r w:rsidRPr="006B1B27">
              <w:rPr>
                <w:rFonts w:cs="Arial"/>
                <w:i/>
                <w:sz w:val="20"/>
                <w:szCs w:val="18"/>
              </w:rPr>
              <w:t>:</w:t>
            </w:r>
          </w:p>
          <w:p w:rsidR="00194459" w:rsidRPr="006B1B27" w:rsidRDefault="00194459" w:rsidP="00C300D2">
            <w:pPr>
              <w:pStyle w:val="TableText"/>
              <w:ind w:left="72" w:right="230"/>
              <w:rPr>
                <w:rFonts w:cs="Arial"/>
                <w:sz w:val="20"/>
                <w:szCs w:val="18"/>
              </w:rPr>
            </w:pPr>
            <w:r w:rsidRPr="006B1B27">
              <w:rPr>
                <w:rFonts w:cs="Arial"/>
                <w:sz w:val="20"/>
                <w:szCs w:val="18"/>
              </w:rPr>
              <w:t>Toda venta que cumpla uno o más de los siguientes puntos:</w:t>
            </w:r>
          </w:p>
          <w:p w:rsidR="00194459" w:rsidRPr="006B1B27" w:rsidRDefault="00194459" w:rsidP="00C300D2">
            <w:pPr>
              <w:pStyle w:val="TableText"/>
              <w:numPr>
                <w:ilvl w:val="0"/>
                <w:numId w:val="2"/>
              </w:numPr>
              <w:spacing w:before="0" w:after="0"/>
              <w:ind w:left="72" w:right="230" w:firstLine="0"/>
              <w:rPr>
                <w:rFonts w:cs="Arial"/>
                <w:sz w:val="20"/>
                <w:szCs w:val="18"/>
              </w:rPr>
            </w:pPr>
            <w:r w:rsidRPr="006B1B27">
              <w:rPr>
                <w:rFonts w:cs="Arial"/>
                <w:sz w:val="20"/>
                <w:szCs w:val="18"/>
              </w:rPr>
              <w:t xml:space="preserve">Monto mayor a US$ </w:t>
            </w:r>
            <w:r w:rsidR="001A3D1C">
              <w:rPr>
                <w:rFonts w:cs="Arial"/>
                <w:sz w:val="20"/>
                <w:szCs w:val="18"/>
              </w:rPr>
              <w:t>4</w:t>
            </w:r>
            <w:r w:rsidRPr="006B1B27">
              <w:rPr>
                <w:rFonts w:cs="Arial"/>
                <w:sz w:val="20"/>
                <w:szCs w:val="18"/>
              </w:rPr>
              <w:t>0,000</w:t>
            </w:r>
          </w:p>
          <w:p w:rsidR="00194459" w:rsidRPr="006B1B27" w:rsidRDefault="00194459" w:rsidP="00C300D2">
            <w:pPr>
              <w:pStyle w:val="TableText"/>
              <w:numPr>
                <w:ilvl w:val="0"/>
                <w:numId w:val="2"/>
              </w:numPr>
              <w:spacing w:before="0" w:after="0"/>
              <w:ind w:left="72" w:right="230" w:firstLine="0"/>
              <w:rPr>
                <w:rFonts w:cs="Arial"/>
                <w:sz w:val="20"/>
                <w:szCs w:val="18"/>
              </w:rPr>
            </w:pPr>
            <w:r w:rsidRPr="006B1B27">
              <w:rPr>
                <w:rFonts w:cs="Arial"/>
                <w:sz w:val="20"/>
                <w:szCs w:val="18"/>
              </w:rPr>
              <w:t xml:space="preserve">Su ejecución involucra </w:t>
            </w:r>
            <w:r w:rsidR="001A3D1C">
              <w:rPr>
                <w:rFonts w:cs="Arial"/>
                <w:sz w:val="20"/>
                <w:szCs w:val="18"/>
              </w:rPr>
              <w:t>3</w:t>
            </w:r>
            <w:r w:rsidRPr="006B1B27">
              <w:rPr>
                <w:rFonts w:cs="Arial"/>
                <w:sz w:val="20"/>
                <w:szCs w:val="18"/>
              </w:rPr>
              <w:t xml:space="preserve"> o más áreas operativas</w:t>
            </w:r>
          </w:p>
          <w:p w:rsidR="00194459" w:rsidRPr="006B1B27" w:rsidRDefault="00194459" w:rsidP="00C300D2">
            <w:pPr>
              <w:pStyle w:val="TableText"/>
              <w:numPr>
                <w:ilvl w:val="0"/>
                <w:numId w:val="2"/>
              </w:numPr>
              <w:spacing w:before="0" w:after="0"/>
              <w:ind w:left="72" w:right="230" w:firstLine="0"/>
              <w:rPr>
                <w:rFonts w:cs="Arial"/>
                <w:sz w:val="20"/>
                <w:szCs w:val="18"/>
              </w:rPr>
            </w:pPr>
            <w:r w:rsidRPr="006B1B27">
              <w:rPr>
                <w:rFonts w:cs="Arial"/>
                <w:sz w:val="20"/>
                <w:szCs w:val="18"/>
              </w:rPr>
              <w:t xml:space="preserve">Cronogramas de implementación mayores a </w:t>
            </w:r>
            <w:r w:rsidR="001A3D1C">
              <w:rPr>
                <w:rFonts w:cs="Arial"/>
                <w:sz w:val="20"/>
                <w:szCs w:val="18"/>
              </w:rPr>
              <w:t>4</w:t>
            </w:r>
            <w:r w:rsidRPr="006B1B27">
              <w:rPr>
                <w:rFonts w:cs="Arial"/>
                <w:sz w:val="20"/>
                <w:szCs w:val="18"/>
              </w:rPr>
              <w:t xml:space="preserve"> meses.</w:t>
            </w:r>
          </w:p>
          <w:p w:rsidR="00194459" w:rsidRPr="006B1B27" w:rsidRDefault="00194459" w:rsidP="00C300D2">
            <w:pPr>
              <w:pStyle w:val="TableText"/>
              <w:numPr>
                <w:ilvl w:val="0"/>
                <w:numId w:val="2"/>
              </w:numPr>
              <w:spacing w:before="0" w:after="0"/>
              <w:ind w:left="72" w:right="230" w:firstLine="0"/>
              <w:rPr>
                <w:rFonts w:cs="Arial"/>
                <w:sz w:val="20"/>
                <w:szCs w:val="18"/>
              </w:rPr>
            </w:pPr>
            <w:r w:rsidRPr="006B1B27">
              <w:rPr>
                <w:rFonts w:cs="Arial"/>
                <w:sz w:val="20"/>
                <w:szCs w:val="18"/>
              </w:rPr>
              <w:t>La implementación dentro o fuera de Lima Metropolitana.</w:t>
            </w:r>
          </w:p>
          <w:p w:rsidR="00194459" w:rsidRPr="006B1B27" w:rsidRDefault="00194459" w:rsidP="00C300D2">
            <w:pPr>
              <w:pStyle w:val="TableText"/>
              <w:spacing w:before="0" w:after="0"/>
              <w:ind w:left="72" w:right="230"/>
              <w:rPr>
                <w:rFonts w:cs="Arial"/>
                <w:sz w:val="20"/>
                <w:szCs w:val="18"/>
              </w:rPr>
            </w:pPr>
          </w:p>
        </w:tc>
      </w:tr>
      <w:tr w:rsidR="00194459">
        <w:tc>
          <w:tcPr>
            <w:tcW w:w="2520" w:type="dxa"/>
            <w:vAlign w:val="center"/>
          </w:tcPr>
          <w:p w:rsidR="00194459" w:rsidRPr="006B1B27" w:rsidRDefault="00194459" w:rsidP="00C300D2">
            <w:pPr>
              <w:pStyle w:val="TableText"/>
              <w:ind w:left="72"/>
              <w:rPr>
                <w:rFonts w:cs="Arial"/>
                <w:sz w:val="20"/>
                <w:szCs w:val="18"/>
              </w:rPr>
            </w:pPr>
            <w:r w:rsidRPr="006B1B27">
              <w:rPr>
                <w:rFonts w:cs="Arial"/>
                <w:sz w:val="20"/>
                <w:szCs w:val="18"/>
              </w:rPr>
              <w:t>Equipo de Trabajo</w:t>
            </w:r>
          </w:p>
        </w:tc>
        <w:tc>
          <w:tcPr>
            <w:tcW w:w="6278" w:type="dxa"/>
          </w:tcPr>
          <w:p w:rsidR="00194459" w:rsidRPr="006B1B27" w:rsidRDefault="00194459" w:rsidP="00C300D2">
            <w:pPr>
              <w:pStyle w:val="TableText"/>
              <w:ind w:left="72" w:right="230"/>
              <w:rPr>
                <w:rFonts w:cs="Arial"/>
                <w:sz w:val="20"/>
                <w:szCs w:val="18"/>
              </w:rPr>
            </w:pPr>
            <w:r w:rsidRPr="006B1B27">
              <w:rPr>
                <w:rFonts w:cs="Arial"/>
                <w:sz w:val="20"/>
                <w:szCs w:val="18"/>
              </w:rPr>
              <w:t>Conjunto de personas que desarrollan las actividades descritas en el Plan, para la ejecución de un servicio a un cliente sea interno o externo a la organización.</w:t>
            </w:r>
          </w:p>
        </w:tc>
      </w:tr>
      <w:tr w:rsidR="00194459">
        <w:tc>
          <w:tcPr>
            <w:tcW w:w="2520" w:type="dxa"/>
            <w:vAlign w:val="center"/>
          </w:tcPr>
          <w:p w:rsidR="00194459" w:rsidRPr="006B1B27" w:rsidRDefault="00194459" w:rsidP="00C300D2">
            <w:pPr>
              <w:pStyle w:val="TableText"/>
              <w:ind w:left="72"/>
              <w:rPr>
                <w:rFonts w:cs="Arial"/>
                <w:sz w:val="20"/>
                <w:szCs w:val="18"/>
              </w:rPr>
            </w:pPr>
            <w:r w:rsidRPr="006B1B27">
              <w:rPr>
                <w:rFonts w:cs="Arial"/>
                <w:sz w:val="20"/>
                <w:szCs w:val="18"/>
              </w:rPr>
              <w:t>Alcance</w:t>
            </w:r>
          </w:p>
        </w:tc>
        <w:tc>
          <w:tcPr>
            <w:tcW w:w="6278" w:type="dxa"/>
          </w:tcPr>
          <w:p w:rsidR="00194459" w:rsidRPr="006B1B27" w:rsidRDefault="00194459" w:rsidP="00C300D2">
            <w:pPr>
              <w:pStyle w:val="TableText"/>
              <w:ind w:left="72" w:right="230"/>
              <w:rPr>
                <w:rFonts w:cs="Arial"/>
                <w:sz w:val="20"/>
                <w:szCs w:val="18"/>
              </w:rPr>
            </w:pPr>
            <w:r w:rsidRPr="006B1B27">
              <w:rPr>
                <w:rFonts w:cs="Arial"/>
                <w:sz w:val="20"/>
                <w:szCs w:val="18"/>
              </w:rPr>
              <w:t>Definición utilizada para determinar el tamaño o volumen de un proyecto, de acuerdo a sus características en plazo, complejidad, recursos, inversión, etc.</w:t>
            </w:r>
          </w:p>
        </w:tc>
      </w:tr>
      <w:tr w:rsidR="00194459">
        <w:tc>
          <w:tcPr>
            <w:tcW w:w="2520" w:type="dxa"/>
            <w:vAlign w:val="center"/>
          </w:tcPr>
          <w:p w:rsidR="00194459" w:rsidRPr="006B1B27" w:rsidRDefault="00194459" w:rsidP="00C300D2">
            <w:pPr>
              <w:pStyle w:val="TableText"/>
              <w:ind w:left="72"/>
              <w:rPr>
                <w:rFonts w:cs="Arial"/>
                <w:sz w:val="20"/>
                <w:szCs w:val="18"/>
              </w:rPr>
            </w:pPr>
            <w:r w:rsidRPr="006B1B27">
              <w:rPr>
                <w:rFonts w:cs="Arial"/>
                <w:sz w:val="20"/>
                <w:szCs w:val="18"/>
              </w:rPr>
              <w:t>Responsabilidad</w:t>
            </w:r>
          </w:p>
        </w:tc>
        <w:tc>
          <w:tcPr>
            <w:tcW w:w="6278" w:type="dxa"/>
          </w:tcPr>
          <w:p w:rsidR="00194459" w:rsidRPr="006B1B27" w:rsidRDefault="00194459" w:rsidP="00C300D2">
            <w:pPr>
              <w:pStyle w:val="TableText"/>
              <w:ind w:left="72" w:right="230"/>
              <w:rPr>
                <w:rFonts w:cs="Arial"/>
                <w:sz w:val="20"/>
                <w:szCs w:val="18"/>
              </w:rPr>
            </w:pPr>
            <w:r w:rsidRPr="006B1B27">
              <w:rPr>
                <w:rFonts w:cs="Arial"/>
                <w:sz w:val="20"/>
                <w:szCs w:val="18"/>
              </w:rPr>
              <w:t>Agente que se enc</w:t>
            </w:r>
            <w:r w:rsidRPr="006B1B27">
              <w:rPr>
                <w:rFonts w:cs="Arial" w:hint="eastAsia"/>
                <w:sz w:val="20"/>
                <w:szCs w:val="18"/>
              </w:rPr>
              <w:t>arg</w:t>
            </w:r>
            <w:r w:rsidRPr="006B1B27">
              <w:rPr>
                <w:rFonts w:cs="Arial"/>
                <w:sz w:val="20"/>
                <w:szCs w:val="18"/>
              </w:rPr>
              <w:t xml:space="preserve">a </w:t>
            </w:r>
            <w:r w:rsidRPr="006B1B27">
              <w:rPr>
                <w:rFonts w:cs="Arial" w:hint="eastAsia"/>
                <w:sz w:val="20"/>
                <w:szCs w:val="18"/>
              </w:rPr>
              <w:t xml:space="preserve">o que sobre </w:t>
            </w:r>
            <w:r w:rsidRPr="006B1B27">
              <w:rPr>
                <w:rFonts w:cs="Arial"/>
                <w:sz w:val="20"/>
                <w:szCs w:val="18"/>
              </w:rPr>
              <w:t xml:space="preserve">él recae una </w:t>
            </w:r>
            <w:r w:rsidRPr="006B1B27">
              <w:rPr>
                <w:rFonts w:cs="Arial" w:hint="eastAsia"/>
                <w:sz w:val="20"/>
                <w:szCs w:val="18"/>
              </w:rPr>
              <w:t xml:space="preserve">obligación moral </w:t>
            </w:r>
            <w:r w:rsidRPr="006B1B27">
              <w:rPr>
                <w:rFonts w:cs="Arial"/>
                <w:sz w:val="20"/>
                <w:szCs w:val="18"/>
              </w:rPr>
              <w:t>de asumir como propio las consecuencias de alguna acción o procedimiento</w:t>
            </w:r>
            <w:r w:rsidRPr="006B1B27">
              <w:rPr>
                <w:rFonts w:cs="Arial" w:hint="eastAsia"/>
                <w:sz w:val="20"/>
                <w:szCs w:val="18"/>
              </w:rPr>
              <w:t>.</w:t>
            </w:r>
          </w:p>
        </w:tc>
      </w:tr>
      <w:tr w:rsidR="00194459">
        <w:tc>
          <w:tcPr>
            <w:tcW w:w="2520" w:type="dxa"/>
            <w:vAlign w:val="center"/>
          </w:tcPr>
          <w:p w:rsidR="00194459" w:rsidRPr="006B1B27" w:rsidRDefault="00194459" w:rsidP="006B1B27">
            <w:pPr>
              <w:pStyle w:val="TableText"/>
              <w:ind w:left="72"/>
              <w:jc w:val="left"/>
              <w:rPr>
                <w:rFonts w:cs="Arial"/>
                <w:sz w:val="20"/>
                <w:szCs w:val="18"/>
              </w:rPr>
            </w:pPr>
            <w:r w:rsidRPr="006B1B27">
              <w:rPr>
                <w:rFonts w:cs="Arial"/>
                <w:sz w:val="20"/>
                <w:szCs w:val="18"/>
              </w:rPr>
              <w:t>Rol o Agente Involucrado</w:t>
            </w:r>
          </w:p>
        </w:tc>
        <w:tc>
          <w:tcPr>
            <w:tcW w:w="6278" w:type="dxa"/>
          </w:tcPr>
          <w:p w:rsidR="00194459" w:rsidRPr="006B1B27" w:rsidRDefault="00194459" w:rsidP="00C300D2">
            <w:pPr>
              <w:pStyle w:val="TableText"/>
              <w:ind w:left="72" w:right="230"/>
              <w:rPr>
                <w:rFonts w:cs="Arial"/>
                <w:sz w:val="20"/>
                <w:szCs w:val="18"/>
              </w:rPr>
            </w:pPr>
            <w:r w:rsidRPr="006B1B27">
              <w:rPr>
                <w:rFonts w:cs="Arial"/>
                <w:sz w:val="20"/>
                <w:szCs w:val="18"/>
              </w:rPr>
              <w:t>Agente que tiene participación, o de alguna forma comprende parte de un procedimiento o actividad.</w:t>
            </w:r>
          </w:p>
        </w:tc>
      </w:tr>
      <w:tr w:rsidR="00DA5EFF">
        <w:tc>
          <w:tcPr>
            <w:tcW w:w="2520" w:type="dxa"/>
            <w:tcBorders>
              <w:top w:val="single" w:sz="4" w:space="0" w:color="auto"/>
              <w:left w:val="single" w:sz="4" w:space="0" w:color="auto"/>
              <w:bottom w:val="single" w:sz="4" w:space="0" w:color="auto"/>
              <w:right w:val="single" w:sz="4" w:space="0" w:color="auto"/>
            </w:tcBorders>
            <w:vAlign w:val="center"/>
          </w:tcPr>
          <w:p w:rsidR="00DA5EFF" w:rsidRPr="006B1B27" w:rsidRDefault="00DA5EFF" w:rsidP="00A713E2">
            <w:pPr>
              <w:pStyle w:val="TableText"/>
              <w:ind w:left="72"/>
              <w:jc w:val="left"/>
              <w:rPr>
                <w:rFonts w:cs="Arial"/>
                <w:sz w:val="20"/>
                <w:szCs w:val="18"/>
              </w:rPr>
            </w:pPr>
            <w:r>
              <w:rPr>
                <w:rFonts w:cs="Arial"/>
                <w:sz w:val="20"/>
                <w:szCs w:val="18"/>
              </w:rPr>
              <w:t>QA</w:t>
            </w:r>
          </w:p>
        </w:tc>
        <w:tc>
          <w:tcPr>
            <w:tcW w:w="6278" w:type="dxa"/>
            <w:tcBorders>
              <w:top w:val="single" w:sz="4" w:space="0" w:color="auto"/>
              <w:left w:val="single" w:sz="4" w:space="0" w:color="auto"/>
              <w:bottom w:val="single" w:sz="4" w:space="0" w:color="auto"/>
              <w:right w:val="single" w:sz="4" w:space="0" w:color="auto"/>
            </w:tcBorders>
          </w:tcPr>
          <w:p w:rsidR="00DA5EFF" w:rsidRPr="006B1B27" w:rsidRDefault="00DA5EFF" w:rsidP="00A713E2">
            <w:pPr>
              <w:pStyle w:val="TableText"/>
              <w:ind w:left="72" w:right="230"/>
              <w:rPr>
                <w:rFonts w:cs="Arial"/>
                <w:sz w:val="20"/>
                <w:szCs w:val="18"/>
              </w:rPr>
            </w:pPr>
            <w:r>
              <w:rPr>
                <w:rFonts w:cs="Arial"/>
                <w:sz w:val="20"/>
                <w:szCs w:val="18"/>
              </w:rPr>
              <w:t>Termino para describir a la unidad de Aseguramiento de Calidad.</w:t>
            </w:r>
          </w:p>
        </w:tc>
      </w:tr>
      <w:tr w:rsidR="00DA5EFF" w:rsidRPr="006B1B27">
        <w:tc>
          <w:tcPr>
            <w:tcW w:w="2520" w:type="dxa"/>
            <w:tcBorders>
              <w:top w:val="single" w:sz="4" w:space="0" w:color="auto"/>
              <w:left w:val="single" w:sz="4" w:space="0" w:color="auto"/>
              <w:bottom w:val="single" w:sz="4" w:space="0" w:color="auto"/>
              <w:right w:val="single" w:sz="4" w:space="0" w:color="auto"/>
            </w:tcBorders>
            <w:vAlign w:val="center"/>
          </w:tcPr>
          <w:p w:rsidR="00DA5EFF" w:rsidRPr="006B1B27" w:rsidRDefault="00DA5EFF" w:rsidP="00A713E2">
            <w:pPr>
              <w:pStyle w:val="TableText"/>
              <w:ind w:left="72"/>
              <w:jc w:val="left"/>
              <w:rPr>
                <w:rFonts w:cs="Arial"/>
                <w:sz w:val="20"/>
                <w:szCs w:val="18"/>
              </w:rPr>
            </w:pPr>
            <w:r>
              <w:rPr>
                <w:rFonts w:cs="Arial"/>
                <w:sz w:val="20"/>
                <w:szCs w:val="18"/>
              </w:rPr>
              <w:t>Instructor</w:t>
            </w:r>
          </w:p>
        </w:tc>
        <w:tc>
          <w:tcPr>
            <w:tcW w:w="6278" w:type="dxa"/>
            <w:tcBorders>
              <w:top w:val="single" w:sz="4" w:space="0" w:color="auto"/>
              <w:left w:val="single" w:sz="4" w:space="0" w:color="auto"/>
              <w:bottom w:val="single" w:sz="4" w:space="0" w:color="auto"/>
              <w:right w:val="single" w:sz="4" w:space="0" w:color="auto"/>
            </w:tcBorders>
          </w:tcPr>
          <w:p w:rsidR="00DA5EFF" w:rsidRPr="006B1B27" w:rsidRDefault="00DA5EFF" w:rsidP="00A713E2">
            <w:pPr>
              <w:pStyle w:val="TableText"/>
              <w:ind w:left="72" w:right="230"/>
              <w:rPr>
                <w:rFonts w:cs="Arial"/>
                <w:sz w:val="20"/>
                <w:szCs w:val="18"/>
              </w:rPr>
            </w:pPr>
            <w:r>
              <w:rPr>
                <w:rFonts w:cs="Arial"/>
                <w:sz w:val="20"/>
                <w:szCs w:val="18"/>
              </w:rPr>
              <w:t>Persona contactada y/o contratada, para el dictado de un curso de capacitación.</w:t>
            </w:r>
          </w:p>
        </w:tc>
      </w:tr>
    </w:tbl>
    <w:p w:rsidR="00194459" w:rsidRPr="00194459" w:rsidRDefault="00194459" w:rsidP="00650375"/>
    <w:p w:rsidR="00194459" w:rsidRPr="00650375" w:rsidRDefault="00194459" w:rsidP="00650375">
      <w:pPr>
        <w:rPr>
          <w:lang w:val="es-PE"/>
        </w:rPr>
      </w:pPr>
    </w:p>
    <w:p w:rsidR="00845E90" w:rsidRDefault="006B1B27" w:rsidP="000E604D">
      <w:pPr>
        <w:pStyle w:val="Ttulo1"/>
        <w:numPr>
          <w:ilvl w:val="0"/>
          <w:numId w:val="1"/>
        </w:numPr>
        <w:tabs>
          <w:tab w:val="clear" w:pos="360"/>
          <w:tab w:val="num" w:pos="540"/>
        </w:tabs>
        <w:spacing w:after="240"/>
        <w:ind w:left="539" w:hanging="539"/>
        <w:rPr>
          <w:lang w:val="es-PE"/>
        </w:rPr>
      </w:pPr>
      <w:r>
        <w:rPr>
          <w:lang w:val="es-PE"/>
        </w:rPr>
        <w:br w:type="page"/>
      </w:r>
      <w:bookmarkStart w:id="2" w:name="_Toc133618269"/>
      <w:r w:rsidR="00845E90" w:rsidRPr="00845E90">
        <w:rPr>
          <w:lang w:val="es-PE"/>
        </w:rPr>
        <w:t>OBJETIVO Y ALCANCE DEL PROCESO</w:t>
      </w:r>
      <w:bookmarkEnd w:id="2"/>
    </w:p>
    <w:p w:rsidR="006B1B27" w:rsidRPr="006B1B27" w:rsidRDefault="006B1B27" w:rsidP="006B1B27">
      <w:pPr>
        <w:pStyle w:val="Ttulo2"/>
        <w:numPr>
          <w:ilvl w:val="1"/>
          <w:numId w:val="1"/>
        </w:numPr>
        <w:tabs>
          <w:tab w:val="clear" w:pos="792"/>
          <w:tab w:val="num" w:pos="1080"/>
        </w:tabs>
        <w:spacing w:after="240"/>
        <w:ind w:left="1078" w:hanging="539"/>
        <w:rPr>
          <w:i w:val="0"/>
          <w:sz w:val="22"/>
          <w:lang w:val="es-PE"/>
        </w:rPr>
      </w:pPr>
      <w:bookmarkStart w:id="3" w:name="_Toc133618270"/>
      <w:r w:rsidRPr="006B1B27">
        <w:rPr>
          <w:i w:val="0"/>
          <w:sz w:val="22"/>
          <w:lang w:val="es-PE"/>
        </w:rPr>
        <w:t>OBJETIVO</w:t>
      </w:r>
      <w:bookmarkEnd w:id="3"/>
    </w:p>
    <w:p w:rsidR="00194459" w:rsidRDefault="000C2E72" w:rsidP="00EC20F1">
      <w:pPr>
        <w:spacing w:line="360" w:lineRule="auto"/>
        <w:ind w:left="1078"/>
        <w:jc w:val="both"/>
        <w:rPr>
          <w:lang w:val="es-PE"/>
        </w:rPr>
      </w:pPr>
      <w:r w:rsidRPr="000C2E72">
        <w:rPr>
          <w:lang w:val="es-PE"/>
        </w:rPr>
        <w:t>El propósito de la Formación en la Organización (OT) es desarrollar las habilidades y los conocimientos de las personas para que puedan desempeñar sus roles eficaz y eficientemente.</w:t>
      </w:r>
    </w:p>
    <w:p w:rsidR="000C2E72" w:rsidRPr="00194459" w:rsidRDefault="000C2E72" w:rsidP="00EC20F1">
      <w:pPr>
        <w:spacing w:line="360" w:lineRule="auto"/>
        <w:ind w:left="1078"/>
        <w:jc w:val="both"/>
        <w:rPr>
          <w:lang w:val="es-PE"/>
        </w:rPr>
      </w:pPr>
    </w:p>
    <w:p w:rsidR="00194459" w:rsidRPr="00194459" w:rsidRDefault="00194459" w:rsidP="00EC20F1">
      <w:pPr>
        <w:spacing w:line="360" w:lineRule="auto"/>
        <w:ind w:left="1078"/>
        <w:jc w:val="both"/>
        <w:rPr>
          <w:lang w:val="es-PE"/>
        </w:rPr>
      </w:pPr>
      <w:r w:rsidRPr="00194459">
        <w:rPr>
          <w:lang w:val="es-PE"/>
        </w:rPr>
        <w:t xml:space="preserve">Para ello es esencial poder identificar y diagnosticar las necesidades de capacitación de las personas o grupos de trabajo, en cada uno de sus proyectos, líneas y divisiones; a fin de que sean atendidas adecuadamente a través del proceso de capacitación. Este proceso prioriza los siguientes objetivos estratégicos: </w:t>
      </w:r>
    </w:p>
    <w:p w:rsidR="00194459" w:rsidRPr="00194459" w:rsidRDefault="00194459" w:rsidP="00EC20F1">
      <w:pPr>
        <w:spacing w:line="360" w:lineRule="auto"/>
        <w:ind w:left="1078"/>
        <w:jc w:val="both"/>
        <w:rPr>
          <w:lang w:val="es-PE"/>
        </w:rPr>
      </w:pP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Identificar y diagnosticar las necesidades de capacitación, del personal, de los proyectos, líneas y divisiones.</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Crear planes de capacitación apropiados para cada necesidad.</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Ejecutar los planes de capacitación de forma estructurada.</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Obtener registros de capacitación.</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Evaluar y analizar los resultados de las capacitaciones, para verificar la efectividad de los planes y cursos.</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Obtener métricas del desempeño del proceso de capacitación.</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Mejorar continuamente las estrategias, procesos, formatos y procedimientos.</w:t>
      </w:r>
    </w:p>
    <w:p w:rsidR="00194459" w:rsidRP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Contar con una biblioteca lógica y/o física.</w:t>
      </w:r>
    </w:p>
    <w:p w:rsidR="00194459" w:rsidRDefault="00194459" w:rsidP="00EC20F1">
      <w:pPr>
        <w:numPr>
          <w:ilvl w:val="0"/>
          <w:numId w:val="3"/>
        </w:numPr>
        <w:tabs>
          <w:tab w:val="clear" w:pos="1424"/>
          <w:tab w:val="num" w:pos="1619"/>
        </w:tabs>
        <w:spacing w:line="360" w:lineRule="auto"/>
        <w:ind w:left="1619" w:hanging="540"/>
        <w:jc w:val="both"/>
        <w:rPr>
          <w:lang w:val="es-PE"/>
        </w:rPr>
      </w:pPr>
      <w:r w:rsidRPr="00194459">
        <w:rPr>
          <w:lang w:val="es-PE"/>
        </w:rPr>
        <w:t>Desarrollar un programa de docentes (internos).</w:t>
      </w:r>
    </w:p>
    <w:p w:rsidR="00C300D2" w:rsidRDefault="00C300D2" w:rsidP="00C300D2">
      <w:pPr>
        <w:spacing w:line="360" w:lineRule="auto"/>
        <w:jc w:val="both"/>
        <w:rPr>
          <w:lang w:val="es-PE"/>
        </w:rPr>
      </w:pPr>
    </w:p>
    <w:p w:rsidR="00EC20F1" w:rsidRPr="00194459" w:rsidRDefault="00EC20F1" w:rsidP="00C300D2">
      <w:pPr>
        <w:spacing w:line="360" w:lineRule="auto"/>
        <w:jc w:val="both"/>
        <w:rPr>
          <w:lang w:val="es-PE"/>
        </w:rPr>
      </w:pPr>
    </w:p>
    <w:p w:rsidR="00845E90" w:rsidRDefault="00845E90" w:rsidP="00FD14B0">
      <w:pPr>
        <w:pStyle w:val="Ttulo2"/>
        <w:numPr>
          <w:ilvl w:val="1"/>
          <w:numId w:val="1"/>
        </w:numPr>
        <w:tabs>
          <w:tab w:val="clear" w:pos="792"/>
          <w:tab w:val="num" w:pos="1080"/>
        </w:tabs>
        <w:spacing w:after="240"/>
        <w:ind w:left="1078" w:hanging="539"/>
        <w:rPr>
          <w:i w:val="0"/>
          <w:sz w:val="22"/>
          <w:lang w:val="es-PE"/>
        </w:rPr>
      </w:pPr>
      <w:bookmarkStart w:id="4" w:name="_Toc133618271"/>
      <w:r w:rsidRPr="00FD14B0">
        <w:rPr>
          <w:i w:val="0"/>
          <w:sz w:val="22"/>
          <w:lang w:val="es-PE"/>
        </w:rPr>
        <w:t>ALCANCE</w:t>
      </w:r>
      <w:bookmarkEnd w:id="4"/>
    </w:p>
    <w:p w:rsidR="00EC20F1" w:rsidRPr="00EC20F1" w:rsidRDefault="00EC20F1" w:rsidP="00EC20F1">
      <w:pPr>
        <w:spacing w:line="360" w:lineRule="auto"/>
        <w:ind w:left="1078"/>
        <w:jc w:val="both"/>
        <w:rPr>
          <w:lang w:val="es-PE"/>
        </w:rPr>
      </w:pPr>
      <w:r w:rsidRPr="00EC20F1">
        <w:rPr>
          <w:lang w:val="es-PE"/>
        </w:rPr>
        <w:t xml:space="preserve">En lo concerniente al alcance de las políticas, planes y estrategias son aplicables a toda la organización de </w:t>
      </w:r>
      <w:r w:rsidR="000C2E72">
        <w:rPr>
          <w:lang w:val="es-PE"/>
        </w:rPr>
        <w:t>Soft Advance</w:t>
      </w:r>
      <w:r w:rsidRPr="00EC20F1">
        <w:rPr>
          <w:lang w:val="es-PE"/>
        </w:rPr>
        <w:t>.</w:t>
      </w:r>
    </w:p>
    <w:p w:rsidR="00EC20F1" w:rsidRPr="00EC20F1" w:rsidRDefault="00EC20F1" w:rsidP="00EC20F1">
      <w:pPr>
        <w:spacing w:line="360" w:lineRule="auto"/>
        <w:ind w:left="1078"/>
        <w:jc w:val="both"/>
        <w:rPr>
          <w:lang w:val="es-PE"/>
        </w:rPr>
      </w:pPr>
    </w:p>
    <w:p w:rsidR="00EC20F1" w:rsidRPr="00EC20F1" w:rsidRDefault="00EC20F1" w:rsidP="00EC20F1">
      <w:pPr>
        <w:spacing w:line="360" w:lineRule="auto"/>
        <w:ind w:left="1078"/>
        <w:jc w:val="both"/>
        <w:rPr>
          <w:lang w:val="es-PE"/>
        </w:rPr>
      </w:pPr>
      <w:r w:rsidRPr="00EC20F1">
        <w:rPr>
          <w:lang w:val="es-PE"/>
        </w:rPr>
        <w:t>En el caso específico del dictado de los cursos de capacitación, el alcance del procedimiento de ejecución, es aplicable también a la Entidad y/o Instructor externo que la lleve a cabo.</w:t>
      </w:r>
    </w:p>
    <w:p w:rsidR="00650375" w:rsidRPr="00650375" w:rsidRDefault="00650375" w:rsidP="00650375">
      <w:pPr>
        <w:rPr>
          <w:lang w:val="es-PE"/>
        </w:rPr>
      </w:pPr>
    </w:p>
    <w:p w:rsidR="00845E90" w:rsidRDefault="00650375" w:rsidP="005E0AE8">
      <w:pPr>
        <w:pStyle w:val="Ttulo1"/>
        <w:numPr>
          <w:ilvl w:val="0"/>
          <w:numId w:val="1"/>
        </w:numPr>
        <w:tabs>
          <w:tab w:val="clear" w:pos="360"/>
          <w:tab w:val="num" w:pos="540"/>
        </w:tabs>
        <w:spacing w:after="240"/>
        <w:ind w:left="539" w:hanging="539"/>
        <w:rPr>
          <w:lang w:val="es-PE"/>
        </w:rPr>
      </w:pPr>
      <w:r>
        <w:rPr>
          <w:lang w:val="es-PE"/>
        </w:rPr>
        <w:br w:type="page"/>
      </w:r>
      <w:bookmarkStart w:id="5" w:name="_Toc133618272"/>
      <w:r w:rsidR="00845E90" w:rsidRPr="00845E90">
        <w:rPr>
          <w:lang w:val="es-PE"/>
        </w:rPr>
        <w:t>RESPO</w:t>
      </w:r>
      <w:r w:rsidR="00845E90">
        <w:rPr>
          <w:lang w:val="es-PE"/>
        </w:rPr>
        <w:t>NSABILIDADES</w:t>
      </w:r>
      <w:bookmarkEnd w:id="5"/>
    </w:p>
    <w:p w:rsidR="00650375" w:rsidRDefault="00650375" w:rsidP="00650375">
      <w:pPr>
        <w:rPr>
          <w:lang w:val="es-PE"/>
        </w:rPr>
      </w:pPr>
    </w:p>
    <w:tbl>
      <w:tblPr>
        <w:tblW w:w="0" w:type="auto"/>
        <w:tblInd w:w="545" w:type="dxa"/>
        <w:tblLayout w:type="fixed"/>
        <w:tblCellMar>
          <w:left w:w="0" w:type="dxa"/>
          <w:right w:w="0" w:type="dxa"/>
        </w:tblCellMar>
        <w:tblLook w:val="0000" w:firstRow="0" w:lastRow="0" w:firstColumn="0" w:lastColumn="0" w:noHBand="0" w:noVBand="0"/>
      </w:tblPr>
      <w:tblGrid>
        <w:gridCol w:w="3420"/>
        <w:gridCol w:w="5400"/>
      </w:tblGrid>
      <w:tr w:rsidR="00760599">
        <w:trPr>
          <w:trHeight w:val="397"/>
          <w:tblHeader/>
        </w:trPr>
        <w:tc>
          <w:tcPr>
            <w:tcW w:w="3420" w:type="dxa"/>
            <w:tcBorders>
              <w:top w:val="single" w:sz="4" w:space="0" w:color="auto"/>
              <w:left w:val="single" w:sz="4" w:space="0" w:color="auto"/>
              <w:bottom w:val="single" w:sz="4" w:space="0" w:color="auto"/>
              <w:right w:val="single" w:sz="4" w:space="0" w:color="auto"/>
            </w:tcBorders>
            <w:shd w:val="clear" w:color="auto" w:fill="C0C0C0"/>
            <w:vAlign w:val="center"/>
          </w:tcPr>
          <w:p w:rsidR="00760599" w:rsidRPr="006B0805" w:rsidRDefault="00760599" w:rsidP="006B0805">
            <w:pPr>
              <w:spacing w:before="60" w:after="60"/>
              <w:ind w:left="180" w:right="180"/>
              <w:jc w:val="center"/>
              <w:rPr>
                <w:rFonts w:eastAsia="Arial Unicode MS"/>
                <w:b/>
                <w:sz w:val="20"/>
              </w:rPr>
            </w:pPr>
            <w:r w:rsidRPr="006B0805">
              <w:rPr>
                <w:rFonts w:eastAsia="Arial Unicode MS"/>
                <w:b/>
                <w:sz w:val="20"/>
              </w:rPr>
              <w:t>Rol</w:t>
            </w:r>
          </w:p>
        </w:tc>
        <w:tc>
          <w:tcPr>
            <w:tcW w:w="5400" w:type="dxa"/>
            <w:tcBorders>
              <w:top w:val="single" w:sz="4" w:space="0" w:color="auto"/>
              <w:left w:val="single" w:sz="4" w:space="0" w:color="auto"/>
              <w:bottom w:val="single" w:sz="4" w:space="0" w:color="auto"/>
              <w:right w:val="single" w:sz="4" w:space="0" w:color="auto"/>
            </w:tcBorders>
            <w:shd w:val="clear" w:color="auto" w:fill="C0C0C0"/>
            <w:vAlign w:val="center"/>
          </w:tcPr>
          <w:p w:rsidR="00760599" w:rsidRPr="006B0805" w:rsidRDefault="00760599" w:rsidP="006B0805">
            <w:pPr>
              <w:spacing w:before="60" w:after="60"/>
              <w:ind w:left="180" w:right="180"/>
              <w:jc w:val="center"/>
              <w:rPr>
                <w:rFonts w:eastAsia="Arial Unicode MS"/>
                <w:b/>
                <w:sz w:val="20"/>
                <w:szCs w:val="20"/>
              </w:rPr>
            </w:pPr>
            <w:r w:rsidRPr="006B0805">
              <w:rPr>
                <w:rFonts w:eastAsia="Arial Unicode MS"/>
                <w:b/>
                <w:sz w:val="20"/>
                <w:szCs w:val="20"/>
              </w:rPr>
              <w:t>Responsabilidad</w:t>
            </w:r>
          </w:p>
        </w:tc>
      </w:tr>
      <w:tr w:rsidR="00760599">
        <w:trPr>
          <w:cantSplit/>
          <w:trHeight w:val="1407"/>
        </w:trPr>
        <w:tc>
          <w:tcPr>
            <w:tcW w:w="3420" w:type="dxa"/>
            <w:tcBorders>
              <w:top w:val="single" w:sz="4" w:space="0" w:color="auto"/>
              <w:left w:val="single" w:sz="4" w:space="0" w:color="auto"/>
              <w:bottom w:val="single" w:sz="4" w:space="0" w:color="auto"/>
              <w:right w:val="single" w:sz="4" w:space="0" w:color="auto"/>
            </w:tcBorders>
            <w:shd w:val="clear" w:color="auto" w:fill="FFFFFF"/>
            <w:vAlign w:val="center"/>
          </w:tcPr>
          <w:p w:rsidR="00760599" w:rsidRPr="00FF553E" w:rsidRDefault="00760599" w:rsidP="006B0805">
            <w:pPr>
              <w:ind w:left="180" w:right="180"/>
              <w:rPr>
                <w:rFonts w:eastAsia="Arial Unicode MS"/>
              </w:rPr>
            </w:pPr>
            <w:r w:rsidRPr="00FF553E">
              <w:rPr>
                <w:rFonts w:eastAsia="Arial Unicode MS"/>
              </w:rPr>
              <w:t>Gerente</w:t>
            </w:r>
          </w:p>
        </w:tc>
        <w:tc>
          <w:tcPr>
            <w:tcW w:w="5400" w:type="dxa"/>
            <w:tcBorders>
              <w:top w:val="single" w:sz="4" w:space="0" w:color="auto"/>
              <w:left w:val="nil"/>
              <w:bottom w:val="single" w:sz="4" w:space="0" w:color="auto"/>
              <w:right w:val="single" w:sz="4" w:space="0" w:color="auto"/>
            </w:tcBorders>
            <w:shd w:val="clear" w:color="auto" w:fill="FFFFFF"/>
            <w:vAlign w:val="center"/>
          </w:tcPr>
          <w:p w:rsidR="006B0805" w:rsidRPr="006B0805" w:rsidRDefault="006B0805" w:rsidP="006B0805">
            <w:pPr>
              <w:spacing w:before="60" w:after="60"/>
              <w:ind w:left="540" w:right="187" w:hanging="360"/>
              <w:rPr>
                <w:rFonts w:eastAsia="Arial Unicode MS"/>
                <w:sz w:val="16"/>
                <w:szCs w:val="20"/>
              </w:rPr>
            </w:pP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Revisar y autorizar los diagnósticos, planes y requerimientos de capacitación.</w:t>
            </w:r>
          </w:p>
          <w:p w:rsid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Revisar y autorizar los Requerimientos, Documentos de Inicio y Actas de Cierre de capacitaciones.</w:t>
            </w:r>
          </w:p>
          <w:p w:rsidR="006B0805" w:rsidRPr="006B0805" w:rsidRDefault="006B0805" w:rsidP="006B0805">
            <w:pPr>
              <w:spacing w:before="60" w:after="60"/>
              <w:ind w:left="540" w:right="187" w:hanging="360"/>
              <w:rPr>
                <w:rFonts w:eastAsia="Arial Unicode MS"/>
                <w:sz w:val="16"/>
                <w:szCs w:val="20"/>
              </w:rPr>
            </w:pPr>
          </w:p>
        </w:tc>
      </w:tr>
      <w:tr w:rsidR="00760599">
        <w:trPr>
          <w:cantSplit/>
          <w:trHeight w:val="625"/>
        </w:trPr>
        <w:tc>
          <w:tcPr>
            <w:tcW w:w="3420" w:type="dxa"/>
            <w:tcBorders>
              <w:top w:val="single" w:sz="4" w:space="0" w:color="auto"/>
              <w:left w:val="single" w:sz="4" w:space="0" w:color="auto"/>
              <w:bottom w:val="single" w:sz="4" w:space="0" w:color="auto"/>
              <w:right w:val="single" w:sz="4" w:space="0" w:color="auto"/>
            </w:tcBorders>
            <w:shd w:val="clear" w:color="auto" w:fill="FFFFFF"/>
            <w:vAlign w:val="center"/>
          </w:tcPr>
          <w:p w:rsidR="00760599" w:rsidRPr="00FF553E" w:rsidRDefault="00760599" w:rsidP="006B0805">
            <w:pPr>
              <w:ind w:left="180" w:right="180"/>
              <w:rPr>
                <w:rFonts w:eastAsia="Arial Unicode MS"/>
              </w:rPr>
            </w:pPr>
            <w:r w:rsidRPr="00FF553E">
              <w:rPr>
                <w:rFonts w:eastAsia="Arial Unicode MS"/>
              </w:rPr>
              <w:t>Jefe o Líder encargado de proyectos, departamentos o unidades de apoyo</w:t>
            </w:r>
          </w:p>
        </w:tc>
        <w:tc>
          <w:tcPr>
            <w:tcW w:w="5400" w:type="dxa"/>
            <w:tcBorders>
              <w:top w:val="single" w:sz="4" w:space="0" w:color="auto"/>
              <w:left w:val="nil"/>
              <w:bottom w:val="single" w:sz="4" w:space="0" w:color="auto"/>
              <w:right w:val="single" w:sz="4" w:space="0" w:color="auto"/>
            </w:tcBorders>
            <w:shd w:val="clear" w:color="auto" w:fill="FFFFFF"/>
          </w:tcPr>
          <w:p w:rsidR="00760599" w:rsidRPr="006B0805" w:rsidRDefault="00760599" w:rsidP="006B0805">
            <w:pPr>
              <w:ind w:left="540" w:right="180" w:hanging="360"/>
              <w:rPr>
                <w:rFonts w:eastAsia="Arial Unicode MS"/>
                <w:sz w:val="16"/>
                <w:szCs w:val="20"/>
              </w:rPr>
            </w:pP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Identificar y diagnosticar las necesidades de capacitación del proyecto/equipo, así como del personal (individuos).</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Elaborar y actualizar los planes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Elaborar los requerimientos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Comunicar al personal el éxito o rechazo de la ejecución de un curso de capacitación.</w:t>
            </w:r>
          </w:p>
          <w:p w:rsidR="00760599"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Realizar los seguimientos oportunos a la ejecución del procedimiento y planes de capacitación.</w:t>
            </w:r>
          </w:p>
          <w:p w:rsidR="006B0805" w:rsidRPr="006B0805" w:rsidRDefault="006B0805" w:rsidP="006B0805">
            <w:pPr>
              <w:ind w:left="540" w:right="180" w:hanging="360"/>
              <w:rPr>
                <w:rFonts w:eastAsia="Arial Unicode MS"/>
                <w:sz w:val="16"/>
                <w:szCs w:val="20"/>
              </w:rPr>
            </w:pPr>
          </w:p>
        </w:tc>
      </w:tr>
      <w:tr w:rsidR="00760599">
        <w:trPr>
          <w:cantSplit/>
          <w:trHeight w:val="510"/>
        </w:trPr>
        <w:tc>
          <w:tcPr>
            <w:tcW w:w="3420" w:type="dxa"/>
            <w:tcBorders>
              <w:top w:val="single" w:sz="4" w:space="0" w:color="auto"/>
              <w:left w:val="single" w:sz="4" w:space="0" w:color="auto"/>
              <w:bottom w:val="single" w:sz="4" w:space="0" w:color="auto"/>
              <w:right w:val="single" w:sz="4" w:space="0" w:color="auto"/>
            </w:tcBorders>
            <w:shd w:val="clear" w:color="auto" w:fill="FFFFFF"/>
            <w:vAlign w:val="center"/>
          </w:tcPr>
          <w:p w:rsidR="00760599" w:rsidRPr="00FF553E" w:rsidRDefault="00760599" w:rsidP="006B0805">
            <w:pPr>
              <w:ind w:left="180" w:right="180"/>
              <w:rPr>
                <w:rFonts w:eastAsia="Arial Unicode MS"/>
              </w:rPr>
            </w:pPr>
            <w:r w:rsidRPr="00FF553E">
              <w:rPr>
                <w:rFonts w:eastAsia="Arial Unicode MS"/>
              </w:rPr>
              <w:t xml:space="preserve">Responsable de Capacitación </w:t>
            </w:r>
          </w:p>
          <w:p w:rsidR="00760599" w:rsidRPr="00FF553E" w:rsidRDefault="00760599" w:rsidP="006B0805">
            <w:pPr>
              <w:ind w:left="180" w:right="180"/>
              <w:rPr>
                <w:rFonts w:eastAsia="Arial Unicode MS"/>
              </w:rPr>
            </w:pPr>
            <w:r w:rsidRPr="00FF553E">
              <w:rPr>
                <w:rFonts w:eastAsia="Arial Unicode MS"/>
              </w:rPr>
              <w:t>de la División de RRHH</w:t>
            </w:r>
          </w:p>
        </w:tc>
        <w:tc>
          <w:tcPr>
            <w:tcW w:w="5400" w:type="dxa"/>
            <w:tcBorders>
              <w:top w:val="single" w:sz="4" w:space="0" w:color="auto"/>
              <w:left w:val="single" w:sz="4" w:space="0" w:color="auto"/>
              <w:bottom w:val="single" w:sz="4" w:space="0" w:color="auto"/>
              <w:right w:val="single" w:sz="4" w:space="0" w:color="auto"/>
            </w:tcBorders>
            <w:shd w:val="clear" w:color="auto" w:fill="FFFFFF"/>
            <w:vAlign w:val="center"/>
          </w:tcPr>
          <w:p w:rsidR="00760599" w:rsidRPr="006B0805" w:rsidRDefault="00760599" w:rsidP="006B0805">
            <w:pPr>
              <w:ind w:left="540" w:right="180" w:hanging="360"/>
              <w:rPr>
                <w:rFonts w:eastAsia="Arial Unicode MS"/>
                <w:sz w:val="16"/>
                <w:szCs w:val="20"/>
              </w:rPr>
            </w:pP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Registrar los diagnósticos y planes de capacitación, así como sus actualizaciones.</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 xml:space="preserve">Comunicar a las gerencias </w:t>
            </w:r>
            <w:r w:rsidR="001A3D1C" w:rsidRPr="006B0805">
              <w:rPr>
                <w:rFonts w:eastAsia="Arial Unicode MS"/>
                <w:sz w:val="20"/>
                <w:szCs w:val="20"/>
              </w:rPr>
              <w:t>las realizaciones</w:t>
            </w:r>
            <w:r w:rsidRPr="006B0805">
              <w:rPr>
                <w:rFonts w:eastAsia="Arial Unicode MS"/>
                <w:sz w:val="20"/>
                <w:szCs w:val="20"/>
              </w:rPr>
              <w:t xml:space="preserve"> de las revisiones trimestrales de los planes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Mantener actualizados los registros de capacitación (de habilidades y conocimientos) del personal.</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Registrar y tramitar los requerimientos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Contactar a la Entidad y/o Docente que llevará a cabo un curso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Organizar los cursos de capacitación.</w:t>
            </w:r>
          </w:p>
          <w:p w:rsidR="00760599" w:rsidRPr="006B0805" w:rsidRDefault="006B0805"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Verificar</w:t>
            </w:r>
            <w:r w:rsidR="00760599" w:rsidRPr="006B0805">
              <w:rPr>
                <w:rFonts w:eastAsia="Arial Unicode MS"/>
                <w:sz w:val="20"/>
                <w:szCs w:val="20"/>
              </w:rPr>
              <w:t xml:space="preserve"> la realización de las encuestas de capacitación, así como su correspondiente registro.</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Emitir, entregar, firmar y custodiar los Documentos de Inicio y Cierre de las capacitaciones.</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Verificar el cumplimiento de los planes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Mantener al día los Informes de Seguimiento de la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Monitorear la efectividad de la aplicación de las capacitaciones, a través del Informe de Efectividad de la Aplicación de Conocimientos.</w:t>
            </w:r>
          </w:p>
          <w:p w:rsidR="00760599" w:rsidRPr="006B0805" w:rsidRDefault="00760599" w:rsidP="006B0805">
            <w:pPr>
              <w:ind w:left="540" w:right="180" w:hanging="360"/>
              <w:rPr>
                <w:rFonts w:eastAsia="Arial Unicode MS"/>
                <w:sz w:val="16"/>
                <w:szCs w:val="20"/>
              </w:rPr>
            </w:pPr>
          </w:p>
        </w:tc>
      </w:tr>
      <w:tr w:rsidR="00760599">
        <w:trPr>
          <w:cantSplit/>
          <w:trHeight w:val="510"/>
        </w:trPr>
        <w:tc>
          <w:tcPr>
            <w:tcW w:w="3420" w:type="dxa"/>
            <w:tcBorders>
              <w:top w:val="single" w:sz="4" w:space="0" w:color="auto"/>
              <w:left w:val="single" w:sz="4" w:space="0" w:color="auto"/>
              <w:bottom w:val="single" w:sz="4" w:space="0" w:color="auto"/>
              <w:right w:val="single" w:sz="4" w:space="0" w:color="auto"/>
            </w:tcBorders>
            <w:shd w:val="clear" w:color="auto" w:fill="FFFFFF"/>
            <w:vAlign w:val="center"/>
          </w:tcPr>
          <w:p w:rsidR="00760599" w:rsidRPr="00FF553E" w:rsidRDefault="00760599" w:rsidP="006B0805">
            <w:pPr>
              <w:ind w:left="180" w:right="180"/>
            </w:pPr>
            <w:r w:rsidRPr="00FF553E">
              <w:rPr>
                <w:rFonts w:eastAsia="Arial Unicode MS"/>
              </w:rPr>
              <w:t>Personal participante:</w:t>
            </w:r>
          </w:p>
        </w:tc>
        <w:tc>
          <w:tcPr>
            <w:tcW w:w="5400" w:type="dxa"/>
            <w:tcBorders>
              <w:top w:val="single" w:sz="4" w:space="0" w:color="auto"/>
              <w:left w:val="nil"/>
              <w:bottom w:val="single" w:sz="4" w:space="0" w:color="auto"/>
              <w:right w:val="single" w:sz="4" w:space="0" w:color="auto"/>
            </w:tcBorders>
            <w:shd w:val="clear" w:color="auto" w:fill="FFFFFF"/>
            <w:vAlign w:val="center"/>
          </w:tcPr>
          <w:p w:rsidR="00760599" w:rsidRPr="006B0805" w:rsidRDefault="00760599" w:rsidP="006B0805">
            <w:pPr>
              <w:ind w:left="540" w:right="180" w:hanging="360"/>
              <w:rPr>
                <w:rFonts w:eastAsia="Arial Unicode MS"/>
                <w:sz w:val="16"/>
                <w:szCs w:val="20"/>
              </w:rPr>
            </w:pP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Asistir a los cursos de capacitación que se le invite.</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Responder la “Encuesta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Remitir a RRHH copia del material de capacitación obtenido (en el caso de capacitaciones externas).</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Remitir a RRHH copia de los certificados, diplomas o constancias obtenidas, a fin de actualizar su registro de capacitación.</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 xml:space="preserve">Revisar las guías de </w:t>
            </w:r>
            <w:r w:rsidR="001A3D1C" w:rsidRPr="006B0805">
              <w:rPr>
                <w:rFonts w:eastAsia="Arial Unicode MS"/>
                <w:sz w:val="20"/>
                <w:szCs w:val="20"/>
              </w:rPr>
              <w:t>auto aprendizaje</w:t>
            </w:r>
            <w:r w:rsidRPr="006B0805">
              <w:rPr>
                <w:rFonts w:eastAsia="Arial Unicode MS"/>
                <w:sz w:val="20"/>
                <w:szCs w:val="20"/>
              </w:rPr>
              <w:t xml:space="preserve"> proporcionadas por la empresa.</w:t>
            </w:r>
          </w:p>
          <w:p w:rsidR="00760599" w:rsidRPr="006B0805" w:rsidRDefault="00760599" w:rsidP="00A713E2">
            <w:pPr>
              <w:numPr>
                <w:ilvl w:val="0"/>
                <w:numId w:val="4"/>
              </w:numPr>
              <w:tabs>
                <w:tab w:val="clear" w:pos="900"/>
                <w:tab w:val="num" w:pos="540"/>
              </w:tabs>
              <w:spacing w:before="60" w:after="60"/>
              <w:ind w:left="540" w:right="187"/>
              <w:rPr>
                <w:rFonts w:eastAsia="Arial Unicode MS"/>
                <w:sz w:val="20"/>
                <w:szCs w:val="20"/>
              </w:rPr>
            </w:pPr>
            <w:r w:rsidRPr="006B0805">
              <w:rPr>
                <w:rFonts w:eastAsia="Arial Unicode MS"/>
                <w:sz w:val="20"/>
                <w:szCs w:val="20"/>
              </w:rPr>
              <w:t>Comunicar a su jefe inmediato sus necesidades de capacitación, siempre que éstas se encuentren alineadas con los objetivos de la empresa, del proyecto o equipo de trabajo en el que labora.</w:t>
            </w:r>
          </w:p>
          <w:p w:rsidR="00760599" w:rsidRPr="006B0805" w:rsidRDefault="00760599" w:rsidP="006B0805">
            <w:pPr>
              <w:ind w:left="540" w:right="180" w:hanging="360"/>
              <w:rPr>
                <w:rFonts w:eastAsia="Arial Unicode MS"/>
                <w:sz w:val="16"/>
                <w:szCs w:val="20"/>
              </w:rPr>
            </w:pPr>
          </w:p>
        </w:tc>
      </w:tr>
    </w:tbl>
    <w:p w:rsidR="00760599" w:rsidRPr="00760599" w:rsidRDefault="00760599" w:rsidP="00650375"/>
    <w:p w:rsidR="00760599" w:rsidRPr="00650375" w:rsidRDefault="00760599" w:rsidP="00650375">
      <w:pPr>
        <w:rPr>
          <w:lang w:val="es-PE"/>
        </w:rPr>
      </w:pPr>
    </w:p>
    <w:p w:rsidR="00845E90" w:rsidRDefault="00650375" w:rsidP="005E0AE8">
      <w:pPr>
        <w:pStyle w:val="Ttulo1"/>
        <w:numPr>
          <w:ilvl w:val="0"/>
          <w:numId w:val="1"/>
        </w:numPr>
        <w:tabs>
          <w:tab w:val="clear" w:pos="360"/>
          <w:tab w:val="num" w:pos="540"/>
        </w:tabs>
        <w:spacing w:after="240"/>
        <w:ind w:left="539" w:hanging="539"/>
        <w:rPr>
          <w:lang w:val="es-PE"/>
        </w:rPr>
      </w:pPr>
      <w:r>
        <w:rPr>
          <w:lang w:val="es-PE"/>
        </w:rPr>
        <w:br w:type="page"/>
      </w:r>
      <w:bookmarkStart w:id="6" w:name="_Toc133618273"/>
      <w:r w:rsidR="00845E90">
        <w:rPr>
          <w:lang w:val="es-PE"/>
        </w:rPr>
        <w:t>ENTRADAS Y SALIDAS DEL PROCESO</w:t>
      </w:r>
      <w:bookmarkEnd w:id="6"/>
    </w:p>
    <w:p w:rsidR="00650375" w:rsidRDefault="00650375" w:rsidP="00650375">
      <w:pPr>
        <w:rPr>
          <w:lang w:val="es-PE"/>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4860"/>
      </w:tblGrid>
      <w:tr w:rsidR="0084280A">
        <w:tc>
          <w:tcPr>
            <w:tcW w:w="3960" w:type="dxa"/>
            <w:tcBorders>
              <w:bottom w:val="single" w:sz="4" w:space="0" w:color="auto"/>
            </w:tcBorders>
            <w:shd w:val="clear" w:color="auto" w:fill="C0C0C0"/>
            <w:vAlign w:val="center"/>
          </w:tcPr>
          <w:p w:rsidR="0084280A" w:rsidRPr="0084280A" w:rsidRDefault="0084280A" w:rsidP="0084280A">
            <w:pPr>
              <w:spacing w:before="60" w:after="60"/>
              <w:jc w:val="center"/>
              <w:rPr>
                <w:b/>
                <w:sz w:val="20"/>
                <w:szCs w:val="20"/>
              </w:rPr>
            </w:pPr>
            <w:r w:rsidRPr="0084280A">
              <w:rPr>
                <w:b/>
                <w:sz w:val="20"/>
                <w:szCs w:val="20"/>
              </w:rPr>
              <w:t>Entradas</w:t>
            </w:r>
          </w:p>
        </w:tc>
        <w:tc>
          <w:tcPr>
            <w:tcW w:w="4860" w:type="dxa"/>
            <w:tcBorders>
              <w:bottom w:val="single" w:sz="4" w:space="0" w:color="auto"/>
            </w:tcBorders>
            <w:shd w:val="clear" w:color="auto" w:fill="C0C0C0"/>
            <w:vAlign w:val="center"/>
          </w:tcPr>
          <w:p w:rsidR="0084280A" w:rsidRPr="0084280A" w:rsidRDefault="0084280A" w:rsidP="0084280A">
            <w:pPr>
              <w:spacing w:before="60" w:after="60"/>
              <w:jc w:val="center"/>
              <w:rPr>
                <w:b/>
                <w:sz w:val="20"/>
              </w:rPr>
            </w:pPr>
            <w:r w:rsidRPr="0084280A">
              <w:rPr>
                <w:b/>
                <w:sz w:val="20"/>
              </w:rPr>
              <w:t>Criterios</w:t>
            </w:r>
          </w:p>
        </w:tc>
      </w:tr>
      <w:tr w:rsidR="0084280A">
        <w:trPr>
          <w:trHeight w:val="1362"/>
        </w:trPr>
        <w:tc>
          <w:tcPr>
            <w:tcW w:w="3960" w:type="dxa"/>
            <w:tcBorders>
              <w:bottom w:val="single" w:sz="4" w:space="0" w:color="auto"/>
            </w:tcBorders>
            <w:vAlign w:val="center"/>
          </w:tcPr>
          <w:p w:rsidR="00BD7807" w:rsidRPr="0084280A" w:rsidRDefault="0084280A" w:rsidP="00BD7807">
            <w:pPr>
              <w:rPr>
                <w:sz w:val="20"/>
                <w:szCs w:val="20"/>
              </w:rPr>
            </w:pPr>
            <w:r w:rsidRPr="0084280A">
              <w:rPr>
                <w:sz w:val="20"/>
                <w:szCs w:val="20"/>
              </w:rPr>
              <w:t>Registro de Capacitación</w:t>
            </w:r>
          </w:p>
        </w:tc>
        <w:tc>
          <w:tcPr>
            <w:tcW w:w="4860" w:type="dxa"/>
            <w:tcBorders>
              <w:bottom w:val="single" w:sz="4" w:space="0" w:color="auto"/>
            </w:tcBorders>
            <w:vAlign w:val="center"/>
          </w:tcPr>
          <w:p w:rsidR="0084280A" w:rsidRPr="0084280A" w:rsidRDefault="0084280A" w:rsidP="0084280A">
            <w:pPr>
              <w:numPr>
                <w:ilvl w:val="0"/>
                <w:numId w:val="5"/>
              </w:numPr>
              <w:spacing w:before="60" w:after="60"/>
              <w:rPr>
                <w:sz w:val="20"/>
              </w:rPr>
            </w:pPr>
            <w:r w:rsidRPr="0084280A">
              <w:rPr>
                <w:sz w:val="20"/>
              </w:rPr>
              <w:t>Es custodiado por RRHH, y provisto para la fase de Diagnóstico y Plan de Capacitación.</w:t>
            </w:r>
          </w:p>
          <w:p w:rsidR="0084280A" w:rsidRPr="006A1E2A" w:rsidRDefault="0084280A" w:rsidP="0084280A">
            <w:pPr>
              <w:numPr>
                <w:ilvl w:val="0"/>
                <w:numId w:val="5"/>
              </w:numPr>
              <w:spacing w:before="60" w:after="60"/>
            </w:pPr>
            <w:r w:rsidRPr="0084280A">
              <w:rPr>
                <w:sz w:val="20"/>
              </w:rPr>
              <w:t xml:space="preserve">Es revisado por el Líder, Jefe o Gerente del proyecto para analizar las necesidades de capacitación.   </w:t>
            </w:r>
          </w:p>
        </w:tc>
      </w:tr>
      <w:tr w:rsidR="0084280A">
        <w:trPr>
          <w:trHeight w:val="1416"/>
        </w:trPr>
        <w:tc>
          <w:tcPr>
            <w:tcW w:w="3960" w:type="dxa"/>
            <w:tcBorders>
              <w:top w:val="single" w:sz="4" w:space="0" w:color="auto"/>
              <w:bottom w:val="single" w:sz="4" w:space="0" w:color="auto"/>
            </w:tcBorders>
            <w:vAlign w:val="center"/>
          </w:tcPr>
          <w:p w:rsidR="0084280A" w:rsidRPr="004231A8" w:rsidRDefault="004231A8" w:rsidP="00BD7807">
            <w:pPr>
              <w:rPr>
                <w:sz w:val="20"/>
                <w:szCs w:val="20"/>
              </w:rPr>
            </w:pPr>
            <w:r w:rsidRPr="004231A8">
              <w:rPr>
                <w:sz w:val="20"/>
                <w:szCs w:val="20"/>
              </w:rPr>
              <w:t>Evaluación del Desempeño</w:t>
            </w:r>
          </w:p>
        </w:tc>
        <w:tc>
          <w:tcPr>
            <w:tcW w:w="4860" w:type="dxa"/>
            <w:tcBorders>
              <w:top w:val="single" w:sz="4" w:space="0" w:color="auto"/>
              <w:bottom w:val="single" w:sz="4" w:space="0" w:color="auto"/>
            </w:tcBorders>
            <w:vAlign w:val="center"/>
          </w:tcPr>
          <w:p w:rsidR="0084280A" w:rsidRPr="0084280A" w:rsidRDefault="0084280A" w:rsidP="0084280A">
            <w:pPr>
              <w:numPr>
                <w:ilvl w:val="0"/>
                <w:numId w:val="5"/>
              </w:numPr>
              <w:spacing w:before="60" w:after="60"/>
              <w:rPr>
                <w:sz w:val="20"/>
              </w:rPr>
            </w:pPr>
            <w:r w:rsidRPr="0084280A">
              <w:rPr>
                <w:sz w:val="20"/>
              </w:rPr>
              <w:t>Es custodiado por RRHH, y provisto para la fase de Diagnóstico y Plan de Capacitación.</w:t>
            </w:r>
          </w:p>
          <w:p w:rsidR="0084280A" w:rsidRPr="0084280A" w:rsidRDefault="0084280A" w:rsidP="0084280A">
            <w:pPr>
              <w:numPr>
                <w:ilvl w:val="0"/>
                <w:numId w:val="5"/>
              </w:numPr>
              <w:spacing w:before="60" w:after="60"/>
              <w:rPr>
                <w:sz w:val="20"/>
              </w:rPr>
            </w:pPr>
            <w:r w:rsidRPr="0084280A">
              <w:rPr>
                <w:sz w:val="20"/>
              </w:rPr>
              <w:t xml:space="preserve">Es revisado por el Líder, Jefe o Gerente del proyecto para analizar las necesidades de capacitación.   </w:t>
            </w:r>
          </w:p>
        </w:tc>
      </w:tr>
      <w:tr w:rsidR="0084280A">
        <w:trPr>
          <w:trHeight w:val="2154"/>
        </w:trPr>
        <w:tc>
          <w:tcPr>
            <w:tcW w:w="3960" w:type="dxa"/>
            <w:tcBorders>
              <w:top w:val="single" w:sz="4" w:space="0" w:color="auto"/>
              <w:bottom w:val="single" w:sz="4" w:space="0" w:color="auto"/>
            </w:tcBorders>
            <w:vAlign w:val="center"/>
          </w:tcPr>
          <w:p w:rsidR="004231A8" w:rsidRDefault="004231A8" w:rsidP="00BD7807">
            <w:pPr>
              <w:rPr>
                <w:sz w:val="20"/>
                <w:szCs w:val="20"/>
              </w:rPr>
            </w:pPr>
            <w:r w:rsidRPr="004231A8">
              <w:rPr>
                <w:sz w:val="20"/>
                <w:szCs w:val="20"/>
              </w:rPr>
              <w:t>R</w:t>
            </w:r>
            <w:r>
              <w:rPr>
                <w:sz w:val="20"/>
                <w:szCs w:val="20"/>
              </w:rPr>
              <w:t>equerimiento de Capacitación</w:t>
            </w:r>
          </w:p>
          <w:p w:rsidR="004231A8" w:rsidRDefault="004231A8" w:rsidP="00BD7807">
            <w:pPr>
              <w:rPr>
                <w:sz w:val="20"/>
                <w:szCs w:val="20"/>
              </w:rPr>
            </w:pPr>
          </w:p>
          <w:p w:rsidR="0084280A" w:rsidRPr="0084280A" w:rsidRDefault="004231A8" w:rsidP="00BD7807">
            <w:pPr>
              <w:rPr>
                <w:sz w:val="20"/>
                <w:szCs w:val="20"/>
              </w:rPr>
            </w:pPr>
            <w:r>
              <w:rPr>
                <w:sz w:val="20"/>
                <w:szCs w:val="20"/>
              </w:rPr>
              <w:t xml:space="preserve">+ Anexo 1: </w:t>
            </w:r>
            <w:r w:rsidR="0084280A" w:rsidRPr="0084280A">
              <w:rPr>
                <w:sz w:val="20"/>
                <w:szCs w:val="20"/>
              </w:rPr>
              <w:t>Lista de Participantes</w:t>
            </w:r>
          </w:p>
          <w:p w:rsidR="0084280A" w:rsidRPr="0084280A" w:rsidRDefault="004231A8" w:rsidP="00BD7807">
            <w:pPr>
              <w:rPr>
                <w:sz w:val="20"/>
                <w:szCs w:val="20"/>
              </w:rPr>
            </w:pPr>
            <w:r>
              <w:rPr>
                <w:sz w:val="20"/>
                <w:szCs w:val="20"/>
              </w:rPr>
              <w:t xml:space="preserve">+ Anexo 2: </w:t>
            </w:r>
            <w:r w:rsidR="0084280A" w:rsidRPr="0084280A">
              <w:rPr>
                <w:sz w:val="20"/>
                <w:szCs w:val="20"/>
              </w:rPr>
              <w:t>Especificaciones y Requisitos Técnicos de la Capacitación</w:t>
            </w:r>
          </w:p>
        </w:tc>
        <w:tc>
          <w:tcPr>
            <w:tcW w:w="4860" w:type="dxa"/>
            <w:tcBorders>
              <w:top w:val="single" w:sz="4" w:space="0" w:color="auto"/>
              <w:bottom w:val="single" w:sz="4" w:space="0" w:color="auto"/>
            </w:tcBorders>
            <w:vAlign w:val="center"/>
          </w:tcPr>
          <w:p w:rsidR="0084280A" w:rsidRPr="0084280A" w:rsidRDefault="0084280A" w:rsidP="0084280A">
            <w:pPr>
              <w:numPr>
                <w:ilvl w:val="0"/>
                <w:numId w:val="5"/>
              </w:numPr>
              <w:spacing w:before="60" w:after="60"/>
              <w:rPr>
                <w:sz w:val="20"/>
              </w:rPr>
            </w:pPr>
            <w:r w:rsidRPr="0084280A">
              <w:rPr>
                <w:sz w:val="20"/>
              </w:rPr>
              <w:t>Son los medios para solicitar la ejecución de un curso de capacitación identificado y planificado en el formulario FCAP-003-Diagnóstico y Plan de Capacitación.</w:t>
            </w:r>
          </w:p>
          <w:p w:rsidR="0084280A" w:rsidRPr="0084280A" w:rsidRDefault="0084280A" w:rsidP="0084280A">
            <w:pPr>
              <w:numPr>
                <w:ilvl w:val="0"/>
                <w:numId w:val="5"/>
              </w:numPr>
              <w:spacing w:before="60" w:after="60"/>
              <w:rPr>
                <w:sz w:val="20"/>
              </w:rPr>
            </w:pPr>
            <w:r w:rsidRPr="0084280A">
              <w:rPr>
                <w:sz w:val="20"/>
              </w:rPr>
              <w:t>Son aprobado</w:t>
            </w:r>
            <w:r>
              <w:rPr>
                <w:sz w:val="20"/>
              </w:rPr>
              <w:t>s</w:t>
            </w:r>
            <w:r w:rsidRPr="0084280A">
              <w:rPr>
                <w:sz w:val="20"/>
              </w:rPr>
              <w:t xml:space="preserve"> por el Gerente de </w:t>
            </w:r>
            <w:r>
              <w:rPr>
                <w:sz w:val="20"/>
              </w:rPr>
              <w:t>Línea y/o División.</w:t>
            </w:r>
          </w:p>
          <w:p w:rsidR="0084280A" w:rsidRPr="0084280A" w:rsidRDefault="0084280A" w:rsidP="0084280A">
            <w:pPr>
              <w:numPr>
                <w:ilvl w:val="0"/>
                <w:numId w:val="5"/>
              </w:numPr>
              <w:spacing w:before="60" w:after="60"/>
              <w:rPr>
                <w:sz w:val="20"/>
              </w:rPr>
            </w:pPr>
            <w:r w:rsidRPr="0084280A">
              <w:rPr>
                <w:sz w:val="20"/>
              </w:rPr>
              <w:t>Son recepcionado</w:t>
            </w:r>
            <w:r>
              <w:rPr>
                <w:sz w:val="20"/>
              </w:rPr>
              <w:t>s</w:t>
            </w:r>
            <w:r w:rsidRPr="0084280A">
              <w:rPr>
                <w:sz w:val="20"/>
              </w:rPr>
              <w:t xml:space="preserve"> por  RRHH para su trámite respectivo.</w:t>
            </w:r>
          </w:p>
          <w:p w:rsidR="0084280A" w:rsidRPr="0084280A" w:rsidRDefault="0084280A" w:rsidP="0084280A">
            <w:pPr>
              <w:numPr>
                <w:ilvl w:val="0"/>
                <w:numId w:val="5"/>
              </w:numPr>
              <w:spacing w:before="60" w:after="60"/>
              <w:rPr>
                <w:sz w:val="20"/>
              </w:rPr>
            </w:pPr>
            <w:r w:rsidRPr="0084280A">
              <w:rPr>
                <w:sz w:val="20"/>
              </w:rPr>
              <w:t>Son custodiado</w:t>
            </w:r>
            <w:r>
              <w:rPr>
                <w:sz w:val="20"/>
              </w:rPr>
              <w:t>s</w:t>
            </w:r>
            <w:r w:rsidRPr="0084280A">
              <w:rPr>
                <w:sz w:val="20"/>
              </w:rPr>
              <w:t xml:space="preserve"> por RRHH.</w:t>
            </w:r>
          </w:p>
        </w:tc>
      </w:tr>
      <w:tr w:rsidR="0084280A">
        <w:trPr>
          <w:trHeight w:val="1254"/>
        </w:trPr>
        <w:tc>
          <w:tcPr>
            <w:tcW w:w="3960" w:type="dxa"/>
            <w:tcBorders>
              <w:top w:val="single" w:sz="4" w:space="0" w:color="auto"/>
              <w:bottom w:val="single" w:sz="4" w:space="0" w:color="auto"/>
            </w:tcBorders>
            <w:vAlign w:val="center"/>
          </w:tcPr>
          <w:p w:rsidR="0084280A" w:rsidRPr="00F12AEF" w:rsidRDefault="00F12AEF" w:rsidP="00BD7807">
            <w:pPr>
              <w:rPr>
                <w:sz w:val="20"/>
                <w:szCs w:val="20"/>
              </w:rPr>
            </w:pPr>
            <w:r w:rsidRPr="00F12AEF">
              <w:rPr>
                <w:sz w:val="20"/>
                <w:szCs w:val="20"/>
              </w:rPr>
              <w:t>Confirmación de Inicio de Capacitación</w:t>
            </w:r>
          </w:p>
        </w:tc>
        <w:tc>
          <w:tcPr>
            <w:tcW w:w="4860" w:type="dxa"/>
            <w:tcBorders>
              <w:top w:val="single" w:sz="4" w:space="0" w:color="auto"/>
              <w:bottom w:val="single" w:sz="4" w:space="0" w:color="auto"/>
            </w:tcBorders>
            <w:vAlign w:val="center"/>
          </w:tcPr>
          <w:p w:rsidR="0084280A" w:rsidRDefault="0084280A" w:rsidP="0084280A">
            <w:pPr>
              <w:numPr>
                <w:ilvl w:val="0"/>
                <w:numId w:val="5"/>
              </w:numPr>
              <w:spacing w:before="60" w:after="60"/>
              <w:rPr>
                <w:sz w:val="20"/>
              </w:rPr>
            </w:pPr>
            <w:r w:rsidRPr="0084280A">
              <w:rPr>
                <w:sz w:val="20"/>
              </w:rPr>
              <w:t>Es el medio oficial para dar inicio a un curso de capacitación organizado por RRHH</w:t>
            </w:r>
            <w:r>
              <w:rPr>
                <w:sz w:val="20"/>
              </w:rPr>
              <w:t>, de acuerdo al requerimiento del solicitante.</w:t>
            </w:r>
          </w:p>
          <w:p w:rsidR="0084280A" w:rsidRPr="0084280A" w:rsidRDefault="0084280A" w:rsidP="0084280A">
            <w:pPr>
              <w:numPr>
                <w:ilvl w:val="0"/>
                <w:numId w:val="5"/>
              </w:numPr>
              <w:spacing w:before="60" w:after="60"/>
              <w:rPr>
                <w:sz w:val="20"/>
              </w:rPr>
            </w:pPr>
            <w:r>
              <w:rPr>
                <w:sz w:val="20"/>
              </w:rPr>
              <w:t>Es</w:t>
            </w:r>
            <w:r w:rsidRPr="0084280A">
              <w:rPr>
                <w:sz w:val="20"/>
              </w:rPr>
              <w:t xml:space="preserve"> aprobado por el Gerente de </w:t>
            </w:r>
            <w:r>
              <w:rPr>
                <w:sz w:val="20"/>
              </w:rPr>
              <w:t>Línea y/o División, y por la Gerencia de RRHH.</w:t>
            </w:r>
          </w:p>
          <w:p w:rsidR="0084280A" w:rsidRPr="0084280A" w:rsidRDefault="0084280A" w:rsidP="0084280A">
            <w:pPr>
              <w:numPr>
                <w:ilvl w:val="0"/>
                <w:numId w:val="5"/>
              </w:numPr>
              <w:spacing w:before="60" w:after="60"/>
              <w:rPr>
                <w:sz w:val="20"/>
              </w:rPr>
            </w:pPr>
            <w:r w:rsidRPr="0084280A">
              <w:rPr>
                <w:sz w:val="20"/>
              </w:rPr>
              <w:t xml:space="preserve"> Es custodiado por RRHH.</w:t>
            </w:r>
          </w:p>
        </w:tc>
      </w:tr>
      <w:tr w:rsidR="0084280A">
        <w:tc>
          <w:tcPr>
            <w:tcW w:w="3960" w:type="dxa"/>
            <w:tcBorders>
              <w:top w:val="single" w:sz="4" w:space="0" w:color="auto"/>
            </w:tcBorders>
            <w:vAlign w:val="center"/>
          </w:tcPr>
          <w:p w:rsidR="00F12AEF" w:rsidRDefault="00F12AEF" w:rsidP="00BD7807">
            <w:pPr>
              <w:rPr>
                <w:sz w:val="20"/>
              </w:rPr>
            </w:pPr>
            <w:r>
              <w:rPr>
                <w:sz w:val="20"/>
              </w:rPr>
              <w:t>Lista de Asistencia</w:t>
            </w:r>
          </w:p>
          <w:p w:rsidR="0084280A" w:rsidRPr="00F12AEF" w:rsidRDefault="00F12AEF" w:rsidP="00BD7807">
            <w:pPr>
              <w:rPr>
                <w:sz w:val="20"/>
              </w:rPr>
            </w:pPr>
            <w:r w:rsidRPr="00F12AEF">
              <w:rPr>
                <w:sz w:val="20"/>
              </w:rPr>
              <w:t>Encuesta de Capacitación</w:t>
            </w:r>
          </w:p>
        </w:tc>
        <w:tc>
          <w:tcPr>
            <w:tcW w:w="4860" w:type="dxa"/>
            <w:tcBorders>
              <w:top w:val="single" w:sz="4" w:space="0" w:color="auto"/>
            </w:tcBorders>
            <w:vAlign w:val="center"/>
          </w:tcPr>
          <w:p w:rsidR="0084280A" w:rsidRPr="0084280A" w:rsidRDefault="0084280A" w:rsidP="0084280A">
            <w:pPr>
              <w:numPr>
                <w:ilvl w:val="0"/>
                <w:numId w:val="5"/>
              </w:numPr>
              <w:spacing w:before="60" w:after="60"/>
              <w:rPr>
                <w:sz w:val="20"/>
              </w:rPr>
            </w:pPr>
            <w:r w:rsidRPr="0084280A">
              <w:rPr>
                <w:sz w:val="20"/>
              </w:rPr>
              <w:t>Son los medios para validar la ejecución y desarrollo de un curso de capacitación; así como recoger los resultados del mismo.</w:t>
            </w:r>
          </w:p>
          <w:p w:rsidR="0084280A" w:rsidRPr="0084280A" w:rsidRDefault="0084280A" w:rsidP="0084280A">
            <w:pPr>
              <w:numPr>
                <w:ilvl w:val="0"/>
                <w:numId w:val="5"/>
              </w:numPr>
              <w:spacing w:before="60" w:after="60"/>
              <w:rPr>
                <w:sz w:val="20"/>
              </w:rPr>
            </w:pPr>
            <w:r w:rsidRPr="0084280A">
              <w:rPr>
                <w:sz w:val="20"/>
              </w:rPr>
              <w:t>Son custodiados por RRHH.</w:t>
            </w:r>
          </w:p>
        </w:tc>
      </w:tr>
      <w:tr w:rsidR="0084280A">
        <w:tc>
          <w:tcPr>
            <w:tcW w:w="3960" w:type="dxa"/>
            <w:shd w:val="clear" w:color="auto" w:fill="C0C0C0"/>
            <w:vAlign w:val="center"/>
          </w:tcPr>
          <w:p w:rsidR="0084280A" w:rsidRPr="004F6971" w:rsidRDefault="0084280A" w:rsidP="004F6971">
            <w:pPr>
              <w:spacing w:before="60" w:after="60"/>
              <w:jc w:val="center"/>
              <w:rPr>
                <w:b/>
                <w:sz w:val="20"/>
                <w:szCs w:val="20"/>
              </w:rPr>
            </w:pPr>
            <w:r w:rsidRPr="004F6971">
              <w:rPr>
                <w:b/>
                <w:sz w:val="20"/>
                <w:szCs w:val="20"/>
              </w:rPr>
              <w:t>Salidas</w:t>
            </w:r>
          </w:p>
        </w:tc>
        <w:tc>
          <w:tcPr>
            <w:tcW w:w="4860" w:type="dxa"/>
            <w:shd w:val="clear" w:color="auto" w:fill="C0C0C0"/>
            <w:vAlign w:val="center"/>
          </w:tcPr>
          <w:p w:rsidR="0084280A" w:rsidRPr="004F6971" w:rsidRDefault="0084280A" w:rsidP="004F6971">
            <w:pPr>
              <w:spacing w:before="60" w:after="60"/>
              <w:jc w:val="center"/>
              <w:rPr>
                <w:b/>
                <w:sz w:val="20"/>
                <w:szCs w:val="20"/>
              </w:rPr>
            </w:pPr>
            <w:r w:rsidRPr="004F6971">
              <w:rPr>
                <w:b/>
                <w:sz w:val="20"/>
                <w:szCs w:val="20"/>
              </w:rPr>
              <w:t>Criterios</w:t>
            </w:r>
          </w:p>
        </w:tc>
      </w:tr>
      <w:tr w:rsidR="0084280A">
        <w:trPr>
          <w:trHeight w:val="2559"/>
        </w:trPr>
        <w:tc>
          <w:tcPr>
            <w:tcW w:w="3960" w:type="dxa"/>
            <w:vAlign w:val="center"/>
          </w:tcPr>
          <w:p w:rsidR="0084280A" w:rsidRPr="009C2D31" w:rsidRDefault="009C2D31" w:rsidP="00BD7807">
            <w:pPr>
              <w:rPr>
                <w:sz w:val="20"/>
                <w:szCs w:val="20"/>
              </w:rPr>
            </w:pPr>
            <w:r w:rsidRPr="009C2D31">
              <w:rPr>
                <w:sz w:val="20"/>
                <w:szCs w:val="20"/>
              </w:rPr>
              <w:t>Diagnóstico y Plan de Capacitación</w:t>
            </w:r>
          </w:p>
        </w:tc>
        <w:tc>
          <w:tcPr>
            <w:tcW w:w="4860" w:type="dxa"/>
            <w:vAlign w:val="center"/>
          </w:tcPr>
          <w:p w:rsidR="0084280A" w:rsidRPr="009C2D31" w:rsidRDefault="0084280A" w:rsidP="009C2D31">
            <w:pPr>
              <w:numPr>
                <w:ilvl w:val="0"/>
                <w:numId w:val="5"/>
              </w:numPr>
              <w:spacing w:before="60" w:after="60"/>
              <w:rPr>
                <w:sz w:val="20"/>
              </w:rPr>
            </w:pPr>
            <w:r w:rsidRPr="009C2D31">
              <w:rPr>
                <w:sz w:val="20"/>
              </w:rPr>
              <w:t>Describe las necesidades de capacitación identificadas.</w:t>
            </w:r>
          </w:p>
          <w:p w:rsidR="0084280A" w:rsidRPr="009C2D31" w:rsidRDefault="009C2D31" w:rsidP="009C2D31">
            <w:pPr>
              <w:numPr>
                <w:ilvl w:val="0"/>
                <w:numId w:val="5"/>
              </w:numPr>
              <w:spacing w:before="60" w:after="60"/>
              <w:rPr>
                <w:sz w:val="20"/>
              </w:rPr>
            </w:pPr>
            <w:r>
              <w:rPr>
                <w:sz w:val="20"/>
              </w:rPr>
              <w:t>Declara la p</w:t>
            </w:r>
            <w:r w:rsidR="0084280A" w:rsidRPr="009C2D31">
              <w:rPr>
                <w:sz w:val="20"/>
              </w:rPr>
              <w:t>lanifica</w:t>
            </w:r>
            <w:r>
              <w:rPr>
                <w:sz w:val="20"/>
              </w:rPr>
              <w:t>ción de</w:t>
            </w:r>
            <w:r w:rsidR="0084280A" w:rsidRPr="009C2D31">
              <w:rPr>
                <w:sz w:val="20"/>
              </w:rPr>
              <w:t xml:space="preserve"> los cursos de capacitación que suplirán </w:t>
            </w:r>
            <w:r>
              <w:rPr>
                <w:sz w:val="20"/>
              </w:rPr>
              <w:t>las</w:t>
            </w:r>
            <w:r w:rsidR="0084280A" w:rsidRPr="009C2D31">
              <w:rPr>
                <w:sz w:val="20"/>
              </w:rPr>
              <w:t xml:space="preserve"> necesidades </w:t>
            </w:r>
            <w:r>
              <w:rPr>
                <w:sz w:val="20"/>
              </w:rPr>
              <w:t>y/o oportunidades identificadas.</w:t>
            </w:r>
          </w:p>
          <w:p w:rsidR="0084280A" w:rsidRPr="009C2D31" w:rsidRDefault="0084280A" w:rsidP="009C2D31">
            <w:pPr>
              <w:numPr>
                <w:ilvl w:val="0"/>
                <w:numId w:val="5"/>
              </w:numPr>
              <w:spacing w:before="60" w:after="60"/>
              <w:rPr>
                <w:sz w:val="20"/>
              </w:rPr>
            </w:pPr>
            <w:r w:rsidRPr="009C2D31">
              <w:rPr>
                <w:sz w:val="20"/>
              </w:rPr>
              <w:t>Es elaborado por el Líder, Jefe o Gerente del proyecto.</w:t>
            </w:r>
          </w:p>
          <w:p w:rsidR="000C7603" w:rsidRPr="0084280A" w:rsidRDefault="000C7603" w:rsidP="000C7603">
            <w:pPr>
              <w:numPr>
                <w:ilvl w:val="0"/>
                <w:numId w:val="5"/>
              </w:numPr>
              <w:spacing w:before="60" w:after="60"/>
              <w:rPr>
                <w:sz w:val="20"/>
              </w:rPr>
            </w:pPr>
            <w:r>
              <w:rPr>
                <w:sz w:val="20"/>
              </w:rPr>
              <w:t>Es</w:t>
            </w:r>
            <w:r w:rsidRPr="0084280A">
              <w:rPr>
                <w:sz w:val="20"/>
              </w:rPr>
              <w:t xml:space="preserve"> aprobado por el Gerente de </w:t>
            </w:r>
            <w:r>
              <w:rPr>
                <w:sz w:val="20"/>
              </w:rPr>
              <w:t>Línea y/o División, y por la Gerencia de RRHH.</w:t>
            </w:r>
          </w:p>
          <w:p w:rsidR="0084280A" w:rsidRPr="009C2D31" w:rsidRDefault="0084280A" w:rsidP="009C2D31">
            <w:pPr>
              <w:numPr>
                <w:ilvl w:val="0"/>
                <w:numId w:val="5"/>
              </w:numPr>
              <w:spacing w:before="60" w:after="60"/>
              <w:rPr>
                <w:sz w:val="20"/>
              </w:rPr>
            </w:pPr>
            <w:r w:rsidRPr="009C2D31">
              <w:rPr>
                <w:sz w:val="20"/>
              </w:rPr>
              <w:t>Es custodiado por RRHH.</w:t>
            </w:r>
          </w:p>
        </w:tc>
      </w:tr>
      <w:tr w:rsidR="0084280A">
        <w:tc>
          <w:tcPr>
            <w:tcW w:w="3960" w:type="dxa"/>
            <w:vAlign w:val="center"/>
          </w:tcPr>
          <w:p w:rsidR="002C38D6" w:rsidRPr="0084280A" w:rsidRDefault="009C2D31" w:rsidP="00BD7807">
            <w:pPr>
              <w:rPr>
                <w:sz w:val="20"/>
                <w:szCs w:val="20"/>
              </w:rPr>
            </w:pPr>
            <w:r w:rsidRPr="00F12AEF">
              <w:rPr>
                <w:sz w:val="20"/>
                <w:szCs w:val="20"/>
              </w:rPr>
              <w:t>Confirmación de Inicio de Capacitación</w:t>
            </w:r>
          </w:p>
        </w:tc>
        <w:tc>
          <w:tcPr>
            <w:tcW w:w="4860" w:type="dxa"/>
            <w:vAlign w:val="center"/>
          </w:tcPr>
          <w:p w:rsidR="0084280A" w:rsidRPr="000C7603" w:rsidRDefault="0084280A" w:rsidP="000C7603">
            <w:pPr>
              <w:numPr>
                <w:ilvl w:val="0"/>
                <w:numId w:val="5"/>
              </w:numPr>
              <w:spacing w:before="60" w:after="60"/>
              <w:rPr>
                <w:sz w:val="20"/>
              </w:rPr>
            </w:pPr>
            <w:r w:rsidRPr="000C7603">
              <w:rPr>
                <w:sz w:val="20"/>
              </w:rPr>
              <w:t>Es elaborado por RRHH, para describir el marco total bajo el cual se desarrollará un curso de capacitación, a fin de que sea aprobado para su inicio oficial.</w:t>
            </w:r>
          </w:p>
          <w:p w:rsidR="000C7603" w:rsidRPr="0084280A" w:rsidRDefault="000C7603" w:rsidP="000C7603">
            <w:pPr>
              <w:numPr>
                <w:ilvl w:val="0"/>
                <w:numId w:val="5"/>
              </w:numPr>
              <w:spacing w:before="60" w:after="60"/>
              <w:rPr>
                <w:sz w:val="20"/>
              </w:rPr>
            </w:pPr>
            <w:r>
              <w:rPr>
                <w:sz w:val="20"/>
              </w:rPr>
              <w:t>Es</w:t>
            </w:r>
            <w:r w:rsidRPr="0084280A">
              <w:rPr>
                <w:sz w:val="20"/>
              </w:rPr>
              <w:t xml:space="preserve"> aprobado por el Gerente de </w:t>
            </w:r>
            <w:r>
              <w:rPr>
                <w:sz w:val="20"/>
              </w:rPr>
              <w:t>Línea y/o División, y por la Gerencia de RRHH.</w:t>
            </w:r>
          </w:p>
          <w:p w:rsidR="0084280A" w:rsidRPr="006A1E2A" w:rsidRDefault="0084280A" w:rsidP="000C7603">
            <w:pPr>
              <w:numPr>
                <w:ilvl w:val="0"/>
                <w:numId w:val="5"/>
              </w:numPr>
              <w:spacing w:before="60" w:after="60"/>
            </w:pPr>
            <w:r w:rsidRPr="000C7603">
              <w:rPr>
                <w:sz w:val="20"/>
              </w:rPr>
              <w:t>Es custodiado por RRHH.</w:t>
            </w:r>
          </w:p>
        </w:tc>
      </w:tr>
      <w:tr w:rsidR="002C38D6">
        <w:trPr>
          <w:trHeight w:val="1731"/>
        </w:trPr>
        <w:tc>
          <w:tcPr>
            <w:tcW w:w="3960" w:type="dxa"/>
            <w:vAlign w:val="center"/>
          </w:tcPr>
          <w:p w:rsidR="002C38D6" w:rsidRPr="000C7603" w:rsidRDefault="002C38D6" w:rsidP="00BD7807">
            <w:pPr>
              <w:rPr>
                <w:sz w:val="20"/>
                <w:szCs w:val="20"/>
              </w:rPr>
            </w:pPr>
            <w:r>
              <w:rPr>
                <w:sz w:val="20"/>
                <w:szCs w:val="20"/>
              </w:rPr>
              <w:t>Convenio Privado de Permanencia</w:t>
            </w:r>
          </w:p>
        </w:tc>
        <w:tc>
          <w:tcPr>
            <w:tcW w:w="4860" w:type="dxa"/>
            <w:vAlign w:val="center"/>
          </w:tcPr>
          <w:p w:rsidR="002C38D6" w:rsidRPr="000C7603" w:rsidRDefault="002C38D6" w:rsidP="00F72693">
            <w:pPr>
              <w:numPr>
                <w:ilvl w:val="0"/>
                <w:numId w:val="5"/>
              </w:numPr>
              <w:spacing w:before="60" w:after="60"/>
              <w:rPr>
                <w:sz w:val="20"/>
              </w:rPr>
            </w:pPr>
            <w:r w:rsidRPr="000C7603">
              <w:rPr>
                <w:sz w:val="20"/>
              </w:rPr>
              <w:t xml:space="preserve">Es elaborado por RRHH, </w:t>
            </w:r>
            <w:r>
              <w:rPr>
                <w:sz w:val="20"/>
              </w:rPr>
              <w:t>siempre que se requiera la firma del mismo, según política de capacitación y la escala de inversión.</w:t>
            </w:r>
          </w:p>
          <w:p w:rsidR="002C38D6" w:rsidRPr="0084280A" w:rsidRDefault="002C38D6" w:rsidP="00F72693">
            <w:pPr>
              <w:numPr>
                <w:ilvl w:val="0"/>
                <w:numId w:val="5"/>
              </w:numPr>
              <w:spacing w:before="60" w:after="60"/>
              <w:rPr>
                <w:sz w:val="20"/>
              </w:rPr>
            </w:pPr>
            <w:r>
              <w:rPr>
                <w:sz w:val="20"/>
              </w:rPr>
              <w:t>Es</w:t>
            </w:r>
            <w:r w:rsidRPr="0084280A">
              <w:rPr>
                <w:sz w:val="20"/>
              </w:rPr>
              <w:t xml:space="preserve"> aprobado por el Gerente de </w:t>
            </w:r>
            <w:r>
              <w:rPr>
                <w:sz w:val="20"/>
              </w:rPr>
              <w:t>Línea y/o División, y por la Gerencia de RRHH.</w:t>
            </w:r>
          </w:p>
          <w:p w:rsidR="002C38D6" w:rsidRPr="006A1E2A" w:rsidRDefault="002C38D6" w:rsidP="00F72693">
            <w:pPr>
              <w:numPr>
                <w:ilvl w:val="0"/>
                <w:numId w:val="5"/>
              </w:numPr>
              <w:spacing w:before="60" w:after="60"/>
            </w:pPr>
            <w:r w:rsidRPr="000C7603">
              <w:rPr>
                <w:sz w:val="20"/>
              </w:rPr>
              <w:t>Es custodiado por RRHH.</w:t>
            </w:r>
          </w:p>
        </w:tc>
      </w:tr>
      <w:tr w:rsidR="002C38D6">
        <w:trPr>
          <w:trHeight w:val="1731"/>
        </w:trPr>
        <w:tc>
          <w:tcPr>
            <w:tcW w:w="3960" w:type="dxa"/>
            <w:vAlign w:val="center"/>
          </w:tcPr>
          <w:p w:rsidR="002C38D6" w:rsidRPr="000C7603" w:rsidRDefault="002C38D6" w:rsidP="00BD7807">
            <w:pPr>
              <w:rPr>
                <w:sz w:val="20"/>
                <w:szCs w:val="20"/>
              </w:rPr>
            </w:pPr>
            <w:r w:rsidRPr="000C7603">
              <w:rPr>
                <w:sz w:val="20"/>
                <w:szCs w:val="20"/>
              </w:rPr>
              <w:t>Acta de Cierre de la Capacitación</w:t>
            </w:r>
          </w:p>
        </w:tc>
        <w:tc>
          <w:tcPr>
            <w:tcW w:w="4860" w:type="dxa"/>
            <w:vAlign w:val="center"/>
          </w:tcPr>
          <w:p w:rsidR="002C38D6" w:rsidRPr="000C7603" w:rsidRDefault="002C38D6" w:rsidP="000C7603">
            <w:pPr>
              <w:numPr>
                <w:ilvl w:val="0"/>
                <w:numId w:val="5"/>
              </w:numPr>
              <w:spacing w:before="60" w:after="60"/>
              <w:rPr>
                <w:sz w:val="20"/>
              </w:rPr>
            </w:pPr>
            <w:r w:rsidRPr="000C7603">
              <w:rPr>
                <w:sz w:val="20"/>
              </w:rPr>
              <w:t>Es elaborado por RRHH, para evidenciar los resultados del desarrollo de un curso de capacitación.</w:t>
            </w:r>
          </w:p>
          <w:p w:rsidR="002C38D6" w:rsidRPr="0084280A" w:rsidRDefault="002C38D6" w:rsidP="000C7603">
            <w:pPr>
              <w:numPr>
                <w:ilvl w:val="0"/>
                <w:numId w:val="5"/>
              </w:numPr>
              <w:spacing w:before="60" w:after="60"/>
              <w:rPr>
                <w:sz w:val="20"/>
              </w:rPr>
            </w:pPr>
            <w:r>
              <w:rPr>
                <w:sz w:val="20"/>
              </w:rPr>
              <w:t>Es</w:t>
            </w:r>
            <w:r w:rsidRPr="0084280A">
              <w:rPr>
                <w:sz w:val="20"/>
              </w:rPr>
              <w:t xml:space="preserve"> aprobado por el Gerente de </w:t>
            </w:r>
            <w:r>
              <w:rPr>
                <w:sz w:val="20"/>
              </w:rPr>
              <w:t>Línea y/o División, y por la Gerencia de RRHH.</w:t>
            </w:r>
          </w:p>
          <w:p w:rsidR="002C38D6" w:rsidRPr="006A1E2A" w:rsidRDefault="002C38D6" w:rsidP="000C7603">
            <w:pPr>
              <w:numPr>
                <w:ilvl w:val="0"/>
                <w:numId w:val="5"/>
              </w:numPr>
              <w:spacing w:before="60" w:after="60"/>
            </w:pPr>
            <w:r w:rsidRPr="000C7603">
              <w:rPr>
                <w:sz w:val="20"/>
              </w:rPr>
              <w:t>Es custodiado por RRHH.</w:t>
            </w:r>
          </w:p>
        </w:tc>
      </w:tr>
      <w:tr w:rsidR="002C38D6">
        <w:trPr>
          <w:trHeight w:val="2406"/>
        </w:trPr>
        <w:tc>
          <w:tcPr>
            <w:tcW w:w="3960" w:type="dxa"/>
            <w:vAlign w:val="center"/>
          </w:tcPr>
          <w:p w:rsidR="002C38D6" w:rsidRPr="000C7603" w:rsidRDefault="002C38D6" w:rsidP="00BD7807">
            <w:pPr>
              <w:rPr>
                <w:sz w:val="20"/>
                <w:szCs w:val="20"/>
              </w:rPr>
            </w:pPr>
            <w:r w:rsidRPr="000C7603">
              <w:rPr>
                <w:sz w:val="20"/>
                <w:szCs w:val="20"/>
              </w:rPr>
              <w:t xml:space="preserve">Informe </w:t>
            </w:r>
            <w:r>
              <w:rPr>
                <w:sz w:val="20"/>
                <w:szCs w:val="20"/>
              </w:rPr>
              <w:t>de Efectividad de la Capacitació</w:t>
            </w:r>
            <w:r w:rsidRPr="000C7603">
              <w:rPr>
                <w:sz w:val="20"/>
                <w:szCs w:val="20"/>
              </w:rPr>
              <w:t>n</w:t>
            </w:r>
          </w:p>
        </w:tc>
        <w:tc>
          <w:tcPr>
            <w:tcW w:w="4860" w:type="dxa"/>
            <w:vAlign w:val="center"/>
          </w:tcPr>
          <w:p w:rsidR="002C38D6" w:rsidRPr="000C7603" w:rsidRDefault="002C38D6" w:rsidP="000C7603">
            <w:pPr>
              <w:numPr>
                <w:ilvl w:val="0"/>
                <w:numId w:val="5"/>
              </w:numPr>
              <w:spacing w:before="60" w:after="60"/>
              <w:rPr>
                <w:sz w:val="20"/>
              </w:rPr>
            </w:pPr>
            <w:r w:rsidRPr="000C7603">
              <w:rPr>
                <w:sz w:val="20"/>
              </w:rPr>
              <w:t xml:space="preserve">Luego de </w:t>
            </w:r>
            <w:r>
              <w:rPr>
                <w:sz w:val="20"/>
              </w:rPr>
              <w:t>terminado</w:t>
            </w:r>
            <w:r w:rsidRPr="000C7603">
              <w:rPr>
                <w:sz w:val="20"/>
              </w:rPr>
              <w:t xml:space="preserve"> un curso de capacitación, se espera 3 meses para realizar la evaluación de efectividad.</w:t>
            </w:r>
          </w:p>
          <w:p w:rsidR="002C38D6" w:rsidRPr="000C7603" w:rsidRDefault="002C38D6" w:rsidP="000C7603">
            <w:pPr>
              <w:numPr>
                <w:ilvl w:val="0"/>
                <w:numId w:val="5"/>
              </w:numPr>
              <w:spacing w:before="60" w:after="60"/>
              <w:rPr>
                <w:sz w:val="20"/>
              </w:rPr>
            </w:pPr>
            <w:r w:rsidRPr="000C7603">
              <w:rPr>
                <w:sz w:val="20"/>
              </w:rPr>
              <w:t>Esta evaluación es realizada por el jefe inmediato superior del personal capacitado, conjuntamente con el evaluado.</w:t>
            </w:r>
          </w:p>
          <w:p w:rsidR="002C38D6" w:rsidRPr="000C7603" w:rsidRDefault="002C38D6" w:rsidP="000C7603">
            <w:pPr>
              <w:numPr>
                <w:ilvl w:val="0"/>
                <w:numId w:val="5"/>
              </w:numPr>
              <w:spacing w:before="60" w:after="60"/>
              <w:rPr>
                <w:sz w:val="20"/>
              </w:rPr>
            </w:pPr>
            <w:r w:rsidRPr="000C7603">
              <w:rPr>
                <w:sz w:val="20"/>
              </w:rPr>
              <w:t>Es firmado por ambas personas.</w:t>
            </w:r>
          </w:p>
          <w:p w:rsidR="002C38D6" w:rsidRPr="006A1E2A" w:rsidRDefault="002C38D6" w:rsidP="000C7603">
            <w:pPr>
              <w:numPr>
                <w:ilvl w:val="0"/>
                <w:numId w:val="5"/>
              </w:numPr>
              <w:spacing w:before="60" w:after="60"/>
            </w:pPr>
            <w:r w:rsidRPr="000C7603">
              <w:rPr>
                <w:sz w:val="20"/>
              </w:rPr>
              <w:t xml:space="preserve">Es remitido a RRHH, </w:t>
            </w:r>
            <w:r>
              <w:rPr>
                <w:sz w:val="20"/>
              </w:rPr>
              <w:t>para su registro y custodia.</w:t>
            </w:r>
          </w:p>
        </w:tc>
      </w:tr>
      <w:tr w:rsidR="002C38D6">
        <w:trPr>
          <w:trHeight w:val="2154"/>
        </w:trPr>
        <w:tc>
          <w:tcPr>
            <w:tcW w:w="3960" w:type="dxa"/>
            <w:vAlign w:val="center"/>
          </w:tcPr>
          <w:p w:rsidR="002C38D6" w:rsidRPr="006E42E6" w:rsidRDefault="002C38D6" w:rsidP="00BD7807">
            <w:pPr>
              <w:rPr>
                <w:sz w:val="20"/>
                <w:szCs w:val="20"/>
              </w:rPr>
            </w:pPr>
            <w:r w:rsidRPr="006E42E6">
              <w:rPr>
                <w:sz w:val="20"/>
                <w:szCs w:val="20"/>
              </w:rPr>
              <w:t>Informe de Seguimiento de Capacitación</w:t>
            </w:r>
          </w:p>
        </w:tc>
        <w:tc>
          <w:tcPr>
            <w:tcW w:w="4860" w:type="dxa"/>
            <w:vAlign w:val="center"/>
          </w:tcPr>
          <w:p w:rsidR="002C38D6" w:rsidRPr="000C7603" w:rsidRDefault="002C38D6" w:rsidP="000C7603">
            <w:pPr>
              <w:numPr>
                <w:ilvl w:val="0"/>
                <w:numId w:val="5"/>
              </w:numPr>
              <w:spacing w:before="60" w:after="60"/>
              <w:rPr>
                <w:sz w:val="20"/>
              </w:rPr>
            </w:pPr>
            <w:r w:rsidRPr="000C7603">
              <w:rPr>
                <w:sz w:val="20"/>
              </w:rPr>
              <w:t>Recoge la informe de seguimiento de todos los cursos de capacitación requeridos realizados, por realizar, y rechazados, así como el cumplimiento del plan, más las desviaciones al presupuesto que pudieran existir.</w:t>
            </w:r>
          </w:p>
          <w:p w:rsidR="002C38D6" w:rsidRPr="000C7603" w:rsidRDefault="002C38D6" w:rsidP="000C7603">
            <w:pPr>
              <w:numPr>
                <w:ilvl w:val="0"/>
                <w:numId w:val="5"/>
              </w:numPr>
              <w:spacing w:before="60" w:after="60"/>
              <w:rPr>
                <w:sz w:val="20"/>
              </w:rPr>
            </w:pPr>
            <w:r w:rsidRPr="000C7603">
              <w:rPr>
                <w:sz w:val="20"/>
              </w:rPr>
              <w:t>Es revisado en cualquier momento por el Líder, Jefe o Gerente del Proyecto</w:t>
            </w:r>
            <w:r>
              <w:rPr>
                <w:sz w:val="20"/>
              </w:rPr>
              <w:t>, de Línea, División y/o Gerencia General.</w:t>
            </w:r>
          </w:p>
          <w:p w:rsidR="002C38D6" w:rsidRPr="006A1E2A" w:rsidRDefault="002C38D6" w:rsidP="000C7603">
            <w:pPr>
              <w:numPr>
                <w:ilvl w:val="0"/>
                <w:numId w:val="5"/>
              </w:numPr>
              <w:spacing w:before="60" w:after="60"/>
            </w:pPr>
            <w:r w:rsidRPr="000C7603">
              <w:rPr>
                <w:sz w:val="20"/>
              </w:rPr>
              <w:t>Es elaborado y custodiado por RRHH.</w:t>
            </w:r>
          </w:p>
        </w:tc>
      </w:tr>
      <w:tr w:rsidR="002C38D6">
        <w:trPr>
          <w:trHeight w:val="3054"/>
        </w:trPr>
        <w:tc>
          <w:tcPr>
            <w:tcW w:w="3960" w:type="dxa"/>
            <w:vAlign w:val="center"/>
          </w:tcPr>
          <w:p w:rsidR="002C38D6" w:rsidRDefault="002C38D6" w:rsidP="00BD7807">
            <w:pPr>
              <w:rPr>
                <w:sz w:val="20"/>
                <w:szCs w:val="20"/>
              </w:rPr>
            </w:pPr>
          </w:p>
          <w:p w:rsidR="002C38D6" w:rsidRDefault="002C38D6" w:rsidP="00E911D4">
            <w:pPr>
              <w:rPr>
                <w:sz w:val="20"/>
                <w:szCs w:val="20"/>
              </w:rPr>
            </w:pPr>
            <w:r w:rsidRPr="0084280A">
              <w:rPr>
                <w:sz w:val="20"/>
                <w:szCs w:val="20"/>
              </w:rPr>
              <w:t>Base de Datos de Capacitación (Planes, Requerimientos, Participantes)</w:t>
            </w:r>
          </w:p>
          <w:p w:rsidR="002C38D6" w:rsidRPr="0084280A" w:rsidRDefault="002C38D6" w:rsidP="00E911D4">
            <w:pPr>
              <w:rPr>
                <w:sz w:val="20"/>
                <w:szCs w:val="20"/>
              </w:rPr>
            </w:pPr>
          </w:p>
          <w:p w:rsidR="002C38D6" w:rsidRPr="0084280A" w:rsidRDefault="002C38D6" w:rsidP="00E911D4">
            <w:pPr>
              <w:rPr>
                <w:sz w:val="20"/>
                <w:szCs w:val="20"/>
              </w:rPr>
            </w:pPr>
            <w:r w:rsidRPr="0084280A">
              <w:rPr>
                <w:sz w:val="20"/>
                <w:szCs w:val="20"/>
              </w:rPr>
              <w:t>Base de Datos de Encuestas</w:t>
            </w:r>
            <w:r>
              <w:rPr>
                <w:sz w:val="20"/>
                <w:szCs w:val="20"/>
              </w:rPr>
              <w:t xml:space="preserve"> y Asistencia</w:t>
            </w:r>
            <w:r w:rsidRPr="0084280A">
              <w:rPr>
                <w:sz w:val="20"/>
                <w:szCs w:val="20"/>
              </w:rPr>
              <w:t xml:space="preserve"> (Análisis y Resultados)</w:t>
            </w:r>
          </w:p>
          <w:p w:rsidR="002C38D6" w:rsidRDefault="002C38D6" w:rsidP="00E911D4">
            <w:pPr>
              <w:rPr>
                <w:sz w:val="20"/>
                <w:szCs w:val="20"/>
              </w:rPr>
            </w:pPr>
          </w:p>
          <w:p w:rsidR="002C38D6" w:rsidRDefault="002C38D6" w:rsidP="00E911D4">
            <w:pPr>
              <w:rPr>
                <w:sz w:val="20"/>
                <w:szCs w:val="20"/>
              </w:rPr>
            </w:pPr>
            <w:r w:rsidRPr="0084280A">
              <w:rPr>
                <w:sz w:val="20"/>
                <w:szCs w:val="20"/>
              </w:rPr>
              <w:t>Base de Datos de Efectividad</w:t>
            </w:r>
            <w:r>
              <w:rPr>
                <w:sz w:val="20"/>
                <w:szCs w:val="20"/>
              </w:rPr>
              <w:t xml:space="preserve"> de la Aplicación de Conocimientos</w:t>
            </w:r>
          </w:p>
          <w:p w:rsidR="002C38D6" w:rsidRDefault="002C38D6" w:rsidP="00E911D4">
            <w:pPr>
              <w:rPr>
                <w:sz w:val="20"/>
                <w:szCs w:val="20"/>
              </w:rPr>
            </w:pPr>
          </w:p>
          <w:p w:rsidR="002C38D6" w:rsidRDefault="002C38D6" w:rsidP="00E911D4">
            <w:pPr>
              <w:rPr>
                <w:sz w:val="20"/>
                <w:szCs w:val="20"/>
              </w:rPr>
            </w:pPr>
            <w:r w:rsidRPr="0084280A">
              <w:rPr>
                <w:sz w:val="20"/>
                <w:szCs w:val="20"/>
              </w:rPr>
              <w:t>Registros de Biblioteca</w:t>
            </w:r>
          </w:p>
          <w:p w:rsidR="002C38D6" w:rsidRDefault="002C38D6" w:rsidP="00E911D4">
            <w:pPr>
              <w:rPr>
                <w:sz w:val="20"/>
                <w:szCs w:val="20"/>
              </w:rPr>
            </w:pPr>
          </w:p>
          <w:p w:rsidR="002C38D6" w:rsidRPr="007877AC" w:rsidRDefault="002C38D6" w:rsidP="00E911D4">
            <w:pPr>
              <w:rPr>
                <w:sz w:val="20"/>
                <w:szCs w:val="20"/>
              </w:rPr>
            </w:pPr>
            <w:r w:rsidRPr="007877AC">
              <w:rPr>
                <w:sz w:val="20"/>
                <w:szCs w:val="20"/>
              </w:rPr>
              <w:t>Registro de Oportunidad</w:t>
            </w:r>
            <w:r>
              <w:rPr>
                <w:sz w:val="20"/>
                <w:szCs w:val="20"/>
              </w:rPr>
              <w:t>es de Mejora de Capacitación</w:t>
            </w:r>
          </w:p>
          <w:p w:rsidR="002C38D6" w:rsidRPr="0084280A" w:rsidRDefault="002C38D6" w:rsidP="00BD7807">
            <w:pPr>
              <w:rPr>
                <w:sz w:val="20"/>
                <w:szCs w:val="20"/>
              </w:rPr>
            </w:pPr>
          </w:p>
        </w:tc>
        <w:tc>
          <w:tcPr>
            <w:tcW w:w="4860" w:type="dxa"/>
            <w:vAlign w:val="center"/>
          </w:tcPr>
          <w:p w:rsidR="002C38D6" w:rsidRPr="006E42E6" w:rsidRDefault="002C38D6" w:rsidP="006E42E6">
            <w:pPr>
              <w:numPr>
                <w:ilvl w:val="0"/>
                <w:numId w:val="5"/>
              </w:numPr>
              <w:spacing w:before="60" w:after="60"/>
              <w:rPr>
                <w:sz w:val="20"/>
              </w:rPr>
            </w:pPr>
            <w:r w:rsidRPr="006E42E6">
              <w:rPr>
                <w:sz w:val="20"/>
              </w:rPr>
              <w:t>Son los repositorios de la información y gestión del proceso general de capacitación.</w:t>
            </w:r>
          </w:p>
          <w:p w:rsidR="002C38D6" w:rsidRPr="006A1E2A" w:rsidRDefault="002C38D6" w:rsidP="006E42E6">
            <w:pPr>
              <w:numPr>
                <w:ilvl w:val="0"/>
                <w:numId w:val="5"/>
              </w:numPr>
              <w:spacing w:before="60" w:after="60"/>
            </w:pPr>
            <w:r w:rsidRPr="006E42E6">
              <w:rPr>
                <w:sz w:val="20"/>
              </w:rPr>
              <w:t>Son registrados y custodiados por RRHH.</w:t>
            </w:r>
          </w:p>
        </w:tc>
      </w:tr>
    </w:tbl>
    <w:p w:rsidR="00FE2353" w:rsidRDefault="00FE2353" w:rsidP="00650375">
      <w:pPr>
        <w:rPr>
          <w:lang w:val="es-PE"/>
        </w:rPr>
      </w:pPr>
    </w:p>
    <w:p w:rsidR="00FE2353" w:rsidRPr="00650375" w:rsidRDefault="00FE2353" w:rsidP="00650375">
      <w:pPr>
        <w:rPr>
          <w:lang w:val="es-PE"/>
        </w:rPr>
      </w:pPr>
    </w:p>
    <w:p w:rsidR="00845E90" w:rsidRPr="00845E90" w:rsidRDefault="00FE2353" w:rsidP="005E0AE8">
      <w:pPr>
        <w:pStyle w:val="Ttulo1"/>
        <w:numPr>
          <w:ilvl w:val="0"/>
          <w:numId w:val="1"/>
        </w:numPr>
        <w:tabs>
          <w:tab w:val="clear" w:pos="360"/>
          <w:tab w:val="num" w:pos="540"/>
        </w:tabs>
        <w:spacing w:after="240"/>
        <w:ind w:left="539" w:hanging="539"/>
        <w:rPr>
          <w:lang w:val="es-PE"/>
        </w:rPr>
      </w:pPr>
      <w:r>
        <w:rPr>
          <w:lang w:val="es-PE"/>
        </w:rPr>
        <w:br w:type="page"/>
      </w:r>
      <w:bookmarkStart w:id="7" w:name="_Toc133618274"/>
      <w:r w:rsidR="00845E90">
        <w:rPr>
          <w:lang w:val="es-PE"/>
        </w:rPr>
        <w:t>HERRAMIENTAS</w:t>
      </w:r>
      <w:bookmarkEnd w:id="7"/>
    </w:p>
    <w:p w:rsidR="00845E90" w:rsidRDefault="00845E90" w:rsidP="00732D38">
      <w:pPr>
        <w:pStyle w:val="Ttulo2"/>
        <w:numPr>
          <w:ilvl w:val="1"/>
          <w:numId w:val="1"/>
        </w:numPr>
        <w:tabs>
          <w:tab w:val="clear" w:pos="792"/>
          <w:tab w:val="num" w:pos="1080"/>
        </w:tabs>
        <w:spacing w:after="240"/>
        <w:ind w:left="1078" w:hanging="539"/>
        <w:rPr>
          <w:i w:val="0"/>
          <w:sz w:val="22"/>
          <w:lang w:val="es-PE"/>
        </w:rPr>
      </w:pPr>
      <w:bookmarkStart w:id="8" w:name="_Toc133618275"/>
      <w:r w:rsidRPr="00732D38">
        <w:rPr>
          <w:i w:val="0"/>
          <w:sz w:val="22"/>
          <w:lang w:val="es-PE"/>
        </w:rPr>
        <w:t>DOCUMENTOS DE SOPORTE</w:t>
      </w:r>
      <w:bookmarkEnd w:id="8"/>
    </w:p>
    <w:p w:rsidR="00FA7E35" w:rsidRPr="00FA7E35" w:rsidRDefault="00FA7E35" w:rsidP="00FA7E35">
      <w:pPr>
        <w:spacing w:line="360" w:lineRule="auto"/>
        <w:ind w:left="1078"/>
        <w:jc w:val="both"/>
        <w:rPr>
          <w:lang w:val="es-PE"/>
        </w:rPr>
      </w:pPr>
      <w:r w:rsidRPr="00FA7E35">
        <w:rPr>
          <w:lang w:val="es-PE"/>
        </w:rPr>
        <w:t>Formularios e Instructivos del Procedimiento de Capacitación.</w:t>
      </w:r>
    </w:p>
    <w:p w:rsidR="00FA7E35" w:rsidRPr="00FA7E35" w:rsidRDefault="00FA7E35" w:rsidP="00FA7E35">
      <w:pPr>
        <w:spacing w:line="360" w:lineRule="auto"/>
        <w:ind w:left="1078"/>
        <w:jc w:val="both"/>
        <w:rPr>
          <w:lang w:val="es-PE"/>
        </w:rPr>
      </w:pPr>
      <w:r w:rsidRPr="00FA7E35">
        <w:rPr>
          <w:lang w:val="es-PE"/>
        </w:rPr>
        <w:t>Los formatos y/o documentos contemplados a lo largo de las fases y procedimiento de capacitación son los siguientes:</w:t>
      </w:r>
    </w:p>
    <w:p w:rsidR="00FA7E35" w:rsidRPr="00FA7E35" w:rsidRDefault="00FA7E35" w:rsidP="00FA7E35">
      <w:pPr>
        <w:rPr>
          <w:lang w:val="es-PE"/>
        </w:rPr>
      </w:pPr>
    </w:p>
    <w:p w:rsidR="00FA7E35" w:rsidRPr="00FA7E35" w:rsidRDefault="00FA7E35" w:rsidP="00FA7E35">
      <w:pPr>
        <w:numPr>
          <w:ilvl w:val="1"/>
          <w:numId w:val="3"/>
        </w:numPr>
        <w:spacing w:line="360" w:lineRule="auto"/>
        <w:jc w:val="both"/>
        <w:rPr>
          <w:lang w:val="es-PE"/>
        </w:rPr>
      </w:pPr>
      <w:r w:rsidRPr="00FA7E35">
        <w:rPr>
          <w:lang w:val="es-PE"/>
        </w:rPr>
        <w:t>Registro de Capacitación</w:t>
      </w:r>
      <w:r w:rsidR="001F1A8B">
        <w:rPr>
          <w:lang w:val="es-PE"/>
        </w:rPr>
        <w:t xml:space="preserve"> </w:t>
      </w:r>
      <w:hyperlink r:id="rId7" w:history="1">
        <w:r w:rsidR="001F1A8B">
          <w:rPr>
            <w:rStyle w:val="Hipervnculo"/>
            <w:lang w:val="es-PE"/>
          </w:rPr>
          <w:t>(Lin</w:t>
        </w:r>
        <w:r w:rsidR="001F1A8B">
          <w:rPr>
            <w:rStyle w:val="Hipervnculo"/>
            <w:lang w:val="es-PE"/>
          </w:rPr>
          <w:t>k</w:t>
        </w:r>
        <w:r w:rsidR="001F1A8B">
          <w:rPr>
            <w:rStyle w:val="Hipervnculo"/>
            <w:lang w:val="es-PE"/>
          </w:rPr>
          <w:t>)</w:t>
        </w:r>
      </w:hyperlink>
    </w:p>
    <w:p w:rsidR="00FA7E35" w:rsidRPr="00FA7E35" w:rsidRDefault="00FA7E35" w:rsidP="00FA7E35">
      <w:pPr>
        <w:numPr>
          <w:ilvl w:val="1"/>
          <w:numId w:val="3"/>
        </w:numPr>
        <w:spacing w:line="360" w:lineRule="auto"/>
        <w:jc w:val="both"/>
        <w:rPr>
          <w:lang w:val="es-PE"/>
        </w:rPr>
      </w:pPr>
      <w:r w:rsidRPr="00FA7E35">
        <w:rPr>
          <w:lang w:val="es-PE"/>
        </w:rPr>
        <w:t>Evaluación del Desempeño</w:t>
      </w:r>
      <w:r w:rsidR="001F1A8B">
        <w:rPr>
          <w:lang w:val="es-PE"/>
        </w:rPr>
        <w:t xml:space="preserve"> </w:t>
      </w:r>
      <w:hyperlink r:id="rId8" w:history="1">
        <w:r w:rsidR="001F1A8B">
          <w:rPr>
            <w:rStyle w:val="Hipervnculo"/>
            <w:lang w:val="es-PE"/>
          </w:rPr>
          <w:t>(Link)</w:t>
        </w:r>
      </w:hyperlink>
    </w:p>
    <w:p w:rsidR="00FA7E35" w:rsidRPr="00FA7E35" w:rsidRDefault="00FA7E35" w:rsidP="00FA7E35">
      <w:pPr>
        <w:numPr>
          <w:ilvl w:val="1"/>
          <w:numId w:val="3"/>
        </w:numPr>
        <w:spacing w:line="360" w:lineRule="auto"/>
        <w:jc w:val="both"/>
        <w:rPr>
          <w:lang w:val="es-PE"/>
        </w:rPr>
      </w:pPr>
      <w:r w:rsidRPr="00FA7E35">
        <w:rPr>
          <w:lang w:val="es-PE"/>
        </w:rPr>
        <w:t>Diagnóstico y Plan de Capacitación</w:t>
      </w:r>
      <w:r w:rsidR="001F1A8B">
        <w:rPr>
          <w:lang w:val="es-PE"/>
        </w:rPr>
        <w:t xml:space="preserve"> </w:t>
      </w:r>
      <w:hyperlink r:id="rId9" w:history="1">
        <w:r w:rsidR="001F1A8B">
          <w:rPr>
            <w:rStyle w:val="Hipervnculo"/>
            <w:lang w:val="es-PE"/>
          </w:rPr>
          <w:t>(Link)</w:t>
        </w:r>
      </w:hyperlink>
    </w:p>
    <w:p w:rsidR="00FA7E35" w:rsidRPr="00FA7E35" w:rsidRDefault="00FA7E35" w:rsidP="00FA7E35">
      <w:pPr>
        <w:numPr>
          <w:ilvl w:val="1"/>
          <w:numId w:val="3"/>
        </w:numPr>
        <w:spacing w:line="360" w:lineRule="auto"/>
        <w:jc w:val="both"/>
        <w:rPr>
          <w:lang w:val="es-PE"/>
        </w:rPr>
      </w:pPr>
      <w:r w:rsidRPr="00FA7E35">
        <w:rPr>
          <w:lang w:val="es-PE"/>
        </w:rPr>
        <w:t>Requerimiento de Capacitación</w:t>
      </w:r>
      <w:r w:rsidR="001F1A8B">
        <w:rPr>
          <w:lang w:val="es-PE"/>
        </w:rPr>
        <w:t xml:space="preserve"> </w:t>
      </w:r>
      <w:hyperlink r:id="rId10" w:history="1">
        <w:r w:rsidR="001F1A8B">
          <w:rPr>
            <w:rStyle w:val="Hipervnculo"/>
            <w:lang w:val="es-PE"/>
          </w:rPr>
          <w:t>(Link)</w:t>
        </w:r>
      </w:hyperlink>
    </w:p>
    <w:p w:rsidR="00FA7E35" w:rsidRPr="00FA7E35" w:rsidRDefault="00FA7E35" w:rsidP="00FA7E35">
      <w:pPr>
        <w:numPr>
          <w:ilvl w:val="0"/>
          <w:numId w:val="6"/>
        </w:numPr>
        <w:rPr>
          <w:lang w:val="es-PE"/>
        </w:rPr>
      </w:pPr>
      <w:r w:rsidRPr="00FA7E35">
        <w:rPr>
          <w:lang w:val="es-PE"/>
        </w:rPr>
        <w:t>Anexo 1:   Lista de Participantes</w:t>
      </w:r>
    </w:p>
    <w:p w:rsidR="00FA7E35" w:rsidRDefault="00FA7E35" w:rsidP="00FA7E35">
      <w:pPr>
        <w:numPr>
          <w:ilvl w:val="0"/>
          <w:numId w:val="6"/>
        </w:numPr>
        <w:rPr>
          <w:lang w:val="es-PE"/>
        </w:rPr>
      </w:pPr>
      <w:r w:rsidRPr="00FA7E35">
        <w:rPr>
          <w:lang w:val="es-PE"/>
        </w:rPr>
        <w:t>Anexo 2:   Especificaciones y Requisitos Técnicos de la Capacitación</w:t>
      </w:r>
    </w:p>
    <w:p w:rsidR="00FA7E35" w:rsidRPr="00FA7E35" w:rsidRDefault="00FA7E35" w:rsidP="00FA7E35">
      <w:pPr>
        <w:ind w:left="1619"/>
        <w:rPr>
          <w:lang w:val="es-PE"/>
        </w:rPr>
      </w:pPr>
      <w:bookmarkStart w:id="9" w:name="_GoBack"/>
      <w:bookmarkEnd w:id="9"/>
    </w:p>
    <w:p w:rsidR="00FA7E35" w:rsidRPr="00FA7E35" w:rsidRDefault="00FA7E35" w:rsidP="00FA7E35">
      <w:pPr>
        <w:numPr>
          <w:ilvl w:val="1"/>
          <w:numId w:val="3"/>
        </w:numPr>
        <w:spacing w:line="360" w:lineRule="auto"/>
        <w:jc w:val="both"/>
        <w:rPr>
          <w:lang w:val="es-PE"/>
        </w:rPr>
      </w:pPr>
      <w:r w:rsidRPr="00FA7E35">
        <w:rPr>
          <w:lang w:val="es-PE"/>
        </w:rPr>
        <w:t>Confirmación de Inicio de Capacitación</w:t>
      </w:r>
    </w:p>
    <w:p w:rsidR="00FA7E35" w:rsidRPr="00FA7E35" w:rsidRDefault="00FA7E35" w:rsidP="00FA7E35">
      <w:pPr>
        <w:numPr>
          <w:ilvl w:val="1"/>
          <w:numId w:val="3"/>
        </w:numPr>
        <w:spacing w:line="360" w:lineRule="auto"/>
        <w:jc w:val="both"/>
        <w:rPr>
          <w:lang w:val="es-PE"/>
        </w:rPr>
      </w:pPr>
      <w:r w:rsidRPr="00FA7E35">
        <w:rPr>
          <w:lang w:val="es-PE"/>
        </w:rPr>
        <w:t>Lista de Asistencia</w:t>
      </w:r>
      <w:r w:rsidR="001F1A8B">
        <w:rPr>
          <w:lang w:val="es-PE"/>
        </w:rPr>
        <w:t xml:space="preserve"> </w:t>
      </w:r>
      <w:hyperlink r:id="rId11" w:history="1">
        <w:r w:rsidR="001F1A8B">
          <w:rPr>
            <w:rStyle w:val="Hipervnculo"/>
            <w:lang w:val="es-PE"/>
          </w:rPr>
          <w:t>(Link)</w:t>
        </w:r>
      </w:hyperlink>
    </w:p>
    <w:p w:rsidR="00FA7E35" w:rsidRPr="00FA7E35" w:rsidRDefault="00FA7E35" w:rsidP="00FA7E35">
      <w:pPr>
        <w:numPr>
          <w:ilvl w:val="1"/>
          <w:numId w:val="3"/>
        </w:numPr>
        <w:spacing w:line="360" w:lineRule="auto"/>
        <w:jc w:val="both"/>
        <w:rPr>
          <w:lang w:val="es-PE"/>
        </w:rPr>
      </w:pPr>
      <w:r w:rsidRPr="00FA7E35">
        <w:rPr>
          <w:lang w:val="es-PE"/>
        </w:rPr>
        <w:t>Encuesta de Capacitación</w:t>
      </w:r>
      <w:r w:rsidR="001F1A8B">
        <w:rPr>
          <w:lang w:val="es-PE"/>
        </w:rPr>
        <w:t xml:space="preserve"> </w:t>
      </w:r>
      <w:hyperlink r:id="rId12" w:history="1">
        <w:r w:rsidR="001F1A8B">
          <w:rPr>
            <w:rStyle w:val="Hipervnculo"/>
            <w:lang w:val="es-PE"/>
          </w:rPr>
          <w:t>(Link)</w:t>
        </w:r>
      </w:hyperlink>
    </w:p>
    <w:p w:rsidR="00FA7E35" w:rsidRPr="00FA7E35" w:rsidRDefault="00FA7E35" w:rsidP="00FA7E35">
      <w:pPr>
        <w:numPr>
          <w:ilvl w:val="1"/>
          <w:numId w:val="3"/>
        </w:numPr>
        <w:spacing w:line="360" w:lineRule="auto"/>
        <w:jc w:val="both"/>
        <w:rPr>
          <w:lang w:val="es-PE"/>
        </w:rPr>
      </w:pPr>
      <w:r w:rsidRPr="00FA7E35">
        <w:rPr>
          <w:lang w:val="es-PE"/>
        </w:rPr>
        <w:t>Acta de Cierre de la Capacitación</w:t>
      </w:r>
      <w:r w:rsidR="001F1A8B">
        <w:rPr>
          <w:lang w:val="es-PE"/>
        </w:rPr>
        <w:t xml:space="preserve"> </w:t>
      </w:r>
      <w:hyperlink r:id="rId13" w:history="1">
        <w:r w:rsidR="001F1A8B">
          <w:rPr>
            <w:rStyle w:val="Hipervnculo"/>
            <w:lang w:val="es-PE"/>
          </w:rPr>
          <w:t>(Link)</w:t>
        </w:r>
      </w:hyperlink>
    </w:p>
    <w:p w:rsidR="00FA7E35" w:rsidRPr="00FA7E35" w:rsidRDefault="00FA7E35" w:rsidP="00FA7E35">
      <w:pPr>
        <w:numPr>
          <w:ilvl w:val="1"/>
          <w:numId w:val="3"/>
        </w:numPr>
        <w:spacing w:line="360" w:lineRule="auto"/>
        <w:jc w:val="both"/>
        <w:rPr>
          <w:lang w:val="es-PE"/>
        </w:rPr>
      </w:pPr>
      <w:r w:rsidRPr="00FA7E35">
        <w:rPr>
          <w:lang w:val="es-PE"/>
        </w:rPr>
        <w:t>Informe de Seguimiento de Capacitaciones</w:t>
      </w:r>
    </w:p>
    <w:p w:rsidR="00FA7E35" w:rsidRPr="00FA7E35" w:rsidRDefault="00FA7E35" w:rsidP="00FA7E35">
      <w:pPr>
        <w:numPr>
          <w:ilvl w:val="1"/>
          <w:numId w:val="3"/>
        </w:numPr>
        <w:spacing w:line="360" w:lineRule="auto"/>
        <w:jc w:val="both"/>
        <w:rPr>
          <w:lang w:val="es-PE"/>
        </w:rPr>
      </w:pPr>
      <w:r w:rsidRPr="00FA7E35">
        <w:rPr>
          <w:lang w:val="es-PE"/>
        </w:rPr>
        <w:t>Informe de Efectividad de la Capacitación</w:t>
      </w:r>
    </w:p>
    <w:p w:rsidR="00FA7E35" w:rsidRPr="00FA7E35" w:rsidRDefault="00FA7E35" w:rsidP="00FA7E35">
      <w:pPr>
        <w:numPr>
          <w:ilvl w:val="1"/>
          <w:numId w:val="3"/>
        </w:numPr>
        <w:spacing w:line="360" w:lineRule="auto"/>
        <w:jc w:val="both"/>
        <w:rPr>
          <w:lang w:val="es-PE"/>
        </w:rPr>
      </w:pPr>
      <w:r w:rsidRPr="00FA7E35">
        <w:rPr>
          <w:lang w:val="es-PE"/>
        </w:rPr>
        <w:t>Instructivo para el Desarrollo de Capacitaciones</w:t>
      </w:r>
    </w:p>
    <w:p w:rsidR="00FA7E35" w:rsidRPr="00FA7E35" w:rsidRDefault="00FA7E35" w:rsidP="00FA7E35">
      <w:pPr>
        <w:numPr>
          <w:ilvl w:val="1"/>
          <w:numId w:val="3"/>
        </w:numPr>
        <w:spacing w:line="360" w:lineRule="auto"/>
        <w:jc w:val="both"/>
        <w:rPr>
          <w:lang w:val="es-PE"/>
        </w:rPr>
      </w:pPr>
      <w:r w:rsidRPr="00FA7E35">
        <w:rPr>
          <w:lang w:val="es-PE"/>
        </w:rPr>
        <w:t>Guía de Diseño del Curso de Capacitación</w:t>
      </w:r>
      <w:r w:rsidR="001F1A8B">
        <w:rPr>
          <w:lang w:val="es-PE"/>
        </w:rPr>
        <w:t xml:space="preserve"> </w:t>
      </w:r>
      <w:hyperlink r:id="rId14" w:history="1">
        <w:r w:rsidR="001F1A8B">
          <w:rPr>
            <w:rStyle w:val="Hipervnculo"/>
            <w:lang w:val="es-PE"/>
          </w:rPr>
          <w:t>(Lin</w:t>
        </w:r>
        <w:r w:rsidR="001F1A8B">
          <w:rPr>
            <w:rStyle w:val="Hipervnculo"/>
            <w:lang w:val="es-PE"/>
          </w:rPr>
          <w:t>k</w:t>
        </w:r>
        <w:r w:rsidR="001F1A8B">
          <w:rPr>
            <w:rStyle w:val="Hipervnculo"/>
            <w:lang w:val="es-PE"/>
          </w:rPr>
          <w:t>)</w:t>
        </w:r>
      </w:hyperlink>
    </w:p>
    <w:p w:rsidR="00FA7E35" w:rsidRPr="00FA7E35" w:rsidRDefault="00FA7E35" w:rsidP="00FA7E35">
      <w:pPr>
        <w:numPr>
          <w:ilvl w:val="1"/>
          <w:numId w:val="3"/>
        </w:numPr>
        <w:spacing w:line="360" w:lineRule="auto"/>
        <w:jc w:val="both"/>
        <w:rPr>
          <w:lang w:val="es-PE"/>
        </w:rPr>
      </w:pPr>
      <w:r w:rsidRPr="00FA7E35">
        <w:rPr>
          <w:lang w:val="es-PE"/>
        </w:rPr>
        <w:t>Modelo de Syllabus.</w:t>
      </w:r>
      <w:r w:rsidR="001F1A8B">
        <w:rPr>
          <w:lang w:val="es-PE"/>
        </w:rPr>
        <w:t xml:space="preserve"> </w:t>
      </w:r>
      <w:hyperlink r:id="rId15" w:history="1">
        <w:r w:rsidR="001F1A8B">
          <w:rPr>
            <w:rStyle w:val="Hipervnculo"/>
            <w:lang w:val="es-PE"/>
          </w:rPr>
          <w:t>(Link)</w:t>
        </w:r>
      </w:hyperlink>
    </w:p>
    <w:p w:rsidR="00C3583A" w:rsidRDefault="00FA7E35" w:rsidP="00C3583A">
      <w:pPr>
        <w:numPr>
          <w:ilvl w:val="0"/>
          <w:numId w:val="7"/>
        </w:numPr>
        <w:rPr>
          <w:lang w:val="es-PE"/>
        </w:rPr>
      </w:pPr>
      <w:r w:rsidRPr="00FA7E35">
        <w:rPr>
          <w:lang w:val="es-PE"/>
        </w:rPr>
        <w:t>Anexo 1:   Modelo de Syllabus –Tríptico de Invitación</w:t>
      </w:r>
    </w:p>
    <w:p w:rsidR="00C3583A" w:rsidRDefault="00C3583A" w:rsidP="00C3583A">
      <w:pPr>
        <w:rPr>
          <w:lang w:val="es-PE"/>
        </w:rPr>
      </w:pPr>
    </w:p>
    <w:p w:rsidR="00C3583A" w:rsidRPr="00FA7E35" w:rsidRDefault="00C3583A" w:rsidP="00C3583A">
      <w:pPr>
        <w:numPr>
          <w:ilvl w:val="1"/>
          <w:numId w:val="3"/>
        </w:numPr>
        <w:spacing w:line="360" w:lineRule="auto"/>
        <w:jc w:val="both"/>
        <w:rPr>
          <w:lang w:val="es-PE"/>
        </w:rPr>
      </w:pPr>
      <w:r>
        <w:rPr>
          <w:lang w:val="es-PE"/>
        </w:rPr>
        <w:t>Convenio Privado de Permanencia</w:t>
      </w:r>
    </w:p>
    <w:p w:rsidR="00C3583A" w:rsidRPr="00FA7E35" w:rsidRDefault="00C3583A" w:rsidP="00C3583A">
      <w:pPr>
        <w:ind w:left="1619"/>
        <w:rPr>
          <w:lang w:val="es-PE"/>
        </w:rPr>
      </w:pPr>
    </w:p>
    <w:p w:rsidR="00FA7E35" w:rsidRDefault="00FA7E35" w:rsidP="00FA7E35">
      <w:pPr>
        <w:rPr>
          <w:lang w:val="es-PE"/>
        </w:rPr>
      </w:pPr>
    </w:p>
    <w:p w:rsidR="00FA7E35" w:rsidRPr="00FA7E35" w:rsidRDefault="00FA7E35" w:rsidP="00FA7E35">
      <w:pPr>
        <w:rPr>
          <w:lang w:val="es-PE"/>
        </w:rPr>
      </w:pPr>
    </w:p>
    <w:p w:rsidR="00FA7E35" w:rsidRPr="00FA7E35" w:rsidRDefault="00FA7E35" w:rsidP="00FA7E35">
      <w:pPr>
        <w:spacing w:line="360" w:lineRule="auto"/>
        <w:ind w:left="1078"/>
        <w:jc w:val="both"/>
        <w:rPr>
          <w:b/>
          <w:u w:val="single"/>
          <w:lang w:val="es-PE"/>
        </w:rPr>
      </w:pPr>
      <w:r w:rsidRPr="00FA7E35">
        <w:rPr>
          <w:b/>
          <w:u w:val="single"/>
          <w:lang w:val="es-PE"/>
        </w:rPr>
        <w:t>Repositorios de los procesos y procedimientos de Capacitación:</w:t>
      </w:r>
    </w:p>
    <w:p w:rsidR="00FA7E35" w:rsidRPr="00FA7E35" w:rsidRDefault="00FA7E35" w:rsidP="00FA7E35">
      <w:pPr>
        <w:spacing w:line="360" w:lineRule="auto"/>
        <w:ind w:left="1078"/>
        <w:jc w:val="both"/>
        <w:rPr>
          <w:lang w:val="es-PE"/>
        </w:rPr>
      </w:pPr>
      <w:r w:rsidRPr="00FA7E35">
        <w:rPr>
          <w:lang w:val="es-PE"/>
        </w:rPr>
        <w:t>Los repositorios donde se registrará y guardará la información proveniente de los procesos y procedimientos de capacitación son los siguientes:</w:t>
      </w:r>
    </w:p>
    <w:p w:rsidR="00FA7E35" w:rsidRPr="00FA7E35" w:rsidRDefault="00FA7E35" w:rsidP="00FA7E35">
      <w:pPr>
        <w:rPr>
          <w:lang w:val="es-PE"/>
        </w:rPr>
      </w:pPr>
    </w:p>
    <w:p w:rsidR="00FA7E35" w:rsidRPr="00FA7E35" w:rsidRDefault="00FA7E35" w:rsidP="00FA7E35">
      <w:pPr>
        <w:numPr>
          <w:ilvl w:val="0"/>
          <w:numId w:val="8"/>
        </w:numPr>
        <w:spacing w:line="360" w:lineRule="auto"/>
        <w:rPr>
          <w:lang w:val="es-PE"/>
        </w:rPr>
      </w:pPr>
      <w:r w:rsidRPr="00FA7E35">
        <w:rPr>
          <w:lang w:val="es-PE"/>
        </w:rPr>
        <w:t>Base de Datos de Capacitación (Planes, Requerimientos, Participantes)</w:t>
      </w:r>
    </w:p>
    <w:p w:rsidR="00FA7E35" w:rsidRDefault="00FA7E35" w:rsidP="00FA7E35">
      <w:pPr>
        <w:numPr>
          <w:ilvl w:val="0"/>
          <w:numId w:val="8"/>
        </w:numPr>
        <w:spacing w:line="360" w:lineRule="auto"/>
        <w:rPr>
          <w:lang w:val="es-PE"/>
        </w:rPr>
      </w:pPr>
      <w:r w:rsidRPr="00FA7E35">
        <w:rPr>
          <w:lang w:val="es-PE"/>
        </w:rPr>
        <w:t xml:space="preserve">Base de Datos de Encuestas </w:t>
      </w:r>
      <w:r w:rsidR="00773A13">
        <w:rPr>
          <w:lang w:val="es-PE"/>
        </w:rPr>
        <w:t xml:space="preserve">y Asistencia </w:t>
      </w:r>
      <w:r w:rsidRPr="00FA7E35">
        <w:rPr>
          <w:lang w:val="es-PE"/>
        </w:rPr>
        <w:t>(</w:t>
      </w:r>
      <w:r w:rsidR="00773A13">
        <w:rPr>
          <w:lang w:val="es-PE"/>
        </w:rPr>
        <w:t>Estadísticas y R</w:t>
      </w:r>
      <w:r w:rsidRPr="00FA7E35">
        <w:rPr>
          <w:lang w:val="es-PE"/>
        </w:rPr>
        <w:t>esultados)</w:t>
      </w:r>
    </w:p>
    <w:p w:rsidR="00773A13" w:rsidRPr="00FA7E35" w:rsidRDefault="00773A13" w:rsidP="00FA7E35">
      <w:pPr>
        <w:numPr>
          <w:ilvl w:val="0"/>
          <w:numId w:val="8"/>
        </w:numPr>
        <w:spacing w:line="360" w:lineRule="auto"/>
        <w:rPr>
          <w:lang w:val="es-PE"/>
        </w:rPr>
      </w:pPr>
      <w:r w:rsidRPr="00773A13">
        <w:rPr>
          <w:lang w:val="es-PE"/>
        </w:rPr>
        <w:t>Base de Dato</w:t>
      </w:r>
      <w:r>
        <w:rPr>
          <w:lang w:val="es-PE"/>
        </w:rPr>
        <w:t>s de Efectividad</w:t>
      </w:r>
      <w:r w:rsidR="00C74F78">
        <w:rPr>
          <w:lang w:val="es-PE"/>
        </w:rPr>
        <w:t xml:space="preserve"> de la Aplicación de Conocimientos</w:t>
      </w:r>
    </w:p>
    <w:p w:rsidR="00773A13" w:rsidRDefault="00FA7E35" w:rsidP="00773A13">
      <w:pPr>
        <w:numPr>
          <w:ilvl w:val="0"/>
          <w:numId w:val="8"/>
        </w:numPr>
        <w:spacing w:line="360" w:lineRule="auto"/>
        <w:rPr>
          <w:lang w:val="es-PE"/>
        </w:rPr>
      </w:pPr>
      <w:r w:rsidRPr="00FA7E35">
        <w:rPr>
          <w:lang w:val="es-PE"/>
        </w:rPr>
        <w:t>Registros de Biblioteca</w:t>
      </w:r>
    </w:p>
    <w:p w:rsidR="00FA7E35" w:rsidRDefault="00773A13" w:rsidP="00773A13">
      <w:pPr>
        <w:numPr>
          <w:ilvl w:val="0"/>
          <w:numId w:val="8"/>
        </w:numPr>
        <w:spacing w:line="360" w:lineRule="auto"/>
        <w:rPr>
          <w:lang w:val="es-PE"/>
        </w:rPr>
      </w:pPr>
      <w:r w:rsidRPr="00773A13">
        <w:rPr>
          <w:lang w:val="es-PE"/>
        </w:rPr>
        <w:t>Registro de Oportunidad</w:t>
      </w:r>
      <w:r w:rsidR="00930F1A">
        <w:rPr>
          <w:lang w:val="es-PE"/>
        </w:rPr>
        <w:t>es de Mejora de Capacitación</w:t>
      </w:r>
    </w:p>
    <w:p w:rsidR="00773A13" w:rsidRDefault="00773A13" w:rsidP="00773A13">
      <w:pPr>
        <w:spacing w:line="360" w:lineRule="auto"/>
        <w:rPr>
          <w:lang w:val="es-PE"/>
        </w:rPr>
      </w:pPr>
    </w:p>
    <w:p w:rsidR="00845E90" w:rsidRDefault="00845E90" w:rsidP="00732D38">
      <w:pPr>
        <w:pStyle w:val="Ttulo2"/>
        <w:numPr>
          <w:ilvl w:val="1"/>
          <w:numId w:val="1"/>
        </w:numPr>
        <w:tabs>
          <w:tab w:val="clear" w:pos="792"/>
          <w:tab w:val="num" w:pos="1080"/>
        </w:tabs>
        <w:spacing w:after="240"/>
        <w:ind w:left="1078" w:hanging="539"/>
        <w:rPr>
          <w:i w:val="0"/>
          <w:sz w:val="22"/>
          <w:lang w:val="es-PE"/>
        </w:rPr>
      </w:pPr>
      <w:bookmarkStart w:id="10" w:name="_Toc133618276"/>
      <w:r w:rsidRPr="00732D38">
        <w:rPr>
          <w:i w:val="0"/>
          <w:sz w:val="22"/>
          <w:lang w:val="es-PE"/>
        </w:rPr>
        <w:t>HERRAMIENTAS DE SOFTWARE</w:t>
      </w:r>
      <w:bookmarkEnd w:id="10"/>
    </w:p>
    <w:p w:rsidR="00111859" w:rsidRPr="00111859" w:rsidRDefault="00111859" w:rsidP="00111859">
      <w:pPr>
        <w:rPr>
          <w:lang w:val="es-PE"/>
        </w:rPr>
      </w:pPr>
    </w:p>
    <w:p w:rsidR="00E57A05" w:rsidRDefault="00111859" w:rsidP="00A713E2">
      <w:pPr>
        <w:numPr>
          <w:ilvl w:val="0"/>
          <w:numId w:val="9"/>
        </w:numPr>
        <w:spacing w:line="360" w:lineRule="auto"/>
        <w:ind w:left="1426"/>
        <w:rPr>
          <w:lang w:val="en-US"/>
        </w:rPr>
      </w:pPr>
      <w:r w:rsidRPr="00111859">
        <w:rPr>
          <w:lang w:val="en-US"/>
        </w:rPr>
        <w:t>MS Office: Word</w:t>
      </w:r>
    </w:p>
    <w:p w:rsidR="00E57A05" w:rsidRDefault="00E57A05" w:rsidP="00A713E2">
      <w:pPr>
        <w:numPr>
          <w:ilvl w:val="0"/>
          <w:numId w:val="9"/>
        </w:numPr>
        <w:spacing w:line="360" w:lineRule="auto"/>
        <w:ind w:left="1426"/>
        <w:rPr>
          <w:lang w:val="en-US"/>
        </w:rPr>
      </w:pPr>
      <w:r>
        <w:rPr>
          <w:lang w:val="en-US"/>
        </w:rPr>
        <w:t>MS Office:</w:t>
      </w:r>
      <w:r w:rsidR="00111859" w:rsidRPr="00111859">
        <w:rPr>
          <w:lang w:val="en-US"/>
        </w:rPr>
        <w:t xml:space="preserve"> Excel</w:t>
      </w:r>
    </w:p>
    <w:p w:rsidR="00111859" w:rsidRPr="00E57A05" w:rsidRDefault="00E57A05" w:rsidP="00A713E2">
      <w:pPr>
        <w:numPr>
          <w:ilvl w:val="0"/>
          <w:numId w:val="9"/>
        </w:numPr>
        <w:spacing w:line="360" w:lineRule="auto"/>
        <w:ind w:left="1426"/>
      </w:pPr>
      <w:r>
        <w:t>MS Office:</w:t>
      </w:r>
      <w:r w:rsidR="00111859" w:rsidRPr="00E57A05">
        <w:t xml:space="preserve"> Outlook</w:t>
      </w:r>
    </w:p>
    <w:p w:rsidR="00111859" w:rsidRPr="00E57A05" w:rsidRDefault="00111859" w:rsidP="00A713E2">
      <w:pPr>
        <w:numPr>
          <w:ilvl w:val="0"/>
          <w:numId w:val="9"/>
        </w:numPr>
        <w:spacing w:line="360" w:lineRule="auto"/>
        <w:ind w:left="1426"/>
      </w:pPr>
      <w:r w:rsidRPr="00E57A05">
        <w:t>Repositorio</w:t>
      </w:r>
      <w:r w:rsidR="00F4247B">
        <w:t>:</w:t>
      </w:r>
      <w:r w:rsidRPr="00E57A05">
        <w:t xml:space="preserve"> </w:t>
      </w:r>
      <w:r w:rsidR="001A3D1C">
        <w:t>Google Drive</w:t>
      </w:r>
    </w:p>
    <w:p w:rsidR="00845E90" w:rsidRPr="00845E90" w:rsidRDefault="00650375" w:rsidP="005E0AE8">
      <w:pPr>
        <w:pStyle w:val="Ttulo1"/>
        <w:numPr>
          <w:ilvl w:val="0"/>
          <w:numId w:val="1"/>
        </w:numPr>
        <w:tabs>
          <w:tab w:val="clear" w:pos="360"/>
          <w:tab w:val="num" w:pos="540"/>
        </w:tabs>
        <w:spacing w:after="240"/>
        <w:ind w:left="539" w:hanging="539"/>
        <w:rPr>
          <w:lang w:val="es-PE"/>
        </w:rPr>
      </w:pPr>
      <w:r>
        <w:rPr>
          <w:lang w:val="es-PE"/>
        </w:rPr>
        <w:br w:type="page"/>
      </w:r>
      <w:bookmarkStart w:id="11" w:name="_Toc133618277"/>
      <w:r w:rsidR="00845E90">
        <w:rPr>
          <w:lang w:val="es-PE"/>
        </w:rPr>
        <w:t>DETALLE DEL PROCESO</w:t>
      </w:r>
      <w:bookmarkEnd w:id="11"/>
    </w:p>
    <w:p w:rsidR="00845E90" w:rsidRDefault="00845E90" w:rsidP="00C97A58">
      <w:pPr>
        <w:pStyle w:val="Ttulo2"/>
        <w:numPr>
          <w:ilvl w:val="1"/>
          <w:numId w:val="1"/>
        </w:numPr>
        <w:tabs>
          <w:tab w:val="clear" w:pos="792"/>
          <w:tab w:val="num" w:pos="1080"/>
        </w:tabs>
        <w:spacing w:after="240"/>
        <w:ind w:left="1078" w:hanging="539"/>
        <w:rPr>
          <w:i w:val="0"/>
          <w:sz w:val="22"/>
          <w:lang w:val="es-PE"/>
        </w:rPr>
      </w:pPr>
      <w:bookmarkStart w:id="12" w:name="_Toc133618278"/>
      <w:r w:rsidRPr="00C97A58">
        <w:rPr>
          <w:i w:val="0"/>
          <w:sz w:val="22"/>
          <w:lang w:val="es-PE"/>
        </w:rPr>
        <w:t>DIAGRAMA DE CONTEXTO DEL PROCESO</w:t>
      </w:r>
      <w:bookmarkEnd w:id="12"/>
    </w:p>
    <w:p w:rsidR="005925DE" w:rsidRDefault="005925DE" w:rsidP="005925DE">
      <w:pPr>
        <w:rPr>
          <w:lang w:val="es-PE"/>
        </w:rPr>
      </w:pPr>
    </w:p>
    <w:p w:rsidR="005925DE" w:rsidRDefault="005925DE" w:rsidP="005925DE">
      <w:pPr>
        <w:rPr>
          <w:lang w:val="es-PE"/>
        </w:rPr>
      </w:pPr>
    </w:p>
    <w:p w:rsidR="005925DE" w:rsidRPr="005925DE" w:rsidRDefault="005925DE" w:rsidP="005925DE">
      <w:pPr>
        <w:rPr>
          <w:lang w:val="es-PE"/>
        </w:rPr>
      </w:pPr>
    </w:p>
    <w:p w:rsidR="00650375" w:rsidRDefault="00650375" w:rsidP="00650375">
      <w:pPr>
        <w:rPr>
          <w:lang w:val="es-PE"/>
        </w:rPr>
      </w:pPr>
    </w:p>
    <w:p w:rsidR="005925DE" w:rsidRDefault="00EE5959" w:rsidP="005925DE">
      <w:pPr>
        <w:jc w:val="right"/>
        <w:rPr>
          <w:lang w:val="es-PE"/>
        </w:rPr>
      </w:pPr>
      <w:r>
        <w:object w:dxaOrig="8767" w:dyaOrig="7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411pt" o:ole="">
            <v:imagedata r:id="rId16" o:title=""/>
          </v:shape>
          <o:OLEObject Type="Embed" ProgID="Visio.Drawing.11" ShapeID="_x0000_i1025" DrawAspect="Content" ObjectID="_1540802164" r:id="rId17"/>
        </w:object>
      </w:r>
    </w:p>
    <w:p w:rsidR="005925DE" w:rsidRPr="00650375" w:rsidRDefault="005925DE" w:rsidP="00650375">
      <w:pPr>
        <w:rPr>
          <w:lang w:val="es-PE"/>
        </w:rPr>
      </w:pPr>
    </w:p>
    <w:p w:rsidR="00845E90" w:rsidRDefault="00650375" w:rsidP="00C97A58">
      <w:pPr>
        <w:pStyle w:val="Ttulo2"/>
        <w:numPr>
          <w:ilvl w:val="1"/>
          <w:numId w:val="1"/>
        </w:numPr>
        <w:tabs>
          <w:tab w:val="clear" w:pos="792"/>
          <w:tab w:val="num" w:pos="1080"/>
        </w:tabs>
        <w:spacing w:after="240"/>
        <w:ind w:left="1078" w:hanging="539"/>
        <w:rPr>
          <w:i w:val="0"/>
          <w:sz w:val="22"/>
          <w:lang w:val="es-PE"/>
        </w:rPr>
      </w:pPr>
      <w:r>
        <w:rPr>
          <w:i w:val="0"/>
          <w:sz w:val="22"/>
          <w:lang w:val="es-PE"/>
        </w:rPr>
        <w:br w:type="page"/>
      </w:r>
      <w:bookmarkStart w:id="13" w:name="_Toc133618279"/>
      <w:r w:rsidR="00845E90" w:rsidRPr="00C97A58">
        <w:rPr>
          <w:i w:val="0"/>
          <w:sz w:val="22"/>
          <w:lang w:val="es-PE"/>
        </w:rPr>
        <w:t>DIAGRAMA DE PROCESO</w:t>
      </w:r>
      <w:bookmarkEnd w:id="13"/>
    </w:p>
    <w:p w:rsidR="002F2342" w:rsidRPr="008712D2" w:rsidRDefault="002F2342" w:rsidP="002F2342">
      <w:pPr>
        <w:rPr>
          <w:sz w:val="16"/>
          <w:lang w:val="es-PE"/>
        </w:rPr>
      </w:pPr>
    </w:p>
    <w:p w:rsidR="00B30299" w:rsidRDefault="00810AAC" w:rsidP="00B30299">
      <w:pPr>
        <w:jc w:val="center"/>
        <w:sectPr w:rsidR="00B30299" w:rsidSect="00FA7EA1">
          <w:headerReference w:type="default" r:id="rId18"/>
          <w:pgSz w:w="11906" w:h="16838" w:code="9"/>
          <w:pgMar w:top="1985" w:right="1134" w:bottom="1134" w:left="1418" w:header="680" w:footer="397" w:gutter="0"/>
          <w:cols w:space="720"/>
          <w:docGrid w:linePitch="360"/>
        </w:sectPr>
      </w:pPr>
      <w:r>
        <w:object w:dxaOrig="2352" w:dyaOrig="12321">
          <v:shape id="_x0000_i1026" type="#_x0000_t75" style="width:117.75pt;height:615.75pt" o:ole="">
            <v:imagedata r:id="rId19" o:title=""/>
          </v:shape>
          <o:OLEObject Type="Embed" ProgID="Visio.Drawing.11" ShapeID="_x0000_i1026" DrawAspect="Content" ObjectID="_1540802165" r:id="rId20"/>
        </w:object>
      </w:r>
    </w:p>
    <w:p w:rsidR="00845E90" w:rsidRDefault="00845E90" w:rsidP="00B30299">
      <w:pPr>
        <w:pStyle w:val="Ttulo2"/>
        <w:numPr>
          <w:ilvl w:val="1"/>
          <w:numId w:val="1"/>
        </w:numPr>
        <w:tabs>
          <w:tab w:val="clear" w:pos="792"/>
          <w:tab w:val="num" w:pos="1080"/>
        </w:tabs>
        <w:spacing w:after="240"/>
        <w:ind w:left="1078" w:hanging="539"/>
        <w:rPr>
          <w:i w:val="0"/>
          <w:sz w:val="22"/>
          <w:lang w:val="es-PE"/>
        </w:rPr>
      </w:pPr>
      <w:bookmarkStart w:id="14" w:name="_Toc133618280"/>
      <w:r w:rsidRPr="00B30299">
        <w:rPr>
          <w:i w:val="0"/>
          <w:sz w:val="22"/>
          <w:lang w:val="es-PE"/>
        </w:rPr>
        <w:t>TABLA DE PROCESO</w:t>
      </w:r>
      <w:bookmarkEnd w:id="14"/>
    </w:p>
    <w:p w:rsidR="00AE7BF0" w:rsidRPr="00B841DF" w:rsidRDefault="00AE7BF0" w:rsidP="00AE7BF0">
      <w:pPr>
        <w:rPr>
          <w:sz w:val="12"/>
          <w:lang w:val="es-PE"/>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1792"/>
        <w:gridCol w:w="2081"/>
        <w:gridCol w:w="1937"/>
        <w:gridCol w:w="1620"/>
        <w:gridCol w:w="1683"/>
        <w:gridCol w:w="2811"/>
      </w:tblGrid>
      <w:tr w:rsidR="0039395A" w:rsidRPr="00B841DF">
        <w:trPr>
          <w:tblHeader/>
        </w:trPr>
        <w:tc>
          <w:tcPr>
            <w:tcW w:w="1930" w:type="dxa"/>
            <w:shd w:val="clear" w:color="auto" w:fill="CCCCCC"/>
            <w:vAlign w:val="center"/>
          </w:tcPr>
          <w:p w:rsidR="00AE7BF0" w:rsidRPr="00B841DF" w:rsidRDefault="00AE7BF0" w:rsidP="00B841DF">
            <w:pPr>
              <w:jc w:val="center"/>
              <w:rPr>
                <w:b/>
                <w:sz w:val="18"/>
                <w:szCs w:val="18"/>
              </w:rPr>
            </w:pPr>
            <w:r w:rsidRPr="00B841DF">
              <w:rPr>
                <w:b/>
                <w:sz w:val="18"/>
                <w:szCs w:val="18"/>
              </w:rPr>
              <w:t>Descripción de la tarea</w:t>
            </w:r>
          </w:p>
        </w:tc>
        <w:tc>
          <w:tcPr>
            <w:tcW w:w="1792" w:type="dxa"/>
            <w:shd w:val="clear" w:color="auto" w:fill="CCCCCC"/>
            <w:vAlign w:val="center"/>
          </w:tcPr>
          <w:p w:rsidR="00AE7BF0" w:rsidRPr="00B841DF" w:rsidRDefault="00AE7BF0" w:rsidP="00B841DF">
            <w:pPr>
              <w:jc w:val="center"/>
              <w:rPr>
                <w:b/>
                <w:sz w:val="18"/>
                <w:szCs w:val="18"/>
              </w:rPr>
            </w:pPr>
            <w:r w:rsidRPr="00B841DF">
              <w:rPr>
                <w:b/>
                <w:sz w:val="18"/>
                <w:szCs w:val="18"/>
              </w:rPr>
              <w:t>Entrada</w:t>
            </w:r>
          </w:p>
        </w:tc>
        <w:tc>
          <w:tcPr>
            <w:tcW w:w="2081" w:type="dxa"/>
            <w:shd w:val="clear" w:color="auto" w:fill="CCCCCC"/>
            <w:vAlign w:val="center"/>
          </w:tcPr>
          <w:p w:rsidR="00AE7BF0" w:rsidRPr="00B841DF" w:rsidRDefault="00AE7BF0" w:rsidP="00B841DF">
            <w:pPr>
              <w:jc w:val="center"/>
              <w:rPr>
                <w:b/>
                <w:sz w:val="18"/>
                <w:szCs w:val="18"/>
              </w:rPr>
            </w:pPr>
            <w:r w:rsidRPr="00B841DF">
              <w:rPr>
                <w:b/>
                <w:sz w:val="18"/>
                <w:szCs w:val="18"/>
              </w:rPr>
              <w:t>Documentos de soporte</w:t>
            </w:r>
          </w:p>
        </w:tc>
        <w:tc>
          <w:tcPr>
            <w:tcW w:w="1937" w:type="dxa"/>
            <w:shd w:val="clear" w:color="auto" w:fill="CCCCCC"/>
            <w:vAlign w:val="center"/>
          </w:tcPr>
          <w:p w:rsidR="00AE7BF0" w:rsidRPr="00B841DF" w:rsidRDefault="00AE7BF0" w:rsidP="00B841DF">
            <w:pPr>
              <w:jc w:val="center"/>
              <w:rPr>
                <w:b/>
                <w:sz w:val="18"/>
                <w:szCs w:val="18"/>
              </w:rPr>
            </w:pPr>
            <w:r w:rsidRPr="00B841DF">
              <w:rPr>
                <w:b/>
                <w:sz w:val="18"/>
                <w:szCs w:val="18"/>
              </w:rPr>
              <w:t>Salida</w:t>
            </w:r>
          </w:p>
        </w:tc>
        <w:tc>
          <w:tcPr>
            <w:tcW w:w="1620" w:type="dxa"/>
            <w:shd w:val="clear" w:color="auto" w:fill="CCCCCC"/>
            <w:vAlign w:val="center"/>
          </w:tcPr>
          <w:p w:rsidR="00AE7BF0" w:rsidRPr="00B841DF" w:rsidRDefault="00AE7BF0" w:rsidP="00B841DF">
            <w:pPr>
              <w:jc w:val="center"/>
              <w:rPr>
                <w:b/>
                <w:sz w:val="18"/>
                <w:szCs w:val="18"/>
              </w:rPr>
            </w:pPr>
            <w:r w:rsidRPr="00B841DF">
              <w:rPr>
                <w:b/>
                <w:sz w:val="18"/>
                <w:szCs w:val="18"/>
              </w:rPr>
              <w:t>Responsable</w:t>
            </w:r>
          </w:p>
        </w:tc>
        <w:tc>
          <w:tcPr>
            <w:tcW w:w="1683" w:type="dxa"/>
            <w:shd w:val="clear" w:color="auto" w:fill="CCCCCC"/>
            <w:vAlign w:val="center"/>
          </w:tcPr>
          <w:p w:rsidR="00AE7BF0" w:rsidRPr="00B841DF" w:rsidRDefault="00AE7BF0" w:rsidP="00B841DF">
            <w:pPr>
              <w:jc w:val="center"/>
              <w:rPr>
                <w:b/>
                <w:sz w:val="18"/>
                <w:szCs w:val="18"/>
              </w:rPr>
            </w:pPr>
            <w:r w:rsidRPr="00B841DF">
              <w:rPr>
                <w:b/>
                <w:sz w:val="18"/>
                <w:szCs w:val="18"/>
              </w:rPr>
              <w:t>Rol involucrado</w:t>
            </w:r>
          </w:p>
        </w:tc>
        <w:tc>
          <w:tcPr>
            <w:tcW w:w="2811" w:type="dxa"/>
            <w:shd w:val="clear" w:color="auto" w:fill="CCCCCC"/>
            <w:vAlign w:val="center"/>
          </w:tcPr>
          <w:p w:rsidR="00AE7BF0" w:rsidRPr="00B841DF" w:rsidRDefault="00AE7BF0" w:rsidP="00B841DF">
            <w:pPr>
              <w:jc w:val="center"/>
              <w:rPr>
                <w:b/>
                <w:sz w:val="18"/>
                <w:szCs w:val="18"/>
              </w:rPr>
            </w:pPr>
            <w:r w:rsidRPr="00B841DF">
              <w:rPr>
                <w:b/>
                <w:sz w:val="18"/>
                <w:szCs w:val="18"/>
              </w:rPr>
              <w:t>Explicación adicional</w:t>
            </w:r>
          </w:p>
        </w:tc>
      </w:tr>
      <w:tr w:rsidR="0039395A" w:rsidRPr="00B841DF">
        <w:trPr>
          <w:trHeight w:val="2058"/>
        </w:trPr>
        <w:tc>
          <w:tcPr>
            <w:tcW w:w="1930" w:type="dxa"/>
          </w:tcPr>
          <w:p w:rsidR="00AE7BF0" w:rsidRPr="00B841DF" w:rsidRDefault="00AE7BF0"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t>Hacer Diagnóstico de Capacitación.</w:t>
            </w:r>
          </w:p>
        </w:tc>
        <w:tc>
          <w:tcPr>
            <w:tcW w:w="1792" w:type="dxa"/>
          </w:tcPr>
          <w:p w:rsidR="00AE7BF0" w:rsidRPr="00B841DF" w:rsidRDefault="000E70BE" w:rsidP="001A3D1C">
            <w:pPr>
              <w:numPr>
                <w:ilvl w:val="0"/>
                <w:numId w:val="11"/>
              </w:numPr>
              <w:tabs>
                <w:tab w:val="clear" w:pos="720"/>
                <w:tab w:val="num" w:pos="219"/>
              </w:tabs>
              <w:spacing w:beforeLines="40" w:before="96" w:afterLines="40" w:after="96"/>
              <w:ind w:left="219" w:hanging="219"/>
              <w:rPr>
                <w:sz w:val="18"/>
                <w:szCs w:val="18"/>
              </w:rPr>
            </w:pPr>
            <w:r>
              <w:rPr>
                <w:sz w:val="18"/>
                <w:szCs w:val="18"/>
              </w:rPr>
              <w:t>Registro de C</w:t>
            </w:r>
            <w:r w:rsidR="00AE7BF0" w:rsidRPr="00B841DF">
              <w:rPr>
                <w:sz w:val="18"/>
                <w:szCs w:val="18"/>
              </w:rPr>
              <w:t>apacitación</w:t>
            </w:r>
          </w:p>
          <w:p w:rsidR="00AE7BF0" w:rsidRPr="00B841DF" w:rsidRDefault="000E70BE" w:rsidP="001A3D1C">
            <w:pPr>
              <w:numPr>
                <w:ilvl w:val="0"/>
                <w:numId w:val="11"/>
              </w:numPr>
              <w:tabs>
                <w:tab w:val="clear" w:pos="720"/>
                <w:tab w:val="num" w:pos="219"/>
              </w:tabs>
              <w:spacing w:beforeLines="40" w:before="96" w:afterLines="40" w:after="96"/>
              <w:ind w:left="219" w:hanging="219"/>
              <w:rPr>
                <w:sz w:val="18"/>
                <w:szCs w:val="18"/>
              </w:rPr>
            </w:pPr>
            <w:r>
              <w:rPr>
                <w:sz w:val="18"/>
                <w:szCs w:val="18"/>
              </w:rPr>
              <w:t>Evaluación del D</w:t>
            </w:r>
            <w:r w:rsidR="00AE7BF0" w:rsidRPr="00B841DF">
              <w:rPr>
                <w:sz w:val="18"/>
                <w:szCs w:val="18"/>
              </w:rPr>
              <w:t>esempeño</w:t>
            </w:r>
          </w:p>
          <w:p w:rsidR="00AE7BF0" w:rsidRPr="00B841DF" w:rsidRDefault="00AE7BF0" w:rsidP="001A3D1C">
            <w:pPr>
              <w:tabs>
                <w:tab w:val="num" w:pos="219"/>
              </w:tabs>
              <w:spacing w:beforeLines="40" w:before="96" w:afterLines="40" w:after="96"/>
              <w:ind w:left="219" w:hanging="219"/>
              <w:rPr>
                <w:sz w:val="18"/>
                <w:szCs w:val="18"/>
              </w:rPr>
            </w:pPr>
          </w:p>
        </w:tc>
        <w:tc>
          <w:tcPr>
            <w:tcW w:w="2081" w:type="dxa"/>
          </w:tcPr>
          <w:p w:rsidR="00AE7BF0" w:rsidRPr="00B841DF" w:rsidRDefault="00AE7BF0" w:rsidP="001A3D1C">
            <w:pPr>
              <w:numPr>
                <w:ilvl w:val="0"/>
                <w:numId w:val="11"/>
              </w:numPr>
              <w:tabs>
                <w:tab w:val="clear" w:pos="720"/>
                <w:tab w:val="num" w:pos="214"/>
              </w:tabs>
              <w:spacing w:beforeLines="40" w:before="96" w:afterLines="40" w:after="96"/>
              <w:ind w:left="214" w:hanging="214"/>
              <w:rPr>
                <w:sz w:val="18"/>
                <w:szCs w:val="18"/>
              </w:rPr>
            </w:pPr>
            <w:r w:rsidRPr="00B841DF">
              <w:rPr>
                <w:sz w:val="18"/>
                <w:szCs w:val="18"/>
              </w:rPr>
              <w:t>Formato: Registro de Capacitación.</w:t>
            </w:r>
          </w:p>
          <w:p w:rsidR="00AE7BF0" w:rsidRPr="00B841DF" w:rsidRDefault="00AE7BF0" w:rsidP="001A3D1C">
            <w:pPr>
              <w:numPr>
                <w:ilvl w:val="0"/>
                <w:numId w:val="11"/>
              </w:numPr>
              <w:tabs>
                <w:tab w:val="clear" w:pos="720"/>
                <w:tab w:val="num" w:pos="214"/>
              </w:tabs>
              <w:spacing w:beforeLines="40" w:before="96" w:afterLines="40" w:after="96"/>
              <w:ind w:left="214" w:hanging="214"/>
              <w:rPr>
                <w:sz w:val="18"/>
                <w:szCs w:val="18"/>
              </w:rPr>
            </w:pPr>
            <w:r w:rsidRPr="00B841DF">
              <w:rPr>
                <w:sz w:val="18"/>
                <w:szCs w:val="18"/>
              </w:rPr>
              <w:t>Formato: Evaluación del Desempeño</w:t>
            </w:r>
          </w:p>
          <w:p w:rsidR="00AE7BF0" w:rsidRPr="00B841DF" w:rsidRDefault="00AE7BF0" w:rsidP="001A3D1C">
            <w:pPr>
              <w:numPr>
                <w:ilvl w:val="0"/>
                <w:numId w:val="11"/>
              </w:numPr>
              <w:tabs>
                <w:tab w:val="clear" w:pos="720"/>
                <w:tab w:val="num" w:pos="214"/>
              </w:tabs>
              <w:spacing w:beforeLines="40" w:before="96" w:afterLines="40" w:after="96"/>
              <w:ind w:left="214" w:hanging="214"/>
              <w:rPr>
                <w:sz w:val="18"/>
                <w:szCs w:val="18"/>
              </w:rPr>
            </w:pPr>
            <w:r w:rsidRPr="00B841DF">
              <w:rPr>
                <w:sz w:val="18"/>
                <w:szCs w:val="18"/>
              </w:rPr>
              <w:t>Formato: Diagnóstico y Plan de Capacitación (hoja1:  Diagnóstico</w:t>
            </w:r>
            <w:r w:rsidR="00EB79FB">
              <w:rPr>
                <w:sz w:val="18"/>
                <w:szCs w:val="18"/>
              </w:rPr>
              <w:t>, sección 1: Objetivos Estratégicos</w:t>
            </w:r>
            <w:r w:rsidRPr="00B841DF">
              <w:rPr>
                <w:sz w:val="18"/>
                <w:szCs w:val="18"/>
              </w:rPr>
              <w:t>)</w:t>
            </w:r>
          </w:p>
        </w:tc>
        <w:tc>
          <w:tcPr>
            <w:tcW w:w="1937" w:type="dxa"/>
          </w:tcPr>
          <w:p w:rsidR="00AE7BF0" w:rsidRPr="00B841DF" w:rsidRDefault="00EB79FB" w:rsidP="001A3D1C">
            <w:pPr>
              <w:numPr>
                <w:ilvl w:val="0"/>
                <w:numId w:val="11"/>
              </w:numPr>
              <w:tabs>
                <w:tab w:val="clear" w:pos="720"/>
                <w:tab w:val="num" w:pos="168"/>
              </w:tabs>
              <w:spacing w:beforeLines="40" w:before="96" w:afterLines="40" w:after="96"/>
              <w:ind w:left="168" w:hanging="180"/>
              <w:rPr>
                <w:sz w:val="18"/>
                <w:szCs w:val="18"/>
              </w:rPr>
            </w:pPr>
            <w:r>
              <w:rPr>
                <w:sz w:val="18"/>
                <w:szCs w:val="18"/>
              </w:rPr>
              <w:t>Ninguna.</w:t>
            </w:r>
          </w:p>
          <w:p w:rsidR="00AE7BF0" w:rsidRPr="00B841DF" w:rsidRDefault="00AE7BF0" w:rsidP="001A3D1C">
            <w:pPr>
              <w:tabs>
                <w:tab w:val="num" w:pos="168"/>
              </w:tabs>
              <w:spacing w:beforeLines="40" w:before="96" w:afterLines="40" w:after="96"/>
              <w:ind w:left="168" w:hanging="180"/>
              <w:rPr>
                <w:sz w:val="18"/>
                <w:szCs w:val="18"/>
              </w:rPr>
            </w:pPr>
          </w:p>
        </w:tc>
        <w:tc>
          <w:tcPr>
            <w:tcW w:w="1620" w:type="dxa"/>
          </w:tcPr>
          <w:p w:rsidR="00AE7BF0" w:rsidRPr="00B841DF" w:rsidRDefault="00AE7BF0"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Líder, Jefe, Gerente del Proyecto.</w:t>
            </w:r>
          </w:p>
          <w:p w:rsidR="00AE7BF0" w:rsidRPr="00B841DF" w:rsidRDefault="00AE7BF0" w:rsidP="001A3D1C">
            <w:pPr>
              <w:tabs>
                <w:tab w:val="num" w:pos="166"/>
              </w:tabs>
              <w:spacing w:beforeLines="40" w:before="96" w:afterLines="40" w:after="96"/>
              <w:ind w:left="166" w:hanging="180"/>
              <w:rPr>
                <w:sz w:val="18"/>
                <w:szCs w:val="18"/>
              </w:rPr>
            </w:pPr>
          </w:p>
        </w:tc>
        <w:tc>
          <w:tcPr>
            <w:tcW w:w="1683" w:type="dxa"/>
          </w:tcPr>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División de RRHH</w:t>
            </w:r>
          </w:p>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Gerentes de Línea y/o División</w:t>
            </w:r>
          </w:p>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Personal de cada proyecto o equipo de trabajo.</w:t>
            </w:r>
          </w:p>
          <w:p w:rsidR="00AE7BF0" w:rsidRPr="00B841DF" w:rsidRDefault="00AE7BF0" w:rsidP="001A3D1C">
            <w:pPr>
              <w:tabs>
                <w:tab w:val="num" w:pos="141"/>
              </w:tabs>
              <w:spacing w:beforeLines="40" w:before="96" w:afterLines="40" w:after="96"/>
              <w:ind w:left="141" w:hanging="180"/>
              <w:rPr>
                <w:sz w:val="18"/>
                <w:szCs w:val="18"/>
              </w:rPr>
            </w:pPr>
          </w:p>
        </w:tc>
        <w:tc>
          <w:tcPr>
            <w:tcW w:w="2811" w:type="dxa"/>
          </w:tcPr>
          <w:p w:rsidR="00AE7BF0" w:rsidRPr="00B841DF" w:rsidRDefault="00AE7BF0" w:rsidP="001A3D1C">
            <w:pPr>
              <w:numPr>
                <w:ilvl w:val="0"/>
                <w:numId w:val="12"/>
              </w:numPr>
              <w:tabs>
                <w:tab w:val="clear" w:pos="720"/>
                <w:tab w:val="num" w:pos="369"/>
              </w:tabs>
              <w:spacing w:beforeLines="40" w:before="96" w:afterLines="40" w:after="96"/>
              <w:ind w:left="369"/>
              <w:rPr>
                <w:sz w:val="18"/>
                <w:szCs w:val="18"/>
              </w:rPr>
            </w:pPr>
            <w:r w:rsidRPr="00B841DF">
              <w:rPr>
                <w:sz w:val="18"/>
                <w:szCs w:val="18"/>
              </w:rPr>
              <w:t xml:space="preserve">RRHH provee a las gerencias de línea y/o división y a sus proyectos, los registros de capacitación del personal a </w:t>
            </w:r>
            <w:r w:rsidR="006C4407" w:rsidRPr="00B841DF">
              <w:rPr>
                <w:sz w:val="18"/>
                <w:szCs w:val="18"/>
              </w:rPr>
              <w:t>su cargo debidamente actualizado</w:t>
            </w:r>
            <w:r w:rsidRPr="00B841DF">
              <w:rPr>
                <w:sz w:val="18"/>
                <w:szCs w:val="18"/>
              </w:rPr>
              <w:t>, así como la evaluación de desempeño que se encuentre vigente, a fin de proceder a la elaboración del diagnóstico de capacitación.</w:t>
            </w:r>
          </w:p>
          <w:p w:rsidR="00AE7BF0" w:rsidRPr="00B841DF" w:rsidRDefault="00AE7BF0" w:rsidP="001A3D1C">
            <w:pPr>
              <w:numPr>
                <w:ilvl w:val="0"/>
                <w:numId w:val="12"/>
              </w:numPr>
              <w:tabs>
                <w:tab w:val="clear" w:pos="720"/>
                <w:tab w:val="num" w:pos="369"/>
              </w:tabs>
              <w:spacing w:beforeLines="40" w:before="96" w:afterLines="40" w:after="96"/>
              <w:ind w:left="369"/>
              <w:rPr>
                <w:sz w:val="18"/>
                <w:szCs w:val="18"/>
              </w:rPr>
            </w:pPr>
            <w:r w:rsidRPr="00B841DF">
              <w:rPr>
                <w:sz w:val="18"/>
                <w:szCs w:val="18"/>
              </w:rPr>
              <w:t xml:space="preserve">Las gerencias de línea y/o división, </w:t>
            </w:r>
            <w:r w:rsidR="006C4407">
              <w:rPr>
                <w:sz w:val="18"/>
                <w:szCs w:val="18"/>
              </w:rPr>
              <w:t xml:space="preserve">deberán </w:t>
            </w:r>
            <w:r w:rsidRPr="00B841DF">
              <w:rPr>
                <w:sz w:val="18"/>
                <w:szCs w:val="18"/>
              </w:rPr>
              <w:t>colocar en la primera sección de la hoja de diagnóstico, los objetivos estratégicos bajo los cuales deberá definirse el diagnóstico, para luego remitir dicho formulario a cada uno de los líderes de cada proyecto.</w:t>
            </w:r>
          </w:p>
          <w:p w:rsidR="00AE7BF0" w:rsidRPr="00B841DF" w:rsidRDefault="00AE7BF0" w:rsidP="001A3D1C">
            <w:pPr>
              <w:numPr>
                <w:ilvl w:val="0"/>
                <w:numId w:val="12"/>
              </w:numPr>
              <w:tabs>
                <w:tab w:val="clear" w:pos="720"/>
                <w:tab w:val="num" w:pos="369"/>
              </w:tabs>
              <w:spacing w:beforeLines="40" w:before="96" w:afterLines="40" w:after="96"/>
              <w:ind w:left="369"/>
              <w:rPr>
                <w:sz w:val="18"/>
                <w:szCs w:val="18"/>
              </w:rPr>
            </w:pPr>
            <w:r w:rsidRPr="00B841DF">
              <w:rPr>
                <w:sz w:val="18"/>
                <w:szCs w:val="18"/>
              </w:rPr>
              <w:t xml:space="preserve">Los líderes de cada proyecto </w:t>
            </w:r>
            <w:r w:rsidR="00B950E5">
              <w:rPr>
                <w:sz w:val="18"/>
                <w:szCs w:val="18"/>
              </w:rPr>
              <w:t xml:space="preserve">deberán revisar y evaluar </w:t>
            </w:r>
            <w:r w:rsidRPr="00B841DF">
              <w:rPr>
                <w:sz w:val="18"/>
                <w:szCs w:val="18"/>
              </w:rPr>
              <w:t xml:space="preserve">los documentos provistos por RRHH, </w:t>
            </w:r>
            <w:r w:rsidR="00B950E5">
              <w:rPr>
                <w:sz w:val="18"/>
                <w:szCs w:val="18"/>
              </w:rPr>
              <w:t xml:space="preserve">para identificar </w:t>
            </w:r>
            <w:r w:rsidRPr="00B841DF">
              <w:rPr>
                <w:sz w:val="18"/>
                <w:szCs w:val="18"/>
              </w:rPr>
              <w:t xml:space="preserve">las habilidades y/o deficiencias técnicas del personal a su cargo, así como el aspecto actitudinal </w:t>
            </w:r>
            <w:r w:rsidR="00B950E5">
              <w:rPr>
                <w:sz w:val="18"/>
                <w:szCs w:val="18"/>
              </w:rPr>
              <w:t xml:space="preserve">(valores, ética, disciplina, compromiso, etc.) </w:t>
            </w:r>
            <w:r w:rsidRPr="00B841DF">
              <w:rPr>
                <w:sz w:val="18"/>
                <w:szCs w:val="18"/>
              </w:rPr>
              <w:t xml:space="preserve">de cada empleado. </w:t>
            </w:r>
          </w:p>
          <w:p w:rsidR="00AE7BF0" w:rsidRPr="00B841DF" w:rsidRDefault="00AE7BF0" w:rsidP="001A3D1C">
            <w:pPr>
              <w:tabs>
                <w:tab w:val="num" w:pos="369"/>
              </w:tabs>
              <w:spacing w:beforeLines="40" w:before="96" w:afterLines="40" w:after="96"/>
              <w:ind w:left="369" w:hanging="360"/>
              <w:rPr>
                <w:sz w:val="18"/>
                <w:szCs w:val="18"/>
              </w:rPr>
            </w:pPr>
          </w:p>
        </w:tc>
      </w:tr>
      <w:tr w:rsidR="0039395A" w:rsidRPr="00B841DF">
        <w:trPr>
          <w:trHeight w:val="3101"/>
        </w:trPr>
        <w:tc>
          <w:tcPr>
            <w:tcW w:w="1930" w:type="dxa"/>
          </w:tcPr>
          <w:p w:rsidR="00AE7BF0" w:rsidRPr="00B841DF" w:rsidRDefault="00AE7BF0"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t>Identificar y definir necesidades de capacitación</w:t>
            </w:r>
          </w:p>
        </w:tc>
        <w:tc>
          <w:tcPr>
            <w:tcW w:w="1792" w:type="dxa"/>
          </w:tcPr>
          <w:p w:rsidR="00AE7BF0" w:rsidRPr="00B841DF" w:rsidRDefault="000E70BE" w:rsidP="001A3D1C">
            <w:pPr>
              <w:numPr>
                <w:ilvl w:val="0"/>
                <w:numId w:val="11"/>
              </w:numPr>
              <w:tabs>
                <w:tab w:val="clear" w:pos="720"/>
                <w:tab w:val="num" w:pos="219"/>
              </w:tabs>
              <w:spacing w:beforeLines="40" w:before="96" w:afterLines="40" w:after="96"/>
              <w:ind w:left="219" w:hanging="219"/>
              <w:rPr>
                <w:sz w:val="18"/>
                <w:szCs w:val="18"/>
              </w:rPr>
            </w:pPr>
            <w:r>
              <w:rPr>
                <w:sz w:val="18"/>
                <w:szCs w:val="18"/>
              </w:rPr>
              <w:t>Registro de C</w:t>
            </w:r>
            <w:r w:rsidR="00AE7BF0" w:rsidRPr="00B841DF">
              <w:rPr>
                <w:sz w:val="18"/>
                <w:szCs w:val="18"/>
              </w:rPr>
              <w:t>apacitación</w:t>
            </w:r>
          </w:p>
          <w:p w:rsidR="00AE7BF0" w:rsidRPr="00B841DF" w:rsidRDefault="000E70BE" w:rsidP="001A3D1C">
            <w:pPr>
              <w:numPr>
                <w:ilvl w:val="0"/>
                <w:numId w:val="11"/>
              </w:numPr>
              <w:tabs>
                <w:tab w:val="clear" w:pos="720"/>
                <w:tab w:val="num" w:pos="219"/>
              </w:tabs>
              <w:spacing w:beforeLines="40" w:before="96" w:afterLines="40" w:after="96"/>
              <w:ind w:left="219" w:hanging="219"/>
              <w:rPr>
                <w:sz w:val="18"/>
                <w:szCs w:val="18"/>
              </w:rPr>
            </w:pPr>
            <w:r>
              <w:rPr>
                <w:sz w:val="18"/>
                <w:szCs w:val="18"/>
              </w:rPr>
              <w:t>Evaluación de D</w:t>
            </w:r>
            <w:r w:rsidR="00AE7BF0" w:rsidRPr="00B841DF">
              <w:rPr>
                <w:sz w:val="18"/>
                <w:szCs w:val="18"/>
              </w:rPr>
              <w:t>esempeño</w:t>
            </w:r>
          </w:p>
          <w:p w:rsidR="00AE7BF0" w:rsidRPr="00B841DF" w:rsidRDefault="00AE7BF0" w:rsidP="001A3D1C">
            <w:pPr>
              <w:numPr>
                <w:ilvl w:val="0"/>
                <w:numId w:val="11"/>
              </w:numPr>
              <w:tabs>
                <w:tab w:val="clear" w:pos="720"/>
                <w:tab w:val="num" w:pos="219"/>
              </w:tabs>
              <w:spacing w:beforeLines="40" w:before="96" w:afterLines="40" w:after="96"/>
              <w:ind w:left="219" w:hanging="219"/>
              <w:rPr>
                <w:sz w:val="18"/>
                <w:szCs w:val="18"/>
              </w:rPr>
            </w:pPr>
            <w:r w:rsidRPr="00B841DF">
              <w:rPr>
                <w:sz w:val="18"/>
                <w:szCs w:val="18"/>
              </w:rPr>
              <w:t xml:space="preserve">Diagnóstico y Plan de Capacitación </w:t>
            </w:r>
          </w:p>
          <w:p w:rsidR="00AE7BF0" w:rsidRPr="00B841DF" w:rsidRDefault="00AE7BF0" w:rsidP="001A3D1C">
            <w:pPr>
              <w:tabs>
                <w:tab w:val="num" w:pos="219"/>
              </w:tabs>
              <w:spacing w:beforeLines="40" w:before="96" w:afterLines="40" w:after="96"/>
              <w:ind w:left="219" w:hanging="219"/>
              <w:rPr>
                <w:sz w:val="18"/>
                <w:szCs w:val="18"/>
              </w:rPr>
            </w:pPr>
          </w:p>
        </w:tc>
        <w:tc>
          <w:tcPr>
            <w:tcW w:w="2081" w:type="dxa"/>
          </w:tcPr>
          <w:p w:rsidR="00AE7BF0" w:rsidRPr="00B841DF" w:rsidRDefault="00AE7BF0" w:rsidP="001A3D1C">
            <w:pPr>
              <w:numPr>
                <w:ilvl w:val="0"/>
                <w:numId w:val="11"/>
              </w:numPr>
              <w:tabs>
                <w:tab w:val="clear" w:pos="720"/>
                <w:tab w:val="num" w:pos="214"/>
              </w:tabs>
              <w:spacing w:beforeLines="40" w:before="96" w:afterLines="40" w:after="96"/>
              <w:ind w:left="214" w:hanging="214"/>
              <w:rPr>
                <w:sz w:val="18"/>
                <w:szCs w:val="18"/>
              </w:rPr>
            </w:pPr>
            <w:r w:rsidRPr="00B841DF">
              <w:rPr>
                <w:sz w:val="18"/>
                <w:szCs w:val="18"/>
              </w:rPr>
              <w:t>Formato: Registro de Capacitación.</w:t>
            </w:r>
          </w:p>
          <w:p w:rsidR="00AE7BF0" w:rsidRPr="00B841DF" w:rsidRDefault="00AE7BF0" w:rsidP="001A3D1C">
            <w:pPr>
              <w:numPr>
                <w:ilvl w:val="0"/>
                <w:numId w:val="11"/>
              </w:numPr>
              <w:tabs>
                <w:tab w:val="clear" w:pos="720"/>
                <w:tab w:val="num" w:pos="214"/>
              </w:tabs>
              <w:spacing w:beforeLines="40" w:before="96" w:afterLines="40" w:after="96"/>
              <w:ind w:left="214" w:hanging="214"/>
              <w:rPr>
                <w:sz w:val="18"/>
                <w:szCs w:val="18"/>
              </w:rPr>
            </w:pPr>
            <w:r w:rsidRPr="00B841DF">
              <w:rPr>
                <w:sz w:val="18"/>
                <w:szCs w:val="18"/>
              </w:rPr>
              <w:t xml:space="preserve">Formato: </w:t>
            </w:r>
            <w:r w:rsidRPr="00D10CCC">
              <w:rPr>
                <w:sz w:val="18"/>
                <w:szCs w:val="18"/>
              </w:rPr>
              <w:t>Evaluación de Desempeño</w:t>
            </w:r>
          </w:p>
          <w:p w:rsidR="00AE7BF0" w:rsidRPr="00B841DF" w:rsidRDefault="00AE7BF0" w:rsidP="001A3D1C">
            <w:pPr>
              <w:numPr>
                <w:ilvl w:val="0"/>
                <w:numId w:val="11"/>
              </w:numPr>
              <w:tabs>
                <w:tab w:val="clear" w:pos="720"/>
                <w:tab w:val="num" w:pos="214"/>
              </w:tabs>
              <w:spacing w:beforeLines="40" w:before="96" w:afterLines="40" w:after="96"/>
              <w:ind w:left="214" w:hanging="214"/>
              <w:rPr>
                <w:sz w:val="18"/>
                <w:szCs w:val="18"/>
              </w:rPr>
            </w:pPr>
            <w:r w:rsidRPr="00B841DF">
              <w:rPr>
                <w:sz w:val="18"/>
                <w:szCs w:val="18"/>
              </w:rPr>
              <w:t>Formato: Diagnóstico y Plan de Capacitación (hoja1:  Diagnóstico</w:t>
            </w:r>
            <w:r w:rsidR="00EB79FB">
              <w:rPr>
                <w:sz w:val="18"/>
                <w:szCs w:val="18"/>
              </w:rPr>
              <w:t>, sección 1</w:t>
            </w:r>
            <w:r w:rsidR="005C385D">
              <w:rPr>
                <w:sz w:val="18"/>
                <w:szCs w:val="18"/>
              </w:rPr>
              <w:t>:</w:t>
            </w:r>
            <w:r w:rsidR="00EB79FB">
              <w:rPr>
                <w:sz w:val="18"/>
                <w:szCs w:val="18"/>
              </w:rPr>
              <w:t xml:space="preserve"> Objetivos Estratégicos</w:t>
            </w:r>
            <w:r w:rsidRPr="00B841DF">
              <w:rPr>
                <w:sz w:val="18"/>
                <w:szCs w:val="18"/>
              </w:rPr>
              <w:t>)</w:t>
            </w:r>
          </w:p>
        </w:tc>
        <w:tc>
          <w:tcPr>
            <w:tcW w:w="1937" w:type="dxa"/>
          </w:tcPr>
          <w:p w:rsidR="00AE7BF0" w:rsidRPr="00B841DF" w:rsidRDefault="00AE7BF0" w:rsidP="001A3D1C">
            <w:pPr>
              <w:numPr>
                <w:ilvl w:val="0"/>
                <w:numId w:val="11"/>
              </w:numPr>
              <w:tabs>
                <w:tab w:val="clear" w:pos="720"/>
                <w:tab w:val="num" w:pos="168"/>
              </w:tabs>
              <w:spacing w:beforeLines="40" w:before="96" w:afterLines="40" w:after="96"/>
              <w:ind w:left="168" w:hanging="180"/>
              <w:rPr>
                <w:sz w:val="18"/>
                <w:szCs w:val="18"/>
              </w:rPr>
            </w:pPr>
            <w:r w:rsidRPr="00B841DF">
              <w:rPr>
                <w:sz w:val="18"/>
                <w:szCs w:val="18"/>
              </w:rPr>
              <w:t>Diagnóstico y Plan de capacitación (hoja1: Diagnóstico</w:t>
            </w:r>
            <w:r w:rsidR="00EB79FB">
              <w:rPr>
                <w:sz w:val="18"/>
                <w:szCs w:val="18"/>
              </w:rPr>
              <w:t>, sección 2: Identificación de Necesidades</w:t>
            </w:r>
            <w:r w:rsidRPr="00B841DF">
              <w:rPr>
                <w:sz w:val="18"/>
                <w:szCs w:val="18"/>
              </w:rPr>
              <w:t>)</w:t>
            </w:r>
          </w:p>
          <w:p w:rsidR="00AE7BF0" w:rsidRPr="00B841DF" w:rsidRDefault="00AE7BF0" w:rsidP="001A3D1C">
            <w:pPr>
              <w:tabs>
                <w:tab w:val="num" w:pos="168"/>
              </w:tabs>
              <w:spacing w:beforeLines="40" w:before="96" w:afterLines="40" w:after="96"/>
              <w:ind w:left="168" w:hanging="180"/>
              <w:rPr>
                <w:sz w:val="18"/>
                <w:szCs w:val="18"/>
              </w:rPr>
            </w:pPr>
          </w:p>
        </w:tc>
        <w:tc>
          <w:tcPr>
            <w:tcW w:w="1620" w:type="dxa"/>
          </w:tcPr>
          <w:p w:rsidR="00AE7BF0" w:rsidRPr="00B841DF" w:rsidRDefault="00AE7BF0"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Líder, Jefe, Gerente del Proyecto.</w:t>
            </w:r>
          </w:p>
          <w:p w:rsidR="00AE7BF0" w:rsidRPr="00B841DF" w:rsidRDefault="00AE7BF0" w:rsidP="001A3D1C">
            <w:pPr>
              <w:tabs>
                <w:tab w:val="num" w:pos="166"/>
              </w:tabs>
              <w:spacing w:beforeLines="40" w:before="96" w:afterLines="40" w:after="96"/>
              <w:ind w:left="166" w:hanging="180"/>
              <w:rPr>
                <w:sz w:val="18"/>
                <w:szCs w:val="18"/>
              </w:rPr>
            </w:pPr>
          </w:p>
        </w:tc>
        <w:tc>
          <w:tcPr>
            <w:tcW w:w="1683" w:type="dxa"/>
          </w:tcPr>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División de RRHH</w:t>
            </w:r>
          </w:p>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Gerentes de Línea y/o División</w:t>
            </w:r>
          </w:p>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Personal de cada proyecto o equipo de trabajo.</w:t>
            </w:r>
          </w:p>
          <w:p w:rsidR="00AE7BF0" w:rsidRPr="00B841DF" w:rsidRDefault="00AE7BF0" w:rsidP="001A3D1C">
            <w:pPr>
              <w:tabs>
                <w:tab w:val="num" w:pos="141"/>
              </w:tabs>
              <w:spacing w:beforeLines="40" w:before="96" w:afterLines="40" w:after="96"/>
              <w:ind w:left="141" w:hanging="180"/>
              <w:rPr>
                <w:sz w:val="18"/>
                <w:szCs w:val="18"/>
              </w:rPr>
            </w:pPr>
          </w:p>
        </w:tc>
        <w:tc>
          <w:tcPr>
            <w:tcW w:w="2811" w:type="dxa"/>
          </w:tcPr>
          <w:p w:rsidR="00A87AAF" w:rsidRDefault="00A87AAF" w:rsidP="001A3D1C">
            <w:pPr>
              <w:numPr>
                <w:ilvl w:val="0"/>
                <w:numId w:val="14"/>
              </w:numPr>
              <w:tabs>
                <w:tab w:val="clear" w:pos="720"/>
                <w:tab w:val="num" w:pos="369"/>
              </w:tabs>
              <w:spacing w:beforeLines="40" w:before="96" w:afterLines="40" w:after="96"/>
              <w:ind w:left="369"/>
              <w:rPr>
                <w:sz w:val="18"/>
                <w:szCs w:val="18"/>
              </w:rPr>
            </w:pPr>
            <w:r>
              <w:rPr>
                <w:sz w:val="18"/>
                <w:szCs w:val="18"/>
              </w:rPr>
              <w:t>En esta etapa, luego de haber revisado en estado de conocimientos y actitudes del personal, más los objetivos estratégicos a alcanzar durante el período anual vigente, el líder responsable deberá declarar cuales son las necesidades identificadas, en la sección 2 del formulario de Diagnóstico.</w:t>
            </w:r>
          </w:p>
          <w:p w:rsidR="00AE7BF0" w:rsidRPr="00B841DF" w:rsidRDefault="00A87AAF" w:rsidP="001A3D1C">
            <w:pPr>
              <w:numPr>
                <w:ilvl w:val="0"/>
                <w:numId w:val="14"/>
              </w:numPr>
              <w:tabs>
                <w:tab w:val="clear" w:pos="720"/>
                <w:tab w:val="num" w:pos="369"/>
              </w:tabs>
              <w:spacing w:beforeLines="40" w:before="96" w:afterLines="40" w:after="96"/>
              <w:ind w:left="369"/>
              <w:rPr>
                <w:sz w:val="18"/>
                <w:szCs w:val="18"/>
              </w:rPr>
            </w:pPr>
            <w:r>
              <w:rPr>
                <w:sz w:val="18"/>
                <w:szCs w:val="18"/>
              </w:rPr>
              <w:t>Se declararan las necesidades a ser atendidas en relación al objetivo estratégico que apunta, y en relación a la prioridad de atención que ésta tenga, además de especificar los cursos de capacitación que suplen cada necesidad en una primera instancia</w:t>
            </w:r>
            <w:r w:rsidR="009C3298">
              <w:rPr>
                <w:sz w:val="18"/>
                <w:szCs w:val="18"/>
              </w:rPr>
              <w:t>, con esta actividad se concluye la etapa de diagnóstico.</w:t>
            </w:r>
          </w:p>
        </w:tc>
      </w:tr>
      <w:tr w:rsidR="0039395A" w:rsidRPr="00B841DF">
        <w:trPr>
          <w:trHeight w:val="636"/>
        </w:trPr>
        <w:tc>
          <w:tcPr>
            <w:tcW w:w="1930" w:type="dxa"/>
          </w:tcPr>
          <w:p w:rsidR="00AE7BF0" w:rsidRPr="00B841DF" w:rsidRDefault="00AE7BF0"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t>Elaborar Plan de Capacitación</w:t>
            </w:r>
          </w:p>
        </w:tc>
        <w:tc>
          <w:tcPr>
            <w:tcW w:w="1792" w:type="dxa"/>
          </w:tcPr>
          <w:p w:rsidR="00AE7BF0" w:rsidRPr="00B841DF" w:rsidRDefault="000E70BE" w:rsidP="001A3D1C">
            <w:pPr>
              <w:numPr>
                <w:ilvl w:val="0"/>
                <w:numId w:val="11"/>
              </w:numPr>
              <w:tabs>
                <w:tab w:val="clear" w:pos="720"/>
                <w:tab w:val="num" w:pos="219"/>
              </w:tabs>
              <w:spacing w:beforeLines="40" w:before="96" w:afterLines="40" w:after="96"/>
              <w:ind w:left="219" w:hanging="219"/>
              <w:rPr>
                <w:sz w:val="18"/>
                <w:szCs w:val="18"/>
              </w:rPr>
            </w:pPr>
            <w:r>
              <w:rPr>
                <w:sz w:val="18"/>
                <w:szCs w:val="18"/>
              </w:rPr>
              <w:t>Diagnóstico de C</w:t>
            </w:r>
            <w:r w:rsidR="00AE7BF0" w:rsidRPr="00B841DF">
              <w:rPr>
                <w:sz w:val="18"/>
                <w:szCs w:val="18"/>
              </w:rPr>
              <w:t>apacitación</w:t>
            </w:r>
          </w:p>
        </w:tc>
        <w:tc>
          <w:tcPr>
            <w:tcW w:w="2081" w:type="dxa"/>
          </w:tcPr>
          <w:p w:rsidR="00AE7BF0" w:rsidRPr="00B841DF" w:rsidRDefault="00AE7BF0" w:rsidP="001A3D1C">
            <w:pPr>
              <w:numPr>
                <w:ilvl w:val="0"/>
                <w:numId w:val="11"/>
              </w:numPr>
              <w:tabs>
                <w:tab w:val="clear" w:pos="720"/>
                <w:tab w:val="num" w:pos="214"/>
              </w:tabs>
              <w:spacing w:beforeLines="40" w:before="96" w:afterLines="40" w:after="96"/>
              <w:ind w:left="214" w:hanging="214"/>
              <w:rPr>
                <w:sz w:val="18"/>
                <w:szCs w:val="18"/>
              </w:rPr>
            </w:pPr>
            <w:r w:rsidRPr="00B841DF">
              <w:rPr>
                <w:sz w:val="18"/>
                <w:szCs w:val="18"/>
              </w:rPr>
              <w:t>Diagnóstico y Plan de Capacitación</w:t>
            </w:r>
            <w:r w:rsidR="00C55150">
              <w:rPr>
                <w:sz w:val="18"/>
                <w:szCs w:val="18"/>
              </w:rPr>
              <w:t xml:space="preserve"> </w:t>
            </w:r>
            <w:r w:rsidR="00C55150" w:rsidRPr="00B841DF">
              <w:rPr>
                <w:sz w:val="18"/>
                <w:szCs w:val="18"/>
              </w:rPr>
              <w:t>(hoja1:  Diagnóstico</w:t>
            </w:r>
            <w:r w:rsidR="00C55150">
              <w:rPr>
                <w:sz w:val="18"/>
                <w:szCs w:val="18"/>
              </w:rPr>
              <w:t>, sección 2: Identificación de Necesidades</w:t>
            </w:r>
            <w:r w:rsidR="00C55150" w:rsidRPr="00B841DF">
              <w:rPr>
                <w:sz w:val="18"/>
                <w:szCs w:val="18"/>
              </w:rPr>
              <w:t>)</w:t>
            </w: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p w:rsidR="00AE7BF0" w:rsidRPr="00B841DF" w:rsidRDefault="00AE7BF0" w:rsidP="001A3D1C">
            <w:pPr>
              <w:tabs>
                <w:tab w:val="num" w:pos="214"/>
              </w:tabs>
              <w:spacing w:beforeLines="40" w:before="96" w:afterLines="40" w:after="96"/>
              <w:ind w:left="214" w:hanging="214"/>
              <w:rPr>
                <w:sz w:val="18"/>
                <w:szCs w:val="18"/>
              </w:rPr>
            </w:pPr>
          </w:p>
        </w:tc>
        <w:tc>
          <w:tcPr>
            <w:tcW w:w="1937" w:type="dxa"/>
          </w:tcPr>
          <w:p w:rsidR="00AE7BF0" w:rsidRPr="00B841DF" w:rsidRDefault="00AE7BF0" w:rsidP="001A3D1C">
            <w:pPr>
              <w:numPr>
                <w:ilvl w:val="0"/>
                <w:numId w:val="11"/>
              </w:numPr>
              <w:tabs>
                <w:tab w:val="clear" w:pos="720"/>
                <w:tab w:val="num" w:pos="168"/>
              </w:tabs>
              <w:spacing w:beforeLines="40" w:before="96" w:afterLines="40" w:after="96"/>
              <w:ind w:left="168" w:hanging="180"/>
              <w:rPr>
                <w:sz w:val="18"/>
                <w:szCs w:val="18"/>
              </w:rPr>
            </w:pPr>
            <w:r w:rsidRPr="00B841DF">
              <w:rPr>
                <w:sz w:val="18"/>
                <w:szCs w:val="18"/>
              </w:rPr>
              <w:t xml:space="preserve">Diagnóstico y Plan de </w:t>
            </w:r>
            <w:r w:rsidR="000E70BE">
              <w:rPr>
                <w:sz w:val="18"/>
                <w:szCs w:val="18"/>
              </w:rPr>
              <w:t>C</w:t>
            </w:r>
            <w:r w:rsidRPr="00B841DF">
              <w:rPr>
                <w:sz w:val="18"/>
                <w:szCs w:val="18"/>
              </w:rPr>
              <w:t>apacitación (hoja2</w:t>
            </w:r>
            <w:r w:rsidR="00C55150">
              <w:rPr>
                <w:sz w:val="18"/>
                <w:szCs w:val="18"/>
              </w:rPr>
              <w:t>:</w:t>
            </w:r>
            <w:r w:rsidRPr="00B841DF">
              <w:rPr>
                <w:sz w:val="18"/>
                <w:szCs w:val="18"/>
              </w:rPr>
              <w:t xml:space="preserve"> </w:t>
            </w:r>
            <w:r w:rsidR="00C55150">
              <w:rPr>
                <w:sz w:val="18"/>
                <w:szCs w:val="18"/>
              </w:rPr>
              <w:t>Pla</w:t>
            </w:r>
            <w:r w:rsidRPr="00B841DF">
              <w:rPr>
                <w:sz w:val="18"/>
                <w:szCs w:val="18"/>
              </w:rPr>
              <w:t xml:space="preserve">n de </w:t>
            </w:r>
            <w:r w:rsidR="00C55150">
              <w:rPr>
                <w:sz w:val="18"/>
                <w:szCs w:val="18"/>
              </w:rPr>
              <w:t>C</w:t>
            </w:r>
            <w:r w:rsidRPr="00B841DF">
              <w:rPr>
                <w:sz w:val="18"/>
                <w:szCs w:val="18"/>
              </w:rPr>
              <w:t>apacitación)</w:t>
            </w:r>
          </w:p>
          <w:p w:rsidR="00AE7BF0" w:rsidRPr="00B841DF" w:rsidRDefault="00AE7BF0" w:rsidP="001A3D1C">
            <w:pPr>
              <w:tabs>
                <w:tab w:val="num" w:pos="168"/>
              </w:tabs>
              <w:spacing w:beforeLines="40" w:before="96" w:afterLines="40" w:after="96"/>
              <w:ind w:left="168" w:hanging="180"/>
              <w:rPr>
                <w:sz w:val="18"/>
                <w:szCs w:val="18"/>
              </w:rPr>
            </w:pPr>
          </w:p>
        </w:tc>
        <w:tc>
          <w:tcPr>
            <w:tcW w:w="1620" w:type="dxa"/>
          </w:tcPr>
          <w:p w:rsidR="00C55150" w:rsidRPr="00B841DF" w:rsidRDefault="00C55150"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Líder, Jefe, Gerente del Proyecto.</w:t>
            </w:r>
          </w:p>
          <w:p w:rsidR="00AE7BF0" w:rsidRPr="00B841DF" w:rsidRDefault="00AE7BF0" w:rsidP="001A3D1C">
            <w:pPr>
              <w:tabs>
                <w:tab w:val="num" w:pos="166"/>
              </w:tabs>
              <w:spacing w:beforeLines="40" w:before="96" w:afterLines="40" w:after="96"/>
              <w:ind w:left="166" w:hanging="180"/>
              <w:rPr>
                <w:sz w:val="18"/>
                <w:szCs w:val="18"/>
              </w:rPr>
            </w:pPr>
          </w:p>
          <w:p w:rsidR="00AE7BF0" w:rsidRPr="00B841DF" w:rsidRDefault="00AE7BF0" w:rsidP="001A3D1C">
            <w:pPr>
              <w:tabs>
                <w:tab w:val="num" w:pos="166"/>
              </w:tabs>
              <w:spacing w:beforeLines="40" w:before="96" w:afterLines="40" w:after="96"/>
              <w:ind w:left="166" w:hanging="180"/>
              <w:rPr>
                <w:sz w:val="18"/>
                <w:szCs w:val="18"/>
              </w:rPr>
            </w:pPr>
          </w:p>
        </w:tc>
        <w:tc>
          <w:tcPr>
            <w:tcW w:w="1683" w:type="dxa"/>
          </w:tcPr>
          <w:p w:rsidR="00C55150" w:rsidRPr="00B841DF" w:rsidRDefault="00C5515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Gerentes de Línea y/o División</w:t>
            </w:r>
          </w:p>
          <w:p w:rsidR="00C55150" w:rsidRPr="00B841DF" w:rsidRDefault="00C5515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División de RRHH</w:t>
            </w:r>
          </w:p>
          <w:p w:rsidR="00AE7BF0" w:rsidRPr="00B841DF" w:rsidRDefault="00AE7BF0" w:rsidP="001A3D1C">
            <w:pPr>
              <w:spacing w:beforeLines="40" w:before="96" w:afterLines="40" w:after="96"/>
              <w:ind w:left="-39"/>
              <w:rPr>
                <w:sz w:val="18"/>
                <w:szCs w:val="18"/>
              </w:rPr>
            </w:pPr>
          </w:p>
        </w:tc>
        <w:tc>
          <w:tcPr>
            <w:tcW w:w="2811" w:type="dxa"/>
          </w:tcPr>
          <w:p w:rsidR="00AE7BF0" w:rsidRPr="00B841DF" w:rsidRDefault="000561DF" w:rsidP="001A3D1C">
            <w:pPr>
              <w:spacing w:beforeLines="40" w:before="96" w:afterLines="40" w:after="96"/>
              <w:rPr>
                <w:sz w:val="18"/>
                <w:szCs w:val="18"/>
              </w:rPr>
            </w:pPr>
            <w:r>
              <w:rPr>
                <w:sz w:val="18"/>
                <w:szCs w:val="18"/>
              </w:rPr>
              <w:t>Una vez determinadas las necesidades de capacitación y los cursos mediante los cuales serán atendidos, según etapa de diagnostico, se colocarán en la hoja2: Plan de Capacitación, los cursos declarados en orden de prioridad y/o mes de programación, con todos los detalles adicionales requeridos, tales como número de personas que participarán de cada curso, forma (externa, interna), tipo (técnica, gestión, etc.), costo aproximado y/o presupuestado, entre otros; además de señalar cuales serán los indicadores de efectividad de dichos cursos</w:t>
            </w:r>
            <w:r w:rsidR="0058554D">
              <w:rPr>
                <w:sz w:val="18"/>
                <w:szCs w:val="18"/>
              </w:rPr>
              <w:t>.</w:t>
            </w:r>
            <w:r>
              <w:rPr>
                <w:sz w:val="18"/>
                <w:szCs w:val="18"/>
              </w:rPr>
              <w:t xml:space="preserve"> </w:t>
            </w:r>
          </w:p>
        </w:tc>
      </w:tr>
      <w:tr w:rsidR="0039395A" w:rsidRPr="00B841DF">
        <w:tc>
          <w:tcPr>
            <w:tcW w:w="1930" w:type="dxa"/>
          </w:tcPr>
          <w:p w:rsidR="00AE7BF0" w:rsidRPr="00B841DF" w:rsidRDefault="00AE7BF0"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t>Ejecutar Plan de Capacitación</w:t>
            </w:r>
          </w:p>
        </w:tc>
        <w:tc>
          <w:tcPr>
            <w:tcW w:w="1792" w:type="dxa"/>
          </w:tcPr>
          <w:p w:rsidR="00AE7BF0" w:rsidRPr="00B841DF" w:rsidRDefault="000E70BE" w:rsidP="001A3D1C">
            <w:pPr>
              <w:numPr>
                <w:ilvl w:val="0"/>
                <w:numId w:val="11"/>
              </w:numPr>
              <w:tabs>
                <w:tab w:val="clear" w:pos="720"/>
                <w:tab w:val="num" w:pos="219"/>
              </w:tabs>
              <w:spacing w:beforeLines="40" w:before="96" w:afterLines="40" w:after="96"/>
              <w:ind w:left="219" w:hanging="219"/>
              <w:rPr>
                <w:sz w:val="18"/>
                <w:szCs w:val="18"/>
              </w:rPr>
            </w:pPr>
            <w:r>
              <w:rPr>
                <w:sz w:val="18"/>
                <w:szCs w:val="18"/>
              </w:rPr>
              <w:t>Plan de C</w:t>
            </w:r>
            <w:r w:rsidR="00AE7BF0" w:rsidRPr="00B841DF">
              <w:rPr>
                <w:sz w:val="18"/>
                <w:szCs w:val="18"/>
              </w:rPr>
              <w:t>apacitación</w:t>
            </w:r>
          </w:p>
          <w:p w:rsidR="00AE7BF0" w:rsidRPr="00B841DF" w:rsidRDefault="000E70BE" w:rsidP="001A3D1C">
            <w:pPr>
              <w:numPr>
                <w:ilvl w:val="0"/>
                <w:numId w:val="11"/>
              </w:numPr>
              <w:tabs>
                <w:tab w:val="clear" w:pos="720"/>
                <w:tab w:val="num" w:pos="219"/>
              </w:tabs>
              <w:spacing w:beforeLines="40" w:before="96" w:afterLines="40" w:after="96"/>
              <w:ind w:left="219" w:hanging="219"/>
              <w:rPr>
                <w:sz w:val="18"/>
                <w:szCs w:val="18"/>
              </w:rPr>
            </w:pPr>
            <w:r>
              <w:rPr>
                <w:sz w:val="18"/>
                <w:szCs w:val="18"/>
              </w:rPr>
              <w:t>Requerimiento de C</w:t>
            </w:r>
            <w:r w:rsidR="00AE7BF0" w:rsidRPr="00B841DF">
              <w:rPr>
                <w:sz w:val="18"/>
                <w:szCs w:val="18"/>
              </w:rPr>
              <w:t xml:space="preserve">apacitación </w:t>
            </w:r>
          </w:p>
          <w:p w:rsidR="00AE7BF0" w:rsidRPr="00B841DF" w:rsidRDefault="00AE7BF0" w:rsidP="001A3D1C">
            <w:pPr>
              <w:tabs>
                <w:tab w:val="num" w:pos="219"/>
              </w:tabs>
              <w:spacing w:beforeLines="40" w:before="96" w:afterLines="40" w:after="96"/>
              <w:ind w:left="219" w:hanging="219"/>
              <w:rPr>
                <w:sz w:val="18"/>
                <w:szCs w:val="18"/>
              </w:rPr>
            </w:pPr>
          </w:p>
        </w:tc>
        <w:tc>
          <w:tcPr>
            <w:tcW w:w="2081" w:type="dxa"/>
          </w:tcPr>
          <w:p w:rsidR="00AE7BF0" w:rsidRDefault="0039395A" w:rsidP="001A3D1C">
            <w:pPr>
              <w:numPr>
                <w:ilvl w:val="0"/>
                <w:numId w:val="11"/>
              </w:numPr>
              <w:tabs>
                <w:tab w:val="clear" w:pos="720"/>
                <w:tab w:val="num" w:pos="214"/>
              </w:tabs>
              <w:spacing w:beforeLines="40" w:before="96" w:afterLines="40" w:after="96"/>
              <w:ind w:left="214" w:hanging="214"/>
              <w:rPr>
                <w:sz w:val="18"/>
                <w:szCs w:val="18"/>
              </w:rPr>
            </w:pPr>
            <w:r>
              <w:rPr>
                <w:sz w:val="18"/>
                <w:szCs w:val="18"/>
              </w:rPr>
              <w:t>Requerimiento de Capacitación:</w:t>
            </w:r>
          </w:p>
          <w:p w:rsidR="0039395A" w:rsidRDefault="0039395A" w:rsidP="001A3D1C">
            <w:pPr>
              <w:numPr>
                <w:ilvl w:val="0"/>
                <w:numId w:val="15"/>
              </w:numPr>
              <w:tabs>
                <w:tab w:val="clear" w:pos="360"/>
                <w:tab w:val="num" w:pos="310"/>
              </w:tabs>
              <w:spacing w:beforeLines="40" w:before="96" w:afterLines="40" w:after="96"/>
              <w:ind w:left="310" w:hanging="310"/>
              <w:rPr>
                <w:sz w:val="18"/>
                <w:szCs w:val="18"/>
              </w:rPr>
            </w:pPr>
            <w:r>
              <w:rPr>
                <w:sz w:val="18"/>
                <w:szCs w:val="18"/>
              </w:rPr>
              <w:t>Anexo 1: Lista de Participantes</w:t>
            </w:r>
          </w:p>
          <w:p w:rsidR="0039395A" w:rsidRDefault="0039395A" w:rsidP="001A3D1C">
            <w:pPr>
              <w:numPr>
                <w:ilvl w:val="0"/>
                <w:numId w:val="15"/>
              </w:numPr>
              <w:tabs>
                <w:tab w:val="clear" w:pos="360"/>
                <w:tab w:val="num" w:pos="310"/>
              </w:tabs>
              <w:spacing w:beforeLines="40" w:before="96" w:afterLines="40" w:after="96"/>
              <w:ind w:left="310" w:hanging="310"/>
              <w:rPr>
                <w:sz w:val="18"/>
                <w:szCs w:val="18"/>
              </w:rPr>
            </w:pPr>
            <w:r>
              <w:rPr>
                <w:sz w:val="18"/>
                <w:szCs w:val="18"/>
              </w:rPr>
              <w:t>Anexo 2: Especificaciones Técnicas de la Capacitación</w:t>
            </w:r>
          </w:p>
          <w:p w:rsidR="0039395A" w:rsidRPr="0039395A" w:rsidRDefault="0039395A" w:rsidP="001A3D1C">
            <w:pPr>
              <w:spacing w:beforeLines="40" w:before="96" w:afterLines="40" w:after="96"/>
              <w:ind w:left="310"/>
              <w:rPr>
                <w:color w:val="0000FF"/>
                <w:sz w:val="16"/>
                <w:szCs w:val="18"/>
              </w:rPr>
            </w:pPr>
            <w:r w:rsidRPr="0039395A">
              <w:rPr>
                <w:color w:val="0000FF"/>
                <w:sz w:val="16"/>
                <w:szCs w:val="18"/>
              </w:rPr>
              <w:t>(Ambos documentos se encuentran contenidos en el Requerimiento)</w:t>
            </w:r>
          </w:p>
          <w:p w:rsidR="0039395A" w:rsidRDefault="0039395A" w:rsidP="001A3D1C">
            <w:pPr>
              <w:numPr>
                <w:ilvl w:val="0"/>
                <w:numId w:val="11"/>
              </w:numPr>
              <w:tabs>
                <w:tab w:val="clear" w:pos="720"/>
                <w:tab w:val="num" w:pos="214"/>
              </w:tabs>
              <w:spacing w:beforeLines="40" w:before="96" w:afterLines="40" w:after="96"/>
              <w:ind w:left="214" w:hanging="214"/>
              <w:rPr>
                <w:sz w:val="18"/>
                <w:szCs w:val="18"/>
              </w:rPr>
            </w:pPr>
            <w:r w:rsidRPr="0039395A">
              <w:rPr>
                <w:sz w:val="18"/>
                <w:szCs w:val="18"/>
              </w:rPr>
              <w:t>Instructivo para el Desarrollo de Capacitaciones</w:t>
            </w:r>
          </w:p>
          <w:p w:rsidR="0039395A" w:rsidRDefault="0039395A" w:rsidP="001A3D1C">
            <w:pPr>
              <w:numPr>
                <w:ilvl w:val="0"/>
                <w:numId w:val="11"/>
              </w:numPr>
              <w:tabs>
                <w:tab w:val="clear" w:pos="720"/>
                <w:tab w:val="num" w:pos="214"/>
              </w:tabs>
              <w:spacing w:beforeLines="40" w:before="96" w:afterLines="40" w:after="96"/>
              <w:ind w:left="214" w:hanging="214"/>
              <w:rPr>
                <w:sz w:val="18"/>
                <w:szCs w:val="18"/>
              </w:rPr>
            </w:pPr>
            <w:r w:rsidRPr="0039395A">
              <w:rPr>
                <w:sz w:val="18"/>
                <w:szCs w:val="18"/>
              </w:rPr>
              <w:t>Guía de Diseño del Curso de Capacitación</w:t>
            </w:r>
          </w:p>
          <w:p w:rsidR="00AE7BF0" w:rsidRPr="00B841DF" w:rsidRDefault="0039395A" w:rsidP="001A3D1C">
            <w:pPr>
              <w:numPr>
                <w:ilvl w:val="0"/>
                <w:numId w:val="11"/>
              </w:numPr>
              <w:tabs>
                <w:tab w:val="clear" w:pos="720"/>
                <w:tab w:val="num" w:pos="214"/>
              </w:tabs>
              <w:spacing w:beforeLines="40" w:before="96" w:afterLines="40" w:after="96"/>
              <w:ind w:left="214" w:hanging="214"/>
              <w:rPr>
                <w:sz w:val="18"/>
                <w:szCs w:val="18"/>
              </w:rPr>
            </w:pPr>
            <w:r w:rsidRPr="0039395A">
              <w:rPr>
                <w:sz w:val="18"/>
                <w:szCs w:val="18"/>
              </w:rPr>
              <w:t>Modelo de Syllabus</w:t>
            </w:r>
          </w:p>
        </w:tc>
        <w:tc>
          <w:tcPr>
            <w:tcW w:w="1937" w:type="dxa"/>
          </w:tcPr>
          <w:p w:rsidR="0039395A" w:rsidRDefault="0039395A" w:rsidP="001A3D1C">
            <w:pPr>
              <w:numPr>
                <w:ilvl w:val="0"/>
                <w:numId w:val="11"/>
              </w:numPr>
              <w:tabs>
                <w:tab w:val="clear" w:pos="720"/>
                <w:tab w:val="num" w:pos="168"/>
              </w:tabs>
              <w:spacing w:beforeLines="40" w:before="96" w:afterLines="40" w:after="96"/>
              <w:ind w:left="168" w:hanging="180"/>
              <w:rPr>
                <w:sz w:val="18"/>
                <w:szCs w:val="18"/>
              </w:rPr>
            </w:pPr>
            <w:r w:rsidRPr="0039395A">
              <w:rPr>
                <w:sz w:val="18"/>
                <w:szCs w:val="18"/>
              </w:rPr>
              <w:t>Confirmac</w:t>
            </w:r>
            <w:r>
              <w:rPr>
                <w:sz w:val="18"/>
                <w:szCs w:val="18"/>
              </w:rPr>
              <w:t>ión de Inicio de Capacitación</w:t>
            </w:r>
          </w:p>
          <w:p w:rsidR="00EE5959" w:rsidRDefault="00EE5959" w:rsidP="001A3D1C">
            <w:pPr>
              <w:numPr>
                <w:ilvl w:val="0"/>
                <w:numId w:val="11"/>
              </w:numPr>
              <w:tabs>
                <w:tab w:val="clear" w:pos="720"/>
                <w:tab w:val="num" w:pos="168"/>
              </w:tabs>
              <w:spacing w:beforeLines="40" w:before="96" w:afterLines="40" w:after="96"/>
              <w:ind w:left="168" w:hanging="180"/>
              <w:rPr>
                <w:sz w:val="18"/>
                <w:szCs w:val="18"/>
              </w:rPr>
            </w:pPr>
            <w:r>
              <w:rPr>
                <w:sz w:val="18"/>
                <w:szCs w:val="18"/>
              </w:rPr>
              <w:t xml:space="preserve">Convenio Privado de Permanencia </w:t>
            </w:r>
            <w:r w:rsidRPr="00EE5959">
              <w:rPr>
                <w:color w:val="0000FF"/>
                <w:sz w:val="16"/>
                <w:szCs w:val="16"/>
              </w:rPr>
              <w:t>(en caso se requiera)</w:t>
            </w:r>
          </w:p>
          <w:p w:rsidR="0039395A" w:rsidRDefault="0039395A" w:rsidP="001A3D1C">
            <w:pPr>
              <w:numPr>
                <w:ilvl w:val="0"/>
                <w:numId w:val="11"/>
              </w:numPr>
              <w:tabs>
                <w:tab w:val="clear" w:pos="720"/>
                <w:tab w:val="num" w:pos="168"/>
              </w:tabs>
              <w:spacing w:beforeLines="40" w:before="96" w:afterLines="40" w:after="96"/>
              <w:ind w:left="168" w:hanging="180"/>
              <w:rPr>
                <w:sz w:val="18"/>
                <w:szCs w:val="18"/>
              </w:rPr>
            </w:pPr>
            <w:r>
              <w:rPr>
                <w:sz w:val="18"/>
                <w:szCs w:val="18"/>
              </w:rPr>
              <w:t>Lista de Asistencia</w:t>
            </w:r>
          </w:p>
          <w:p w:rsidR="0039395A" w:rsidRDefault="0039395A" w:rsidP="001A3D1C">
            <w:pPr>
              <w:numPr>
                <w:ilvl w:val="0"/>
                <w:numId w:val="11"/>
              </w:numPr>
              <w:tabs>
                <w:tab w:val="clear" w:pos="720"/>
                <w:tab w:val="num" w:pos="168"/>
              </w:tabs>
              <w:spacing w:beforeLines="40" w:before="96" w:afterLines="40" w:after="96"/>
              <w:ind w:left="168" w:hanging="180"/>
              <w:rPr>
                <w:sz w:val="18"/>
                <w:szCs w:val="18"/>
              </w:rPr>
            </w:pPr>
            <w:r>
              <w:rPr>
                <w:sz w:val="18"/>
                <w:szCs w:val="18"/>
              </w:rPr>
              <w:t>Encuesta de Capacitación</w:t>
            </w:r>
          </w:p>
          <w:p w:rsidR="0039395A" w:rsidRDefault="0039395A" w:rsidP="001A3D1C">
            <w:pPr>
              <w:numPr>
                <w:ilvl w:val="0"/>
                <w:numId w:val="11"/>
              </w:numPr>
              <w:tabs>
                <w:tab w:val="clear" w:pos="720"/>
                <w:tab w:val="num" w:pos="168"/>
              </w:tabs>
              <w:spacing w:beforeLines="40" w:before="96" w:afterLines="40" w:after="96"/>
              <w:ind w:left="168" w:hanging="180"/>
              <w:rPr>
                <w:sz w:val="18"/>
                <w:szCs w:val="18"/>
              </w:rPr>
            </w:pPr>
            <w:r w:rsidRPr="0039395A">
              <w:rPr>
                <w:sz w:val="18"/>
                <w:szCs w:val="18"/>
              </w:rPr>
              <w:t>Acta de Cierre de la Capacitación</w:t>
            </w:r>
          </w:p>
          <w:p w:rsidR="00AE7BF0" w:rsidRDefault="00AE7BF0" w:rsidP="001A3D1C">
            <w:pPr>
              <w:numPr>
                <w:ilvl w:val="0"/>
                <w:numId w:val="11"/>
              </w:numPr>
              <w:tabs>
                <w:tab w:val="clear" w:pos="720"/>
                <w:tab w:val="num" w:pos="168"/>
              </w:tabs>
              <w:spacing w:beforeLines="40" w:before="96" w:afterLines="40" w:after="96"/>
              <w:ind w:left="168" w:hanging="180"/>
              <w:rPr>
                <w:sz w:val="18"/>
                <w:szCs w:val="18"/>
              </w:rPr>
            </w:pPr>
            <w:r w:rsidRPr="00B841DF">
              <w:rPr>
                <w:sz w:val="18"/>
                <w:szCs w:val="18"/>
              </w:rPr>
              <w:t>Informe de Seguimiento de Capacitación</w:t>
            </w:r>
          </w:p>
          <w:p w:rsidR="00C56A1A" w:rsidRPr="00B841DF" w:rsidRDefault="00C56A1A" w:rsidP="001A3D1C">
            <w:pPr>
              <w:numPr>
                <w:ilvl w:val="0"/>
                <w:numId w:val="11"/>
              </w:numPr>
              <w:tabs>
                <w:tab w:val="clear" w:pos="720"/>
                <w:tab w:val="num" w:pos="168"/>
              </w:tabs>
              <w:spacing w:beforeLines="40" w:before="96" w:afterLines="40" w:after="96"/>
              <w:ind w:left="168" w:hanging="180"/>
              <w:rPr>
                <w:sz w:val="18"/>
                <w:szCs w:val="18"/>
              </w:rPr>
            </w:pPr>
            <w:r w:rsidRPr="00C56A1A">
              <w:rPr>
                <w:sz w:val="18"/>
                <w:szCs w:val="18"/>
              </w:rPr>
              <w:t>Informe de E</w:t>
            </w:r>
            <w:r>
              <w:rPr>
                <w:sz w:val="18"/>
                <w:szCs w:val="18"/>
              </w:rPr>
              <w:t xml:space="preserve">fectividad de la </w:t>
            </w:r>
            <w:r w:rsidR="00EE5959">
              <w:rPr>
                <w:sz w:val="18"/>
                <w:szCs w:val="18"/>
              </w:rPr>
              <w:t>Capacitación</w:t>
            </w:r>
          </w:p>
          <w:p w:rsidR="00AE7BF0" w:rsidRPr="00B841DF" w:rsidRDefault="00AE7BF0" w:rsidP="001A3D1C">
            <w:pPr>
              <w:tabs>
                <w:tab w:val="num" w:pos="168"/>
              </w:tabs>
              <w:spacing w:beforeLines="40" w:before="96" w:afterLines="40" w:after="96"/>
              <w:ind w:left="168" w:hanging="180"/>
              <w:rPr>
                <w:sz w:val="18"/>
                <w:szCs w:val="18"/>
              </w:rPr>
            </w:pPr>
          </w:p>
        </w:tc>
        <w:tc>
          <w:tcPr>
            <w:tcW w:w="1620" w:type="dxa"/>
          </w:tcPr>
          <w:p w:rsidR="00AE7BF0" w:rsidRPr="00B841DF" w:rsidRDefault="00AE7BF0"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División de RRHH</w:t>
            </w:r>
          </w:p>
          <w:p w:rsidR="00AE7BF0" w:rsidRPr="00B841DF" w:rsidRDefault="00AE7BF0" w:rsidP="001A3D1C">
            <w:pPr>
              <w:tabs>
                <w:tab w:val="num" w:pos="166"/>
              </w:tabs>
              <w:spacing w:beforeLines="40" w:before="96" w:afterLines="40" w:after="96"/>
              <w:ind w:left="166" w:hanging="180"/>
              <w:rPr>
                <w:sz w:val="18"/>
                <w:szCs w:val="18"/>
              </w:rPr>
            </w:pPr>
          </w:p>
        </w:tc>
        <w:tc>
          <w:tcPr>
            <w:tcW w:w="1683" w:type="dxa"/>
          </w:tcPr>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Personal Participante</w:t>
            </w:r>
          </w:p>
          <w:p w:rsidR="00AE7BF0" w:rsidRPr="00B841DF" w:rsidRDefault="00AE7BF0"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Líder, Jefe, Gerente del Proyecto.</w:t>
            </w:r>
          </w:p>
          <w:p w:rsidR="007E3EDD" w:rsidRPr="00B841DF" w:rsidRDefault="007E3EDD"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Gerentes de Línea y/o División</w:t>
            </w:r>
          </w:p>
          <w:p w:rsidR="00AE7BF0" w:rsidRPr="00B841DF" w:rsidRDefault="00AE7BF0" w:rsidP="001A3D1C">
            <w:pPr>
              <w:spacing w:beforeLines="40" w:before="96" w:afterLines="40" w:after="96"/>
              <w:ind w:left="-39"/>
              <w:rPr>
                <w:sz w:val="18"/>
                <w:szCs w:val="18"/>
              </w:rPr>
            </w:pPr>
          </w:p>
        </w:tc>
        <w:tc>
          <w:tcPr>
            <w:tcW w:w="2811" w:type="dxa"/>
          </w:tcPr>
          <w:p w:rsidR="00AE7BF0" w:rsidRDefault="008D30E2" w:rsidP="001A3D1C">
            <w:pPr>
              <w:numPr>
                <w:ilvl w:val="1"/>
                <w:numId w:val="14"/>
              </w:numPr>
              <w:tabs>
                <w:tab w:val="clear" w:pos="720"/>
                <w:tab w:val="num" w:pos="369"/>
              </w:tabs>
              <w:spacing w:beforeLines="40" w:before="96" w:afterLines="40" w:after="96"/>
              <w:ind w:left="369" w:hanging="369"/>
              <w:rPr>
                <w:sz w:val="18"/>
                <w:szCs w:val="18"/>
              </w:rPr>
            </w:pPr>
            <w:r>
              <w:rPr>
                <w:sz w:val="18"/>
                <w:szCs w:val="18"/>
              </w:rPr>
              <w:t xml:space="preserve">Mediante esta actividad se procede a ejecutar el Plan de Capacitación, según la programación descrita en el mismo y/o según requerimiento solicitado por parte de los líderes de proyecto, aún cuando un curso no </w:t>
            </w:r>
            <w:r w:rsidR="002D57EC">
              <w:rPr>
                <w:sz w:val="18"/>
                <w:szCs w:val="18"/>
              </w:rPr>
              <w:t>se</w:t>
            </w:r>
            <w:r>
              <w:rPr>
                <w:sz w:val="18"/>
                <w:szCs w:val="18"/>
              </w:rPr>
              <w:t xml:space="preserve"> encuentre descrito en el Plan original, este requerimiento viaja con la aprobación de</w:t>
            </w:r>
            <w:r w:rsidR="002D57EC">
              <w:rPr>
                <w:sz w:val="18"/>
                <w:szCs w:val="18"/>
              </w:rPr>
              <w:t>l</w:t>
            </w:r>
            <w:r>
              <w:rPr>
                <w:sz w:val="18"/>
                <w:szCs w:val="18"/>
              </w:rPr>
              <w:t xml:space="preserve"> Gerente de Línea/División, para su correspondiente trámite y organización por parte de RRHH.</w:t>
            </w:r>
          </w:p>
          <w:p w:rsidR="008D30E2" w:rsidRDefault="008D30E2" w:rsidP="001A3D1C">
            <w:pPr>
              <w:numPr>
                <w:ilvl w:val="1"/>
                <w:numId w:val="14"/>
              </w:numPr>
              <w:tabs>
                <w:tab w:val="clear" w:pos="720"/>
                <w:tab w:val="num" w:pos="369"/>
              </w:tabs>
              <w:spacing w:beforeLines="40" w:before="96" w:afterLines="40" w:after="96"/>
              <w:ind w:left="369" w:hanging="369"/>
              <w:rPr>
                <w:sz w:val="18"/>
                <w:szCs w:val="18"/>
              </w:rPr>
            </w:pPr>
            <w:r>
              <w:rPr>
                <w:sz w:val="18"/>
                <w:szCs w:val="18"/>
              </w:rPr>
              <w:t xml:space="preserve">En esta etapa se describe el número de participantes de un curso, el tipo de </w:t>
            </w:r>
            <w:r w:rsidR="002D57EC">
              <w:rPr>
                <w:sz w:val="18"/>
                <w:szCs w:val="18"/>
              </w:rPr>
              <w:t>capacitación que se requiere</w:t>
            </w:r>
            <w:r>
              <w:rPr>
                <w:sz w:val="18"/>
                <w:szCs w:val="18"/>
              </w:rPr>
              <w:t xml:space="preserve">, presupuesto o inversión estimada, motivo de la capacitación, </w:t>
            </w:r>
            <w:r w:rsidR="002D57EC">
              <w:rPr>
                <w:sz w:val="18"/>
                <w:szCs w:val="18"/>
              </w:rPr>
              <w:t xml:space="preserve">entre otros </w:t>
            </w:r>
            <w:r>
              <w:rPr>
                <w:sz w:val="18"/>
                <w:szCs w:val="18"/>
              </w:rPr>
              <w:t>y se procede a contratar al instructor que dictará el curso, así como los demás elementos de infraestructura.</w:t>
            </w:r>
          </w:p>
          <w:p w:rsidR="008D30E2" w:rsidRDefault="008D30E2" w:rsidP="001A3D1C">
            <w:pPr>
              <w:numPr>
                <w:ilvl w:val="1"/>
                <w:numId w:val="14"/>
              </w:numPr>
              <w:tabs>
                <w:tab w:val="clear" w:pos="720"/>
                <w:tab w:val="num" w:pos="369"/>
              </w:tabs>
              <w:spacing w:beforeLines="40" w:before="96" w:afterLines="40" w:after="96"/>
              <w:ind w:left="369" w:hanging="369"/>
              <w:rPr>
                <w:sz w:val="18"/>
                <w:szCs w:val="18"/>
              </w:rPr>
            </w:pPr>
            <w:r>
              <w:rPr>
                <w:sz w:val="18"/>
                <w:szCs w:val="18"/>
              </w:rPr>
              <w:t>Durante el período del curso, se obtendrá datos de la asistencia de los participantes, así como sus opiniones respecto al desarrollo del mismo. Con esta información se procede a cerrar el curso mediante Acta de Cierre, mencionando los resultados del mismo, en comparación con los indicadores de efectividad descritos en el Plan, siempre que éste curso haya estado inscrito en el mismo y/o se hayan propuesto indicadores al momento de remitir el requerimiento aprobado.</w:t>
            </w:r>
          </w:p>
          <w:p w:rsidR="008D30E2" w:rsidRPr="00B841DF" w:rsidRDefault="008D30E2" w:rsidP="001A3D1C">
            <w:pPr>
              <w:numPr>
                <w:ilvl w:val="1"/>
                <w:numId w:val="14"/>
              </w:numPr>
              <w:tabs>
                <w:tab w:val="clear" w:pos="720"/>
                <w:tab w:val="num" w:pos="369"/>
              </w:tabs>
              <w:spacing w:beforeLines="40" w:before="96" w:afterLines="40" w:after="96"/>
              <w:ind w:left="369" w:hanging="369"/>
              <w:rPr>
                <w:sz w:val="18"/>
                <w:szCs w:val="18"/>
              </w:rPr>
            </w:pPr>
            <w:r>
              <w:rPr>
                <w:sz w:val="18"/>
                <w:szCs w:val="18"/>
              </w:rPr>
              <w:t>Luego de 3 meses, se procede a evaluar al personal que ha sido capacitado, a fin de identificar los resultados en la mejora laboral, y con ello re-evaluar el costo-beneficio de la capacitación.</w:t>
            </w:r>
          </w:p>
        </w:tc>
      </w:tr>
      <w:tr w:rsidR="00B13D75" w:rsidRPr="00B841DF">
        <w:trPr>
          <w:trHeight w:val="608"/>
        </w:trPr>
        <w:tc>
          <w:tcPr>
            <w:tcW w:w="1930" w:type="dxa"/>
          </w:tcPr>
          <w:p w:rsidR="00B13D75" w:rsidRPr="00B841DF" w:rsidRDefault="00B13D75" w:rsidP="001A3D1C">
            <w:pPr>
              <w:numPr>
                <w:ilvl w:val="0"/>
                <w:numId w:val="10"/>
              </w:numPr>
              <w:tabs>
                <w:tab w:val="clear" w:pos="720"/>
                <w:tab w:val="num" w:pos="252"/>
              </w:tabs>
              <w:spacing w:beforeLines="40" w:before="96" w:afterLines="40" w:after="96"/>
              <w:ind w:left="252" w:hanging="252"/>
              <w:rPr>
                <w:sz w:val="18"/>
                <w:szCs w:val="18"/>
              </w:rPr>
            </w:pPr>
            <w:r>
              <w:rPr>
                <w:sz w:val="18"/>
                <w:szCs w:val="18"/>
              </w:rPr>
              <w:t>Registrar información</w:t>
            </w:r>
            <w:r w:rsidRPr="00B841DF">
              <w:rPr>
                <w:sz w:val="18"/>
                <w:szCs w:val="18"/>
              </w:rPr>
              <w:t xml:space="preserve"> de los cursos de  Capacitación</w:t>
            </w:r>
          </w:p>
        </w:tc>
        <w:tc>
          <w:tcPr>
            <w:tcW w:w="1792" w:type="dxa"/>
          </w:tcPr>
          <w:p w:rsidR="00B13D75" w:rsidRDefault="00B13D75" w:rsidP="001A3D1C">
            <w:pPr>
              <w:numPr>
                <w:ilvl w:val="0"/>
                <w:numId w:val="11"/>
              </w:numPr>
              <w:tabs>
                <w:tab w:val="clear" w:pos="720"/>
                <w:tab w:val="num" w:pos="219"/>
              </w:tabs>
              <w:spacing w:beforeLines="40" w:before="96" w:afterLines="40" w:after="96"/>
              <w:ind w:left="219" w:hanging="219"/>
              <w:rPr>
                <w:sz w:val="18"/>
                <w:szCs w:val="18"/>
              </w:rPr>
            </w:pPr>
            <w:r w:rsidRPr="00B841DF">
              <w:rPr>
                <w:sz w:val="18"/>
                <w:szCs w:val="18"/>
              </w:rPr>
              <w:t>Planes de Capacitación</w:t>
            </w:r>
          </w:p>
          <w:p w:rsidR="00B13D75" w:rsidRPr="00B841DF" w:rsidRDefault="00B13D75" w:rsidP="001A3D1C">
            <w:pPr>
              <w:numPr>
                <w:ilvl w:val="0"/>
                <w:numId w:val="11"/>
              </w:numPr>
              <w:tabs>
                <w:tab w:val="clear" w:pos="720"/>
                <w:tab w:val="num" w:pos="219"/>
              </w:tabs>
              <w:spacing w:beforeLines="40" w:before="96" w:afterLines="40" w:after="96"/>
              <w:ind w:left="219" w:hanging="219"/>
              <w:rPr>
                <w:sz w:val="18"/>
                <w:szCs w:val="18"/>
              </w:rPr>
            </w:pPr>
            <w:r>
              <w:rPr>
                <w:sz w:val="18"/>
                <w:szCs w:val="18"/>
              </w:rPr>
              <w:t>Requerimientos de Capacitación (más anexos)</w:t>
            </w:r>
          </w:p>
          <w:p w:rsidR="00B13D75" w:rsidRPr="00B13D75" w:rsidRDefault="00B13D75"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t>Confirmación de Inicio de Capacitación</w:t>
            </w:r>
          </w:p>
          <w:p w:rsidR="00B13D75" w:rsidRPr="00B13D75" w:rsidRDefault="00B13D75"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t>Lista de Asistencia</w:t>
            </w:r>
          </w:p>
          <w:p w:rsidR="00B13D75" w:rsidRPr="00B13D75" w:rsidRDefault="00B13D75"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t>Encuesta de Capacitación</w:t>
            </w:r>
          </w:p>
          <w:p w:rsidR="00B13D75" w:rsidRPr="00B13D75" w:rsidRDefault="00B13D75"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t>Acta de Cierre de la Capacitación</w:t>
            </w:r>
          </w:p>
          <w:p w:rsidR="00B13D75" w:rsidRPr="00B841DF" w:rsidRDefault="00B13D75"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t>Informe de Efectividad de la Capacitación</w:t>
            </w:r>
          </w:p>
        </w:tc>
        <w:tc>
          <w:tcPr>
            <w:tcW w:w="2081" w:type="dxa"/>
          </w:tcPr>
          <w:p w:rsidR="0079210B" w:rsidRDefault="0079210B" w:rsidP="001A3D1C">
            <w:pPr>
              <w:numPr>
                <w:ilvl w:val="0"/>
                <w:numId w:val="11"/>
              </w:numPr>
              <w:tabs>
                <w:tab w:val="clear" w:pos="720"/>
                <w:tab w:val="num" w:pos="168"/>
              </w:tabs>
              <w:spacing w:beforeLines="40" w:before="96" w:afterLines="40" w:after="96"/>
              <w:ind w:left="168" w:hanging="180"/>
              <w:rPr>
                <w:sz w:val="18"/>
                <w:szCs w:val="18"/>
              </w:rPr>
            </w:pPr>
            <w:r w:rsidRPr="00B841DF">
              <w:rPr>
                <w:sz w:val="18"/>
                <w:szCs w:val="18"/>
              </w:rPr>
              <w:t>Base de Datos de Capacitación (registro de planes, requerimientos</w:t>
            </w:r>
            <w:r>
              <w:rPr>
                <w:sz w:val="18"/>
                <w:szCs w:val="18"/>
              </w:rPr>
              <w:t xml:space="preserve">, participantes, </w:t>
            </w:r>
            <w:r w:rsidRPr="00B841DF">
              <w:rPr>
                <w:sz w:val="18"/>
                <w:szCs w:val="18"/>
              </w:rPr>
              <w:t xml:space="preserve">y </w:t>
            </w:r>
            <w:r>
              <w:rPr>
                <w:sz w:val="18"/>
                <w:szCs w:val="18"/>
              </w:rPr>
              <w:t>trámites de los cursos</w:t>
            </w:r>
            <w:r w:rsidRPr="00B841DF">
              <w:rPr>
                <w:sz w:val="18"/>
                <w:szCs w:val="18"/>
              </w:rPr>
              <w:t>).</w:t>
            </w:r>
          </w:p>
          <w:p w:rsidR="0079210B" w:rsidRDefault="0079210B" w:rsidP="001A3D1C">
            <w:pPr>
              <w:numPr>
                <w:ilvl w:val="0"/>
                <w:numId w:val="11"/>
              </w:numPr>
              <w:tabs>
                <w:tab w:val="clear" w:pos="720"/>
                <w:tab w:val="num" w:pos="168"/>
              </w:tabs>
              <w:spacing w:beforeLines="40" w:before="96" w:afterLines="40" w:after="96"/>
              <w:ind w:left="168" w:hanging="180"/>
              <w:rPr>
                <w:sz w:val="18"/>
                <w:szCs w:val="18"/>
              </w:rPr>
            </w:pPr>
            <w:r>
              <w:rPr>
                <w:sz w:val="18"/>
                <w:szCs w:val="18"/>
              </w:rPr>
              <w:t>Base de Datos de Encuestas y Asistencia (respuestas y participación los capacitados).</w:t>
            </w:r>
          </w:p>
          <w:p w:rsidR="0079210B" w:rsidRDefault="008122EC" w:rsidP="001A3D1C">
            <w:pPr>
              <w:numPr>
                <w:ilvl w:val="0"/>
                <w:numId w:val="11"/>
              </w:numPr>
              <w:tabs>
                <w:tab w:val="clear" w:pos="720"/>
                <w:tab w:val="num" w:pos="168"/>
              </w:tabs>
              <w:spacing w:beforeLines="40" w:before="96" w:afterLines="40" w:after="96"/>
              <w:ind w:left="168" w:hanging="180"/>
              <w:rPr>
                <w:sz w:val="18"/>
                <w:szCs w:val="18"/>
              </w:rPr>
            </w:pPr>
            <w:r>
              <w:rPr>
                <w:sz w:val="18"/>
                <w:szCs w:val="18"/>
              </w:rPr>
              <w:t xml:space="preserve">Base de Datos </w:t>
            </w:r>
            <w:r w:rsidR="0079210B" w:rsidRPr="0079210B">
              <w:rPr>
                <w:sz w:val="18"/>
                <w:szCs w:val="18"/>
              </w:rPr>
              <w:t>de Efectividad</w:t>
            </w:r>
            <w:r>
              <w:rPr>
                <w:sz w:val="18"/>
                <w:szCs w:val="18"/>
              </w:rPr>
              <w:t xml:space="preserve"> de la Aplicación de Conocimientos</w:t>
            </w:r>
          </w:p>
          <w:p w:rsidR="0079210B" w:rsidRDefault="0079210B" w:rsidP="001A3D1C">
            <w:pPr>
              <w:numPr>
                <w:ilvl w:val="0"/>
                <w:numId w:val="11"/>
              </w:numPr>
              <w:tabs>
                <w:tab w:val="clear" w:pos="720"/>
                <w:tab w:val="num" w:pos="168"/>
              </w:tabs>
              <w:spacing w:beforeLines="40" w:before="96" w:afterLines="40" w:after="96"/>
              <w:ind w:left="168" w:hanging="180"/>
              <w:rPr>
                <w:sz w:val="18"/>
                <w:szCs w:val="18"/>
              </w:rPr>
            </w:pPr>
            <w:r>
              <w:rPr>
                <w:sz w:val="18"/>
                <w:szCs w:val="18"/>
              </w:rPr>
              <w:t>Base de Datos de Registros de Biblioteca</w:t>
            </w:r>
          </w:p>
          <w:p w:rsidR="00B13D75" w:rsidRPr="00B841DF" w:rsidRDefault="0079210B" w:rsidP="001A3D1C">
            <w:pPr>
              <w:numPr>
                <w:ilvl w:val="0"/>
                <w:numId w:val="11"/>
              </w:numPr>
              <w:tabs>
                <w:tab w:val="clear" w:pos="720"/>
                <w:tab w:val="num" w:pos="219"/>
              </w:tabs>
              <w:spacing w:beforeLines="40" w:before="96" w:afterLines="40" w:after="96"/>
              <w:ind w:left="219" w:hanging="219"/>
              <w:rPr>
                <w:sz w:val="18"/>
                <w:szCs w:val="18"/>
              </w:rPr>
            </w:pPr>
            <w:r>
              <w:rPr>
                <w:sz w:val="18"/>
                <w:szCs w:val="18"/>
              </w:rPr>
              <w:t>Base de Dat</w:t>
            </w:r>
            <w:r w:rsidR="008122EC">
              <w:rPr>
                <w:sz w:val="18"/>
                <w:szCs w:val="18"/>
              </w:rPr>
              <w:t>os</w:t>
            </w:r>
            <w:r>
              <w:rPr>
                <w:sz w:val="18"/>
                <w:szCs w:val="18"/>
              </w:rPr>
              <w:t xml:space="preserve"> de </w:t>
            </w:r>
            <w:r w:rsidRPr="0079210B">
              <w:rPr>
                <w:sz w:val="18"/>
                <w:szCs w:val="18"/>
              </w:rPr>
              <w:t>Registro de Oportunidades de Mejora de Capacitación</w:t>
            </w:r>
          </w:p>
        </w:tc>
        <w:tc>
          <w:tcPr>
            <w:tcW w:w="1937" w:type="dxa"/>
          </w:tcPr>
          <w:p w:rsidR="00A267DF" w:rsidRPr="00B13D75" w:rsidRDefault="00DE7AF9" w:rsidP="001A3D1C">
            <w:pPr>
              <w:numPr>
                <w:ilvl w:val="0"/>
                <w:numId w:val="11"/>
              </w:numPr>
              <w:tabs>
                <w:tab w:val="clear" w:pos="720"/>
                <w:tab w:val="num" w:pos="219"/>
              </w:tabs>
              <w:spacing w:beforeLines="40" w:before="96" w:afterLines="40" w:after="96"/>
              <w:ind w:left="219" w:hanging="219"/>
              <w:rPr>
                <w:sz w:val="18"/>
                <w:szCs w:val="18"/>
              </w:rPr>
            </w:pPr>
            <w:r>
              <w:rPr>
                <w:sz w:val="18"/>
                <w:szCs w:val="18"/>
              </w:rPr>
              <w:t>Registros de</w:t>
            </w:r>
            <w:r w:rsidR="00A267DF">
              <w:rPr>
                <w:sz w:val="18"/>
                <w:szCs w:val="18"/>
              </w:rPr>
              <w:t xml:space="preserve"> Capacitación</w:t>
            </w:r>
            <w:r>
              <w:rPr>
                <w:sz w:val="18"/>
                <w:szCs w:val="18"/>
              </w:rPr>
              <w:t xml:space="preserve"> (cursos, planes, resultados, etc.)</w:t>
            </w:r>
          </w:p>
          <w:p w:rsidR="00B13D75" w:rsidRPr="00B841DF" w:rsidRDefault="00B13D75" w:rsidP="001A3D1C">
            <w:pPr>
              <w:tabs>
                <w:tab w:val="num" w:pos="168"/>
              </w:tabs>
              <w:spacing w:beforeLines="40" w:before="96" w:afterLines="40" w:after="96"/>
              <w:ind w:left="168" w:hanging="180"/>
              <w:rPr>
                <w:sz w:val="18"/>
                <w:szCs w:val="18"/>
              </w:rPr>
            </w:pPr>
          </w:p>
          <w:p w:rsidR="00B13D75" w:rsidRPr="00B841DF" w:rsidRDefault="00B13D75" w:rsidP="001A3D1C">
            <w:pPr>
              <w:tabs>
                <w:tab w:val="num" w:pos="168"/>
              </w:tabs>
              <w:spacing w:beforeLines="40" w:before="96" w:afterLines="40" w:after="96"/>
              <w:ind w:left="168" w:hanging="180"/>
              <w:rPr>
                <w:sz w:val="18"/>
                <w:szCs w:val="18"/>
              </w:rPr>
            </w:pPr>
          </w:p>
        </w:tc>
        <w:tc>
          <w:tcPr>
            <w:tcW w:w="1620" w:type="dxa"/>
          </w:tcPr>
          <w:p w:rsidR="00B13D75" w:rsidRPr="00B841DF" w:rsidRDefault="00B13D75"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División de RRHH</w:t>
            </w:r>
          </w:p>
        </w:tc>
        <w:tc>
          <w:tcPr>
            <w:tcW w:w="1683" w:type="dxa"/>
          </w:tcPr>
          <w:p w:rsidR="007E1D4A" w:rsidRPr="00B841DF" w:rsidRDefault="007E1D4A"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Líder, Jefe, Gerente del Proyecto.</w:t>
            </w:r>
          </w:p>
          <w:p w:rsidR="007E1D4A" w:rsidRPr="00B841DF" w:rsidRDefault="007E1D4A" w:rsidP="001A3D1C">
            <w:pPr>
              <w:numPr>
                <w:ilvl w:val="0"/>
                <w:numId w:val="11"/>
              </w:numPr>
              <w:tabs>
                <w:tab w:val="clear" w:pos="720"/>
                <w:tab w:val="num" w:pos="141"/>
              </w:tabs>
              <w:spacing w:beforeLines="40" w:before="96" w:afterLines="40" w:after="96"/>
              <w:ind w:left="141" w:hanging="180"/>
              <w:rPr>
                <w:sz w:val="18"/>
                <w:szCs w:val="18"/>
              </w:rPr>
            </w:pPr>
            <w:r>
              <w:rPr>
                <w:sz w:val="18"/>
                <w:szCs w:val="18"/>
              </w:rPr>
              <w:t>Personal participante</w:t>
            </w:r>
          </w:p>
        </w:tc>
        <w:tc>
          <w:tcPr>
            <w:tcW w:w="2811" w:type="dxa"/>
          </w:tcPr>
          <w:p w:rsidR="00A0385A" w:rsidRDefault="00A0385A" w:rsidP="001A3D1C">
            <w:pPr>
              <w:numPr>
                <w:ilvl w:val="1"/>
                <w:numId w:val="10"/>
              </w:numPr>
              <w:tabs>
                <w:tab w:val="clear" w:pos="1440"/>
                <w:tab w:val="num" w:pos="369"/>
              </w:tabs>
              <w:spacing w:beforeLines="40" w:before="96" w:afterLines="40" w:after="96"/>
              <w:ind w:left="369" w:hanging="369"/>
              <w:rPr>
                <w:sz w:val="18"/>
                <w:szCs w:val="18"/>
              </w:rPr>
            </w:pPr>
            <w:r>
              <w:rPr>
                <w:sz w:val="18"/>
                <w:szCs w:val="18"/>
              </w:rPr>
              <w:t>Esta tarea se realiza activamente durante todo el proceso de capacitación en sus diversas instancias, desde el inicio de la etapa de planificación, hasta la obtención de oportunidades de mejora de todo el ciclo.</w:t>
            </w:r>
          </w:p>
          <w:p w:rsidR="00A0385A" w:rsidRDefault="00A0385A" w:rsidP="001A3D1C">
            <w:pPr>
              <w:numPr>
                <w:ilvl w:val="1"/>
                <w:numId w:val="10"/>
              </w:numPr>
              <w:tabs>
                <w:tab w:val="clear" w:pos="1440"/>
                <w:tab w:val="num" w:pos="369"/>
              </w:tabs>
              <w:spacing w:beforeLines="40" w:before="96" w:afterLines="40" w:after="96"/>
              <w:ind w:left="369" w:hanging="369"/>
              <w:rPr>
                <w:sz w:val="18"/>
                <w:szCs w:val="18"/>
              </w:rPr>
            </w:pPr>
            <w:r>
              <w:rPr>
                <w:sz w:val="18"/>
                <w:szCs w:val="18"/>
              </w:rPr>
              <w:t xml:space="preserve">Se registran todos los trámites y </w:t>
            </w:r>
            <w:r w:rsidR="00DE7AF9">
              <w:rPr>
                <w:sz w:val="18"/>
                <w:szCs w:val="18"/>
              </w:rPr>
              <w:t>datos</w:t>
            </w:r>
            <w:r>
              <w:rPr>
                <w:sz w:val="18"/>
                <w:szCs w:val="18"/>
              </w:rPr>
              <w:t xml:space="preserve"> de los cursos de capacitación realizados, a fin de obtener </w:t>
            </w:r>
            <w:r w:rsidR="00DE7AF9">
              <w:rPr>
                <w:sz w:val="18"/>
                <w:szCs w:val="18"/>
              </w:rPr>
              <w:t>la información que permita evaluar y analizar los resultados</w:t>
            </w:r>
            <w:r>
              <w:rPr>
                <w:sz w:val="18"/>
                <w:szCs w:val="18"/>
              </w:rPr>
              <w:t xml:space="preserve"> </w:t>
            </w:r>
            <w:r w:rsidR="00DE7AF9">
              <w:rPr>
                <w:sz w:val="18"/>
                <w:szCs w:val="18"/>
              </w:rPr>
              <w:t>de los cursos de capacitación, así como el estado general de los planes en comparación contra lo ejecutado, y otros aspectos relevantes tales como la efectividad de los cursos y efectividad de la aplicación de los conocimientos adquiridos.</w:t>
            </w:r>
          </w:p>
          <w:p w:rsidR="00B13D75" w:rsidRPr="00B841DF" w:rsidRDefault="00B13D75" w:rsidP="001A3D1C">
            <w:pPr>
              <w:spacing w:beforeLines="40" w:before="96" w:afterLines="40" w:after="96"/>
              <w:rPr>
                <w:sz w:val="18"/>
                <w:szCs w:val="18"/>
              </w:rPr>
            </w:pPr>
          </w:p>
        </w:tc>
      </w:tr>
      <w:tr w:rsidR="00B13D75" w:rsidRPr="00B841DF">
        <w:tc>
          <w:tcPr>
            <w:tcW w:w="1930" w:type="dxa"/>
          </w:tcPr>
          <w:p w:rsidR="00B13D75" w:rsidRPr="00B841DF" w:rsidRDefault="00B13D75"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t>Evaluación y Análisis de Resultados</w:t>
            </w:r>
          </w:p>
        </w:tc>
        <w:tc>
          <w:tcPr>
            <w:tcW w:w="1792" w:type="dxa"/>
          </w:tcPr>
          <w:p w:rsidR="00DE7AF9" w:rsidRDefault="00DE7AF9" w:rsidP="001A3D1C">
            <w:pPr>
              <w:numPr>
                <w:ilvl w:val="0"/>
                <w:numId w:val="11"/>
              </w:numPr>
              <w:tabs>
                <w:tab w:val="clear" w:pos="720"/>
                <w:tab w:val="num" w:pos="219"/>
              </w:tabs>
              <w:spacing w:beforeLines="40" w:before="96" w:afterLines="40" w:after="96"/>
              <w:ind w:left="219" w:hanging="219"/>
              <w:rPr>
                <w:sz w:val="18"/>
                <w:szCs w:val="18"/>
              </w:rPr>
            </w:pPr>
            <w:r w:rsidRPr="00B841DF">
              <w:rPr>
                <w:sz w:val="18"/>
                <w:szCs w:val="18"/>
              </w:rPr>
              <w:t xml:space="preserve">Base de Datos de Capacitación </w:t>
            </w:r>
          </w:p>
          <w:p w:rsidR="00B13D75" w:rsidRPr="00B841DF" w:rsidRDefault="00DE7AF9" w:rsidP="001A3D1C">
            <w:pPr>
              <w:numPr>
                <w:ilvl w:val="0"/>
                <w:numId w:val="11"/>
              </w:numPr>
              <w:tabs>
                <w:tab w:val="clear" w:pos="720"/>
                <w:tab w:val="num" w:pos="219"/>
              </w:tabs>
              <w:spacing w:beforeLines="40" w:before="96" w:afterLines="40" w:after="96"/>
              <w:ind w:left="219" w:hanging="219"/>
              <w:rPr>
                <w:sz w:val="18"/>
                <w:szCs w:val="18"/>
              </w:rPr>
            </w:pPr>
            <w:r>
              <w:rPr>
                <w:sz w:val="18"/>
                <w:szCs w:val="18"/>
              </w:rPr>
              <w:t xml:space="preserve">Base de Datos de </w:t>
            </w:r>
            <w:r w:rsidR="00B13D75" w:rsidRPr="00B841DF">
              <w:rPr>
                <w:sz w:val="18"/>
                <w:szCs w:val="18"/>
              </w:rPr>
              <w:t>Encuestas</w:t>
            </w:r>
            <w:r>
              <w:rPr>
                <w:sz w:val="18"/>
                <w:szCs w:val="18"/>
              </w:rPr>
              <w:t xml:space="preserve"> y Asistencias</w:t>
            </w:r>
          </w:p>
          <w:p w:rsidR="00B13D75" w:rsidRPr="00B841DF" w:rsidRDefault="00DE7AF9" w:rsidP="001A3D1C">
            <w:pPr>
              <w:numPr>
                <w:ilvl w:val="0"/>
                <w:numId w:val="11"/>
              </w:numPr>
              <w:tabs>
                <w:tab w:val="clear" w:pos="720"/>
                <w:tab w:val="num" w:pos="168"/>
              </w:tabs>
              <w:spacing w:beforeLines="40" w:before="96" w:afterLines="40" w:after="96"/>
              <w:ind w:left="168" w:hanging="180"/>
              <w:rPr>
                <w:sz w:val="18"/>
                <w:szCs w:val="18"/>
              </w:rPr>
            </w:pPr>
            <w:r w:rsidRPr="0079210B">
              <w:rPr>
                <w:sz w:val="18"/>
                <w:szCs w:val="18"/>
              </w:rPr>
              <w:t>Base de Datos de Efectividad</w:t>
            </w:r>
            <w:r w:rsidR="008122EC">
              <w:rPr>
                <w:sz w:val="18"/>
                <w:szCs w:val="18"/>
              </w:rPr>
              <w:t xml:space="preserve"> de la Aplicación de Conocimientos</w:t>
            </w:r>
          </w:p>
        </w:tc>
        <w:tc>
          <w:tcPr>
            <w:tcW w:w="2081" w:type="dxa"/>
          </w:tcPr>
          <w:p w:rsidR="00D4245C" w:rsidRDefault="00D4245C" w:rsidP="001A3D1C">
            <w:pPr>
              <w:numPr>
                <w:ilvl w:val="0"/>
                <w:numId w:val="11"/>
              </w:numPr>
              <w:tabs>
                <w:tab w:val="clear" w:pos="720"/>
                <w:tab w:val="num" w:pos="168"/>
              </w:tabs>
              <w:spacing w:beforeLines="40" w:before="96" w:afterLines="40" w:after="96"/>
              <w:ind w:left="168" w:hanging="180"/>
              <w:rPr>
                <w:sz w:val="18"/>
                <w:szCs w:val="18"/>
              </w:rPr>
            </w:pPr>
            <w:r w:rsidRPr="0039395A">
              <w:rPr>
                <w:sz w:val="18"/>
                <w:szCs w:val="18"/>
              </w:rPr>
              <w:t>Acta de Cierre de la Capacitación</w:t>
            </w:r>
          </w:p>
          <w:p w:rsidR="00D4245C" w:rsidRDefault="00D4245C" w:rsidP="001A3D1C">
            <w:pPr>
              <w:numPr>
                <w:ilvl w:val="0"/>
                <w:numId w:val="11"/>
              </w:numPr>
              <w:tabs>
                <w:tab w:val="clear" w:pos="720"/>
                <w:tab w:val="num" w:pos="168"/>
              </w:tabs>
              <w:spacing w:beforeLines="40" w:before="96" w:afterLines="40" w:after="96"/>
              <w:ind w:left="168" w:hanging="180"/>
              <w:rPr>
                <w:sz w:val="18"/>
                <w:szCs w:val="18"/>
              </w:rPr>
            </w:pPr>
            <w:r w:rsidRPr="00C56A1A">
              <w:rPr>
                <w:sz w:val="18"/>
                <w:szCs w:val="18"/>
              </w:rPr>
              <w:t>Informe de E</w:t>
            </w:r>
            <w:r>
              <w:rPr>
                <w:sz w:val="18"/>
                <w:szCs w:val="18"/>
              </w:rPr>
              <w:t xml:space="preserve">fectividad de la </w:t>
            </w:r>
            <w:r w:rsidR="00EE5959">
              <w:rPr>
                <w:sz w:val="18"/>
                <w:szCs w:val="18"/>
              </w:rPr>
              <w:t>Capacitación</w:t>
            </w:r>
          </w:p>
          <w:p w:rsidR="009B33A2" w:rsidRPr="00B841DF" w:rsidRDefault="009B33A2" w:rsidP="001A3D1C">
            <w:pPr>
              <w:numPr>
                <w:ilvl w:val="0"/>
                <w:numId w:val="11"/>
              </w:numPr>
              <w:tabs>
                <w:tab w:val="clear" w:pos="720"/>
                <w:tab w:val="num" w:pos="168"/>
              </w:tabs>
              <w:spacing w:beforeLines="40" w:before="96" w:afterLines="40" w:after="96"/>
              <w:ind w:left="168" w:hanging="180"/>
              <w:rPr>
                <w:sz w:val="18"/>
                <w:szCs w:val="18"/>
              </w:rPr>
            </w:pPr>
            <w:r>
              <w:rPr>
                <w:sz w:val="18"/>
                <w:szCs w:val="18"/>
              </w:rPr>
              <w:t>Fichas de Definición de Métricas de Capacitación</w:t>
            </w:r>
          </w:p>
        </w:tc>
        <w:tc>
          <w:tcPr>
            <w:tcW w:w="1937" w:type="dxa"/>
          </w:tcPr>
          <w:p w:rsidR="00DE7AF9" w:rsidRPr="00B13D75" w:rsidRDefault="00DE7AF9" w:rsidP="001A3D1C">
            <w:pPr>
              <w:numPr>
                <w:ilvl w:val="0"/>
                <w:numId w:val="11"/>
              </w:numPr>
              <w:tabs>
                <w:tab w:val="clear" w:pos="720"/>
                <w:tab w:val="num" w:pos="219"/>
              </w:tabs>
              <w:spacing w:beforeLines="40" w:before="96" w:afterLines="40" w:after="96"/>
              <w:ind w:left="219" w:hanging="219"/>
              <w:rPr>
                <w:sz w:val="18"/>
                <w:szCs w:val="18"/>
              </w:rPr>
            </w:pPr>
            <w:r w:rsidRPr="00B13D75">
              <w:rPr>
                <w:sz w:val="18"/>
                <w:szCs w:val="18"/>
              </w:rPr>
              <w:t>Informe de Seguimiento de Capacitación</w:t>
            </w:r>
            <w:r w:rsidR="00D4245C">
              <w:rPr>
                <w:sz w:val="18"/>
                <w:szCs w:val="18"/>
              </w:rPr>
              <w:t xml:space="preserve"> (que incluye las </w:t>
            </w:r>
            <w:r>
              <w:rPr>
                <w:sz w:val="18"/>
                <w:szCs w:val="18"/>
              </w:rPr>
              <w:t>mediciones del proceso de Capacitación</w:t>
            </w:r>
            <w:r w:rsidR="00D4245C">
              <w:rPr>
                <w:sz w:val="18"/>
                <w:szCs w:val="18"/>
              </w:rPr>
              <w:t>).</w:t>
            </w:r>
          </w:p>
          <w:p w:rsidR="00B13D75" w:rsidRPr="00B841DF" w:rsidRDefault="00DE7AF9" w:rsidP="001A3D1C">
            <w:pPr>
              <w:numPr>
                <w:ilvl w:val="0"/>
                <w:numId w:val="11"/>
              </w:numPr>
              <w:tabs>
                <w:tab w:val="clear" w:pos="720"/>
                <w:tab w:val="num" w:pos="168"/>
              </w:tabs>
              <w:spacing w:beforeLines="40" w:before="96" w:afterLines="40" w:after="96"/>
              <w:ind w:left="168" w:hanging="180"/>
              <w:rPr>
                <w:sz w:val="18"/>
                <w:szCs w:val="18"/>
              </w:rPr>
            </w:pPr>
            <w:r>
              <w:rPr>
                <w:sz w:val="18"/>
                <w:szCs w:val="18"/>
              </w:rPr>
              <w:t>Oportunidades de Mejora</w:t>
            </w:r>
          </w:p>
        </w:tc>
        <w:tc>
          <w:tcPr>
            <w:tcW w:w="1620" w:type="dxa"/>
          </w:tcPr>
          <w:p w:rsidR="00B13D75" w:rsidRPr="00B841DF" w:rsidRDefault="00B13D75"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División de RRHH</w:t>
            </w:r>
          </w:p>
          <w:p w:rsidR="00B13D75" w:rsidRPr="00B841DF" w:rsidRDefault="00B13D75" w:rsidP="001A3D1C">
            <w:pPr>
              <w:tabs>
                <w:tab w:val="num" w:pos="166"/>
              </w:tabs>
              <w:spacing w:beforeLines="40" w:before="96" w:afterLines="40" w:after="96"/>
              <w:ind w:left="166" w:hanging="180"/>
              <w:rPr>
                <w:sz w:val="18"/>
                <w:szCs w:val="18"/>
              </w:rPr>
            </w:pPr>
          </w:p>
        </w:tc>
        <w:tc>
          <w:tcPr>
            <w:tcW w:w="1683" w:type="dxa"/>
          </w:tcPr>
          <w:p w:rsidR="007E1D4A" w:rsidRDefault="007E1D4A" w:rsidP="001A3D1C">
            <w:pPr>
              <w:numPr>
                <w:ilvl w:val="0"/>
                <w:numId w:val="11"/>
              </w:numPr>
              <w:tabs>
                <w:tab w:val="clear" w:pos="720"/>
                <w:tab w:val="num" w:pos="141"/>
              </w:tabs>
              <w:spacing w:beforeLines="40" w:before="96" w:afterLines="40" w:after="96"/>
              <w:ind w:left="141" w:hanging="180"/>
              <w:rPr>
                <w:sz w:val="18"/>
                <w:szCs w:val="18"/>
              </w:rPr>
            </w:pPr>
            <w:r w:rsidRPr="00A0385A">
              <w:rPr>
                <w:sz w:val="18"/>
                <w:szCs w:val="18"/>
              </w:rPr>
              <w:t>Gerentes de Línea y/o División</w:t>
            </w:r>
          </w:p>
          <w:p w:rsidR="00B13D75" w:rsidRPr="00B841DF" w:rsidRDefault="007E1D4A"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Líder, Jefe, Gerente del Proyecto.</w:t>
            </w:r>
          </w:p>
        </w:tc>
        <w:tc>
          <w:tcPr>
            <w:tcW w:w="2811" w:type="dxa"/>
          </w:tcPr>
          <w:p w:rsidR="00C423B9" w:rsidRDefault="00C423B9" w:rsidP="001A3D1C">
            <w:pPr>
              <w:numPr>
                <w:ilvl w:val="0"/>
                <w:numId w:val="16"/>
              </w:numPr>
              <w:tabs>
                <w:tab w:val="clear" w:pos="720"/>
                <w:tab w:val="num" w:pos="369"/>
              </w:tabs>
              <w:spacing w:beforeLines="40" w:before="96" w:afterLines="40" w:after="96"/>
              <w:ind w:left="369" w:hanging="369"/>
              <w:rPr>
                <w:sz w:val="18"/>
                <w:szCs w:val="18"/>
              </w:rPr>
            </w:pPr>
            <w:r>
              <w:rPr>
                <w:sz w:val="18"/>
                <w:szCs w:val="18"/>
              </w:rPr>
              <w:t>Esta actividad se realiza como mínimo una vez al mes (cierre de mes), para revisar y analizar los resultados y efectividad de los cursos de capacitación que hayan sido ejecutados hasta el corte de la revisión.</w:t>
            </w:r>
          </w:p>
          <w:p w:rsidR="009B33A2" w:rsidRDefault="00C423B9" w:rsidP="001A3D1C">
            <w:pPr>
              <w:numPr>
                <w:ilvl w:val="0"/>
                <w:numId w:val="16"/>
              </w:numPr>
              <w:tabs>
                <w:tab w:val="clear" w:pos="720"/>
                <w:tab w:val="num" w:pos="369"/>
              </w:tabs>
              <w:spacing w:beforeLines="40" w:before="96" w:afterLines="40" w:after="96"/>
              <w:ind w:left="369" w:hanging="369"/>
              <w:rPr>
                <w:sz w:val="18"/>
                <w:szCs w:val="18"/>
              </w:rPr>
            </w:pPr>
            <w:r>
              <w:rPr>
                <w:sz w:val="18"/>
                <w:szCs w:val="18"/>
              </w:rPr>
              <w:t>El propósito es conocer cuan efectivos ha sido los cursos respecto a los objetivos establecidos en la fase de planificación, cuan efectivos son respecto a la aplicación de los conocimientos en el desempeño laboral, y poder determinar el costo beneficio de la inversión en capacitación</w:t>
            </w:r>
            <w:r w:rsidR="009B33A2">
              <w:rPr>
                <w:sz w:val="18"/>
                <w:szCs w:val="18"/>
              </w:rPr>
              <w:t>.</w:t>
            </w:r>
          </w:p>
          <w:p w:rsidR="00B13D75" w:rsidRPr="00B841DF" w:rsidRDefault="009B33A2" w:rsidP="001A3D1C">
            <w:pPr>
              <w:numPr>
                <w:ilvl w:val="0"/>
                <w:numId w:val="16"/>
              </w:numPr>
              <w:tabs>
                <w:tab w:val="clear" w:pos="720"/>
                <w:tab w:val="num" w:pos="369"/>
              </w:tabs>
              <w:spacing w:beforeLines="40" w:before="96" w:afterLines="40" w:after="96"/>
              <w:ind w:left="369" w:hanging="369"/>
              <w:rPr>
                <w:sz w:val="18"/>
                <w:szCs w:val="18"/>
              </w:rPr>
            </w:pPr>
            <w:r>
              <w:rPr>
                <w:sz w:val="18"/>
                <w:szCs w:val="18"/>
              </w:rPr>
              <w:t xml:space="preserve">También se identifican </w:t>
            </w:r>
            <w:r w:rsidR="00C423B9">
              <w:rPr>
                <w:sz w:val="18"/>
                <w:szCs w:val="18"/>
              </w:rPr>
              <w:t>oportunidades para mejorar uno o más aspectos de</w:t>
            </w:r>
            <w:r>
              <w:rPr>
                <w:sz w:val="18"/>
                <w:szCs w:val="18"/>
              </w:rPr>
              <w:t xml:space="preserve">l </w:t>
            </w:r>
            <w:r w:rsidR="00C423B9">
              <w:rPr>
                <w:sz w:val="18"/>
                <w:szCs w:val="18"/>
              </w:rPr>
              <w:t>proceso</w:t>
            </w:r>
            <w:r>
              <w:rPr>
                <w:sz w:val="18"/>
                <w:szCs w:val="18"/>
              </w:rPr>
              <w:t xml:space="preserve"> (los formularios, las BD, alguna de actividades, etc.)</w:t>
            </w:r>
          </w:p>
        </w:tc>
      </w:tr>
      <w:tr w:rsidR="00B13D75" w:rsidRPr="00B841DF">
        <w:tc>
          <w:tcPr>
            <w:tcW w:w="1930" w:type="dxa"/>
          </w:tcPr>
          <w:p w:rsidR="00B13D75" w:rsidRPr="00B841DF" w:rsidRDefault="00B13D75" w:rsidP="001A3D1C">
            <w:pPr>
              <w:numPr>
                <w:ilvl w:val="0"/>
                <w:numId w:val="10"/>
              </w:numPr>
              <w:tabs>
                <w:tab w:val="clear" w:pos="720"/>
                <w:tab w:val="num" w:pos="252"/>
              </w:tabs>
              <w:spacing w:beforeLines="40" w:before="96" w:afterLines="40" w:after="96"/>
              <w:ind w:left="252" w:hanging="252"/>
              <w:rPr>
                <w:sz w:val="18"/>
                <w:szCs w:val="18"/>
              </w:rPr>
            </w:pPr>
            <w:r w:rsidRPr="00B841DF">
              <w:rPr>
                <w:sz w:val="18"/>
                <w:szCs w:val="18"/>
              </w:rPr>
              <w:t>Oportunidades de Mejora</w:t>
            </w:r>
          </w:p>
        </w:tc>
        <w:tc>
          <w:tcPr>
            <w:tcW w:w="1792" w:type="dxa"/>
          </w:tcPr>
          <w:p w:rsidR="00B13D75" w:rsidRPr="00B841DF" w:rsidRDefault="00B13D75" w:rsidP="001A3D1C">
            <w:pPr>
              <w:numPr>
                <w:ilvl w:val="0"/>
                <w:numId w:val="11"/>
              </w:numPr>
              <w:tabs>
                <w:tab w:val="clear" w:pos="720"/>
                <w:tab w:val="num" w:pos="219"/>
              </w:tabs>
              <w:spacing w:beforeLines="40" w:before="96" w:afterLines="40" w:after="96"/>
              <w:ind w:left="219" w:hanging="219"/>
              <w:rPr>
                <w:sz w:val="18"/>
                <w:szCs w:val="18"/>
              </w:rPr>
            </w:pPr>
            <w:r w:rsidRPr="00B841DF">
              <w:rPr>
                <w:sz w:val="18"/>
                <w:szCs w:val="18"/>
              </w:rPr>
              <w:t>Evaluación y análisis de resultados</w:t>
            </w:r>
          </w:p>
          <w:p w:rsidR="00B13D75" w:rsidRPr="00B841DF" w:rsidRDefault="009B33A2" w:rsidP="001A3D1C">
            <w:pPr>
              <w:numPr>
                <w:ilvl w:val="0"/>
                <w:numId w:val="11"/>
              </w:numPr>
              <w:tabs>
                <w:tab w:val="clear" w:pos="720"/>
                <w:tab w:val="num" w:pos="219"/>
              </w:tabs>
              <w:spacing w:beforeLines="40" w:before="96" w:afterLines="40" w:after="96"/>
              <w:ind w:left="219" w:hanging="219"/>
              <w:rPr>
                <w:sz w:val="18"/>
                <w:szCs w:val="18"/>
              </w:rPr>
            </w:pPr>
            <w:r>
              <w:rPr>
                <w:sz w:val="18"/>
                <w:szCs w:val="18"/>
              </w:rPr>
              <w:t>Proceso de Capacitación</w:t>
            </w:r>
            <w:r w:rsidR="00B13D75" w:rsidRPr="00B841DF">
              <w:rPr>
                <w:sz w:val="18"/>
                <w:szCs w:val="18"/>
              </w:rPr>
              <w:t>.</w:t>
            </w:r>
          </w:p>
        </w:tc>
        <w:tc>
          <w:tcPr>
            <w:tcW w:w="2081" w:type="dxa"/>
          </w:tcPr>
          <w:p w:rsidR="00B13D75" w:rsidRPr="00B841DF" w:rsidRDefault="00B13D75" w:rsidP="001A3D1C">
            <w:pPr>
              <w:numPr>
                <w:ilvl w:val="0"/>
                <w:numId w:val="11"/>
              </w:numPr>
              <w:tabs>
                <w:tab w:val="clear" w:pos="720"/>
                <w:tab w:val="num" w:pos="214"/>
              </w:tabs>
              <w:spacing w:beforeLines="40" w:before="96" w:afterLines="40" w:after="96"/>
              <w:ind w:left="214" w:hanging="214"/>
              <w:rPr>
                <w:sz w:val="18"/>
                <w:szCs w:val="18"/>
              </w:rPr>
            </w:pPr>
            <w:r w:rsidRPr="00B841DF">
              <w:rPr>
                <w:sz w:val="18"/>
                <w:szCs w:val="18"/>
              </w:rPr>
              <w:t xml:space="preserve">Todos los </w:t>
            </w:r>
            <w:r w:rsidR="009B33A2">
              <w:rPr>
                <w:sz w:val="18"/>
                <w:szCs w:val="18"/>
              </w:rPr>
              <w:t>formularios y bases de datos del proceso</w:t>
            </w:r>
            <w:r w:rsidRPr="00B841DF">
              <w:rPr>
                <w:sz w:val="18"/>
                <w:szCs w:val="18"/>
              </w:rPr>
              <w:t>.</w:t>
            </w:r>
          </w:p>
        </w:tc>
        <w:tc>
          <w:tcPr>
            <w:tcW w:w="1937" w:type="dxa"/>
          </w:tcPr>
          <w:p w:rsidR="00B13D75" w:rsidRPr="00B841DF" w:rsidRDefault="009B33A2" w:rsidP="001A3D1C">
            <w:pPr>
              <w:numPr>
                <w:ilvl w:val="0"/>
                <w:numId w:val="11"/>
              </w:numPr>
              <w:tabs>
                <w:tab w:val="clear" w:pos="720"/>
                <w:tab w:val="num" w:pos="168"/>
              </w:tabs>
              <w:spacing w:beforeLines="40" w:before="96" w:afterLines="40" w:after="96"/>
              <w:ind w:left="168" w:hanging="180"/>
              <w:rPr>
                <w:sz w:val="18"/>
                <w:szCs w:val="18"/>
              </w:rPr>
            </w:pPr>
            <w:r w:rsidRPr="009B33A2">
              <w:rPr>
                <w:sz w:val="18"/>
                <w:szCs w:val="18"/>
              </w:rPr>
              <w:t>Registro de Oportunidades de Mejora de Capacitación</w:t>
            </w:r>
          </w:p>
        </w:tc>
        <w:tc>
          <w:tcPr>
            <w:tcW w:w="1620" w:type="dxa"/>
          </w:tcPr>
          <w:p w:rsidR="00B13D75" w:rsidRPr="00B841DF" w:rsidRDefault="00B13D75"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Líder, Jefe, Gerente del Proyecto.</w:t>
            </w:r>
          </w:p>
          <w:p w:rsidR="00B13D75" w:rsidRPr="00B841DF" w:rsidRDefault="00B13D75"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División de RRHH</w:t>
            </w:r>
          </w:p>
        </w:tc>
        <w:tc>
          <w:tcPr>
            <w:tcW w:w="1683" w:type="dxa"/>
          </w:tcPr>
          <w:p w:rsidR="00B13D75" w:rsidRDefault="00B13D75"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Gerente de División o de Área</w:t>
            </w:r>
          </w:p>
          <w:p w:rsidR="009B33A2" w:rsidRPr="00B841DF" w:rsidRDefault="009B33A2" w:rsidP="001A3D1C">
            <w:pPr>
              <w:numPr>
                <w:ilvl w:val="0"/>
                <w:numId w:val="11"/>
              </w:numPr>
              <w:tabs>
                <w:tab w:val="clear" w:pos="720"/>
                <w:tab w:val="num" w:pos="141"/>
              </w:tabs>
              <w:spacing w:beforeLines="40" w:before="96" w:afterLines="40" w:after="96"/>
              <w:ind w:left="141" w:hanging="180"/>
              <w:rPr>
                <w:sz w:val="18"/>
                <w:szCs w:val="18"/>
              </w:rPr>
            </w:pPr>
            <w:r>
              <w:rPr>
                <w:sz w:val="18"/>
                <w:szCs w:val="18"/>
              </w:rPr>
              <w:t>Aseguramiento de Calidad CMMI (SWF)</w:t>
            </w:r>
          </w:p>
        </w:tc>
        <w:tc>
          <w:tcPr>
            <w:tcW w:w="2811" w:type="dxa"/>
          </w:tcPr>
          <w:p w:rsidR="00B13D75" w:rsidRDefault="009B33A2" w:rsidP="001A3D1C">
            <w:pPr>
              <w:spacing w:beforeLines="40" w:before="96" w:afterLines="40" w:after="96"/>
              <w:rPr>
                <w:sz w:val="18"/>
                <w:szCs w:val="18"/>
              </w:rPr>
            </w:pPr>
            <w:r>
              <w:rPr>
                <w:sz w:val="18"/>
                <w:szCs w:val="18"/>
              </w:rPr>
              <w:t>Luego de evaluar y analizar los resultados de la ejecución de los cursos, analizar las mediciones, y evaluar aspectos relevantes de todo el proceso, de encontrar aspectos a ser modificaos o mejorados para beneficio del mismo proceso, éstos serán declarados en el Registro de Oportunidades de Mejora para su trámite correspondiente con QA.</w:t>
            </w:r>
          </w:p>
          <w:p w:rsidR="009B33A2" w:rsidRPr="00B841DF" w:rsidRDefault="009B33A2" w:rsidP="001A3D1C">
            <w:pPr>
              <w:spacing w:beforeLines="40" w:before="96" w:afterLines="40" w:after="96"/>
              <w:rPr>
                <w:sz w:val="18"/>
                <w:szCs w:val="18"/>
              </w:rPr>
            </w:pPr>
            <w:r>
              <w:rPr>
                <w:sz w:val="18"/>
                <w:szCs w:val="18"/>
              </w:rPr>
              <w:t>QA indicará si dichas oportunidades serán aplicadas finalmente al proceso para su actualización.</w:t>
            </w:r>
          </w:p>
        </w:tc>
      </w:tr>
    </w:tbl>
    <w:p w:rsidR="00D1153E" w:rsidRPr="00AE7BF0" w:rsidRDefault="00D1153E" w:rsidP="00D1153E"/>
    <w:p w:rsidR="00D1153E" w:rsidRPr="00D1153E" w:rsidRDefault="00D1153E" w:rsidP="00D1153E">
      <w:pPr>
        <w:rPr>
          <w:lang w:val="es-PE"/>
        </w:rPr>
      </w:pPr>
    </w:p>
    <w:p w:rsidR="00650375" w:rsidRPr="00650375" w:rsidRDefault="00650375" w:rsidP="00650375">
      <w:pPr>
        <w:rPr>
          <w:lang w:val="es-PE"/>
        </w:rPr>
      </w:pPr>
    </w:p>
    <w:p w:rsidR="00650375" w:rsidRDefault="00650375" w:rsidP="00A713E2">
      <w:pPr>
        <w:pStyle w:val="Ttulo2"/>
        <w:numPr>
          <w:ilvl w:val="0"/>
          <w:numId w:val="13"/>
        </w:numPr>
        <w:tabs>
          <w:tab w:val="clear" w:pos="720"/>
          <w:tab w:val="num" w:pos="369"/>
        </w:tabs>
        <w:spacing w:after="240"/>
        <w:rPr>
          <w:i w:val="0"/>
          <w:sz w:val="22"/>
          <w:lang w:val="es-PE"/>
        </w:rPr>
        <w:sectPr w:rsidR="00650375" w:rsidSect="00D10CCC">
          <w:headerReference w:type="default" r:id="rId21"/>
          <w:pgSz w:w="16838" w:h="11906" w:orient="landscape" w:code="9"/>
          <w:pgMar w:top="1985" w:right="1134" w:bottom="851" w:left="1418" w:header="680" w:footer="397" w:gutter="0"/>
          <w:cols w:space="720"/>
          <w:docGrid w:linePitch="360"/>
        </w:sectPr>
      </w:pPr>
    </w:p>
    <w:p w:rsidR="00650375" w:rsidRDefault="00650375" w:rsidP="00650375">
      <w:pPr>
        <w:pStyle w:val="Ttulo2"/>
        <w:numPr>
          <w:ilvl w:val="1"/>
          <w:numId w:val="1"/>
        </w:numPr>
        <w:tabs>
          <w:tab w:val="clear" w:pos="792"/>
          <w:tab w:val="num" w:pos="1080"/>
        </w:tabs>
        <w:spacing w:after="240"/>
        <w:ind w:left="1078" w:hanging="539"/>
        <w:rPr>
          <w:i w:val="0"/>
          <w:sz w:val="22"/>
          <w:lang w:val="es-PE"/>
        </w:rPr>
      </w:pPr>
      <w:bookmarkStart w:id="15" w:name="_Toc133618281"/>
      <w:r>
        <w:rPr>
          <w:i w:val="0"/>
          <w:sz w:val="22"/>
          <w:lang w:val="es-PE"/>
        </w:rPr>
        <w:t>SUB-</w:t>
      </w:r>
      <w:r w:rsidRPr="00C97A58">
        <w:rPr>
          <w:i w:val="0"/>
          <w:sz w:val="22"/>
          <w:lang w:val="es-PE"/>
        </w:rPr>
        <w:t>PROCESO</w:t>
      </w:r>
      <w:r w:rsidR="00AB63D4">
        <w:rPr>
          <w:i w:val="0"/>
          <w:sz w:val="22"/>
          <w:lang w:val="es-PE"/>
        </w:rPr>
        <w:t>: ELABORAR</w:t>
      </w:r>
      <w:r>
        <w:rPr>
          <w:i w:val="0"/>
          <w:sz w:val="22"/>
          <w:lang w:val="es-PE"/>
        </w:rPr>
        <w:t xml:space="preserve"> PLAN DE CAPACITACION</w:t>
      </w:r>
      <w:bookmarkEnd w:id="15"/>
    </w:p>
    <w:p w:rsidR="006951D6" w:rsidRDefault="006951D6" w:rsidP="006951D6">
      <w:pPr>
        <w:pStyle w:val="Ttulo3"/>
        <w:numPr>
          <w:ilvl w:val="2"/>
          <w:numId w:val="1"/>
        </w:numPr>
        <w:tabs>
          <w:tab w:val="clear" w:pos="1224"/>
          <w:tab w:val="num" w:pos="1620"/>
        </w:tabs>
        <w:spacing w:after="120"/>
        <w:ind w:left="1620" w:hanging="540"/>
        <w:rPr>
          <w:sz w:val="20"/>
          <w:lang w:val="es-PE"/>
        </w:rPr>
      </w:pPr>
      <w:bookmarkStart w:id="16" w:name="_Toc133618282"/>
      <w:r w:rsidRPr="006951D6">
        <w:rPr>
          <w:sz w:val="20"/>
          <w:lang w:val="es-PE"/>
        </w:rPr>
        <w:t>DIAGRAMA DE SUB-PROCESO</w:t>
      </w:r>
      <w:bookmarkEnd w:id="16"/>
    </w:p>
    <w:p w:rsidR="00F84CC6" w:rsidRPr="00F84CC6" w:rsidRDefault="00F84CC6" w:rsidP="00F84CC6">
      <w:pPr>
        <w:rPr>
          <w:lang w:val="es-PE"/>
        </w:rPr>
      </w:pPr>
    </w:p>
    <w:p w:rsidR="00F84CC6" w:rsidRDefault="009B0941" w:rsidP="005F34A7">
      <w:pPr>
        <w:spacing w:line="360" w:lineRule="auto"/>
        <w:ind w:left="1080"/>
        <w:jc w:val="center"/>
        <w:rPr>
          <w:lang w:val="es-PE"/>
        </w:rPr>
      </w:pPr>
      <w:r>
        <w:object w:dxaOrig="4516" w:dyaOrig="12728">
          <v:shape id="_x0000_i1027" type="#_x0000_t75" style="width:214.5pt;height:605.25pt" o:ole="">
            <v:imagedata r:id="rId22" o:title=""/>
          </v:shape>
          <o:OLEObject Type="Embed" ProgID="Visio.Drawing.11" ShapeID="_x0000_i1027" DrawAspect="Content" ObjectID="_1540802166" r:id="rId23"/>
        </w:object>
      </w:r>
    </w:p>
    <w:p w:rsidR="00F84CC6" w:rsidRPr="00BE4409" w:rsidRDefault="00F84CC6" w:rsidP="00BE4409">
      <w:pPr>
        <w:spacing w:line="360" w:lineRule="auto"/>
        <w:ind w:left="1620"/>
        <w:rPr>
          <w:lang w:val="es-PE"/>
        </w:rPr>
      </w:pPr>
    </w:p>
    <w:p w:rsidR="00177A5B" w:rsidRDefault="00177A5B" w:rsidP="00650375">
      <w:pPr>
        <w:pStyle w:val="Ttulo3"/>
        <w:numPr>
          <w:ilvl w:val="2"/>
          <w:numId w:val="1"/>
        </w:numPr>
        <w:tabs>
          <w:tab w:val="clear" w:pos="1224"/>
          <w:tab w:val="num" w:pos="1620"/>
        </w:tabs>
        <w:spacing w:after="120"/>
        <w:ind w:left="1620" w:hanging="540"/>
        <w:rPr>
          <w:sz w:val="20"/>
          <w:lang w:val="es-PE"/>
        </w:rPr>
        <w:sectPr w:rsidR="00177A5B" w:rsidSect="00F84CC6">
          <w:headerReference w:type="default" r:id="rId24"/>
          <w:pgSz w:w="11906" w:h="16838" w:code="9"/>
          <w:pgMar w:top="1985" w:right="1134" w:bottom="454" w:left="1418" w:header="680" w:footer="397" w:gutter="0"/>
          <w:cols w:space="720"/>
          <w:docGrid w:linePitch="360"/>
        </w:sectPr>
      </w:pPr>
    </w:p>
    <w:p w:rsidR="00650375" w:rsidRDefault="00650375" w:rsidP="00650375">
      <w:pPr>
        <w:pStyle w:val="Ttulo3"/>
        <w:numPr>
          <w:ilvl w:val="2"/>
          <w:numId w:val="1"/>
        </w:numPr>
        <w:tabs>
          <w:tab w:val="clear" w:pos="1224"/>
          <w:tab w:val="num" w:pos="1620"/>
        </w:tabs>
        <w:spacing w:after="120"/>
        <w:ind w:left="1620" w:hanging="540"/>
        <w:rPr>
          <w:sz w:val="20"/>
          <w:lang w:val="es-PE"/>
        </w:rPr>
      </w:pPr>
      <w:bookmarkStart w:id="17" w:name="_Toc133618283"/>
      <w:r w:rsidRPr="00650375">
        <w:rPr>
          <w:sz w:val="20"/>
          <w:lang w:val="es-PE"/>
        </w:rPr>
        <w:t>TABLA DE SUB-PROCESO</w:t>
      </w:r>
      <w:bookmarkEnd w:id="17"/>
    </w:p>
    <w:p w:rsidR="00F84CC6" w:rsidRDefault="00F84CC6" w:rsidP="00F84CC6">
      <w:pPr>
        <w:spacing w:line="360" w:lineRule="auto"/>
        <w:ind w:left="1620"/>
        <w:rPr>
          <w:lang w:val="es-PE"/>
        </w:rPr>
      </w:pPr>
      <w:r w:rsidRPr="00BE4409">
        <w:rPr>
          <w:lang w:val="es-PE"/>
        </w:rPr>
        <w:t xml:space="preserve">La siguiente tabla detalla las tareas y productos de trabajo del sub-proceso de </w:t>
      </w:r>
      <w:r>
        <w:rPr>
          <w:lang w:val="es-PE"/>
        </w:rPr>
        <w:t>Elaborar</w:t>
      </w:r>
      <w:r w:rsidRPr="00BE4409">
        <w:rPr>
          <w:lang w:val="es-PE"/>
        </w:rPr>
        <w:t xml:space="preserve"> Plan de Capacitación:</w:t>
      </w:r>
    </w:p>
    <w:p w:rsidR="0031505A" w:rsidRDefault="0031505A" w:rsidP="0031505A">
      <w:pPr>
        <w:rPr>
          <w:lang w:val="es-PE"/>
        </w:rPr>
      </w:pPr>
    </w:p>
    <w:tbl>
      <w:tblPr>
        <w:tblW w:w="138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0"/>
        <w:gridCol w:w="1850"/>
        <w:gridCol w:w="1980"/>
        <w:gridCol w:w="1980"/>
        <w:gridCol w:w="1620"/>
        <w:gridCol w:w="1620"/>
        <w:gridCol w:w="2874"/>
        <w:gridCol w:w="6"/>
      </w:tblGrid>
      <w:tr w:rsidR="0031505A" w:rsidRPr="00B841DF">
        <w:trPr>
          <w:gridAfter w:val="1"/>
          <w:wAfter w:w="6" w:type="dxa"/>
          <w:tblHeader/>
        </w:trPr>
        <w:tc>
          <w:tcPr>
            <w:tcW w:w="1930" w:type="dxa"/>
            <w:shd w:val="clear" w:color="auto" w:fill="CCCCCC"/>
            <w:vAlign w:val="center"/>
          </w:tcPr>
          <w:p w:rsidR="0031505A" w:rsidRPr="00B841DF" w:rsidRDefault="0031505A" w:rsidP="004464FF">
            <w:pPr>
              <w:jc w:val="center"/>
              <w:rPr>
                <w:b/>
                <w:sz w:val="18"/>
                <w:szCs w:val="18"/>
              </w:rPr>
            </w:pPr>
            <w:r w:rsidRPr="00B841DF">
              <w:rPr>
                <w:b/>
                <w:sz w:val="18"/>
                <w:szCs w:val="18"/>
              </w:rPr>
              <w:t>Descripción de la tarea</w:t>
            </w:r>
          </w:p>
        </w:tc>
        <w:tc>
          <w:tcPr>
            <w:tcW w:w="1850" w:type="dxa"/>
            <w:shd w:val="clear" w:color="auto" w:fill="CCCCCC"/>
            <w:vAlign w:val="center"/>
          </w:tcPr>
          <w:p w:rsidR="0031505A" w:rsidRPr="00B841DF" w:rsidRDefault="0031505A" w:rsidP="004464FF">
            <w:pPr>
              <w:jc w:val="center"/>
              <w:rPr>
                <w:b/>
                <w:sz w:val="18"/>
                <w:szCs w:val="18"/>
              </w:rPr>
            </w:pPr>
            <w:r w:rsidRPr="00B841DF">
              <w:rPr>
                <w:b/>
                <w:sz w:val="18"/>
                <w:szCs w:val="18"/>
              </w:rPr>
              <w:t>Entrada</w:t>
            </w:r>
          </w:p>
        </w:tc>
        <w:tc>
          <w:tcPr>
            <w:tcW w:w="1980" w:type="dxa"/>
            <w:shd w:val="clear" w:color="auto" w:fill="CCCCCC"/>
            <w:vAlign w:val="center"/>
          </w:tcPr>
          <w:p w:rsidR="0031505A" w:rsidRPr="00B841DF" w:rsidRDefault="0031505A" w:rsidP="004464FF">
            <w:pPr>
              <w:jc w:val="center"/>
              <w:rPr>
                <w:b/>
                <w:sz w:val="18"/>
                <w:szCs w:val="18"/>
              </w:rPr>
            </w:pPr>
            <w:r w:rsidRPr="00B841DF">
              <w:rPr>
                <w:b/>
                <w:sz w:val="18"/>
                <w:szCs w:val="18"/>
              </w:rPr>
              <w:t>Documentos de soporte</w:t>
            </w:r>
          </w:p>
        </w:tc>
        <w:tc>
          <w:tcPr>
            <w:tcW w:w="1980" w:type="dxa"/>
            <w:shd w:val="clear" w:color="auto" w:fill="CCCCCC"/>
            <w:vAlign w:val="center"/>
          </w:tcPr>
          <w:p w:rsidR="0031505A" w:rsidRPr="00B841DF" w:rsidRDefault="0031505A" w:rsidP="004464FF">
            <w:pPr>
              <w:jc w:val="center"/>
              <w:rPr>
                <w:b/>
                <w:sz w:val="18"/>
                <w:szCs w:val="18"/>
              </w:rPr>
            </w:pPr>
            <w:r w:rsidRPr="00B841DF">
              <w:rPr>
                <w:b/>
                <w:sz w:val="18"/>
                <w:szCs w:val="18"/>
              </w:rPr>
              <w:t>Salida</w:t>
            </w:r>
          </w:p>
        </w:tc>
        <w:tc>
          <w:tcPr>
            <w:tcW w:w="1620" w:type="dxa"/>
            <w:shd w:val="clear" w:color="auto" w:fill="CCCCCC"/>
            <w:vAlign w:val="center"/>
          </w:tcPr>
          <w:p w:rsidR="0031505A" w:rsidRPr="00B841DF" w:rsidRDefault="0031505A" w:rsidP="004464FF">
            <w:pPr>
              <w:jc w:val="center"/>
              <w:rPr>
                <w:b/>
                <w:sz w:val="18"/>
                <w:szCs w:val="18"/>
              </w:rPr>
            </w:pPr>
            <w:r w:rsidRPr="00B841DF">
              <w:rPr>
                <w:b/>
                <w:sz w:val="18"/>
                <w:szCs w:val="18"/>
              </w:rPr>
              <w:t>Responsable</w:t>
            </w:r>
          </w:p>
        </w:tc>
        <w:tc>
          <w:tcPr>
            <w:tcW w:w="1620" w:type="dxa"/>
            <w:shd w:val="clear" w:color="auto" w:fill="CCCCCC"/>
            <w:vAlign w:val="center"/>
          </w:tcPr>
          <w:p w:rsidR="0031505A" w:rsidRPr="00B841DF" w:rsidRDefault="0031505A" w:rsidP="004464FF">
            <w:pPr>
              <w:jc w:val="center"/>
              <w:rPr>
                <w:b/>
                <w:sz w:val="18"/>
                <w:szCs w:val="18"/>
              </w:rPr>
            </w:pPr>
            <w:r w:rsidRPr="00B841DF">
              <w:rPr>
                <w:b/>
                <w:sz w:val="18"/>
                <w:szCs w:val="18"/>
              </w:rPr>
              <w:t>Rol involucrado</w:t>
            </w:r>
          </w:p>
        </w:tc>
        <w:tc>
          <w:tcPr>
            <w:tcW w:w="2874" w:type="dxa"/>
            <w:shd w:val="clear" w:color="auto" w:fill="CCCCCC"/>
            <w:vAlign w:val="center"/>
          </w:tcPr>
          <w:p w:rsidR="0031505A" w:rsidRPr="00B841DF" w:rsidRDefault="0031505A" w:rsidP="004464FF">
            <w:pPr>
              <w:jc w:val="center"/>
              <w:rPr>
                <w:b/>
                <w:sz w:val="18"/>
                <w:szCs w:val="18"/>
              </w:rPr>
            </w:pPr>
            <w:r w:rsidRPr="00B841DF">
              <w:rPr>
                <w:b/>
                <w:sz w:val="18"/>
                <w:szCs w:val="18"/>
              </w:rPr>
              <w:t>Explicación adicional</w:t>
            </w:r>
          </w:p>
        </w:tc>
      </w:tr>
      <w:tr w:rsidR="009E65C1" w:rsidRPr="0087272F">
        <w:trPr>
          <w:trHeight w:val="2843"/>
        </w:trPr>
        <w:tc>
          <w:tcPr>
            <w:tcW w:w="1930" w:type="dxa"/>
          </w:tcPr>
          <w:p w:rsidR="009E65C1" w:rsidRPr="0053055A" w:rsidRDefault="009E65C1" w:rsidP="001A3D1C">
            <w:pPr>
              <w:numPr>
                <w:ilvl w:val="0"/>
                <w:numId w:val="21"/>
              </w:numPr>
              <w:tabs>
                <w:tab w:val="clear" w:pos="720"/>
                <w:tab w:val="num" w:pos="252"/>
              </w:tabs>
              <w:spacing w:beforeLines="60" w:before="144" w:afterLines="60" w:after="144"/>
              <w:ind w:left="255" w:hanging="181"/>
              <w:rPr>
                <w:sz w:val="18"/>
                <w:szCs w:val="18"/>
              </w:rPr>
            </w:pPr>
            <w:r>
              <w:rPr>
                <w:sz w:val="18"/>
                <w:szCs w:val="18"/>
              </w:rPr>
              <w:t>Revisar Plan de Capacitación</w:t>
            </w:r>
          </w:p>
        </w:tc>
        <w:tc>
          <w:tcPr>
            <w:tcW w:w="1850" w:type="dxa"/>
          </w:tcPr>
          <w:p w:rsidR="009E65C1" w:rsidRDefault="009E65C1"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Política de revisión del Plan de Capacitación:</w:t>
            </w:r>
          </w:p>
          <w:p w:rsidR="009E65C1" w:rsidRDefault="009E65C1" w:rsidP="001A3D1C">
            <w:pPr>
              <w:spacing w:beforeLines="60" w:before="144" w:afterLines="60" w:after="144"/>
              <w:ind w:left="302"/>
              <w:rPr>
                <w:sz w:val="18"/>
                <w:szCs w:val="18"/>
              </w:rPr>
            </w:pPr>
            <w:r>
              <w:rPr>
                <w:sz w:val="18"/>
                <w:szCs w:val="18"/>
              </w:rPr>
              <w:t>- Anual (PPTO.)</w:t>
            </w:r>
          </w:p>
          <w:p w:rsidR="009E65C1" w:rsidRDefault="009E65C1" w:rsidP="001A3D1C">
            <w:pPr>
              <w:spacing w:beforeLines="60" w:before="144" w:afterLines="60" w:after="144"/>
              <w:ind w:left="302"/>
              <w:rPr>
                <w:sz w:val="18"/>
                <w:szCs w:val="18"/>
              </w:rPr>
            </w:pPr>
            <w:r>
              <w:rPr>
                <w:sz w:val="18"/>
                <w:szCs w:val="18"/>
              </w:rPr>
              <w:t>- Trimestral</w:t>
            </w:r>
          </w:p>
          <w:p w:rsidR="009E65C1" w:rsidRPr="0053055A" w:rsidRDefault="009E65C1" w:rsidP="001A3D1C">
            <w:pPr>
              <w:spacing w:beforeLines="60" w:before="144" w:afterLines="60" w:after="144"/>
              <w:ind w:left="302"/>
              <w:rPr>
                <w:sz w:val="18"/>
                <w:szCs w:val="18"/>
              </w:rPr>
            </w:pPr>
            <w:r>
              <w:rPr>
                <w:sz w:val="18"/>
                <w:szCs w:val="18"/>
              </w:rPr>
              <w:t>- Extemporánea</w:t>
            </w:r>
          </w:p>
        </w:tc>
        <w:tc>
          <w:tcPr>
            <w:tcW w:w="1980" w:type="dxa"/>
          </w:tcPr>
          <w:p w:rsidR="009E65C1" w:rsidRDefault="009E65C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Política de Capacitación</w:t>
            </w:r>
          </w:p>
          <w:p w:rsidR="009E65C1" w:rsidRPr="0053055A" w:rsidRDefault="009E65C1"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w:t>
            </w:r>
            <w:r w:rsidRPr="009E65C1">
              <w:rPr>
                <w:sz w:val="16"/>
                <w:szCs w:val="18"/>
              </w:rPr>
              <w:t>(El plan vigente, en el caso de las revisiones trimestrales y/o extemporáneas).</w:t>
            </w:r>
          </w:p>
        </w:tc>
        <w:tc>
          <w:tcPr>
            <w:tcW w:w="1980" w:type="dxa"/>
          </w:tcPr>
          <w:p w:rsidR="009E65C1" w:rsidRPr="0053055A" w:rsidRDefault="009E65C1"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w:t>
            </w:r>
            <w:r w:rsidR="00164240" w:rsidRPr="00164240">
              <w:rPr>
                <w:sz w:val="16"/>
                <w:szCs w:val="18"/>
              </w:rPr>
              <w:t>(Plan actualizado</w:t>
            </w:r>
            <w:r w:rsidR="00164240">
              <w:rPr>
                <w:sz w:val="18"/>
                <w:szCs w:val="18"/>
              </w:rPr>
              <w:t xml:space="preserve">, </w:t>
            </w:r>
            <w:r w:rsidR="00164240" w:rsidRPr="009E65C1">
              <w:rPr>
                <w:sz w:val="16"/>
                <w:szCs w:val="18"/>
              </w:rPr>
              <w:t>el caso de las revisiones trimestrales y/o extemporáneas</w:t>
            </w:r>
            <w:r w:rsidR="00164240">
              <w:rPr>
                <w:sz w:val="16"/>
                <w:szCs w:val="18"/>
              </w:rPr>
              <w:t>).</w:t>
            </w:r>
          </w:p>
        </w:tc>
        <w:tc>
          <w:tcPr>
            <w:tcW w:w="1620" w:type="dxa"/>
          </w:tcPr>
          <w:p w:rsidR="00B52949" w:rsidRDefault="00B52949" w:rsidP="001A3D1C">
            <w:pPr>
              <w:numPr>
                <w:ilvl w:val="0"/>
                <w:numId w:val="11"/>
              </w:numPr>
              <w:tabs>
                <w:tab w:val="clear" w:pos="720"/>
                <w:tab w:val="num" w:pos="166"/>
              </w:tabs>
              <w:spacing w:beforeLines="40" w:before="96" w:afterLines="40" w:after="96"/>
              <w:ind w:left="166" w:hanging="180"/>
              <w:rPr>
                <w:sz w:val="18"/>
                <w:szCs w:val="18"/>
              </w:rPr>
            </w:pPr>
            <w:r>
              <w:rPr>
                <w:sz w:val="18"/>
                <w:szCs w:val="18"/>
              </w:rPr>
              <w:t>División de RRHH</w:t>
            </w:r>
          </w:p>
          <w:p w:rsidR="009E65C1" w:rsidRPr="00B841DF" w:rsidRDefault="009E65C1" w:rsidP="001A3D1C">
            <w:pPr>
              <w:numPr>
                <w:ilvl w:val="0"/>
                <w:numId w:val="11"/>
              </w:numPr>
              <w:tabs>
                <w:tab w:val="clear" w:pos="720"/>
                <w:tab w:val="num" w:pos="166"/>
              </w:tabs>
              <w:spacing w:beforeLines="40" w:before="96" w:afterLines="40" w:after="96"/>
              <w:ind w:left="166" w:hanging="180"/>
              <w:rPr>
                <w:sz w:val="18"/>
                <w:szCs w:val="18"/>
              </w:rPr>
            </w:pPr>
            <w:r w:rsidRPr="00B841DF">
              <w:rPr>
                <w:sz w:val="18"/>
                <w:szCs w:val="18"/>
              </w:rPr>
              <w:t>Líder, Jefe, Gerente del Proyecto.</w:t>
            </w:r>
          </w:p>
          <w:p w:rsidR="009E65C1" w:rsidRPr="00B841DF" w:rsidRDefault="009E65C1" w:rsidP="001A3D1C">
            <w:pPr>
              <w:tabs>
                <w:tab w:val="num" w:pos="166"/>
              </w:tabs>
              <w:spacing w:beforeLines="40" w:before="96" w:afterLines="40" w:after="96"/>
              <w:ind w:left="166" w:hanging="180"/>
              <w:rPr>
                <w:sz w:val="18"/>
                <w:szCs w:val="18"/>
              </w:rPr>
            </w:pPr>
          </w:p>
          <w:p w:rsidR="009E65C1" w:rsidRPr="00B841DF" w:rsidRDefault="009E65C1" w:rsidP="001A3D1C">
            <w:pPr>
              <w:tabs>
                <w:tab w:val="num" w:pos="166"/>
              </w:tabs>
              <w:spacing w:beforeLines="40" w:before="96" w:afterLines="40" w:after="96"/>
              <w:ind w:left="166" w:hanging="180"/>
              <w:rPr>
                <w:sz w:val="18"/>
                <w:szCs w:val="18"/>
              </w:rPr>
            </w:pPr>
          </w:p>
        </w:tc>
        <w:tc>
          <w:tcPr>
            <w:tcW w:w="1620" w:type="dxa"/>
          </w:tcPr>
          <w:p w:rsidR="009E65C1" w:rsidRPr="00B841DF" w:rsidRDefault="009E65C1"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Gerentes de Línea y/o División</w:t>
            </w:r>
          </w:p>
          <w:p w:rsidR="009E65C1" w:rsidRPr="00B841DF" w:rsidRDefault="009E65C1" w:rsidP="001A3D1C">
            <w:pPr>
              <w:numPr>
                <w:ilvl w:val="0"/>
                <w:numId w:val="11"/>
              </w:numPr>
              <w:tabs>
                <w:tab w:val="clear" w:pos="720"/>
                <w:tab w:val="num" w:pos="141"/>
              </w:tabs>
              <w:spacing w:beforeLines="40" w:before="96" w:afterLines="40" w:after="96"/>
              <w:ind w:left="141" w:hanging="180"/>
              <w:rPr>
                <w:sz w:val="18"/>
                <w:szCs w:val="18"/>
              </w:rPr>
            </w:pPr>
            <w:r w:rsidRPr="00B841DF">
              <w:rPr>
                <w:sz w:val="18"/>
                <w:szCs w:val="18"/>
              </w:rPr>
              <w:t>División de RRHH</w:t>
            </w:r>
          </w:p>
          <w:p w:rsidR="009E65C1" w:rsidRPr="00B841DF" w:rsidRDefault="009E65C1" w:rsidP="001A3D1C">
            <w:pPr>
              <w:spacing w:beforeLines="40" w:before="96" w:afterLines="40" w:after="96"/>
              <w:ind w:left="-39"/>
              <w:rPr>
                <w:sz w:val="18"/>
                <w:szCs w:val="18"/>
              </w:rPr>
            </w:pPr>
          </w:p>
        </w:tc>
        <w:tc>
          <w:tcPr>
            <w:tcW w:w="2880" w:type="dxa"/>
            <w:gridSpan w:val="2"/>
          </w:tcPr>
          <w:p w:rsidR="00B52949" w:rsidRDefault="00B52949" w:rsidP="001A3D1C">
            <w:pPr>
              <w:spacing w:beforeLines="60" w:before="144" w:afterLines="60" w:after="144"/>
              <w:rPr>
                <w:sz w:val="18"/>
                <w:szCs w:val="18"/>
              </w:rPr>
            </w:pPr>
            <w:r>
              <w:rPr>
                <w:sz w:val="18"/>
                <w:szCs w:val="18"/>
              </w:rPr>
              <w:t>De acuerdo a la política de capacitación</w:t>
            </w:r>
            <w:r w:rsidR="00954F8F">
              <w:rPr>
                <w:sz w:val="18"/>
                <w:szCs w:val="18"/>
              </w:rPr>
              <w:t>,</w:t>
            </w:r>
            <w:r>
              <w:rPr>
                <w:sz w:val="18"/>
                <w:szCs w:val="18"/>
              </w:rPr>
              <w:t xml:space="preserve"> RRHH cursará avisos informativos a los </w:t>
            </w:r>
            <w:r w:rsidR="00954F8F">
              <w:rPr>
                <w:sz w:val="18"/>
                <w:szCs w:val="18"/>
              </w:rPr>
              <w:t>Gerentes</w:t>
            </w:r>
            <w:r>
              <w:rPr>
                <w:sz w:val="18"/>
                <w:szCs w:val="18"/>
              </w:rPr>
              <w:t xml:space="preserve"> de </w:t>
            </w:r>
            <w:r w:rsidR="00954F8F">
              <w:rPr>
                <w:sz w:val="18"/>
                <w:szCs w:val="18"/>
              </w:rPr>
              <w:t xml:space="preserve">cada </w:t>
            </w:r>
            <w:r>
              <w:rPr>
                <w:sz w:val="18"/>
                <w:szCs w:val="18"/>
              </w:rPr>
              <w:t>Línea y/o División, anunciando que corresponde hacer la revisión del Plan</w:t>
            </w:r>
            <w:r w:rsidR="00954F8F">
              <w:rPr>
                <w:sz w:val="18"/>
                <w:szCs w:val="18"/>
              </w:rPr>
              <w:t>,</w:t>
            </w:r>
            <w:r>
              <w:rPr>
                <w:sz w:val="18"/>
                <w:szCs w:val="18"/>
              </w:rPr>
              <w:t xml:space="preserve"> en relación al período de revisión que corresponda: Anual o Trimestral.</w:t>
            </w:r>
          </w:p>
          <w:p w:rsidR="00B52949" w:rsidRDefault="00954F8F" w:rsidP="001A3D1C">
            <w:pPr>
              <w:spacing w:beforeLines="60" w:before="144" w:afterLines="60" w:after="144"/>
              <w:rPr>
                <w:sz w:val="18"/>
                <w:szCs w:val="18"/>
              </w:rPr>
            </w:pPr>
            <w:r>
              <w:rPr>
                <w:sz w:val="18"/>
                <w:szCs w:val="18"/>
              </w:rPr>
              <w:t>L</w:t>
            </w:r>
            <w:r w:rsidR="007E679C">
              <w:rPr>
                <w:sz w:val="18"/>
                <w:szCs w:val="18"/>
              </w:rPr>
              <w:t>a política de capacitación, establece que se harán como mínimo 4 revisiones trimestrales</w:t>
            </w:r>
            <w:r w:rsidR="00B52949">
              <w:rPr>
                <w:sz w:val="18"/>
                <w:szCs w:val="18"/>
              </w:rPr>
              <w:t xml:space="preserve"> al Plan de Capacitación</w:t>
            </w:r>
            <w:r>
              <w:rPr>
                <w:sz w:val="18"/>
                <w:szCs w:val="18"/>
              </w:rPr>
              <w:t>, y que e</w:t>
            </w:r>
            <w:r w:rsidR="00B52949">
              <w:rPr>
                <w:sz w:val="18"/>
                <w:szCs w:val="18"/>
              </w:rPr>
              <w:t xml:space="preserve">s obligatorio elaborar el Primer Plan en el mismo período en </w:t>
            </w:r>
            <w:r>
              <w:rPr>
                <w:sz w:val="18"/>
                <w:szCs w:val="18"/>
              </w:rPr>
              <w:t xml:space="preserve">el </w:t>
            </w:r>
            <w:r w:rsidR="00B52949">
              <w:rPr>
                <w:sz w:val="18"/>
                <w:szCs w:val="18"/>
              </w:rPr>
              <w:t xml:space="preserve">que la empresa elabora el Plan Estratégico </w:t>
            </w:r>
            <w:r>
              <w:rPr>
                <w:sz w:val="18"/>
                <w:szCs w:val="18"/>
              </w:rPr>
              <w:t>para el año siguiente,</w:t>
            </w:r>
            <w:r w:rsidR="00B52949">
              <w:rPr>
                <w:sz w:val="18"/>
                <w:szCs w:val="18"/>
              </w:rPr>
              <w:t xml:space="preserve"> a fin de que las necesidades de capacitación, se encuentren correctamente presupuestadas.</w:t>
            </w:r>
          </w:p>
          <w:p w:rsidR="00B52949" w:rsidRPr="0053055A" w:rsidRDefault="00B52949" w:rsidP="001A3D1C">
            <w:pPr>
              <w:spacing w:beforeLines="60" w:before="144" w:afterLines="60" w:after="144"/>
              <w:rPr>
                <w:sz w:val="18"/>
                <w:szCs w:val="18"/>
              </w:rPr>
            </w:pPr>
            <w:r>
              <w:rPr>
                <w:sz w:val="18"/>
                <w:szCs w:val="18"/>
              </w:rPr>
              <w:t xml:space="preserve">También es posible hacer revisiones extemporáneas al Plan, cuando por necesidad </w:t>
            </w:r>
            <w:r w:rsidR="00954F8F">
              <w:rPr>
                <w:sz w:val="18"/>
                <w:szCs w:val="18"/>
              </w:rPr>
              <w:t>de cada Proyecto, Línea y/o División, se requiera.</w:t>
            </w:r>
          </w:p>
        </w:tc>
      </w:tr>
      <w:tr w:rsidR="0031505A" w:rsidRPr="0087272F">
        <w:tc>
          <w:tcPr>
            <w:tcW w:w="1930" w:type="dxa"/>
          </w:tcPr>
          <w:p w:rsidR="0031505A" w:rsidRPr="005356BB" w:rsidRDefault="00640603" w:rsidP="001A3D1C">
            <w:pPr>
              <w:numPr>
                <w:ilvl w:val="0"/>
                <w:numId w:val="21"/>
              </w:numPr>
              <w:tabs>
                <w:tab w:val="clear" w:pos="720"/>
                <w:tab w:val="num" w:pos="252"/>
              </w:tabs>
              <w:spacing w:beforeLines="60" w:before="144" w:afterLines="60" w:after="144"/>
              <w:ind w:left="255" w:hanging="181"/>
              <w:rPr>
                <w:sz w:val="18"/>
                <w:szCs w:val="18"/>
              </w:rPr>
            </w:pPr>
            <w:r>
              <w:rPr>
                <w:sz w:val="18"/>
                <w:szCs w:val="18"/>
              </w:rPr>
              <w:t>Declarar Objetivos Estratégicos</w:t>
            </w:r>
          </w:p>
        </w:tc>
        <w:tc>
          <w:tcPr>
            <w:tcW w:w="1850" w:type="dxa"/>
          </w:tcPr>
          <w:p w:rsidR="0031505A" w:rsidRPr="0053055A" w:rsidRDefault="00E768D5"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Plan Estratégico de la Línea y/o División</w:t>
            </w:r>
          </w:p>
        </w:tc>
        <w:tc>
          <w:tcPr>
            <w:tcW w:w="1980" w:type="dxa"/>
          </w:tcPr>
          <w:p w:rsidR="0031505A" w:rsidRPr="0053055A" w:rsidRDefault="00E768D5"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Plan Estratégico, </w:t>
            </w:r>
            <w:r w:rsidR="006E1339">
              <w:rPr>
                <w:sz w:val="18"/>
                <w:szCs w:val="18"/>
              </w:rPr>
              <w:t>(</w:t>
            </w:r>
            <w:r>
              <w:rPr>
                <w:sz w:val="18"/>
                <w:szCs w:val="18"/>
              </w:rPr>
              <w:t>sección</w:t>
            </w:r>
            <w:r w:rsidR="006E1339">
              <w:rPr>
                <w:sz w:val="18"/>
                <w:szCs w:val="18"/>
              </w:rPr>
              <w:t>:</w:t>
            </w:r>
            <w:r>
              <w:rPr>
                <w:sz w:val="18"/>
                <w:szCs w:val="18"/>
              </w:rPr>
              <w:t xml:space="preserve"> Objetivos</w:t>
            </w:r>
            <w:r w:rsidR="006E1339">
              <w:rPr>
                <w:sz w:val="18"/>
                <w:szCs w:val="18"/>
              </w:rPr>
              <w:t>)</w:t>
            </w:r>
            <w:r>
              <w:rPr>
                <w:sz w:val="18"/>
                <w:szCs w:val="18"/>
              </w:rPr>
              <w:t>.</w:t>
            </w:r>
          </w:p>
        </w:tc>
        <w:tc>
          <w:tcPr>
            <w:tcW w:w="1980" w:type="dxa"/>
          </w:tcPr>
          <w:p w:rsidR="0031505A" w:rsidRPr="0053055A" w:rsidRDefault="00E768D5"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1, sección 1: Objetivos Estratégicos)</w:t>
            </w:r>
          </w:p>
        </w:tc>
        <w:tc>
          <w:tcPr>
            <w:tcW w:w="1620" w:type="dxa"/>
          </w:tcPr>
          <w:p w:rsidR="0031505A" w:rsidRPr="0053055A" w:rsidRDefault="00E768D5"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p>
        </w:tc>
        <w:tc>
          <w:tcPr>
            <w:tcW w:w="1620" w:type="dxa"/>
          </w:tcPr>
          <w:p w:rsidR="0031505A" w:rsidRPr="0053055A" w:rsidRDefault="0031505A"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2880" w:type="dxa"/>
            <w:gridSpan w:val="2"/>
          </w:tcPr>
          <w:p w:rsidR="0031505A" w:rsidRDefault="0031505A" w:rsidP="001A3D1C">
            <w:pPr>
              <w:spacing w:beforeLines="60" w:before="144" w:afterLines="60" w:after="144"/>
              <w:rPr>
                <w:sz w:val="18"/>
                <w:szCs w:val="18"/>
              </w:rPr>
            </w:pPr>
            <w:r w:rsidRPr="0053055A">
              <w:rPr>
                <w:sz w:val="18"/>
                <w:szCs w:val="18"/>
              </w:rPr>
              <w:t xml:space="preserve">Es responsabilidad del Gerente </w:t>
            </w:r>
            <w:r w:rsidR="00264858">
              <w:rPr>
                <w:sz w:val="18"/>
                <w:szCs w:val="18"/>
              </w:rPr>
              <w:t>de Línea y/o División colocar en la primera sección del formulario de Diagnóstico, aquellos objetivos estratégicos de la Línea y/o División</w:t>
            </w:r>
            <w:r w:rsidRPr="0053055A">
              <w:rPr>
                <w:sz w:val="18"/>
                <w:szCs w:val="18"/>
              </w:rPr>
              <w:t xml:space="preserve"> </w:t>
            </w:r>
            <w:r w:rsidR="00264858">
              <w:rPr>
                <w:sz w:val="18"/>
                <w:szCs w:val="18"/>
              </w:rPr>
              <w:t>sobre los cuales deberá basarse la identificación de necesidades y planificación de cursos de capacitación, con sus respectivos marcos presupuestales.</w:t>
            </w:r>
          </w:p>
          <w:p w:rsidR="00A41CE9" w:rsidRPr="0053055A" w:rsidRDefault="00A41CE9" w:rsidP="001A3D1C">
            <w:pPr>
              <w:spacing w:beforeLines="60" w:before="144" w:afterLines="60" w:after="144"/>
              <w:rPr>
                <w:sz w:val="18"/>
                <w:szCs w:val="18"/>
              </w:rPr>
            </w:pPr>
            <w:r>
              <w:rPr>
                <w:sz w:val="18"/>
                <w:szCs w:val="18"/>
              </w:rPr>
              <w:t>Completada esta tarea, el formulario de Diagnóstico y Plan, deberá ser remitido a los Líderes de cada Proyecto, para la continuación de actividades de diagnóstico.</w:t>
            </w:r>
          </w:p>
        </w:tc>
      </w:tr>
      <w:tr w:rsidR="0031505A" w:rsidRPr="0087272F">
        <w:trPr>
          <w:trHeight w:val="2207"/>
        </w:trPr>
        <w:tc>
          <w:tcPr>
            <w:tcW w:w="1930" w:type="dxa"/>
          </w:tcPr>
          <w:p w:rsidR="0031505A" w:rsidRPr="0053055A" w:rsidRDefault="00640603" w:rsidP="001A3D1C">
            <w:pPr>
              <w:numPr>
                <w:ilvl w:val="0"/>
                <w:numId w:val="21"/>
              </w:numPr>
              <w:tabs>
                <w:tab w:val="clear" w:pos="720"/>
                <w:tab w:val="num" w:pos="252"/>
              </w:tabs>
              <w:spacing w:beforeLines="60" w:before="144" w:afterLines="60" w:after="144"/>
              <w:ind w:left="255" w:hanging="181"/>
              <w:rPr>
                <w:sz w:val="18"/>
                <w:szCs w:val="18"/>
              </w:rPr>
            </w:pPr>
            <w:r>
              <w:rPr>
                <w:sz w:val="18"/>
                <w:szCs w:val="18"/>
              </w:rPr>
              <w:t>Identificar Necesidades</w:t>
            </w:r>
          </w:p>
        </w:tc>
        <w:tc>
          <w:tcPr>
            <w:tcW w:w="1850" w:type="dxa"/>
          </w:tcPr>
          <w:p w:rsidR="0031505A" w:rsidRPr="0053055A" w:rsidRDefault="006E1339"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Diagnóstico y Plan de Capacitación</w:t>
            </w:r>
            <w:r>
              <w:rPr>
                <w:sz w:val="18"/>
                <w:szCs w:val="18"/>
              </w:rPr>
              <w:t xml:space="preserve"> (hoja 1, sección 1: Objetivos Estratégicos)</w:t>
            </w:r>
          </w:p>
        </w:tc>
        <w:tc>
          <w:tcPr>
            <w:tcW w:w="1980" w:type="dxa"/>
          </w:tcPr>
          <w:p w:rsidR="008E37BE" w:rsidRPr="00B841DF" w:rsidRDefault="008E37BE"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Registro de C</w:t>
            </w:r>
            <w:r w:rsidRPr="00B841DF">
              <w:rPr>
                <w:sz w:val="18"/>
                <w:szCs w:val="18"/>
              </w:rPr>
              <w:t>apacitación</w:t>
            </w:r>
          </w:p>
          <w:p w:rsidR="008E37BE" w:rsidRPr="0053055A" w:rsidRDefault="008E37BE"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Evaluación del D</w:t>
            </w:r>
            <w:r w:rsidRPr="00B841DF">
              <w:rPr>
                <w:sz w:val="18"/>
                <w:szCs w:val="18"/>
              </w:rPr>
              <w:t>esempeño</w:t>
            </w:r>
          </w:p>
        </w:tc>
        <w:tc>
          <w:tcPr>
            <w:tcW w:w="1980" w:type="dxa"/>
          </w:tcPr>
          <w:p w:rsidR="0031505A" w:rsidRPr="0053055A" w:rsidRDefault="006E1339"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1, sección 2: Identificación de Necesidades de Entrenamiento)</w:t>
            </w:r>
          </w:p>
        </w:tc>
        <w:tc>
          <w:tcPr>
            <w:tcW w:w="1620" w:type="dxa"/>
          </w:tcPr>
          <w:p w:rsidR="0031505A" w:rsidRPr="0053055A" w:rsidRDefault="006E1339"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1620" w:type="dxa"/>
          </w:tcPr>
          <w:p w:rsidR="006E1339" w:rsidRPr="0053055A" w:rsidRDefault="006E1339"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p>
        </w:tc>
        <w:tc>
          <w:tcPr>
            <w:tcW w:w="2880" w:type="dxa"/>
            <w:gridSpan w:val="2"/>
          </w:tcPr>
          <w:p w:rsidR="0031505A" w:rsidRPr="0053055A" w:rsidRDefault="00A41CE9" w:rsidP="001A3D1C">
            <w:pPr>
              <w:spacing w:beforeLines="60" w:before="144" w:afterLines="60" w:after="144"/>
              <w:rPr>
                <w:sz w:val="18"/>
                <w:szCs w:val="18"/>
              </w:rPr>
            </w:pPr>
            <w:r>
              <w:rPr>
                <w:sz w:val="18"/>
                <w:szCs w:val="18"/>
              </w:rPr>
              <w:t>Los Líderes de Proyecto haciendo uso de los</w:t>
            </w:r>
            <w:r w:rsidR="00C3351C">
              <w:rPr>
                <w:sz w:val="18"/>
                <w:szCs w:val="18"/>
              </w:rPr>
              <w:t xml:space="preserve"> documentos de soporte, y en base a los objetivos estratégicos, procederán a completar el formulario de Diagnóstico, en la sección 2 del documento, para declarar las necesidades de entrenamiento identificadas.</w:t>
            </w:r>
          </w:p>
        </w:tc>
      </w:tr>
      <w:tr w:rsidR="008E37BE" w:rsidRPr="0087272F">
        <w:trPr>
          <w:trHeight w:val="2207"/>
        </w:trPr>
        <w:tc>
          <w:tcPr>
            <w:tcW w:w="1930" w:type="dxa"/>
          </w:tcPr>
          <w:p w:rsidR="008E37BE" w:rsidRPr="0053055A" w:rsidRDefault="008E37BE" w:rsidP="001A3D1C">
            <w:pPr>
              <w:numPr>
                <w:ilvl w:val="0"/>
                <w:numId w:val="21"/>
              </w:numPr>
              <w:tabs>
                <w:tab w:val="clear" w:pos="720"/>
                <w:tab w:val="num" w:pos="252"/>
              </w:tabs>
              <w:spacing w:beforeLines="60" w:before="144" w:afterLines="60" w:after="144"/>
              <w:ind w:left="255" w:hanging="181"/>
              <w:rPr>
                <w:sz w:val="18"/>
                <w:szCs w:val="18"/>
              </w:rPr>
            </w:pPr>
            <w:r>
              <w:rPr>
                <w:sz w:val="18"/>
                <w:szCs w:val="18"/>
              </w:rPr>
              <w:t xml:space="preserve">Planificar Cursos y establecer indicadores de efectividad </w:t>
            </w:r>
          </w:p>
        </w:tc>
        <w:tc>
          <w:tcPr>
            <w:tcW w:w="1850" w:type="dxa"/>
          </w:tcPr>
          <w:p w:rsidR="008E37BE" w:rsidRPr="0053055A" w:rsidRDefault="008E37BE"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Diagnóstico y Plan de Capacitación</w:t>
            </w:r>
            <w:r>
              <w:rPr>
                <w:sz w:val="18"/>
                <w:szCs w:val="18"/>
              </w:rPr>
              <w:t xml:space="preserve"> (hoja 1, sección 2: Identificación de Necesidades de Entrenamiento)</w:t>
            </w:r>
          </w:p>
        </w:tc>
        <w:tc>
          <w:tcPr>
            <w:tcW w:w="1980" w:type="dxa"/>
          </w:tcPr>
          <w:p w:rsidR="008E37BE" w:rsidRPr="0053055A" w:rsidRDefault="008E37BE"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Diagnóstico y Plan de Capacitación</w:t>
            </w:r>
            <w:r>
              <w:rPr>
                <w:sz w:val="18"/>
                <w:szCs w:val="18"/>
              </w:rPr>
              <w:t xml:space="preserve"> (hoja 1, sección 2: Identificación de Necesidades de Entrenamiento)</w:t>
            </w:r>
          </w:p>
        </w:tc>
        <w:tc>
          <w:tcPr>
            <w:tcW w:w="1980" w:type="dxa"/>
          </w:tcPr>
          <w:p w:rsidR="008E37BE" w:rsidRPr="0053055A" w:rsidRDefault="008E37BE"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2, secciones 1 y 2).</w:t>
            </w:r>
          </w:p>
        </w:tc>
        <w:tc>
          <w:tcPr>
            <w:tcW w:w="1620" w:type="dxa"/>
          </w:tcPr>
          <w:p w:rsidR="008E37BE" w:rsidRPr="0053055A" w:rsidRDefault="008E37BE"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1620" w:type="dxa"/>
          </w:tcPr>
          <w:p w:rsidR="008E37BE" w:rsidRPr="0053055A" w:rsidRDefault="008E37BE"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p>
        </w:tc>
        <w:tc>
          <w:tcPr>
            <w:tcW w:w="2880" w:type="dxa"/>
            <w:gridSpan w:val="2"/>
          </w:tcPr>
          <w:p w:rsidR="008E37BE" w:rsidRPr="0053055A" w:rsidRDefault="00C3351C" w:rsidP="001A3D1C">
            <w:pPr>
              <w:spacing w:beforeLines="60" w:before="144" w:afterLines="60" w:after="144"/>
              <w:rPr>
                <w:sz w:val="18"/>
                <w:szCs w:val="18"/>
              </w:rPr>
            </w:pPr>
            <w:r>
              <w:rPr>
                <w:sz w:val="18"/>
                <w:szCs w:val="18"/>
              </w:rPr>
              <w:t>Completada la etapa de diagnóstico, se procederá a planificar los cursos de capacitación, en la segunda hoja del formulario de Diagnóstico y Plan, a fin de programar los cursos que deberán ser dictados</w:t>
            </w:r>
            <w:r w:rsidR="00ED5D52">
              <w:rPr>
                <w:sz w:val="18"/>
                <w:szCs w:val="18"/>
              </w:rPr>
              <w:t xml:space="preserve"> a lo largo del año y/o período de revisión</w:t>
            </w:r>
            <w:r>
              <w:rPr>
                <w:sz w:val="18"/>
                <w:szCs w:val="18"/>
              </w:rPr>
              <w:t>, especificando cada uno de los campos solicitados</w:t>
            </w:r>
            <w:r w:rsidR="00ED5D52">
              <w:rPr>
                <w:sz w:val="18"/>
                <w:szCs w:val="18"/>
              </w:rPr>
              <w:t xml:space="preserve">, así como  </w:t>
            </w:r>
            <w:r>
              <w:rPr>
                <w:sz w:val="18"/>
                <w:szCs w:val="18"/>
              </w:rPr>
              <w:t>los indicadores con los cuales se medirán si las capacitaciones han sido efectivas, o no.</w:t>
            </w:r>
          </w:p>
        </w:tc>
      </w:tr>
      <w:tr w:rsidR="00E86C2B" w:rsidRPr="0087272F">
        <w:tc>
          <w:tcPr>
            <w:tcW w:w="1930" w:type="dxa"/>
          </w:tcPr>
          <w:p w:rsidR="00E86C2B" w:rsidRPr="0053055A" w:rsidRDefault="00E86C2B" w:rsidP="001A3D1C">
            <w:pPr>
              <w:numPr>
                <w:ilvl w:val="0"/>
                <w:numId w:val="21"/>
              </w:numPr>
              <w:tabs>
                <w:tab w:val="clear" w:pos="720"/>
                <w:tab w:val="num" w:pos="252"/>
              </w:tabs>
              <w:spacing w:beforeLines="60" w:before="144" w:afterLines="60" w:after="144"/>
              <w:ind w:left="255" w:hanging="181"/>
              <w:rPr>
                <w:sz w:val="18"/>
                <w:szCs w:val="18"/>
              </w:rPr>
            </w:pPr>
            <w:r>
              <w:rPr>
                <w:sz w:val="18"/>
                <w:szCs w:val="18"/>
              </w:rPr>
              <w:t>Aprobar Plan de Capacitación</w:t>
            </w:r>
          </w:p>
        </w:tc>
        <w:tc>
          <w:tcPr>
            <w:tcW w:w="1850" w:type="dxa"/>
          </w:tcPr>
          <w:p w:rsidR="00E86C2B" w:rsidRPr="0053055A" w:rsidRDefault="00E86C2B"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w:t>
            </w:r>
          </w:p>
        </w:tc>
        <w:tc>
          <w:tcPr>
            <w:tcW w:w="1980" w:type="dxa"/>
          </w:tcPr>
          <w:p w:rsidR="00E86C2B" w:rsidRPr="0053055A" w:rsidRDefault="00E86C2B"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Plan Estratégico</w:t>
            </w:r>
          </w:p>
        </w:tc>
        <w:tc>
          <w:tcPr>
            <w:tcW w:w="1980" w:type="dxa"/>
          </w:tcPr>
          <w:p w:rsidR="00E86C2B" w:rsidRPr="0053055A" w:rsidRDefault="00785199"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aprobado.</w:t>
            </w:r>
          </w:p>
        </w:tc>
        <w:tc>
          <w:tcPr>
            <w:tcW w:w="1620" w:type="dxa"/>
          </w:tcPr>
          <w:p w:rsidR="00785199" w:rsidRDefault="00785199"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E86C2B" w:rsidRPr="0053055A" w:rsidRDefault="00E86C2B"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p w:rsidR="00E86C2B" w:rsidRPr="0053055A" w:rsidRDefault="00E86C2B" w:rsidP="001A3D1C">
            <w:pPr>
              <w:tabs>
                <w:tab w:val="num" w:pos="252"/>
              </w:tabs>
              <w:spacing w:beforeLines="60" w:before="144" w:afterLines="60" w:after="144"/>
              <w:ind w:left="252" w:hanging="252"/>
              <w:rPr>
                <w:sz w:val="18"/>
                <w:szCs w:val="18"/>
              </w:rPr>
            </w:pPr>
          </w:p>
        </w:tc>
        <w:tc>
          <w:tcPr>
            <w:tcW w:w="1620" w:type="dxa"/>
          </w:tcPr>
          <w:p w:rsidR="00E86C2B" w:rsidRPr="0053055A" w:rsidRDefault="00E86C2B"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2880" w:type="dxa"/>
            <w:gridSpan w:val="2"/>
          </w:tcPr>
          <w:p w:rsidR="00E86C2B" w:rsidRDefault="00ED5D52" w:rsidP="001A3D1C">
            <w:pPr>
              <w:spacing w:beforeLines="60" w:before="144" w:afterLines="60" w:after="144"/>
              <w:rPr>
                <w:sz w:val="18"/>
                <w:szCs w:val="18"/>
              </w:rPr>
            </w:pPr>
            <w:r>
              <w:rPr>
                <w:sz w:val="18"/>
                <w:szCs w:val="18"/>
              </w:rPr>
              <w:t>El plan completado, será remitido al Gerente de Línea y/o División para su correspondiente verificación y aprobación.</w:t>
            </w:r>
          </w:p>
          <w:p w:rsidR="00E213A6" w:rsidRDefault="00ED5D52" w:rsidP="001A3D1C">
            <w:pPr>
              <w:spacing w:beforeLines="60" w:before="144" w:afterLines="60" w:after="144"/>
              <w:rPr>
                <w:sz w:val="18"/>
                <w:szCs w:val="18"/>
              </w:rPr>
            </w:pPr>
            <w:r>
              <w:rPr>
                <w:sz w:val="18"/>
                <w:szCs w:val="18"/>
              </w:rPr>
              <w:t xml:space="preserve">Si el Gerente de Línea y/o División no está de acuerdo con el plan, deberá devolverlo al Líder del Proyecto, junto con sus observaciones, para </w:t>
            </w:r>
            <w:r w:rsidR="00E213A6">
              <w:rPr>
                <w:sz w:val="18"/>
                <w:szCs w:val="18"/>
              </w:rPr>
              <w:t>la</w:t>
            </w:r>
            <w:r>
              <w:rPr>
                <w:sz w:val="18"/>
                <w:szCs w:val="18"/>
              </w:rPr>
              <w:t xml:space="preserve"> modificación de</w:t>
            </w:r>
            <w:r w:rsidR="00E213A6">
              <w:rPr>
                <w:sz w:val="18"/>
                <w:szCs w:val="18"/>
              </w:rPr>
              <w:t xml:space="preserve"> uno o más aspectos del plan según corresponda.</w:t>
            </w:r>
          </w:p>
          <w:p w:rsidR="00ED5D52" w:rsidRPr="0053055A" w:rsidRDefault="00E213A6" w:rsidP="001A3D1C">
            <w:pPr>
              <w:spacing w:beforeLines="60" w:before="144" w:afterLines="60" w:after="144"/>
              <w:rPr>
                <w:sz w:val="18"/>
                <w:szCs w:val="18"/>
              </w:rPr>
            </w:pPr>
            <w:r>
              <w:rPr>
                <w:sz w:val="18"/>
                <w:szCs w:val="18"/>
              </w:rPr>
              <w:t>Una vez corregido, deberá ser revisado nuevamente hasta que se le de por aprobado por parte de la Gerencia de Línea y/o División, para luego ser remitido a la División de RRHH, para su correspondiente firma y registro.</w:t>
            </w:r>
          </w:p>
        </w:tc>
      </w:tr>
      <w:tr w:rsidR="00FE3EAB" w:rsidRPr="0087272F">
        <w:tc>
          <w:tcPr>
            <w:tcW w:w="1930" w:type="dxa"/>
          </w:tcPr>
          <w:p w:rsidR="00FE3EAB" w:rsidRPr="0053055A" w:rsidRDefault="00FE3EAB" w:rsidP="001A3D1C">
            <w:pPr>
              <w:numPr>
                <w:ilvl w:val="0"/>
                <w:numId w:val="21"/>
              </w:numPr>
              <w:tabs>
                <w:tab w:val="clear" w:pos="720"/>
                <w:tab w:val="num" w:pos="252"/>
              </w:tabs>
              <w:spacing w:beforeLines="60" w:before="144" w:afterLines="60" w:after="144"/>
              <w:ind w:left="255" w:hanging="181"/>
              <w:rPr>
                <w:sz w:val="18"/>
                <w:szCs w:val="18"/>
              </w:rPr>
            </w:pPr>
            <w:r>
              <w:rPr>
                <w:sz w:val="18"/>
                <w:szCs w:val="18"/>
              </w:rPr>
              <w:t>Registrar Plan de Capacitación</w:t>
            </w:r>
          </w:p>
        </w:tc>
        <w:tc>
          <w:tcPr>
            <w:tcW w:w="1850" w:type="dxa"/>
          </w:tcPr>
          <w:p w:rsidR="00FE3EAB" w:rsidRPr="0053055A" w:rsidRDefault="00FE3EAB"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aprobado.</w:t>
            </w:r>
          </w:p>
        </w:tc>
        <w:tc>
          <w:tcPr>
            <w:tcW w:w="1980" w:type="dxa"/>
          </w:tcPr>
          <w:p w:rsidR="00FE3EAB" w:rsidRPr="0053055A" w:rsidRDefault="00FE3EAB"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Ninguno.</w:t>
            </w:r>
          </w:p>
        </w:tc>
        <w:tc>
          <w:tcPr>
            <w:tcW w:w="1980" w:type="dxa"/>
          </w:tcPr>
          <w:p w:rsidR="00FE3EAB" w:rsidRPr="0053055A" w:rsidRDefault="00FE3EAB"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Registro de Plan en Base de Datos de Capacitación</w:t>
            </w:r>
          </w:p>
        </w:tc>
        <w:tc>
          <w:tcPr>
            <w:tcW w:w="1620" w:type="dxa"/>
          </w:tcPr>
          <w:p w:rsidR="00FE3EAB" w:rsidRPr="0053055A" w:rsidRDefault="00FE3EAB"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p w:rsidR="00FE3EAB" w:rsidRPr="0053055A" w:rsidRDefault="00FE3EAB" w:rsidP="001A3D1C">
            <w:pPr>
              <w:tabs>
                <w:tab w:val="num" w:pos="252"/>
              </w:tabs>
              <w:spacing w:beforeLines="60" w:before="144" w:afterLines="60" w:after="144"/>
              <w:ind w:left="252" w:hanging="252"/>
              <w:rPr>
                <w:sz w:val="18"/>
                <w:szCs w:val="18"/>
              </w:rPr>
            </w:pPr>
          </w:p>
          <w:p w:rsidR="00FE3EAB" w:rsidRPr="0053055A" w:rsidRDefault="00FE3EAB" w:rsidP="001A3D1C">
            <w:pPr>
              <w:tabs>
                <w:tab w:val="num" w:pos="252"/>
              </w:tabs>
              <w:spacing w:beforeLines="60" w:before="144" w:afterLines="60" w:after="144"/>
              <w:ind w:left="252" w:hanging="252"/>
              <w:rPr>
                <w:sz w:val="18"/>
                <w:szCs w:val="18"/>
              </w:rPr>
            </w:pPr>
          </w:p>
        </w:tc>
        <w:tc>
          <w:tcPr>
            <w:tcW w:w="1620" w:type="dxa"/>
          </w:tcPr>
          <w:p w:rsidR="00FE3EAB" w:rsidRPr="0053055A" w:rsidRDefault="00FE3EAB"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p>
        </w:tc>
        <w:tc>
          <w:tcPr>
            <w:tcW w:w="2880" w:type="dxa"/>
            <w:gridSpan w:val="2"/>
          </w:tcPr>
          <w:p w:rsidR="00E213A6" w:rsidRPr="0053055A" w:rsidRDefault="00E213A6" w:rsidP="001A3D1C">
            <w:pPr>
              <w:spacing w:beforeLines="60" w:before="144" w:afterLines="60" w:after="144"/>
              <w:rPr>
                <w:sz w:val="18"/>
                <w:szCs w:val="18"/>
              </w:rPr>
            </w:pPr>
            <w:r>
              <w:rPr>
                <w:sz w:val="18"/>
                <w:szCs w:val="18"/>
              </w:rPr>
              <w:t>El plan de capacitación aprobado por ambas partes, será custodiado por RRHH y  deberá ser registrado en la Base de Datos de Capacitación, para las revisiones y comparaciones contra la ejecución de cursos futuras.</w:t>
            </w:r>
          </w:p>
        </w:tc>
      </w:tr>
    </w:tbl>
    <w:p w:rsidR="0031505A" w:rsidRPr="0031505A" w:rsidRDefault="0031505A" w:rsidP="0031505A"/>
    <w:p w:rsidR="00650375" w:rsidRPr="00650375" w:rsidRDefault="00650375" w:rsidP="00650375">
      <w:pPr>
        <w:rPr>
          <w:lang w:val="es-PE"/>
        </w:rPr>
      </w:pPr>
    </w:p>
    <w:p w:rsidR="008F4AD9" w:rsidRDefault="008F4AD9" w:rsidP="00650375">
      <w:pPr>
        <w:pStyle w:val="Ttulo2"/>
        <w:numPr>
          <w:ilvl w:val="1"/>
          <w:numId w:val="1"/>
        </w:numPr>
        <w:tabs>
          <w:tab w:val="clear" w:pos="792"/>
          <w:tab w:val="num" w:pos="1080"/>
        </w:tabs>
        <w:spacing w:after="240"/>
        <w:ind w:left="1078" w:hanging="539"/>
        <w:rPr>
          <w:i w:val="0"/>
          <w:sz w:val="22"/>
          <w:lang w:val="es-PE"/>
        </w:rPr>
        <w:sectPr w:rsidR="008F4AD9" w:rsidSect="008F4AD9">
          <w:headerReference w:type="default" r:id="rId25"/>
          <w:pgSz w:w="16838" w:h="11906" w:orient="landscape" w:code="9"/>
          <w:pgMar w:top="1985" w:right="1134" w:bottom="851" w:left="1418" w:header="680" w:footer="397" w:gutter="0"/>
          <w:cols w:space="720"/>
          <w:docGrid w:linePitch="360"/>
        </w:sectPr>
      </w:pPr>
    </w:p>
    <w:p w:rsidR="00650375" w:rsidRDefault="00650375" w:rsidP="00650375">
      <w:pPr>
        <w:pStyle w:val="Ttulo2"/>
        <w:numPr>
          <w:ilvl w:val="1"/>
          <w:numId w:val="1"/>
        </w:numPr>
        <w:tabs>
          <w:tab w:val="clear" w:pos="792"/>
          <w:tab w:val="num" w:pos="1080"/>
        </w:tabs>
        <w:spacing w:after="240"/>
        <w:ind w:left="1078" w:hanging="539"/>
        <w:rPr>
          <w:i w:val="0"/>
          <w:sz w:val="22"/>
          <w:lang w:val="es-PE"/>
        </w:rPr>
      </w:pPr>
      <w:bookmarkStart w:id="18" w:name="_Toc133618284"/>
      <w:r>
        <w:rPr>
          <w:i w:val="0"/>
          <w:sz w:val="22"/>
          <w:lang w:val="es-PE"/>
        </w:rPr>
        <w:t>SUB-</w:t>
      </w:r>
      <w:r w:rsidRPr="00C97A58">
        <w:rPr>
          <w:i w:val="0"/>
          <w:sz w:val="22"/>
          <w:lang w:val="es-PE"/>
        </w:rPr>
        <w:t>PROCESO</w:t>
      </w:r>
      <w:r w:rsidR="00B11159">
        <w:rPr>
          <w:i w:val="0"/>
          <w:sz w:val="22"/>
          <w:lang w:val="es-PE"/>
        </w:rPr>
        <w:t>: EJECUTAR</w:t>
      </w:r>
      <w:r>
        <w:rPr>
          <w:i w:val="0"/>
          <w:sz w:val="22"/>
          <w:lang w:val="es-PE"/>
        </w:rPr>
        <w:t xml:space="preserve"> PLAN DE CAPACITACION</w:t>
      </w:r>
      <w:bookmarkEnd w:id="18"/>
    </w:p>
    <w:p w:rsidR="00650375" w:rsidRDefault="00650375" w:rsidP="00650375">
      <w:pPr>
        <w:pStyle w:val="Ttulo3"/>
        <w:numPr>
          <w:ilvl w:val="2"/>
          <w:numId w:val="1"/>
        </w:numPr>
        <w:tabs>
          <w:tab w:val="clear" w:pos="1224"/>
          <w:tab w:val="num" w:pos="1620"/>
        </w:tabs>
        <w:spacing w:after="120"/>
        <w:ind w:left="1620" w:hanging="540"/>
        <w:rPr>
          <w:sz w:val="20"/>
          <w:lang w:val="es-PE"/>
        </w:rPr>
      </w:pPr>
      <w:bookmarkStart w:id="19" w:name="_Toc133618285"/>
      <w:r w:rsidRPr="006951D6">
        <w:rPr>
          <w:sz w:val="20"/>
          <w:lang w:val="es-PE"/>
        </w:rPr>
        <w:t>DIAGRAMA DE SUB-PROCESO</w:t>
      </w:r>
      <w:bookmarkEnd w:id="19"/>
    </w:p>
    <w:p w:rsidR="00E26776" w:rsidRDefault="00E26776" w:rsidP="00E26776">
      <w:pPr>
        <w:rPr>
          <w:lang w:val="es-PE"/>
        </w:rPr>
      </w:pPr>
    </w:p>
    <w:p w:rsidR="00E26776" w:rsidRPr="00E26776" w:rsidRDefault="006C5D1A" w:rsidP="00E26776">
      <w:pPr>
        <w:jc w:val="center"/>
        <w:rPr>
          <w:lang w:val="es-PE"/>
        </w:rPr>
      </w:pPr>
      <w:r>
        <w:object w:dxaOrig="3173" w:dyaOrig="10908">
          <v:shape id="_x0000_i1028" type="#_x0000_t75" style="width:159pt;height:545.25pt" o:ole="">
            <v:imagedata r:id="rId26" o:title=""/>
          </v:shape>
          <o:OLEObject Type="Embed" ProgID="Visio.Drawing.11" ShapeID="_x0000_i1028" DrawAspect="Content" ObjectID="_1540802167" r:id="rId27"/>
        </w:object>
      </w:r>
    </w:p>
    <w:p w:rsidR="008F4AD9" w:rsidRPr="008F4AD9" w:rsidRDefault="008F4AD9" w:rsidP="008F4AD9">
      <w:pPr>
        <w:rPr>
          <w:lang w:val="es-PE"/>
        </w:rPr>
      </w:pPr>
    </w:p>
    <w:p w:rsidR="007A7227" w:rsidRDefault="007A7227" w:rsidP="00650375">
      <w:pPr>
        <w:pStyle w:val="Ttulo3"/>
        <w:numPr>
          <w:ilvl w:val="2"/>
          <w:numId w:val="1"/>
        </w:numPr>
        <w:tabs>
          <w:tab w:val="clear" w:pos="1224"/>
          <w:tab w:val="num" w:pos="1620"/>
        </w:tabs>
        <w:spacing w:after="120"/>
        <w:ind w:left="1620" w:hanging="540"/>
        <w:rPr>
          <w:sz w:val="20"/>
          <w:lang w:val="es-PE"/>
        </w:rPr>
        <w:sectPr w:rsidR="007A7227" w:rsidSect="008F4AD9">
          <w:headerReference w:type="default" r:id="rId28"/>
          <w:pgSz w:w="11906" w:h="16838" w:code="9"/>
          <w:pgMar w:top="1985" w:right="1134" w:bottom="1134" w:left="1418" w:header="680" w:footer="397" w:gutter="0"/>
          <w:cols w:space="720"/>
          <w:docGrid w:linePitch="360"/>
        </w:sectPr>
      </w:pPr>
    </w:p>
    <w:p w:rsidR="00650375" w:rsidRDefault="00650375" w:rsidP="00650375">
      <w:pPr>
        <w:pStyle w:val="Ttulo3"/>
        <w:numPr>
          <w:ilvl w:val="2"/>
          <w:numId w:val="1"/>
        </w:numPr>
        <w:tabs>
          <w:tab w:val="clear" w:pos="1224"/>
          <w:tab w:val="num" w:pos="1620"/>
        </w:tabs>
        <w:spacing w:after="120"/>
        <w:ind w:left="1620" w:hanging="540"/>
        <w:rPr>
          <w:sz w:val="20"/>
          <w:lang w:val="es-PE"/>
        </w:rPr>
      </w:pPr>
      <w:bookmarkStart w:id="20" w:name="_Toc133618286"/>
      <w:r w:rsidRPr="00650375">
        <w:rPr>
          <w:sz w:val="20"/>
          <w:lang w:val="es-PE"/>
        </w:rPr>
        <w:t>TABLA DE SUB-PROCESO</w:t>
      </w:r>
      <w:bookmarkEnd w:id="20"/>
    </w:p>
    <w:p w:rsidR="005F34A7" w:rsidRPr="00BE4409" w:rsidRDefault="005F34A7" w:rsidP="005F34A7">
      <w:pPr>
        <w:spacing w:line="360" w:lineRule="auto"/>
        <w:ind w:left="1620"/>
        <w:rPr>
          <w:lang w:val="es-PE"/>
        </w:rPr>
      </w:pPr>
      <w:r w:rsidRPr="00BE4409">
        <w:rPr>
          <w:lang w:val="es-PE"/>
        </w:rPr>
        <w:t xml:space="preserve">La siguiente tabla detalla las tareas y productos de trabajo del sub-proceso de </w:t>
      </w:r>
      <w:r>
        <w:rPr>
          <w:lang w:val="es-PE"/>
        </w:rPr>
        <w:t>Ejecutar</w:t>
      </w:r>
      <w:r w:rsidRPr="00BE4409">
        <w:rPr>
          <w:lang w:val="es-PE"/>
        </w:rPr>
        <w:t xml:space="preserve"> Plan de Capacitación:</w:t>
      </w:r>
    </w:p>
    <w:p w:rsidR="007A7227" w:rsidRDefault="007A7227" w:rsidP="007A7227">
      <w:pPr>
        <w:rPr>
          <w:lang w:val="es-PE"/>
        </w:rPr>
      </w:pPr>
    </w:p>
    <w:tbl>
      <w:tblPr>
        <w:tblW w:w="138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0"/>
        <w:gridCol w:w="1850"/>
        <w:gridCol w:w="1980"/>
        <w:gridCol w:w="1980"/>
        <w:gridCol w:w="1620"/>
        <w:gridCol w:w="1620"/>
        <w:gridCol w:w="2874"/>
        <w:gridCol w:w="6"/>
      </w:tblGrid>
      <w:tr w:rsidR="0053055A" w:rsidRPr="00B841DF">
        <w:trPr>
          <w:gridAfter w:val="1"/>
          <w:wAfter w:w="6" w:type="dxa"/>
          <w:tblHeader/>
        </w:trPr>
        <w:tc>
          <w:tcPr>
            <w:tcW w:w="1930" w:type="dxa"/>
            <w:shd w:val="clear" w:color="auto" w:fill="CCCCCC"/>
            <w:vAlign w:val="center"/>
          </w:tcPr>
          <w:p w:rsidR="0053055A" w:rsidRPr="00B841DF" w:rsidRDefault="0053055A" w:rsidP="000874DF">
            <w:pPr>
              <w:jc w:val="center"/>
              <w:rPr>
                <w:b/>
                <w:sz w:val="18"/>
                <w:szCs w:val="18"/>
              </w:rPr>
            </w:pPr>
            <w:r w:rsidRPr="00B841DF">
              <w:rPr>
                <w:b/>
                <w:sz w:val="18"/>
                <w:szCs w:val="18"/>
              </w:rPr>
              <w:t>Descripción de la tarea</w:t>
            </w:r>
          </w:p>
        </w:tc>
        <w:tc>
          <w:tcPr>
            <w:tcW w:w="1850" w:type="dxa"/>
            <w:shd w:val="clear" w:color="auto" w:fill="CCCCCC"/>
            <w:vAlign w:val="center"/>
          </w:tcPr>
          <w:p w:rsidR="0053055A" w:rsidRPr="00B841DF" w:rsidRDefault="0053055A" w:rsidP="000874DF">
            <w:pPr>
              <w:jc w:val="center"/>
              <w:rPr>
                <w:b/>
                <w:sz w:val="18"/>
                <w:szCs w:val="18"/>
              </w:rPr>
            </w:pPr>
            <w:r w:rsidRPr="00B841DF">
              <w:rPr>
                <w:b/>
                <w:sz w:val="18"/>
                <w:szCs w:val="18"/>
              </w:rPr>
              <w:t>Entrada</w:t>
            </w:r>
          </w:p>
        </w:tc>
        <w:tc>
          <w:tcPr>
            <w:tcW w:w="1980" w:type="dxa"/>
            <w:shd w:val="clear" w:color="auto" w:fill="CCCCCC"/>
            <w:vAlign w:val="center"/>
          </w:tcPr>
          <w:p w:rsidR="0053055A" w:rsidRPr="00B841DF" w:rsidRDefault="0053055A" w:rsidP="000874DF">
            <w:pPr>
              <w:jc w:val="center"/>
              <w:rPr>
                <w:b/>
                <w:sz w:val="18"/>
                <w:szCs w:val="18"/>
              </w:rPr>
            </w:pPr>
            <w:r w:rsidRPr="00B841DF">
              <w:rPr>
                <w:b/>
                <w:sz w:val="18"/>
                <w:szCs w:val="18"/>
              </w:rPr>
              <w:t>Documentos de soporte</w:t>
            </w:r>
          </w:p>
        </w:tc>
        <w:tc>
          <w:tcPr>
            <w:tcW w:w="1980" w:type="dxa"/>
            <w:shd w:val="clear" w:color="auto" w:fill="CCCCCC"/>
            <w:vAlign w:val="center"/>
          </w:tcPr>
          <w:p w:rsidR="0053055A" w:rsidRPr="00B841DF" w:rsidRDefault="0053055A" w:rsidP="000874DF">
            <w:pPr>
              <w:jc w:val="center"/>
              <w:rPr>
                <w:b/>
                <w:sz w:val="18"/>
                <w:szCs w:val="18"/>
              </w:rPr>
            </w:pPr>
            <w:r w:rsidRPr="00B841DF">
              <w:rPr>
                <w:b/>
                <w:sz w:val="18"/>
                <w:szCs w:val="18"/>
              </w:rPr>
              <w:t>Salida</w:t>
            </w:r>
          </w:p>
        </w:tc>
        <w:tc>
          <w:tcPr>
            <w:tcW w:w="1620" w:type="dxa"/>
            <w:shd w:val="clear" w:color="auto" w:fill="CCCCCC"/>
            <w:vAlign w:val="center"/>
          </w:tcPr>
          <w:p w:rsidR="0053055A" w:rsidRPr="00B841DF" w:rsidRDefault="0053055A" w:rsidP="000874DF">
            <w:pPr>
              <w:jc w:val="center"/>
              <w:rPr>
                <w:b/>
                <w:sz w:val="18"/>
                <w:szCs w:val="18"/>
              </w:rPr>
            </w:pPr>
            <w:r w:rsidRPr="00B841DF">
              <w:rPr>
                <w:b/>
                <w:sz w:val="18"/>
                <w:szCs w:val="18"/>
              </w:rPr>
              <w:t>Responsable</w:t>
            </w:r>
          </w:p>
        </w:tc>
        <w:tc>
          <w:tcPr>
            <w:tcW w:w="1620" w:type="dxa"/>
            <w:shd w:val="clear" w:color="auto" w:fill="CCCCCC"/>
            <w:vAlign w:val="center"/>
          </w:tcPr>
          <w:p w:rsidR="0053055A" w:rsidRPr="00B841DF" w:rsidRDefault="0053055A" w:rsidP="000874DF">
            <w:pPr>
              <w:jc w:val="center"/>
              <w:rPr>
                <w:b/>
                <w:sz w:val="18"/>
                <w:szCs w:val="18"/>
              </w:rPr>
            </w:pPr>
            <w:r w:rsidRPr="00B841DF">
              <w:rPr>
                <w:b/>
                <w:sz w:val="18"/>
                <w:szCs w:val="18"/>
              </w:rPr>
              <w:t>Rol involucrado</w:t>
            </w:r>
          </w:p>
        </w:tc>
        <w:tc>
          <w:tcPr>
            <w:tcW w:w="2874" w:type="dxa"/>
            <w:shd w:val="clear" w:color="auto" w:fill="CCCCCC"/>
            <w:vAlign w:val="center"/>
          </w:tcPr>
          <w:p w:rsidR="0053055A" w:rsidRPr="00B841DF" w:rsidRDefault="0053055A" w:rsidP="000874DF">
            <w:pPr>
              <w:jc w:val="center"/>
              <w:rPr>
                <w:b/>
                <w:sz w:val="18"/>
                <w:szCs w:val="18"/>
              </w:rPr>
            </w:pPr>
            <w:r w:rsidRPr="00B841DF">
              <w:rPr>
                <w:b/>
                <w:sz w:val="18"/>
                <w:szCs w:val="18"/>
              </w:rPr>
              <w:t>Explicación adicional</w:t>
            </w:r>
          </w:p>
        </w:tc>
      </w:tr>
      <w:tr w:rsidR="001216A3" w:rsidRPr="0087272F">
        <w:trPr>
          <w:trHeight w:val="2843"/>
        </w:trPr>
        <w:tc>
          <w:tcPr>
            <w:tcW w:w="1930" w:type="dxa"/>
          </w:tcPr>
          <w:p w:rsidR="001216A3" w:rsidRPr="0053055A" w:rsidRDefault="00FF4008" w:rsidP="001A3D1C">
            <w:pPr>
              <w:numPr>
                <w:ilvl w:val="0"/>
                <w:numId w:val="25"/>
              </w:numPr>
              <w:tabs>
                <w:tab w:val="clear" w:pos="1440"/>
                <w:tab w:val="num" w:pos="252"/>
              </w:tabs>
              <w:spacing w:beforeLines="60" w:before="144" w:afterLines="60" w:after="144"/>
              <w:ind w:left="252" w:hanging="252"/>
              <w:rPr>
                <w:sz w:val="18"/>
                <w:szCs w:val="18"/>
              </w:rPr>
            </w:pPr>
            <w:r>
              <w:rPr>
                <w:sz w:val="18"/>
                <w:szCs w:val="18"/>
              </w:rPr>
              <w:t xml:space="preserve">Elaborar y remitir </w:t>
            </w:r>
            <w:r w:rsidR="001216A3" w:rsidRPr="0053055A">
              <w:rPr>
                <w:sz w:val="18"/>
                <w:szCs w:val="18"/>
              </w:rPr>
              <w:t>Requerimiento</w:t>
            </w:r>
            <w:r>
              <w:rPr>
                <w:sz w:val="18"/>
                <w:szCs w:val="18"/>
              </w:rPr>
              <w:t xml:space="preserve"> de Capacitación</w:t>
            </w:r>
          </w:p>
        </w:tc>
        <w:tc>
          <w:tcPr>
            <w:tcW w:w="1850" w:type="dxa"/>
          </w:tcPr>
          <w:p w:rsidR="001216A3" w:rsidRPr="0053055A" w:rsidRDefault="001216A3"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Diagnóstico y Plan de Capacitación</w:t>
            </w:r>
            <w:r w:rsidR="000A6746">
              <w:rPr>
                <w:sz w:val="18"/>
                <w:szCs w:val="18"/>
              </w:rPr>
              <w:t xml:space="preserve"> (Hoja 2: Plan)</w:t>
            </w:r>
          </w:p>
        </w:tc>
        <w:tc>
          <w:tcPr>
            <w:tcW w:w="1980" w:type="dxa"/>
          </w:tcPr>
          <w:p w:rsidR="001216A3"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2: Plan)</w:t>
            </w:r>
          </w:p>
        </w:tc>
        <w:tc>
          <w:tcPr>
            <w:tcW w:w="1980" w:type="dxa"/>
          </w:tcPr>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Requerimiento de Capacitación</w:t>
            </w:r>
          </w:p>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bookmarkStart w:id="21" w:name="_Toc111035804"/>
            <w:r w:rsidRPr="0053055A">
              <w:rPr>
                <w:sz w:val="18"/>
                <w:szCs w:val="18"/>
              </w:rPr>
              <w:t>Lista de Participantes</w:t>
            </w:r>
            <w:bookmarkEnd w:id="21"/>
          </w:p>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bookmarkStart w:id="22" w:name="_Toc111035805"/>
            <w:r w:rsidRPr="0053055A">
              <w:rPr>
                <w:sz w:val="18"/>
                <w:szCs w:val="18"/>
              </w:rPr>
              <w:t>Especificaciones y Requisitos Técnicos de la Capacitación</w:t>
            </w:r>
            <w:bookmarkEnd w:id="22"/>
          </w:p>
        </w:tc>
        <w:tc>
          <w:tcPr>
            <w:tcW w:w="1620" w:type="dxa"/>
          </w:tcPr>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tc>
        <w:tc>
          <w:tcPr>
            <w:tcW w:w="2880" w:type="dxa"/>
            <w:gridSpan w:val="2"/>
          </w:tcPr>
          <w:p w:rsidR="00896EC8" w:rsidRDefault="00896EC8" w:rsidP="001A3D1C">
            <w:pPr>
              <w:spacing w:beforeLines="60" w:before="144" w:afterLines="60" w:after="144"/>
              <w:rPr>
                <w:sz w:val="18"/>
                <w:szCs w:val="18"/>
              </w:rPr>
            </w:pPr>
            <w:r>
              <w:rPr>
                <w:sz w:val="18"/>
                <w:szCs w:val="18"/>
              </w:rPr>
              <w:t xml:space="preserve">El </w:t>
            </w:r>
            <w:r w:rsidRPr="00896EC8">
              <w:rPr>
                <w:sz w:val="18"/>
                <w:szCs w:val="18"/>
              </w:rPr>
              <w:t>Lí</w:t>
            </w:r>
            <w:r>
              <w:rPr>
                <w:sz w:val="18"/>
                <w:szCs w:val="18"/>
              </w:rPr>
              <w:t>der, Jefe, Gerente del Proyecto, deberá completar el formulario de Requerimiento y sus anexos, toda vez que necesite se ejecute un curso de capacitación, se encuentre éste planificado o no.</w:t>
            </w:r>
          </w:p>
          <w:p w:rsidR="001216A3" w:rsidRDefault="00896EC8" w:rsidP="001A3D1C">
            <w:pPr>
              <w:spacing w:beforeLines="60" w:before="144" w:afterLines="60" w:after="144"/>
              <w:rPr>
                <w:sz w:val="18"/>
                <w:szCs w:val="18"/>
              </w:rPr>
            </w:pPr>
            <w:r>
              <w:rPr>
                <w:sz w:val="18"/>
                <w:szCs w:val="18"/>
              </w:rPr>
              <w:t>Una vez completado, será remitido a Gerente de Línea y/o División, para su correspondiente aprobación y/o rechazo.</w:t>
            </w:r>
          </w:p>
          <w:p w:rsidR="00896EC8" w:rsidRPr="0053055A" w:rsidRDefault="00896EC8" w:rsidP="001A3D1C">
            <w:pPr>
              <w:spacing w:beforeLines="60" w:before="144" w:afterLines="60" w:after="144"/>
              <w:rPr>
                <w:sz w:val="18"/>
                <w:szCs w:val="18"/>
              </w:rPr>
            </w:pPr>
            <w:r>
              <w:rPr>
                <w:sz w:val="18"/>
                <w:szCs w:val="18"/>
              </w:rPr>
              <w:t>Si es rechazado, dependiendo del motivo de rechazo, éste requerimiento podrá ser apelado nuevamente para su aprobación; caso contrario, es responsabilidad del solicitante, comunicar a los posibles participantes, que el curso requerido no se dará.</w:t>
            </w:r>
          </w:p>
        </w:tc>
      </w:tr>
      <w:tr w:rsidR="001216A3" w:rsidRPr="0087272F">
        <w:tc>
          <w:tcPr>
            <w:tcW w:w="1930" w:type="dxa"/>
          </w:tcPr>
          <w:p w:rsidR="001216A3" w:rsidRPr="005356BB" w:rsidRDefault="00FF4008" w:rsidP="001A3D1C">
            <w:pPr>
              <w:numPr>
                <w:ilvl w:val="0"/>
                <w:numId w:val="25"/>
              </w:numPr>
              <w:tabs>
                <w:tab w:val="clear" w:pos="1440"/>
                <w:tab w:val="num" w:pos="252"/>
              </w:tabs>
              <w:spacing w:beforeLines="60" w:before="144" w:afterLines="60" w:after="144"/>
              <w:ind w:left="252" w:hanging="252"/>
              <w:rPr>
                <w:sz w:val="18"/>
                <w:szCs w:val="18"/>
              </w:rPr>
            </w:pPr>
            <w:r>
              <w:rPr>
                <w:sz w:val="18"/>
                <w:szCs w:val="18"/>
              </w:rPr>
              <w:t>Aprobar Requerimiento</w:t>
            </w:r>
          </w:p>
        </w:tc>
        <w:tc>
          <w:tcPr>
            <w:tcW w:w="1850" w:type="dxa"/>
          </w:tcPr>
          <w:p w:rsidR="001216A3" w:rsidRPr="0053055A" w:rsidRDefault="001216A3"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Requerimiento de Capacitación</w:t>
            </w:r>
          </w:p>
        </w:tc>
        <w:tc>
          <w:tcPr>
            <w:tcW w:w="1980" w:type="dxa"/>
          </w:tcPr>
          <w:p w:rsidR="001216A3"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2: Plan)</w:t>
            </w:r>
          </w:p>
        </w:tc>
        <w:tc>
          <w:tcPr>
            <w:tcW w:w="1980" w:type="dxa"/>
          </w:tcPr>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Requerimiento de Capacitación Aprobado</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1216A3" w:rsidRPr="0053055A" w:rsidRDefault="001216A3" w:rsidP="001A3D1C">
            <w:pPr>
              <w:spacing w:beforeLines="60" w:before="144" w:afterLines="60" w:after="144"/>
              <w:rPr>
                <w:sz w:val="18"/>
                <w:szCs w:val="18"/>
              </w:rPr>
            </w:pPr>
          </w:p>
        </w:tc>
        <w:tc>
          <w:tcPr>
            <w:tcW w:w="1620" w:type="dxa"/>
          </w:tcPr>
          <w:p w:rsidR="001216A3"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tc>
        <w:tc>
          <w:tcPr>
            <w:tcW w:w="2880" w:type="dxa"/>
            <w:gridSpan w:val="2"/>
          </w:tcPr>
          <w:p w:rsidR="00D54D02" w:rsidRDefault="00D54D02" w:rsidP="001A3D1C">
            <w:pPr>
              <w:spacing w:beforeLines="60" w:before="144" w:afterLines="60" w:after="144"/>
              <w:rPr>
                <w:sz w:val="18"/>
                <w:szCs w:val="18"/>
              </w:rPr>
            </w:pPr>
            <w:r>
              <w:rPr>
                <w:sz w:val="18"/>
                <w:szCs w:val="18"/>
              </w:rPr>
              <w:t>El Gerente de Línea y/o División</w:t>
            </w:r>
            <w:r w:rsidRPr="0053055A">
              <w:rPr>
                <w:sz w:val="18"/>
                <w:szCs w:val="18"/>
              </w:rPr>
              <w:t xml:space="preserve"> </w:t>
            </w:r>
            <w:r>
              <w:rPr>
                <w:sz w:val="18"/>
                <w:szCs w:val="18"/>
              </w:rPr>
              <w:t>tiene la</w:t>
            </w:r>
            <w:r w:rsidR="001216A3" w:rsidRPr="0053055A">
              <w:rPr>
                <w:sz w:val="18"/>
                <w:szCs w:val="18"/>
              </w:rPr>
              <w:t xml:space="preserve"> responsabilidad </w:t>
            </w:r>
            <w:r>
              <w:rPr>
                <w:sz w:val="18"/>
                <w:szCs w:val="18"/>
              </w:rPr>
              <w:t>de aprobar y/o rechazar un requerimiento de capacitación.</w:t>
            </w:r>
          </w:p>
          <w:p w:rsidR="00D54D02" w:rsidRDefault="00D54D02" w:rsidP="001A3D1C">
            <w:pPr>
              <w:spacing w:beforeLines="60" w:before="144" w:afterLines="60" w:after="144"/>
              <w:rPr>
                <w:sz w:val="18"/>
                <w:szCs w:val="18"/>
              </w:rPr>
            </w:pPr>
            <w:r>
              <w:rPr>
                <w:sz w:val="18"/>
                <w:szCs w:val="18"/>
              </w:rPr>
              <w:t>Si es aprobado, deberá remitirlo directamente a RRHH para su tramitación.</w:t>
            </w:r>
          </w:p>
          <w:p w:rsidR="001216A3" w:rsidRPr="0053055A" w:rsidRDefault="00D54D02" w:rsidP="001A3D1C">
            <w:pPr>
              <w:spacing w:beforeLines="60" w:before="144" w:afterLines="60" w:after="144"/>
              <w:rPr>
                <w:sz w:val="18"/>
                <w:szCs w:val="18"/>
              </w:rPr>
            </w:pPr>
            <w:r>
              <w:rPr>
                <w:sz w:val="18"/>
                <w:szCs w:val="18"/>
              </w:rPr>
              <w:t>Si lo rechaza, deberá remitirlo al solicitante indicando el motivo por el cual es rechazado. Si éste es apelado por el solicitante, deberá nuevamente evaluar su decisión.</w:t>
            </w:r>
          </w:p>
        </w:tc>
      </w:tr>
      <w:tr w:rsidR="001216A3" w:rsidRPr="0087272F">
        <w:trPr>
          <w:trHeight w:val="2207"/>
        </w:trPr>
        <w:tc>
          <w:tcPr>
            <w:tcW w:w="1930" w:type="dxa"/>
          </w:tcPr>
          <w:p w:rsidR="001216A3" w:rsidRPr="0053055A" w:rsidRDefault="009D792F" w:rsidP="001A3D1C">
            <w:pPr>
              <w:numPr>
                <w:ilvl w:val="0"/>
                <w:numId w:val="25"/>
              </w:numPr>
              <w:tabs>
                <w:tab w:val="clear" w:pos="1440"/>
                <w:tab w:val="num" w:pos="252"/>
              </w:tabs>
              <w:spacing w:beforeLines="60" w:before="144" w:afterLines="60" w:after="144"/>
              <w:ind w:left="252" w:hanging="252"/>
              <w:rPr>
                <w:sz w:val="18"/>
                <w:szCs w:val="18"/>
              </w:rPr>
            </w:pPr>
            <w:r>
              <w:rPr>
                <w:sz w:val="18"/>
                <w:szCs w:val="18"/>
              </w:rPr>
              <w:t>Tramitar Curso de Capacitación</w:t>
            </w:r>
          </w:p>
        </w:tc>
        <w:tc>
          <w:tcPr>
            <w:tcW w:w="1850" w:type="dxa"/>
          </w:tcPr>
          <w:p w:rsidR="000A6746" w:rsidRPr="0053055A" w:rsidRDefault="001216A3"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 xml:space="preserve">Recepción </w:t>
            </w:r>
            <w:r w:rsidR="000A6746">
              <w:rPr>
                <w:sz w:val="18"/>
                <w:szCs w:val="18"/>
              </w:rPr>
              <w:t>de Requerimiento de Capacitación Aprobado, más anexos</w:t>
            </w:r>
            <w:r w:rsidR="001969E0">
              <w:rPr>
                <w:sz w:val="18"/>
                <w:szCs w:val="18"/>
              </w:rPr>
              <w:t>,</w:t>
            </w:r>
            <w:r w:rsidR="00E16791">
              <w:rPr>
                <w:sz w:val="18"/>
                <w:szCs w:val="18"/>
              </w:rPr>
              <w:t xml:space="preserve"> (Lista</w:t>
            </w:r>
            <w:r w:rsidR="001969E0">
              <w:rPr>
                <w:sz w:val="18"/>
                <w:szCs w:val="18"/>
              </w:rPr>
              <w:t xml:space="preserve"> y Especificac.).</w:t>
            </w:r>
          </w:p>
        </w:tc>
        <w:tc>
          <w:tcPr>
            <w:tcW w:w="1980" w:type="dxa"/>
          </w:tcPr>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Lista de Participantes</w:t>
            </w:r>
          </w:p>
          <w:p w:rsidR="001216A3"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Especificaciones y Requisitos Técnicos de la Capacitación</w:t>
            </w:r>
          </w:p>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Diagnóstico y Plan de Capacitación</w:t>
            </w:r>
            <w:r>
              <w:rPr>
                <w:sz w:val="18"/>
                <w:szCs w:val="18"/>
              </w:rPr>
              <w:t xml:space="preserve"> (Hoja 2: Plan</w:t>
            </w:r>
            <w:r w:rsidR="00E16791">
              <w:rPr>
                <w:sz w:val="18"/>
                <w:szCs w:val="18"/>
              </w:rPr>
              <w:t>).</w:t>
            </w:r>
          </w:p>
          <w:p w:rsidR="00E16791"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Instructivo para el Desarrollo de Capacitaciones</w:t>
            </w:r>
          </w:p>
          <w:p w:rsidR="00E16791"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Guía de Diseño del Curso de Capacitación</w:t>
            </w:r>
          </w:p>
          <w:p w:rsidR="001216A3" w:rsidRPr="0053055A"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Modelo de Syllabus</w:t>
            </w:r>
          </w:p>
        </w:tc>
        <w:tc>
          <w:tcPr>
            <w:tcW w:w="198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Organización del Curso de Capacitación</w:t>
            </w:r>
          </w:p>
          <w:p w:rsidR="001216A3"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Contratación del Instructor</w:t>
            </w:r>
          </w:p>
          <w:p w:rsidR="001216A3"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Elaboración de </w:t>
            </w:r>
            <w:r w:rsidR="001216A3" w:rsidRPr="0053055A">
              <w:rPr>
                <w:sz w:val="18"/>
                <w:szCs w:val="18"/>
              </w:rPr>
              <w:t>Syllabus</w:t>
            </w:r>
          </w:p>
          <w:p w:rsidR="001216A3"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Elaboración y trámite de</w:t>
            </w:r>
            <w:r w:rsidR="000A6746">
              <w:rPr>
                <w:sz w:val="18"/>
                <w:szCs w:val="18"/>
              </w:rPr>
              <w:t xml:space="preserve">l documento Confirmación de Inicio de la </w:t>
            </w:r>
            <w:r w:rsidRPr="0053055A">
              <w:rPr>
                <w:sz w:val="18"/>
                <w:szCs w:val="18"/>
              </w:rPr>
              <w:t>Capacitación</w:t>
            </w:r>
          </w:p>
          <w:p w:rsidR="002B3885" w:rsidRPr="0053055A" w:rsidRDefault="002B3885"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Convenio Privado de Permanencia </w:t>
            </w:r>
            <w:r w:rsidRPr="002B3885">
              <w:rPr>
                <w:color w:val="0000FF"/>
                <w:sz w:val="16"/>
                <w:szCs w:val="16"/>
              </w:rPr>
              <w:t>(solo para capacitaciones individuales, mayores a US$</w:t>
            </w:r>
            <w:r>
              <w:rPr>
                <w:color w:val="0000FF"/>
                <w:sz w:val="16"/>
                <w:szCs w:val="16"/>
              </w:rPr>
              <w:t xml:space="preserve"> </w:t>
            </w:r>
            <w:r w:rsidRPr="002B3885">
              <w:rPr>
                <w:color w:val="0000FF"/>
                <w:sz w:val="16"/>
                <w:szCs w:val="16"/>
              </w:rPr>
              <w:t>999</w:t>
            </w:r>
            <w:r>
              <w:rPr>
                <w:color w:val="0000FF"/>
                <w:sz w:val="16"/>
                <w:szCs w:val="16"/>
              </w:rPr>
              <w:t>.00</w:t>
            </w:r>
            <w:r w:rsidRPr="002B3885">
              <w:rPr>
                <w:color w:val="0000FF"/>
                <w:sz w:val="16"/>
                <w:szCs w:val="16"/>
              </w:rPr>
              <w:t>)</w:t>
            </w:r>
          </w:p>
        </w:tc>
        <w:tc>
          <w:tcPr>
            <w:tcW w:w="1620" w:type="dxa"/>
          </w:tcPr>
          <w:p w:rsidR="001216A3" w:rsidRPr="0053055A"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 xml:space="preserve">División de RRHH </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1216A3" w:rsidRDefault="001216A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652C58" w:rsidRPr="0053055A" w:rsidRDefault="00652C58"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Personal participante</w:t>
            </w:r>
          </w:p>
        </w:tc>
        <w:tc>
          <w:tcPr>
            <w:tcW w:w="2880" w:type="dxa"/>
            <w:gridSpan w:val="2"/>
          </w:tcPr>
          <w:p w:rsidR="003F237E" w:rsidRDefault="00AC1BF5" w:rsidP="001A3D1C">
            <w:pPr>
              <w:spacing w:beforeLines="60" w:before="144" w:afterLines="60" w:after="144"/>
              <w:rPr>
                <w:sz w:val="18"/>
                <w:szCs w:val="18"/>
              </w:rPr>
            </w:pPr>
            <w:r>
              <w:rPr>
                <w:sz w:val="18"/>
                <w:szCs w:val="18"/>
              </w:rPr>
              <w:t xml:space="preserve">RRHH contando con el Requerimiento aprobado por el Gerente de Línea y/o División, procederá a registrar la información del requerimiento y sus anexos, en la BD de Capacitación, procederá a tramitar la contratación del Instructor, </w:t>
            </w:r>
            <w:r w:rsidR="003F237E">
              <w:rPr>
                <w:sz w:val="18"/>
                <w:szCs w:val="18"/>
              </w:rPr>
              <w:t>y a organizar todos los aspectos necesarios para el inicio del curso de capacitación (infraestructura, materiales, etc.)</w:t>
            </w:r>
          </w:p>
          <w:p w:rsidR="003F237E" w:rsidRDefault="003F237E" w:rsidP="001A3D1C">
            <w:pPr>
              <w:spacing w:beforeLines="60" w:before="144" w:afterLines="60" w:after="144"/>
              <w:rPr>
                <w:sz w:val="18"/>
                <w:szCs w:val="18"/>
              </w:rPr>
            </w:pPr>
            <w:r>
              <w:rPr>
                <w:sz w:val="18"/>
                <w:szCs w:val="18"/>
              </w:rPr>
              <w:t xml:space="preserve">RRHH una vez contactado y/o contratado al Instructor, deberá entregarle los Instructivos de Capacitación, a fin de que se asegure cubrir los aspectos mínimos necesarios establecidos por la empresa para el desarrollo de capacitaciones, dependiendo del tipo de capacitación (si es una capacitación menor, no será necesario entregar dichos </w:t>
            </w:r>
            <w:r w:rsidR="00466E7C">
              <w:rPr>
                <w:sz w:val="18"/>
                <w:szCs w:val="18"/>
              </w:rPr>
              <w:t>instructivos</w:t>
            </w:r>
            <w:r>
              <w:rPr>
                <w:sz w:val="18"/>
                <w:szCs w:val="18"/>
              </w:rPr>
              <w:t>).</w:t>
            </w:r>
          </w:p>
          <w:p w:rsidR="003F237E" w:rsidRDefault="003F237E" w:rsidP="001A3D1C">
            <w:pPr>
              <w:spacing w:beforeLines="60" w:before="144" w:afterLines="60" w:after="144"/>
              <w:rPr>
                <w:sz w:val="18"/>
                <w:szCs w:val="18"/>
              </w:rPr>
            </w:pPr>
            <w:r>
              <w:rPr>
                <w:sz w:val="18"/>
                <w:szCs w:val="18"/>
              </w:rPr>
              <w:t>Una vez concretados los aspectos antes mencionados, RRHH procederá a elaborar y emitir el documento de Confirmación de Inicio de Curso, para especificar el marco referencial en el que se desenvolverá la capacitación.</w:t>
            </w:r>
          </w:p>
          <w:p w:rsidR="00652C58" w:rsidRPr="0053055A" w:rsidRDefault="00652C58" w:rsidP="001A3D1C">
            <w:pPr>
              <w:spacing w:beforeLines="60" w:before="144" w:afterLines="60" w:after="144"/>
              <w:rPr>
                <w:sz w:val="18"/>
                <w:szCs w:val="18"/>
              </w:rPr>
            </w:pPr>
            <w:r>
              <w:rPr>
                <w:sz w:val="18"/>
                <w:szCs w:val="18"/>
              </w:rPr>
              <w:t>Se procederá en el caso de las capacitaciones individuales que sean iguales o superiores a US$ 999.00, a la firma del Convenio de Permanencia entre la empresa y el personal, de acuerdo a escala señalada en la  política de capitación de la empresa.</w:t>
            </w:r>
          </w:p>
        </w:tc>
      </w:tr>
      <w:tr w:rsidR="000A6746" w:rsidRPr="0087272F">
        <w:trPr>
          <w:trHeight w:val="2207"/>
        </w:trPr>
        <w:tc>
          <w:tcPr>
            <w:tcW w:w="1930" w:type="dxa"/>
          </w:tcPr>
          <w:p w:rsidR="000A6746" w:rsidRPr="0053055A" w:rsidRDefault="000A6746" w:rsidP="001A3D1C">
            <w:pPr>
              <w:numPr>
                <w:ilvl w:val="0"/>
                <w:numId w:val="25"/>
              </w:numPr>
              <w:tabs>
                <w:tab w:val="clear" w:pos="1440"/>
                <w:tab w:val="num" w:pos="252"/>
              </w:tabs>
              <w:spacing w:beforeLines="60" w:before="144" w:afterLines="60" w:after="144"/>
              <w:ind w:left="252" w:hanging="252"/>
              <w:rPr>
                <w:sz w:val="18"/>
                <w:szCs w:val="18"/>
              </w:rPr>
            </w:pPr>
            <w:r>
              <w:rPr>
                <w:sz w:val="18"/>
                <w:szCs w:val="18"/>
              </w:rPr>
              <w:t>Iniciar Curso de Capacitación</w:t>
            </w:r>
          </w:p>
        </w:tc>
        <w:tc>
          <w:tcPr>
            <w:tcW w:w="1850" w:type="dxa"/>
          </w:tcPr>
          <w:p w:rsidR="000A6746" w:rsidRPr="0053055A" w:rsidRDefault="00E1679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w:t>
            </w:r>
            <w:r w:rsidR="000A6746">
              <w:rPr>
                <w:sz w:val="18"/>
                <w:szCs w:val="18"/>
              </w:rPr>
              <w:t xml:space="preserve">ocumento Confirmación de Inicio de la </w:t>
            </w:r>
            <w:r w:rsidR="000A6746" w:rsidRPr="0053055A">
              <w:rPr>
                <w:sz w:val="18"/>
                <w:szCs w:val="18"/>
              </w:rPr>
              <w:t>Capacitación</w:t>
            </w:r>
            <w:r>
              <w:rPr>
                <w:sz w:val="18"/>
                <w:szCs w:val="18"/>
              </w:rPr>
              <w:t xml:space="preserve"> emitido</w:t>
            </w:r>
          </w:p>
        </w:tc>
        <w:tc>
          <w:tcPr>
            <w:tcW w:w="1980" w:type="dxa"/>
          </w:tcPr>
          <w:p w:rsidR="00E16791"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Instructivo para el Desarrollo de Capacitaciones</w:t>
            </w:r>
          </w:p>
          <w:p w:rsidR="00E16791"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Guía de Diseño del Curso de Capacitación</w:t>
            </w:r>
          </w:p>
          <w:p w:rsidR="00E16791" w:rsidRPr="0053055A" w:rsidRDefault="00E16791" w:rsidP="001A3D1C">
            <w:pPr>
              <w:numPr>
                <w:ilvl w:val="0"/>
                <w:numId w:val="23"/>
              </w:numPr>
              <w:tabs>
                <w:tab w:val="clear" w:pos="720"/>
                <w:tab w:val="num" w:pos="252"/>
              </w:tabs>
              <w:spacing w:beforeLines="60" w:before="144" w:afterLines="60" w:after="144"/>
              <w:ind w:left="252" w:hanging="252"/>
              <w:rPr>
                <w:sz w:val="18"/>
                <w:szCs w:val="18"/>
              </w:rPr>
            </w:pPr>
            <w:r w:rsidRPr="00E16791">
              <w:rPr>
                <w:sz w:val="18"/>
                <w:szCs w:val="18"/>
              </w:rPr>
              <w:t>Modelo de Syllabus</w:t>
            </w:r>
          </w:p>
        </w:tc>
        <w:tc>
          <w:tcPr>
            <w:tcW w:w="198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Aprobación y firma</w:t>
            </w:r>
            <w:r w:rsidRPr="0053055A">
              <w:rPr>
                <w:sz w:val="18"/>
                <w:szCs w:val="18"/>
              </w:rPr>
              <w:t xml:space="preserve"> de</w:t>
            </w:r>
            <w:r>
              <w:rPr>
                <w:sz w:val="18"/>
                <w:szCs w:val="18"/>
              </w:rPr>
              <w:t xml:space="preserve">l documento Confirmación de Inicio de la </w:t>
            </w:r>
            <w:r w:rsidRPr="0053055A">
              <w:rPr>
                <w:sz w:val="18"/>
                <w:szCs w:val="18"/>
              </w:rPr>
              <w:t xml:space="preserve">Capacitación </w:t>
            </w:r>
          </w:p>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Reparto de Syllabus (invitación) al personal participante</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Instructor de Capacitación</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Personal participante</w:t>
            </w:r>
          </w:p>
        </w:tc>
        <w:tc>
          <w:tcPr>
            <w:tcW w:w="2880" w:type="dxa"/>
            <w:gridSpan w:val="2"/>
          </w:tcPr>
          <w:p w:rsidR="000A6746" w:rsidRPr="0053055A" w:rsidRDefault="009E2CE2" w:rsidP="001A3D1C">
            <w:pPr>
              <w:spacing w:beforeLines="60" w:before="144" w:afterLines="60" w:after="144"/>
              <w:rPr>
                <w:sz w:val="18"/>
                <w:szCs w:val="18"/>
              </w:rPr>
            </w:pPr>
            <w:r>
              <w:rPr>
                <w:sz w:val="18"/>
                <w:szCs w:val="18"/>
              </w:rPr>
              <w:t xml:space="preserve">Con la Confirmación de Inicio de Curso aprobada, RRHH en coordinación con el Instructor, podrá dar </w:t>
            </w:r>
            <w:r w:rsidR="008D451B">
              <w:rPr>
                <w:sz w:val="18"/>
                <w:szCs w:val="18"/>
              </w:rPr>
              <w:t>completamente aprobado el dictado del curso solicitado y procederá a remitir las invitaciones (syllabus) a los participantes, sea por correo electrónico y/o en medio impreso.</w:t>
            </w:r>
          </w:p>
        </w:tc>
      </w:tr>
      <w:tr w:rsidR="004D2D31" w:rsidRPr="0087272F">
        <w:tc>
          <w:tcPr>
            <w:tcW w:w="1930" w:type="dxa"/>
          </w:tcPr>
          <w:p w:rsidR="004D2D31" w:rsidRPr="0053055A" w:rsidRDefault="004D2D31" w:rsidP="001A3D1C">
            <w:pPr>
              <w:numPr>
                <w:ilvl w:val="0"/>
                <w:numId w:val="25"/>
              </w:numPr>
              <w:tabs>
                <w:tab w:val="clear" w:pos="1440"/>
                <w:tab w:val="num" w:pos="252"/>
              </w:tabs>
              <w:spacing w:beforeLines="60" w:before="144" w:afterLines="60" w:after="144"/>
              <w:ind w:left="252" w:hanging="252"/>
              <w:rPr>
                <w:sz w:val="18"/>
                <w:szCs w:val="18"/>
              </w:rPr>
            </w:pPr>
            <w:r w:rsidRPr="0053055A">
              <w:rPr>
                <w:sz w:val="18"/>
                <w:szCs w:val="18"/>
              </w:rPr>
              <w:t>Cerr</w:t>
            </w:r>
            <w:r>
              <w:rPr>
                <w:sz w:val="18"/>
                <w:szCs w:val="18"/>
              </w:rPr>
              <w:t xml:space="preserve">ar Curso de </w:t>
            </w:r>
            <w:r w:rsidRPr="0053055A">
              <w:rPr>
                <w:sz w:val="18"/>
                <w:szCs w:val="18"/>
              </w:rPr>
              <w:t>Capacitación</w:t>
            </w:r>
          </w:p>
        </w:tc>
        <w:tc>
          <w:tcPr>
            <w:tcW w:w="1850" w:type="dxa"/>
          </w:tcPr>
          <w:p w:rsidR="004D2D31" w:rsidRDefault="004D2D31"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Término del Curso de Capacitación</w:t>
            </w:r>
          </w:p>
          <w:p w:rsidR="004D2D31" w:rsidRDefault="004D2D31"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Lista de Asistencia</w:t>
            </w:r>
          </w:p>
          <w:p w:rsidR="004D2D31" w:rsidRPr="0053055A" w:rsidRDefault="004D2D31"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Encuestas de Capacitación</w:t>
            </w:r>
          </w:p>
        </w:tc>
        <w:tc>
          <w:tcPr>
            <w:tcW w:w="1980" w:type="dxa"/>
          </w:tcPr>
          <w:p w:rsidR="004D2D31" w:rsidRDefault="004D2D3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Documento Confirmación de Inicio de la </w:t>
            </w:r>
            <w:r w:rsidRPr="0053055A">
              <w:rPr>
                <w:sz w:val="18"/>
                <w:szCs w:val="18"/>
              </w:rPr>
              <w:t>Capacitación</w:t>
            </w:r>
            <w:r>
              <w:rPr>
                <w:sz w:val="18"/>
                <w:szCs w:val="18"/>
              </w:rPr>
              <w:t xml:space="preserve"> aprobado</w:t>
            </w:r>
          </w:p>
          <w:p w:rsidR="004D2D31" w:rsidRPr="0053055A" w:rsidRDefault="004D2D3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BD de Encuestas y Asistencia</w:t>
            </w:r>
          </w:p>
        </w:tc>
        <w:tc>
          <w:tcPr>
            <w:tcW w:w="1980" w:type="dxa"/>
          </w:tcPr>
          <w:p w:rsidR="004D2D31" w:rsidRPr="0053055A" w:rsidRDefault="00372583"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Emisión del </w:t>
            </w:r>
            <w:r w:rsidR="004D2D31" w:rsidRPr="0053055A">
              <w:rPr>
                <w:sz w:val="18"/>
                <w:szCs w:val="18"/>
              </w:rPr>
              <w:t>Acta de Cierre</w:t>
            </w:r>
            <w:r w:rsidR="004D2D31">
              <w:rPr>
                <w:sz w:val="18"/>
                <w:szCs w:val="18"/>
              </w:rPr>
              <w:t xml:space="preserve"> de la Capacitación</w:t>
            </w:r>
          </w:p>
          <w:p w:rsidR="004D2D31" w:rsidRPr="0053055A" w:rsidRDefault="004D2D3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Entrega de </w:t>
            </w:r>
            <w:r w:rsidRPr="0053055A">
              <w:rPr>
                <w:sz w:val="18"/>
                <w:szCs w:val="18"/>
              </w:rPr>
              <w:t>Certificaciones</w:t>
            </w:r>
          </w:p>
          <w:p w:rsidR="004D2D31" w:rsidRPr="0053055A" w:rsidRDefault="004D2D31"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 xml:space="preserve">Trámite de Pago </w:t>
            </w:r>
            <w:r>
              <w:rPr>
                <w:sz w:val="18"/>
                <w:szCs w:val="18"/>
              </w:rPr>
              <w:t>a Proveedor</w:t>
            </w:r>
          </w:p>
          <w:p w:rsidR="004D2D31" w:rsidRPr="0053055A" w:rsidRDefault="004D2D31" w:rsidP="001A3D1C">
            <w:pPr>
              <w:tabs>
                <w:tab w:val="num" w:pos="252"/>
              </w:tabs>
              <w:spacing w:beforeLines="60" w:before="144" w:afterLines="60" w:after="144"/>
              <w:ind w:left="252" w:hanging="252"/>
              <w:rPr>
                <w:sz w:val="18"/>
                <w:szCs w:val="18"/>
              </w:rPr>
            </w:pPr>
          </w:p>
          <w:p w:rsidR="004D2D31" w:rsidRPr="0053055A" w:rsidRDefault="004D2D31" w:rsidP="001A3D1C">
            <w:pPr>
              <w:tabs>
                <w:tab w:val="num" w:pos="252"/>
              </w:tabs>
              <w:spacing w:beforeLines="60" w:before="144" w:afterLines="60" w:after="144"/>
              <w:ind w:left="252" w:hanging="252"/>
              <w:rPr>
                <w:sz w:val="18"/>
                <w:szCs w:val="18"/>
              </w:rPr>
            </w:pPr>
          </w:p>
          <w:p w:rsidR="004D2D31" w:rsidRPr="0053055A" w:rsidRDefault="004D2D31" w:rsidP="001A3D1C">
            <w:pPr>
              <w:tabs>
                <w:tab w:val="num" w:pos="252"/>
              </w:tabs>
              <w:spacing w:beforeLines="60" w:before="144" w:afterLines="60" w:after="144"/>
              <w:ind w:left="252" w:hanging="252"/>
              <w:rPr>
                <w:sz w:val="18"/>
                <w:szCs w:val="18"/>
              </w:rPr>
            </w:pPr>
          </w:p>
          <w:p w:rsidR="004D2D31" w:rsidRPr="0053055A" w:rsidRDefault="004D2D31" w:rsidP="001A3D1C">
            <w:pPr>
              <w:tabs>
                <w:tab w:val="num" w:pos="252"/>
              </w:tabs>
              <w:spacing w:beforeLines="60" w:before="144" w:afterLines="60" w:after="144"/>
              <w:ind w:left="252" w:hanging="252"/>
              <w:rPr>
                <w:sz w:val="18"/>
                <w:szCs w:val="18"/>
              </w:rPr>
            </w:pPr>
          </w:p>
          <w:p w:rsidR="004D2D31" w:rsidRPr="0053055A" w:rsidRDefault="004D2D31" w:rsidP="001A3D1C">
            <w:pPr>
              <w:tabs>
                <w:tab w:val="num" w:pos="252"/>
              </w:tabs>
              <w:spacing w:beforeLines="60" w:before="144" w:afterLines="60" w:after="144"/>
              <w:ind w:left="252" w:hanging="252"/>
              <w:rPr>
                <w:sz w:val="18"/>
                <w:szCs w:val="18"/>
              </w:rPr>
            </w:pPr>
          </w:p>
        </w:tc>
        <w:tc>
          <w:tcPr>
            <w:tcW w:w="1620" w:type="dxa"/>
          </w:tcPr>
          <w:p w:rsidR="004D2D31" w:rsidRDefault="004D2D31"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p w:rsidR="004D2D31" w:rsidRPr="0053055A" w:rsidRDefault="004D2D3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Instructor de Capacitación</w:t>
            </w:r>
          </w:p>
        </w:tc>
        <w:tc>
          <w:tcPr>
            <w:tcW w:w="1620" w:type="dxa"/>
          </w:tcPr>
          <w:p w:rsidR="004D2D31" w:rsidRDefault="004D2D31"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4D2D31" w:rsidRDefault="004D2D31"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4D2D31" w:rsidRPr="0053055A" w:rsidRDefault="004D2D31"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Personal participante</w:t>
            </w:r>
          </w:p>
        </w:tc>
        <w:tc>
          <w:tcPr>
            <w:tcW w:w="2880" w:type="dxa"/>
            <w:gridSpan w:val="2"/>
          </w:tcPr>
          <w:p w:rsidR="004D2D31" w:rsidRDefault="00541B94" w:rsidP="001A3D1C">
            <w:pPr>
              <w:spacing w:beforeLines="60" w:before="144" w:afterLines="60" w:after="144"/>
              <w:rPr>
                <w:sz w:val="18"/>
                <w:szCs w:val="18"/>
              </w:rPr>
            </w:pPr>
            <w:r>
              <w:rPr>
                <w:sz w:val="18"/>
                <w:szCs w:val="18"/>
              </w:rPr>
              <w:t xml:space="preserve">Durante el período de dictado del curso, el Instructor será responsable de tomar la asistencia de los participantes, así como repartir y recolectar la Encuesta de Capacitación el último día de clases, documentos que entregará a RRHH al término del curso. De igual manera, es responsable de entregar </w:t>
            </w:r>
            <w:r w:rsidR="008667B1">
              <w:rPr>
                <w:sz w:val="18"/>
                <w:szCs w:val="18"/>
              </w:rPr>
              <w:t>el resultado de l</w:t>
            </w:r>
            <w:r>
              <w:rPr>
                <w:sz w:val="18"/>
                <w:szCs w:val="18"/>
              </w:rPr>
              <w:t>as calificaciones que haya tomado</w:t>
            </w:r>
            <w:r w:rsidR="008667B1">
              <w:rPr>
                <w:sz w:val="18"/>
                <w:szCs w:val="18"/>
              </w:rPr>
              <w:t>,</w:t>
            </w:r>
            <w:r>
              <w:rPr>
                <w:sz w:val="18"/>
                <w:szCs w:val="18"/>
              </w:rPr>
              <w:t xml:space="preserve"> según características del curso.</w:t>
            </w:r>
          </w:p>
          <w:p w:rsidR="00541B94" w:rsidRPr="0053055A" w:rsidRDefault="00541B94" w:rsidP="001A3D1C">
            <w:pPr>
              <w:spacing w:beforeLines="60" w:before="144" w:afterLines="60" w:after="144"/>
              <w:rPr>
                <w:sz w:val="18"/>
                <w:szCs w:val="18"/>
              </w:rPr>
            </w:pPr>
            <w:r>
              <w:rPr>
                <w:sz w:val="18"/>
                <w:szCs w:val="18"/>
              </w:rPr>
              <w:t xml:space="preserve">RRHH recogerá de parte del Instructor sus opiniones y comentarios respecto </w:t>
            </w:r>
            <w:r w:rsidR="008667B1">
              <w:rPr>
                <w:sz w:val="18"/>
                <w:szCs w:val="18"/>
              </w:rPr>
              <w:t>al curso desarrollado, y guardará los registros en las BD correspondientes, a fin de emitir el Acta de Cierre.</w:t>
            </w:r>
          </w:p>
        </w:tc>
      </w:tr>
      <w:tr w:rsidR="000A6746" w:rsidRPr="0087272F">
        <w:tc>
          <w:tcPr>
            <w:tcW w:w="1930" w:type="dxa"/>
          </w:tcPr>
          <w:p w:rsidR="000A6746" w:rsidRPr="0053055A" w:rsidRDefault="000A6746" w:rsidP="001A3D1C">
            <w:pPr>
              <w:numPr>
                <w:ilvl w:val="0"/>
                <w:numId w:val="25"/>
              </w:numPr>
              <w:tabs>
                <w:tab w:val="clear" w:pos="1440"/>
                <w:tab w:val="num" w:pos="252"/>
              </w:tabs>
              <w:spacing w:beforeLines="60" w:before="144" w:afterLines="60" w:after="144"/>
              <w:ind w:left="252" w:hanging="252"/>
              <w:rPr>
                <w:sz w:val="18"/>
                <w:szCs w:val="18"/>
              </w:rPr>
            </w:pPr>
            <w:r w:rsidRPr="0053055A">
              <w:rPr>
                <w:sz w:val="18"/>
                <w:szCs w:val="18"/>
              </w:rPr>
              <w:t>Evalua</w:t>
            </w:r>
            <w:r>
              <w:rPr>
                <w:sz w:val="18"/>
                <w:szCs w:val="18"/>
              </w:rPr>
              <w:t>r r</w:t>
            </w:r>
            <w:r w:rsidRPr="0053055A">
              <w:rPr>
                <w:sz w:val="18"/>
                <w:szCs w:val="18"/>
              </w:rPr>
              <w:t>esultados</w:t>
            </w:r>
            <w:r>
              <w:rPr>
                <w:sz w:val="18"/>
                <w:szCs w:val="18"/>
              </w:rPr>
              <w:t xml:space="preserve"> del curso de capacitación</w:t>
            </w:r>
          </w:p>
        </w:tc>
        <w:tc>
          <w:tcPr>
            <w:tcW w:w="1850" w:type="dxa"/>
          </w:tcPr>
          <w:p w:rsidR="00372583" w:rsidRPr="0053055A" w:rsidRDefault="004D2D31" w:rsidP="001A3D1C">
            <w:pPr>
              <w:numPr>
                <w:ilvl w:val="0"/>
                <w:numId w:val="22"/>
              </w:numPr>
              <w:tabs>
                <w:tab w:val="clear" w:pos="720"/>
                <w:tab w:val="num" w:pos="302"/>
              </w:tabs>
              <w:spacing w:beforeLines="60" w:before="144" w:afterLines="60" w:after="144"/>
              <w:ind w:left="302" w:hanging="302"/>
              <w:rPr>
                <w:sz w:val="18"/>
                <w:szCs w:val="18"/>
              </w:rPr>
            </w:pPr>
            <w:r w:rsidRPr="0053055A">
              <w:rPr>
                <w:sz w:val="18"/>
                <w:szCs w:val="18"/>
              </w:rPr>
              <w:t>Acta de Cierre</w:t>
            </w:r>
            <w:r>
              <w:rPr>
                <w:sz w:val="18"/>
                <w:szCs w:val="18"/>
              </w:rPr>
              <w:t xml:space="preserve"> de la Capacitación</w:t>
            </w:r>
            <w:r w:rsidR="00372583">
              <w:rPr>
                <w:sz w:val="18"/>
                <w:szCs w:val="18"/>
              </w:rPr>
              <w:t xml:space="preserve"> emitida</w:t>
            </w:r>
          </w:p>
        </w:tc>
        <w:tc>
          <w:tcPr>
            <w:tcW w:w="198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Encuesta de Capacitación</w:t>
            </w:r>
          </w:p>
          <w:p w:rsidR="00372583" w:rsidRPr="0053055A" w:rsidRDefault="00372583"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Feedback del Instructor</w:t>
            </w:r>
          </w:p>
        </w:tc>
        <w:tc>
          <w:tcPr>
            <w:tcW w:w="1980" w:type="dxa"/>
          </w:tcPr>
          <w:p w:rsidR="00372583" w:rsidRPr="0053055A" w:rsidRDefault="00372583"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Acta de Cierre</w:t>
            </w:r>
            <w:r>
              <w:rPr>
                <w:sz w:val="18"/>
                <w:szCs w:val="18"/>
              </w:rPr>
              <w:t xml:space="preserve"> de la Capacitación aprobada/firmada</w:t>
            </w:r>
          </w:p>
          <w:p w:rsidR="000A6746" w:rsidRPr="0053055A" w:rsidRDefault="00372583"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Registro de Información en BD</w:t>
            </w:r>
          </w:p>
        </w:tc>
        <w:tc>
          <w:tcPr>
            <w:tcW w:w="1620" w:type="dxa"/>
          </w:tcPr>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Gerente de División o de Área</w:t>
            </w:r>
          </w:p>
          <w:p w:rsidR="000A6746" w:rsidRPr="0053055A"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División de RRHH</w:t>
            </w:r>
          </w:p>
        </w:tc>
        <w:tc>
          <w:tcPr>
            <w:tcW w:w="1620" w:type="dxa"/>
          </w:tcPr>
          <w:p w:rsidR="000A6746" w:rsidRDefault="000A6746"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372583" w:rsidRPr="0053055A" w:rsidRDefault="00372583"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Instructor de Capacitación</w:t>
            </w:r>
          </w:p>
        </w:tc>
        <w:tc>
          <w:tcPr>
            <w:tcW w:w="2880" w:type="dxa"/>
            <w:gridSpan w:val="2"/>
          </w:tcPr>
          <w:p w:rsidR="000A6746" w:rsidRDefault="008667B1" w:rsidP="001A3D1C">
            <w:pPr>
              <w:spacing w:beforeLines="60" w:before="144" w:afterLines="60" w:after="144"/>
              <w:rPr>
                <w:sz w:val="18"/>
                <w:szCs w:val="18"/>
              </w:rPr>
            </w:pPr>
            <w:r>
              <w:rPr>
                <w:sz w:val="18"/>
                <w:szCs w:val="18"/>
              </w:rPr>
              <w:t>Una vez concluido un curso de capacitación, RRHH deberá emitir el Acta de Cierre del curso, declarando los resultados obtenidos en comparación con los objetivos e indicadores de efectividad que se hayan estipulado.</w:t>
            </w:r>
          </w:p>
          <w:p w:rsidR="008667B1" w:rsidRDefault="008667B1" w:rsidP="001A3D1C">
            <w:pPr>
              <w:spacing w:beforeLines="60" w:before="144" w:afterLines="60" w:after="144"/>
              <w:rPr>
                <w:sz w:val="18"/>
                <w:szCs w:val="18"/>
              </w:rPr>
            </w:pPr>
            <w:r>
              <w:rPr>
                <w:sz w:val="18"/>
                <w:szCs w:val="18"/>
              </w:rPr>
              <w:t>Este documento será remitido a las Gerencias de Línea y/o División según corresponda, para su revisión y aprobación.</w:t>
            </w:r>
          </w:p>
          <w:p w:rsidR="008667B1" w:rsidRPr="0053055A" w:rsidRDefault="008667B1" w:rsidP="001A3D1C">
            <w:pPr>
              <w:spacing w:beforeLines="60" w:before="144" w:afterLines="60" w:after="144"/>
              <w:rPr>
                <w:sz w:val="18"/>
                <w:szCs w:val="18"/>
              </w:rPr>
            </w:pPr>
            <w:r>
              <w:rPr>
                <w:sz w:val="18"/>
                <w:szCs w:val="18"/>
              </w:rPr>
              <w:t>El documento aprobado será custodiado por RRHH.</w:t>
            </w:r>
          </w:p>
        </w:tc>
      </w:tr>
    </w:tbl>
    <w:p w:rsidR="004C7802" w:rsidRDefault="004C7802" w:rsidP="007A7227">
      <w:pPr>
        <w:rPr>
          <w:lang w:val="es-PE"/>
        </w:rPr>
      </w:pPr>
    </w:p>
    <w:p w:rsidR="004C7802" w:rsidRPr="007A7227" w:rsidRDefault="004C7802" w:rsidP="007A7227">
      <w:pPr>
        <w:rPr>
          <w:lang w:val="es-PE"/>
        </w:rPr>
      </w:pPr>
    </w:p>
    <w:p w:rsidR="008F4AD9" w:rsidRPr="008F4AD9" w:rsidRDefault="008F4AD9" w:rsidP="008F4AD9">
      <w:pPr>
        <w:rPr>
          <w:lang w:val="es-PE"/>
        </w:rPr>
      </w:pPr>
    </w:p>
    <w:p w:rsidR="008F4AD9" w:rsidRDefault="008F4AD9" w:rsidP="00650375">
      <w:pPr>
        <w:pStyle w:val="Ttulo2"/>
        <w:numPr>
          <w:ilvl w:val="1"/>
          <w:numId w:val="1"/>
        </w:numPr>
        <w:tabs>
          <w:tab w:val="clear" w:pos="792"/>
          <w:tab w:val="num" w:pos="1080"/>
        </w:tabs>
        <w:spacing w:after="240"/>
        <w:ind w:left="1078" w:hanging="539"/>
        <w:rPr>
          <w:i w:val="0"/>
          <w:sz w:val="22"/>
          <w:lang w:val="es-PE"/>
        </w:rPr>
        <w:sectPr w:rsidR="008F4AD9" w:rsidSect="007A7227">
          <w:headerReference w:type="default" r:id="rId29"/>
          <w:pgSz w:w="16838" w:h="11906" w:orient="landscape" w:code="9"/>
          <w:pgMar w:top="1985" w:right="1134" w:bottom="851" w:left="1418" w:header="680" w:footer="397" w:gutter="0"/>
          <w:cols w:space="720"/>
          <w:docGrid w:linePitch="360"/>
        </w:sectPr>
      </w:pPr>
    </w:p>
    <w:p w:rsidR="00650375" w:rsidRDefault="00650375" w:rsidP="00650375">
      <w:pPr>
        <w:pStyle w:val="Ttulo2"/>
        <w:numPr>
          <w:ilvl w:val="1"/>
          <w:numId w:val="1"/>
        </w:numPr>
        <w:tabs>
          <w:tab w:val="clear" w:pos="792"/>
          <w:tab w:val="num" w:pos="1080"/>
        </w:tabs>
        <w:spacing w:after="240"/>
        <w:ind w:left="1078" w:hanging="539"/>
        <w:rPr>
          <w:i w:val="0"/>
          <w:sz w:val="22"/>
          <w:lang w:val="es-PE"/>
        </w:rPr>
      </w:pPr>
      <w:bookmarkStart w:id="23" w:name="_Toc133618287"/>
      <w:r>
        <w:rPr>
          <w:i w:val="0"/>
          <w:sz w:val="22"/>
          <w:lang w:val="es-PE"/>
        </w:rPr>
        <w:t>SUB-</w:t>
      </w:r>
      <w:r w:rsidRPr="00C97A58">
        <w:rPr>
          <w:i w:val="0"/>
          <w:sz w:val="22"/>
          <w:lang w:val="es-PE"/>
        </w:rPr>
        <w:t>PROCESO</w:t>
      </w:r>
      <w:r w:rsidR="00B11159">
        <w:rPr>
          <w:i w:val="0"/>
          <w:sz w:val="22"/>
          <w:lang w:val="es-PE"/>
        </w:rPr>
        <w:t>: EVALUACION</w:t>
      </w:r>
      <w:r>
        <w:rPr>
          <w:i w:val="0"/>
          <w:sz w:val="22"/>
          <w:lang w:val="es-PE"/>
        </w:rPr>
        <w:t xml:space="preserve"> Y ANALISIS DE RESULTADOS</w:t>
      </w:r>
      <w:bookmarkEnd w:id="23"/>
    </w:p>
    <w:p w:rsidR="00650375" w:rsidRDefault="00650375" w:rsidP="00650375">
      <w:pPr>
        <w:pStyle w:val="Ttulo3"/>
        <w:numPr>
          <w:ilvl w:val="2"/>
          <w:numId w:val="1"/>
        </w:numPr>
        <w:tabs>
          <w:tab w:val="clear" w:pos="1224"/>
          <w:tab w:val="num" w:pos="1620"/>
        </w:tabs>
        <w:spacing w:after="120"/>
        <w:ind w:left="1620" w:hanging="540"/>
        <w:rPr>
          <w:sz w:val="20"/>
          <w:lang w:val="es-PE"/>
        </w:rPr>
      </w:pPr>
      <w:bookmarkStart w:id="24" w:name="_Toc133618288"/>
      <w:r w:rsidRPr="006951D6">
        <w:rPr>
          <w:sz w:val="20"/>
          <w:lang w:val="es-PE"/>
        </w:rPr>
        <w:t>DIAGRAMA DE SUB-PROCESO</w:t>
      </w:r>
      <w:bookmarkEnd w:id="24"/>
    </w:p>
    <w:p w:rsidR="001A205A" w:rsidRDefault="001A205A" w:rsidP="001A205A">
      <w:pPr>
        <w:rPr>
          <w:lang w:val="es-PE"/>
        </w:rPr>
      </w:pPr>
    </w:p>
    <w:p w:rsidR="00727050" w:rsidRDefault="006107E1" w:rsidP="00727050">
      <w:pPr>
        <w:ind w:left="1080"/>
        <w:jc w:val="center"/>
        <w:rPr>
          <w:lang w:val="es-PE"/>
        </w:rPr>
      </w:pPr>
      <w:r>
        <w:object w:dxaOrig="3470" w:dyaOrig="9893">
          <v:shape id="_x0000_i1029" type="#_x0000_t75" style="width:173.25pt;height:495pt" o:ole="">
            <v:imagedata r:id="rId30" o:title=""/>
          </v:shape>
          <o:OLEObject Type="Embed" ProgID="Visio.Drawing.11" ShapeID="_x0000_i1029" DrawAspect="Content" ObjectID="_1540802168" r:id="rId31"/>
        </w:object>
      </w:r>
    </w:p>
    <w:p w:rsidR="001A205A" w:rsidRPr="001A205A" w:rsidRDefault="001A205A" w:rsidP="001A205A">
      <w:pPr>
        <w:rPr>
          <w:lang w:val="es-PE"/>
        </w:rPr>
      </w:pPr>
    </w:p>
    <w:p w:rsidR="007A7227" w:rsidRPr="007A7227" w:rsidRDefault="007A7227" w:rsidP="007A7227">
      <w:pPr>
        <w:rPr>
          <w:lang w:val="es-PE"/>
        </w:rPr>
      </w:pPr>
    </w:p>
    <w:p w:rsidR="007A7227" w:rsidRDefault="007A7227" w:rsidP="00650375">
      <w:pPr>
        <w:pStyle w:val="Ttulo3"/>
        <w:numPr>
          <w:ilvl w:val="2"/>
          <w:numId w:val="1"/>
        </w:numPr>
        <w:tabs>
          <w:tab w:val="clear" w:pos="1224"/>
          <w:tab w:val="num" w:pos="1620"/>
        </w:tabs>
        <w:spacing w:after="120"/>
        <w:ind w:left="1620" w:hanging="540"/>
        <w:rPr>
          <w:sz w:val="20"/>
          <w:lang w:val="es-PE"/>
        </w:rPr>
        <w:sectPr w:rsidR="007A7227" w:rsidSect="008F4AD9">
          <w:headerReference w:type="default" r:id="rId32"/>
          <w:pgSz w:w="11906" w:h="16838" w:code="9"/>
          <w:pgMar w:top="1985" w:right="1134" w:bottom="1134" w:left="1418" w:header="680" w:footer="397" w:gutter="0"/>
          <w:cols w:space="720"/>
          <w:docGrid w:linePitch="360"/>
        </w:sectPr>
      </w:pPr>
    </w:p>
    <w:p w:rsidR="00650375" w:rsidRDefault="00650375" w:rsidP="00650375">
      <w:pPr>
        <w:pStyle w:val="Ttulo3"/>
        <w:numPr>
          <w:ilvl w:val="2"/>
          <w:numId w:val="1"/>
        </w:numPr>
        <w:tabs>
          <w:tab w:val="clear" w:pos="1224"/>
          <w:tab w:val="num" w:pos="1620"/>
        </w:tabs>
        <w:spacing w:after="120"/>
        <w:ind w:left="1620" w:hanging="540"/>
        <w:rPr>
          <w:sz w:val="20"/>
          <w:lang w:val="es-PE"/>
        </w:rPr>
      </w:pPr>
      <w:bookmarkStart w:id="25" w:name="_Toc133618289"/>
      <w:r w:rsidRPr="00650375">
        <w:rPr>
          <w:sz w:val="20"/>
          <w:lang w:val="es-PE"/>
        </w:rPr>
        <w:t>TABLA DE SUB-PROCESO</w:t>
      </w:r>
      <w:bookmarkEnd w:id="25"/>
    </w:p>
    <w:p w:rsidR="005F34A7" w:rsidRPr="00BE4409" w:rsidRDefault="005F34A7" w:rsidP="005F34A7">
      <w:pPr>
        <w:spacing w:line="360" w:lineRule="auto"/>
        <w:ind w:left="1620"/>
        <w:rPr>
          <w:lang w:val="es-PE"/>
        </w:rPr>
      </w:pPr>
      <w:r w:rsidRPr="00BE4409">
        <w:rPr>
          <w:lang w:val="es-PE"/>
        </w:rPr>
        <w:t xml:space="preserve">La siguiente tabla detalla las tareas y productos de trabajo del sub-proceso de </w:t>
      </w:r>
      <w:r>
        <w:rPr>
          <w:lang w:val="es-PE"/>
        </w:rPr>
        <w:t>Evaluación  y Análisis de Resultados</w:t>
      </w:r>
      <w:r w:rsidRPr="00BE4409">
        <w:rPr>
          <w:lang w:val="es-PE"/>
        </w:rPr>
        <w:t>:</w:t>
      </w:r>
    </w:p>
    <w:p w:rsidR="007A7227" w:rsidRDefault="007A7227" w:rsidP="007A7227">
      <w:pPr>
        <w:rPr>
          <w:lang w:val="es-PE"/>
        </w:rPr>
      </w:pPr>
    </w:p>
    <w:tbl>
      <w:tblPr>
        <w:tblW w:w="138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0"/>
        <w:gridCol w:w="1850"/>
        <w:gridCol w:w="1980"/>
        <w:gridCol w:w="1980"/>
        <w:gridCol w:w="1620"/>
        <w:gridCol w:w="1620"/>
        <w:gridCol w:w="2874"/>
        <w:gridCol w:w="6"/>
      </w:tblGrid>
      <w:tr w:rsidR="0031505A" w:rsidRPr="00B841DF">
        <w:trPr>
          <w:gridAfter w:val="1"/>
          <w:wAfter w:w="6" w:type="dxa"/>
          <w:tblHeader/>
        </w:trPr>
        <w:tc>
          <w:tcPr>
            <w:tcW w:w="1930" w:type="dxa"/>
            <w:shd w:val="clear" w:color="auto" w:fill="CCCCCC"/>
            <w:vAlign w:val="center"/>
          </w:tcPr>
          <w:p w:rsidR="0031505A" w:rsidRPr="00B841DF" w:rsidRDefault="0031505A" w:rsidP="004464FF">
            <w:pPr>
              <w:jc w:val="center"/>
              <w:rPr>
                <w:b/>
                <w:sz w:val="18"/>
                <w:szCs w:val="18"/>
              </w:rPr>
            </w:pPr>
            <w:r w:rsidRPr="00B841DF">
              <w:rPr>
                <w:b/>
                <w:sz w:val="18"/>
                <w:szCs w:val="18"/>
              </w:rPr>
              <w:t>Descripción de la tarea</w:t>
            </w:r>
          </w:p>
        </w:tc>
        <w:tc>
          <w:tcPr>
            <w:tcW w:w="1850" w:type="dxa"/>
            <w:shd w:val="clear" w:color="auto" w:fill="CCCCCC"/>
            <w:vAlign w:val="center"/>
          </w:tcPr>
          <w:p w:rsidR="0031505A" w:rsidRPr="00B841DF" w:rsidRDefault="0031505A" w:rsidP="004464FF">
            <w:pPr>
              <w:jc w:val="center"/>
              <w:rPr>
                <w:b/>
                <w:sz w:val="18"/>
                <w:szCs w:val="18"/>
              </w:rPr>
            </w:pPr>
            <w:r w:rsidRPr="00B841DF">
              <w:rPr>
                <w:b/>
                <w:sz w:val="18"/>
                <w:szCs w:val="18"/>
              </w:rPr>
              <w:t>Entrada</w:t>
            </w:r>
          </w:p>
        </w:tc>
        <w:tc>
          <w:tcPr>
            <w:tcW w:w="1980" w:type="dxa"/>
            <w:shd w:val="clear" w:color="auto" w:fill="CCCCCC"/>
            <w:vAlign w:val="center"/>
          </w:tcPr>
          <w:p w:rsidR="0031505A" w:rsidRPr="00B841DF" w:rsidRDefault="0031505A" w:rsidP="004464FF">
            <w:pPr>
              <w:jc w:val="center"/>
              <w:rPr>
                <w:b/>
                <w:sz w:val="18"/>
                <w:szCs w:val="18"/>
              </w:rPr>
            </w:pPr>
            <w:r w:rsidRPr="00B841DF">
              <w:rPr>
                <w:b/>
                <w:sz w:val="18"/>
                <w:szCs w:val="18"/>
              </w:rPr>
              <w:t>Documentos de soporte</w:t>
            </w:r>
          </w:p>
        </w:tc>
        <w:tc>
          <w:tcPr>
            <w:tcW w:w="1980" w:type="dxa"/>
            <w:shd w:val="clear" w:color="auto" w:fill="CCCCCC"/>
            <w:vAlign w:val="center"/>
          </w:tcPr>
          <w:p w:rsidR="0031505A" w:rsidRPr="00B841DF" w:rsidRDefault="0031505A" w:rsidP="004464FF">
            <w:pPr>
              <w:jc w:val="center"/>
              <w:rPr>
                <w:b/>
                <w:sz w:val="18"/>
                <w:szCs w:val="18"/>
              </w:rPr>
            </w:pPr>
            <w:r w:rsidRPr="00B841DF">
              <w:rPr>
                <w:b/>
                <w:sz w:val="18"/>
                <w:szCs w:val="18"/>
              </w:rPr>
              <w:t>Salida</w:t>
            </w:r>
          </w:p>
        </w:tc>
        <w:tc>
          <w:tcPr>
            <w:tcW w:w="1620" w:type="dxa"/>
            <w:shd w:val="clear" w:color="auto" w:fill="CCCCCC"/>
            <w:vAlign w:val="center"/>
          </w:tcPr>
          <w:p w:rsidR="0031505A" w:rsidRPr="00B841DF" w:rsidRDefault="0031505A" w:rsidP="004464FF">
            <w:pPr>
              <w:jc w:val="center"/>
              <w:rPr>
                <w:b/>
                <w:sz w:val="18"/>
                <w:szCs w:val="18"/>
              </w:rPr>
            </w:pPr>
            <w:r w:rsidRPr="00B841DF">
              <w:rPr>
                <w:b/>
                <w:sz w:val="18"/>
                <w:szCs w:val="18"/>
              </w:rPr>
              <w:t>Responsable</w:t>
            </w:r>
          </w:p>
        </w:tc>
        <w:tc>
          <w:tcPr>
            <w:tcW w:w="1620" w:type="dxa"/>
            <w:shd w:val="clear" w:color="auto" w:fill="CCCCCC"/>
            <w:vAlign w:val="center"/>
          </w:tcPr>
          <w:p w:rsidR="0031505A" w:rsidRPr="00B841DF" w:rsidRDefault="0031505A" w:rsidP="004464FF">
            <w:pPr>
              <w:jc w:val="center"/>
              <w:rPr>
                <w:b/>
                <w:sz w:val="18"/>
                <w:szCs w:val="18"/>
              </w:rPr>
            </w:pPr>
            <w:r w:rsidRPr="00B841DF">
              <w:rPr>
                <w:b/>
                <w:sz w:val="18"/>
                <w:szCs w:val="18"/>
              </w:rPr>
              <w:t>Rol involucrado</w:t>
            </w:r>
          </w:p>
        </w:tc>
        <w:tc>
          <w:tcPr>
            <w:tcW w:w="2874" w:type="dxa"/>
            <w:shd w:val="clear" w:color="auto" w:fill="CCCCCC"/>
            <w:vAlign w:val="center"/>
          </w:tcPr>
          <w:p w:rsidR="0031505A" w:rsidRPr="00B841DF" w:rsidRDefault="0031505A" w:rsidP="004464FF">
            <w:pPr>
              <w:jc w:val="center"/>
              <w:rPr>
                <w:b/>
                <w:sz w:val="18"/>
                <w:szCs w:val="18"/>
              </w:rPr>
            </w:pPr>
            <w:r w:rsidRPr="00B841DF">
              <w:rPr>
                <w:b/>
                <w:sz w:val="18"/>
                <w:szCs w:val="18"/>
              </w:rPr>
              <w:t>Explicación adicional</w:t>
            </w:r>
          </w:p>
        </w:tc>
      </w:tr>
      <w:tr w:rsidR="0031505A" w:rsidRPr="0087272F">
        <w:trPr>
          <w:trHeight w:val="2843"/>
        </w:trPr>
        <w:tc>
          <w:tcPr>
            <w:tcW w:w="1930" w:type="dxa"/>
          </w:tcPr>
          <w:p w:rsidR="0031505A" w:rsidRPr="0053055A" w:rsidRDefault="00433309" w:rsidP="001A3D1C">
            <w:pPr>
              <w:numPr>
                <w:ilvl w:val="0"/>
                <w:numId w:val="28"/>
              </w:numPr>
              <w:tabs>
                <w:tab w:val="clear" w:pos="1440"/>
                <w:tab w:val="num" w:pos="252"/>
              </w:tabs>
              <w:spacing w:beforeLines="60" w:before="144" w:afterLines="60" w:after="144"/>
              <w:ind w:left="252" w:hanging="252"/>
              <w:rPr>
                <w:sz w:val="18"/>
                <w:szCs w:val="18"/>
              </w:rPr>
            </w:pPr>
            <w:r>
              <w:rPr>
                <w:sz w:val="18"/>
                <w:szCs w:val="18"/>
              </w:rPr>
              <w:t>Revisar información de las Bases de Datos y Mediciones</w:t>
            </w:r>
          </w:p>
        </w:tc>
        <w:tc>
          <w:tcPr>
            <w:tcW w:w="1850" w:type="dxa"/>
          </w:tcPr>
          <w:p w:rsidR="0031505A" w:rsidRDefault="008A2798"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Período: Fin de mes.</w:t>
            </w:r>
          </w:p>
          <w:p w:rsidR="00D677BC" w:rsidRDefault="00D677BC"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Bases de Datos del proceso de capacitación</w:t>
            </w:r>
          </w:p>
          <w:p w:rsidR="008A2798" w:rsidRPr="0053055A" w:rsidRDefault="008A2798" w:rsidP="001A3D1C">
            <w:pPr>
              <w:spacing w:beforeLines="60" w:before="144" w:afterLines="60" w:after="144"/>
              <w:rPr>
                <w:sz w:val="18"/>
                <w:szCs w:val="18"/>
              </w:rPr>
            </w:pPr>
          </w:p>
        </w:tc>
        <w:tc>
          <w:tcPr>
            <w:tcW w:w="1980" w:type="dxa"/>
          </w:tcPr>
          <w:p w:rsidR="003150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Bases de Datos del proceso de capacitación</w:t>
            </w:r>
          </w:p>
          <w:p w:rsidR="00D677BC"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Fichas de Métricas del Proceso</w:t>
            </w:r>
          </w:p>
        </w:tc>
        <w:tc>
          <w:tcPr>
            <w:tcW w:w="1980" w:type="dxa"/>
          </w:tcPr>
          <w:p w:rsidR="0031505A"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 xml:space="preserve">Bases de Datos y fórmulas </w:t>
            </w:r>
            <w:r w:rsidR="00A0730F">
              <w:rPr>
                <w:sz w:val="18"/>
                <w:szCs w:val="18"/>
              </w:rPr>
              <w:t xml:space="preserve">de medición </w:t>
            </w:r>
            <w:r>
              <w:rPr>
                <w:sz w:val="18"/>
                <w:szCs w:val="18"/>
              </w:rPr>
              <w:t>revisadas.</w:t>
            </w:r>
          </w:p>
        </w:tc>
        <w:tc>
          <w:tcPr>
            <w:tcW w:w="1620" w:type="dxa"/>
          </w:tcPr>
          <w:p w:rsidR="0031505A"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División de RRHH</w:t>
            </w:r>
            <w:r w:rsidR="0031505A" w:rsidRPr="0053055A">
              <w:rPr>
                <w:sz w:val="18"/>
                <w:szCs w:val="18"/>
              </w:rPr>
              <w:t>.</w:t>
            </w:r>
          </w:p>
        </w:tc>
        <w:tc>
          <w:tcPr>
            <w:tcW w:w="1620" w:type="dxa"/>
          </w:tcPr>
          <w:p w:rsidR="0031505A"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Ninguno.</w:t>
            </w:r>
          </w:p>
        </w:tc>
        <w:tc>
          <w:tcPr>
            <w:tcW w:w="2880" w:type="dxa"/>
            <w:gridSpan w:val="2"/>
          </w:tcPr>
          <w:p w:rsidR="0031505A" w:rsidRDefault="008A2798" w:rsidP="001A3D1C">
            <w:pPr>
              <w:spacing w:beforeLines="60" w:before="144" w:afterLines="60" w:after="144"/>
              <w:rPr>
                <w:sz w:val="18"/>
                <w:szCs w:val="18"/>
              </w:rPr>
            </w:pPr>
            <w:r>
              <w:rPr>
                <w:sz w:val="18"/>
                <w:szCs w:val="18"/>
              </w:rPr>
              <w:t>RRHH una vez por mes, revisa que toda la información registrada en las Bases de Datos, correspondiente a los cursos ejecutados, esté correcta y no presente errores, a fin de que obtener las mediciones que permitan verificar el desempeño del plan de capacitación.</w:t>
            </w:r>
          </w:p>
          <w:p w:rsidR="008A2798" w:rsidRPr="0053055A" w:rsidRDefault="008A2798" w:rsidP="001A3D1C">
            <w:pPr>
              <w:spacing w:beforeLines="60" w:before="144" w:afterLines="60" w:after="144"/>
              <w:rPr>
                <w:sz w:val="18"/>
                <w:szCs w:val="18"/>
              </w:rPr>
            </w:pPr>
            <w:r>
              <w:rPr>
                <w:sz w:val="18"/>
                <w:szCs w:val="18"/>
              </w:rPr>
              <w:t>Se revisan de ser necesario</w:t>
            </w:r>
            <w:r w:rsidR="00A0730F">
              <w:rPr>
                <w:sz w:val="18"/>
                <w:szCs w:val="18"/>
              </w:rPr>
              <w:t>,</w:t>
            </w:r>
            <w:r>
              <w:rPr>
                <w:sz w:val="18"/>
                <w:szCs w:val="18"/>
              </w:rPr>
              <w:t xml:space="preserve"> las fichas de mediciones de capacitación, a fin de verificar las fórmulas </w:t>
            </w:r>
            <w:r w:rsidR="00A0730F">
              <w:rPr>
                <w:sz w:val="18"/>
                <w:szCs w:val="18"/>
              </w:rPr>
              <w:t xml:space="preserve">para la </w:t>
            </w:r>
            <w:r>
              <w:rPr>
                <w:sz w:val="18"/>
                <w:szCs w:val="18"/>
              </w:rPr>
              <w:t>obtención de</w:t>
            </w:r>
            <w:r w:rsidR="00A0730F">
              <w:rPr>
                <w:sz w:val="18"/>
                <w:szCs w:val="18"/>
              </w:rPr>
              <w:t xml:space="preserve">l estado </w:t>
            </w:r>
            <w:r>
              <w:rPr>
                <w:sz w:val="18"/>
                <w:szCs w:val="18"/>
              </w:rPr>
              <w:t>del proceso.</w:t>
            </w:r>
          </w:p>
        </w:tc>
      </w:tr>
      <w:tr w:rsidR="00D677BC" w:rsidRPr="0087272F">
        <w:tc>
          <w:tcPr>
            <w:tcW w:w="1930" w:type="dxa"/>
          </w:tcPr>
          <w:p w:rsidR="00D677BC" w:rsidRPr="005356BB" w:rsidRDefault="00D677BC" w:rsidP="001A3D1C">
            <w:pPr>
              <w:numPr>
                <w:ilvl w:val="0"/>
                <w:numId w:val="28"/>
              </w:numPr>
              <w:tabs>
                <w:tab w:val="clear" w:pos="1440"/>
                <w:tab w:val="num" w:pos="252"/>
              </w:tabs>
              <w:spacing w:beforeLines="60" w:before="144" w:afterLines="60" w:after="144"/>
              <w:ind w:left="252" w:hanging="252"/>
              <w:rPr>
                <w:sz w:val="18"/>
                <w:szCs w:val="18"/>
              </w:rPr>
            </w:pPr>
            <w:r>
              <w:rPr>
                <w:sz w:val="18"/>
                <w:szCs w:val="18"/>
              </w:rPr>
              <w:t>Elaborar Informe de Seguimiento de Capacitación</w:t>
            </w:r>
          </w:p>
        </w:tc>
        <w:tc>
          <w:tcPr>
            <w:tcW w:w="1850" w:type="dxa"/>
          </w:tcPr>
          <w:p w:rsidR="00A0730F" w:rsidRDefault="00D677BC"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Período: Fin de mes.</w:t>
            </w:r>
          </w:p>
          <w:p w:rsidR="00D677BC" w:rsidRPr="0053055A" w:rsidRDefault="00A0730F"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Bases de Datos y fórmulas de medición revisadas.</w:t>
            </w:r>
          </w:p>
        </w:tc>
        <w:tc>
          <w:tcPr>
            <w:tcW w:w="1980" w:type="dxa"/>
          </w:tcPr>
          <w:p w:rsidR="00D677BC"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Bases de Datos del proceso de capacitación</w:t>
            </w:r>
          </w:p>
          <w:p w:rsidR="00D677BC"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Fichas de Métricas del Proceso</w:t>
            </w:r>
          </w:p>
        </w:tc>
        <w:tc>
          <w:tcPr>
            <w:tcW w:w="1980" w:type="dxa"/>
          </w:tcPr>
          <w:p w:rsidR="00D677BC" w:rsidRPr="0053055A" w:rsidRDefault="00A0730F"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Informe de Seguimiento de Capacitación</w:t>
            </w:r>
          </w:p>
        </w:tc>
        <w:tc>
          <w:tcPr>
            <w:tcW w:w="1620" w:type="dxa"/>
          </w:tcPr>
          <w:p w:rsidR="00D677BC" w:rsidRPr="0053055A" w:rsidRDefault="00D677BC"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División de RRHH</w:t>
            </w:r>
            <w:r w:rsidRPr="0053055A">
              <w:rPr>
                <w:sz w:val="18"/>
                <w:szCs w:val="18"/>
              </w:rPr>
              <w:t>.</w:t>
            </w:r>
          </w:p>
        </w:tc>
        <w:tc>
          <w:tcPr>
            <w:tcW w:w="1620" w:type="dxa"/>
          </w:tcPr>
          <w:p w:rsidR="00A0730F" w:rsidRDefault="00A0730F"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D677BC" w:rsidRPr="0053055A" w:rsidRDefault="00A0730F"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2880" w:type="dxa"/>
            <w:gridSpan w:val="2"/>
          </w:tcPr>
          <w:p w:rsidR="00D677BC" w:rsidRPr="0053055A" w:rsidRDefault="00D677BC" w:rsidP="001A3D1C">
            <w:pPr>
              <w:spacing w:beforeLines="60" w:before="144" w:afterLines="60" w:after="144"/>
              <w:rPr>
                <w:sz w:val="18"/>
                <w:szCs w:val="18"/>
              </w:rPr>
            </w:pPr>
            <w:r w:rsidRPr="0053055A">
              <w:rPr>
                <w:sz w:val="18"/>
                <w:szCs w:val="18"/>
              </w:rPr>
              <w:t>Es responsabilidad de</w:t>
            </w:r>
            <w:r w:rsidR="0022743F">
              <w:rPr>
                <w:sz w:val="18"/>
                <w:szCs w:val="18"/>
              </w:rPr>
              <w:t xml:space="preserve"> RRHH elaborar cada fin de mes, el Informe de Seguimiento de Capacitación en el que se revisan las métricas del proceso, con el fin de revisar el estado o situación del plan de capacitación y de la ejecución de los cursos hasta el corte de revisión.</w:t>
            </w:r>
          </w:p>
        </w:tc>
      </w:tr>
      <w:tr w:rsidR="0022743F" w:rsidRPr="0087272F">
        <w:trPr>
          <w:trHeight w:val="995"/>
        </w:trPr>
        <w:tc>
          <w:tcPr>
            <w:tcW w:w="1930" w:type="dxa"/>
          </w:tcPr>
          <w:p w:rsidR="0022743F" w:rsidRPr="0053055A" w:rsidRDefault="0022743F" w:rsidP="001A3D1C">
            <w:pPr>
              <w:numPr>
                <w:ilvl w:val="0"/>
                <w:numId w:val="28"/>
              </w:numPr>
              <w:tabs>
                <w:tab w:val="clear" w:pos="1440"/>
                <w:tab w:val="num" w:pos="252"/>
              </w:tabs>
              <w:spacing w:beforeLines="60" w:before="144" w:afterLines="60" w:after="144"/>
              <w:ind w:left="252" w:hanging="252"/>
              <w:rPr>
                <w:sz w:val="18"/>
                <w:szCs w:val="18"/>
              </w:rPr>
            </w:pPr>
            <w:r>
              <w:rPr>
                <w:sz w:val="18"/>
                <w:szCs w:val="18"/>
              </w:rPr>
              <w:t>Remitir a las Gerencias de Línea/División</w:t>
            </w:r>
          </w:p>
        </w:tc>
        <w:tc>
          <w:tcPr>
            <w:tcW w:w="1850" w:type="dxa"/>
          </w:tcPr>
          <w:p w:rsidR="0022743F" w:rsidRDefault="0022743F"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Período: Fin de mes.</w:t>
            </w:r>
          </w:p>
          <w:p w:rsidR="0022743F" w:rsidRPr="0053055A" w:rsidRDefault="0022743F"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Informe de Seguimiento de Capacitación</w:t>
            </w:r>
          </w:p>
        </w:tc>
        <w:tc>
          <w:tcPr>
            <w:tcW w:w="1980" w:type="dxa"/>
          </w:tcPr>
          <w:p w:rsidR="0022743F" w:rsidRDefault="0022743F"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Bases de Datos del proceso de capacitación</w:t>
            </w:r>
          </w:p>
          <w:p w:rsidR="0022743F" w:rsidRPr="0053055A" w:rsidRDefault="0022743F"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Fichas de Métricas del Proceso</w:t>
            </w:r>
          </w:p>
        </w:tc>
        <w:tc>
          <w:tcPr>
            <w:tcW w:w="1980" w:type="dxa"/>
          </w:tcPr>
          <w:p w:rsidR="0022743F" w:rsidRPr="0053055A" w:rsidRDefault="0022743F"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Informe de Seguimiento de Capacitación</w:t>
            </w:r>
          </w:p>
        </w:tc>
        <w:tc>
          <w:tcPr>
            <w:tcW w:w="1620" w:type="dxa"/>
          </w:tcPr>
          <w:p w:rsidR="0022743F" w:rsidRPr="0053055A" w:rsidRDefault="0022743F"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División de RRHH</w:t>
            </w:r>
            <w:r w:rsidRPr="0053055A">
              <w:rPr>
                <w:sz w:val="18"/>
                <w:szCs w:val="18"/>
              </w:rPr>
              <w:t>.</w:t>
            </w:r>
          </w:p>
        </w:tc>
        <w:tc>
          <w:tcPr>
            <w:tcW w:w="1620" w:type="dxa"/>
          </w:tcPr>
          <w:p w:rsidR="0022743F" w:rsidRDefault="0022743F"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22743F" w:rsidRPr="0053055A" w:rsidRDefault="0022743F"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2880" w:type="dxa"/>
            <w:gridSpan w:val="2"/>
          </w:tcPr>
          <w:p w:rsidR="0022743F" w:rsidRPr="0053055A" w:rsidRDefault="0022743F" w:rsidP="001A3D1C">
            <w:pPr>
              <w:spacing w:beforeLines="60" w:before="144" w:afterLines="60" w:after="144"/>
              <w:rPr>
                <w:sz w:val="18"/>
                <w:szCs w:val="18"/>
              </w:rPr>
            </w:pPr>
            <w:r>
              <w:rPr>
                <w:sz w:val="18"/>
                <w:szCs w:val="18"/>
              </w:rPr>
              <w:t>E</w:t>
            </w:r>
            <w:r w:rsidR="007A6194">
              <w:rPr>
                <w:sz w:val="18"/>
                <w:szCs w:val="18"/>
              </w:rPr>
              <w:t>l</w:t>
            </w:r>
            <w:r>
              <w:rPr>
                <w:sz w:val="18"/>
                <w:szCs w:val="18"/>
              </w:rPr>
              <w:t xml:space="preserve"> informe </w:t>
            </w:r>
            <w:r w:rsidR="007A6194">
              <w:rPr>
                <w:sz w:val="18"/>
                <w:szCs w:val="18"/>
              </w:rPr>
              <w:t xml:space="preserve">de seguimiento </w:t>
            </w:r>
            <w:r w:rsidR="00862B19">
              <w:rPr>
                <w:sz w:val="18"/>
                <w:szCs w:val="18"/>
              </w:rPr>
              <w:t xml:space="preserve">elaborado, </w:t>
            </w:r>
            <w:r>
              <w:rPr>
                <w:sz w:val="18"/>
                <w:szCs w:val="18"/>
              </w:rPr>
              <w:t xml:space="preserve">es remitido </w:t>
            </w:r>
            <w:r w:rsidR="007A6194">
              <w:rPr>
                <w:sz w:val="18"/>
                <w:szCs w:val="18"/>
              </w:rPr>
              <w:t xml:space="preserve">por RRHH cada fin de mes </w:t>
            </w:r>
            <w:r>
              <w:rPr>
                <w:sz w:val="18"/>
                <w:szCs w:val="18"/>
              </w:rPr>
              <w:t>a los Gerentes de Línea y/o División</w:t>
            </w:r>
            <w:r w:rsidR="00862B19">
              <w:rPr>
                <w:sz w:val="18"/>
                <w:szCs w:val="18"/>
              </w:rPr>
              <w:t>,</w:t>
            </w:r>
            <w:r>
              <w:rPr>
                <w:sz w:val="18"/>
                <w:szCs w:val="18"/>
              </w:rPr>
              <w:t xml:space="preserve"> para su </w:t>
            </w:r>
            <w:r w:rsidR="007A6194">
              <w:rPr>
                <w:sz w:val="18"/>
                <w:szCs w:val="18"/>
              </w:rPr>
              <w:t xml:space="preserve">correspondiente </w:t>
            </w:r>
            <w:r>
              <w:rPr>
                <w:sz w:val="18"/>
                <w:szCs w:val="18"/>
              </w:rPr>
              <w:t>revisión.</w:t>
            </w:r>
          </w:p>
        </w:tc>
      </w:tr>
      <w:tr w:rsidR="00862B19" w:rsidRPr="0087272F">
        <w:trPr>
          <w:trHeight w:val="2207"/>
        </w:trPr>
        <w:tc>
          <w:tcPr>
            <w:tcW w:w="1930" w:type="dxa"/>
          </w:tcPr>
          <w:p w:rsidR="00862B19" w:rsidRPr="0053055A" w:rsidRDefault="00862B19" w:rsidP="001A3D1C">
            <w:pPr>
              <w:numPr>
                <w:ilvl w:val="0"/>
                <w:numId w:val="28"/>
              </w:numPr>
              <w:tabs>
                <w:tab w:val="clear" w:pos="1440"/>
                <w:tab w:val="num" w:pos="252"/>
              </w:tabs>
              <w:spacing w:beforeLines="60" w:before="144" w:afterLines="60" w:after="144"/>
              <w:ind w:left="252" w:hanging="252"/>
              <w:rPr>
                <w:sz w:val="18"/>
                <w:szCs w:val="18"/>
              </w:rPr>
            </w:pPr>
            <w:r>
              <w:rPr>
                <w:sz w:val="18"/>
                <w:szCs w:val="18"/>
              </w:rPr>
              <w:t>Registrar en BD de Oportunidades de Mejora</w:t>
            </w:r>
          </w:p>
        </w:tc>
        <w:tc>
          <w:tcPr>
            <w:tcW w:w="1850" w:type="dxa"/>
          </w:tcPr>
          <w:p w:rsidR="00862B19" w:rsidRPr="0053055A" w:rsidRDefault="005A0ECA"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 xml:space="preserve">Revisión del </w:t>
            </w:r>
            <w:r w:rsidR="00862B19">
              <w:rPr>
                <w:sz w:val="18"/>
                <w:szCs w:val="18"/>
              </w:rPr>
              <w:t>Informe de Seguimiento de Capacitación</w:t>
            </w:r>
          </w:p>
        </w:tc>
        <w:tc>
          <w:tcPr>
            <w:tcW w:w="1980" w:type="dxa"/>
          </w:tcPr>
          <w:p w:rsidR="00862B19" w:rsidRDefault="00862B19"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Bases de Datos del proceso de capacitación</w:t>
            </w:r>
          </w:p>
          <w:p w:rsidR="005A0ECA" w:rsidRDefault="005A0ECA"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Formularios del proceso de capacitación</w:t>
            </w:r>
          </w:p>
          <w:p w:rsidR="00862B19" w:rsidRPr="0053055A" w:rsidRDefault="00862B19" w:rsidP="001A3D1C">
            <w:pPr>
              <w:spacing w:beforeLines="60" w:before="144" w:afterLines="60" w:after="144"/>
              <w:rPr>
                <w:sz w:val="18"/>
                <w:szCs w:val="18"/>
              </w:rPr>
            </w:pPr>
          </w:p>
        </w:tc>
        <w:tc>
          <w:tcPr>
            <w:tcW w:w="1980" w:type="dxa"/>
          </w:tcPr>
          <w:p w:rsidR="00862B19" w:rsidRPr="0053055A" w:rsidRDefault="005A0ECA"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Registro de Oportunidades de Mejora</w:t>
            </w:r>
          </w:p>
        </w:tc>
        <w:tc>
          <w:tcPr>
            <w:tcW w:w="1620" w:type="dxa"/>
          </w:tcPr>
          <w:p w:rsidR="00862B19" w:rsidRPr="0053055A" w:rsidRDefault="00862B19"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División de RRHH</w:t>
            </w:r>
            <w:r w:rsidRPr="0053055A">
              <w:rPr>
                <w:sz w:val="18"/>
                <w:szCs w:val="18"/>
              </w:rPr>
              <w:t>.</w:t>
            </w:r>
          </w:p>
        </w:tc>
        <w:tc>
          <w:tcPr>
            <w:tcW w:w="1620" w:type="dxa"/>
          </w:tcPr>
          <w:p w:rsidR="00862B19" w:rsidRDefault="00862B19"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862B19" w:rsidRPr="0053055A" w:rsidRDefault="00862B19"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tc>
        <w:tc>
          <w:tcPr>
            <w:tcW w:w="2880" w:type="dxa"/>
            <w:gridSpan w:val="2"/>
          </w:tcPr>
          <w:p w:rsidR="00862B19" w:rsidRPr="0053055A" w:rsidRDefault="003A2E63" w:rsidP="001A3D1C">
            <w:pPr>
              <w:spacing w:beforeLines="60" w:before="144" w:afterLines="60" w:after="144"/>
              <w:rPr>
                <w:sz w:val="18"/>
                <w:szCs w:val="18"/>
              </w:rPr>
            </w:pPr>
            <w:r>
              <w:rPr>
                <w:sz w:val="18"/>
                <w:szCs w:val="18"/>
              </w:rPr>
              <w:t>Si durante la revisión del Informe de Seguimiento o el curso del proceso de capacitación, surgiera una oportunidad de mejora, respecto a las etapas, formularios, BD, etc</w:t>
            </w:r>
            <w:r w:rsidR="00862B19" w:rsidRPr="0053055A">
              <w:rPr>
                <w:sz w:val="18"/>
                <w:szCs w:val="18"/>
              </w:rPr>
              <w:t>.</w:t>
            </w:r>
            <w:r>
              <w:rPr>
                <w:sz w:val="18"/>
                <w:szCs w:val="18"/>
              </w:rPr>
              <w:t xml:space="preserve">, que permitan agilizar o corregir algún aspecto del mismo, éstas deberán ser declaradas en la Base de Datos de Oportunidades de Mejora, para que sean tramitadas e implementadas por </w:t>
            </w:r>
            <w:r w:rsidR="00DA5EFF">
              <w:rPr>
                <w:sz w:val="18"/>
                <w:szCs w:val="18"/>
              </w:rPr>
              <w:t>Aseguramiento de Calidad.</w:t>
            </w:r>
          </w:p>
        </w:tc>
      </w:tr>
      <w:tr w:rsidR="00862B19" w:rsidRPr="0087272F">
        <w:tc>
          <w:tcPr>
            <w:tcW w:w="1930" w:type="dxa"/>
          </w:tcPr>
          <w:p w:rsidR="00862B19" w:rsidRPr="0053055A" w:rsidRDefault="00862B19" w:rsidP="001A3D1C">
            <w:pPr>
              <w:numPr>
                <w:ilvl w:val="0"/>
                <w:numId w:val="28"/>
              </w:numPr>
              <w:tabs>
                <w:tab w:val="clear" w:pos="1440"/>
                <w:tab w:val="num" w:pos="252"/>
              </w:tabs>
              <w:spacing w:beforeLines="60" w:before="144" w:afterLines="60" w:after="144"/>
              <w:ind w:left="252" w:hanging="252"/>
              <w:rPr>
                <w:sz w:val="18"/>
                <w:szCs w:val="18"/>
              </w:rPr>
            </w:pPr>
            <w:r>
              <w:rPr>
                <w:sz w:val="18"/>
                <w:szCs w:val="18"/>
              </w:rPr>
              <w:t>Comunicar a Aseguramiento de Calidad</w:t>
            </w:r>
          </w:p>
        </w:tc>
        <w:tc>
          <w:tcPr>
            <w:tcW w:w="1850" w:type="dxa"/>
          </w:tcPr>
          <w:p w:rsidR="00862B19" w:rsidRPr="0053055A" w:rsidRDefault="00C41A68" w:rsidP="001A3D1C">
            <w:pPr>
              <w:numPr>
                <w:ilvl w:val="0"/>
                <w:numId w:val="22"/>
              </w:numPr>
              <w:tabs>
                <w:tab w:val="clear" w:pos="720"/>
                <w:tab w:val="num" w:pos="302"/>
              </w:tabs>
              <w:spacing w:beforeLines="60" w:before="144" w:afterLines="60" w:after="144"/>
              <w:ind w:left="302" w:hanging="302"/>
              <w:rPr>
                <w:sz w:val="18"/>
                <w:szCs w:val="18"/>
              </w:rPr>
            </w:pPr>
            <w:r>
              <w:rPr>
                <w:sz w:val="18"/>
                <w:szCs w:val="18"/>
              </w:rPr>
              <w:t>Registro de Oportunidades de Mejora</w:t>
            </w:r>
          </w:p>
        </w:tc>
        <w:tc>
          <w:tcPr>
            <w:tcW w:w="1980" w:type="dxa"/>
          </w:tcPr>
          <w:p w:rsidR="00862B19" w:rsidRDefault="00862B19"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Bases de Datos del proceso de capacitación</w:t>
            </w:r>
          </w:p>
          <w:p w:rsidR="00C41A68" w:rsidRDefault="00C41A68"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Formularios del proceso de capacitación</w:t>
            </w:r>
          </w:p>
          <w:p w:rsidR="00862B19" w:rsidRPr="0053055A" w:rsidRDefault="00862B19"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Fichas de Métricas del Proceso</w:t>
            </w:r>
          </w:p>
        </w:tc>
        <w:tc>
          <w:tcPr>
            <w:tcW w:w="1980" w:type="dxa"/>
          </w:tcPr>
          <w:p w:rsidR="00862B19" w:rsidRPr="0053055A" w:rsidRDefault="00C41A68"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Trámite de Oportunidades de Mejora</w:t>
            </w:r>
          </w:p>
        </w:tc>
        <w:tc>
          <w:tcPr>
            <w:tcW w:w="1620" w:type="dxa"/>
          </w:tcPr>
          <w:p w:rsidR="00862B19" w:rsidRPr="0053055A" w:rsidRDefault="00862B19"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División de RRHH</w:t>
            </w:r>
            <w:r w:rsidRPr="0053055A">
              <w:rPr>
                <w:sz w:val="18"/>
                <w:szCs w:val="18"/>
              </w:rPr>
              <w:t>.</w:t>
            </w:r>
          </w:p>
        </w:tc>
        <w:tc>
          <w:tcPr>
            <w:tcW w:w="1620" w:type="dxa"/>
          </w:tcPr>
          <w:p w:rsidR="00862B19" w:rsidRDefault="00862B19" w:rsidP="001A3D1C">
            <w:pPr>
              <w:numPr>
                <w:ilvl w:val="0"/>
                <w:numId w:val="23"/>
              </w:numPr>
              <w:tabs>
                <w:tab w:val="clear" w:pos="720"/>
                <w:tab w:val="num" w:pos="252"/>
              </w:tabs>
              <w:spacing w:beforeLines="60" w:before="144" w:afterLines="60" w:after="144"/>
              <w:ind w:left="252" w:hanging="252"/>
              <w:rPr>
                <w:sz w:val="18"/>
                <w:szCs w:val="18"/>
              </w:rPr>
            </w:pPr>
            <w:r w:rsidRPr="00B841DF">
              <w:rPr>
                <w:sz w:val="18"/>
                <w:szCs w:val="18"/>
              </w:rPr>
              <w:t>Gerentes de Línea y/o División</w:t>
            </w:r>
            <w:r w:rsidRPr="0053055A">
              <w:rPr>
                <w:sz w:val="18"/>
                <w:szCs w:val="18"/>
              </w:rPr>
              <w:t xml:space="preserve"> </w:t>
            </w:r>
          </w:p>
          <w:p w:rsidR="00862B19" w:rsidRDefault="00862B19" w:rsidP="001A3D1C">
            <w:pPr>
              <w:numPr>
                <w:ilvl w:val="0"/>
                <w:numId w:val="23"/>
              </w:numPr>
              <w:tabs>
                <w:tab w:val="clear" w:pos="720"/>
                <w:tab w:val="num" w:pos="252"/>
              </w:tabs>
              <w:spacing w:beforeLines="60" w:before="144" w:afterLines="60" w:after="144"/>
              <w:ind w:left="252" w:hanging="252"/>
              <w:rPr>
                <w:sz w:val="18"/>
                <w:szCs w:val="18"/>
              </w:rPr>
            </w:pPr>
            <w:r w:rsidRPr="0053055A">
              <w:rPr>
                <w:sz w:val="18"/>
                <w:szCs w:val="18"/>
              </w:rPr>
              <w:t>Líder, Jefe, Gerente del Proyecto.</w:t>
            </w:r>
          </w:p>
          <w:p w:rsidR="00C41A68" w:rsidRPr="0053055A" w:rsidRDefault="00C41A68" w:rsidP="001A3D1C">
            <w:pPr>
              <w:numPr>
                <w:ilvl w:val="0"/>
                <w:numId w:val="23"/>
              </w:numPr>
              <w:tabs>
                <w:tab w:val="clear" w:pos="720"/>
                <w:tab w:val="num" w:pos="252"/>
              </w:tabs>
              <w:spacing w:beforeLines="60" w:before="144" w:afterLines="60" w:after="144"/>
              <w:ind w:left="252" w:hanging="252"/>
              <w:rPr>
                <w:sz w:val="18"/>
                <w:szCs w:val="18"/>
              </w:rPr>
            </w:pPr>
            <w:r>
              <w:rPr>
                <w:sz w:val="18"/>
                <w:szCs w:val="18"/>
              </w:rPr>
              <w:t>Aseguramiento de QA.</w:t>
            </w:r>
          </w:p>
        </w:tc>
        <w:tc>
          <w:tcPr>
            <w:tcW w:w="2880" w:type="dxa"/>
            <w:gridSpan w:val="2"/>
          </w:tcPr>
          <w:p w:rsidR="00862B19" w:rsidRPr="0053055A" w:rsidRDefault="00CC51FC" w:rsidP="001A3D1C">
            <w:pPr>
              <w:spacing w:beforeLines="60" w:before="144" w:afterLines="60" w:after="144"/>
              <w:rPr>
                <w:sz w:val="18"/>
                <w:szCs w:val="18"/>
              </w:rPr>
            </w:pPr>
            <w:r>
              <w:rPr>
                <w:sz w:val="18"/>
                <w:szCs w:val="18"/>
              </w:rPr>
              <w:t>Las oportunidades de mejora, que hayan sido identificadas, deberán ser remitidas a la unidad de Aseguramiento de de Calidad (QA), para su trámite correspondiente, a fin de que sean implementadas o no.</w:t>
            </w:r>
          </w:p>
        </w:tc>
      </w:tr>
    </w:tbl>
    <w:p w:rsidR="0031505A" w:rsidRPr="0031505A" w:rsidRDefault="0031505A" w:rsidP="007A7227"/>
    <w:p w:rsidR="0031505A" w:rsidRPr="007A7227" w:rsidRDefault="0031505A" w:rsidP="007A7227">
      <w:pPr>
        <w:rPr>
          <w:lang w:val="es-PE"/>
        </w:rPr>
      </w:pPr>
    </w:p>
    <w:p w:rsidR="008F4AD9" w:rsidRPr="008F4AD9" w:rsidRDefault="008F4AD9" w:rsidP="008F4AD9">
      <w:pPr>
        <w:rPr>
          <w:lang w:val="es-PE"/>
        </w:rPr>
      </w:pPr>
    </w:p>
    <w:p w:rsidR="008F4AD9" w:rsidRDefault="008F4AD9" w:rsidP="005E0AE8">
      <w:pPr>
        <w:pStyle w:val="Ttulo1"/>
        <w:numPr>
          <w:ilvl w:val="0"/>
          <w:numId w:val="1"/>
        </w:numPr>
        <w:tabs>
          <w:tab w:val="clear" w:pos="360"/>
          <w:tab w:val="num" w:pos="540"/>
        </w:tabs>
        <w:spacing w:after="240"/>
        <w:ind w:left="539" w:hanging="539"/>
        <w:rPr>
          <w:lang w:val="es-PE"/>
        </w:rPr>
        <w:sectPr w:rsidR="008F4AD9" w:rsidSect="007A7227">
          <w:headerReference w:type="default" r:id="rId33"/>
          <w:pgSz w:w="16838" w:h="11906" w:orient="landscape" w:code="9"/>
          <w:pgMar w:top="1985" w:right="1134" w:bottom="851" w:left="1418" w:header="680" w:footer="397" w:gutter="0"/>
          <w:cols w:space="720"/>
          <w:docGrid w:linePitch="360"/>
        </w:sectPr>
      </w:pPr>
    </w:p>
    <w:p w:rsidR="00845E90" w:rsidRDefault="00845E90" w:rsidP="005E0AE8">
      <w:pPr>
        <w:pStyle w:val="Ttulo1"/>
        <w:numPr>
          <w:ilvl w:val="0"/>
          <w:numId w:val="1"/>
        </w:numPr>
        <w:tabs>
          <w:tab w:val="clear" w:pos="360"/>
          <w:tab w:val="num" w:pos="540"/>
        </w:tabs>
        <w:spacing w:after="240"/>
        <w:ind w:left="539" w:hanging="539"/>
        <w:rPr>
          <w:lang w:val="es-PE"/>
        </w:rPr>
      </w:pPr>
      <w:bookmarkStart w:id="26" w:name="_Toc133618290"/>
      <w:r>
        <w:rPr>
          <w:lang w:val="es-PE"/>
        </w:rPr>
        <w:t>GUÍA DE ADECUACIÓN</w:t>
      </w:r>
      <w:bookmarkEnd w:id="26"/>
    </w:p>
    <w:p w:rsidR="007A1874" w:rsidRPr="007A1874" w:rsidRDefault="007A1874" w:rsidP="0010115A">
      <w:pPr>
        <w:spacing w:line="360" w:lineRule="auto"/>
        <w:ind w:left="539"/>
        <w:jc w:val="both"/>
        <w:rPr>
          <w:lang w:val="es-PE"/>
        </w:rPr>
      </w:pPr>
      <w:r w:rsidRPr="007A1874">
        <w:rPr>
          <w:lang w:val="es-PE"/>
        </w:rPr>
        <w:t xml:space="preserve">Se ha elaborado una Guía de Adecuación </w:t>
      </w:r>
      <w:r w:rsidR="003A6EDE">
        <w:rPr>
          <w:lang w:val="es-PE"/>
        </w:rPr>
        <w:t>en base a</w:t>
      </w:r>
      <w:r w:rsidRPr="007A1874">
        <w:rPr>
          <w:lang w:val="es-PE"/>
        </w:rPr>
        <w:t xml:space="preserve">l presente proceso, a fin de atender las capacitaciones denominadas </w:t>
      </w:r>
      <w:r w:rsidR="003A6EDE" w:rsidRPr="003A6EDE">
        <w:rPr>
          <w:b/>
          <w:lang w:val="es-PE"/>
        </w:rPr>
        <w:t>”</w:t>
      </w:r>
      <w:r w:rsidRPr="003A6EDE">
        <w:rPr>
          <w:b/>
          <w:lang w:val="es-PE"/>
        </w:rPr>
        <w:t>menores</w:t>
      </w:r>
      <w:r w:rsidR="003A6EDE">
        <w:rPr>
          <w:b/>
          <w:lang w:val="es-PE"/>
        </w:rPr>
        <w:t>”</w:t>
      </w:r>
      <w:r w:rsidRPr="007A1874">
        <w:rPr>
          <w:lang w:val="es-PE"/>
        </w:rPr>
        <w:t>, las mismas que tienen las siguientes características:</w:t>
      </w:r>
    </w:p>
    <w:p w:rsidR="007A1874" w:rsidRPr="007A1874" w:rsidRDefault="007A1874" w:rsidP="0010115A">
      <w:pPr>
        <w:spacing w:line="360" w:lineRule="auto"/>
        <w:ind w:left="539"/>
        <w:jc w:val="both"/>
        <w:rPr>
          <w:lang w:val="es-PE"/>
        </w:rPr>
      </w:pPr>
    </w:p>
    <w:p w:rsidR="007A1874" w:rsidRPr="007A1874" w:rsidRDefault="007A1874" w:rsidP="0010115A">
      <w:pPr>
        <w:numPr>
          <w:ilvl w:val="0"/>
          <w:numId w:val="17"/>
        </w:numPr>
        <w:spacing w:line="360" w:lineRule="auto"/>
        <w:jc w:val="both"/>
        <w:rPr>
          <w:lang w:val="es-PE"/>
        </w:rPr>
      </w:pPr>
      <w:r w:rsidRPr="007A1874">
        <w:rPr>
          <w:lang w:val="es-PE"/>
        </w:rPr>
        <w:t>Son seminarios, talleres y/o charlas de capacitación de máximo 2 días de duración.</w:t>
      </w:r>
    </w:p>
    <w:p w:rsidR="007A1874" w:rsidRDefault="007A1874" w:rsidP="0010115A">
      <w:pPr>
        <w:numPr>
          <w:ilvl w:val="0"/>
          <w:numId w:val="17"/>
        </w:numPr>
        <w:spacing w:line="360" w:lineRule="auto"/>
        <w:jc w:val="both"/>
        <w:rPr>
          <w:lang w:val="es-PE"/>
        </w:rPr>
      </w:pPr>
      <w:r w:rsidRPr="007A1874">
        <w:rPr>
          <w:lang w:val="es-PE"/>
        </w:rPr>
        <w:t>Son cursos de capacitación dedicada a los usuarios de un sistema elaborado por la empresa.</w:t>
      </w:r>
    </w:p>
    <w:p w:rsidR="004E22ED" w:rsidRDefault="004E22ED" w:rsidP="0010115A">
      <w:pPr>
        <w:numPr>
          <w:ilvl w:val="0"/>
          <w:numId w:val="17"/>
        </w:numPr>
        <w:spacing w:line="360" w:lineRule="auto"/>
        <w:jc w:val="both"/>
        <w:rPr>
          <w:lang w:val="es-PE"/>
        </w:rPr>
      </w:pPr>
      <w:r>
        <w:rPr>
          <w:lang w:val="es-PE"/>
        </w:rPr>
        <w:t>Exámenes de Certificación (PMP, MSCA, ITIL, etc.)</w:t>
      </w:r>
    </w:p>
    <w:p w:rsidR="004E22ED" w:rsidRPr="007A1874" w:rsidRDefault="004E22ED" w:rsidP="004E22ED">
      <w:pPr>
        <w:spacing w:line="360" w:lineRule="auto"/>
        <w:ind w:left="539"/>
        <w:jc w:val="both"/>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bookmarkStart w:id="27" w:name="_Toc133618291"/>
      <w:r>
        <w:rPr>
          <w:lang w:val="es-PE"/>
        </w:rPr>
        <w:t>MÉTRICAS</w:t>
      </w:r>
      <w:bookmarkEnd w:id="27"/>
    </w:p>
    <w:p w:rsidR="00CB49BD" w:rsidRPr="00CB49BD" w:rsidRDefault="00CB49BD" w:rsidP="00CB49BD">
      <w:pPr>
        <w:spacing w:line="360" w:lineRule="auto"/>
        <w:ind w:left="533"/>
        <w:rPr>
          <w:lang w:val="es-PE"/>
        </w:rPr>
      </w:pPr>
      <w:r>
        <w:rPr>
          <w:lang w:val="es-PE"/>
        </w:rPr>
        <w:t xml:space="preserve">El </w:t>
      </w:r>
      <w:r w:rsidRPr="00CB49BD">
        <w:rPr>
          <w:lang w:val="es-PE"/>
        </w:rPr>
        <w:t>comportamiento del proceso será medido a través de las siguientes mediciones:</w:t>
      </w:r>
    </w:p>
    <w:p w:rsidR="00CB49BD" w:rsidRPr="00CB49BD" w:rsidRDefault="00CB49BD" w:rsidP="00CB49BD">
      <w:pPr>
        <w:spacing w:line="360" w:lineRule="auto"/>
        <w:ind w:left="533"/>
        <w:rPr>
          <w:lang w:val="es-PE"/>
        </w:rPr>
      </w:pPr>
      <w:r w:rsidRPr="00CB49BD">
        <w:rPr>
          <w:lang w:val="es-PE"/>
        </w:rPr>
        <w:t xml:space="preserve"> </w:t>
      </w:r>
    </w:p>
    <w:p w:rsidR="00CB49BD" w:rsidRDefault="00CB49BD" w:rsidP="00CB49BD">
      <w:pPr>
        <w:numPr>
          <w:ilvl w:val="0"/>
          <w:numId w:val="19"/>
        </w:numPr>
        <w:spacing w:line="360" w:lineRule="auto"/>
        <w:rPr>
          <w:b/>
          <w:lang w:val="es-PE"/>
        </w:rPr>
      </w:pPr>
      <w:r w:rsidRPr="00CB49BD">
        <w:rPr>
          <w:b/>
          <w:lang w:val="es-PE"/>
        </w:rPr>
        <w:t>Cumplimiento del Plan de Capacitación</w:t>
      </w:r>
    </w:p>
    <w:p w:rsidR="00864F13" w:rsidRDefault="00864F13" w:rsidP="0010115A">
      <w:pPr>
        <w:spacing w:line="360" w:lineRule="auto"/>
        <w:ind w:left="893"/>
        <w:jc w:val="both"/>
        <w:rPr>
          <w:lang w:val="es-PE"/>
        </w:rPr>
      </w:pPr>
      <w:r>
        <w:rPr>
          <w:lang w:val="es-PE"/>
        </w:rPr>
        <w:t xml:space="preserve">Esta medición sirve para identificar el grado de cumplimiento del plan de capacitación, respecto al total de cursos ejecutados hasta el corte de la revisión que se efectué. La representación gráfica y fórmula de obtención se detallan en la ficha: </w:t>
      </w:r>
    </w:p>
    <w:p w:rsidR="00CB49BD" w:rsidRPr="00CB49BD" w:rsidRDefault="00CB49BD" w:rsidP="0010115A">
      <w:pPr>
        <w:pStyle w:val="CDDListadeVietas"/>
        <w:jc w:val="both"/>
        <w:rPr>
          <w:lang w:val="es-PE"/>
        </w:rPr>
      </w:pPr>
      <w:r w:rsidRPr="004D06FA">
        <w:rPr>
          <w:lang w:val="es-PE"/>
        </w:rPr>
        <w:t>Métrica - Cumplimiento del Plan de Capacitación</w:t>
      </w:r>
    </w:p>
    <w:p w:rsidR="00CB49BD" w:rsidRPr="00CB49BD" w:rsidRDefault="00CB49BD" w:rsidP="00CB49BD">
      <w:pPr>
        <w:spacing w:line="360" w:lineRule="auto"/>
        <w:ind w:left="533"/>
        <w:rPr>
          <w:lang w:val="es-PE"/>
        </w:rPr>
      </w:pPr>
    </w:p>
    <w:p w:rsidR="00DB65A6" w:rsidRDefault="00DB65A6" w:rsidP="00DB65A6">
      <w:pPr>
        <w:spacing w:line="360" w:lineRule="auto"/>
        <w:rPr>
          <w:b/>
          <w:lang w:val="es-PE"/>
        </w:rPr>
      </w:pPr>
    </w:p>
    <w:p w:rsidR="00CB49BD" w:rsidRDefault="00CB49BD" w:rsidP="00CB49BD">
      <w:pPr>
        <w:numPr>
          <w:ilvl w:val="0"/>
          <w:numId w:val="19"/>
        </w:numPr>
        <w:spacing w:line="360" w:lineRule="auto"/>
        <w:rPr>
          <w:b/>
          <w:lang w:val="es-PE"/>
        </w:rPr>
      </w:pPr>
      <w:r w:rsidRPr="00CB49BD">
        <w:rPr>
          <w:b/>
          <w:lang w:val="es-PE"/>
        </w:rPr>
        <w:t>Situación del Presupuesto de Capacitación</w:t>
      </w:r>
    </w:p>
    <w:p w:rsidR="00864F13" w:rsidRPr="00864F13" w:rsidRDefault="00864F13" w:rsidP="0010115A">
      <w:pPr>
        <w:spacing w:line="360" w:lineRule="auto"/>
        <w:ind w:left="893"/>
        <w:jc w:val="both"/>
        <w:rPr>
          <w:lang w:val="es-PE"/>
        </w:rPr>
      </w:pPr>
      <w:r>
        <w:rPr>
          <w:lang w:val="es-PE"/>
        </w:rPr>
        <w:t xml:space="preserve">Esta medición </w:t>
      </w:r>
      <w:r w:rsidR="0010115A">
        <w:rPr>
          <w:lang w:val="es-PE"/>
        </w:rPr>
        <w:t>indica el importe total (S/. – US$) invertido en los cursos de capacitación ejecutados hasta la fecha de corte de la revisión, respecto al presupuesto y plan de capacitación.</w:t>
      </w:r>
      <w:r>
        <w:rPr>
          <w:lang w:val="es-PE"/>
        </w:rPr>
        <w:t xml:space="preserve"> La representación gráfica y fórmula de obtención se detallan en la ficha: </w:t>
      </w:r>
    </w:p>
    <w:p w:rsidR="00CB49BD" w:rsidRPr="00CB49BD" w:rsidRDefault="00CB49BD" w:rsidP="0010115A">
      <w:pPr>
        <w:pStyle w:val="CDDListadeVietas"/>
        <w:jc w:val="both"/>
        <w:rPr>
          <w:lang w:val="es-PE"/>
        </w:rPr>
      </w:pPr>
      <w:r w:rsidRPr="004D06FA">
        <w:rPr>
          <w:lang w:val="es-PE"/>
        </w:rPr>
        <w:t>Métrica – Situación del Presupuesto de Capacitación</w:t>
      </w:r>
    </w:p>
    <w:p w:rsidR="00CB49BD" w:rsidRPr="00CB49BD" w:rsidRDefault="00CB49BD" w:rsidP="0010115A">
      <w:pPr>
        <w:spacing w:line="360" w:lineRule="auto"/>
        <w:ind w:left="533"/>
        <w:jc w:val="both"/>
        <w:rPr>
          <w:lang w:val="es-PE"/>
        </w:rPr>
      </w:pPr>
    </w:p>
    <w:p w:rsidR="00DB65A6" w:rsidRDefault="00DB65A6" w:rsidP="00DB65A6">
      <w:pPr>
        <w:spacing w:line="360" w:lineRule="auto"/>
        <w:rPr>
          <w:b/>
          <w:lang w:val="es-PE"/>
        </w:rPr>
      </w:pPr>
    </w:p>
    <w:p w:rsidR="00CB49BD" w:rsidRDefault="00CB49BD" w:rsidP="00CB49BD">
      <w:pPr>
        <w:numPr>
          <w:ilvl w:val="0"/>
          <w:numId w:val="19"/>
        </w:numPr>
        <w:spacing w:line="360" w:lineRule="auto"/>
        <w:rPr>
          <w:b/>
          <w:lang w:val="es-PE"/>
        </w:rPr>
      </w:pPr>
      <w:r w:rsidRPr="00CB49BD">
        <w:rPr>
          <w:b/>
          <w:lang w:val="es-PE"/>
        </w:rPr>
        <w:t>Número de Personas Capacitadas</w:t>
      </w:r>
    </w:p>
    <w:p w:rsidR="0010115A" w:rsidRPr="0010115A" w:rsidRDefault="0010115A" w:rsidP="0010115A">
      <w:pPr>
        <w:spacing w:line="360" w:lineRule="auto"/>
        <w:ind w:left="893"/>
        <w:jc w:val="both"/>
        <w:rPr>
          <w:lang w:val="es-PE"/>
        </w:rPr>
      </w:pPr>
      <w:r>
        <w:rPr>
          <w:lang w:val="es-PE"/>
        </w:rPr>
        <w:t xml:space="preserve">Esta medición indica el número total de personas que van siendo capacitadas, hasta la fecha de corte de la revisión efectuada, y en comparación contra el número de personas programadas según Plan de Capacitación. La representación gráfica y fórmula de obtención se detallan en la ficha: </w:t>
      </w:r>
    </w:p>
    <w:p w:rsidR="00CB49BD" w:rsidRPr="00CB49BD" w:rsidRDefault="00CB49BD" w:rsidP="0010115A">
      <w:pPr>
        <w:pStyle w:val="CDDListadeVietas"/>
        <w:jc w:val="both"/>
        <w:rPr>
          <w:lang w:val="es-PE"/>
        </w:rPr>
      </w:pPr>
      <w:r w:rsidRPr="004D06FA">
        <w:rPr>
          <w:lang w:val="es-PE"/>
        </w:rPr>
        <w:t>Métrica - Número de Personas Capacitadas</w:t>
      </w:r>
    </w:p>
    <w:p w:rsidR="00CB49BD" w:rsidRPr="00CB49BD" w:rsidRDefault="00CB49BD" w:rsidP="00CB49BD">
      <w:pPr>
        <w:spacing w:line="360" w:lineRule="auto"/>
        <w:ind w:left="533"/>
        <w:rPr>
          <w:lang w:val="es-PE"/>
        </w:rPr>
      </w:pPr>
    </w:p>
    <w:p w:rsidR="00DB65A6" w:rsidRDefault="00DB65A6" w:rsidP="00DB65A6">
      <w:pPr>
        <w:spacing w:line="360" w:lineRule="auto"/>
        <w:rPr>
          <w:b/>
          <w:lang w:val="es-PE"/>
        </w:rPr>
      </w:pPr>
    </w:p>
    <w:p w:rsidR="00CB49BD" w:rsidRDefault="00CB49BD" w:rsidP="00CB49BD">
      <w:pPr>
        <w:numPr>
          <w:ilvl w:val="0"/>
          <w:numId w:val="19"/>
        </w:numPr>
        <w:spacing w:line="360" w:lineRule="auto"/>
        <w:rPr>
          <w:b/>
          <w:lang w:val="es-PE"/>
        </w:rPr>
      </w:pPr>
      <w:r w:rsidRPr="00CB49BD">
        <w:rPr>
          <w:b/>
          <w:lang w:val="es-PE"/>
        </w:rPr>
        <w:t>Efectividad de las Capacitaciones</w:t>
      </w:r>
    </w:p>
    <w:p w:rsidR="0010115A" w:rsidRPr="0010115A" w:rsidRDefault="005013FC" w:rsidP="0010115A">
      <w:pPr>
        <w:spacing w:line="360" w:lineRule="auto"/>
        <w:ind w:left="893"/>
        <w:jc w:val="both"/>
        <w:rPr>
          <w:lang w:val="es-PE"/>
        </w:rPr>
      </w:pPr>
      <w:r>
        <w:rPr>
          <w:lang w:val="es-PE"/>
        </w:rPr>
        <w:t>E</w:t>
      </w:r>
      <w:r w:rsidRPr="005013FC">
        <w:rPr>
          <w:lang w:val="es-PE"/>
        </w:rPr>
        <w:t xml:space="preserve">sta métrica </w:t>
      </w:r>
      <w:r>
        <w:rPr>
          <w:lang w:val="es-PE"/>
        </w:rPr>
        <w:t xml:space="preserve">muestra </w:t>
      </w:r>
      <w:r w:rsidRPr="005013FC">
        <w:rPr>
          <w:lang w:val="es-PE"/>
        </w:rPr>
        <w:t>la calificación otorgada, al total de los cursos ejecutados hasta la fecha de revisión, calificación que deberá ser comparada contra la escala definida, de modo que se tomen las medidas correctivas necesarias, cuando la calificación NO esté dentro de los estándares normales.</w:t>
      </w:r>
      <w:r>
        <w:rPr>
          <w:lang w:val="es-PE"/>
        </w:rPr>
        <w:t xml:space="preserve"> </w:t>
      </w:r>
      <w:r w:rsidR="0010115A">
        <w:rPr>
          <w:lang w:val="es-PE"/>
        </w:rPr>
        <w:t xml:space="preserve">La representación gráfica y fórmula de obtención se detallan en la ficha: </w:t>
      </w:r>
    </w:p>
    <w:p w:rsidR="00CB49BD" w:rsidRPr="00CB49BD" w:rsidRDefault="00CB49BD" w:rsidP="0010115A">
      <w:pPr>
        <w:pStyle w:val="CDDListadeVietas"/>
        <w:jc w:val="both"/>
        <w:rPr>
          <w:lang w:val="es-PE"/>
        </w:rPr>
      </w:pPr>
      <w:r w:rsidRPr="004D06FA">
        <w:rPr>
          <w:lang w:val="es-PE"/>
        </w:rPr>
        <w:t>Métrica - Efectividad de las Capacitaciones</w:t>
      </w:r>
    </w:p>
    <w:p w:rsidR="00CB49BD" w:rsidRPr="00CB49BD" w:rsidRDefault="00CB49BD" w:rsidP="00CB49BD">
      <w:pPr>
        <w:spacing w:line="360" w:lineRule="auto"/>
        <w:ind w:left="533"/>
        <w:rPr>
          <w:lang w:val="es-PE"/>
        </w:rPr>
      </w:pPr>
    </w:p>
    <w:p w:rsidR="00DB65A6" w:rsidRDefault="00DB65A6" w:rsidP="00DB65A6">
      <w:pPr>
        <w:spacing w:line="360" w:lineRule="auto"/>
        <w:rPr>
          <w:b/>
          <w:lang w:val="es-PE"/>
        </w:rPr>
      </w:pPr>
    </w:p>
    <w:p w:rsidR="00CB49BD" w:rsidRDefault="00CB49BD" w:rsidP="00CB49BD">
      <w:pPr>
        <w:numPr>
          <w:ilvl w:val="0"/>
          <w:numId w:val="19"/>
        </w:numPr>
        <w:spacing w:line="360" w:lineRule="auto"/>
        <w:rPr>
          <w:b/>
          <w:lang w:val="es-PE"/>
        </w:rPr>
      </w:pPr>
      <w:r w:rsidRPr="00CB49BD">
        <w:rPr>
          <w:b/>
          <w:lang w:val="es-PE"/>
        </w:rPr>
        <w:t>Efectividad de la Aplicación de Conocimientos</w:t>
      </w:r>
    </w:p>
    <w:p w:rsidR="0010115A" w:rsidRPr="0010115A" w:rsidRDefault="005F17E1" w:rsidP="0010115A">
      <w:pPr>
        <w:spacing w:line="360" w:lineRule="auto"/>
        <w:ind w:left="893"/>
        <w:jc w:val="both"/>
        <w:rPr>
          <w:lang w:val="es-PE"/>
        </w:rPr>
      </w:pPr>
      <w:r>
        <w:rPr>
          <w:lang w:val="es-PE"/>
        </w:rPr>
        <w:t>Similar a la métrica anterior, e</w:t>
      </w:r>
      <w:r w:rsidRPr="005013FC">
        <w:rPr>
          <w:lang w:val="es-PE"/>
        </w:rPr>
        <w:t xml:space="preserve">sta </w:t>
      </w:r>
      <w:r>
        <w:rPr>
          <w:lang w:val="es-PE"/>
        </w:rPr>
        <w:t xml:space="preserve">medición muestra </w:t>
      </w:r>
      <w:r w:rsidRPr="005013FC">
        <w:rPr>
          <w:lang w:val="es-PE"/>
        </w:rPr>
        <w:t xml:space="preserve">la calificación otorgada, al </w:t>
      </w:r>
      <w:r>
        <w:rPr>
          <w:lang w:val="es-PE"/>
        </w:rPr>
        <w:t>personal que ha sido capacitado con tres meses de anterioridad, para evidenciar el grado de aplicación de los conocimientos adquiridos en el puesto de trabajo</w:t>
      </w:r>
      <w:r w:rsidR="00D35238">
        <w:rPr>
          <w:lang w:val="es-PE"/>
        </w:rPr>
        <w:t>; de esta forma será posible evaluar el costo-beneficio de la capacitación, o retorno de la inversión</w:t>
      </w:r>
      <w:r>
        <w:rPr>
          <w:lang w:val="es-PE"/>
        </w:rPr>
        <w:t xml:space="preserve">. </w:t>
      </w:r>
      <w:r w:rsidRPr="005013FC">
        <w:rPr>
          <w:lang w:val="es-PE"/>
        </w:rPr>
        <w:t xml:space="preserve"> </w:t>
      </w:r>
      <w:r w:rsidR="0010115A">
        <w:rPr>
          <w:lang w:val="es-PE"/>
        </w:rPr>
        <w:t xml:space="preserve">La representación gráfica y fórmula de obtención se detallan en la ficha: </w:t>
      </w:r>
    </w:p>
    <w:p w:rsidR="00CB49BD" w:rsidRPr="00CB49BD" w:rsidRDefault="00CB49BD" w:rsidP="0010115A">
      <w:pPr>
        <w:pStyle w:val="CDDListadeVietas"/>
        <w:jc w:val="both"/>
        <w:rPr>
          <w:lang w:val="es-PE"/>
        </w:rPr>
      </w:pPr>
      <w:r w:rsidRPr="004D06FA">
        <w:rPr>
          <w:lang w:val="es-PE"/>
        </w:rPr>
        <w:t>Métrica - Efectividad de la Aplicación de Conocimientos</w:t>
      </w:r>
    </w:p>
    <w:p w:rsidR="00CB49BD" w:rsidRDefault="00CB49BD" w:rsidP="00CB49BD">
      <w:pPr>
        <w:spacing w:line="360" w:lineRule="auto"/>
        <w:rPr>
          <w:lang w:val="es-PE"/>
        </w:rPr>
      </w:pPr>
    </w:p>
    <w:p w:rsidR="00DB65A6" w:rsidRPr="00CB49BD" w:rsidRDefault="00DB65A6" w:rsidP="00CB49BD">
      <w:pPr>
        <w:spacing w:line="360" w:lineRule="auto"/>
        <w:rPr>
          <w:lang w:val="es-PE"/>
        </w:rPr>
      </w:pPr>
    </w:p>
    <w:p w:rsidR="00CB49BD" w:rsidRPr="00650375" w:rsidRDefault="00CB49BD" w:rsidP="00650375">
      <w:pPr>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bookmarkStart w:id="28" w:name="_Toc133618292"/>
      <w:r>
        <w:rPr>
          <w:lang w:val="es-PE"/>
        </w:rPr>
        <w:t>ENTRENAMIENTO</w:t>
      </w:r>
      <w:bookmarkEnd w:id="28"/>
    </w:p>
    <w:p w:rsidR="001643F6" w:rsidRPr="001643F6" w:rsidRDefault="001643F6" w:rsidP="001643F6">
      <w:pPr>
        <w:spacing w:line="360" w:lineRule="auto"/>
        <w:ind w:left="539"/>
        <w:rPr>
          <w:lang w:val="es-PE"/>
        </w:rPr>
      </w:pPr>
      <w:r>
        <w:rPr>
          <w:lang w:val="es-PE"/>
        </w:rPr>
        <w:t xml:space="preserve">El </w:t>
      </w:r>
      <w:r w:rsidRPr="001643F6">
        <w:rPr>
          <w:lang w:val="es-PE"/>
        </w:rPr>
        <w:t>presente proceso cuenta con el siguiente material de entrenamiento:</w:t>
      </w:r>
    </w:p>
    <w:p w:rsidR="00876764" w:rsidRDefault="001643F6" w:rsidP="001643F6">
      <w:pPr>
        <w:numPr>
          <w:ilvl w:val="0"/>
          <w:numId w:val="20"/>
        </w:numPr>
        <w:spacing w:line="360" w:lineRule="auto"/>
        <w:rPr>
          <w:lang w:val="es-PE"/>
        </w:rPr>
      </w:pPr>
      <w:r w:rsidRPr="001643F6">
        <w:rPr>
          <w:lang w:val="es-PE"/>
        </w:rPr>
        <w:t>Anexo 1_Inducción del Proceso de Capacitación.ppt</w:t>
      </w:r>
    </w:p>
    <w:p w:rsidR="001643F6" w:rsidRDefault="001643F6" w:rsidP="001643F6">
      <w:pPr>
        <w:numPr>
          <w:ilvl w:val="0"/>
          <w:numId w:val="20"/>
        </w:numPr>
        <w:spacing w:line="360" w:lineRule="auto"/>
        <w:rPr>
          <w:lang w:val="es-PE"/>
        </w:rPr>
      </w:pPr>
      <w:r w:rsidRPr="001643F6">
        <w:rPr>
          <w:lang w:val="es-PE"/>
        </w:rPr>
        <w:t>Anexo 2_Políticas de Capacitación.ppt</w:t>
      </w:r>
    </w:p>
    <w:p w:rsidR="005C4266" w:rsidRPr="001643F6" w:rsidRDefault="0024300A" w:rsidP="001643F6">
      <w:pPr>
        <w:numPr>
          <w:ilvl w:val="0"/>
          <w:numId w:val="20"/>
        </w:numPr>
        <w:spacing w:line="360" w:lineRule="auto"/>
        <w:rPr>
          <w:lang w:val="es-PE"/>
        </w:rPr>
      </w:pPr>
      <w:r>
        <w:rPr>
          <w:lang w:val="es-PE"/>
        </w:rPr>
        <w:t>Anexo 3_Guía de Adecuación para Despliegues</w:t>
      </w:r>
    </w:p>
    <w:p w:rsidR="001643F6" w:rsidRDefault="001643F6" w:rsidP="001643F6">
      <w:pPr>
        <w:spacing w:line="360" w:lineRule="auto"/>
        <w:ind w:left="539"/>
        <w:rPr>
          <w:lang w:val="es-PE"/>
        </w:rPr>
      </w:pPr>
    </w:p>
    <w:p w:rsidR="00DB65A6" w:rsidRPr="001643F6" w:rsidRDefault="00DB65A6" w:rsidP="001643F6">
      <w:pPr>
        <w:spacing w:line="360" w:lineRule="auto"/>
        <w:ind w:left="539"/>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bookmarkStart w:id="29" w:name="_Toc133618293"/>
      <w:r w:rsidRPr="00845E90">
        <w:rPr>
          <w:lang w:val="es-PE"/>
        </w:rPr>
        <w:t>E</w:t>
      </w:r>
      <w:r>
        <w:rPr>
          <w:lang w:val="es-PE"/>
        </w:rPr>
        <w:t>QUIPO RESPONSABLE DEL PROCESO</w:t>
      </w:r>
      <w:bookmarkEnd w:id="29"/>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980"/>
        <w:gridCol w:w="2700"/>
        <w:gridCol w:w="2340"/>
      </w:tblGrid>
      <w:tr w:rsidR="00AF7FE9" w:rsidRPr="00C06AD9">
        <w:trPr>
          <w:cantSplit/>
          <w:tblHeader/>
        </w:trPr>
        <w:tc>
          <w:tcPr>
            <w:tcW w:w="1800" w:type="dxa"/>
            <w:shd w:val="pct20" w:color="auto" w:fill="FFFFFF"/>
            <w:vAlign w:val="center"/>
          </w:tcPr>
          <w:p w:rsidR="00AF7FE9" w:rsidRPr="00AF7FE9" w:rsidRDefault="00AF7FE9" w:rsidP="00AF7FE9">
            <w:pPr>
              <w:spacing w:before="60" w:after="60"/>
              <w:jc w:val="center"/>
              <w:rPr>
                <w:b/>
                <w:sz w:val="18"/>
              </w:rPr>
            </w:pPr>
            <w:r w:rsidRPr="00AF7FE9">
              <w:rPr>
                <w:b/>
                <w:sz w:val="18"/>
              </w:rPr>
              <w:t>Rol</w:t>
            </w:r>
          </w:p>
        </w:tc>
        <w:tc>
          <w:tcPr>
            <w:tcW w:w="1980" w:type="dxa"/>
            <w:shd w:val="pct20" w:color="auto" w:fill="FFFFFF"/>
            <w:vAlign w:val="center"/>
          </w:tcPr>
          <w:p w:rsidR="00AF7FE9" w:rsidRPr="00AF7FE9" w:rsidRDefault="00AF7FE9" w:rsidP="00AF7FE9">
            <w:pPr>
              <w:spacing w:before="60" w:after="60"/>
              <w:jc w:val="center"/>
              <w:rPr>
                <w:b/>
                <w:sz w:val="18"/>
              </w:rPr>
            </w:pPr>
            <w:r w:rsidRPr="00AF7FE9">
              <w:rPr>
                <w:b/>
                <w:sz w:val="18"/>
              </w:rPr>
              <w:t>Nombre</w:t>
            </w:r>
          </w:p>
        </w:tc>
        <w:tc>
          <w:tcPr>
            <w:tcW w:w="2700" w:type="dxa"/>
            <w:shd w:val="pct20" w:color="auto" w:fill="FFFFFF"/>
          </w:tcPr>
          <w:p w:rsidR="00AF7FE9" w:rsidRPr="00AF7FE9" w:rsidRDefault="00AF7FE9" w:rsidP="00AF7FE9">
            <w:pPr>
              <w:spacing w:before="60" w:after="60"/>
              <w:jc w:val="center"/>
              <w:rPr>
                <w:b/>
                <w:sz w:val="18"/>
              </w:rPr>
            </w:pPr>
            <w:r w:rsidRPr="00AF7FE9">
              <w:rPr>
                <w:b/>
                <w:sz w:val="18"/>
              </w:rPr>
              <w:t>Cargo</w:t>
            </w:r>
          </w:p>
        </w:tc>
        <w:tc>
          <w:tcPr>
            <w:tcW w:w="2340" w:type="dxa"/>
            <w:shd w:val="pct20" w:color="auto" w:fill="FFFFFF"/>
            <w:vAlign w:val="center"/>
          </w:tcPr>
          <w:p w:rsidR="00AF7FE9" w:rsidRPr="00AF7FE9" w:rsidRDefault="008222B1" w:rsidP="00AF7FE9">
            <w:pPr>
              <w:spacing w:before="60" w:after="60"/>
              <w:jc w:val="center"/>
              <w:rPr>
                <w:b/>
                <w:sz w:val="18"/>
              </w:rPr>
            </w:pPr>
            <w:r>
              <w:rPr>
                <w:b/>
                <w:sz w:val="18"/>
              </w:rPr>
              <w:t>División</w:t>
            </w:r>
          </w:p>
        </w:tc>
      </w:tr>
      <w:tr w:rsidR="00AF7FE9" w:rsidRPr="00C06AD9">
        <w:trPr>
          <w:cantSplit/>
        </w:trPr>
        <w:tc>
          <w:tcPr>
            <w:tcW w:w="1800" w:type="dxa"/>
            <w:vAlign w:val="center"/>
          </w:tcPr>
          <w:p w:rsidR="00AF7FE9" w:rsidRPr="00AF7FE9" w:rsidRDefault="00AF7FE9" w:rsidP="00AF7FE9">
            <w:pPr>
              <w:spacing w:before="120" w:after="120"/>
              <w:rPr>
                <w:sz w:val="20"/>
              </w:rPr>
            </w:pPr>
            <w:r w:rsidRPr="00AF7FE9">
              <w:rPr>
                <w:sz w:val="20"/>
              </w:rPr>
              <w:t>Gestor de Capacitación</w:t>
            </w:r>
          </w:p>
        </w:tc>
        <w:tc>
          <w:tcPr>
            <w:tcW w:w="1980" w:type="dxa"/>
            <w:vAlign w:val="center"/>
          </w:tcPr>
          <w:p w:rsidR="00AF7FE9" w:rsidRPr="00AF7FE9" w:rsidRDefault="00AF7FE9" w:rsidP="00AF7FE9">
            <w:pPr>
              <w:spacing w:before="120" w:after="120"/>
              <w:rPr>
                <w:sz w:val="20"/>
              </w:rPr>
            </w:pPr>
            <w:r w:rsidRPr="00AF7FE9">
              <w:rPr>
                <w:sz w:val="20"/>
              </w:rPr>
              <w:t>Margarita Noriega</w:t>
            </w:r>
          </w:p>
        </w:tc>
        <w:tc>
          <w:tcPr>
            <w:tcW w:w="2700" w:type="dxa"/>
            <w:vAlign w:val="center"/>
          </w:tcPr>
          <w:p w:rsidR="00AF7FE9" w:rsidRPr="00AF7FE9" w:rsidRDefault="00AF7FE9" w:rsidP="00AF7FE9">
            <w:pPr>
              <w:spacing w:before="120" w:after="120"/>
              <w:rPr>
                <w:sz w:val="20"/>
              </w:rPr>
            </w:pPr>
            <w:r w:rsidRPr="00AF7FE9">
              <w:rPr>
                <w:sz w:val="20"/>
              </w:rPr>
              <w:t>Encargado de Capacitación y Desarrollo</w:t>
            </w:r>
          </w:p>
        </w:tc>
        <w:tc>
          <w:tcPr>
            <w:tcW w:w="2340" w:type="dxa"/>
            <w:vAlign w:val="center"/>
          </w:tcPr>
          <w:p w:rsidR="00AF7FE9" w:rsidRPr="00AF7FE9" w:rsidRDefault="00AF7FE9" w:rsidP="00AF7FE9">
            <w:pPr>
              <w:spacing w:before="120" w:after="120"/>
              <w:rPr>
                <w:sz w:val="20"/>
              </w:rPr>
            </w:pPr>
            <w:r w:rsidRPr="00AF7FE9">
              <w:rPr>
                <w:sz w:val="20"/>
              </w:rPr>
              <w:t>Recursos Humanos.</w:t>
            </w:r>
          </w:p>
        </w:tc>
      </w:tr>
    </w:tbl>
    <w:p w:rsidR="00650375" w:rsidRDefault="00650375" w:rsidP="00650375">
      <w:pPr>
        <w:rPr>
          <w:lang w:val="es-PE"/>
        </w:rPr>
      </w:pPr>
    </w:p>
    <w:p w:rsidR="00876764" w:rsidRDefault="00876764" w:rsidP="00650375">
      <w:pPr>
        <w:rPr>
          <w:lang w:val="es-PE"/>
        </w:rPr>
      </w:pPr>
    </w:p>
    <w:p w:rsidR="00DB65A6" w:rsidRPr="00650375" w:rsidRDefault="00DB65A6" w:rsidP="00650375">
      <w:pPr>
        <w:rPr>
          <w:lang w:val="es-PE"/>
        </w:rPr>
      </w:pPr>
    </w:p>
    <w:p w:rsidR="00845E90" w:rsidRDefault="00845E90" w:rsidP="005E0AE8">
      <w:pPr>
        <w:pStyle w:val="Ttulo1"/>
        <w:numPr>
          <w:ilvl w:val="0"/>
          <w:numId w:val="1"/>
        </w:numPr>
        <w:tabs>
          <w:tab w:val="clear" w:pos="360"/>
          <w:tab w:val="num" w:pos="540"/>
        </w:tabs>
        <w:spacing w:after="240"/>
        <w:ind w:left="539" w:hanging="539"/>
        <w:rPr>
          <w:lang w:val="es-PE"/>
        </w:rPr>
      </w:pPr>
      <w:bookmarkStart w:id="30" w:name="_Toc133618294"/>
      <w:r>
        <w:rPr>
          <w:lang w:val="es-PE"/>
        </w:rPr>
        <w:t>REFERENCIAS</w:t>
      </w:r>
      <w:bookmarkEnd w:id="30"/>
    </w:p>
    <w:p w:rsidR="00876764" w:rsidRDefault="00876764" w:rsidP="00876764">
      <w:pPr>
        <w:ind w:left="539"/>
        <w:rPr>
          <w:lang w:val="es-PE"/>
        </w:rPr>
      </w:pPr>
      <w:r w:rsidRPr="00876764">
        <w:rPr>
          <w:lang w:val="es-PE"/>
        </w:rPr>
        <w:t>No hay impacto.</w:t>
      </w:r>
    </w:p>
    <w:p w:rsidR="00845E90" w:rsidRDefault="00845E90" w:rsidP="005E0AE8">
      <w:pPr>
        <w:pStyle w:val="Ttulo1"/>
        <w:numPr>
          <w:ilvl w:val="0"/>
          <w:numId w:val="1"/>
        </w:numPr>
        <w:tabs>
          <w:tab w:val="clear" w:pos="360"/>
          <w:tab w:val="num" w:pos="540"/>
        </w:tabs>
        <w:spacing w:after="240"/>
        <w:ind w:left="539" w:hanging="539"/>
        <w:rPr>
          <w:lang w:val="es-PE"/>
        </w:rPr>
      </w:pPr>
      <w:bookmarkStart w:id="31" w:name="_Toc133618295"/>
      <w:r>
        <w:rPr>
          <w:lang w:val="es-PE"/>
        </w:rPr>
        <w:t>ANEXOS</w:t>
      </w:r>
      <w:bookmarkEnd w:id="31"/>
    </w:p>
    <w:p w:rsidR="00876764" w:rsidRPr="00876764" w:rsidRDefault="00876764" w:rsidP="00876764">
      <w:pPr>
        <w:rPr>
          <w:lang w:val="es-PE"/>
        </w:rPr>
      </w:pPr>
    </w:p>
    <w:p w:rsidR="00876764" w:rsidRDefault="00876764" w:rsidP="00876764">
      <w:pPr>
        <w:numPr>
          <w:ilvl w:val="0"/>
          <w:numId w:val="20"/>
        </w:numPr>
        <w:spacing w:line="360" w:lineRule="auto"/>
        <w:rPr>
          <w:lang w:val="es-PE"/>
        </w:rPr>
      </w:pPr>
      <w:r w:rsidRPr="004D06FA">
        <w:rPr>
          <w:lang w:val="es-PE"/>
        </w:rPr>
        <w:t>Flujo del Procedimiento de Capacitación</w:t>
      </w:r>
    </w:p>
    <w:sectPr w:rsidR="00876764" w:rsidSect="008F4AD9">
      <w:headerReference w:type="default" r:id="rId34"/>
      <w:pgSz w:w="11906" w:h="16838" w:code="9"/>
      <w:pgMar w:top="1985" w:right="1134" w:bottom="1134" w:left="1418" w:header="68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CC6" w:rsidRDefault="005E7CC6">
      <w:r>
        <w:separator/>
      </w:r>
    </w:p>
  </w:endnote>
  <w:endnote w:type="continuationSeparator" w:id="0">
    <w:p w:rsidR="005E7CC6" w:rsidRDefault="005E7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CC6" w:rsidRDefault="005E7CC6">
      <w:r>
        <w:separator/>
      </w:r>
    </w:p>
  </w:footnote>
  <w:footnote w:type="continuationSeparator" w:id="0">
    <w:p w:rsidR="005E7CC6" w:rsidRDefault="005E7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2268"/>
      <w:gridCol w:w="709"/>
      <w:gridCol w:w="3088"/>
      <w:gridCol w:w="3295"/>
    </w:tblGrid>
    <w:tr w:rsidR="000C2E72" w:rsidTr="000C2E72">
      <w:tc>
        <w:tcPr>
          <w:tcW w:w="2268" w:type="dxa"/>
          <w:tcBorders>
            <w:top w:val="single" w:sz="6" w:space="0" w:color="auto"/>
            <w:left w:val="single" w:sz="6" w:space="0" w:color="auto"/>
            <w:bottom w:val="single" w:sz="6" w:space="0" w:color="auto"/>
            <w:right w:val="single" w:sz="6" w:space="0" w:color="auto"/>
          </w:tcBorders>
        </w:tcPr>
        <w:p w:rsidR="000C2E72" w:rsidRDefault="005E7CC6" w:rsidP="002F6ABD">
          <w:pPr>
            <w:pStyle w:val="Encabezado"/>
            <w:ind w:left="213" w:right="-70" w:hanging="283"/>
          </w:pPr>
          <w:r>
            <w:rPr>
              <w:noProof/>
              <w:lang w:val="es-PE" w:eastAsia="es-P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5pt;margin-top:1.2pt;width:45pt;height:35.5pt;z-index:251660800;mso-position-horizontal-relative:text;mso-position-vertical-relative:text;mso-width-relative:page;mso-height-relative:page">
                <v:imagedata r:id="rId1" o:title=""/>
                <w10:wrap type="square"/>
              </v:shape>
              <o:OLEObject Type="Embed" ProgID="PBrush" ShapeID="_x0000_s2049" DrawAspect="Content" ObjectID="_1540802169" r:id="rId2"/>
            </w:object>
          </w:r>
        </w:p>
        <w:p w:rsidR="000C2E72" w:rsidRPr="000C2E72" w:rsidRDefault="000C2E72" w:rsidP="000C2E72">
          <w:pPr>
            <w:rPr>
              <w:b/>
              <w:sz w:val="20"/>
              <w:szCs w:val="20"/>
            </w:rPr>
          </w:pPr>
          <w:r w:rsidRPr="000C2E72">
            <w:rPr>
              <w:b/>
              <w:sz w:val="20"/>
              <w:szCs w:val="20"/>
            </w:rPr>
            <w:t>SOFT</w:t>
          </w:r>
        </w:p>
        <w:p w:rsidR="000C2E72" w:rsidRPr="000C2E72" w:rsidRDefault="000C2E72" w:rsidP="000C2E72">
          <w:r w:rsidRPr="000C2E72">
            <w:rPr>
              <w:b/>
              <w:sz w:val="20"/>
              <w:szCs w:val="20"/>
            </w:rPr>
            <w:t>ADVANCE</w:t>
          </w:r>
        </w:p>
      </w:tc>
      <w:tc>
        <w:tcPr>
          <w:tcW w:w="7092" w:type="dxa"/>
          <w:gridSpan w:val="3"/>
          <w:tcBorders>
            <w:top w:val="single" w:sz="6" w:space="0" w:color="auto"/>
            <w:bottom w:val="single" w:sz="6" w:space="0" w:color="auto"/>
            <w:right w:val="single" w:sz="6" w:space="0" w:color="auto"/>
          </w:tcBorders>
          <w:vAlign w:val="center"/>
        </w:tcPr>
        <w:p w:rsidR="000C2E72" w:rsidRDefault="000C2E72" w:rsidP="002F6ABD">
          <w:pPr>
            <w:pStyle w:val="Encabezado"/>
            <w:jc w:val="center"/>
          </w:pPr>
          <w:r>
            <w:rPr>
              <w:b/>
            </w:rPr>
            <w:t>PROCESO GENERAL DE CAPACITACIÓN</w:t>
          </w:r>
        </w:p>
      </w:tc>
    </w:tr>
    <w:tr w:rsidR="000C2E72">
      <w:tc>
        <w:tcPr>
          <w:tcW w:w="2977" w:type="dxa"/>
          <w:gridSpan w:val="2"/>
          <w:tcBorders>
            <w:left w:val="single" w:sz="6" w:space="0" w:color="auto"/>
            <w:bottom w:val="single" w:sz="6" w:space="0" w:color="auto"/>
            <w:right w:val="single" w:sz="6" w:space="0" w:color="auto"/>
          </w:tcBorders>
        </w:tcPr>
        <w:p w:rsidR="000C2E72" w:rsidRDefault="000C2E72" w:rsidP="002F6ABD">
          <w:pPr>
            <w:pStyle w:val="Encabezado"/>
          </w:pPr>
          <w:r>
            <w:t>Rev. 0.1</w:t>
          </w:r>
        </w:p>
      </w:tc>
      <w:tc>
        <w:tcPr>
          <w:tcW w:w="3088" w:type="dxa"/>
          <w:tcBorders>
            <w:bottom w:val="single" w:sz="6" w:space="0" w:color="auto"/>
            <w:right w:val="single" w:sz="6" w:space="0" w:color="auto"/>
          </w:tcBorders>
        </w:tcPr>
        <w:p w:rsidR="000C2E72" w:rsidRDefault="000C2E72" w:rsidP="001A3D1C">
          <w:pPr>
            <w:pStyle w:val="Encabezado"/>
            <w:jc w:val="center"/>
          </w:pPr>
          <w:r>
            <w:t xml:space="preserve">Fecha Efectiva : 01/11/2016 </w:t>
          </w:r>
        </w:p>
      </w:tc>
      <w:tc>
        <w:tcPr>
          <w:tcW w:w="3295" w:type="dxa"/>
          <w:tcBorders>
            <w:bottom w:val="single" w:sz="6" w:space="0" w:color="auto"/>
            <w:right w:val="single" w:sz="6" w:space="0" w:color="auto"/>
          </w:tcBorders>
        </w:tcPr>
        <w:p w:rsidR="000C2E72" w:rsidRDefault="000C2E72" w:rsidP="002F6ABD">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5E7CC6">
            <w:rPr>
              <w:rStyle w:val="Nmerodepgina"/>
              <w:rFonts w:cs="Arial"/>
              <w:noProof/>
              <w:szCs w:val="16"/>
            </w:rPr>
            <w:t>1</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5E7CC6">
            <w:rPr>
              <w:rStyle w:val="Nmerodepgina"/>
              <w:rFonts w:cs="Arial"/>
              <w:noProof/>
              <w:szCs w:val="16"/>
            </w:rPr>
            <w:t>1</w:t>
          </w:r>
          <w:r>
            <w:rPr>
              <w:rStyle w:val="Nmerodepgina"/>
              <w:rFonts w:cs="Arial"/>
              <w:szCs w:val="16"/>
            </w:rPr>
            <w:fldChar w:fldCharType="end"/>
          </w:r>
        </w:p>
      </w:tc>
    </w:tr>
  </w:tbl>
  <w:p w:rsidR="000C2E72" w:rsidRPr="00D1153E" w:rsidRDefault="000C2E72" w:rsidP="00D1153E">
    <w:pPr>
      <w:pStyle w:val="BasicText"/>
      <w:tabs>
        <w:tab w:val="right" w:pos="9720"/>
      </w:tabs>
      <w:spacing w:before="120"/>
      <w:rPr>
        <w:lang w:val="es-PE"/>
      </w:rPr>
    </w:pPr>
    <w:r>
      <w:rPr>
        <w:noProof/>
        <w:lang w:val="es-PE" w:eastAsia="es-PE"/>
      </w:rPr>
      <w:drawing>
        <wp:anchor distT="0" distB="0" distL="114300" distR="114300" simplePos="0" relativeHeight="251671040" behindDoc="1" locked="0" layoutInCell="0" allowOverlap="1">
          <wp:simplePos x="0" y="0"/>
          <wp:positionH relativeFrom="column">
            <wp:posOffset>6880860</wp:posOffset>
          </wp:positionH>
          <wp:positionV relativeFrom="paragraph">
            <wp:posOffset>-84455</wp:posOffset>
          </wp:positionV>
          <wp:extent cx="3086100" cy="539750"/>
          <wp:effectExtent l="19050" t="0" r="0" b="0"/>
          <wp:wrapNone/>
          <wp:docPr id="4" name="Imagen 1" descr="logo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2"/>
                  <pic:cNvPicPr>
                    <a:picLocks noChangeAspect="1" noChangeArrowheads="1"/>
                  </pic:cNvPicPr>
                </pic:nvPicPr>
                <pic:blipFill>
                  <a:blip r:embed="rId3"/>
                  <a:srcRect/>
                  <a:stretch>
                    <a:fillRect/>
                  </a:stretch>
                </pic:blipFill>
                <pic:spPr bwMode="auto">
                  <a:xfrm>
                    <a:off x="0" y="0"/>
                    <a:ext cx="3086100" cy="5397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400" w:type="dxa"/>
      <w:tblInd w:w="70" w:type="dxa"/>
      <w:tblLayout w:type="fixed"/>
      <w:tblCellMar>
        <w:left w:w="70" w:type="dxa"/>
        <w:right w:w="70" w:type="dxa"/>
      </w:tblCellMar>
      <w:tblLook w:val="0000" w:firstRow="0" w:lastRow="0" w:firstColumn="0" w:lastColumn="0" w:noHBand="0" w:noVBand="0"/>
    </w:tblPr>
    <w:tblGrid>
      <w:gridCol w:w="900"/>
      <w:gridCol w:w="3900"/>
      <w:gridCol w:w="4800"/>
      <w:gridCol w:w="4800"/>
    </w:tblGrid>
    <w:tr w:rsidR="000C2E72">
      <w:tc>
        <w:tcPr>
          <w:tcW w:w="900" w:type="dxa"/>
          <w:tcBorders>
            <w:top w:val="single" w:sz="6" w:space="0" w:color="auto"/>
            <w:left w:val="single" w:sz="6" w:space="0" w:color="auto"/>
            <w:bottom w:val="single" w:sz="6" w:space="0" w:color="auto"/>
            <w:right w:val="single" w:sz="6" w:space="0" w:color="auto"/>
          </w:tcBorders>
        </w:tcPr>
        <w:p w:rsidR="000C2E72" w:rsidRDefault="000C2E72" w:rsidP="002F6ABD">
          <w:pPr>
            <w:pStyle w:val="Encabezado"/>
            <w:ind w:left="213" w:right="-70" w:hanging="283"/>
          </w:pPr>
        </w:p>
      </w:tc>
      <w:tc>
        <w:tcPr>
          <w:tcW w:w="13500" w:type="dxa"/>
          <w:gridSpan w:val="3"/>
          <w:tcBorders>
            <w:top w:val="single" w:sz="6" w:space="0" w:color="auto"/>
            <w:bottom w:val="single" w:sz="6" w:space="0" w:color="auto"/>
            <w:right w:val="single" w:sz="6" w:space="0" w:color="auto"/>
          </w:tcBorders>
          <w:vAlign w:val="center"/>
        </w:tcPr>
        <w:p w:rsidR="000C2E72" w:rsidRDefault="000C2E72" w:rsidP="002F6ABD">
          <w:pPr>
            <w:pStyle w:val="Encabezado"/>
            <w:jc w:val="center"/>
          </w:pPr>
          <w:r>
            <w:rPr>
              <w:b/>
            </w:rPr>
            <w:t>PROCESO GENERAL DE CAPACITACIÓN</w:t>
          </w:r>
        </w:p>
      </w:tc>
    </w:tr>
    <w:tr w:rsidR="000C2E72">
      <w:tc>
        <w:tcPr>
          <w:tcW w:w="4800" w:type="dxa"/>
          <w:gridSpan w:val="2"/>
          <w:tcBorders>
            <w:left w:val="single" w:sz="6" w:space="0" w:color="auto"/>
            <w:bottom w:val="single" w:sz="6" w:space="0" w:color="auto"/>
            <w:right w:val="single" w:sz="6" w:space="0" w:color="auto"/>
          </w:tcBorders>
        </w:tcPr>
        <w:p w:rsidR="000C2E72" w:rsidRDefault="000C2E72" w:rsidP="002F6ABD">
          <w:pPr>
            <w:pStyle w:val="Encabezado"/>
          </w:pPr>
          <w:r>
            <w:t>Rev. 1.0</w:t>
          </w:r>
        </w:p>
      </w:tc>
      <w:tc>
        <w:tcPr>
          <w:tcW w:w="4800" w:type="dxa"/>
          <w:tcBorders>
            <w:bottom w:val="single" w:sz="6" w:space="0" w:color="auto"/>
            <w:right w:val="single" w:sz="6" w:space="0" w:color="auto"/>
          </w:tcBorders>
        </w:tcPr>
        <w:p w:rsidR="000C2E72" w:rsidRDefault="000C2E72" w:rsidP="002F6ABD">
          <w:pPr>
            <w:pStyle w:val="Encabezado"/>
            <w:jc w:val="center"/>
          </w:pPr>
          <w:r>
            <w:t xml:space="preserve">Fecha Efectiva : 02/05/2016 </w:t>
          </w:r>
        </w:p>
      </w:tc>
      <w:tc>
        <w:tcPr>
          <w:tcW w:w="4800" w:type="dxa"/>
          <w:tcBorders>
            <w:bottom w:val="single" w:sz="6" w:space="0" w:color="auto"/>
            <w:right w:val="single" w:sz="6" w:space="0" w:color="auto"/>
          </w:tcBorders>
        </w:tcPr>
        <w:p w:rsidR="000C2E72" w:rsidRDefault="000C2E72" w:rsidP="002F6ABD">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1F1A8B">
            <w:rPr>
              <w:rStyle w:val="Nmerodepgina"/>
              <w:rFonts w:cs="Arial"/>
              <w:noProof/>
              <w:szCs w:val="16"/>
            </w:rPr>
            <w:t>18</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1F1A8B">
            <w:rPr>
              <w:rStyle w:val="Nmerodepgina"/>
              <w:rFonts w:cs="Arial"/>
              <w:noProof/>
              <w:szCs w:val="16"/>
            </w:rPr>
            <w:t>33</w:t>
          </w:r>
          <w:r>
            <w:rPr>
              <w:rStyle w:val="Nmerodepgina"/>
              <w:rFonts w:cs="Arial"/>
              <w:szCs w:val="16"/>
            </w:rPr>
            <w:fldChar w:fldCharType="end"/>
          </w:r>
        </w:p>
      </w:tc>
    </w:tr>
  </w:tbl>
  <w:p w:rsidR="000C2E72" w:rsidRDefault="000C2E7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851"/>
      <w:gridCol w:w="2126"/>
      <w:gridCol w:w="3088"/>
      <w:gridCol w:w="3295"/>
    </w:tblGrid>
    <w:tr w:rsidR="000C2E72">
      <w:tc>
        <w:tcPr>
          <w:tcW w:w="851" w:type="dxa"/>
          <w:tcBorders>
            <w:top w:val="single" w:sz="6" w:space="0" w:color="auto"/>
            <w:left w:val="single" w:sz="6" w:space="0" w:color="auto"/>
            <w:bottom w:val="single" w:sz="6" w:space="0" w:color="auto"/>
            <w:right w:val="single" w:sz="6" w:space="0" w:color="auto"/>
          </w:tcBorders>
        </w:tcPr>
        <w:p w:rsidR="000C2E72" w:rsidRDefault="000C2E72" w:rsidP="00BD7807">
          <w:pPr>
            <w:pStyle w:val="Encabezado"/>
            <w:ind w:left="213" w:right="-70" w:hanging="283"/>
          </w:pPr>
        </w:p>
      </w:tc>
      <w:tc>
        <w:tcPr>
          <w:tcW w:w="8509" w:type="dxa"/>
          <w:gridSpan w:val="3"/>
          <w:tcBorders>
            <w:top w:val="single" w:sz="6" w:space="0" w:color="auto"/>
            <w:bottom w:val="single" w:sz="6" w:space="0" w:color="auto"/>
            <w:right w:val="single" w:sz="6" w:space="0" w:color="auto"/>
          </w:tcBorders>
          <w:vAlign w:val="center"/>
        </w:tcPr>
        <w:p w:rsidR="000C2E72" w:rsidRDefault="000C2E72" w:rsidP="00BD7807">
          <w:pPr>
            <w:pStyle w:val="Encabezado"/>
            <w:jc w:val="center"/>
          </w:pPr>
          <w:r>
            <w:rPr>
              <w:b/>
            </w:rPr>
            <w:t>PROCESO GENERAL DE CAPACITACIÓN</w:t>
          </w:r>
        </w:p>
      </w:tc>
    </w:tr>
    <w:tr w:rsidR="000C2E72">
      <w:tc>
        <w:tcPr>
          <w:tcW w:w="2977" w:type="dxa"/>
          <w:gridSpan w:val="2"/>
          <w:tcBorders>
            <w:left w:val="single" w:sz="6" w:space="0" w:color="auto"/>
            <w:bottom w:val="single" w:sz="6" w:space="0" w:color="auto"/>
            <w:right w:val="single" w:sz="6" w:space="0" w:color="auto"/>
          </w:tcBorders>
        </w:tcPr>
        <w:p w:rsidR="000C2E72" w:rsidRDefault="000C2E72" w:rsidP="00BD7807">
          <w:pPr>
            <w:pStyle w:val="Encabezado"/>
          </w:pPr>
          <w:r>
            <w:t>Rev. 1.0</w:t>
          </w:r>
        </w:p>
      </w:tc>
      <w:tc>
        <w:tcPr>
          <w:tcW w:w="3088" w:type="dxa"/>
          <w:tcBorders>
            <w:bottom w:val="single" w:sz="6" w:space="0" w:color="auto"/>
            <w:right w:val="single" w:sz="6" w:space="0" w:color="auto"/>
          </w:tcBorders>
        </w:tcPr>
        <w:p w:rsidR="000C2E72" w:rsidRDefault="000C2E72" w:rsidP="00BD7807">
          <w:pPr>
            <w:pStyle w:val="Encabezado"/>
            <w:jc w:val="center"/>
          </w:pPr>
          <w:r>
            <w:t xml:space="preserve">Fecha Efectiva : 02/05/2016 </w:t>
          </w:r>
        </w:p>
      </w:tc>
      <w:tc>
        <w:tcPr>
          <w:tcW w:w="3295" w:type="dxa"/>
          <w:tcBorders>
            <w:bottom w:val="single" w:sz="6" w:space="0" w:color="auto"/>
            <w:right w:val="single" w:sz="6" w:space="0" w:color="auto"/>
          </w:tcBorders>
        </w:tcPr>
        <w:p w:rsidR="000C2E72" w:rsidRDefault="000C2E72" w:rsidP="00BD7807">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1F1A8B">
            <w:rPr>
              <w:rStyle w:val="Nmerodepgina"/>
              <w:rFonts w:cs="Arial"/>
              <w:noProof/>
              <w:szCs w:val="16"/>
            </w:rPr>
            <w:t>19</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1F1A8B">
            <w:rPr>
              <w:rStyle w:val="Nmerodepgina"/>
              <w:rFonts w:cs="Arial"/>
              <w:noProof/>
              <w:szCs w:val="16"/>
            </w:rPr>
            <w:t>33</w:t>
          </w:r>
          <w:r>
            <w:rPr>
              <w:rStyle w:val="Nmerodepgina"/>
              <w:rFonts w:cs="Arial"/>
              <w:szCs w:val="16"/>
            </w:rPr>
            <w:fldChar w:fldCharType="end"/>
          </w:r>
        </w:p>
      </w:tc>
    </w:tr>
  </w:tbl>
  <w:p w:rsidR="000C2E72" w:rsidRPr="00D1153E" w:rsidRDefault="000C2E72" w:rsidP="00D1153E">
    <w:pPr>
      <w:pStyle w:val="BasicText"/>
      <w:tabs>
        <w:tab w:val="right" w:pos="9720"/>
      </w:tabs>
      <w:spacing w:before="120"/>
      <w:rPr>
        <w:lang w:val="es-PE"/>
      </w:rPr>
    </w:pPr>
    <w:r>
      <w:rPr>
        <w:noProof/>
        <w:lang w:val="es-PE" w:eastAsia="es-PE"/>
      </w:rPr>
      <w:drawing>
        <wp:anchor distT="0" distB="0" distL="114300" distR="114300" simplePos="0" relativeHeight="251656704" behindDoc="1" locked="0" layoutInCell="0" allowOverlap="1">
          <wp:simplePos x="0" y="0"/>
          <wp:positionH relativeFrom="column">
            <wp:posOffset>6880860</wp:posOffset>
          </wp:positionH>
          <wp:positionV relativeFrom="paragraph">
            <wp:posOffset>-84455</wp:posOffset>
          </wp:positionV>
          <wp:extent cx="3086100" cy="539750"/>
          <wp:effectExtent l="19050" t="0" r="0" b="0"/>
          <wp:wrapNone/>
          <wp:docPr id="3" name="Imagen 3" descr="logo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H2"/>
                  <pic:cNvPicPr>
                    <a:picLocks noChangeAspect="1" noChangeArrowheads="1"/>
                  </pic:cNvPicPr>
                </pic:nvPicPr>
                <pic:blipFill>
                  <a:blip r:embed="rId1"/>
                  <a:srcRect/>
                  <a:stretch>
                    <a:fillRect/>
                  </a:stretch>
                </pic:blipFill>
                <pic:spPr bwMode="auto">
                  <a:xfrm>
                    <a:off x="0" y="0"/>
                    <a:ext cx="3086100" cy="539750"/>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400" w:type="dxa"/>
      <w:tblInd w:w="70" w:type="dxa"/>
      <w:tblLayout w:type="fixed"/>
      <w:tblCellMar>
        <w:left w:w="70" w:type="dxa"/>
        <w:right w:w="70" w:type="dxa"/>
      </w:tblCellMar>
      <w:tblLook w:val="0000" w:firstRow="0" w:lastRow="0" w:firstColumn="0" w:lastColumn="0" w:noHBand="0" w:noVBand="0"/>
    </w:tblPr>
    <w:tblGrid>
      <w:gridCol w:w="900"/>
      <w:gridCol w:w="3900"/>
      <w:gridCol w:w="4800"/>
      <w:gridCol w:w="4800"/>
    </w:tblGrid>
    <w:tr w:rsidR="000C2E72">
      <w:tc>
        <w:tcPr>
          <w:tcW w:w="900" w:type="dxa"/>
          <w:tcBorders>
            <w:top w:val="single" w:sz="6" w:space="0" w:color="auto"/>
            <w:left w:val="single" w:sz="6" w:space="0" w:color="auto"/>
            <w:bottom w:val="single" w:sz="6" w:space="0" w:color="auto"/>
            <w:right w:val="single" w:sz="6" w:space="0" w:color="auto"/>
          </w:tcBorders>
        </w:tcPr>
        <w:p w:rsidR="000C2E72" w:rsidRDefault="000C2E72" w:rsidP="007400C8">
          <w:pPr>
            <w:pStyle w:val="Encabezado"/>
            <w:ind w:left="213" w:right="-70" w:hanging="283"/>
          </w:pPr>
        </w:p>
      </w:tc>
      <w:tc>
        <w:tcPr>
          <w:tcW w:w="13500" w:type="dxa"/>
          <w:gridSpan w:val="3"/>
          <w:tcBorders>
            <w:top w:val="single" w:sz="6" w:space="0" w:color="auto"/>
            <w:bottom w:val="single" w:sz="6" w:space="0" w:color="auto"/>
            <w:right w:val="single" w:sz="6" w:space="0" w:color="auto"/>
          </w:tcBorders>
          <w:vAlign w:val="center"/>
        </w:tcPr>
        <w:p w:rsidR="000C2E72" w:rsidRDefault="000C2E72" w:rsidP="007400C8">
          <w:pPr>
            <w:pStyle w:val="Encabezado"/>
            <w:jc w:val="center"/>
          </w:pPr>
          <w:r>
            <w:rPr>
              <w:b/>
            </w:rPr>
            <w:t>PROCESO GENERAL DE CAPACITACIÓN</w:t>
          </w:r>
        </w:p>
      </w:tc>
    </w:tr>
    <w:tr w:rsidR="000C2E72">
      <w:tc>
        <w:tcPr>
          <w:tcW w:w="4800" w:type="dxa"/>
          <w:gridSpan w:val="2"/>
          <w:tcBorders>
            <w:left w:val="single" w:sz="6" w:space="0" w:color="auto"/>
            <w:bottom w:val="single" w:sz="6" w:space="0" w:color="auto"/>
            <w:right w:val="single" w:sz="6" w:space="0" w:color="auto"/>
          </w:tcBorders>
        </w:tcPr>
        <w:p w:rsidR="000C2E72" w:rsidRDefault="000C2E72" w:rsidP="007400C8">
          <w:pPr>
            <w:pStyle w:val="Encabezado"/>
          </w:pPr>
          <w:r>
            <w:t>Rev. 1.0</w:t>
          </w:r>
        </w:p>
      </w:tc>
      <w:tc>
        <w:tcPr>
          <w:tcW w:w="4800" w:type="dxa"/>
          <w:tcBorders>
            <w:bottom w:val="single" w:sz="6" w:space="0" w:color="auto"/>
            <w:right w:val="single" w:sz="6" w:space="0" w:color="auto"/>
          </w:tcBorders>
        </w:tcPr>
        <w:p w:rsidR="000C2E72" w:rsidRDefault="000C2E72" w:rsidP="007400C8">
          <w:pPr>
            <w:pStyle w:val="Encabezado"/>
            <w:jc w:val="center"/>
          </w:pPr>
          <w:r>
            <w:t xml:space="preserve">Fecha Efectiva : 02/05/2016 </w:t>
          </w:r>
        </w:p>
      </w:tc>
      <w:tc>
        <w:tcPr>
          <w:tcW w:w="4800" w:type="dxa"/>
          <w:tcBorders>
            <w:bottom w:val="single" w:sz="6" w:space="0" w:color="auto"/>
            <w:right w:val="single" w:sz="6" w:space="0" w:color="auto"/>
          </w:tcBorders>
        </w:tcPr>
        <w:p w:rsidR="000C2E72" w:rsidRDefault="000C2E72"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1F1A8B">
            <w:rPr>
              <w:rStyle w:val="Nmerodepgina"/>
              <w:rFonts w:cs="Arial"/>
              <w:noProof/>
              <w:szCs w:val="16"/>
            </w:rPr>
            <w:t>21</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1F1A8B">
            <w:rPr>
              <w:rStyle w:val="Nmerodepgina"/>
              <w:rFonts w:cs="Arial"/>
              <w:noProof/>
              <w:szCs w:val="16"/>
            </w:rPr>
            <w:t>33</w:t>
          </w:r>
          <w:r>
            <w:rPr>
              <w:rStyle w:val="Nmerodepgina"/>
              <w:rFonts w:cs="Arial"/>
              <w:szCs w:val="16"/>
            </w:rPr>
            <w:fldChar w:fldCharType="end"/>
          </w:r>
        </w:p>
      </w:tc>
    </w:tr>
  </w:tbl>
  <w:p w:rsidR="000C2E72" w:rsidRPr="00177A5B" w:rsidRDefault="000C2E72" w:rsidP="00177A5B">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851"/>
      <w:gridCol w:w="2126"/>
      <w:gridCol w:w="3088"/>
      <w:gridCol w:w="3295"/>
    </w:tblGrid>
    <w:tr w:rsidR="000C2E72">
      <w:tc>
        <w:tcPr>
          <w:tcW w:w="851" w:type="dxa"/>
          <w:tcBorders>
            <w:top w:val="single" w:sz="6" w:space="0" w:color="auto"/>
            <w:left w:val="single" w:sz="6" w:space="0" w:color="auto"/>
            <w:bottom w:val="single" w:sz="6" w:space="0" w:color="auto"/>
            <w:right w:val="single" w:sz="6" w:space="0" w:color="auto"/>
          </w:tcBorders>
        </w:tcPr>
        <w:p w:rsidR="000C2E72" w:rsidRDefault="000C2E72" w:rsidP="007400C8">
          <w:pPr>
            <w:pStyle w:val="Encabezado"/>
            <w:ind w:left="213" w:right="-70" w:hanging="283"/>
          </w:pPr>
        </w:p>
      </w:tc>
      <w:tc>
        <w:tcPr>
          <w:tcW w:w="8509" w:type="dxa"/>
          <w:gridSpan w:val="3"/>
          <w:tcBorders>
            <w:top w:val="single" w:sz="6" w:space="0" w:color="auto"/>
            <w:bottom w:val="single" w:sz="6" w:space="0" w:color="auto"/>
            <w:right w:val="single" w:sz="6" w:space="0" w:color="auto"/>
          </w:tcBorders>
          <w:vAlign w:val="center"/>
        </w:tcPr>
        <w:p w:rsidR="000C2E72" w:rsidRDefault="000C2E72" w:rsidP="007400C8">
          <w:pPr>
            <w:pStyle w:val="Encabezado"/>
            <w:jc w:val="center"/>
          </w:pPr>
          <w:r>
            <w:rPr>
              <w:b/>
            </w:rPr>
            <w:t>PROCESO GENERAL DE CAPACITACIÓN</w:t>
          </w:r>
        </w:p>
      </w:tc>
    </w:tr>
    <w:tr w:rsidR="000C2E72">
      <w:tc>
        <w:tcPr>
          <w:tcW w:w="2977" w:type="dxa"/>
          <w:gridSpan w:val="2"/>
          <w:tcBorders>
            <w:left w:val="single" w:sz="6" w:space="0" w:color="auto"/>
            <w:bottom w:val="single" w:sz="6" w:space="0" w:color="auto"/>
            <w:right w:val="single" w:sz="6" w:space="0" w:color="auto"/>
          </w:tcBorders>
        </w:tcPr>
        <w:p w:rsidR="000C2E72" w:rsidRDefault="000C2E72" w:rsidP="007400C8">
          <w:pPr>
            <w:pStyle w:val="Encabezado"/>
          </w:pPr>
          <w:r>
            <w:t>Rev. 1.0</w:t>
          </w:r>
        </w:p>
      </w:tc>
      <w:tc>
        <w:tcPr>
          <w:tcW w:w="3088" w:type="dxa"/>
          <w:tcBorders>
            <w:bottom w:val="single" w:sz="6" w:space="0" w:color="auto"/>
            <w:right w:val="single" w:sz="6" w:space="0" w:color="auto"/>
          </w:tcBorders>
        </w:tcPr>
        <w:p w:rsidR="000C2E72" w:rsidRDefault="000C2E72" w:rsidP="00B11159">
          <w:pPr>
            <w:pStyle w:val="Encabezado"/>
            <w:jc w:val="center"/>
          </w:pPr>
          <w:r>
            <w:t xml:space="preserve">Fecha Efectiva : 02/05/2016 </w:t>
          </w:r>
        </w:p>
      </w:tc>
      <w:tc>
        <w:tcPr>
          <w:tcW w:w="3295" w:type="dxa"/>
          <w:tcBorders>
            <w:bottom w:val="single" w:sz="6" w:space="0" w:color="auto"/>
            <w:right w:val="single" w:sz="6" w:space="0" w:color="auto"/>
          </w:tcBorders>
        </w:tcPr>
        <w:p w:rsidR="000C2E72" w:rsidRDefault="000C2E72"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1F1A8B">
            <w:rPr>
              <w:rStyle w:val="Nmerodepgina"/>
              <w:rFonts w:cs="Arial"/>
              <w:noProof/>
              <w:szCs w:val="16"/>
            </w:rPr>
            <w:t>23</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1F1A8B">
            <w:rPr>
              <w:rStyle w:val="Nmerodepgina"/>
              <w:rFonts w:cs="Arial"/>
              <w:noProof/>
              <w:szCs w:val="16"/>
            </w:rPr>
            <w:t>25</w:t>
          </w:r>
          <w:r>
            <w:rPr>
              <w:rStyle w:val="Nmerodepgina"/>
              <w:rFonts w:cs="Arial"/>
              <w:szCs w:val="16"/>
            </w:rPr>
            <w:fldChar w:fldCharType="end"/>
          </w:r>
        </w:p>
      </w:tc>
    </w:tr>
  </w:tbl>
  <w:p w:rsidR="000C2E72" w:rsidRPr="008F4AD9" w:rsidRDefault="000C2E72" w:rsidP="008F4AD9">
    <w:pPr>
      <w:pStyle w:val="BasicText"/>
      <w:tabs>
        <w:tab w:val="right" w:pos="9720"/>
      </w:tabs>
      <w:spacing w:before="120"/>
      <w:rPr>
        <w:lang w:val="es-PE"/>
      </w:rPr>
    </w:pPr>
    <w:r>
      <w:rPr>
        <w:noProof/>
        <w:lang w:val="es-PE" w:eastAsia="es-PE"/>
      </w:rPr>
      <w:drawing>
        <wp:anchor distT="0" distB="0" distL="114300" distR="114300" simplePos="0" relativeHeight="251657728" behindDoc="1" locked="0" layoutInCell="0" allowOverlap="1">
          <wp:simplePos x="0" y="0"/>
          <wp:positionH relativeFrom="column">
            <wp:posOffset>6880860</wp:posOffset>
          </wp:positionH>
          <wp:positionV relativeFrom="paragraph">
            <wp:posOffset>-84455</wp:posOffset>
          </wp:positionV>
          <wp:extent cx="3086100" cy="539750"/>
          <wp:effectExtent l="19050" t="0" r="0" b="0"/>
          <wp:wrapNone/>
          <wp:docPr id="5" name="Imagen 5" descr="logo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H2"/>
                  <pic:cNvPicPr>
                    <a:picLocks noChangeAspect="1" noChangeArrowheads="1"/>
                  </pic:cNvPicPr>
                </pic:nvPicPr>
                <pic:blipFill>
                  <a:blip r:embed="rId1"/>
                  <a:srcRect/>
                  <a:stretch>
                    <a:fillRect/>
                  </a:stretch>
                </pic:blipFill>
                <pic:spPr bwMode="auto">
                  <a:xfrm>
                    <a:off x="0" y="0"/>
                    <a:ext cx="3086100" cy="539750"/>
                  </a:xfrm>
                  <a:prstGeom prst="rect">
                    <a:avLst/>
                  </a:prstGeom>
                  <a:noFill/>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400" w:type="dxa"/>
      <w:tblInd w:w="70" w:type="dxa"/>
      <w:tblLayout w:type="fixed"/>
      <w:tblCellMar>
        <w:left w:w="70" w:type="dxa"/>
        <w:right w:w="70" w:type="dxa"/>
      </w:tblCellMar>
      <w:tblLook w:val="0000" w:firstRow="0" w:lastRow="0" w:firstColumn="0" w:lastColumn="0" w:noHBand="0" w:noVBand="0"/>
    </w:tblPr>
    <w:tblGrid>
      <w:gridCol w:w="900"/>
      <w:gridCol w:w="3900"/>
      <w:gridCol w:w="4800"/>
      <w:gridCol w:w="4800"/>
    </w:tblGrid>
    <w:tr w:rsidR="000C2E72">
      <w:tc>
        <w:tcPr>
          <w:tcW w:w="900" w:type="dxa"/>
          <w:tcBorders>
            <w:top w:val="single" w:sz="6" w:space="0" w:color="auto"/>
            <w:left w:val="single" w:sz="6" w:space="0" w:color="auto"/>
            <w:bottom w:val="single" w:sz="6" w:space="0" w:color="auto"/>
            <w:right w:val="single" w:sz="6" w:space="0" w:color="auto"/>
          </w:tcBorders>
        </w:tcPr>
        <w:p w:rsidR="000C2E72" w:rsidRDefault="000C2E72" w:rsidP="007400C8">
          <w:pPr>
            <w:pStyle w:val="Encabezado"/>
            <w:ind w:left="213" w:right="-70" w:hanging="283"/>
          </w:pPr>
        </w:p>
      </w:tc>
      <w:tc>
        <w:tcPr>
          <w:tcW w:w="13500" w:type="dxa"/>
          <w:gridSpan w:val="3"/>
          <w:tcBorders>
            <w:top w:val="single" w:sz="6" w:space="0" w:color="auto"/>
            <w:bottom w:val="single" w:sz="6" w:space="0" w:color="auto"/>
            <w:right w:val="single" w:sz="6" w:space="0" w:color="auto"/>
          </w:tcBorders>
          <w:vAlign w:val="center"/>
        </w:tcPr>
        <w:p w:rsidR="000C2E72" w:rsidRDefault="000C2E72" w:rsidP="007400C8">
          <w:pPr>
            <w:pStyle w:val="Encabezado"/>
            <w:jc w:val="center"/>
          </w:pPr>
          <w:r>
            <w:rPr>
              <w:b/>
            </w:rPr>
            <w:t>PROCESO GENERAL DE CAPACITACIÓN</w:t>
          </w:r>
        </w:p>
      </w:tc>
    </w:tr>
    <w:tr w:rsidR="000C2E72">
      <w:tc>
        <w:tcPr>
          <w:tcW w:w="4800" w:type="dxa"/>
          <w:gridSpan w:val="2"/>
          <w:tcBorders>
            <w:left w:val="single" w:sz="6" w:space="0" w:color="auto"/>
            <w:bottom w:val="single" w:sz="6" w:space="0" w:color="auto"/>
            <w:right w:val="single" w:sz="6" w:space="0" w:color="auto"/>
          </w:tcBorders>
        </w:tcPr>
        <w:p w:rsidR="000C2E72" w:rsidRDefault="000C2E72" w:rsidP="007400C8">
          <w:pPr>
            <w:pStyle w:val="Encabezado"/>
          </w:pPr>
          <w:r>
            <w:t>Rev. 1.0</w:t>
          </w:r>
        </w:p>
      </w:tc>
      <w:tc>
        <w:tcPr>
          <w:tcW w:w="4800" w:type="dxa"/>
          <w:tcBorders>
            <w:bottom w:val="single" w:sz="6" w:space="0" w:color="auto"/>
            <w:right w:val="single" w:sz="6" w:space="0" w:color="auto"/>
          </w:tcBorders>
        </w:tcPr>
        <w:p w:rsidR="000C2E72" w:rsidRDefault="000C2E72" w:rsidP="00B11159">
          <w:pPr>
            <w:pStyle w:val="Encabezado"/>
            <w:jc w:val="center"/>
          </w:pPr>
          <w:r>
            <w:t xml:space="preserve">Fecha Efectiva : 02/05/2016 </w:t>
          </w:r>
        </w:p>
      </w:tc>
      <w:tc>
        <w:tcPr>
          <w:tcW w:w="4800" w:type="dxa"/>
          <w:tcBorders>
            <w:bottom w:val="single" w:sz="6" w:space="0" w:color="auto"/>
            <w:right w:val="single" w:sz="6" w:space="0" w:color="auto"/>
          </w:tcBorders>
        </w:tcPr>
        <w:p w:rsidR="000C2E72" w:rsidRDefault="000C2E72"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1F1A8B">
            <w:rPr>
              <w:rStyle w:val="Nmerodepgina"/>
              <w:rFonts w:cs="Arial"/>
              <w:noProof/>
              <w:szCs w:val="16"/>
            </w:rPr>
            <w:t>27</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1F1A8B">
            <w:rPr>
              <w:rStyle w:val="Nmerodepgina"/>
              <w:rFonts w:cs="Arial"/>
              <w:noProof/>
              <w:szCs w:val="16"/>
            </w:rPr>
            <w:t>30</w:t>
          </w:r>
          <w:r>
            <w:rPr>
              <w:rStyle w:val="Nmerodepgina"/>
              <w:rFonts w:cs="Arial"/>
              <w:szCs w:val="16"/>
            </w:rPr>
            <w:fldChar w:fldCharType="end"/>
          </w:r>
        </w:p>
      </w:tc>
    </w:tr>
  </w:tbl>
  <w:p w:rsidR="000C2E72" w:rsidRPr="007A7227" w:rsidRDefault="000C2E72" w:rsidP="007A7227">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851"/>
      <w:gridCol w:w="2126"/>
      <w:gridCol w:w="3088"/>
      <w:gridCol w:w="3295"/>
    </w:tblGrid>
    <w:tr w:rsidR="000C2E72">
      <w:tc>
        <w:tcPr>
          <w:tcW w:w="851" w:type="dxa"/>
          <w:tcBorders>
            <w:top w:val="single" w:sz="6" w:space="0" w:color="auto"/>
            <w:left w:val="single" w:sz="6" w:space="0" w:color="auto"/>
            <w:bottom w:val="single" w:sz="6" w:space="0" w:color="auto"/>
            <w:right w:val="single" w:sz="6" w:space="0" w:color="auto"/>
          </w:tcBorders>
        </w:tcPr>
        <w:p w:rsidR="000C2E72" w:rsidRDefault="000C2E72" w:rsidP="007400C8">
          <w:pPr>
            <w:pStyle w:val="Encabezado"/>
            <w:ind w:left="213" w:right="-70" w:hanging="283"/>
          </w:pPr>
        </w:p>
      </w:tc>
      <w:tc>
        <w:tcPr>
          <w:tcW w:w="8509" w:type="dxa"/>
          <w:gridSpan w:val="3"/>
          <w:tcBorders>
            <w:top w:val="single" w:sz="6" w:space="0" w:color="auto"/>
            <w:bottom w:val="single" w:sz="6" w:space="0" w:color="auto"/>
            <w:right w:val="single" w:sz="6" w:space="0" w:color="auto"/>
          </w:tcBorders>
          <w:vAlign w:val="center"/>
        </w:tcPr>
        <w:p w:rsidR="000C2E72" w:rsidRDefault="000C2E72" w:rsidP="00B11159">
          <w:pPr>
            <w:pStyle w:val="Encabezado"/>
            <w:jc w:val="center"/>
          </w:pPr>
          <w:r>
            <w:rPr>
              <w:b/>
            </w:rPr>
            <w:t>PROCESO GENERAL DE CAPACITACIÓN</w:t>
          </w:r>
        </w:p>
      </w:tc>
    </w:tr>
    <w:tr w:rsidR="000C2E72">
      <w:tc>
        <w:tcPr>
          <w:tcW w:w="2977" w:type="dxa"/>
          <w:gridSpan w:val="2"/>
          <w:tcBorders>
            <w:left w:val="single" w:sz="6" w:space="0" w:color="auto"/>
            <w:bottom w:val="single" w:sz="6" w:space="0" w:color="auto"/>
            <w:right w:val="single" w:sz="6" w:space="0" w:color="auto"/>
          </w:tcBorders>
        </w:tcPr>
        <w:p w:rsidR="000C2E72" w:rsidRDefault="000C2E72" w:rsidP="007400C8">
          <w:pPr>
            <w:pStyle w:val="Encabezado"/>
          </w:pPr>
          <w:r>
            <w:t>Rev. 1.0</w:t>
          </w:r>
        </w:p>
      </w:tc>
      <w:tc>
        <w:tcPr>
          <w:tcW w:w="3088" w:type="dxa"/>
          <w:tcBorders>
            <w:bottom w:val="single" w:sz="6" w:space="0" w:color="auto"/>
            <w:right w:val="single" w:sz="6" w:space="0" w:color="auto"/>
          </w:tcBorders>
        </w:tcPr>
        <w:p w:rsidR="000C2E72" w:rsidRDefault="000C2E72" w:rsidP="00B11159">
          <w:pPr>
            <w:pStyle w:val="Encabezado"/>
            <w:jc w:val="center"/>
          </w:pPr>
          <w:r>
            <w:t xml:space="preserve">Fecha Efectiva : 02/05/2016 </w:t>
          </w:r>
        </w:p>
      </w:tc>
      <w:tc>
        <w:tcPr>
          <w:tcW w:w="3295" w:type="dxa"/>
          <w:tcBorders>
            <w:bottom w:val="single" w:sz="6" w:space="0" w:color="auto"/>
            <w:right w:val="single" w:sz="6" w:space="0" w:color="auto"/>
          </w:tcBorders>
        </w:tcPr>
        <w:p w:rsidR="000C2E72" w:rsidRDefault="000C2E72"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1F1A8B">
            <w:rPr>
              <w:rStyle w:val="Nmerodepgina"/>
              <w:rFonts w:cs="Arial"/>
              <w:noProof/>
              <w:szCs w:val="16"/>
            </w:rPr>
            <w:t>28</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1F1A8B">
            <w:rPr>
              <w:rStyle w:val="Nmerodepgina"/>
              <w:rFonts w:cs="Arial"/>
              <w:noProof/>
              <w:szCs w:val="16"/>
            </w:rPr>
            <w:t>30</w:t>
          </w:r>
          <w:r>
            <w:rPr>
              <w:rStyle w:val="Nmerodepgina"/>
              <w:rFonts w:cs="Arial"/>
              <w:szCs w:val="16"/>
            </w:rPr>
            <w:fldChar w:fldCharType="end"/>
          </w:r>
        </w:p>
      </w:tc>
    </w:tr>
  </w:tbl>
  <w:p w:rsidR="000C2E72" w:rsidRPr="008F4AD9" w:rsidRDefault="000C2E72" w:rsidP="008F4AD9">
    <w:pPr>
      <w:pStyle w:val="BasicText"/>
      <w:tabs>
        <w:tab w:val="right" w:pos="9720"/>
      </w:tabs>
      <w:spacing w:before="120"/>
      <w:rPr>
        <w:lang w:val="es-PE"/>
      </w:rPr>
    </w:pPr>
    <w:r>
      <w:rPr>
        <w:noProof/>
        <w:lang w:val="es-PE" w:eastAsia="es-PE"/>
      </w:rPr>
      <w:drawing>
        <wp:anchor distT="0" distB="0" distL="114300" distR="114300" simplePos="0" relativeHeight="251658752" behindDoc="1" locked="0" layoutInCell="0" allowOverlap="1">
          <wp:simplePos x="0" y="0"/>
          <wp:positionH relativeFrom="column">
            <wp:posOffset>6880860</wp:posOffset>
          </wp:positionH>
          <wp:positionV relativeFrom="paragraph">
            <wp:posOffset>-84455</wp:posOffset>
          </wp:positionV>
          <wp:extent cx="3086100" cy="539750"/>
          <wp:effectExtent l="19050" t="0" r="0" b="0"/>
          <wp:wrapNone/>
          <wp:docPr id="6" name="Imagen 6" descr="logo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H2"/>
                  <pic:cNvPicPr>
                    <a:picLocks noChangeAspect="1" noChangeArrowheads="1"/>
                  </pic:cNvPicPr>
                </pic:nvPicPr>
                <pic:blipFill>
                  <a:blip r:embed="rId1"/>
                  <a:srcRect/>
                  <a:stretch>
                    <a:fillRect/>
                  </a:stretch>
                </pic:blipFill>
                <pic:spPr bwMode="auto">
                  <a:xfrm>
                    <a:off x="0" y="0"/>
                    <a:ext cx="3086100" cy="539750"/>
                  </a:xfrm>
                  <a:prstGeom prst="rect">
                    <a:avLst/>
                  </a:prstGeom>
                  <a:noFill/>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400" w:type="dxa"/>
      <w:tblInd w:w="70" w:type="dxa"/>
      <w:tblLayout w:type="fixed"/>
      <w:tblCellMar>
        <w:left w:w="70" w:type="dxa"/>
        <w:right w:w="70" w:type="dxa"/>
      </w:tblCellMar>
      <w:tblLook w:val="0000" w:firstRow="0" w:lastRow="0" w:firstColumn="0" w:lastColumn="0" w:noHBand="0" w:noVBand="0"/>
    </w:tblPr>
    <w:tblGrid>
      <w:gridCol w:w="900"/>
      <w:gridCol w:w="3900"/>
      <w:gridCol w:w="4800"/>
      <w:gridCol w:w="4800"/>
    </w:tblGrid>
    <w:tr w:rsidR="000C2E72">
      <w:tc>
        <w:tcPr>
          <w:tcW w:w="900" w:type="dxa"/>
          <w:tcBorders>
            <w:top w:val="single" w:sz="6" w:space="0" w:color="auto"/>
            <w:left w:val="single" w:sz="6" w:space="0" w:color="auto"/>
            <w:bottom w:val="single" w:sz="6" w:space="0" w:color="auto"/>
            <w:right w:val="single" w:sz="6" w:space="0" w:color="auto"/>
          </w:tcBorders>
        </w:tcPr>
        <w:p w:rsidR="000C2E72" w:rsidRDefault="000C2E72" w:rsidP="007400C8">
          <w:pPr>
            <w:pStyle w:val="Encabezado"/>
            <w:ind w:left="213" w:right="-70" w:hanging="283"/>
          </w:pPr>
        </w:p>
      </w:tc>
      <w:tc>
        <w:tcPr>
          <w:tcW w:w="13500" w:type="dxa"/>
          <w:gridSpan w:val="3"/>
          <w:tcBorders>
            <w:top w:val="single" w:sz="6" w:space="0" w:color="auto"/>
            <w:bottom w:val="single" w:sz="6" w:space="0" w:color="auto"/>
            <w:right w:val="single" w:sz="6" w:space="0" w:color="auto"/>
          </w:tcBorders>
          <w:vAlign w:val="center"/>
        </w:tcPr>
        <w:p w:rsidR="000C2E72" w:rsidRDefault="000C2E72" w:rsidP="007400C8">
          <w:pPr>
            <w:pStyle w:val="Encabezado"/>
            <w:jc w:val="center"/>
          </w:pPr>
          <w:r>
            <w:rPr>
              <w:b/>
            </w:rPr>
            <w:t>PROCESO GENERAL DE CAPACITACIÓN</w:t>
          </w:r>
        </w:p>
      </w:tc>
    </w:tr>
    <w:tr w:rsidR="000C2E72">
      <w:tc>
        <w:tcPr>
          <w:tcW w:w="4800" w:type="dxa"/>
          <w:gridSpan w:val="2"/>
          <w:tcBorders>
            <w:left w:val="single" w:sz="6" w:space="0" w:color="auto"/>
            <w:bottom w:val="single" w:sz="6" w:space="0" w:color="auto"/>
            <w:right w:val="single" w:sz="6" w:space="0" w:color="auto"/>
          </w:tcBorders>
        </w:tcPr>
        <w:p w:rsidR="000C2E72" w:rsidRDefault="000C2E72" w:rsidP="007400C8">
          <w:pPr>
            <w:pStyle w:val="Encabezado"/>
          </w:pPr>
          <w:r>
            <w:t>Rev. 1.0</w:t>
          </w:r>
        </w:p>
      </w:tc>
      <w:tc>
        <w:tcPr>
          <w:tcW w:w="4800" w:type="dxa"/>
          <w:tcBorders>
            <w:bottom w:val="single" w:sz="6" w:space="0" w:color="auto"/>
            <w:right w:val="single" w:sz="6" w:space="0" w:color="auto"/>
          </w:tcBorders>
        </w:tcPr>
        <w:p w:rsidR="000C2E72" w:rsidRDefault="000C2E72" w:rsidP="007400C8">
          <w:pPr>
            <w:pStyle w:val="Encabezado"/>
            <w:jc w:val="center"/>
          </w:pPr>
          <w:r>
            <w:t xml:space="preserve">Fecha Efectiva : 02/05/2016 </w:t>
          </w:r>
        </w:p>
      </w:tc>
      <w:tc>
        <w:tcPr>
          <w:tcW w:w="4800" w:type="dxa"/>
          <w:tcBorders>
            <w:bottom w:val="single" w:sz="6" w:space="0" w:color="auto"/>
            <w:right w:val="single" w:sz="6" w:space="0" w:color="auto"/>
          </w:tcBorders>
        </w:tcPr>
        <w:p w:rsidR="000C2E72" w:rsidRDefault="000C2E72"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1F1A8B">
            <w:rPr>
              <w:rStyle w:val="Nmerodepgina"/>
              <w:rFonts w:cs="Arial"/>
              <w:noProof/>
              <w:szCs w:val="16"/>
            </w:rPr>
            <w:t>30</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1F1A8B">
            <w:rPr>
              <w:rStyle w:val="Nmerodepgina"/>
              <w:rFonts w:cs="Arial"/>
              <w:noProof/>
              <w:szCs w:val="16"/>
            </w:rPr>
            <w:t>33</w:t>
          </w:r>
          <w:r>
            <w:rPr>
              <w:rStyle w:val="Nmerodepgina"/>
              <w:rFonts w:cs="Arial"/>
              <w:szCs w:val="16"/>
            </w:rPr>
            <w:fldChar w:fldCharType="end"/>
          </w:r>
        </w:p>
      </w:tc>
    </w:tr>
  </w:tbl>
  <w:p w:rsidR="000C2E72" w:rsidRPr="007A7227" w:rsidRDefault="000C2E72" w:rsidP="007A7227">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851"/>
      <w:gridCol w:w="2126"/>
      <w:gridCol w:w="3088"/>
      <w:gridCol w:w="3295"/>
    </w:tblGrid>
    <w:tr w:rsidR="000C2E72">
      <w:tc>
        <w:tcPr>
          <w:tcW w:w="851" w:type="dxa"/>
          <w:tcBorders>
            <w:top w:val="single" w:sz="6" w:space="0" w:color="auto"/>
            <w:left w:val="single" w:sz="6" w:space="0" w:color="auto"/>
            <w:bottom w:val="single" w:sz="6" w:space="0" w:color="auto"/>
            <w:right w:val="single" w:sz="6" w:space="0" w:color="auto"/>
          </w:tcBorders>
        </w:tcPr>
        <w:p w:rsidR="000C2E72" w:rsidRDefault="000C2E72" w:rsidP="007400C8">
          <w:pPr>
            <w:pStyle w:val="Encabezado"/>
            <w:ind w:left="213" w:right="-70" w:hanging="283"/>
          </w:pPr>
        </w:p>
      </w:tc>
      <w:tc>
        <w:tcPr>
          <w:tcW w:w="8509" w:type="dxa"/>
          <w:gridSpan w:val="3"/>
          <w:tcBorders>
            <w:top w:val="single" w:sz="6" w:space="0" w:color="auto"/>
            <w:bottom w:val="single" w:sz="6" w:space="0" w:color="auto"/>
            <w:right w:val="single" w:sz="6" w:space="0" w:color="auto"/>
          </w:tcBorders>
          <w:vAlign w:val="center"/>
        </w:tcPr>
        <w:p w:rsidR="000C2E72" w:rsidRDefault="000C2E72" w:rsidP="007400C8">
          <w:pPr>
            <w:pStyle w:val="Encabezado"/>
            <w:jc w:val="center"/>
          </w:pPr>
          <w:r>
            <w:rPr>
              <w:b/>
            </w:rPr>
            <w:t>PROCESO GENERAL DE CAPACITACIÓN</w:t>
          </w:r>
        </w:p>
      </w:tc>
    </w:tr>
    <w:tr w:rsidR="000C2E72">
      <w:tc>
        <w:tcPr>
          <w:tcW w:w="2977" w:type="dxa"/>
          <w:gridSpan w:val="2"/>
          <w:tcBorders>
            <w:left w:val="single" w:sz="6" w:space="0" w:color="auto"/>
            <w:bottom w:val="single" w:sz="6" w:space="0" w:color="auto"/>
            <w:right w:val="single" w:sz="6" w:space="0" w:color="auto"/>
          </w:tcBorders>
        </w:tcPr>
        <w:p w:rsidR="000C2E72" w:rsidRDefault="000C2E72" w:rsidP="007400C8">
          <w:pPr>
            <w:pStyle w:val="Encabezado"/>
          </w:pPr>
          <w:r>
            <w:t>Rev. 1.0</w:t>
          </w:r>
        </w:p>
      </w:tc>
      <w:tc>
        <w:tcPr>
          <w:tcW w:w="3088" w:type="dxa"/>
          <w:tcBorders>
            <w:bottom w:val="single" w:sz="6" w:space="0" w:color="auto"/>
            <w:right w:val="single" w:sz="6" w:space="0" w:color="auto"/>
          </w:tcBorders>
        </w:tcPr>
        <w:p w:rsidR="000C2E72" w:rsidRDefault="000C2E72" w:rsidP="00B11159">
          <w:pPr>
            <w:pStyle w:val="Encabezado"/>
            <w:jc w:val="center"/>
          </w:pPr>
          <w:r>
            <w:t xml:space="preserve">Fecha Efectiva : 02/05/2016 </w:t>
          </w:r>
        </w:p>
      </w:tc>
      <w:tc>
        <w:tcPr>
          <w:tcW w:w="3295" w:type="dxa"/>
          <w:tcBorders>
            <w:bottom w:val="single" w:sz="6" w:space="0" w:color="auto"/>
            <w:right w:val="single" w:sz="6" w:space="0" w:color="auto"/>
          </w:tcBorders>
        </w:tcPr>
        <w:p w:rsidR="000C2E72" w:rsidRDefault="000C2E72" w:rsidP="007400C8">
          <w:pPr>
            <w:pStyle w:val="Encabezado"/>
            <w:jc w:val="right"/>
            <w:rPr>
              <w:rFonts w:cs="Arial"/>
              <w:szCs w:val="16"/>
            </w:rPr>
          </w:pPr>
          <w:r>
            <w:rPr>
              <w:rFonts w:cs="Arial"/>
              <w:szCs w:val="16"/>
            </w:rPr>
            <w:t>Pág.</w:t>
          </w:r>
          <w:r>
            <w:rPr>
              <w:rFonts w:cs="Arial"/>
              <w:b/>
              <w:szCs w:val="16"/>
            </w:rPr>
            <w:t xml:space="preserve"> </w:t>
          </w:r>
          <w:r>
            <w:rPr>
              <w:rStyle w:val="Nmerodepgina"/>
              <w:rFonts w:cs="Arial"/>
              <w:szCs w:val="16"/>
            </w:rPr>
            <w:fldChar w:fldCharType="begin"/>
          </w:r>
          <w:r>
            <w:rPr>
              <w:rStyle w:val="Nmerodepgina"/>
              <w:rFonts w:cs="Arial"/>
              <w:szCs w:val="16"/>
            </w:rPr>
            <w:instrText xml:space="preserve"> PAGE </w:instrText>
          </w:r>
          <w:r>
            <w:rPr>
              <w:rStyle w:val="Nmerodepgina"/>
              <w:rFonts w:cs="Arial"/>
              <w:szCs w:val="16"/>
            </w:rPr>
            <w:fldChar w:fldCharType="separate"/>
          </w:r>
          <w:r w:rsidR="001F1A8B">
            <w:rPr>
              <w:rStyle w:val="Nmerodepgina"/>
              <w:rFonts w:cs="Arial"/>
              <w:noProof/>
              <w:szCs w:val="16"/>
            </w:rPr>
            <w:t>33</w:t>
          </w:r>
          <w:r>
            <w:rPr>
              <w:rStyle w:val="Nmerodepgina"/>
              <w:rFonts w:cs="Arial"/>
              <w:szCs w:val="16"/>
            </w:rPr>
            <w:fldChar w:fldCharType="end"/>
          </w:r>
          <w:r>
            <w:rPr>
              <w:rStyle w:val="Nmerodepgina"/>
              <w:rFonts w:cs="Arial"/>
              <w:szCs w:val="16"/>
            </w:rPr>
            <w:t xml:space="preserve"> </w:t>
          </w:r>
          <w:r>
            <w:rPr>
              <w:rFonts w:cs="Arial"/>
              <w:szCs w:val="16"/>
            </w:rPr>
            <w:t>de</w:t>
          </w:r>
          <w:r>
            <w:rPr>
              <w:rStyle w:val="Nmerodepgina"/>
              <w:rFonts w:cs="Arial"/>
              <w:szCs w:val="16"/>
            </w:rPr>
            <w:t xml:space="preserve"> </w:t>
          </w:r>
          <w:r>
            <w:rPr>
              <w:rStyle w:val="Nmerodepgina"/>
              <w:rFonts w:cs="Arial"/>
              <w:szCs w:val="16"/>
            </w:rPr>
            <w:fldChar w:fldCharType="begin"/>
          </w:r>
          <w:r>
            <w:rPr>
              <w:rStyle w:val="Nmerodepgina"/>
              <w:rFonts w:cs="Arial"/>
              <w:szCs w:val="16"/>
            </w:rPr>
            <w:instrText xml:space="preserve"> NUMPAGES </w:instrText>
          </w:r>
          <w:r>
            <w:rPr>
              <w:rStyle w:val="Nmerodepgina"/>
              <w:rFonts w:cs="Arial"/>
              <w:szCs w:val="16"/>
            </w:rPr>
            <w:fldChar w:fldCharType="separate"/>
          </w:r>
          <w:r w:rsidR="001F1A8B">
            <w:rPr>
              <w:rStyle w:val="Nmerodepgina"/>
              <w:rFonts w:cs="Arial"/>
              <w:noProof/>
              <w:szCs w:val="16"/>
            </w:rPr>
            <w:t>33</w:t>
          </w:r>
          <w:r>
            <w:rPr>
              <w:rStyle w:val="Nmerodepgina"/>
              <w:rFonts w:cs="Arial"/>
              <w:szCs w:val="16"/>
            </w:rPr>
            <w:fldChar w:fldCharType="end"/>
          </w:r>
        </w:p>
      </w:tc>
    </w:tr>
  </w:tbl>
  <w:p w:rsidR="000C2E72" w:rsidRPr="008F4AD9" w:rsidRDefault="000C2E72" w:rsidP="008F4AD9">
    <w:pPr>
      <w:pStyle w:val="BasicText"/>
      <w:tabs>
        <w:tab w:val="right" w:pos="9720"/>
      </w:tabs>
      <w:spacing w:before="120"/>
      <w:rPr>
        <w:lang w:val="es-PE"/>
      </w:rPr>
    </w:pPr>
    <w:r>
      <w:rPr>
        <w:noProof/>
        <w:lang w:val="es-PE" w:eastAsia="es-PE"/>
      </w:rPr>
      <w:drawing>
        <wp:anchor distT="0" distB="0" distL="114300" distR="114300" simplePos="0" relativeHeight="251659776" behindDoc="1" locked="0" layoutInCell="0" allowOverlap="1">
          <wp:simplePos x="0" y="0"/>
          <wp:positionH relativeFrom="column">
            <wp:posOffset>6880860</wp:posOffset>
          </wp:positionH>
          <wp:positionV relativeFrom="paragraph">
            <wp:posOffset>-84455</wp:posOffset>
          </wp:positionV>
          <wp:extent cx="3086100" cy="539750"/>
          <wp:effectExtent l="19050" t="0" r="0" b="0"/>
          <wp:wrapNone/>
          <wp:docPr id="2" name="Imagen 7" descr="logo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H2"/>
                  <pic:cNvPicPr>
                    <a:picLocks noChangeAspect="1" noChangeArrowheads="1"/>
                  </pic:cNvPicPr>
                </pic:nvPicPr>
                <pic:blipFill>
                  <a:blip r:embed="rId1"/>
                  <a:srcRect/>
                  <a:stretch>
                    <a:fillRect/>
                  </a:stretch>
                </pic:blipFill>
                <pic:spPr bwMode="auto">
                  <a:xfrm>
                    <a:off x="0" y="0"/>
                    <a:ext cx="3086100" cy="5397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E379F"/>
    <w:multiLevelType w:val="hybridMultilevel"/>
    <w:tmpl w:val="1A8A783C"/>
    <w:lvl w:ilvl="0" w:tplc="0C0A0017">
      <w:start w:val="1"/>
      <w:numFmt w:val="lowerLetter"/>
      <w:lvlText w:val="%1)"/>
      <w:lvlJc w:val="left"/>
      <w:pPr>
        <w:tabs>
          <w:tab w:val="num" w:pos="1979"/>
        </w:tabs>
        <w:ind w:left="1979" w:hanging="360"/>
      </w:pPr>
    </w:lvl>
    <w:lvl w:ilvl="1" w:tplc="0C0A0019">
      <w:start w:val="1"/>
      <w:numFmt w:val="lowerLetter"/>
      <w:lvlText w:val="%2."/>
      <w:lvlJc w:val="left"/>
      <w:pPr>
        <w:tabs>
          <w:tab w:val="num" w:pos="2699"/>
        </w:tabs>
        <w:ind w:left="2699" w:hanging="360"/>
      </w:pPr>
    </w:lvl>
    <w:lvl w:ilvl="2" w:tplc="0C0A001B" w:tentative="1">
      <w:start w:val="1"/>
      <w:numFmt w:val="lowerRoman"/>
      <w:lvlText w:val="%3."/>
      <w:lvlJc w:val="right"/>
      <w:pPr>
        <w:tabs>
          <w:tab w:val="num" w:pos="3419"/>
        </w:tabs>
        <w:ind w:left="3419" w:hanging="180"/>
      </w:pPr>
    </w:lvl>
    <w:lvl w:ilvl="3" w:tplc="0C0A000F" w:tentative="1">
      <w:start w:val="1"/>
      <w:numFmt w:val="decimal"/>
      <w:lvlText w:val="%4."/>
      <w:lvlJc w:val="left"/>
      <w:pPr>
        <w:tabs>
          <w:tab w:val="num" w:pos="4139"/>
        </w:tabs>
        <w:ind w:left="4139" w:hanging="360"/>
      </w:pPr>
    </w:lvl>
    <w:lvl w:ilvl="4" w:tplc="0C0A0019" w:tentative="1">
      <w:start w:val="1"/>
      <w:numFmt w:val="lowerLetter"/>
      <w:lvlText w:val="%5."/>
      <w:lvlJc w:val="left"/>
      <w:pPr>
        <w:tabs>
          <w:tab w:val="num" w:pos="4859"/>
        </w:tabs>
        <w:ind w:left="4859" w:hanging="360"/>
      </w:pPr>
    </w:lvl>
    <w:lvl w:ilvl="5" w:tplc="0C0A001B" w:tentative="1">
      <w:start w:val="1"/>
      <w:numFmt w:val="lowerRoman"/>
      <w:lvlText w:val="%6."/>
      <w:lvlJc w:val="right"/>
      <w:pPr>
        <w:tabs>
          <w:tab w:val="num" w:pos="5579"/>
        </w:tabs>
        <w:ind w:left="5579" w:hanging="180"/>
      </w:pPr>
    </w:lvl>
    <w:lvl w:ilvl="6" w:tplc="0C0A000F" w:tentative="1">
      <w:start w:val="1"/>
      <w:numFmt w:val="decimal"/>
      <w:lvlText w:val="%7."/>
      <w:lvlJc w:val="left"/>
      <w:pPr>
        <w:tabs>
          <w:tab w:val="num" w:pos="6299"/>
        </w:tabs>
        <w:ind w:left="6299" w:hanging="360"/>
      </w:pPr>
    </w:lvl>
    <w:lvl w:ilvl="7" w:tplc="0C0A0019" w:tentative="1">
      <w:start w:val="1"/>
      <w:numFmt w:val="lowerLetter"/>
      <w:lvlText w:val="%8."/>
      <w:lvlJc w:val="left"/>
      <w:pPr>
        <w:tabs>
          <w:tab w:val="num" w:pos="7019"/>
        </w:tabs>
        <w:ind w:left="7019" w:hanging="360"/>
      </w:pPr>
    </w:lvl>
    <w:lvl w:ilvl="8" w:tplc="0C0A001B" w:tentative="1">
      <w:start w:val="1"/>
      <w:numFmt w:val="lowerRoman"/>
      <w:lvlText w:val="%9."/>
      <w:lvlJc w:val="right"/>
      <w:pPr>
        <w:tabs>
          <w:tab w:val="num" w:pos="7739"/>
        </w:tabs>
        <w:ind w:left="7739" w:hanging="180"/>
      </w:pPr>
    </w:lvl>
  </w:abstractNum>
  <w:abstractNum w:abstractNumId="1" w15:restartNumberingAfterBreak="0">
    <w:nsid w:val="110A59C9"/>
    <w:multiLevelType w:val="hybridMultilevel"/>
    <w:tmpl w:val="640442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9A0772"/>
    <w:multiLevelType w:val="multilevel"/>
    <w:tmpl w:val="BC74292E"/>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1E4518E"/>
    <w:multiLevelType w:val="hybridMultilevel"/>
    <w:tmpl w:val="FD4ACA4E"/>
    <w:lvl w:ilvl="0" w:tplc="0C0A000F">
      <w:start w:val="1"/>
      <w:numFmt w:val="decimal"/>
      <w:lvlText w:val="%1."/>
      <w:lvlJc w:val="left"/>
      <w:pPr>
        <w:tabs>
          <w:tab w:val="num" w:pos="899"/>
        </w:tabs>
        <w:ind w:left="899" w:hanging="360"/>
      </w:pPr>
    </w:lvl>
    <w:lvl w:ilvl="1" w:tplc="0C0A0019" w:tentative="1">
      <w:start w:val="1"/>
      <w:numFmt w:val="lowerLetter"/>
      <w:lvlText w:val="%2."/>
      <w:lvlJc w:val="left"/>
      <w:pPr>
        <w:tabs>
          <w:tab w:val="num" w:pos="1619"/>
        </w:tabs>
        <w:ind w:left="1619" w:hanging="360"/>
      </w:pPr>
    </w:lvl>
    <w:lvl w:ilvl="2" w:tplc="0C0A001B" w:tentative="1">
      <w:start w:val="1"/>
      <w:numFmt w:val="lowerRoman"/>
      <w:lvlText w:val="%3."/>
      <w:lvlJc w:val="right"/>
      <w:pPr>
        <w:tabs>
          <w:tab w:val="num" w:pos="2339"/>
        </w:tabs>
        <w:ind w:left="2339" w:hanging="180"/>
      </w:pPr>
    </w:lvl>
    <w:lvl w:ilvl="3" w:tplc="0C0A000F" w:tentative="1">
      <w:start w:val="1"/>
      <w:numFmt w:val="decimal"/>
      <w:lvlText w:val="%4."/>
      <w:lvlJc w:val="left"/>
      <w:pPr>
        <w:tabs>
          <w:tab w:val="num" w:pos="3059"/>
        </w:tabs>
        <w:ind w:left="3059" w:hanging="360"/>
      </w:pPr>
    </w:lvl>
    <w:lvl w:ilvl="4" w:tplc="0C0A0019" w:tentative="1">
      <w:start w:val="1"/>
      <w:numFmt w:val="lowerLetter"/>
      <w:lvlText w:val="%5."/>
      <w:lvlJc w:val="left"/>
      <w:pPr>
        <w:tabs>
          <w:tab w:val="num" w:pos="3779"/>
        </w:tabs>
        <w:ind w:left="3779" w:hanging="360"/>
      </w:pPr>
    </w:lvl>
    <w:lvl w:ilvl="5" w:tplc="0C0A001B" w:tentative="1">
      <w:start w:val="1"/>
      <w:numFmt w:val="lowerRoman"/>
      <w:lvlText w:val="%6."/>
      <w:lvlJc w:val="right"/>
      <w:pPr>
        <w:tabs>
          <w:tab w:val="num" w:pos="4499"/>
        </w:tabs>
        <w:ind w:left="4499" w:hanging="180"/>
      </w:pPr>
    </w:lvl>
    <w:lvl w:ilvl="6" w:tplc="0C0A000F" w:tentative="1">
      <w:start w:val="1"/>
      <w:numFmt w:val="decimal"/>
      <w:lvlText w:val="%7."/>
      <w:lvlJc w:val="left"/>
      <w:pPr>
        <w:tabs>
          <w:tab w:val="num" w:pos="5219"/>
        </w:tabs>
        <w:ind w:left="5219" w:hanging="360"/>
      </w:pPr>
    </w:lvl>
    <w:lvl w:ilvl="7" w:tplc="0C0A0019" w:tentative="1">
      <w:start w:val="1"/>
      <w:numFmt w:val="lowerLetter"/>
      <w:lvlText w:val="%8."/>
      <w:lvlJc w:val="left"/>
      <w:pPr>
        <w:tabs>
          <w:tab w:val="num" w:pos="5939"/>
        </w:tabs>
        <w:ind w:left="5939" w:hanging="360"/>
      </w:pPr>
    </w:lvl>
    <w:lvl w:ilvl="8" w:tplc="0C0A001B" w:tentative="1">
      <w:start w:val="1"/>
      <w:numFmt w:val="lowerRoman"/>
      <w:lvlText w:val="%9."/>
      <w:lvlJc w:val="right"/>
      <w:pPr>
        <w:tabs>
          <w:tab w:val="num" w:pos="6659"/>
        </w:tabs>
        <w:ind w:left="6659" w:hanging="180"/>
      </w:pPr>
    </w:lvl>
  </w:abstractNum>
  <w:abstractNum w:abstractNumId="4" w15:restartNumberingAfterBreak="0">
    <w:nsid w:val="240E69ED"/>
    <w:multiLevelType w:val="hybridMultilevel"/>
    <w:tmpl w:val="059EDF64"/>
    <w:lvl w:ilvl="0" w:tplc="0C0A0017">
      <w:start w:val="1"/>
      <w:numFmt w:val="lowerLetter"/>
      <w:lvlText w:val="%1)"/>
      <w:lvlJc w:val="left"/>
      <w:pPr>
        <w:tabs>
          <w:tab w:val="num" w:pos="1979"/>
        </w:tabs>
        <w:ind w:left="1979" w:hanging="360"/>
      </w:pPr>
    </w:lvl>
    <w:lvl w:ilvl="1" w:tplc="0C0A0019" w:tentative="1">
      <w:start w:val="1"/>
      <w:numFmt w:val="lowerLetter"/>
      <w:lvlText w:val="%2."/>
      <w:lvlJc w:val="left"/>
      <w:pPr>
        <w:tabs>
          <w:tab w:val="num" w:pos="2699"/>
        </w:tabs>
        <w:ind w:left="2699" w:hanging="360"/>
      </w:pPr>
    </w:lvl>
    <w:lvl w:ilvl="2" w:tplc="0C0A001B" w:tentative="1">
      <w:start w:val="1"/>
      <w:numFmt w:val="lowerRoman"/>
      <w:lvlText w:val="%3."/>
      <w:lvlJc w:val="right"/>
      <w:pPr>
        <w:tabs>
          <w:tab w:val="num" w:pos="3419"/>
        </w:tabs>
        <w:ind w:left="3419" w:hanging="180"/>
      </w:pPr>
    </w:lvl>
    <w:lvl w:ilvl="3" w:tplc="0C0A000F" w:tentative="1">
      <w:start w:val="1"/>
      <w:numFmt w:val="decimal"/>
      <w:lvlText w:val="%4."/>
      <w:lvlJc w:val="left"/>
      <w:pPr>
        <w:tabs>
          <w:tab w:val="num" w:pos="4139"/>
        </w:tabs>
        <w:ind w:left="4139" w:hanging="360"/>
      </w:pPr>
    </w:lvl>
    <w:lvl w:ilvl="4" w:tplc="0C0A0019" w:tentative="1">
      <w:start w:val="1"/>
      <w:numFmt w:val="lowerLetter"/>
      <w:lvlText w:val="%5."/>
      <w:lvlJc w:val="left"/>
      <w:pPr>
        <w:tabs>
          <w:tab w:val="num" w:pos="4859"/>
        </w:tabs>
        <w:ind w:left="4859" w:hanging="360"/>
      </w:pPr>
    </w:lvl>
    <w:lvl w:ilvl="5" w:tplc="0C0A001B" w:tentative="1">
      <w:start w:val="1"/>
      <w:numFmt w:val="lowerRoman"/>
      <w:lvlText w:val="%6."/>
      <w:lvlJc w:val="right"/>
      <w:pPr>
        <w:tabs>
          <w:tab w:val="num" w:pos="5579"/>
        </w:tabs>
        <w:ind w:left="5579" w:hanging="180"/>
      </w:pPr>
    </w:lvl>
    <w:lvl w:ilvl="6" w:tplc="0C0A000F" w:tentative="1">
      <w:start w:val="1"/>
      <w:numFmt w:val="decimal"/>
      <w:lvlText w:val="%7."/>
      <w:lvlJc w:val="left"/>
      <w:pPr>
        <w:tabs>
          <w:tab w:val="num" w:pos="6299"/>
        </w:tabs>
        <w:ind w:left="6299" w:hanging="360"/>
      </w:pPr>
    </w:lvl>
    <w:lvl w:ilvl="7" w:tplc="0C0A0019" w:tentative="1">
      <w:start w:val="1"/>
      <w:numFmt w:val="lowerLetter"/>
      <w:lvlText w:val="%8."/>
      <w:lvlJc w:val="left"/>
      <w:pPr>
        <w:tabs>
          <w:tab w:val="num" w:pos="7019"/>
        </w:tabs>
        <w:ind w:left="7019" w:hanging="360"/>
      </w:pPr>
    </w:lvl>
    <w:lvl w:ilvl="8" w:tplc="0C0A001B" w:tentative="1">
      <w:start w:val="1"/>
      <w:numFmt w:val="lowerRoman"/>
      <w:lvlText w:val="%9."/>
      <w:lvlJc w:val="right"/>
      <w:pPr>
        <w:tabs>
          <w:tab w:val="num" w:pos="7739"/>
        </w:tabs>
        <w:ind w:left="7739" w:hanging="180"/>
      </w:pPr>
    </w:lvl>
  </w:abstractNum>
  <w:abstractNum w:abstractNumId="5" w15:restartNumberingAfterBreak="0">
    <w:nsid w:val="246A27B5"/>
    <w:multiLevelType w:val="hybridMultilevel"/>
    <w:tmpl w:val="576C32B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E16BD9"/>
    <w:multiLevelType w:val="hybridMultilevel"/>
    <w:tmpl w:val="7EE23352"/>
    <w:lvl w:ilvl="0" w:tplc="0C0A000B">
      <w:start w:val="1"/>
      <w:numFmt w:val="bullet"/>
      <w:lvlText w:val=""/>
      <w:lvlJc w:val="left"/>
      <w:pPr>
        <w:tabs>
          <w:tab w:val="num" w:pos="899"/>
        </w:tabs>
        <w:ind w:left="899" w:hanging="360"/>
      </w:pPr>
      <w:rPr>
        <w:rFonts w:ascii="Wingdings" w:hAnsi="Wingdings" w:hint="default"/>
      </w:rPr>
    </w:lvl>
    <w:lvl w:ilvl="1" w:tplc="0C0A0003" w:tentative="1">
      <w:start w:val="1"/>
      <w:numFmt w:val="bullet"/>
      <w:lvlText w:val="o"/>
      <w:lvlJc w:val="left"/>
      <w:pPr>
        <w:tabs>
          <w:tab w:val="num" w:pos="1619"/>
        </w:tabs>
        <w:ind w:left="1619" w:hanging="360"/>
      </w:pPr>
      <w:rPr>
        <w:rFonts w:ascii="Courier New" w:hAnsi="Courier New" w:cs="Courier New" w:hint="default"/>
      </w:rPr>
    </w:lvl>
    <w:lvl w:ilvl="2" w:tplc="0C0A0005" w:tentative="1">
      <w:start w:val="1"/>
      <w:numFmt w:val="bullet"/>
      <w:lvlText w:val=""/>
      <w:lvlJc w:val="left"/>
      <w:pPr>
        <w:tabs>
          <w:tab w:val="num" w:pos="2339"/>
        </w:tabs>
        <w:ind w:left="2339" w:hanging="360"/>
      </w:pPr>
      <w:rPr>
        <w:rFonts w:ascii="Wingdings" w:hAnsi="Wingdings" w:hint="default"/>
      </w:rPr>
    </w:lvl>
    <w:lvl w:ilvl="3" w:tplc="0C0A0001" w:tentative="1">
      <w:start w:val="1"/>
      <w:numFmt w:val="bullet"/>
      <w:lvlText w:val=""/>
      <w:lvlJc w:val="left"/>
      <w:pPr>
        <w:tabs>
          <w:tab w:val="num" w:pos="3059"/>
        </w:tabs>
        <w:ind w:left="3059" w:hanging="360"/>
      </w:pPr>
      <w:rPr>
        <w:rFonts w:ascii="Symbol" w:hAnsi="Symbol" w:hint="default"/>
      </w:rPr>
    </w:lvl>
    <w:lvl w:ilvl="4" w:tplc="0C0A0003" w:tentative="1">
      <w:start w:val="1"/>
      <w:numFmt w:val="bullet"/>
      <w:lvlText w:val="o"/>
      <w:lvlJc w:val="left"/>
      <w:pPr>
        <w:tabs>
          <w:tab w:val="num" w:pos="3779"/>
        </w:tabs>
        <w:ind w:left="3779" w:hanging="360"/>
      </w:pPr>
      <w:rPr>
        <w:rFonts w:ascii="Courier New" w:hAnsi="Courier New" w:cs="Courier New" w:hint="default"/>
      </w:rPr>
    </w:lvl>
    <w:lvl w:ilvl="5" w:tplc="0C0A0005" w:tentative="1">
      <w:start w:val="1"/>
      <w:numFmt w:val="bullet"/>
      <w:lvlText w:val=""/>
      <w:lvlJc w:val="left"/>
      <w:pPr>
        <w:tabs>
          <w:tab w:val="num" w:pos="4499"/>
        </w:tabs>
        <w:ind w:left="4499" w:hanging="360"/>
      </w:pPr>
      <w:rPr>
        <w:rFonts w:ascii="Wingdings" w:hAnsi="Wingdings" w:hint="default"/>
      </w:rPr>
    </w:lvl>
    <w:lvl w:ilvl="6" w:tplc="0C0A0001" w:tentative="1">
      <w:start w:val="1"/>
      <w:numFmt w:val="bullet"/>
      <w:lvlText w:val=""/>
      <w:lvlJc w:val="left"/>
      <w:pPr>
        <w:tabs>
          <w:tab w:val="num" w:pos="5219"/>
        </w:tabs>
        <w:ind w:left="5219" w:hanging="360"/>
      </w:pPr>
      <w:rPr>
        <w:rFonts w:ascii="Symbol" w:hAnsi="Symbol" w:hint="default"/>
      </w:rPr>
    </w:lvl>
    <w:lvl w:ilvl="7" w:tplc="0C0A0003" w:tentative="1">
      <w:start w:val="1"/>
      <w:numFmt w:val="bullet"/>
      <w:lvlText w:val="o"/>
      <w:lvlJc w:val="left"/>
      <w:pPr>
        <w:tabs>
          <w:tab w:val="num" w:pos="5939"/>
        </w:tabs>
        <w:ind w:left="5939" w:hanging="360"/>
      </w:pPr>
      <w:rPr>
        <w:rFonts w:ascii="Courier New" w:hAnsi="Courier New" w:cs="Courier New" w:hint="default"/>
      </w:rPr>
    </w:lvl>
    <w:lvl w:ilvl="8" w:tplc="0C0A0005" w:tentative="1">
      <w:start w:val="1"/>
      <w:numFmt w:val="bullet"/>
      <w:lvlText w:val=""/>
      <w:lvlJc w:val="left"/>
      <w:pPr>
        <w:tabs>
          <w:tab w:val="num" w:pos="6659"/>
        </w:tabs>
        <w:ind w:left="6659" w:hanging="360"/>
      </w:pPr>
      <w:rPr>
        <w:rFonts w:ascii="Wingdings" w:hAnsi="Wingdings" w:hint="default"/>
      </w:rPr>
    </w:lvl>
  </w:abstractNum>
  <w:abstractNum w:abstractNumId="7" w15:restartNumberingAfterBreak="0">
    <w:nsid w:val="2F7A14D2"/>
    <w:multiLevelType w:val="multilevel"/>
    <w:tmpl w:val="C95EB4C8"/>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FBD3466"/>
    <w:multiLevelType w:val="hybridMultilevel"/>
    <w:tmpl w:val="D922832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05B41D4"/>
    <w:multiLevelType w:val="hybridMultilevel"/>
    <w:tmpl w:val="A7A4AF76"/>
    <w:lvl w:ilvl="0" w:tplc="0C0A0019">
      <w:start w:val="1"/>
      <w:numFmt w:val="lowerLetter"/>
      <w:lvlText w:val="%1."/>
      <w:lvlJc w:val="left"/>
      <w:pPr>
        <w:tabs>
          <w:tab w:val="num" w:pos="720"/>
        </w:tabs>
        <w:ind w:left="720" w:hanging="360"/>
      </w:pPr>
    </w:lvl>
    <w:lvl w:ilvl="1" w:tplc="C3342964">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290775B"/>
    <w:multiLevelType w:val="hybridMultilevel"/>
    <w:tmpl w:val="5C4E8504"/>
    <w:lvl w:ilvl="0" w:tplc="6696F2AE">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4D5818"/>
    <w:multiLevelType w:val="hybridMultilevel"/>
    <w:tmpl w:val="CB5E8EEE"/>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42054E"/>
    <w:multiLevelType w:val="hybridMultilevel"/>
    <w:tmpl w:val="630C23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0A7A0E"/>
    <w:multiLevelType w:val="hybridMultilevel"/>
    <w:tmpl w:val="7FE2942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66E1FBD"/>
    <w:multiLevelType w:val="hybridMultilevel"/>
    <w:tmpl w:val="F8D4758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9655E43"/>
    <w:multiLevelType w:val="hybridMultilevel"/>
    <w:tmpl w:val="15E41474"/>
    <w:lvl w:ilvl="0" w:tplc="0C0A0001">
      <w:start w:val="1"/>
      <w:numFmt w:val="bullet"/>
      <w:lvlText w:val=""/>
      <w:lvlJc w:val="left"/>
      <w:pPr>
        <w:tabs>
          <w:tab w:val="num" w:pos="899"/>
        </w:tabs>
        <w:ind w:left="899" w:hanging="360"/>
      </w:pPr>
      <w:rPr>
        <w:rFonts w:ascii="Symbol" w:hAnsi="Symbol" w:hint="default"/>
      </w:rPr>
    </w:lvl>
    <w:lvl w:ilvl="1" w:tplc="0C0A0003" w:tentative="1">
      <w:start w:val="1"/>
      <w:numFmt w:val="bullet"/>
      <w:lvlText w:val="o"/>
      <w:lvlJc w:val="left"/>
      <w:pPr>
        <w:tabs>
          <w:tab w:val="num" w:pos="1619"/>
        </w:tabs>
        <w:ind w:left="1619" w:hanging="360"/>
      </w:pPr>
      <w:rPr>
        <w:rFonts w:ascii="Courier New" w:hAnsi="Courier New" w:cs="Courier New" w:hint="default"/>
      </w:rPr>
    </w:lvl>
    <w:lvl w:ilvl="2" w:tplc="0C0A0005" w:tentative="1">
      <w:start w:val="1"/>
      <w:numFmt w:val="bullet"/>
      <w:lvlText w:val=""/>
      <w:lvlJc w:val="left"/>
      <w:pPr>
        <w:tabs>
          <w:tab w:val="num" w:pos="2339"/>
        </w:tabs>
        <w:ind w:left="2339" w:hanging="360"/>
      </w:pPr>
      <w:rPr>
        <w:rFonts w:ascii="Wingdings" w:hAnsi="Wingdings" w:hint="default"/>
      </w:rPr>
    </w:lvl>
    <w:lvl w:ilvl="3" w:tplc="0C0A0001" w:tentative="1">
      <w:start w:val="1"/>
      <w:numFmt w:val="bullet"/>
      <w:lvlText w:val=""/>
      <w:lvlJc w:val="left"/>
      <w:pPr>
        <w:tabs>
          <w:tab w:val="num" w:pos="3059"/>
        </w:tabs>
        <w:ind w:left="3059" w:hanging="360"/>
      </w:pPr>
      <w:rPr>
        <w:rFonts w:ascii="Symbol" w:hAnsi="Symbol" w:hint="default"/>
      </w:rPr>
    </w:lvl>
    <w:lvl w:ilvl="4" w:tplc="0C0A0003" w:tentative="1">
      <w:start w:val="1"/>
      <w:numFmt w:val="bullet"/>
      <w:lvlText w:val="o"/>
      <w:lvlJc w:val="left"/>
      <w:pPr>
        <w:tabs>
          <w:tab w:val="num" w:pos="3779"/>
        </w:tabs>
        <w:ind w:left="3779" w:hanging="360"/>
      </w:pPr>
      <w:rPr>
        <w:rFonts w:ascii="Courier New" w:hAnsi="Courier New" w:cs="Courier New" w:hint="default"/>
      </w:rPr>
    </w:lvl>
    <w:lvl w:ilvl="5" w:tplc="0C0A0005" w:tentative="1">
      <w:start w:val="1"/>
      <w:numFmt w:val="bullet"/>
      <w:lvlText w:val=""/>
      <w:lvlJc w:val="left"/>
      <w:pPr>
        <w:tabs>
          <w:tab w:val="num" w:pos="4499"/>
        </w:tabs>
        <w:ind w:left="4499" w:hanging="360"/>
      </w:pPr>
      <w:rPr>
        <w:rFonts w:ascii="Wingdings" w:hAnsi="Wingdings" w:hint="default"/>
      </w:rPr>
    </w:lvl>
    <w:lvl w:ilvl="6" w:tplc="0C0A0001" w:tentative="1">
      <w:start w:val="1"/>
      <w:numFmt w:val="bullet"/>
      <w:lvlText w:val=""/>
      <w:lvlJc w:val="left"/>
      <w:pPr>
        <w:tabs>
          <w:tab w:val="num" w:pos="5219"/>
        </w:tabs>
        <w:ind w:left="5219" w:hanging="360"/>
      </w:pPr>
      <w:rPr>
        <w:rFonts w:ascii="Symbol" w:hAnsi="Symbol" w:hint="default"/>
      </w:rPr>
    </w:lvl>
    <w:lvl w:ilvl="7" w:tplc="0C0A0003" w:tentative="1">
      <w:start w:val="1"/>
      <w:numFmt w:val="bullet"/>
      <w:lvlText w:val="o"/>
      <w:lvlJc w:val="left"/>
      <w:pPr>
        <w:tabs>
          <w:tab w:val="num" w:pos="5939"/>
        </w:tabs>
        <w:ind w:left="5939" w:hanging="360"/>
      </w:pPr>
      <w:rPr>
        <w:rFonts w:ascii="Courier New" w:hAnsi="Courier New" w:cs="Courier New" w:hint="default"/>
      </w:rPr>
    </w:lvl>
    <w:lvl w:ilvl="8" w:tplc="0C0A0005" w:tentative="1">
      <w:start w:val="1"/>
      <w:numFmt w:val="bullet"/>
      <w:lvlText w:val=""/>
      <w:lvlJc w:val="left"/>
      <w:pPr>
        <w:tabs>
          <w:tab w:val="num" w:pos="6659"/>
        </w:tabs>
        <w:ind w:left="6659" w:hanging="360"/>
      </w:pPr>
      <w:rPr>
        <w:rFonts w:ascii="Wingdings" w:hAnsi="Wingdings" w:hint="default"/>
      </w:rPr>
    </w:lvl>
  </w:abstractNum>
  <w:abstractNum w:abstractNumId="16" w15:restartNumberingAfterBreak="0">
    <w:nsid w:val="51BD1371"/>
    <w:multiLevelType w:val="hybridMultilevel"/>
    <w:tmpl w:val="F67EC49C"/>
    <w:lvl w:ilvl="0" w:tplc="0C0A0001">
      <w:start w:val="1"/>
      <w:numFmt w:val="bullet"/>
      <w:lvlText w:val=""/>
      <w:lvlJc w:val="left"/>
      <w:pPr>
        <w:tabs>
          <w:tab w:val="num" w:pos="900"/>
        </w:tabs>
        <w:ind w:left="900"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7" w15:restartNumberingAfterBreak="0">
    <w:nsid w:val="55125A79"/>
    <w:multiLevelType w:val="hybridMultilevel"/>
    <w:tmpl w:val="1BA27DC6"/>
    <w:lvl w:ilvl="0" w:tplc="0C0A0003">
      <w:start w:val="1"/>
      <w:numFmt w:val="bullet"/>
      <w:lvlText w:val="o"/>
      <w:lvlJc w:val="left"/>
      <w:pPr>
        <w:tabs>
          <w:tab w:val="num" w:pos="899"/>
        </w:tabs>
        <w:ind w:left="899" w:hanging="360"/>
      </w:pPr>
      <w:rPr>
        <w:rFonts w:ascii="Courier New" w:hAnsi="Courier New" w:cs="Courier New" w:hint="default"/>
      </w:rPr>
    </w:lvl>
    <w:lvl w:ilvl="1" w:tplc="0C0A0003" w:tentative="1">
      <w:start w:val="1"/>
      <w:numFmt w:val="bullet"/>
      <w:lvlText w:val="o"/>
      <w:lvlJc w:val="left"/>
      <w:pPr>
        <w:tabs>
          <w:tab w:val="num" w:pos="1619"/>
        </w:tabs>
        <w:ind w:left="1619" w:hanging="360"/>
      </w:pPr>
      <w:rPr>
        <w:rFonts w:ascii="Courier New" w:hAnsi="Courier New" w:cs="Courier New" w:hint="default"/>
      </w:rPr>
    </w:lvl>
    <w:lvl w:ilvl="2" w:tplc="0C0A0005" w:tentative="1">
      <w:start w:val="1"/>
      <w:numFmt w:val="bullet"/>
      <w:lvlText w:val=""/>
      <w:lvlJc w:val="left"/>
      <w:pPr>
        <w:tabs>
          <w:tab w:val="num" w:pos="2339"/>
        </w:tabs>
        <w:ind w:left="2339" w:hanging="360"/>
      </w:pPr>
      <w:rPr>
        <w:rFonts w:ascii="Wingdings" w:hAnsi="Wingdings" w:hint="default"/>
      </w:rPr>
    </w:lvl>
    <w:lvl w:ilvl="3" w:tplc="0C0A0001" w:tentative="1">
      <w:start w:val="1"/>
      <w:numFmt w:val="bullet"/>
      <w:lvlText w:val=""/>
      <w:lvlJc w:val="left"/>
      <w:pPr>
        <w:tabs>
          <w:tab w:val="num" w:pos="3059"/>
        </w:tabs>
        <w:ind w:left="3059" w:hanging="360"/>
      </w:pPr>
      <w:rPr>
        <w:rFonts w:ascii="Symbol" w:hAnsi="Symbol" w:hint="default"/>
      </w:rPr>
    </w:lvl>
    <w:lvl w:ilvl="4" w:tplc="0C0A0003" w:tentative="1">
      <w:start w:val="1"/>
      <w:numFmt w:val="bullet"/>
      <w:lvlText w:val="o"/>
      <w:lvlJc w:val="left"/>
      <w:pPr>
        <w:tabs>
          <w:tab w:val="num" w:pos="3779"/>
        </w:tabs>
        <w:ind w:left="3779" w:hanging="360"/>
      </w:pPr>
      <w:rPr>
        <w:rFonts w:ascii="Courier New" w:hAnsi="Courier New" w:cs="Courier New" w:hint="default"/>
      </w:rPr>
    </w:lvl>
    <w:lvl w:ilvl="5" w:tplc="0C0A0005" w:tentative="1">
      <w:start w:val="1"/>
      <w:numFmt w:val="bullet"/>
      <w:lvlText w:val=""/>
      <w:lvlJc w:val="left"/>
      <w:pPr>
        <w:tabs>
          <w:tab w:val="num" w:pos="4499"/>
        </w:tabs>
        <w:ind w:left="4499" w:hanging="360"/>
      </w:pPr>
      <w:rPr>
        <w:rFonts w:ascii="Wingdings" w:hAnsi="Wingdings" w:hint="default"/>
      </w:rPr>
    </w:lvl>
    <w:lvl w:ilvl="6" w:tplc="0C0A0001" w:tentative="1">
      <w:start w:val="1"/>
      <w:numFmt w:val="bullet"/>
      <w:lvlText w:val=""/>
      <w:lvlJc w:val="left"/>
      <w:pPr>
        <w:tabs>
          <w:tab w:val="num" w:pos="5219"/>
        </w:tabs>
        <w:ind w:left="5219" w:hanging="360"/>
      </w:pPr>
      <w:rPr>
        <w:rFonts w:ascii="Symbol" w:hAnsi="Symbol" w:hint="default"/>
      </w:rPr>
    </w:lvl>
    <w:lvl w:ilvl="7" w:tplc="0C0A0003" w:tentative="1">
      <w:start w:val="1"/>
      <w:numFmt w:val="bullet"/>
      <w:lvlText w:val="o"/>
      <w:lvlJc w:val="left"/>
      <w:pPr>
        <w:tabs>
          <w:tab w:val="num" w:pos="5939"/>
        </w:tabs>
        <w:ind w:left="5939" w:hanging="360"/>
      </w:pPr>
      <w:rPr>
        <w:rFonts w:ascii="Courier New" w:hAnsi="Courier New" w:cs="Courier New" w:hint="default"/>
      </w:rPr>
    </w:lvl>
    <w:lvl w:ilvl="8" w:tplc="0C0A0005" w:tentative="1">
      <w:start w:val="1"/>
      <w:numFmt w:val="bullet"/>
      <w:lvlText w:val=""/>
      <w:lvlJc w:val="left"/>
      <w:pPr>
        <w:tabs>
          <w:tab w:val="num" w:pos="6659"/>
        </w:tabs>
        <w:ind w:left="6659" w:hanging="360"/>
      </w:pPr>
      <w:rPr>
        <w:rFonts w:ascii="Wingdings" w:hAnsi="Wingdings" w:hint="default"/>
      </w:rPr>
    </w:lvl>
  </w:abstractNum>
  <w:abstractNum w:abstractNumId="18" w15:restartNumberingAfterBreak="0">
    <w:nsid w:val="55A3214C"/>
    <w:multiLevelType w:val="hybridMultilevel"/>
    <w:tmpl w:val="161224D6"/>
    <w:lvl w:ilvl="0" w:tplc="0C0A0019">
      <w:start w:val="1"/>
      <w:numFmt w:val="lowerLetter"/>
      <w:lvlText w:val="%1."/>
      <w:lvlJc w:val="left"/>
      <w:pPr>
        <w:tabs>
          <w:tab w:val="num" w:pos="720"/>
        </w:tabs>
        <w:ind w:left="720" w:hanging="360"/>
      </w:pPr>
    </w:lvl>
    <w:lvl w:ilvl="1" w:tplc="0C0A0019">
      <w:start w:val="1"/>
      <w:numFmt w:val="lowerLetter"/>
      <w:lvlText w:val="%2."/>
      <w:lvlJc w:val="left"/>
      <w:pPr>
        <w:tabs>
          <w:tab w:val="num" w:pos="720"/>
        </w:tabs>
        <w:ind w:left="72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A4A0CC3"/>
    <w:multiLevelType w:val="hybridMultilevel"/>
    <w:tmpl w:val="C82E2836"/>
    <w:lvl w:ilvl="0" w:tplc="0C0A000F">
      <w:start w:val="1"/>
      <w:numFmt w:val="decimal"/>
      <w:lvlText w:val="%1."/>
      <w:lvlJc w:val="left"/>
      <w:pPr>
        <w:tabs>
          <w:tab w:val="num" w:pos="893"/>
        </w:tabs>
        <w:ind w:left="893" w:hanging="360"/>
      </w:pPr>
    </w:lvl>
    <w:lvl w:ilvl="1" w:tplc="0C0A000B">
      <w:start w:val="1"/>
      <w:numFmt w:val="bullet"/>
      <w:lvlText w:val=""/>
      <w:lvlJc w:val="left"/>
      <w:pPr>
        <w:tabs>
          <w:tab w:val="num" w:pos="1613"/>
        </w:tabs>
        <w:ind w:left="1613" w:hanging="360"/>
      </w:pPr>
      <w:rPr>
        <w:rFonts w:ascii="Wingdings" w:hAnsi="Wingdings" w:hint="default"/>
      </w:rPr>
    </w:lvl>
    <w:lvl w:ilvl="2" w:tplc="0C0A001B" w:tentative="1">
      <w:start w:val="1"/>
      <w:numFmt w:val="lowerRoman"/>
      <w:lvlText w:val="%3."/>
      <w:lvlJc w:val="right"/>
      <w:pPr>
        <w:tabs>
          <w:tab w:val="num" w:pos="2333"/>
        </w:tabs>
        <w:ind w:left="2333" w:hanging="180"/>
      </w:pPr>
    </w:lvl>
    <w:lvl w:ilvl="3" w:tplc="0C0A000F" w:tentative="1">
      <w:start w:val="1"/>
      <w:numFmt w:val="decimal"/>
      <w:lvlText w:val="%4."/>
      <w:lvlJc w:val="left"/>
      <w:pPr>
        <w:tabs>
          <w:tab w:val="num" w:pos="3053"/>
        </w:tabs>
        <w:ind w:left="3053" w:hanging="360"/>
      </w:pPr>
    </w:lvl>
    <w:lvl w:ilvl="4" w:tplc="0C0A0019" w:tentative="1">
      <w:start w:val="1"/>
      <w:numFmt w:val="lowerLetter"/>
      <w:lvlText w:val="%5."/>
      <w:lvlJc w:val="left"/>
      <w:pPr>
        <w:tabs>
          <w:tab w:val="num" w:pos="3773"/>
        </w:tabs>
        <w:ind w:left="3773" w:hanging="360"/>
      </w:pPr>
    </w:lvl>
    <w:lvl w:ilvl="5" w:tplc="0C0A001B" w:tentative="1">
      <w:start w:val="1"/>
      <w:numFmt w:val="lowerRoman"/>
      <w:lvlText w:val="%6."/>
      <w:lvlJc w:val="right"/>
      <w:pPr>
        <w:tabs>
          <w:tab w:val="num" w:pos="4493"/>
        </w:tabs>
        <w:ind w:left="4493" w:hanging="180"/>
      </w:pPr>
    </w:lvl>
    <w:lvl w:ilvl="6" w:tplc="0C0A000F" w:tentative="1">
      <w:start w:val="1"/>
      <w:numFmt w:val="decimal"/>
      <w:lvlText w:val="%7."/>
      <w:lvlJc w:val="left"/>
      <w:pPr>
        <w:tabs>
          <w:tab w:val="num" w:pos="5213"/>
        </w:tabs>
        <w:ind w:left="5213" w:hanging="360"/>
      </w:pPr>
    </w:lvl>
    <w:lvl w:ilvl="7" w:tplc="0C0A0019" w:tentative="1">
      <w:start w:val="1"/>
      <w:numFmt w:val="lowerLetter"/>
      <w:lvlText w:val="%8."/>
      <w:lvlJc w:val="left"/>
      <w:pPr>
        <w:tabs>
          <w:tab w:val="num" w:pos="5933"/>
        </w:tabs>
        <w:ind w:left="5933" w:hanging="360"/>
      </w:pPr>
    </w:lvl>
    <w:lvl w:ilvl="8" w:tplc="0C0A001B" w:tentative="1">
      <w:start w:val="1"/>
      <w:numFmt w:val="lowerRoman"/>
      <w:lvlText w:val="%9."/>
      <w:lvlJc w:val="right"/>
      <w:pPr>
        <w:tabs>
          <w:tab w:val="num" w:pos="6653"/>
        </w:tabs>
        <w:ind w:left="6653" w:hanging="180"/>
      </w:pPr>
    </w:lvl>
  </w:abstractNum>
  <w:abstractNum w:abstractNumId="20" w15:restartNumberingAfterBreak="0">
    <w:nsid w:val="5FA75695"/>
    <w:multiLevelType w:val="hybridMultilevel"/>
    <w:tmpl w:val="95321540"/>
    <w:lvl w:ilvl="0" w:tplc="452C1998">
      <w:start w:val="1"/>
      <w:numFmt w:val="bullet"/>
      <w:lvlText w:val=""/>
      <w:lvlJc w:val="left"/>
      <w:pPr>
        <w:tabs>
          <w:tab w:val="num" w:pos="360"/>
        </w:tabs>
        <w:ind w:left="360" w:hanging="360"/>
      </w:pPr>
      <w:rPr>
        <w:rFonts w:ascii="Wingdings" w:hAnsi="Wingdings"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5B27E6"/>
    <w:multiLevelType w:val="hybridMultilevel"/>
    <w:tmpl w:val="C95EB4C8"/>
    <w:lvl w:ilvl="0" w:tplc="A0EC1778">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619B3419"/>
    <w:multiLevelType w:val="hybridMultilevel"/>
    <w:tmpl w:val="9F8C4C00"/>
    <w:lvl w:ilvl="0" w:tplc="BAE0A77C">
      <w:start w:val="1"/>
      <w:numFmt w:val="bullet"/>
      <w:pStyle w:val="CDDListadeVietas"/>
      <w:lvlText w:val=""/>
      <w:lvlJc w:val="left"/>
      <w:pPr>
        <w:tabs>
          <w:tab w:val="num" w:pos="1290"/>
        </w:tabs>
        <w:ind w:left="1290" w:hanging="397"/>
      </w:pPr>
      <w:rPr>
        <w:rFonts w:ascii="Wingdings" w:hAnsi="Wingdings" w:hint="default"/>
        <w:sz w:val="22"/>
        <w:szCs w:val="22"/>
      </w:rPr>
    </w:lvl>
    <w:lvl w:ilvl="1" w:tplc="0C0A000B">
      <w:start w:val="1"/>
      <w:numFmt w:val="bullet"/>
      <w:lvlText w:val=""/>
      <w:lvlJc w:val="left"/>
      <w:pPr>
        <w:tabs>
          <w:tab w:val="num" w:pos="1973"/>
        </w:tabs>
        <w:ind w:left="1973" w:hanging="360"/>
      </w:pPr>
      <w:rPr>
        <w:rFonts w:ascii="Wingdings" w:hAnsi="Wingdings" w:hint="default"/>
      </w:rPr>
    </w:lvl>
    <w:lvl w:ilvl="2" w:tplc="0C0A001B" w:tentative="1">
      <w:start w:val="1"/>
      <w:numFmt w:val="lowerRoman"/>
      <w:lvlText w:val="%3."/>
      <w:lvlJc w:val="right"/>
      <w:pPr>
        <w:tabs>
          <w:tab w:val="num" w:pos="2693"/>
        </w:tabs>
        <w:ind w:left="2693" w:hanging="180"/>
      </w:pPr>
    </w:lvl>
    <w:lvl w:ilvl="3" w:tplc="0C0A000F" w:tentative="1">
      <w:start w:val="1"/>
      <w:numFmt w:val="decimal"/>
      <w:lvlText w:val="%4."/>
      <w:lvlJc w:val="left"/>
      <w:pPr>
        <w:tabs>
          <w:tab w:val="num" w:pos="3413"/>
        </w:tabs>
        <w:ind w:left="3413" w:hanging="360"/>
      </w:pPr>
    </w:lvl>
    <w:lvl w:ilvl="4" w:tplc="0C0A0019" w:tentative="1">
      <w:start w:val="1"/>
      <w:numFmt w:val="lowerLetter"/>
      <w:lvlText w:val="%5."/>
      <w:lvlJc w:val="left"/>
      <w:pPr>
        <w:tabs>
          <w:tab w:val="num" w:pos="4133"/>
        </w:tabs>
        <w:ind w:left="4133" w:hanging="360"/>
      </w:pPr>
    </w:lvl>
    <w:lvl w:ilvl="5" w:tplc="0C0A001B" w:tentative="1">
      <w:start w:val="1"/>
      <w:numFmt w:val="lowerRoman"/>
      <w:lvlText w:val="%6."/>
      <w:lvlJc w:val="right"/>
      <w:pPr>
        <w:tabs>
          <w:tab w:val="num" w:pos="4853"/>
        </w:tabs>
        <w:ind w:left="4853" w:hanging="180"/>
      </w:pPr>
    </w:lvl>
    <w:lvl w:ilvl="6" w:tplc="0C0A000F" w:tentative="1">
      <w:start w:val="1"/>
      <w:numFmt w:val="decimal"/>
      <w:lvlText w:val="%7."/>
      <w:lvlJc w:val="left"/>
      <w:pPr>
        <w:tabs>
          <w:tab w:val="num" w:pos="5573"/>
        </w:tabs>
        <w:ind w:left="5573" w:hanging="360"/>
      </w:pPr>
    </w:lvl>
    <w:lvl w:ilvl="7" w:tplc="0C0A0019" w:tentative="1">
      <w:start w:val="1"/>
      <w:numFmt w:val="lowerLetter"/>
      <w:lvlText w:val="%8."/>
      <w:lvlJc w:val="left"/>
      <w:pPr>
        <w:tabs>
          <w:tab w:val="num" w:pos="6293"/>
        </w:tabs>
        <w:ind w:left="6293" w:hanging="360"/>
      </w:pPr>
    </w:lvl>
    <w:lvl w:ilvl="8" w:tplc="0C0A001B" w:tentative="1">
      <w:start w:val="1"/>
      <w:numFmt w:val="lowerRoman"/>
      <w:lvlText w:val="%9."/>
      <w:lvlJc w:val="right"/>
      <w:pPr>
        <w:tabs>
          <w:tab w:val="num" w:pos="7013"/>
        </w:tabs>
        <w:ind w:left="7013" w:hanging="180"/>
      </w:pPr>
    </w:lvl>
  </w:abstractNum>
  <w:abstractNum w:abstractNumId="23" w15:restartNumberingAfterBreak="0">
    <w:nsid w:val="65C62FC9"/>
    <w:multiLevelType w:val="hybridMultilevel"/>
    <w:tmpl w:val="FDD2F1A2"/>
    <w:lvl w:ilvl="0" w:tplc="A0EC1778">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A63331B"/>
    <w:multiLevelType w:val="multilevel"/>
    <w:tmpl w:val="C82E2836"/>
    <w:lvl w:ilvl="0">
      <w:start w:val="1"/>
      <w:numFmt w:val="decimal"/>
      <w:lvlText w:val="%1."/>
      <w:lvlJc w:val="left"/>
      <w:pPr>
        <w:tabs>
          <w:tab w:val="num" w:pos="893"/>
        </w:tabs>
        <w:ind w:left="893" w:hanging="360"/>
      </w:pPr>
    </w:lvl>
    <w:lvl w:ilvl="1">
      <w:start w:val="1"/>
      <w:numFmt w:val="bullet"/>
      <w:lvlText w:val=""/>
      <w:lvlJc w:val="left"/>
      <w:pPr>
        <w:tabs>
          <w:tab w:val="num" w:pos="1613"/>
        </w:tabs>
        <w:ind w:left="1613" w:hanging="360"/>
      </w:pPr>
      <w:rPr>
        <w:rFonts w:ascii="Wingdings" w:hAnsi="Wingdings" w:hint="default"/>
      </w:rPr>
    </w:lvl>
    <w:lvl w:ilvl="2">
      <w:start w:val="1"/>
      <w:numFmt w:val="lowerRoman"/>
      <w:lvlText w:val="%3."/>
      <w:lvlJc w:val="right"/>
      <w:pPr>
        <w:tabs>
          <w:tab w:val="num" w:pos="2333"/>
        </w:tabs>
        <w:ind w:left="2333" w:hanging="180"/>
      </w:pPr>
    </w:lvl>
    <w:lvl w:ilvl="3">
      <w:start w:val="1"/>
      <w:numFmt w:val="decimal"/>
      <w:lvlText w:val="%4."/>
      <w:lvlJc w:val="left"/>
      <w:pPr>
        <w:tabs>
          <w:tab w:val="num" w:pos="3053"/>
        </w:tabs>
        <w:ind w:left="3053" w:hanging="360"/>
      </w:pPr>
    </w:lvl>
    <w:lvl w:ilvl="4">
      <w:start w:val="1"/>
      <w:numFmt w:val="lowerLetter"/>
      <w:lvlText w:val="%5."/>
      <w:lvlJc w:val="left"/>
      <w:pPr>
        <w:tabs>
          <w:tab w:val="num" w:pos="3773"/>
        </w:tabs>
        <w:ind w:left="3773" w:hanging="360"/>
      </w:pPr>
    </w:lvl>
    <w:lvl w:ilvl="5">
      <w:start w:val="1"/>
      <w:numFmt w:val="lowerRoman"/>
      <w:lvlText w:val="%6."/>
      <w:lvlJc w:val="right"/>
      <w:pPr>
        <w:tabs>
          <w:tab w:val="num" w:pos="4493"/>
        </w:tabs>
        <w:ind w:left="4493" w:hanging="180"/>
      </w:pPr>
    </w:lvl>
    <w:lvl w:ilvl="6">
      <w:start w:val="1"/>
      <w:numFmt w:val="decimal"/>
      <w:lvlText w:val="%7."/>
      <w:lvlJc w:val="left"/>
      <w:pPr>
        <w:tabs>
          <w:tab w:val="num" w:pos="5213"/>
        </w:tabs>
        <w:ind w:left="5213" w:hanging="360"/>
      </w:pPr>
    </w:lvl>
    <w:lvl w:ilvl="7">
      <w:start w:val="1"/>
      <w:numFmt w:val="lowerLetter"/>
      <w:lvlText w:val="%8."/>
      <w:lvlJc w:val="left"/>
      <w:pPr>
        <w:tabs>
          <w:tab w:val="num" w:pos="5933"/>
        </w:tabs>
        <w:ind w:left="5933" w:hanging="360"/>
      </w:pPr>
    </w:lvl>
    <w:lvl w:ilvl="8">
      <w:start w:val="1"/>
      <w:numFmt w:val="lowerRoman"/>
      <w:lvlText w:val="%9."/>
      <w:lvlJc w:val="right"/>
      <w:pPr>
        <w:tabs>
          <w:tab w:val="num" w:pos="6653"/>
        </w:tabs>
        <w:ind w:left="6653" w:hanging="180"/>
      </w:pPr>
    </w:lvl>
  </w:abstractNum>
  <w:abstractNum w:abstractNumId="25" w15:restartNumberingAfterBreak="0">
    <w:nsid w:val="6D76237F"/>
    <w:multiLevelType w:val="hybridMultilevel"/>
    <w:tmpl w:val="0FF20B98"/>
    <w:lvl w:ilvl="0" w:tplc="6696F2AE">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717A3546"/>
    <w:multiLevelType w:val="hybridMultilevel"/>
    <w:tmpl w:val="1574816A"/>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8B33F50"/>
    <w:multiLevelType w:val="hybridMultilevel"/>
    <w:tmpl w:val="7700A604"/>
    <w:lvl w:ilvl="0" w:tplc="FD30E7DE">
      <w:start w:val="1"/>
      <w:numFmt w:val="decimal"/>
      <w:lvlText w:val="%1."/>
      <w:lvlJc w:val="left"/>
      <w:pPr>
        <w:tabs>
          <w:tab w:val="num" w:pos="1424"/>
        </w:tabs>
        <w:ind w:left="1424" w:hanging="885"/>
      </w:pPr>
      <w:rPr>
        <w:rFonts w:hint="default"/>
      </w:rPr>
    </w:lvl>
    <w:lvl w:ilvl="1" w:tplc="0C0A000F">
      <w:start w:val="1"/>
      <w:numFmt w:val="decimal"/>
      <w:lvlText w:val="%2."/>
      <w:lvlJc w:val="left"/>
      <w:pPr>
        <w:tabs>
          <w:tab w:val="num" w:pos="1619"/>
        </w:tabs>
        <w:ind w:left="1619" w:hanging="360"/>
      </w:pPr>
      <w:rPr>
        <w:rFonts w:hint="default"/>
      </w:rPr>
    </w:lvl>
    <w:lvl w:ilvl="2" w:tplc="0C0A0005">
      <w:start w:val="1"/>
      <w:numFmt w:val="bullet"/>
      <w:lvlText w:val=""/>
      <w:lvlJc w:val="left"/>
      <w:pPr>
        <w:tabs>
          <w:tab w:val="num" w:pos="2519"/>
        </w:tabs>
        <w:ind w:left="2519" w:hanging="360"/>
      </w:pPr>
      <w:rPr>
        <w:rFonts w:ascii="Wingdings" w:hAnsi="Wingdings" w:hint="default"/>
      </w:rPr>
    </w:lvl>
    <w:lvl w:ilvl="3" w:tplc="0C0A000F" w:tentative="1">
      <w:start w:val="1"/>
      <w:numFmt w:val="decimal"/>
      <w:lvlText w:val="%4."/>
      <w:lvlJc w:val="left"/>
      <w:pPr>
        <w:tabs>
          <w:tab w:val="num" w:pos="3059"/>
        </w:tabs>
        <w:ind w:left="3059" w:hanging="360"/>
      </w:pPr>
    </w:lvl>
    <w:lvl w:ilvl="4" w:tplc="0C0A0019" w:tentative="1">
      <w:start w:val="1"/>
      <w:numFmt w:val="lowerLetter"/>
      <w:lvlText w:val="%5."/>
      <w:lvlJc w:val="left"/>
      <w:pPr>
        <w:tabs>
          <w:tab w:val="num" w:pos="3779"/>
        </w:tabs>
        <w:ind w:left="3779" w:hanging="360"/>
      </w:pPr>
    </w:lvl>
    <w:lvl w:ilvl="5" w:tplc="0C0A001B" w:tentative="1">
      <w:start w:val="1"/>
      <w:numFmt w:val="lowerRoman"/>
      <w:lvlText w:val="%6."/>
      <w:lvlJc w:val="right"/>
      <w:pPr>
        <w:tabs>
          <w:tab w:val="num" w:pos="4499"/>
        </w:tabs>
        <w:ind w:left="4499" w:hanging="180"/>
      </w:pPr>
    </w:lvl>
    <w:lvl w:ilvl="6" w:tplc="0C0A000F" w:tentative="1">
      <w:start w:val="1"/>
      <w:numFmt w:val="decimal"/>
      <w:lvlText w:val="%7."/>
      <w:lvlJc w:val="left"/>
      <w:pPr>
        <w:tabs>
          <w:tab w:val="num" w:pos="5219"/>
        </w:tabs>
        <w:ind w:left="5219" w:hanging="360"/>
      </w:pPr>
    </w:lvl>
    <w:lvl w:ilvl="7" w:tplc="0C0A0019" w:tentative="1">
      <w:start w:val="1"/>
      <w:numFmt w:val="lowerLetter"/>
      <w:lvlText w:val="%8."/>
      <w:lvlJc w:val="left"/>
      <w:pPr>
        <w:tabs>
          <w:tab w:val="num" w:pos="5939"/>
        </w:tabs>
        <w:ind w:left="5939" w:hanging="360"/>
      </w:pPr>
    </w:lvl>
    <w:lvl w:ilvl="8" w:tplc="0C0A001B" w:tentative="1">
      <w:start w:val="1"/>
      <w:numFmt w:val="lowerRoman"/>
      <w:lvlText w:val="%9."/>
      <w:lvlJc w:val="right"/>
      <w:pPr>
        <w:tabs>
          <w:tab w:val="num" w:pos="6659"/>
        </w:tabs>
        <w:ind w:left="6659" w:hanging="180"/>
      </w:pPr>
    </w:lvl>
  </w:abstractNum>
  <w:abstractNum w:abstractNumId="28" w15:restartNumberingAfterBreak="0">
    <w:nsid w:val="7ACD69E8"/>
    <w:multiLevelType w:val="multilevel"/>
    <w:tmpl w:val="1BA27DC6"/>
    <w:lvl w:ilvl="0">
      <w:start w:val="1"/>
      <w:numFmt w:val="bullet"/>
      <w:lvlText w:val="o"/>
      <w:lvlJc w:val="left"/>
      <w:pPr>
        <w:tabs>
          <w:tab w:val="num" w:pos="899"/>
        </w:tabs>
        <w:ind w:left="899" w:hanging="360"/>
      </w:pPr>
      <w:rPr>
        <w:rFonts w:ascii="Courier New" w:hAnsi="Courier New" w:cs="Courier New" w:hint="default"/>
      </w:rPr>
    </w:lvl>
    <w:lvl w:ilvl="1">
      <w:start w:val="1"/>
      <w:numFmt w:val="bullet"/>
      <w:lvlText w:val="o"/>
      <w:lvlJc w:val="left"/>
      <w:pPr>
        <w:tabs>
          <w:tab w:val="num" w:pos="1619"/>
        </w:tabs>
        <w:ind w:left="1619" w:hanging="360"/>
      </w:pPr>
      <w:rPr>
        <w:rFonts w:ascii="Courier New" w:hAnsi="Courier New" w:cs="Courier New" w:hint="default"/>
      </w:rPr>
    </w:lvl>
    <w:lvl w:ilvl="2">
      <w:start w:val="1"/>
      <w:numFmt w:val="bullet"/>
      <w:lvlText w:val=""/>
      <w:lvlJc w:val="left"/>
      <w:pPr>
        <w:tabs>
          <w:tab w:val="num" w:pos="2339"/>
        </w:tabs>
        <w:ind w:left="2339" w:hanging="360"/>
      </w:pPr>
      <w:rPr>
        <w:rFonts w:ascii="Wingdings" w:hAnsi="Wingdings" w:hint="default"/>
      </w:rPr>
    </w:lvl>
    <w:lvl w:ilvl="3">
      <w:start w:val="1"/>
      <w:numFmt w:val="bullet"/>
      <w:lvlText w:val=""/>
      <w:lvlJc w:val="left"/>
      <w:pPr>
        <w:tabs>
          <w:tab w:val="num" w:pos="3059"/>
        </w:tabs>
        <w:ind w:left="3059" w:hanging="360"/>
      </w:pPr>
      <w:rPr>
        <w:rFonts w:ascii="Symbol" w:hAnsi="Symbol" w:hint="default"/>
      </w:rPr>
    </w:lvl>
    <w:lvl w:ilvl="4">
      <w:start w:val="1"/>
      <w:numFmt w:val="bullet"/>
      <w:lvlText w:val="o"/>
      <w:lvlJc w:val="left"/>
      <w:pPr>
        <w:tabs>
          <w:tab w:val="num" w:pos="3779"/>
        </w:tabs>
        <w:ind w:left="3779" w:hanging="360"/>
      </w:pPr>
      <w:rPr>
        <w:rFonts w:ascii="Courier New" w:hAnsi="Courier New" w:cs="Courier New" w:hint="default"/>
      </w:rPr>
    </w:lvl>
    <w:lvl w:ilvl="5">
      <w:start w:val="1"/>
      <w:numFmt w:val="bullet"/>
      <w:lvlText w:val=""/>
      <w:lvlJc w:val="left"/>
      <w:pPr>
        <w:tabs>
          <w:tab w:val="num" w:pos="4499"/>
        </w:tabs>
        <w:ind w:left="4499" w:hanging="360"/>
      </w:pPr>
      <w:rPr>
        <w:rFonts w:ascii="Wingdings" w:hAnsi="Wingdings" w:hint="default"/>
      </w:rPr>
    </w:lvl>
    <w:lvl w:ilvl="6">
      <w:start w:val="1"/>
      <w:numFmt w:val="bullet"/>
      <w:lvlText w:val=""/>
      <w:lvlJc w:val="left"/>
      <w:pPr>
        <w:tabs>
          <w:tab w:val="num" w:pos="5219"/>
        </w:tabs>
        <w:ind w:left="5219" w:hanging="360"/>
      </w:pPr>
      <w:rPr>
        <w:rFonts w:ascii="Symbol" w:hAnsi="Symbol" w:hint="default"/>
      </w:rPr>
    </w:lvl>
    <w:lvl w:ilvl="7">
      <w:start w:val="1"/>
      <w:numFmt w:val="bullet"/>
      <w:lvlText w:val="o"/>
      <w:lvlJc w:val="left"/>
      <w:pPr>
        <w:tabs>
          <w:tab w:val="num" w:pos="5939"/>
        </w:tabs>
        <w:ind w:left="5939" w:hanging="360"/>
      </w:pPr>
      <w:rPr>
        <w:rFonts w:ascii="Courier New" w:hAnsi="Courier New" w:cs="Courier New" w:hint="default"/>
      </w:rPr>
    </w:lvl>
    <w:lvl w:ilvl="8">
      <w:start w:val="1"/>
      <w:numFmt w:val="bullet"/>
      <w:lvlText w:val=""/>
      <w:lvlJc w:val="left"/>
      <w:pPr>
        <w:tabs>
          <w:tab w:val="num" w:pos="6659"/>
        </w:tabs>
        <w:ind w:left="6659" w:hanging="360"/>
      </w:pPr>
      <w:rPr>
        <w:rFonts w:ascii="Wingdings" w:hAnsi="Wingdings" w:hint="default"/>
      </w:rPr>
    </w:lvl>
  </w:abstractNum>
  <w:abstractNum w:abstractNumId="29" w15:restartNumberingAfterBreak="0">
    <w:nsid w:val="7B16469B"/>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7D784952"/>
    <w:multiLevelType w:val="hybridMultilevel"/>
    <w:tmpl w:val="1B3C3350"/>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DB67D06"/>
    <w:multiLevelType w:val="hybridMultilevel"/>
    <w:tmpl w:val="9BE662CC"/>
    <w:lvl w:ilvl="0" w:tplc="EE90998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9"/>
  </w:num>
  <w:num w:numId="2">
    <w:abstractNumId w:val="8"/>
  </w:num>
  <w:num w:numId="3">
    <w:abstractNumId w:val="27"/>
  </w:num>
  <w:num w:numId="4">
    <w:abstractNumId w:val="16"/>
  </w:num>
  <w:num w:numId="5">
    <w:abstractNumId w:val="5"/>
  </w:num>
  <w:num w:numId="6">
    <w:abstractNumId w:val="4"/>
  </w:num>
  <w:num w:numId="7">
    <w:abstractNumId w:val="0"/>
  </w:num>
  <w:num w:numId="8">
    <w:abstractNumId w:val="25"/>
  </w:num>
  <w:num w:numId="9">
    <w:abstractNumId w:val="10"/>
  </w:num>
  <w:num w:numId="10">
    <w:abstractNumId w:val="14"/>
  </w:num>
  <w:num w:numId="11">
    <w:abstractNumId w:val="11"/>
  </w:num>
  <w:num w:numId="12">
    <w:abstractNumId w:val="13"/>
  </w:num>
  <w:num w:numId="13">
    <w:abstractNumId w:val="26"/>
  </w:num>
  <w:num w:numId="14">
    <w:abstractNumId w:val="18"/>
  </w:num>
  <w:num w:numId="15">
    <w:abstractNumId w:val="20"/>
  </w:num>
  <w:num w:numId="16">
    <w:abstractNumId w:val="30"/>
  </w:num>
  <w:num w:numId="17">
    <w:abstractNumId w:val="3"/>
  </w:num>
  <w:num w:numId="18">
    <w:abstractNumId w:val="17"/>
  </w:num>
  <w:num w:numId="19">
    <w:abstractNumId w:val="19"/>
  </w:num>
  <w:num w:numId="20">
    <w:abstractNumId w:val="15"/>
  </w:num>
  <w:num w:numId="21">
    <w:abstractNumId w:val="31"/>
  </w:num>
  <w:num w:numId="22">
    <w:abstractNumId w:val="12"/>
  </w:num>
  <w:num w:numId="23">
    <w:abstractNumId w:val="1"/>
  </w:num>
  <w:num w:numId="24">
    <w:abstractNumId w:val="9"/>
  </w:num>
  <w:num w:numId="25">
    <w:abstractNumId w:val="21"/>
  </w:num>
  <w:num w:numId="26">
    <w:abstractNumId w:val="2"/>
  </w:num>
  <w:num w:numId="27">
    <w:abstractNumId w:val="7"/>
  </w:num>
  <w:num w:numId="28">
    <w:abstractNumId w:val="23"/>
  </w:num>
  <w:num w:numId="29">
    <w:abstractNumId w:val="28"/>
  </w:num>
  <w:num w:numId="30">
    <w:abstractNumId w:val="6"/>
  </w:num>
  <w:num w:numId="31">
    <w:abstractNumId w:val="24"/>
  </w:num>
  <w:num w:numId="32">
    <w:abstractNumId w:val="22"/>
  </w:num>
  <w:num w:numId="33">
    <w:abstractNumId w:val="22"/>
  </w:num>
  <w:num w:numId="34">
    <w:abstractNumId w:val="22"/>
  </w:num>
  <w:num w:numId="35">
    <w:abstractNumId w:val="2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A7EA1"/>
    <w:rsid w:val="000306AB"/>
    <w:rsid w:val="00034708"/>
    <w:rsid w:val="000351B1"/>
    <w:rsid w:val="00051779"/>
    <w:rsid w:val="00053B55"/>
    <w:rsid w:val="000561DF"/>
    <w:rsid w:val="00061A51"/>
    <w:rsid w:val="000816B5"/>
    <w:rsid w:val="000874DF"/>
    <w:rsid w:val="000A6746"/>
    <w:rsid w:val="000B68F4"/>
    <w:rsid w:val="000C2E72"/>
    <w:rsid w:val="000C7603"/>
    <w:rsid w:val="000D1237"/>
    <w:rsid w:val="000D70E1"/>
    <w:rsid w:val="000E056D"/>
    <w:rsid w:val="000E2325"/>
    <w:rsid w:val="000E604D"/>
    <w:rsid w:val="000E70BE"/>
    <w:rsid w:val="0010115A"/>
    <w:rsid w:val="00111859"/>
    <w:rsid w:val="001216A3"/>
    <w:rsid w:val="00130B3A"/>
    <w:rsid w:val="0014317B"/>
    <w:rsid w:val="00157671"/>
    <w:rsid w:val="00164240"/>
    <w:rsid w:val="001643F6"/>
    <w:rsid w:val="00177A5B"/>
    <w:rsid w:val="00194459"/>
    <w:rsid w:val="001969E0"/>
    <w:rsid w:val="001A205A"/>
    <w:rsid w:val="001A3D1C"/>
    <w:rsid w:val="001A5582"/>
    <w:rsid w:val="001C0F2E"/>
    <w:rsid w:val="001C0FFD"/>
    <w:rsid w:val="001F1A8B"/>
    <w:rsid w:val="00206882"/>
    <w:rsid w:val="00221DC5"/>
    <w:rsid w:val="00223A1B"/>
    <w:rsid w:val="0022743F"/>
    <w:rsid w:val="0024300A"/>
    <w:rsid w:val="00264858"/>
    <w:rsid w:val="002661C1"/>
    <w:rsid w:val="00295643"/>
    <w:rsid w:val="002A6275"/>
    <w:rsid w:val="002B3885"/>
    <w:rsid w:val="002C38D6"/>
    <w:rsid w:val="002C42B2"/>
    <w:rsid w:val="002D03D1"/>
    <w:rsid w:val="002D57EC"/>
    <w:rsid w:val="002E412B"/>
    <w:rsid w:val="002F1EEF"/>
    <w:rsid w:val="002F2342"/>
    <w:rsid w:val="002F6ABD"/>
    <w:rsid w:val="0030116A"/>
    <w:rsid w:val="0031505A"/>
    <w:rsid w:val="00322631"/>
    <w:rsid w:val="00370424"/>
    <w:rsid w:val="00372583"/>
    <w:rsid w:val="00393095"/>
    <w:rsid w:val="0039395A"/>
    <w:rsid w:val="003A2E63"/>
    <w:rsid w:val="003A61C4"/>
    <w:rsid w:val="003A6EDE"/>
    <w:rsid w:val="003C1359"/>
    <w:rsid w:val="003C6AAF"/>
    <w:rsid w:val="003F237E"/>
    <w:rsid w:val="003F540B"/>
    <w:rsid w:val="00405145"/>
    <w:rsid w:val="004147A4"/>
    <w:rsid w:val="00420647"/>
    <w:rsid w:val="004231A8"/>
    <w:rsid w:val="00426BC6"/>
    <w:rsid w:val="004313EA"/>
    <w:rsid w:val="00431A84"/>
    <w:rsid w:val="00433309"/>
    <w:rsid w:val="004464FF"/>
    <w:rsid w:val="0046080E"/>
    <w:rsid w:val="00466E7C"/>
    <w:rsid w:val="00480B51"/>
    <w:rsid w:val="004837A8"/>
    <w:rsid w:val="004A3960"/>
    <w:rsid w:val="004B39F8"/>
    <w:rsid w:val="004C620F"/>
    <w:rsid w:val="004C7802"/>
    <w:rsid w:val="004D06FA"/>
    <w:rsid w:val="004D2D31"/>
    <w:rsid w:val="004E22ED"/>
    <w:rsid w:val="004E7BAD"/>
    <w:rsid w:val="004F6971"/>
    <w:rsid w:val="00500D9C"/>
    <w:rsid w:val="005013FC"/>
    <w:rsid w:val="00511828"/>
    <w:rsid w:val="00527978"/>
    <w:rsid w:val="0053055A"/>
    <w:rsid w:val="0053227E"/>
    <w:rsid w:val="005356BB"/>
    <w:rsid w:val="00541B94"/>
    <w:rsid w:val="00556AF3"/>
    <w:rsid w:val="0058554D"/>
    <w:rsid w:val="005925DE"/>
    <w:rsid w:val="00597EBD"/>
    <w:rsid w:val="005A0ECA"/>
    <w:rsid w:val="005A4B5C"/>
    <w:rsid w:val="005B605F"/>
    <w:rsid w:val="005B7E20"/>
    <w:rsid w:val="005C385D"/>
    <w:rsid w:val="005C4266"/>
    <w:rsid w:val="005E0AE8"/>
    <w:rsid w:val="005E7CC6"/>
    <w:rsid w:val="005F17E1"/>
    <w:rsid w:val="005F34A7"/>
    <w:rsid w:val="006107E1"/>
    <w:rsid w:val="00610A71"/>
    <w:rsid w:val="00611231"/>
    <w:rsid w:val="00640603"/>
    <w:rsid w:val="00650375"/>
    <w:rsid w:val="00652C58"/>
    <w:rsid w:val="006902F9"/>
    <w:rsid w:val="006951D6"/>
    <w:rsid w:val="006B0805"/>
    <w:rsid w:val="006B1B27"/>
    <w:rsid w:val="006C4407"/>
    <w:rsid w:val="006C5D1A"/>
    <w:rsid w:val="006E1339"/>
    <w:rsid w:val="006E42E6"/>
    <w:rsid w:val="00726725"/>
    <w:rsid w:val="00727050"/>
    <w:rsid w:val="00732D38"/>
    <w:rsid w:val="0073647D"/>
    <w:rsid w:val="007400C8"/>
    <w:rsid w:val="00760599"/>
    <w:rsid w:val="00773A13"/>
    <w:rsid w:val="00785199"/>
    <w:rsid w:val="0079183F"/>
    <w:rsid w:val="0079210B"/>
    <w:rsid w:val="007962A9"/>
    <w:rsid w:val="007A1874"/>
    <w:rsid w:val="007A2D46"/>
    <w:rsid w:val="007A6194"/>
    <w:rsid w:val="007A7227"/>
    <w:rsid w:val="007D3292"/>
    <w:rsid w:val="007D4CF4"/>
    <w:rsid w:val="007E1583"/>
    <w:rsid w:val="007E1D4A"/>
    <w:rsid w:val="007E3EDD"/>
    <w:rsid w:val="007E679C"/>
    <w:rsid w:val="00810AAC"/>
    <w:rsid w:val="008122EC"/>
    <w:rsid w:val="008222B1"/>
    <w:rsid w:val="008319BE"/>
    <w:rsid w:val="0084280A"/>
    <w:rsid w:val="00844ACA"/>
    <w:rsid w:val="00845E90"/>
    <w:rsid w:val="00850C23"/>
    <w:rsid w:val="00862B19"/>
    <w:rsid w:val="00864F13"/>
    <w:rsid w:val="008667B1"/>
    <w:rsid w:val="008712D2"/>
    <w:rsid w:val="00876764"/>
    <w:rsid w:val="0088755C"/>
    <w:rsid w:val="0089128B"/>
    <w:rsid w:val="00896EC8"/>
    <w:rsid w:val="008A2798"/>
    <w:rsid w:val="008A36C2"/>
    <w:rsid w:val="008C1E19"/>
    <w:rsid w:val="008D30E2"/>
    <w:rsid w:val="008D451B"/>
    <w:rsid w:val="008E37BE"/>
    <w:rsid w:val="008F4AD9"/>
    <w:rsid w:val="00902F00"/>
    <w:rsid w:val="0090335D"/>
    <w:rsid w:val="009215D1"/>
    <w:rsid w:val="00930F1A"/>
    <w:rsid w:val="009448AB"/>
    <w:rsid w:val="00954F8F"/>
    <w:rsid w:val="009637E4"/>
    <w:rsid w:val="009674D7"/>
    <w:rsid w:val="009B0941"/>
    <w:rsid w:val="009B33A2"/>
    <w:rsid w:val="009B4DEC"/>
    <w:rsid w:val="009B7BE7"/>
    <w:rsid w:val="009C2D31"/>
    <w:rsid w:val="009C3298"/>
    <w:rsid w:val="009D792F"/>
    <w:rsid w:val="009E2CE2"/>
    <w:rsid w:val="009E65C1"/>
    <w:rsid w:val="00A0098C"/>
    <w:rsid w:val="00A031F4"/>
    <w:rsid w:val="00A0385A"/>
    <w:rsid w:val="00A04EAA"/>
    <w:rsid w:val="00A0730F"/>
    <w:rsid w:val="00A267DF"/>
    <w:rsid w:val="00A359DF"/>
    <w:rsid w:val="00A41CE9"/>
    <w:rsid w:val="00A564EF"/>
    <w:rsid w:val="00A713E2"/>
    <w:rsid w:val="00A87AAF"/>
    <w:rsid w:val="00AB63D4"/>
    <w:rsid w:val="00AC1BF5"/>
    <w:rsid w:val="00AD25DF"/>
    <w:rsid w:val="00AE7BF0"/>
    <w:rsid w:val="00AF7FE9"/>
    <w:rsid w:val="00B11159"/>
    <w:rsid w:val="00B11E52"/>
    <w:rsid w:val="00B13D75"/>
    <w:rsid w:val="00B30299"/>
    <w:rsid w:val="00B52949"/>
    <w:rsid w:val="00B5312A"/>
    <w:rsid w:val="00B62016"/>
    <w:rsid w:val="00B841DF"/>
    <w:rsid w:val="00B950E5"/>
    <w:rsid w:val="00BA002B"/>
    <w:rsid w:val="00BA76AD"/>
    <w:rsid w:val="00BD7807"/>
    <w:rsid w:val="00BE4409"/>
    <w:rsid w:val="00BE4500"/>
    <w:rsid w:val="00BE7795"/>
    <w:rsid w:val="00C10A12"/>
    <w:rsid w:val="00C27CA6"/>
    <w:rsid w:val="00C300D2"/>
    <w:rsid w:val="00C3189E"/>
    <w:rsid w:val="00C3351C"/>
    <w:rsid w:val="00C3583A"/>
    <w:rsid w:val="00C378FF"/>
    <w:rsid w:val="00C4115A"/>
    <w:rsid w:val="00C41A68"/>
    <w:rsid w:val="00C423B9"/>
    <w:rsid w:val="00C4576A"/>
    <w:rsid w:val="00C55150"/>
    <w:rsid w:val="00C56A1A"/>
    <w:rsid w:val="00C747AF"/>
    <w:rsid w:val="00C74F78"/>
    <w:rsid w:val="00C80320"/>
    <w:rsid w:val="00C97A58"/>
    <w:rsid w:val="00CB294C"/>
    <w:rsid w:val="00CB49BD"/>
    <w:rsid w:val="00CB56DA"/>
    <w:rsid w:val="00CC51FC"/>
    <w:rsid w:val="00CD47A0"/>
    <w:rsid w:val="00CF587D"/>
    <w:rsid w:val="00D10CCC"/>
    <w:rsid w:val="00D1153E"/>
    <w:rsid w:val="00D35238"/>
    <w:rsid w:val="00D4245C"/>
    <w:rsid w:val="00D54D02"/>
    <w:rsid w:val="00D6410C"/>
    <w:rsid w:val="00D677BC"/>
    <w:rsid w:val="00DA32C7"/>
    <w:rsid w:val="00DA5EFF"/>
    <w:rsid w:val="00DB54D6"/>
    <w:rsid w:val="00DB65A6"/>
    <w:rsid w:val="00DC24F5"/>
    <w:rsid w:val="00DE005B"/>
    <w:rsid w:val="00DE32FB"/>
    <w:rsid w:val="00DE7AF9"/>
    <w:rsid w:val="00E16791"/>
    <w:rsid w:val="00E213A6"/>
    <w:rsid w:val="00E26776"/>
    <w:rsid w:val="00E57A05"/>
    <w:rsid w:val="00E756C9"/>
    <w:rsid w:val="00E768D5"/>
    <w:rsid w:val="00E86C2B"/>
    <w:rsid w:val="00E86D70"/>
    <w:rsid w:val="00E911D4"/>
    <w:rsid w:val="00EB79FB"/>
    <w:rsid w:val="00EC20F1"/>
    <w:rsid w:val="00ED5D52"/>
    <w:rsid w:val="00EE5959"/>
    <w:rsid w:val="00EF31AF"/>
    <w:rsid w:val="00F12AEF"/>
    <w:rsid w:val="00F207B7"/>
    <w:rsid w:val="00F24EE7"/>
    <w:rsid w:val="00F4247B"/>
    <w:rsid w:val="00F54DE9"/>
    <w:rsid w:val="00F72693"/>
    <w:rsid w:val="00F84CC6"/>
    <w:rsid w:val="00FA7E35"/>
    <w:rsid w:val="00FA7EA1"/>
    <w:rsid w:val="00FC32FE"/>
    <w:rsid w:val="00FD14B0"/>
    <w:rsid w:val="00FE2353"/>
    <w:rsid w:val="00FE3EAB"/>
    <w:rsid w:val="00FF28CC"/>
    <w:rsid w:val="00FF40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5E25BA10-E839-411C-A4D8-91FCDF3D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EA1"/>
    <w:rPr>
      <w:rFonts w:ascii="Arial" w:hAnsi="Arial"/>
      <w:sz w:val="22"/>
      <w:szCs w:val="24"/>
    </w:rPr>
  </w:style>
  <w:style w:type="paragraph" w:styleId="Ttulo1">
    <w:name w:val="heading 1"/>
    <w:basedOn w:val="Normal"/>
    <w:next w:val="Normal"/>
    <w:qFormat/>
    <w:rsid w:val="001C0FFD"/>
    <w:pPr>
      <w:keepNext/>
      <w:spacing w:before="240" w:after="60"/>
      <w:outlineLvl w:val="0"/>
    </w:pPr>
    <w:rPr>
      <w:rFonts w:cs="Arial"/>
      <w:b/>
      <w:bCs/>
      <w:kern w:val="32"/>
      <w:sz w:val="24"/>
      <w:szCs w:val="32"/>
    </w:rPr>
  </w:style>
  <w:style w:type="paragraph" w:styleId="Ttulo2">
    <w:name w:val="heading 2"/>
    <w:basedOn w:val="Normal"/>
    <w:next w:val="Normal"/>
    <w:qFormat/>
    <w:rsid w:val="003C6AAF"/>
    <w:pPr>
      <w:keepNext/>
      <w:spacing w:before="240" w:after="60"/>
      <w:outlineLvl w:val="1"/>
    </w:pPr>
    <w:rPr>
      <w:rFonts w:cs="Arial"/>
      <w:b/>
      <w:bCs/>
      <w:i/>
      <w:iCs/>
      <w:sz w:val="28"/>
      <w:szCs w:val="28"/>
    </w:rPr>
  </w:style>
  <w:style w:type="paragraph" w:styleId="Ttulo3">
    <w:name w:val="heading 3"/>
    <w:basedOn w:val="Normal"/>
    <w:next w:val="Normal"/>
    <w:qFormat/>
    <w:rsid w:val="006951D6"/>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7EA1"/>
    <w:pPr>
      <w:tabs>
        <w:tab w:val="center" w:pos="4252"/>
        <w:tab w:val="right" w:pos="8504"/>
      </w:tabs>
    </w:pPr>
    <w:rPr>
      <w:sz w:val="16"/>
    </w:rPr>
  </w:style>
  <w:style w:type="paragraph" w:styleId="Piedepgina">
    <w:name w:val="footer"/>
    <w:basedOn w:val="Normal"/>
    <w:rsid w:val="00FA7EA1"/>
    <w:pPr>
      <w:tabs>
        <w:tab w:val="center" w:pos="4252"/>
        <w:tab w:val="right" w:pos="8504"/>
      </w:tabs>
    </w:pPr>
  </w:style>
  <w:style w:type="paragraph" w:customStyle="1" w:styleId="BasicText">
    <w:name w:val="Basic Text"/>
    <w:basedOn w:val="Normal"/>
    <w:rsid w:val="00FA7EA1"/>
    <w:pPr>
      <w:jc w:val="both"/>
    </w:pPr>
    <w:rPr>
      <w:szCs w:val="20"/>
      <w:lang w:val="en-US" w:eastAsia="en-US"/>
    </w:rPr>
  </w:style>
  <w:style w:type="character" w:styleId="Nmerodepgina">
    <w:name w:val="page number"/>
    <w:basedOn w:val="Fuentedeprrafopredeter"/>
    <w:rsid w:val="00FA7EA1"/>
  </w:style>
  <w:style w:type="paragraph" w:styleId="TDC1">
    <w:name w:val="toc 1"/>
    <w:basedOn w:val="Normal"/>
    <w:next w:val="Normal"/>
    <w:autoRedefine/>
    <w:semiHidden/>
    <w:rsid w:val="005A4B5C"/>
    <w:pPr>
      <w:tabs>
        <w:tab w:val="left" w:pos="562"/>
        <w:tab w:val="right" w:leader="dot" w:pos="9348"/>
      </w:tabs>
      <w:spacing w:before="240" w:after="120"/>
      <w:jc w:val="both"/>
    </w:pPr>
    <w:rPr>
      <w:rFonts w:cs="Arial"/>
      <w:b/>
      <w:bCs/>
      <w:caps/>
      <w:sz w:val="24"/>
      <w:lang w:val="es-PE" w:eastAsia="en-US"/>
    </w:rPr>
  </w:style>
  <w:style w:type="paragraph" w:styleId="TDC2">
    <w:name w:val="toc 2"/>
    <w:basedOn w:val="Normal"/>
    <w:next w:val="Normal"/>
    <w:semiHidden/>
    <w:rsid w:val="005A4B5C"/>
    <w:pPr>
      <w:spacing w:before="120"/>
      <w:ind w:left="562"/>
      <w:jc w:val="both"/>
    </w:pPr>
    <w:rPr>
      <w:b/>
      <w:bCs/>
      <w:szCs w:val="20"/>
      <w:lang w:val="es-PE" w:eastAsia="en-US"/>
    </w:rPr>
  </w:style>
  <w:style w:type="character" w:styleId="Hipervnculo">
    <w:name w:val="Hyperlink"/>
    <w:basedOn w:val="Fuentedeprrafopredeter"/>
    <w:rsid w:val="005A4B5C"/>
    <w:rPr>
      <w:color w:val="0000FF"/>
      <w:u w:val="single"/>
    </w:rPr>
  </w:style>
  <w:style w:type="paragraph" w:styleId="TDC3">
    <w:name w:val="toc 3"/>
    <w:basedOn w:val="Normal"/>
    <w:next w:val="Normal"/>
    <w:autoRedefine/>
    <w:semiHidden/>
    <w:rsid w:val="005A4B5C"/>
    <w:pPr>
      <w:tabs>
        <w:tab w:val="left" w:pos="1800"/>
        <w:tab w:val="right" w:leader="dot" w:pos="9344"/>
      </w:tabs>
      <w:spacing w:before="80" w:after="80"/>
      <w:ind w:left="1259"/>
    </w:pPr>
    <w:rPr>
      <w:b/>
      <w:noProof/>
      <w:sz w:val="18"/>
      <w:lang w:val="es-PE"/>
    </w:rPr>
  </w:style>
  <w:style w:type="paragraph" w:customStyle="1" w:styleId="TableText">
    <w:name w:val="Table Text"/>
    <w:basedOn w:val="Textoindependiente"/>
    <w:rsid w:val="00420647"/>
    <w:pPr>
      <w:spacing w:before="60" w:after="60"/>
      <w:jc w:val="both"/>
    </w:pPr>
    <w:rPr>
      <w:sz w:val="16"/>
      <w:szCs w:val="20"/>
      <w:lang w:val="es-PE" w:eastAsia="en-US"/>
    </w:rPr>
  </w:style>
  <w:style w:type="paragraph" w:customStyle="1" w:styleId="TableHeading">
    <w:name w:val="Table Heading"/>
    <w:basedOn w:val="TableText"/>
    <w:rsid w:val="00420647"/>
    <w:pPr>
      <w:keepNext/>
    </w:pPr>
    <w:rPr>
      <w:b/>
    </w:rPr>
  </w:style>
  <w:style w:type="paragraph" w:styleId="Textoindependiente">
    <w:name w:val="Body Text"/>
    <w:basedOn w:val="Normal"/>
    <w:rsid w:val="00420647"/>
    <w:pPr>
      <w:spacing w:after="120"/>
    </w:pPr>
  </w:style>
  <w:style w:type="paragraph" w:customStyle="1" w:styleId="CDDListadeVietas">
    <w:name w:val="CDD Lista de Viñetas"/>
    <w:basedOn w:val="Normal"/>
    <w:rsid w:val="00864F13"/>
    <w:pPr>
      <w:numPr>
        <w:numId w:val="32"/>
      </w:numPr>
    </w:pPr>
  </w:style>
  <w:style w:type="paragraph" w:styleId="Textodeglobo">
    <w:name w:val="Balloon Text"/>
    <w:basedOn w:val="Normal"/>
    <w:link w:val="TextodegloboCar"/>
    <w:rsid w:val="001A3D1C"/>
    <w:rPr>
      <w:rFonts w:ascii="Tahoma" w:hAnsi="Tahoma" w:cs="Tahoma"/>
      <w:sz w:val="16"/>
      <w:szCs w:val="16"/>
    </w:rPr>
  </w:style>
  <w:style w:type="character" w:customStyle="1" w:styleId="TextodegloboCar">
    <w:name w:val="Texto de globo Car"/>
    <w:basedOn w:val="Fuentedeprrafopredeter"/>
    <w:link w:val="Textodeglobo"/>
    <w:rsid w:val="001A3D1C"/>
    <w:rPr>
      <w:rFonts w:ascii="Tahoma" w:hAnsi="Tahoma" w:cs="Tahoma"/>
      <w:sz w:val="16"/>
      <w:szCs w:val="16"/>
    </w:rPr>
  </w:style>
  <w:style w:type="character" w:styleId="Hipervnculovisitado">
    <w:name w:val="FollowedHyperlink"/>
    <w:basedOn w:val="Fuentedeprrafopredeter"/>
    <w:semiHidden/>
    <w:unhideWhenUsed/>
    <w:rsid w:val="001F1A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PLANTILLA/Anthony%20Reyes/Plantilla%20de%20Acta%20de%20Cierre.doc" TargetMode="External"/><Relationship Id="rId18" Type="http://schemas.openxmlformats.org/officeDocument/2006/relationships/header" Target="header1.xml"/><Relationship Id="rId26"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header" Target="header9.xml"/><Relationship Id="rId7" Type="http://schemas.openxmlformats.org/officeDocument/2006/relationships/hyperlink" Target="PLANTILLA/Anthony%20Reyes/Plantilla%20de%20Registro%20de%20Capacitacion.doc" TargetMode="External"/><Relationship Id="rId12" Type="http://schemas.openxmlformats.org/officeDocument/2006/relationships/hyperlink" Target="PLANTILLA/Anthony%20Reyes/Plantilla%20de%20Encuesta%20de%20Capacitacion.doc" TargetMode="External"/><Relationship Id="rId17" Type="http://schemas.openxmlformats.org/officeDocument/2006/relationships/oleObject" Target="embeddings/oleObject1.bin"/><Relationship Id="rId25" Type="http://schemas.openxmlformats.org/officeDocument/2006/relationships/header" Target="header4.xml"/><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oleObject" Target="embeddings/oleObject3.bin"/><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PLANTILLA/Anthony%20Reyes/Plantilla%20de%20Lista%20de%20Asistencia.xls" TargetMode="External"/><Relationship Id="rId24" Type="http://schemas.openxmlformats.org/officeDocument/2006/relationships/header" Target="header3.xml"/><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PLANTILLA/Anthony%20Reyes/Plantilla%20de%20Modelo%20de%20Silabus.docx" TargetMode="External"/><Relationship Id="rId23" Type="http://schemas.openxmlformats.org/officeDocument/2006/relationships/oleObject" Target="embeddings/oleObject4.bin"/><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hyperlink" Target="PLANTILLA/Anthony%20Reyes/Plantilla%20de%20Requeriemiento%20de%20Capacitacion.doc" TargetMode="External"/><Relationship Id="rId19" Type="http://schemas.openxmlformats.org/officeDocument/2006/relationships/image" Target="media/image4.emf"/><Relationship Id="rId31"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hyperlink" Target="PLANTILLA/Anthony%20Reyes/Plantilla%20de%20Diagnostico%20y%20Plan%20de%20Capacitacion.doc" TargetMode="External"/><Relationship Id="rId14" Type="http://schemas.openxmlformats.org/officeDocument/2006/relationships/hyperlink" Target="PLANTILLA/Anthony%20Reyes/Dise&#241;o%20de%20Curso%20de%20Capacitacion%20CMMI.docx" TargetMode="External"/><Relationship Id="rId22" Type="http://schemas.openxmlformats.org/officeDocument/2006/relationships/image" Target="media/image5.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fontTable" Target="fontTable.xml"/><Relationship Id="rId8" Type="http://schemas.openxmlformats.org/officeDocument/2006/relationships/hyperlink" Target="PLANTILLA/Anthony%20Reyes/Planilla%20de%20Evaluacin%20del%20Desempe&#241;o.doc"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2.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6177</Words>
  <Characters>33978</Characters>
  <Application>Microsoft Office Word</Application>
  <DocSecurity>0</DocSecurity>
  <Lines>283</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PROCESO GENERAL DE CAPACITACIÓN</vt:lpstr>
      <vt:lpstr>PROCESO GENERAL DE CAPACITACIÓN</vt:lpstr>
    </vt:vector>
  </TitlesOfParts>
  <Company>Microsoft Corporation</Company>
  <LinksUpToDate>false</LinksUpToDate>
  <CharactersWithSpaces>40075</CharactersWithSpaces>
  <SharedDoc>false</SharedDoc>
  <HLinks>
    <vt:vector size="216" baseType="variant">
      <vt:variant>
        <vt:i4>15073330</vt:i4>
      </vt:variant>
      <vt:variant>
        <vt:i4>210</vt:i4>
      </vt:variant>
      <vt:variant>
        <vt:i4>0</vt:i4>
      </vt:variant>
      <vt:variant>
        <vt:i4>5</vt:i4>
      </vt:variant>
      <vt:variant>
        <vt:lpwstr>Flujo del Procedimiento de Capacitación.vsd</vt:lpwstr>
      </vt:variant>
      <vt:variant>
        <vt:lpwstr/>
      </vt:variant>
      <vt:variant>
        <vt:i4>16711865</vt:i4>
      </vt:variant>
      <vt:variant>
        <vt:i4>207</vt:i4>
      </vt:variant>
      <vt:variant>
        <vt:i4>0</vt:i4>
      </vt:variant>
      <vt:variant>
        <vt:i4>5</vt:i4>
      </vt:variant>
      <vt:variant>
        <vt:lpwstr>../Metricas/6.2.I10 Métrica - Efectividad de la Aplicación de Conocimientos v01.doc</vt:lpwstr>
      </vt:variant>
      <vt:variant>
        <vt:lpwstr/>
      </vt:variant>
      <vt:variant>
        <vt:i4>16384054</vt:i4>
      </vt:variant>
      <vt:variant>
        <vt:i4>204</vt:i4>
      </vt:variant>
      <vt:variant>
        <vt:i4>0</vt:i4>
      </vt:variant>
      <vt:variant>
        <vt:i4>5</vt:i4>
      </vt:variant>
      <vt:variant>
        <vt:lpwstr>../Metricas/6.2.I09 Métrica - Efectividad de las Capacitaciones v01.doc</vt:lpwstr>
      </vt:variant>
      <vt:variant>
        <vt:lpwstr/>
      </vt:variant>
      <vt:variant>
        <vt:i4>1310799</vt:i4>
      </vt:variant>
      <vt:variant>
        <vt:i4>201</vt:i4>
      </vt:variant>
      <vt:variant>
        <vt:i4>0</vt:i4>
      </vt:variant>
      <vt:variant>
        <vt:i4>5</vt:i4>
      </vt:variant>
      <vt:variant>
        <vt:lpwstr>../Metricas/6.2.I08 Métrica - Número de Personas Capacitadas v01.doc</vt:lpwstr>
      </vt:variant>
      <vt:variant>
        <vt:lpwstr/>
      </vt:variant>
      <vt:variant>
        <vt:i4>15794280</vt:i4>
      </vt:variant>
      <vt:variant>
        <vt:i4>198</vt:i4>
      </vt:variant>
      <vt:variant>
        <vt:i4>0</vt:i4>
      </vt:variant>
      <vt:variant>
        <vt:i4>5</vt:i4>
      </vt:variant>
      <vt:variant>
        <vt:lpwstr>../Metricas/6.2.I07 Métrica - Situación del Presupuesto de Capacitación v01.doc</vt:lpwstr>
      </vt:variant>
      <vt:variant>
        <vt:lpwstr/>
      </vt:variant>
      <vt:variant>
        <vt:i4>6619248</vt:i4>
      </vt:variant>
      <vt:variant>
        <vt:i4>195</vt:i4>
      </vt:variant>
      <vt:variant>
        <vt:i4>0</vt:i4>
      </vt:variant>
      <vt:variant>
        <vt:i4>5</vt:i4>
      </vt:variant>
      <vt:variant>
        <vt:lpwstr>../Metricas/6.2.I06 Métrica - Cumplimiento del Plan de Capacitación v01.doc</vt:lpwstr>
      </vt:variant>
      <vt:variant>
        <vt:lpwstr/>
      </vt:variant>
      <vt:variant>
        <vt:i4>6226014</vt:i4>
      </vt:variant>
      <vt:variant>
        <vt:i4>192</vt:i4>
      </vt:variant>
      <vt:variant>
        <vt:i4>0</vt:i4>
      </vt:variant>
      <vt:variant>
        <vt:i4>5</vt:i4>
      </vt:variant>
      <vt:variant>
        <vt:lpwstr>../Guia de Adecuacion/6.2.6.2 Guía de Adecuación para Capacitaciones Menores.xls</vt:lpwstr>
      </vt:variant>
      <vt:variant>
        <vt:lpwstr/>
      </vt:variant>
      <vt:variant>
        <vt:i4>1245233</vt:i4>
      </vt:variant>
      <vt:variant>
        <vt:i4>170</vt:i4>
      </vt:variant>
      <vt:variant>
        <vt:i4>0</vt:i4>
      </vt:variant>
      <vt:variant>
        <vt:i4>5</vt:i4>
      </vt:variant>
      <vt:variant>
        <vt:lpwstr/>
      </vt:variant>
      <vt:variant>
        <vt:lpwstr>_Toc133618295</vt:lpwstr>
      </vt:variant>
      <vt:variant>
        <vt:i4>1245233</vt:i4>
      </vt:variant>
      <vt:variant>
        <vt:i4>164</vt:i4>
      </vt:variant>
      <vt:variant>
        <vt:i4>0</vt:i4>
      </vt:variant>
      <vt:variant>
        <vt:i4>5</vt:i4>
      </vt:variant>
      <vt:variant>
        <vt:lpwstr/>
      </vt:variant>
      <vt:variant>
        <vt:lpwstr>_Toc133618294</vt:lpwstr>
      </vt:variant>
      <vt:variant>
        <vt:i4>1245233</vt:i4>
      </vt:variant>
      <vt:variant>
        <vt:i4>158</vt:i4>
      </vt:variant>
      <vt:variant>
        <vt:i4>0</vt:i4>
      </vt:variant>
      <vt:variant>
        <vt:i4>5</vt:i4>
      </vt:variant>
      <vt:variant>
        <vt:lpwstr/>
      </vt:variant>
      <vt:variant>
        <vt:lpwstr>_Toc133618293</vt:lpwstr>
      </vt:variant>
      <vt:variant>
        <vt:i4>1245233</vt:i4>
      </vt:variant>
      <vt:variant>
        <vt:i4>152</vt:i4>
      </vt:variant>
      <vt:variant>
        <vt:i4>0</vt:i4>
      </vt:variant>
      <vt:variant>
        <vt:i4>5</vt:i4>
      </vt:variant>
      <vt:variant>
        <vt:lpwstr/>
      </vt:variant>
      <vt:variant>
        <vt:lpwstr>_Toc133618292</vt:lpwstr>
      </vt:variant>
      <vt:variant>
        <vt:i4>1245233</vt:i4>
      </vt:variant>
      <vt:variant>
        <vt:i4>146</vt:i4>
      </vt:variant>
      <vt:variant>
        <vt:i4>0</vt:i4>
      </vt:variant>
      <vt:variant>
        <vt:i4>5</vt:i4>
      </vt:variant>
      <vt:variant>
        <vt:lpwstr/>
      </vt:variant>
      <vt:variant>
        <vt:lpwstr>_Toc133618291</vt:lpwstr>
      </vt:variant>
      <vt:variant>
        <vt:i4>1245233</vt:i4>
      </vt:variant>
      <vt:variant>
        <vt:i4>140</vt:i4>
      </vt:variant>
      <vt:variant>
        <vt:i4>0</vt:i4>
      </vt:variant>
      <vt:variant>
        <vt:i4>5</vt:i4>
      </vt:variant>
      <vt:variant>
        <vt:lpwstr/>
      </vt:variant>
      <vt:variant>
        <vt:lpwstr>_Toc133618290</vt:lpwstr>
      </vt:variant>
      <vt:variant>
        <vt:i4>1179697</vt:i4>
      </vt:variant>
      <vt:variant>
        <vt:i4>134</vt:i4>
      </vt:variant>
      <vt:variant>
        <vt:i4>0</vt:i4>
      </vt:variant>
      <vt:variant>
        <vt:i4>5</vt:i4>
      </vt:variant>
      <vt:variant>
        <vt:lpwstr/>
      </vt:variant>
      <vt:variant>
        <vt:lpwstr>_Toc133618289</vt:lpwstr>
      </vt:variant>
      <vt:variant>
        <vt:i4>1179697</vt:i4>
      </vt:variant>
      <vt:variant>
        <vt:i4>128</vt:i4>
      </vt:variant>
      <vt:variant>
        <vt:i4>0</vt:i4>
      </vt:variant>
      <vt:variant>
        <vt:i4>5</vt:i4>
      </vt:variant>
      <vt:variant>
        <vt:lpwstr/>
      </vt:variant>
      <vt:variant>
        <vt:lpwstr>_Toc133618288</vt:lpwstr>
      </vt:variant>
      <vt:variant>
        <vt:i4>1179697</vt:i4>
      </vt:variant>
      <vt:variant>
        <vt:i4>122</vt:i4>
      </vt:variant>
      <vt:variant>
        <vt:i4>0</vt:i4>
      </vt:variant>
      <vt:variant>
        <vt:i4>5</vt:i4>
      </vt:variant>
      <vt:variant>
        <vt:lpwstr/>
      </vt:variant>
      <vt:variant>
        <vt:lpwstr>_Toc133618287</vt:lpwstr>
      </vt:variant>
      <vt:variant>
        <vt:i4>1179697</vt:i4>
      </vt:variant>
      <vt:variant>
        <vt:i4>116</vt:i4>
      </vt:variant>
      <vt:variant>
        <vt:i4>0</vt:i4>
      </vt:variant>
      <vt:variant>
        <vt:i4>5</vt:i4>
      </vt:variant>
      <vt:variant>
        <vt:lpwstr/>
      </vt:variant>
      <vt:variant>
        <vt:lpwstr>_Toc133618286</vt:lpwstr>
      </vt:variant>
      <vt:variant>
        <vt:i4>1179697</vt:i4>
      </vt:variant>
      <vt:variant>
        <vt:i4>110</vt:i4>
      </vt:variant>
      <vt:variant>
        <vt:i4>0</vt:i4>
      </vt:variant>
      <vt:variant>
        <vt:i4>5</vt:i4>
      </vt:variant>
      <vt:variant>
        <vt:lpwstr/>
      </vt:variant>
      <vt:variant>
        <vt:lpwstr>_Toc133618285</vt:lpwstr>
      </vt:variant>
      <vt:variant>
        <vt:i4>1179697</vt:i4>
      </vt:variant>
      <vt:variant>
        <vt:i4>104</vt:i4>
      </vt:variant>
      <vt:variant>
        <vt:i4>0</vt:i4>
      </vt:variant>
      <vt:variant>
        <vt:i4>5</vt:i4>
      </vt:variant>
      <vt:variant>
        <vt:lpwstr/>
      </vt:variant>
      <vt:variant>
        <vt:lpwstr>_Toc133618284</vt:lpwstr>
      </vt:variant>
      <vt:variant>
        <vt:i4>1179697</vt:i4>
      </vt:variant>
      <vt:variant>
        <vt:i4>98</vt:i4>
      </vt:variant>
      <vt:variant>
        <vt:i4>0</vt:i4>
      </vt:variant>
      <vt:variant>
        <vt:i4>5</vt:i4>
      </vt:variant>
      <vt:variant>
        <vt:lpwstr/>
      </vt:variant>
      <vt:variant>
        <vt:lpwstr>_Toc133618283</vt:lpwstr>
      </vt:variant>
      <vt:variant>
        <vt:i4>1179697</vt:i4>
      </vt:variant>
      <vt:variant>
        <vt:i4>92</vt:i4>
      </vt:variant>
      <vt:variant>
        <vt:i4>0</vt:i4>
      </vt:variant>
      <vt:variant>
        <vt:i4>5</vt:i4>
      </vt:variant>
      <vt:variant>
        <vt:lpwstr/>
      </vt:variant>
      <vt:variant>
        <vt:lpwstr>_Toc133618282</vt:lpwstr>
      </vt:variant>
      <vt:variant>
        <vt:i4>1179697</vt:i4>
      </vt:variant>
      <vt:variant>
        <vt:i4>86</vt:i4>
      </vt:variant>
      <vt:variant>
        <vt:i4>0</vt:i4>
      </vt:variant>
      <vt:variant>
        <vt:i4>5</vt:i4>
      </vt:variant>
      <vt:variant>
        <vt:lpwstr/>
      </vt:variant>
      <vt:variant>
        <vt:lpwstr>_Toc133618281</vt:lpwstr>
      </vt:variant>
      <vt:variant>
        <vt:i4>1179697</vt:i4>
      </vt:variant>
      <vt:variant>
        <vt:i4>80</vt:i4>
      </vt:variant>
      <vt:variant>
        <vt:i4>0</vt:i4>
      </vt:variant>
      <vt:variant>
        <vt:i4>5</vt:i4>
      </vt:variant>
      <vt:variant>
        <vt:lpwstr/>
      </vt:variant>
      <vt:variant>
        <vt:lpwstr>_Toc133618280</vt:lpwstr>
      </vt:variant>
      <vt:variant>
        <vt:i4>1900593</vt:i4>
      </vt:variant>
      <vt:variant>
        <vt:i4>74</vt:i4>
      </vt:variant>
      <vt:variant>
        <vt:i4>0</vt:i4>
      </vt:variant>
      <vt:variant>
        <vt:i4>5</vt:i4>
      </vt:variant>
      <vt:variant>
        <vt:lpwstr/>
      </vt:variant>
      <vt:variant>
        <vt:lpwstr>_Toc133618279</vt:lpwstr>
      </vt:variant>
      <vt:variant>
        <vt:i4>1900593</vt:i4>
      </vt:variant>
      <vt:variant>
        <vt:i4>68</vt:i4>
      </vt:variant>
      <vt:variant>
        <vt:i4>0</vt:i4>
      </vt:variant>
      <vt:variant>
        <vt:i4>5</vt:i4>
      </vt:variant>
      <vt:variant>
        <vt:lpwstr/>
      </vt:variant>
      <vt:variant>
        <vt:lpwstr>_Toc133618278</vt:lpwstr>
      </vt:variant>
      <vt:variant>
        <vt:i4>1900593</vt:i4>
      </vt:variant>
      <vt:variant>
        <vt:i4>62</vt:i4>
      </vt:variant>
      <vt:variant>
        <vt:i4>0</vt:i4>
      </vt:variant>
      <vt:variant>
        <vt:i4>5</vt:i4>
      </vt:variant>
      <vt:variant>
        <vt:lpwstr/>
      </vt:variant>
      <vt:variant>
        <vt:lpwstr>_Toc133618277</vt:lpwstr>
      </vt:variant>
      <vt:variant>
        <vt:i4>1900593</vt:i4>
      </vt:variant>
      <vt:variant>
        <vt:i4>56</vt:i4>
      </vt:variant>
      <vt:variant>
        <vt:i4>0</vt:i4>
      </vt:variant>
      <vt:variant>
        <vt:i4>5</vt:i4>
      </vt:variant>
      <vt:variant>
        <vt:lpwstr/>
      </vt:variant>
      <vt:variant>
        <vt:lpwstr>_Toc133618276</vt:lpwstr>
      </vt:variant>
      <vt:variant>
        <vt:i4>1900593</vt:i4>
      </vt:variant>
      <vt:variant>
        <vt:i4>50</vt:i4>
      </vt:variant>
      <vt:variant>
        <vt:i4>0</vt:i4>
      </vt:variant>
      <vt:variant>
        <vt:i4>5</vt:i4>
      </vt:variant>
      <vt:variant>
        <vt:lpwstr/>
      </vt:variant>
      <vt:variant>
        <vt:lpwstr>_Toc133618275</vt:lpwstr>
      </vt:variant>
      <vt:variant>
        <vt:i4>1900593</vt:i4>
      </vt:variant>
      <vt:variant>
        <vt:i4>44</vt:i4>
      </vt:variant>
      <vt:variant>
        <vt:i4>0</vt:i4>
      </vt:variant>
      <vt:variant>
        <vt:i4>5</vt:i4>
      </vt:variant>
      <vt:variant>
        <vt:lpwstr/>
      </vt:variant>
      <vt:variant>
        <vt:lpwstr>_Toc133618274</vt:lpwstr>
      </vt:variant>
      <vt:variant>
        <vt:i4>1900593</vt:i4>
      </vt:variant>
      <vt:variant>
        <vt:i4>38</vt:i4>
      </vt:variant>
      <vt:variant>
        <vt:i4>0</vt:i4>
      </vt:variant>
      <vt:variant>
        <vt:i4>5</vt:i4>
      </vt:variant>
      <vt:variant>
        <vt:lpwstr/>
      </vt:variant>
      <vt:variant>
        <vt:lpwstr>_Toc133618273</vt:lpwstr>
      </vt:variant>
      <vt:variant>
        <vt:i4>1900593</vt:i4>
      </vt:variant>
      <vt:variant>
        <vt:i4>32</vt:i4>
      </vt:variant>
      <vt:variant>
        <vt:i4>0</vt:i4>
      </vt:variant>
      <vt:variant>
        <vt:i4>5</vt:i4>
      </vt:variant>
      <vt:variant>
        <vt:lpwstr/>
      </vt:variant>
      <vt:variant>
        <vt:lpwstr>_Toc133618272</vt:lpwstr>
      </vt:variant>
      <vt:variant>
        <vt:i4>1900593</vt:i4>
      </vt:variant>
      <vt:variant>
        <vt:i4>26</vt:i4>
      </vt:variant>
      <vt:variant>
        <vt:i4>0</vt:i4>
      </vt:variant>
      <vt:variant>
        <vt:i4>5</vt:i4>
      </vt:variant>
      <vt:variant>
        <vt:lpwstr/>
      </vt:variant>
      <vt:variant>
        <vt:lpwstr>_Toc133618271</vt:lpwstr>
      </vt:variant>
      <vt:variant>
        <vt:i4>1900593</vt:i4>
      </vt:variant>
      <vt:variant>
        <vt:i4>20</vt:i4>
      </vt:variant>
      <vt:variant>
        <vt:i4>0</vt:i4>
      </vt:variant>
      <vt:variant>
        <vt:i4>5</vt:i4>
      </vt:variant>
      <vt:variant>
        <vt:lpwstr/>
      </vt:variant>
      <vt:variant>
        <vt:lpwstr>_Toc133618270</vt:lpwstr>
      </vt:variant>
      <vt:variant>
        <vt:i4>1835057</vt:i4>
      </vt:variant>
      <vt:variant>
        <vt:i4>14</vt:i4>
      </vt:variant>
      <vt:variant>
        <vt:i4>0</vt:i4>
      </vt:variant>
      <vt:variant>
        <vt:i4>5</vt:i4>
      </vt:variant>
      <vt:variant>
        <vt:lpwstr/>
      </vt:variant>
      <vt:variant>
        <vt:lpwstr>_Toc133618269</vt:lpwstr>
      </vt:variant>
      <vt:variant>
        <vt:i4>1835057</vt:i4>
      </vt:variant>
      <vt:variant>
        <vt:i4>8</vt:i4>
      </vt:variant>
      <vt:variant>
        <vt:i4>0</vt:i4>
      </vt:variant>
      <vt:variant>
        <vt:i4>5</vt:i4>
      </vt:variant>
      <vt:variant>
        <vt:lpwstr/>
      </vt:variant>
      <vt:variant>
        <vt:lpwstr>_Toc133618268</vt:lpwstr>
      </vt:variant>
      <vt:variant>
        <vt:i4>1835057</vt:i4>
      </vt:variant>
      <vt:variant>
        <vt:i4>2</vt:i4>
      </vt:variant>
      <vt:variant>
        <vt:i4>0</vt:i4>
      </vt:variant>
      <vt:variant>
        <vt:i4>5</vt:i4>
      </vt:variant>
      <vt:variant>
        <vt:lpwstr/>
      </vt:variant>
      <vt:variant>
        <vt:lpwstr>_Toc133618267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GENERAL DE CAPACITACIÓN</dc:title>
  <dc:subject/>
  <dc:creator>santiago guillen paredes</dc:creator>
  <cp:keywords/>
  <dc:description/>
  <cp:lastModifiedBy>PACKSOLUTIONS</cp:lastModifiedBy>
  <cp:revision>4</cp:revision>
  <cp:lastPrinted>2006-04-26T18:43:00Z</cp:lastPrinted>
  <dcterms:created xsi:type="dcterms:W3CDTF">2016-11-02T20:33:00Z</dcterms:created>
  <dcterms:modified xsi:type="dcterms:W3CDTF">2016-11-16T16:50:00Z</dcterms:modified>
</cp:coreProperties>
</file>