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2171" w:rsidRDefault="00DB2171" w:rsidP="00DB2171">
      <w:r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49E7B6A1" wp14:editId="5956206B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4667250" cy="2027555"/>
            <wp:effectExtent l="0" t="0" r="0" b="0"/>
            <wp:wrapSquare wrapText="bothSides"/>
            <wp:docPr id="3" name="Imagen 3" descr="http://www.enlacepymes.com/imgemp/ahc-logistic-sac-18211-611-empr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enlacepymes.com/imgemp/ahc-logistic-sac-18211-611-empres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58269238" wp14:editId="5AC45704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3118485" cy="10058400"/>
                <wp:effectExtent l="0" t="0" r="0" b="0"/>
                <wp:wrapNone/>
                <wp:docPr id="363" name="Gru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08960" cy="10058400"/>
                          <a:chOff x="7329" y="0"/>
                          <a:chExt cx="4911" cy="15840"/>
                        </a:xfrm>
                      </wpg:grpSpPr>
                      <wpg:grpSp>
                        <wpg:cNvPr id="364" name="Group 364"/>
                        <wpg:cNvGrpSpPr>
                          <a:grpSpLocks/>
                        </wpg:cNvGrpSpPr>
                        <wpg:grpSpPr bwMode="auto">
                          <a:xfrm>
                            <a:off x="7344" y="0"/>
                            <a:ext cx="4896" cy="15840"/>
                            <a:chOff x="7560" y="0"/>
                            <a:chExt cx="4700" cy="15840"/>
                          </a:xfrm>
                        </wpg:grpSpPr>
                        <wps:wsp>
                          <wps:cNvPr id="365" name="Rectangle 365"/>
                          <wps:cNvSpPr>
                            <a:spLocks noChangeArrowheads="1"/>
                          </wps:cNvSpPr>
                          <wps:spPr bwMode="auto">
                            <a:xfrm>
                              <a:off x="7755" y="0"/>
                              <a:ext cx="4505" cy="15840"/>
                            </a:xfrm>
                            <a:prstGeom prst="rect">
                              <a:avLst/>
                            </a:prstGeom>
                            <a:solidFill>
                              <a:srgbClr val="00B050"/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D8D8D8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6" name="Rectangle 366" descr="Light vertical"/>
                          <wps:cNvSpPr>
                            <a:spLocks noChangeArrowheads="1"/>
                          </wps:cNvSpPr>
                          <wps:spPr bwMode="auto">
                            <a:xfrm>
                              <a:off x="7560" y="8"/>
                              <a:ext cx="195" cy="15825"/>
                            </a:xfrm>
                            <a:prstGeom prst="rect">
                              <a:avLst/>
                            </a:prstGeom>
                            <a:pattFill prst="ltVert">
                              <a:fgClr>
                                <a:schemeClr val="accent3">
                                  <a:alpha val="80000"/>
                                </a:schemeClr>
                              </a:fgClr>
                              <a:bgClr>
                                <a:schemeClr val="bg1">
                                  <a:alpha val="80000"/>
                                </a:schemeClr>
                              </a:bgClr>
                            </a:pattFill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367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7344" y="0"/>
                            <a:ext cx="4896" cy="39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Año"/>
                                <w:id w:val="-938754144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6-07-17T00:00:00Z">
                                  <w:dateFormat w:val="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DB2171" w:rsidRDefault="00DB2171" w:rsidP="00DB2171">
                                  <w:pPr>
                                    <w:pStyle w:val="Sinespaciado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2016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  <wps:wsp>
                        <wps:cNvPr id="36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7329" y="10658"/>
                            <a:ext cx="4889" cy="44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B2171" w:rsidRDefault="00DB2171" w:rsidP="00DB2171">
                              <w:pPr>
                                <w:pStyle w:val="Sinespaciado"/>
                                <w:spacing w:line="360" w:lineRule="auto"/>
                                <w:rPr>
                                  <w:color w:val="FFFFFF" w:themeColor="background1"/>
                                </w:rPr>
                              </w:pPr>
                              <w:r w:rsidRPr="00DB2171">
                                <w:rPr>
                                  <w:color w:val="FFFFFF" w:themeColor="background1"/>
                                </w:rPr>
                                <w:t xml:space="preserve">AHC LOGISTIC Operador Logístico Integral </w:t>
                              </w: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Compañía"/>
                                  <w:id w:val="1915269647"/>
                                  <w:showingPlcHdr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Content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    </w:t>
                                  </w:r>
                                </w:sdtContent>
                              </w:sdt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</w:p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Fecha"/>
                                <w:id w:val="1372109828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6-07-17T00:00:00Z">
                                  <w:dateFormat w:val="dd/MM/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DB2171" w:rsidRDefault="00DB2171" w:rsidP="00DB2171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17/07/2016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40000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w14:anchorId="58269238" id="Grupo 14" o:spid="_x0000_s1026" style="position:absolute;margin-left:194.35pt;margin-top:0;width:245.55pt;height:11in;z-index:251659264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" o:allowincell="f">
                <v:group id="Group 364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<v:rect id="Rectangle 365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VAbMYA&#10;AADcAAAADwAAAGRycy9kb3ducmV2LnhtbESPQWvCQBSE7wX/w/IEb3VjpWkbs4pYLKGIoPWQ4zP7&#10;TILZtyG7xvTfdwuFHoeZ+YZJV4NpRE+dqy0rmE0jEMSF1TWXCk5f28dXEM4ja2wsk4JvcrBajh5S&#10;TLS984H6oy9FgLBLUEHlfZtI6YqKDLqpbYmDd7GdQR9kV0rd4T3ATSOfoiiWBmsOCxW2tKmouB5v&#10;RsGBX/Kdjffn9wzz7HPTnN4++kipyXhYL0B4Gvx/+K+daQXz+Bl+z4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gVAbMYAAADcAAAADwAAAAAAAAAAAAAAAACYAgAAZHJz&#10;L2Rvd25yZXYueG1sUEsFBgAAAAAEAAQA9QAAAIsDAAAAAA==&#10;" fillcolor="#00b050" stroked="f" strokecolor="#d8d8d8"/>
                  <v:rect id="Rectangle 366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a5a5a5 [3206]" stroked="f" strokecolor="white" strokeweight="1pt">
                    <v:fill r:id="rId9" o:title="" opacity="52428f" color2="white [3212]" o:opacity2="52428f" type="pattern"/>
                    <v:shadow color="#d8d8d8" offset="3pt,3pt"/>
                  </v:rect>
                </v:group>
                <v:rect id="Rectangle 367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Año"/>
                          <w:id w:val="-938754144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6-07-17T00:00:00Z">
                            <w:dateFormat w:val="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DB2171" w:rsidRDefault="00DB2171" w:rsidP="00DB2171">
                            <w:pPr>
                              <w:pStyle w:val="Sinespaciado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2016</w:t>
                            </w:r>
                          </w:p>
                        </w:sdtContent>
                      </w:sdt>
                    </w:txbxContent>
                  </v:textbox>
                </v:rect>
                <v:rect id="Rectangle 9" o:spid="_x0000_s1031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p w:rsidR="00DB2171" w:rsidRDefault="00DB2171" w:rsidP="00DB2171">
                        <w:pPr>
                          <w:pStyle w:val="Sinespaciado"/>
                          <w:spacing w:line="360" w:lineRule="auto"/>
                          <w:rPr>
                            <w:color w:val="FFFFFF" w:themeColor="background1"/>
                          </w:rPr>
                        </w:pPr>
                        <w:r w:rsidRPr="00DB2171">
                          <w:rPr>
                            <w:color w:val="FFFFFF" w:themeColor="background1"/>
                          </w:rPr>
                          <w:t xml:space="preserve">AHC LOGISTIC Operador Logístico Integral 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Compañía"/>
                            <w:id w:val="1915269647"/>
                            <w:showingPlcHdr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r>
                              <w:rPr>
                                <w:color w:val="FFFFFF" w:themeColor="background1"/>
                              </w:rPr>
                              <w:t xml:space="preserve">     </w:t>
                            </w:r>
                          </w:sdtContent>
                        </w:sdt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</w:p>
                      <w:sdt>
                        <w:sdtPr>
                          <w:rPr>
                            <w:color w:val="FFFFFF" w:themeColor="background1"/>
                          </w:rPr>
                          <w:alias w:val="Fecha"/>
                          <w:id w:val="1372109828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6-07-17T00:00:00Z">
                            <w:dateFormat w:val="dd/MM/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DB2171" w:rsidRDefault="00DB2171" w:rsidP="00DB2171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17/07/2016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6962C0" w:rsidRDefault="006962C0">
      <w:r w:rsidRPr="00DB2171">
        <w:rPr>
          <w:rFonts w:ascii="Calibri" w:eastAsia="Calibri" w:hAnsi="Calibri" w:cs="Times New Roman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19A689C1" wp14:editId="24FF72E7">
                <wp:simplePos x="0" y="0"/>
                <wp:positionH relativeFrom="page">
                  <wp:align>right</wp:align>
                </wp:positionH>
                <wp:positionV relativeFrom="page">
                  <wp:posOffset>3042745</wp:posOffset>
                </wp:positionV>
                <wp:extent cx="7862532" cy="640080"/>
                <wp:effectExtent l="0" t="0" r="24765" b="26670"/>
                <wp:wrapNone/>
                <wp:docPr id="362" name="Rectángul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62532" cy="6400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  <a:extLst/>
                      </wps:spPr>
                      <wps:txbx>
                        <w:txbxContent>
                          <w:p w:rsidR="00DB2171" w:rsidRPr="00DB2171" w:rsidRDefault="00DB2171" w:rsidP="00DB2171">
                            <w:pPr>
                              <w:pStyle w:val="Sinespaciado"/>
                              <w:jc w:val="center"/>
                              <w:rPr>
                                <w:rFonts w:ascii="Cambria" w:eastAsia="Times New Roman" w:hAnsi="Cambria" w:cs="Times New Roman"/>
                                <w:b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mbria" w:eastAsia="Times New Roman" w:hAnsi="Cambria" w:cs="Times New Roman"/>
                                <w:b/>
                                <w:color w:val="FFFFFF"/>
                                <w:sz w:val="72"/>
                                <w:szCs w:val="72"/>
                              </w:rPr>
                              <w:t>MANUAL DE INSTALACION</w:t>
                            </w:r>
                            <w:r w:rsidRPr="00DB2171">
                              <w:rPr>
                                <w:rFonts w:ascii="Cambria" w:eastAsia="Times New Roman" w:hAnsi="Cambria" w:cs="Times New Roman"/>
                                <w:b/>
                                <w:color w:val="FFFFFF"/>
                                <w:sz w:val="72"/>
                                <w:szCs w:val="72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Cambria" w:eastAsia="Times New Roman" w:hAnsi="Cambria" w:cs="Times New Roman"/>
                                  <w:b/>
                                  <w:color w:val="FFFFFF"/>
                                  <w:sz w:val="72"/>
                                  <w:szCs w:val="72"/>
                                </w:rPr>
                                <w:alias w:val="Título"/>
                                <w:id w:val="-2001806114"/>
                                <w:showingPlcHdr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Content>
                                <w:r w:rsidRPr="00DB2171">
                                  <w:rPr>
                                    <w:rFonts w:ascii="Cambria" w:eastAsia="Times New Roman" w:hAnsi="Cambria" w:cs="Times New Roman"/>
                                    <w:b/>
                                    <w:color w:val="FFFFFF"/>
                                    <w:sz w:val="72"/>
                                    <w:szCs w:val="7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7300</wp14:pctHeight>
                </wp14:sizeRelV>
              </wp:anchor>
            </w:drawing>
          </mc:Choice>
          <mc:Fallback>
            <w:pict>
              <v:rect w14:anchorId="19A689C1" id="Rectángulo 16" o:spid="_x0000_s1032" style="position:absolute;margin-left:567.9pt;margin-top:239.6pt;width:619.1pt;height:50.4pt;z-index:251663360;visibility:visible;mso-wrap-style:square;mso-width-percent:0;mso-height-percent:73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" o:allowincell="f" fillcolor="#4f81bd" strokecolor="window" strokeweight="1pt">
                <v:textbox style="mso-fit-shape-to-text:t" inset="14.4pt,,14.4pt">
                  <w:txbxContent>
                    <w:p w:rsidR="00DB2171" w:rsidRPr="00DB2171" w:rsidRDefault="00DB2171" w:rsidP="00DB2171">
                      <w:pPr>
                        <w:pStyle w:val="Sinespaciado"/>
                        <w:jc w:val="center"/>
                        <w:rPr>
                          <w:rFonts w:ascii="Cambria" w:eastAsia="Times New Roman" w:hAnsi="Cambria" w:cs="Times New Roman"/>
                          <w:b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Cambria" w:eastAsia="Times New Roman" w:hAnsi="Cambria" w:cs="Times New Roman"/>
                          <w:b/>
                          <w:color w:val="FFFFFF"/>
                          <w:sz w:val="72"/>
                          <w:szCs w:val="72"/>
                        </w:rPr>
                        <w:t>MANUAL DE INSTALACION</w:t>
                      </w:r>
                      <w:r w:rsidRPr="00DB2171">
                        <w:rPr>
                          <w:rFonts w:ascii="Cambria" w:eastAsia="Times New Roman" w:hAnsi="Cambria" w:cs="Times New Roman"/>
                          <w:b/>
                          <w:color w:val="FFFFFF"/>
                          <w:sz w:val="72"/>
                          <w:szCs w:val="72"/>
                        </w:rPr>
                        <w:t xml:space="preserve"> </w:t>
                      </w:r>
                      <w:sdt>
                        <w:sdtPr>
                          <w:rPr>
                            <w:rFonts w:ascii="Cambria" w:eastAsia="Times New Roman" w:hAnsi="Cambria" w:cs="Times New Roman"/>
                            <w:b/>
                            <w:color w:val="FFFFFF"/>
                            <w:sz w:val="72"/>
                            <w:szCs w:val="72"/>
                          </w:rPr>
                          <w:alias w:val="Título"/>
                          <w:id w:val="-2001806114"/>
                          <w:showingPlcHdr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 w:rsidRPr="00DB2171">
                            <w:rPr>
                              <w:rFonts w:ascii="Cambria" w:eastAsia="Times New Roman" w:hAnsi="Cambria" w:cs="Times New Roman"/>
                              <w:b/>
                              <w:color w:val="FFFFFF"/>
                              <w:sz w:val="72"/>
                              <w:szCs w:val="72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 wp14:anchorId="51168930" wp14:editId="6899CC3A">
            <wp:simplePos x="0" y="0"/>
            <wp:positionH relativeFrom="page">
              <wp:align>right</wp:align>
            </wp:positionH>
            <wp:positionV relativeFrom="paragraph">
              <wp:posOffset>2482215</wp:posOffset>
            </wp:positionV>
            <wp:extent cx="7357110" cy="5038725"/>
            <wp:effectExtent l="0" t="0" r="0" b="9525"/>
            <wp:wrapSquare wrapText="bothSides"/>
            <wp:docPr id="4" name="Imagen 4" descr="http://blogs.elcorreo.com/metodoclave/files/2014/09/cubo-elmetodocl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s.elcorreo.com/metodoclave/files/2014/09/cubo-elmetodoclav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11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2171">
        <w:rPr>
          <w:noProof/>
          <w:lang w:eastAsia="es-P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-106045</wp:posOffset>
            </wp:positionH>
            <wp:positionV relativeFrom="paragraph">
              <wp:posOffset>1824990</wp:posOffset>
            </wp:positionV>
            <wp:extent cx="7735570" cy="657225"/>
            <wp:effectExtent l="0" t="0" r="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5570" cy="65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62C0" w:rsidRPr="006962C0" w:rsidRDefault="006962C0" w:rsidP="006962C0"/>
    <w:p w:rsidR="006962C0" w:rsidRPr="006962C0" w:rsidRDefault="006962C0" w:rsidP="006962C0"/>
    <w:p w:rsidR="006962C0" w:rsidRPr="006962C0" w:rsidRDefault="006962C0" w:rsidP="006962C0"/>
    <w:p w:rsidR="006962C0" w:rsidRPr="006962C0" w:rsidRDefault="006962C0" w:rsidP="006962C0"/>
    <w:p w:rsidR="006962C0" w:rsidRPr="006962C0" w:rsidRDefault="006962C0" w:rsidP="006962C0"/>
    <w:p w:rsidR="006962C0" w:rsidRPr="006962C0" w:rsidRDefault="006962C0" w:rsidP="006962C0"/>
    <w:p w:rsidR="006962C0" w:rsidRPr="006962C0" w:rsidRDefault="006962C0" w:rsidP="006962C0"/>
    <w:p w:rsidR="006962C0" w:rsidRDefault="006962C0" w:rsidP="006962C0"/>
    <w:p w:rsidR="006962C0" w:rsidRDefault="006962C0" w:rsidP="006962C0">
      <w:pPr>
        <w:jc w:val="center"/>
        <w:rPr>
          <w:rFonts w:ascii="Arial" w:hAnsi="Arial" w:cs="Arial"/>
          <w:b/>
          <w:sz w:val="28"/>
          <w:szCs w:val="28"/>
        </w:rPr>
      </w:pPr>
      <w:r w:rsidRPr="006962C0">
        <w:rPr>
          <w:rFonts w:ascii="Arial" w:hAnsi="Arial" w:cs="Arial"/>
          <w:b/>
          <w:sz w:val="28"/>
          <w:szCs w:val="28"/>
        </w:rPr>
        <w:lastRenderedPageBreak/>
        <w:t>CREACION DE INSTALADOR EN VISUAL BASIC 2013</w:t>
      </w:r>
    </w:p>
    <w:p w:rsidR="006962C0" w:rsidRPr="00786698" w:rsidRDefault="006962C0" w:rsidP="006962C0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86698">
        <w:rPr>
          <w:rFonts w:ascii="Arial" w:hAnsi="Arial" w:cs="Arial"/>
          <w:sz w:val="24"/>
          <w:szCs w:val="24"/>
        </w:rPr>
        <w:t xml:space="preserve">Creamos </w:t>
      </w:r>
      <w:r w:rsidR="00786698" w:rsidRPr="00786698">
        <w:rPr>
          <w:rFonts w:ascii="Arial" w:hAnsi="Arial" w:cs="Arial"/>
          <w:sz w:val="24"/>
          <w:szCs w:val="24"/>
        </w:rPr>
        <w:t>el proyecto en Visual Studio</w:t>
      </w:r>
    </w:p>
    <w:p w:rsidR="00786698" w:rsidRPr="00786698" w:rsidRDefault="00786698" w:rsidP="00786698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eastAsia="es-PE"/>
        </w:rPr>
        <w:drawing>
          <wp:inline distT="0" distB="0" distL="0" distR="0">
            <wp:extent cx="2327275" cy="2280285"/>
            <wp:effectExtent l="0" t="0" r="0" b="5715"/>
            <wp:docPr id="5" name="Imagen 5" descr="Screensho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(1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698" w:rsidRDefault="00786698" w:rsidP="00786698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Pr="00786698">
        <w:rPr>
          <w:rFonts w:ascii="Arial" w:hAnsi="Arial" w:cs="Arial"/>
          <w:sz w:val="24"/>
          <w:szCs w:val="24"/>
        </w:rPr>
        <w:t>reamos un proyecto tipo Windows Form A</w:t>
      </w:r>
      <w:r>
        <w:rPr>
          <w:rFonts w:ascii="Arial" w:hAnsi="Arial" w:cs="Arial"/>
          <w:sz w:val="24"/>
          <w:szCs w:val="24"/>
        </w:rPr>
        <w:t>pplication.</w:t>
      </w:r>
    </w:p>
    <w:p w:rsidR="00786698" w:rsidRDefault="00786698" w:rsidP="0078669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>
            <wp:extent cx="4298950" cy="2672080"/>
            <wp:effectExtent l="0" t="0" r="6350" b="0"/>
            <wp:docPr id="6" name="Imagen 6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(2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698" w:rsidRDefault="00786698" w:rsidP="00786698">
      <w:pPr>
        <w:jc w:val="center"/>
        <w:rPr>
          <w:rFonts w:ascii="Arial" w:hAnsi="Arial" w:cs="Arial"/>
          <w:sz w:val="24"/>
          <w:szCs w:val="24"/>
        </w:rPr>
      </w:pPr>
    </w:p>
    <w:p w:rsidR="00786698" w:rsidRDefault="00786698" w:rsidP="0078669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786698">
        <w:rPr>
          <w:rFonts w:ascii="Arial" w:hAnsi="Arial" w:cs="Arial"/>
          <w:sz w:val="24"/>
          <w:szCs w:val="24"/>
        </w:rPr>
        <w:t>Una vez creado y construido todo el proyecto, vamos a la pestaña de “Explorador de Soluciones” en Visual Studio, hacemos click derecho en el nombre del proyecto y hacemos click Publish o Publicar.</w:t>
      </w:r>
    </w:p>
    <w:p w:rsidR="00786698" w:rsidRDefault="00786698" w:rsidP="00786698">
      <w:pPr>
        <w:jc w:val="both"/>
        <w:rPr>
          <w:rFonts w:ascii="Arial" w:hAnsi="Arial" w:cs="Arial"/>
          <w:sz w:val="24"/>
          <w:szCs w:val="24"/>
        </w:rPr>
      </w:pPr>
    </w:p>
    <w:p w:rsidR="00786698" w:rsidRDefault="00786698" w:rsidP="0078669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4512310" cy="2968625"/>
            <wp:effectExtent l="0" t="0" r="2540" b="3175"/>
            <wp:docPr id="7" name="Imagen 7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(4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698" w:rsidRPr="00786698" w:rsidRDefault="00786698" w:rsidP="00786698">
      <w:pPr>
        <w:jc w:val="both"/>
        <w:rPr>
          <w:rFonts w:ascii="Arial" w:hAnsi="Arial" w:cs="Arial"/>
          <w:sz w:val="24"/>
          <w:szCs w:val="24"/>
        </w:rPr>
      </w:pPr>
      <w:r w:rsidRPr="00786698">
        <w:rPr>
          <w:rFonts w:ascii="Arial" w:hAnsi="Arial" w:cs="Arial"/>
          <w:sz w:val="24"/>
          <w:szCs w:val="24"/>
        </w:rPr>
        <w:t>Nos aparecerá la siguiente ventana.</w:t>
      </w:r>
    </w:p>
    <w:p w:rsidR="00786698" w:rsidRPr="00786698" w:rsidRDefault="00786698" w:rsidP="00786698">
      <w:pPr>
        <w:jc w:val="both"/>
        <w:rPr>
          <w:rFonts w:ascii="Arial" w:hAnsi="Arial" w:cs="Arial"/>
          <w:sz w:val="24"/>
          <w:szCs w:val="24"/>
        </w:rPr>
      </w:pPr>
      <w:r w:rsidRPr="00786698">
        <w:rPr>
          <w:rFonts w:ascii="Arial" w:hAnsi="Arial" w:cs="Arial"/>
          <w:b/>
          <w:sz w:val="24"/>
          <w:szCs w:val="24"/>
          <w:u w:val="single"/>
        </w:rPr>
        <w:t>Nota</w:t>
      </w:r>
      <w:r w:rsidRPr="00786698">
        <w:rPr>
          <w:rFonts w:ascii="Arial" w:hAnsi="Arial" w:cs="Arial"/>
          <w:sz w:val="24"/>
          <w:szCs w:val="24"/>
        </w:rPr>
        <w:t>: Debemos de indicar dónde queremos que el instalador y todos los archivos se guarden, si lo dejamos tal cual se guardara en la carpeta donde se encuentra el proyecto.</w:t>
      </w:r>
    </w:p>
    <w:p w:rsidR="00786698" w:rsidRDefault="00786698" w:rsidP="0078669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>
            <wp:extent cx="4429760" cy="3420110"/>
            <wp:effectExtent l="0" t="0" r="8890" b="8890"/>
            <wp:docPr id="8" name="Imagen 8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(5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698" w:rsidRPr="00786698" w:rsidRDefault="00786698" w:rsidP="00786698">
      <w:pPr>
        <w:jc w:val="center"/>
        <w:rPr>
          <w:rFonts w:ascii="Arial" w:hAnsi="Arial" w:cs="Arial"/>
          <w:sz w:val="24"/>
          <w:szCs w:val="24"/>
        </w:rPr>
      </w:pPr>
    </w:p>
    <w:p w:rsidR="00786698" w:rsidRPr="00786698" w:rsidRDefault="00786698" w:rsidP="0078669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786698">
        <w:rPr>
          <w:rFonts w:ascii="Arial" w:hAnsi="Arial" w:cs="Arial"/>
          <w:sz w:val="24"/>
          <w:szCs w:val="24"/>
        </w:rPr>
        <w:lastRenderedPageBreak/>
        <w:t>Tenemos tres opciones</w:t>
      </w:r>
      <w:r>
        <w:rPr>
          <w:rFonts w:ascii="Arial" w:hAnsi="Arial" w:cs="Arial"/>
          <w:sz w:val="24"/>
          <w:szCs w:val="24"/>
        </w:rPr>
        <w:t xml:space="preserve"> </w:t>
      </w:r>
      <w:r w:rsidRPr="00786698">
        <w:rPr>
          <w:rFonts w:ascii="Arial" w:hAnsi="Arial" w:cs="Arial"/>
          <w:sz w:val="24"/>
          <w:szCs w:val="24"/>
        </w:rPr>
        <w:t>para alojar nuestra aplicación Alojar en Web, Alojar en un recurso compartido de archivos y  Alojar en un CD-ROM o DVD-ROM.</w:t>
      </w:r>
    </w:p>
    <w:p w:rsidR="00786698" w:rsidRPr="00786698" w:rsidRDefault="00786698" w:rsidP="00786698">
      <w:pPr>
        <w:ind w:left="1080"/>
        <w:jc w:val="both"/>
        <w:rPr>
          <w:rFonts w:ascii="Arial" w:hAnsi="Arial" w:cs="Arial"/>
          <w:sz w:val="24"/>
          <w:szCs w:val="24"/>
        </w:rPr>
      </w:pPr>
      <w:r w:rsidRPr="00786698">
        <w:rPr>
          <w:rFonts w:ascii="Arial" w:hAnsi="Arial" w:cs="Arial"/>
          <w:sz w:val="24"/>
          <w:szCs w:val="24"/>
        </w:rPr>
        <w:t>Alojar en Web: Debe de indicar la dirección del sitio en el paso número 3, he indicar si la aplicación estará disponible sin internet.</w:t>
      </w:r>
    </w:p>
    <w:p w:rsidR="00786698" w:rsidRPr="00786698" w:rsidRDefault="00786698" w:rsidP="00786698">
      <w:pPr>
        <w:ind w:left="1080"/>
        <w:jc w:val="both"/>
        <w:rPr>
          <w:rFonts w:ascii="Arial" w:hAnsi="Arial" w:cs="Arial"/>
          <w:sz w:val="24"/>
          <w:szCs w:val="24"/>
        </w:rPr>
      </w:pPr>
      <w:r w:rsidRPr="00786698">
        <w:rPr>
          <w:rFonts w:ascii="Arial" w:hAnsi="Arial" w:cs="Arial"/>
          <w:sz w:val="24"/>
          <w:szCs w:val="24"/>
        </w:rPr>
        <w:t>Alojar en un recurso compartido de archivos: Debemos de indicar una dirección válida para el archivo con el formato \\EduRamirez\LatamTechnology\</w:t>
      </w:r>
    </w:p>
    <w:p w:rsidR="00786698" w:rsidRDefault="00786698" w:rsidP="00786698">
      <w:pPr>
        <w:ind w:left="1080"/>
        <w:jc w:val="both"/>
        <w:rPr>
          <w:rFonts w:ascii="Arial" w:hAnsi="Arial" w:cs="Arial"/>
          <w:sz w:val="24"/>
          <w:szCs w:val="24"/>
        </w:rPr>
      </w:pPr>
      <w:r w:rsidRPr="00786698">
        <w:rPr>
          <w:rFonts w:ascii="Arial" w:hAnsi="Arial" w:cs="Arial"/>
          <w:sz w:val="24"/>
          <w:szCs w:val="24"/>
        </w:rPr>
        <w:t>Alojar en un CD-ROM o DVD-ROM: en este caso será el que utilizaremos y por el momento no necesitamos indicar ninguna dirección.</w:t>
      </w:r>
    </w:p>
    <w:p w:rsidR="00786698" w:rsidRDefault="00786698" w:rsidP="0078669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>
            <wp:extent cx="4441190" cy="3396615"/>
            <wp:effectExtent l="0" t="0" r="0" b="0"/>
            <wp:docPr id="9" name="Imagen 9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 (6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698" w:rsidRPr="007A7715" w:rsidRDefault="00786698" w:rsidP="007A7715">
      <w:pPr>
        <w:ind w:left="372" w:firstLine="708"/>
        <w:rPr>
          <w:rFonts w:ascii="Arial" w:hAnsi="Arial" w:cs="Arial"/>
          <w:sz w:val="24"/>
          <w:szCs w:val="24"/>
        </w:rPr>
      </w:pPr>
      <w:r w:rsidRPr="007A7715">
        <w:rPr>
          <w:rFonts w:ascii="Arial" w:hAnsi="Arial" w:cs="Arial"/>
          <w:sz w:val="24"/>
          <w:szCs w:val="24"/>
        </w:rPr>
        <w:t>Presionamos Siguiente o Next</w:t>
      </w:r>
    </w:p>
    <w:p w:rsidR="00786698" w:rsidRDefault="00786698" w:rsidP="007A771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7A7715">
        <w:rPr>
          <w:rFonts w:ascii="Arial" w:hAnsi="Arial" w:cs="Arial"/>
          <w:sz w:val="24"/>
          <w:szCs w:val="24"/>
        </w:rPr>
        <w:t>Ahora, debemos de indicar donde la aplicación buscara las actualizaciones. Puede ser desde un recurso compartido de archivo o un sitio web, nosotros seleccionamos “por laboratorio” que la aplicación no buscara actualizaciones.</w:t>
      </w:r>
    </w:p>
    <w:p w:rsidR="007A7715" w:rsidRDefault="007A7715" w:rsidP="007A7715">
      <w:pPr>
        <w:jc w:val="both"/>
        <w:rPr>
          <w:rFonts w:ascii="Arial" w:hAnsi="Arial" w:cs="Arial"/>
          <w:sz w:val="24"/>
          <w:szCs w:val="24"/>
        </w:rPr>
      </w:pPr>
    </w:p>
    <w:p w:rsidR="007A7715" w:rsidRPr="007A7715" w:rsidRDefault="007A7715" w:rsidP="007A7715">
      <w:pPr>
        <w:ind w:left="12"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4500880" cy="3491230"/>
            <wp:effectExtent l="0" t="0" r="0" b="0"/>
            <wp:docPr id="10" name="Imagen 10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 (7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715" w:rsidRPr="007A7715" w:rsidRDefault="007A7715" w:rsidP="007A7715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7A7715">
        <w:rPr>
          <w:rFonts w:ascii="Arial" w:hAnsi="Arial" w:cs="Arial"/>
          <w:sz w:val="24"/>
          <w:szCs w:val="24"/>
        </w:rPr>
        <w:t>Presionamos siguiente.</w:t>
      </w:r>
    </w:p>
    <w:p w:rsidR="007A7715" w:rsidRDefault="007A7715" w:rsidP="007A771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7A7715">
        <w:rPr>
          <w:rFonts w:ascii="Arial" w:hAnsi="Arial" w:cs="Arial"/>
          <w:sz w:val="24"/>
          <w:szCs w:val="24"/>
        </w:rPr>
        <w:t>Verificamos que todo este como deseamos y presionamos finalizar o finish</w:t>
      </w:r>
    </w:p>
    <w:p w:rsidR="007A7715" w:rsidRDefault="007A7715" w:rsidP="007A7715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786698" w:rsidRPr="00786698" w:rsidRDefault="007A7715" w:rsidP="007A7715">
      <w:pPr>
        <w:pStyle w:val="Prrafodelista"/>
        <w:ind w:left="108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>
            <wp:extent cx="4500880" cy="3503295"/>
            <wp:effectExtent l="0" t="0" r="0" b="1905"/>
            <wp:docPr id="11" name="Imagen 11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 (8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7715">
        <w:rPr>
          <w:rFonts w:ascii="Arial" w:hAnsi="Arial" w:cs="Arial"/>
          <w:sz w:val="24"/>
          <w:szCs w:val="24"/>
        </w:rPr>
        <w:t>.</w:t>
      </w:r>
    </w:p>
    <w:p w:rsidR="006962C0" w:rsidRDefault="007A7715" w:rsidP="007A7715">
      <w:pPr>
        <w:ind w:left="1080"/>
        <w:jc w:val="both"/>
        <w:rPr>
          <w:rFonts w:ascii="Arial" w:hAnsi="Arial" w:cs="Arial"/>
          <w:sz w:val="24"/>
          <w:szCs w:val="24"/>
        </w:rPr>
      </w:pPr>
      <w:r w:rsidRPr="007A7715">
        <w:rPr>
          <w:rFonts w:ascii="Arial" w:hAnsi="Arial" w:cs="Arial"/>
          <w:sz w:val="24"/>
          <w:szCs w:val="24"/>
        </w:rPr>
        <w:lastRenderedPageBreak/>
        <w:t>Bien, ahora nos abrirá la carpeta donde se encuentra nuestro instalador y todos los archivos necesarios.</w:t>
      </w:r>
    </w:p>
    <w:p w:rsidR="007A7715" w:rsidRPr="007A7715" w:rsidRDefault="007A7715" w:rsidP="007A7715">
      <w:pPr>
        <w:ind w:left="108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>
            <wp:extent cx="4453255" cy="3147060"/>
            <wp:effectExtent l="0" t="0" r="4445" b="0"/>
            <wp:docPr id="12" name="Imagen 12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shot (9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2C0" w:rsidRDefault="006962C0" w:rsidP="006962C0"/>
    <w:p w:rsidR="007A7715" w:rsidRPr="007A7715" w:rsidRDefault="007A7715" w:rsidP="007A7715">
      <w:pPr>
        <w:ind w:left="1416"/>
        <w:jc w:val="both"/>
        <w:rPr>
          <w:rFonts w:ascii="Arial" w:hAnsi="Arial" w:cs="Arial"/>
          <w:sz w:val="24"/>
          <w:szCs w:val="24"/>
        </w:rPr>
      </w:pPr>
      <w:r w:rsidRPr="007A7715">
        <w:rPr>
          <w:rFonts w:ascii="Arial" w:hAnsi="Arial" w:cs="Arial"/>
          <w:sz w:val="24"/>
          <w:szCs w:val="24"/>
        </w:rPr>
        <w:t>Podemos darle doble click al setup y ver como es el tipo de Instalador de tipo ClickOnce.</w:t>
      </w:r>
    </w:p>
    <w:p w:rsidR="007A7715" w:rsidRDefault="007A7715" w:rsidP="007A7715">
      <w:pPr>
        <w:ind w:left="1416"/>
        <w:jc w:val="both"/>
        <w:rPr>
          <w:rFonts w:ascii="Arial" w:hAnsi="Arial" w:cs="Arial"/>
          <w:sz w:val="24"/>
          <w:szCs w:val="24"/>
        </w:rPr>
      </w:pPr>
      <w:r w:rsidRPr="007A7715">
        <w:rPr>
          <w:rFonts w:ascii="Arial" w:hAnsi="Arial" w:cs="Arial"/>
          <w:sz w:val="24"/>
          <w:szCs w:val="24"/>
        </w:rPr>
        <w:t>Como podemos ver en la siguiente pantalla, nos muestra el Nombre de la Aplicación o Sistema, luego desde donde lo estamos Instalado y que compañía o Desarrollador independiente fue quien publico el instalador (en otra publicación próximamente mostrare como hacer la firma digital).</w:t>
      </w:r>
    </w:p>
    <w:p w:rsidR="007A7715" w:rsidRPr="007A7715" w:rsidRDefault="007A7715" w:rsidP="007A7715">
      <w:pPr>
        <w:ind w:left="1416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4429760" cy="2660015"/>
            <wp:effectExtent l="0" t="0" r="8890" b="6985"/>
            <wp:docPr id="13" name="Imagen 13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 (10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2C0" w:rsidRDefault="006962C0" w:rsidP="006962C0"/>
    <w:p w:rsidR="006962C0" w:rsidRPr="007A7715" w:rsidRDefault="007A7715" w:rsidP="007A7715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7A7715">
        <w:rPr>
          <w:rFonts w:ascii="Arial" w:hAnsi="Arial" w:cs="Arial"/>
          <w:sz w:val="24"/>
          <w:szCs w:val="24"/>
        </w:rPr>
        <w:t>Una vez instalado veremos nuestra aplicación o programa abrirse.</w:t>
      </w:r>
    </w:p>
    <w:p w:rsidR="006962C0" w:rsidRDefault="007A7715" w:rsidP="006962C0">
      <w:r>
        <w:rPr>
          <w:noProof/>
          <w:lang w:eastAsia="es-PE"/>
        </w:rPr>
        <w:drawing>
          <wp:anchor distT="0" distB="0" distL="114300" distR="114300" simplePos="0" relativeHeight="251665408" behindDoc="0" locked="0" layoutInCell="1" allowOverlap="1" wp14:anchorId="319E4ED1" wp14:editId="21427F12">
            <wp:simplePos x="0" y="0"/>
            <wp:positionH relativeFrom="margin">
              <wp:align>center</wp:align>
            </wp:positionH>
            <wp:positionV relativeFrom="paragraph">
              <wp:posOffset>82294</wp:posOffset>
            </wp:positionV>
            <wp:extent cx="2766695" cy="2299335"/>
            <wp:effectExtent l="0" t="0" r="0" b="571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07" t="36626" r="40971" b="36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62C0" w:rsidRDefault="006962C0" w:rsidP="006962C0"/>
    <w:p w:rsidR="006962C0" w:rsidRDefault="006962C0" w:rsidP="007A7715">
      <w:pPr>
        <w:jc w:val="center"/>
      </w:pPr>
    </w:p>
    <w:p w:rsidR="006962C0" w:rsidRPr="006962C0" w:rsidRDefault="006962C0" w:rsidP="006962C0"/>
    <w:p w:rsidR="006962C0" w:rsidRPr="006962C0" w:rsidRDefault="006962C0" w:rsidP="006962C0"/>
    <w:p w:rsidR="006962C0" w:rsidRPr="006962C0" w:rsidRDefault="006962C0" w:rsidP="006962C0"/>
    <w:p w:rsidR="006962C0" w:rsidRPr="006962C0" w:rsidRDefault="006962C0" w:rsidP="006962C0"/>
    <w:p w:rsidR="006962C0" w:rsidRPr="006962C0" w:rsidRDefault="006962C0" w:rsidP="006962C0"/>
    <w:p w:rsidR="006962C0" w:rsidRPr="006962C0" w:rsidRDefault="006962C0" w:rsidP="006962C0"/>
    <w:p w:rsidR="006962C0" w:rsidRPr="006962C0" w:rsidRDefault="006962C0" w:rsidP="006962C0"/>
    <w:p w:rsidR="006962C0" w:rsidRPr="006962C0" w:rsidRDefault="006962C0" w:rsidP="006962C0"/>
    <w:p w:rsidR="006962C0" w:rsidRPr="006962C0" w:rsidRDefault="006962C0" w:rsidP="006962C0"/>
    <w:p w:rsidR="006962C0" w:rsidRPr="006962C0" w:rsidRDefault="006962C0" w:rsidP="006962C0"/>
    <w:p w:rsidR="006962C0" w:rsidRPr="006962C0" w:rsidRDefault="006962C0" w:rsidP="006962C0"/>
    <w:p w:rsidR="006962C0" w:rsidRPr="006962C0" w:rsidRDefault="006962C0" w:rsidP="006962C0">
      <w:bookmarkStart w:id="0" w:name="_GoBack"/>
      <w:bookmarkEnd w:id="0"/>
    </w:p>
    <w:sectPr w:rsidR="006962C0" w:rsidRPr="006962C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58BB" w:rsidRDefault="003E58BB" w:rsidP="006962C0">
      <w:pPr>
        <w:spacing w:after="0" w:line="240" w:lineRule="auto"/>
      </w:pPr>
      <w:r>
        <w:separator/>
      </w:r>
    </w:p>
  </w:endnote>
  <w:endnote w:type="continuationSeparator" w:id="0">
    <w:p w:rsidR="003E58BB" w:rsidRDefault="003E58BB" w:rsidP="006962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58BB" w:rsidRDefault="003E58BB" w:rsidP="006962C0">
      <w:pPr>
        <w:spacing w:after="0" w:line="240" w:lineRule="auto"/>
      </w:pPr>
      <w:r>
        <w:separator/>
      </w:r>
    </w:p>
  </w:footnote>
  <w:footnote w:type="continuationSeparator" w:id="0">
    <w:p w:rsidR="003E58BB" w:rsidRDefault="003E58BB" w:rsidP="006962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0211FB"/>
    <w:multiLevelType w:val="hybridMultilevel"/>
    <w:tmpl w:val="27EC05A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600C42"/>
    <w:multiLevelType w:val="hybridMultilevel"/>
    <w:tmpl w:val="29D65A04"/>
    <w:lvl w:ilvl="0" w:tplc="480E94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171"/>
    <w:rsid w:val="003E58BB"/>
    <w:rsid w:val="006962C0"/>
    <w:rsid w:val="006E6826"/>
    <w:rsid w:val="00740E76"/>
    <w:rsid w:val="00786698"/>
    <w:rsid w:val="007A7715"/>
    <w:rsid w:val="00DB2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560E4A1-F1A2-4FF6-ACFE-F64096195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2171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B2171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B2171"/>
    <w:rPr>
      <w:rFonts w:eastAsiaTheme="minorEastAsia"/>
      <w:lang w:eastAsia="es-PE"/>
    </w:rPr>
  </w:style>
  <w:style w:type="paragraph" w:styleId="Encabezado">
    <w:name w:val="header"/>
    <w:basedOn w:val="Normal"/>
    <w:link w:val="EncabezadoCar"/>
    <w:uiPriority w:val="99"/>
    <w:unhideWhenUsed/>
    <w:rsid w:val="006962C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62C0"/>
  </w:style>
  <w:style w:type="paragraph" w:styleId="Piedepgina">
    <w:name w:val="footer"/>
    <w:basedOn w:val="Normal"/>
    <w:link w:val="PiedepginaCar"/>
    <w:uiPriority w:val="99"/>
    <w:unhideWhenUsed/>
    <w:rsid w:val="006962C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62C0"/>
  </w:style>
  <w:style w:type="paragraph" w:styleId="Prrafodelista">
    <w:name w:val="List Paragraph"/>
    <w:basedOn w:val="Normal"/>
    <w:uiPriority w:val="34"/>
    <w:qFormat/>
    <w:rsid w:val="006962C0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786698"/>
  </w:style>
  <w:style w:type="paragraph" w:styleId="NormalWeb">
    <w:name w:val="Normal (Web)"/>
    <w:basedOn w:val="Normal"/>
    <w:uiPriority w:val="99"/>
    <w:semiHidden/>
    <w:unhideWhenUsed/>
    <w:rsid w:val="007866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786698"/>
    <w:rPr>
      <w:b/>
      <w:bCs/>
    </w:rPr>
  </w:style>
  <w:style w:type="character" w:styleId="nfasis">
    <w:name w:val="Emphasis"/>
    <w:basedOn w:val="Fuentedeprrafopredeter"/>
    <w:uiPriority w:val="20"/>
    <w:qFormat/>
    <w:rsid w:val="0078669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0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2016-07-17T00:00:00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314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reyes  salazar</dc:creator>
  <cp:keywords/>
  <dc:description/>
  <cp:lastModifiedBy>anthony reyes  salazar</cp:lastModifiedBy>
  <cp:revision>1</cp:revision>
  <dcterms:created xsi:type="dcterms:W3CDTF">2016-07-20T15:32:00Z</dcterms:created>
  <dcterms:modified xsi:type="dcterms:W3CDTF">2016-07-20T16:22:00Z</dcterms:modified>
</cp:coreProperties>
</file>