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CB107" w14:textId="77777777" w:rsidR="002C37CB" w:rsidRPr="002C37CB" w:rsidRDefault="002C37CB" w:rsidP="002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37CB">
        <w:rPr>
          <w:rFonts w:ascii="Arial" w:eastAsia="Times New Roman" w:hAnsi="Arial" w:cs="Arial"/>
          <w:color w:val="000000"/>
          <w:lang w:eastAsia="en-IE"/>
        </w:rPr>
        <w:t>I wrote the test cases one method at a time for the TTD for the Book, BookList, Loan, and Person. 25/10/2022</w:t>
      </w:r>
    </w:p>
    <w:p w14:paraId="34F0303C" w14:textId="77777777" w:rsidR="002C37CB" w:rsidRPr="002C37CB" w:rsidRDefault="002C37CB" w:rsidP="002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37CB">
        <w:rPr>
          <w:rFonts w:ascii="Arial" w:eastAsia="Times New Roman" w:hAnsi="Arial" w:cs="Arial"/>
          <w:color w:val="000000"/>
          <w:lang w:eastAsia="en-IE"/>
        </w:rPr>
        <w:t>Reflection: I found TTD awkward at first but by the 3rd class I found myself getting into the swing and especially having the regression testing  was extremely useful and caught a number of egregious errors because of it.</w:t>
      </w:r>
    </w:p>
    <w:p w14:paraId="7D774DB4" w14:textId="77777777" w:rsidR="002C37CB" w:rsidRPr="002C37CB" w:rsidRDefault="002C37CB" w:rsidP="002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64ECDF69" w14:textId="77777777" w:rsidR="002C37CB" w:rsidRPr="002C37CB" w:rsidRDefault="002C37CB" w:rsidP="002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37CB">
        <w:rPr>
          <w:rFonts w:ascii="Arial" w:eastAsia="Times New Roman" w:hAnsi="Arial" w:cs="Arial"/>
          <w:color w:val="000000"/>
          <w:lang w:eastAsia="en-IE"/>
        </w:rPr>
        <w:t> I added jacoco to start tracking code coverage, and updated the tests to catch code id missed, I also got better at writing the tests and relied less on getting spring of data  i wanted to check as I was avoiding using .equals() because i thought it would return false on objects that were identical but different instances, but i figured it out 4/11/2022</w:t>
      </w:r>
    </w:p>
    <w:p w14:paraId="6E43A412" w14:textId="77777777" w:rsidR="002C37CB" w:rsidRPr="002C37CB" w:rsidRDefault="002C37CB" w:rsidP="002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33FA3A14" w14:textId="77777777" w:rsidR="002C37CB" w:rsidRPr="002C37CB" w:rsidRDefault="002C37CB" w:rsidP="002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37CB">
        <w:rPr>
          <w:rFonts w:ascii="Arial" w:eastAsia="Times New Roman" w:hAnsi="Arial" w:cs="Arial"/>
          <w:color w:val="000000"/>
          <w:lang w:eastAsia="en-IE"/>
        </w:rPr>
        <w:t>When I was building LiberarySystem Killian and I extended the person class to Staff and Student but then since the only difference was one variable we decided to keep it all in the person class. 12/11/2022</w:t>
      </w:r>
    </w:p>
    <w:p w14:paraId="2192EEB4" w14:textId="77777777" w:rsidR="002C37CB" w:rsidRPr="002C37CB" w:rsidRDefault="002C37CB" w:rsidP="002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37CB">
        <w:rPr>
          <w:rFonts w:ascii="Arial" w:eastAsia="Times New Roman" w:hAnsi="Arial" w:cs="Arial"/>
          <w:color w:val="000000"/>
          <w:lang w:eastAsia="en-IE"/>
        </w:rPr>
        <w:t>Reflection: It is incredibly awkward to fix tests when you change the constructor</w:t>
      </w:r>
    </w:p>
    <w:p w14:paraId="1CDC3646" w14:textId="77777777" w:rsidR="002C37CB" w:rsidRPr="002C37CB" w:rsidRDefault="002C37CB" w:rsidP="002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471AEED3" w14:textId="77777777" w:rsidR="002C37CB" w:rsidRPr="002C37CB" w:rsidRDefault="002C37CB" w:rsidP="002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37CB">
        <w:rPr>
          <w:rFonts w:ascii="Arial" w:eastAsia="Times New Roman" w:hAnsi="Arial" w:cs="Arial"/>
          <w:color w:val="000000"/>
          <w:lang w:eastAsia="en-IE"/>
        </w:rPr>
        <w:t>For the LibraryMenu as it requires user input I had to build non TTD every time I reached a new text display line I could test the happy path to there(including the paths to error messages). The most troublesome aspect was the return to the previous menu but I worked it out eventually. 14/11/2022</w:t>
      </w:r>
    </w:p>
    <w:p w14:paraId="6F48F4DC" w14:textId="77777777" w:rsidR="002C37CB" w:rsidRPr="002C37CB" w:rsidRDefault="002C37CB" w:rsidP="002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5CE67E73" w14:textId="77777777" w:rsidR="002C37CB" w:rsidRPr="002C37CB" w:rsidRDefault="002C37CB" w:rsidP="002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37CB">
        <w:rPr>
          <w:rFonts w:ascii="Arial" w:eastAsia="Times New Roman" w:hAnsi="Arial" w:cs="Arial"/>
          <w:color w:val="000000"/>
          <w:lang w:eastAsia="en-IE"/>
        </w:rPr>
        <w:t>I kept logs of bugs in gihub at first but then i re-read the brief and moved it to jira. I took screenshots of errors as they came up but sometimes I forgot.</w:t>
      </w:r>
    </w:p>
    <w:p w14:paraId="118DFC97" w14:textId="77777777" w:rsidR="002C37CB" w:rsidRPr="002C37CB" w:rsidRDefault="002C37CB" w:rsidP="002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14:paraId="0F1FD52C" w14:textId="77777777" w:rsidR="002C37CB" w:rsidRPr="002C37CB" w:rsidRDefault="002C37CB" w:rsidP="002C37C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2C37CB">
        <w:rPr>
          <w:rFonts w:ascii="Arial" w:eastAsia="Times New Roman" w:hAnsi="Arial" w:cs="Arial"/>
          <w:color w:val="000000"/>
          <w:lang w:eastAsia="en-IE"/>
        </w:rPr>
        <w:t>I fixed edited some of the teast and made dox files for the documentation for this module</w:t>
      </w:r>
    </w:p>
    <w:p w14:paraId="77FED711" w14:textId="77777777" w:rsidR="00FF7169" w:rsidRDefault="00FF7169"/>
    <w:sectPr w:rsidR="00FF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7CB"/>
    <w:rsid w:val="0027075E"/>
    <w:rsid w:val="002C37CB"/>
    <w:rsid w:val="00A35754"/>
    <w:rsid w:val="00FF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32F5E"/>
  <w15:chartTrackingRefBased/>
  <w15:docId w15:val="{86878918-5C36-4A32-93B9-711ED49A8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37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Butler</dc:creator>
  <cp:keywords/>
  <dc:description/>
  <cp:lastModifiedBy>Alex Butler</cp:lastModifiedBy>
  <cp:revision>1</cp:revision>
  <dcterms:created xsi:type="dcterms:W3CDTF">2022-11-18T11:42:00Z</dcterms:created>
  <dcterms:modified xsi:type="dcterms:W3CDTF">2022-11-18T11:43:00Z</dcterms:modified>
</cp:coreProperties>
</file>