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9072370" w14:textId="77777777" w:rsidR="005378FF" w:rsidRDefault="005378FF" w:rsidP="000328EF">
      <w:pPr>
        <w:ind w:left="-720" w:right="-720"/>
        <w:jc w:val="both"/>
        <w:rPr>
          <w:b/>
          <w:bCs/>
        </w:rPr>
      </w:pPr>
      <w:r w:rsidRPr="005378FF">
        <w:rPr>
          <w:b/>
          <w:bCs/>
        </w:rPr>
        <w:t>Report: Implementation of Noise Augmentation, GAN, and Multilayer Perceptron</w:t>
      </w:r>
    </w:p>
    <w:p w14:paraId="7B5EECF5" w14:textId="77777777" w:rsidR="005B0CC5" w:rsidRPr="005378FF" w:rsidRDefault="005B0CC5" w:rsidP="000328EF">
      <w:pPr>
        <w:ind w:left="-720" w:right="-720"/>
        <w:jc w:val="both"/>
        <w:rPr>
          <w:b/>
          <w:bCs/>
        </w:rPr>
      </w:pPr>
    </w:p>
    <w:p w14:paraId="10BB1F92" w14:textId="78E1FE24" w:rsidR="002F30E6" w:rsidRDefault="005378FF" w:rsidP="000328EF">
      <w:pPr>
        <w:ind w:left="-720" w:right="-720"/>
        <w:jc w:val="both"/>
      </w:pPr>
      <w:r>
        <w:t xml:space="preserve"> </w:t>
      </w:r>
    </w:p>
    <w:p w14:paraId="676122F3" w14:textId="77777777" w:rsidR="005378FF" w:rsidRPr="005378FF" w:rsidRDefault="005378FF" w:rsidP="000328EF">
      <w:pPr>
        <w:ind w:left="-720" w:right="-720"/>
        <w:jc w:val="both"/>
        <w:rPr>
          <w:b/>
          <w:bCs/>
        </w:rPr>
      </w:pPr>
      <w:r w:rsidRPr="005378FF">
        <w:rPr>
          <w:b/>
          <w:bCs/>
        </w:rPr>
        <w:t>1. Introduction</w:t>
      </w:r>
    </w:p>
    <w:p w14:paraId="0CF964BA" w14:textId="303BFB4F" w:rsidR="005378FF" w:rsidRPr="005378FF" w:rsidRDefault="005378FF" w:rsidP="001A7B13">
      <w:pPr>
        <w:ind w:left="-720" w:right="-720"/>
        <w:jc w:val="both"/>
      </w:pPr>
      <w:r w:rsidRPr="005378FF">
        <w:t xml:space="preserve">This report </w:t>
      </w:r>
      <w:r w:rsidR="001A7B13">
        <w:t xml:space="preserve">is about the </w:t>
      </w:r>
      <w:r w:rsidRPr="005378FF">
        <w:t>implementation of noise augmentation, Generative Adversarial Networks (GAN), and Multilayer Perceptron (MLP) techniques</w:t>
      </w:r>
      <w:r w:rsidR="001A7B13">
        <w:t xml:space="preserve"> for </w:t>
      </w:r>
      <w:r w:rsidRPr="005378FF">
        <w:t>P-SEXE, PGRAGE, DHREDE, origin coordinates (D_ORIXCOOR, D_ORIYCOOR), and destination coordin</w:t>
      </w:r>
      <w:r w:rsidR="001A7B13">
        <w:t>ates (D_DESTXCOOR, D_DESTYCOOR)</w:t>
      </w:r>
      <w:r w:rsidRPr="005378FF">
        <w:t>:</w:t>
      </w:r>
    </w:p>
    <w:p w14:paraId="76FEDDD4" w14:textId="77777777" w:rsidR="005378FF" w:rsidRPr="005378FF" w:rsidRDefault="005378FF" w:rsidP="000328EF">
      <w:pPr>
        <w:ind w:left="-720" w:right="-720"/>
        <w:jc w:val="both"/>
        <w:rPr>
          <w:b/>
          <w:bCs/>
        </w:rPr>
      </w:pPr>
      <w:r w:rsidRPr="005378FF">
        <w:rPr>
          <w:b/>
          <w:bCs/>
        </w:rPr>
        <w:t>2. Noise Augmentation for P-SEXE, PGRAGE, and DHREDE</w:t>
      </w:r>
    </w:p>
    <w:p w14:paraId="084B2F23" w14:textId="44A47346" w:rsidR="00653C1A" w:rsidRPr="00653C1A" w:rsidRDefault="00653C1A" w:rsidP="000328EF">
      <w:pPr>
        <w:ind w:left="-720" w:right="-720"/>
        <w:jc w:val="both"/>
        <w:rPr>
          <w:sz w:val="32"/>
          <w:szCs w:val="32"/>
        </w:rPr>
      </w:pPr>
      <w:r w:rsidRPr="00653C1A">
        <w:rPr>
          <w:b/>
          <w:bCs/>
        </w:rPr>
        <w:t>Methodology</w:t>
      </w:r>
    </w:p>
    <w:p w14:paraId="475C178C" w14:textId="77777777" w:rsidR="00653C1A" w:rsidRPr="00653C1A" w:rsidRDefault="00653C1A" w:rsidP="000328EF">
      <w:pPr>
        <w:numPr>
          <w:ilvl w:val="0"/>
          <w:numId w:val="3"/>
        </w:numPr>
        <w:spacing w:before="100" w:beforeAutospacing="1" w:after="100" w:afterAutospacing="1"/>
        <w:jc w:val="both"/>
      </w:pPr>
      <w:r w:rsidRPr="00653C1A">
        <w:rPr>
          <w:b/>
          <w:bCs/>
        </w:rPr>
        <w:t>Noise Factor</w:t>
      </w:r>
      <w:r w:rsidRPr="00653C1A">
        <w:t xml:space="preserve">: A Gaussian noise distribution with a mean of </w:t>
      </w:r>
      <w:r w:rsidRPr="00653C1A">
        <w:rPr>
          <w:rFonts w:ascii="Courier New" w:hAnsi="Courier New" w:cs="Courier New"/>
          <w:sz w:val="20"/>
          <w:szCs w:val="20"/>
        </w:rPr>
        <w:t>0</w:t>
      </w:r>
      <w:r w:rsidRPr="00653C1A">
        <w:t xml:space="preserve"> and a small standard deviation (</w:t>
      </w:r>
      <w:r w:rsidRPr="00653C1A">
        <w:rPr>
          <w:rFonts w:ascii="Courier New" w:hAnsi="Courier New" w:cs="Courier New"/>
          <w:sz w:val="20"/>
          <w:szCs w:val="20"/>
        </w:rPr>
        <w:t>σ = 0.1</w:t>
      </w:r>
      <w:r w:rsidRPr="00653C1A">
        <w:t>) was applied.</w:t>
      </w:r>
    </w:p>
    <w:p w14:paraId="33003ACA" w14:textId="77777777" w:rsidR="00653C1A" w:rsidRPr="00653C1A" w:rsidRDefault="00653C1A" w:rsidP="000328EF">
      <w:pPr>
        <w:numPr>
          <w:ilvl w:val="0"/>
          <w:numId w:val="3"/>
        </w:numPr>
        <w:spacing w:before="100" w:beforeAutospacing="1" w:after="100" w:afterAutospacing="1"/>
        <w:jc w:val="both"/>
      </w:pPr>
      <w:r w:rsidRPr="00653C1A">
        <w:rPr>
          <w:b/>
          <w:bCs/>
        </w:rPr>
        <w:t>Implementation</w:t>
      </w:r>
      <w:r w:rsidRPr="00653C1A">
        <w:t>:</w:t>
      </w:r>
    </w:p>
    <w:p w14:paraId="2ADC2490" w14:textId="4457A400" w:rsidR="00653C1A" w:rsidRPr="00653C1A" w:rsidRDefault="00653C1A" w:rsidP="000328EF">
      <w:pPr>
        <w:numPr>
          <w:ilvl w:val="1"/>
          <w:numId w:val="3"/>
        </w:numPr>
        <w:spacing w:before="100" w:beforeAutospacing="1" w:after="100" w:afterAutospacing="1"/>
        <w:jc w:val="both"/>
      </w:pPr>
      <w:r w:rsidRPr="00653C1A">
        <w:t xml:space="preserve">The noise was added as: </w:t>
      </w:r>
      <w:r>
        <w:br/>
      </w:r>
      <w:r w:rsidRPr="00653C1A">
        <w:t>x′=</w:t>
      </w:r>
      <w:proofErr w:type="spellStart"/>
      <w:r w:rsidRPr="00653C1A">
        <w:t>x+noise</w:t>
      </w:r>
      <w:proofErr w:type="spellEnd"/>
      <w:r w:rsidRPr="00653C1A">
        <w:t>,</w:t>
      </w:r>
      <w:r>
        <w:t xml:space="preserve"> </w:t>
      </w:r>
      <w:r w:rsidRPr="00653C1A">
        <w:t>noise</w:t>
      </w:r>
      <w:r>
        <w:t xml:space="preserve"> </w:t>
      </w:r>
      <w:r w:rsidRPr="00653C1A">
        <w:rPr>
          <w:rFonts w:ascii="Cambria Math" w:hAnsi="Cambria Math" w:cs="Cambria Math"/>
        </w:rPr>
        <w:t>∼</w:t>
      </w:r>
      <w:r>
        <w:rPr>
          <w:rFonts w:ascii="Cambria Math" w:hAnsi="Cambria Math" w:cs="Cambria Math"/>
        </w:rPr>
        <w:t xml:space="preserve"> </w:t>
      </w:r>
      <w:r w:rsidRPr="00653C1A">
        <w:t>N(0,σ2)</w:t>
      </w:r>
    </w:p>
    <w:p w14:paraId="5A735F3C" w14:textId="35C09C93" w:rsidR="00653C1A" w:rsidRPr="00653C1A" w:rsidRDefault="00653C1A" w:rsidP="001A7B13">
      <w:pPr>
        <w:numPr>
          <w:ilvl w:val="1"/>
          <w:numId w:val="3"/>
        </w:numPr>
        <w:spacing w:before="100" w:beforeAutospacing="1" w:after="100" w:afterAutospacing="1"/>
        <w:jc w:val="both"/>
      </w:pPr>
      <w:proofErr w:type="gramStart"/>
      <w:r w:rsidRPr="00653C1A">
        <w:t>categorical</w:t>
      </w:r>
      <w:proofErr w:type="gramEnd"/>
      <w:r w:rsidRPr="00653C1A">
        <w:t xml:space="preserve"> values were rounded, and continuous values remained within domain bounds.</w:t>
      </w:r>
    </w:p>
    <w:p w14:paraId="07696234" w14:textId="77777777" w:rsidR="00653C1A" w:rsidRPr="00653C1A" w:rsidRDefault="00653C1A" w:rsidP="000328EF">
      <w:pPr>
        <w:ind w:left="-720" w:right="-720"/>
        <w:jc w:val="both"/>
        <w:rPr>
          <w:b/>
          <w:bCs/>
        </w:rPr>
      </w:pPr>
      <w:r w:rsidRPr="00653C1A">
        <w:rPr>
          <w:b/>
          <w:bCs/>
        </w:rPr>
        <w:t>Observations</w:t>
      </w:r>
    </w:p>
    <w:p w14:paraId="1E131B60" w14:textId="4CF69B15" w:rsidR="00C24AFC" w:rsidRDefault="00C24AFC" w:rsidP="00C24AFC">
      <w:pPr>
        <w:ind w:right="-720"/>
        <w:jc w:val="both"/>
      </w:pPr>
      <w:r w:rsidRPr="00C24AFC">
        <w:rPr>
          <w:noProof/>
        </w:rPr>
        <w:drawing>
          <wp:inline distT="0" distB="0" distL="0" distR="0" wp14:anchorId="482ECE73" wp14:editId="054B1731">
            <wp:extent cx="5486400" cy="2743200"/>
            <wp:effectExtent l="0" t="0" r="0" b="0"/>
            <wp:docPr id="9" name="Picture 9" descr="C:\Users\TanMeh\Desktop\jupyter\noise augmentation-multi layer perception- GAN-all data- final version\final_plots\pl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anMeh\Desktop\jupyter\noise augmentation-multi layer perception- GAN-all data- final version\final_plots\plot_5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56EF8" w14:textId="21DA838B" w:rsidR="00C24AFC" w:rsidRDefault="00C24AFC" w:rsidP="00C24AFC">
      <w:pPr>
        <w:ind w:right="-720"/>
        <w:jc w:val="both"/>
      </w:pPr>
      <w:r w:rsidRPr="00C24AFC">
        <w:rPr>
          <w:noProof/>
        </w:rPr>
        <w:lastRenderedPageBreak/>
        <w:drawing>
          <wp:inline distT="0" distB="0" distL="0" distR="0" wp14:anchorId="764BD54F" wp14:editId="4347AB21">
            <wp:extent cx="5486400" cy="2743200"/>
            <wp:effectExtent l="0" t="0" r="0" b="0"/>
            <wp:docPr id="10" name="Picture 10" descr="C:\Users\TanMeh\Desktop\jupyter\noise augmentation-multi layer perception- GAN-all data- final version\final_plots\pl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anMeh\Desktop\jupyter\noise augmentation-multi layer perception- GAN-all data- final version\final_plots\plot_6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CE43C" w14:textId="17E54BA2" w:rsidR="00C24AFC" w:rsidRDefault="00C24AFC" w:rsidP="00C24AFC">
      <w:pPr>
        <w:ind w:right="-720"/>
        <w:jc w:val="both"/>
      </w:pPr>
      <w:r w:rsidRPr="00C24AFC">
        <w:rPr>
          <w:noProof/>
        </w:rPr>
        <w:drawing>
          <wp:inline distT="0" distB="0" distL="0" distR="0" wp14:anchorId="5C436B90" wp14:editId="75A39E09">
            <wp:extent cx="5486400" cy="3291840"/>
            <wp:effectExtent l="0" t="0" r="0" b="3810"/>
            <wp:docPr id="11" name="Picture 11" descr="C:\Users\TanMeh\Desktop\jupyter\noise augmentation-multi layer perception- GAN-all data- final version\final_plots\plot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anMeh\Desktop\jupyter\noise augmentation-multi layer perception- GAN-all data- final version\final_plots\plot_7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C6FEC" w14:textId="77777777" w:rsidR="00653C1A" w:rsidRPr="00653C1A" w:rsidRDefault="00653C1A" w:rsidP="000328EF">
      <w:pPr>
        <w:ind w:left="-630" w:right="-720"/>
        <w:jc w:val="both"/>
        <w:rPr>
          <w:b/>
          <w:bCs/>
        </w:rPr>
      </w:pPr>
      <w:r w:rsidRPr="00653C1A">
        <w:rPr>
          <w:b/>
          <w:bCs/>
        </w:rPr>
        <w:t>3. GAN for Origin and Destination Coordinates</w:t>
      </w:r>
    </w:p>
    <w:p w14:paraId="536C515D" w14:textId="77777777" w:rsidR="00653C1A" w:rsidRPr="00653C1A" w:rsidRDefault="00653C1A" w:rsidP="000328EF">
      <w:pPr>
        <w:ind w:left="-630" w:right="-720"/>
        <w:jc w:val="both"/>
        <w:rPr>
          <w:b/>
          <w:bCs/>
        </w:rPr>
      </w:pPr>
      <w:r w:rsidRPr="00653C1A">
        <w:rPr>
          <w:b/>
          <w:bCs/>
        </w:rPr>
        <w:t>Architecture</w:t>
      </w:r>
    </w:p>
    <w:p w14:paraId="7D7A3C51" w14:textId="77777777" w:rsidR="00653C1A" w:rsidRPr="00653C1A" w:rsidRDefault="00653C1A" w:rsidP="000328EF">
      <w:pPr>
        <w:numPr>
          <w:ilvl w:val="0"/>
          <w:numId w:val="5"/>
        </w:numPr>
        <w:ind w:right="-720"/>
        <w:jc w:val="both"/>
      </w:pPr>
      <w:r w:rsidRPr="00653C1A">
        <w:rPr>
          <w:b/>
          <w:bCs/>
        </w:rPr>
        <w:t>Generator</w:t>
      </w:r>
      <w:r w:rsidRPr="00653C1A">
        <w:t>:</w:t>
      </w:r>
    </w:p>
    <w:p w14:paraId="5568DFF8" w14:textId="77777777" w:rsidR="00653C1A" w:rsidRPr="00653C1A" w:rsidRDefault="00653C1A" w:rsidP="000328EF">
      <w:pPr>
        <w:numPr>
          <w:ilvl w:val="1"/>
          <w:numId w:val="5"/>
        </w:numPr>
        <w:ind w:right="-720"/>
        <w:jc w:val="both"/>
      </w:pPr>
      <w:r w:rsidRPr="00653C1A">
        <w:t xml:space="preserve">3 hidden layers with 64, 128, and 64 units, using </w:t>
      </w:r>
      <w:proofErr w:type="spellStart"/>
      <w:r w:rsidRPr="00653C1A">
        <w:t>LeakyReLU</w:t>
      </w:r>
      <w:proofErr w:type="spellEnd"/>
      <w:r w:rsidRPr="00653C1A">
        <w:t xml:space="preserve"> activation.</w:t>
      </w:r>
    </w:p>
    <w:p w14:paraId="33650057" w14:textId="77777777" w:rsidR="00653C1A" w:rsidRPr="00653C1A" w:rsidRDefault="00653C1A" w:rsidP="000328EF">
      <w:pPr>
        <w:numPr>
          <w:ilvl w:val="1"/>
          <w:numId w:val="5"/>
        </w:numPr>
        <w:ind w:right="-720"/>
        <w:jc w:val="both"/>
      </w:pPr>
      <w:r w:rsidRPr="00653C1A">
        <w:t>Output layer matches the dimensionality of the coordinate pair (x, y).</w:t>
      </w:r>
    </w:p>
    <w:p w14:paraId="44CADBE0" w14:textId="77777777" w:rsidR="00653C1A" w:rsidRPr="00653C1A" w:rsidRDefault="00653C1A" w:rsidP="000328EF">
      <w:pPr>
        <w:numPr>
          <w:ilvl w:val="0"/>
          <w:numId w:val="5"/>
        </w:numPr>
        <w:ind w:right="-720"/>
        <w:jc w:val="both"/>
      </w:pPr>
      <w:r w:rsidRPr="00653C1A">
        <w:rPr>
          <w:b/>
          <w:bCs/>
        </w:rPr>
        <w:t>Discriminator</w:t>
      </w:r>
      <w:r w:rsidRPr="00653C1A">
        <w:t>:</w:t>
      </w:r>
    </w:p>
    <w:p w14:paraId="35620B26" w14:textId="77777777" w:rsidR="00653C1A" w:rsidRPr="00653C1A" w:rsidRDefault="00653C1A" w:rsidP="000328EF">
      <w:pPr>
        <w:numPr>
          <w:ilvl w:val="1"/>
          <w:numId w:val="5"/>
        </w:numPr>
        <w:ind w:right="-720"/>
        <w:jc w:val="both"/>
      </w:pPr>
      <w:r w:rsidRPr="00653C1A">
        <w:t xml:space="preserve">2 hidden layers with 128 and 64 units, using </w:t>
      </w:r>
      <w:proofErr w:type="spellStart"/>
      <w:r w:rsidRPr="00653C1A">
        <w:t>LeakyReLU</w:t>
      </w:r>
      <w:proofErr w:type="spellEnd"/>
      <w:r w:rsidRPr="00653C1A">
        <w:t xml:space="preserve"> activation.</w:t>
      </w:r>
    </w:p>
    <w:p w14:paraId="0D52846E" w14:textId="77777777" w:rsidR="00653C1A" w:rsidRPr="00653C1A" w:rsidRDefault="00653C1A" w:rsidP="000328EF">
      <w:pPr>
        <w:numPr>
          <w:ilvl w:val="1"/>
          <w:numId w:val="5"/>
        </w:numPr>
        <w:ind w:right="-720"/>
        <w:jc w:val="both"/>
      </w:pPr>
      <w:r w:rsidRPr="00653C1A">
        <w:t>Outputs a single probability score indicating real vs fake.</w:t>
      </w:r>
    </w:p>
    <w:p w14:paraId="31AF1859" w14:textId="77777777" w:rsidR="00653C1A" w:rsidRPr="00653C1A" w:rsidRDefault="00653C1A" w:rsidP="000328EF">
      <w:pPr>
        <w:ind w:left="-630" w:right="-720"/>
        <w:jc w:val="both"/>
        <w:rPr>
          <w:b/>
          <w:bCs/>
        </w:rPr>
      </w:pPr>
      <w:r w:rsidRPr="00653C1A">
        <w:rPr>
          <w:b/>
          <w:bCs/>
        </w:rPr>
        <w:t>Training Details</w:t>
      </w:r>
    </w:p>
    <w:p w14:paraId="2545E480" w14:textId="77777777" w:rsidR="00653C1A" w:rsidRPr="00653C1A" w:rsidRDefault="00653C1A" w:rsidP="000328EF">
      <w:pPr>
        <w:numPr>
          <w:ilvl w:val="0"/>
          <w:numId w:val="6"/>
        </w:numPr>
        <w:ind w:right="-720"/>
        <w:jc w:val="both"/>
      </w:pPr>
      <w:r w:rsidRPr="00653C1A">
        <w:rPr>
          <w:b/>
          <w:bCs/>
        </w:rPr>
        <w:t>Epochs</w:t>
      </w:r>
      <w:r w:rsidRPr="00653C1A">
        <w:t>: 1000</w:t>
      </w:r>
    </w:p>
    <w:p w14:paraId="055BD7FF" w14:textId="77777777" w:rsidR="00653C1A" w:rsidRPr="00653C1A" w:rsidRDefault="00653C1A" w:rsidP="000328EF">
      <w:pPr>
        <w:numPr>
          <w:ilvl w:val="0"/>
          <w:numId w:val="6"/>
        </w:numPr>
        <w:ind w:right="-720"/>
        <w:jc w:val="both"/>
      </w:pPr>
      <w:r w:rsidRPr="00653C1A">
        <w:rPr>
          <w:b/>
          <w:bCs/>
        </w:rPr>
        <w:t>Batch Size</w:t>
      </w:r>
      <w:r w:rsidRPr="00653C1A">
        <w:t>: 128</w:t>
      </w:r>
    </w:p>
    <w:p w14:paraId="2F7A0EC8" w14:textId="77777777" w:rsidR="00653C1A" w:rsidRPr="00653C1A" w:rsidRDefault="00653C1A" w:rsidP="000328EF">
      <w:pPr>
        <w:numPr>
          <w:ilvl w:val="0"/>
          <w:numId w:val="6"/>
        </w:numPr>
        <w:ind w:right="-720"/>
        <w:jc w:val="both"/>
      </w:pPr>
      <w:r w:rsidRPr="00653C1A">
        <w:rPr>
          <w:b/>
          <w:bCs/>
        </w:rPr>
        <w:lastRenderedPageBreak/>
        <w:t>Loss Function</w:t>
      </w:r>
      <w:r w:rsidRPr="00653C1A">
        <w:t>: Binary cross-entropy for discriminator and mean squared error (MSE) for the generator.</w:t>
      </w:r>
    </w:p>
    <w:p w14:paraId="7F1BAF33" w14:textId="3F41E2C2" w:rsidR="005E652F" w:rsidRDefault="00653C1A" w:rsidP="001A7B13">
      <w:pPr>
        <w:numPr>
          <w:ilvl w:val="0"/>
          <w:numId w:val="6"/>
        </w:numPr>
        <w:ind w:right="-720"/>
        <w:jc w:val="both"/>
      </w:pPr>
      <w:r w:rsidRPr="00653C1A">
        <w:rPr>
          <w:b/>
          <w:bCs/>
        </w:rPr>
        <w:t>Optimizer</w:t>
      </w:r>
      <w:r w:rsidRPr="00653C1A">
        <w:t>: Adam (learning rate = 0.0002, beta_1 = 0.5).</w:t>
      </w:r>
    </w:p>
    <w:p w14:paraId="5DA50078" w14:textId="77777777" w:rsidR="001A7B13" w:rsidRPr="001A7B13" w:rsidRDefault="001A7B13" w:rsidP="001A7B13">
      <w:pPr>
        <w:numPr>
          <w:ilvl w:val="0"/>
          <w:numId w:val="6"/>
        </w:numPr>
        <w:ind w:right="-720"/>
        <w:jc w:val="both"/>
      </w:pPr>
    </w:p>
    <w:p w14:paraId="1D3A5F61" w14:textId="25031123" w:rsidR="0079781A" w:rsidRPr="001A7B13" w:rsidRDefault="0079781A" w:rsidP="001A7B13">
      <w:pPr>
        <w:ind w:left="-720" w:right="-720"/>
        <w:jc w:val="both"/>
        <w:rPr>
          <w:b/>
          <w:bCs/>
        </w:rPr>
      </w:pPr>
      <w:r w:rsidRPr="0079781A">
        <w:rPr>
          <w:b/>
          <w:bCs/>
        </w:rPr>
        <w:t>Application of NAD83 Zone 8 EPSG</w:t>
      </w:r>
      <w:proofErr w:type="gramStart"/>
      <w:r w:rsidRPr="0079781A">
        <w:rPr>
          <w:b/>
          <w:bCs/>
        </w:rPr>
        <w:t>:13288</w:t>
      </w:r>
      <w:proofErr w:type="gramEnd"/>
      <w:r w:rsidRPr="0079781A">
        <w:rPr>
          <w:b/>
          <w:bCs/>
        </w:rPr>
        <w:t xml:space="preserve"> Coordinate </w:t>
      </w:r>
      <w:r w:rsidRPr="001A7B13">
        <w:rPr>
          <w:b/>
          <w:bCs/>
        </w:rPr>
        <w:t>System</w:t>
      </w:r>
      <w:r w:rsidR="001A7B13" w:rsidRPr="001A7B13">
        <w:rPr>
          <w:b/>
          <w:bCs/>
        </w:rPr>
        <w:t xml:space="preserve"> </w:t>
      </w:r>
      <w:r w:rsidRPr="001A7B13">
        <w:rPr>
          <w:b/>
          <w:bCs/>
        </w:rPr>
        <w:t>To ensure spatial accuracy and consistency</w:t>
      </w:r>
      <w:r w:rsidR="001A7B13" w:rsidRPr="001A7B13">
        <w:rPr>
          <w:b/>
          <w:bCs/>
        </w:rPr>
        <w:t xml:space="preserve"> for </w:t>
      </w:r>
      <w:r w:rsidRPr="001A7B13">
        <w:rPr>
          <w:b/>
          <w:bCs/>
        </w:rPr>
        <w:t xml:space="preserve"> (D_ORIXCOOR, D_ORIYCOOR, D_DESTXCOOR, D_DESTYCOOR</w:t>
      </w:r>
      <w:r w:rsidR="001A7B13" w:rsidRPr="001A7B13">
        <w:rPr>
          <w:b/>
          <w:bCs/>
        </w:rPr>
        <w:t>)</w:t>
      </w:r>
    </w:p>
    <w:p w14:paraId="44115315" w14:textId="77777777" w:rsidR="000328EF" w:rsidRPr="000328EF" w:rsidRDefault="000328EF" w:rsidP="000328EF">
      <w:pPr>
        <w:spacing w:before="100" w:beforeAutospacing="1" w:after="100" w:afterAutospacing="1"/>
        <w:ind w:left="-720"/>
        <w:outlineLvl w:val="4"/>
        <w:rPr>
          <w:b/>
          <w:bCs/>
        </w:rPr>
      </w:pPr>
      <w:r w:rsidRPr="000328EF">
        <w:rPr>
          <w:b/>
          <w:bCs/>
        </w:rPr>
        <w:t>Results</w:t>
      </w:r>
    </w:p>
    <w:p w14:paraId="79BCD1D2" w14:textId="5B5D0F45" w:rsidR="00C24AFC" w:rsidRDefault="00C24AFC" w:rsidP="00C24AFC">
      <w:pPr>
        <w:spacing w:before="100" w:beforeAutospacing="1" w:after="100" w:afterAutospacing="1"/>
      </w:pPr>
      <w:r w:rsidRPr="00C24AFC">
        <w:rPr>
          <w:noProof/>
        </w:rPr>
        <w:drawing>
          <wp:inline distT="0" distB="0" distL="0" distR="0" wp14:anchorId="5FFFFA4B" wp14:editId="76DCE68D">
            <wp:extent cx="5486400" cy="2743200"/>
            <wp:effectExtent l="0" t="0" r="0" b="0"/>
            <wp:docPr id="5" name="Picture 5" descr="C:\Users\TanMeh\Desktop\jupyter\noise augmentation-multi layer perception- GAN-all data- final version\final_plots\pl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anMeh\Desktop\jupyter\noise augmentation-multi layer perception- GAN-all data- final version\final_plots\plot_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5AE61" w14:textId="1FFF261A" w:rsidR="00C24AFC" w:rsidRDefault="00C24AFC" w:rsidP="00C24AFC">
      <w:pPr>
        <w:spacing w:before="100" w:beforeAutospacing="1" w:after="100" w:afterAutospacing="1"/>
      </w:pPr>
      <w:r w:rsidRPr="00C24AFC">
        <w:rPr>
          <w:noProof/>
        </w:rPr>
        <w:drawing>
          <wp:inline distT="0" distB="0" distL="0" distR="0" wp14:anchorId="40C37F94" wp14:editId="4CAECEDF">
            <wp:extent cx="5486400" cy="2743200"/>
            <wp:effectExtent l="0" t="0" r="0" b="0"/>
            <wp:docPr id="6" name="Picture 6" descr="C:\Users\TanMeh\Desktop\jupyter\noise augmentation-multi layer perception- GAN-all data- final version\final_plots\pl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anMeh\Desktop\jupyter\noise augmentation-multi layer perception- GAN-all data- final version\final_plots\plot_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3257D" w14:textId="30EB03E4" w:rsidR="00C24AFC" w:rsidRDefault="00C24AFC" w:rsidP="00C24AFC">
      <w:pPr>
        <w:spacing w:before="100" w:beforeAutospacing="1" w:after="100" w:afterAutospacing="1"/>
      </w:pPr>
      <w:r w:rsidRPr="00C24AFC">
        <w:rPr>
          <w:noProof/>
        </w:rPr>
        <w:lastRenderedPageBreak/>
        <w:drawing>
          <wp:inline distT="0" distB="0" distL="0" distR="0" wp14:anchorId="204E7C8A" wp14:editId="70339C71">
            <wp:extent cx="5486400" cy="2743200"/>
            <wp:effectExtent l="0" t="0" r="0" b="0"/>
            <wp:docPr id="7" name="Picture 7" descr="C:\Users\TanMeh\Desktop\jupyter\noise augmentation-multi layer perception- GAN-all data- final version\final_plots\pl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anMeh\Desktop\jupyter\noise augmentation-multi layer perception- GAN-all data- final version\final_plots\plot_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2C565" w14:textId="77777777" w:rsidR="00C24AFC" w:rsidRDefault="00C24AFC" w:rsidP="00C24AFC">
      <w:pPr>
        <w:spacing w:before="100" w:beforeAutospacing="1" w:after="100" w:afterAutospacing="1"/>
      </w:pPr>
    </w:p>
    <w:p w14:paraId="0705818E" w14:textId="4CC2BBB2" w:rsidR="00C24AFC" w:rsidRDefault="00C24AFC" w:rsidP="00C24AFC">
      <w:pPr>
        <w:spacing w:before="100" w:beforeAutospacing="1" w:after="100" w:afterAutospacing="1"/>
      </w:pPr>
      <w:r w:rsidRPr="00C24AFC">
        <w:rPr>
          <w:noProof/>
        </w:rPr>
        <w:drawing>
          <wp:inline distT="0" distB="0" distL="0" distR="0" wp14:anchorId="099CCAA3" wp14:editId="6CC696AB">
            <wp:extent cx="5486400" cy="2743200"/>
            <wp:effectExtent l="0" t="0" r="0" b="0"/>
            <wp:docPr id="8" name="Picture 8" descr="C:\Users\TanMeh\Desktop\jupyter\noise augmentation-multi layer perception- GAN-all data- final version\final_plots\pl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anMeh\Desktop\jupyter\noise augmentation-multi layer perception- GAN-all data- final version\final_plots\plot_4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D0421" w14:textId="78D32835" w:rsidR="00C24AFC" w:rsidRDefault="00C24AFC" w:rsidP="00C24AFC">
      <w:pPr>
        <w:spacing w:before="100" w:beforeAutospacing="1" w:after="100" w:afterAutospacing="1"/>
        <w:ind w:left="-720"/>
        <w:jc w:val="center"/>
        <w:outlineLvl w:val="3"/>
        <w:rPr>
          <w:b/>
          <w:bCs/>
        </w:rPr>
      </w:pPr>
      <w:r w:rsidRPr="00C24AFC">
        <w:rPr>
          <w:b/>
          <w:bCs/>
          <w:noProof/>
        </w:rPr>
        <w:lastRenderedPageBreak/>
        <w:drawing>
          <wp:inline distT="0" distB="0" distL="0" distR="0" wp14:anchorId="7B814341" wp14:editId="4C1E0EAC">
            <wp:extent cx="5486400" cy="3491680"/>
            <wp:effectExtent l="0" t="0" r="0" b="0"/>
            <wp:docPr id="15" name="Picture 15" descr="C:\Users\TanMeh\Desktop\actual vs. synthetic ori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TanMeh\Desktop\actual vs. synthetic origi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9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5B414" w14:textId="2498EE02" w:rsidR="00C24AFC" w:rsidRDefault="00C24AFC" w:rsidP="000328EF">
      <w:pPr>
        <w:spacing w:before="100" w:beforeAutospacing="1" w:after="100" w:afterAutospacing="1"/>
        <w:ind w:left="-720"/>
        <w:outlineLvl w:val="3"/>
        <w:rPr>
          <w:b/>
          <w:bCs/>
        </w:rPr>
      </w:pPr>
      <w:r w:rsidRPr="00C24AFC">
        <w:rPr>
          <w:b/>
          <w:bCs/>
          <w:noProof/>
        </w:rPr>
        <w:drawing>
          <wp:inline distT="0" distB="0" distL="0" distR="0" wp14:anchorId="1880508B" wp14:editId="68FC6617">
            <wp:extent cx="5486400" cy="3491680"/>
            <wp:effectExtent l="0" t="0" r="0" b="0"/>
            <wp:docPr id="16" name="Picture 16" descr="C:\Users\TanMeh\Desktop\actual vs. synthetic destin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TanMeh\Desktop\actual vs. synthetic destinatio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9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C2979" w14:textId="77777777" w:rsidR="000328EF" w:rsidRPr="000328EF" w:rsidRDefault="000328EF" w:rsidP="000328EF">
      <w:pPr>
        <w:spacing w:before="100" w:beforeAutospacing="1" w:after="100" w:afterAutospacing="1"/>
        <w:ind w:left="-720"/>
        <w:outlineLvl w:val="3"/>
        <w:rPr>
          <w:b/>
          <w:bCs/>
        </w:rPr>
      </w:pPr>
      <w:r w:rsidRPr="000328EF">
        <w:rPr>
          <w:b/>
          <w:bCs/>
        </w:rPr>
        <w:t>4. Multilayer Perceptron</w:t>
      </w:r>
    </w:p>
    <w:p w14:paraId="777FECDB" w14:textId="77777777" w:rsidR="000328EF" w:rsidRPr="000328EF" w:rsidRDefault="000328EF" w:rsidP="000328EF">
      <w:pPr>
        <w:spacing w:before="100" w:beforeAutospacing="1" w:after="100" w:afterAutospacing="1"/>
        <w:ind w:left="-720"/>
        <w:outlineLvl w:val="4"/>
        <w:rPr>
          <w:b/>
          <w:bCs/>
        </w:rPr>
      </w:pPr>
      <w:r w:rsidRPr="000328EF">
        <w:rPr>
          <w:b/>
          <w:bCs/>
        </w:rPr>
        <w:t>Objective</w:t>
      </w:r>
    </w:p>
    <w:p w14:paraId="01AE8EF7" w14:textId="77777777" w:rsidR="000328EF" w:rsidRPr="000328EF" w:rsidRDefault="000328EF" w:rsidP="000328EF">
      <w:pPr>
        <w:spacing w:before="100" w:beforeAutospacing="1" w:after="100" w:afterAutospacing="1"/>
        <w:ind w:left="-720"/>
      </w:pPr>
      <w:r w:rsidRPr="000328EF">
        <w:lastRenderedPageBreak/>
        <w:t>To build a supervised learning model for predicting target variables using features from the dataset.</w:t>
      </w:r>
    </w:p>
    <w:p w14:paraId="20AF4185" w14:textId="77777777" w:rsidR="000328EF" w:rsidRPr="000328EF" w:rsidRDefault="000328EF" w:rsidP="000328EF">
      <w:pPr>
        <w:spacing w:before="100" w:beforeAutospacing="1" w:after="100" w:afterAutospacing="1"/>
        <w:ind w:left="-720"/>
        <w:outlineLvl w:val="4"/>
        <w:rPr>
          <w:b/>
          <w:bCs/>
        </w:rPr>
      </w:pPr>
      <w:r w:rsidRPr="000328EF">
        <w:rPr>
          <w:b/>
          <w:bCs/>
        </w:rPr>
        <w:t>Architecture</w:t>
      </w:r>
    </w:p>
    <w:p w14:paraId="7E715019" w14:textId="77777777" w:rsidR="000328EF" w:rsidRPr="000328EF" w:rsidRDefault="000328EF" w:rsidP="000328EF">
      <w:pPr>
        <w:numPr>
          <w:ilvl w:val="0"/>
          <w:numId w:val="8"/>
        </w:numPr>
        <w:spacing w:before="100" w:beforeAutospacing="1" w:after="100" w:afterAutospacing="1"/>
      </w:pPr>
      <w:r w:rsidRPr="000328EF">
        <w:rPr>
          <w:b/>
          <w:bCs/>
        </w:rPr>
        <w:t>Input Layer</w:t>
      </w:r>
      <w:r w:rsidRPr="000328EF">
        <w:t>:</w:t>
      </w:r>
    </w:p>
    <w:p w14:paraId="5C1ADC8C" w14:textId="77777777" w:rsidR="000328EF" w:rsidRPr="000328EF" w:rsidRDefault="000328EF" w:rsidP="000328EF">
      <w:pPr>
        <w:numPr>
          <w:ilvl w:val="1"/>
          <w:numId w:val="8"/>
        </w:numPr>
        <w:spacing w:before="100" w:beforeAutospacing="1" w:after="100" w:afterAutospacing="1"/>
      </w:pPr>
      <w:r w:rsidRPr="000328EF">
        <w:t>Input size matches the number of features after preprocessing.</w:t>
      </w:r>
    </w:p>
    <w:p w14:paraId="0D8BBE4E" w14:textId="77777777" w:rsidR="000328EF" w:rsidRPr="000328EF" w:rsidRDefault="000328EF" w:rsidP="000328EF">
      <w:pPr>
        <w:numPr>
          <w:ilvl w:val="1"/>
          <w:numId w:val="8"/>
        </w:numPr>
        <w:spacing w:before="100" w:beforeAutospacing="1" w:after="100" w:afterAutospacing="1"/>
      </w:pPr>
      <w:proofErr w:type="spellStart"/>
      <w:r w:rsidRPr="000328EF">
        <w:t>MinMaxScaler</w:t>
      </w:r>
      <w:proofErr w:type="spellEnd"/>
      <w:r w:rsidRPr="000328EF">
        <w:t xml:space="preserve"> applied for normalization.</w:t>
      </w:r>
    </w:p>
    <w:p w14:paraId="451068D6" w14:textId="77777777" w:rsidR="000328EF" w:rsidRPr="000328EF" w:rsidRDefault="000328EF" w:rsidP="000328EF">
      <w:pPr>
        <w:numPr>
          <w:ilvl w:val="0"/>
          <w:numId w:val="8"/>
        </w:numPr>
        <w:spacing w:before="100" w:beforeAutospacing="1" w:after="100" w:afterAutospacing="1"/>
      </w:pPr>
      <w:r w:rsidRPr="000328EF">
        <w:rPr>
          <w:b/>
          <w:bCs/>
        </w:rPr>
        <w:t>Hidden Layers</w:t>
      </w:r>
      <w:r w:rsidRPr="000328EF">
        <w:t>:</w:t>
      </w:r>
    </w:p>
    <w:p w14:paraId="2192C3EB" w14:textId="77777777" w:rsidR="000328EF" w:rsidRPr="000328EF" w:rsidRDefault="000328EF" w:rsidP="000328EF">
      <w:pPr>
        <w:numPr>
          <w:ilvl w:val="1"/>
          <w:numId w:val="8"/>
        </w:numPr>
        <w:spacing w:before="100" w:beforeAutospacing="1" w:after="100" w:afterAutospacing="1"/>
      </w:pPr>
      <w:r w:rsidRPr="000328EF">
        <w:t>3 fully connected layers with 128, 64, and 32 units respectively.</w:t>
      </w:r>
    </w:p>
    <w:p w14:paraId="1672D09C" w14:textId="77777777" w:rsidR="000328EF" w:rsidRPr="000328EF" w:rsidRDefault="000328EF" w:rsidP="000328EF">
      <w:pPr>
        <w:numPr>
          <w:ilvl w:val="1"/>
          <w:numId w:val="8"/>
        </w:numPr>
        <w:spacing w:before="100" w:beforeAutospacing="1" w:after="100" w:afterAutospacing="1"/>
      </w:pPr>
      <w:r w:rsidRPr="000328EF">
        <w:t xml:space="preserve">Activation: </w:t>
      </w:r>
      <w:proofErr w:type="spellStart"/>
      <w:r w:rsidRPr="000328EF">
        <w:rPr>
          <w:rFonts w:ascii="Courier New" w:hAnsi="Courier New" w:cs="Courier New"/>
        </w:rPr>
        <w:t>ReLU</w:t>
      </w:r>
      <w:proofErr w:type="spellEnd"/>
      <w:r w:rsidRPr="000328EF">
        <w:t xml:space="preserve"> for non-linearity.</w:t>
      </w:r>
    </w:p>
    <w:p w14:paraId="4DB9BA07" w14:textId="77777777" w:rsidR="000328EF" w:rsidRPr="000328EF" w:rsidRDefault="000328EF" w:rsidP="000328EF">
      <w:pPr>
        <w:numPr>
          <w:ilvl w:val="1"/>
          <w:numId w:val="8"/>
        </w:numPr>
        <w:spacing w:before="100" w:beforeAutospacing="1" w:after="100" w:afterAutospacing="1"/>
      </w:pPr>
      <w:r w:rsidRPr="000328EF">
        <w:t>Dropout: Applied with a rate of 0.3 to mitigate overfitting.</w:t>
      </w:r>
    </w:p>
    <w:p w14:paraId="692271B6" w14:textId="77777777" w:rsidR="000328EF" w:rsidRPr="000328EF" w:rsidRDefault="000328EF" w:rsidP="000328EF">
      <w:pPr>
        <w:numPr>
          <w:ilvl w:val="0"/>
          <w:numId w:val="8"/>
        </w:numPr>
        <w:spacing w:before="100" w:beforeAutospacing="1" w:after="100" w:afterAutospacing="1"/>
      </w:pPr>
      <w:r w:rsidRPr="000328EF">
        <w:rPr>
          <w:b/>
          <w:bCs/>
        </w:rPr>
        <w:t>Output Layer</w:t>
      </w:r>
      <w:r w:rsidRPr="000328EF">
        <w:t>:</w:t>
      </w:r>
    </w:p>
    <w:p w14:paraId="697144C8" w14:textId="77777777" w:rsidR="000328EF" w:rsidRPr="000328EF" w:rsidRDefault="000328EF" w:rsidP="000328EF">
      <w:pPr>
        <w:numPr>
          <w:ilvl w:val="1"/>
          <w:numId w:val="8"/>
        </w:numPr>
        <w:spacing w:before="100" w:beforeAutospacing="1" w:after="100" w:afterAutospacing="1"/>
      </w:pPr>
      <w:r w:rsidRPr="000328EF">
        <w:t>Regression: Single unit with linear activation.</w:t>
      </w:r>
    </w:p>
    <w:p w14:paraId="39689B8D" w14:textId="77777777" w:rsidR="000328EF" w:rsidRPr="000328EF" w:rsidRDefault="000328EF" w:rsidP="000328EF">
      <w:pPr>
        <w:numPr>
          <w:ilvl w:val="1"/>
          <w:numId w:val="8"/>
        </w:numPr>
        <w:spacing w:before="100" w:beforeAutospacing="1" w:after="100" w:afterAutospacing="1"/>
      </w:pPr>
      <w:r w:rsidRPr="000328EF">
        <w:t xml:space="preserve">Classification: </w:t>
      </w:r>
      <w:proofErr w:type="spellStart"/>
      <w:r w:rsidRPr="000328EF">
        <w:t>Softmax</w:t>
      </w:r>
      <w:proofErr w:type="spellEnd"/>
      <w:r w:rsidRPr="000328EF">
        <w:t xml:space="preserve"> activation for multi-class outputs.</w:t>
      </w:r>
    </w:p>
    <w:p w14:paraId="7D244377" w14:textId="77777777" w:rsidR="000328EF" w:rsidRPr="000328EF" w:rsidRDefault="000328EF" w:rsidP="000328EF">
      <w:pPr>
        <w:spacing w:before="100" w:beforeAutospacing="1" w:after="100" w:afterAutospacing="1"/>
        <w:outlineLvl w:val="4"/>
        <w:rPr>
          <w:b/>
          <w:bCs/>
        </w:rPr>
      </w:pPr>
      <w:r w:rsidRPr="000328EF">
        <w:rPr>
          <w:b/>
          <w:bCs/>
        </w:rPr>
        <w:t>Training Details</w:t>
      </w:r>
    </w:p>
    <w:p w14:paraId="733D24DD" w14:textId="77777777" w:rsidR="000328EF" w:rsidRPr="000328EF" w:rsidRDefault="000328EF" w:rsidP="000328EF">
      <w:pPr>
        <w:numPr>
          <w:ilvl w:val="0"/>
          <w:numId w:val="9"/>
        </w:numPr>
        <w:spacing w:before="100" w:beforeAutospacing="1" w:after="100" w:afterAutospacing="1"/>
      </w:pPr>
      <w:r w:rsidRPr="000328EF">
        <w:rPr>
          <w:b/>
          <w:bCs/>
        </w:rPr>
        <w:t>Epochs</w:t>
      </w:r>
      <w:r w:rsidRPr="000328EF">
        <w:t>: 50</w:t>
      </w:r>
    </w:p>
    <w:p w14:paraId="0BBC1D36" w14:textId="77777777" w:rsidR="000328EF" w:rsidRPr="000328EF" w:rsidRDefault="000328EF" w:rsidP="000328EF">
      <w:pPr>
        <w:numPr>
          <w:ilvl w:val="0"/>
          <w:numId w:val="9"/>
        </w:numPr>
        <w:spacing w:before="100" w:beforeAutospacing="1" w:after="100" w:afterAutospacing="1"/>
      </w:pPr>
      <w:r w:rsidRPr="000328EF">
        <w:rPr>
          <w:b/>
          <w:bCs/>
        </w:rPr>
        <w:t>Batch Size</w:t>
      </w:r>
      <w:r w:rsidRPr="000328EF">
        <w:t>: 32</w:t>
      </w:r>
    </w:p>
    <w:p w14:paraId="4AB95BE3" w14:textId="77777777" w:rsidR="000328EF" w:rsidRPr="000328EF" w:rsidRDefault="000328EF" w:rsidP="000328EF">
      <w:pPr>
        <w:numPr>
          <w:ilvl w:val="0"/>
          <w:numId w:val="9"/>
        </w:numPr>
        <w:spacing w:before="100" w:beforeAutospacing="1" w:after="100" w:afterAutospacing="1"/>
      </w:pPr>
      <w:r w:rsidRPr="000328EF">
        <w:rPr>
          <w:b/>
          <w:bCs/>
        </w:rPr>
        <w:t>Loss Function</w:t>
      </w:r>
      <w:r w:rsidRPr="000328EF">
        <w:t>:</w:t>
      </w:r>
    </w:p>
    <w:p w14:paraId="4406E0F1" w14:textId="77777777" w:rsidR="000328EF" w:rsidRPr="000328EF" w:rsidRDefault="000328EF" w:rsidP="000328EF">
      <w:pPr>
        <w:numPr>
          <w:ilvl w:val="1"/>
          <w:numId w:val="9"/>
        </w:numPr>
        <w:spacing w:before="100" w:beforeAutospacing="1" w:after="100" w:afterAutospacing="1"/>
      </w:pPr>
      <w:r w:rsidRPr="000328EF">
        <w:t>Regression: Mean Squared Error (MSE).</w:t>
      </w:r>
    </w:p>
    <w:p w14:paraId="56F05058" w14:textId="77777777" w:rsidR="000328EF" w:rsidRPr="000328EF" w:rsidRDefault="000328EF" w:rsidP="000328EF">
      <w:pPr>
        <w:numPr>
          <w:ilvl w:val="1"/>
          <w:numId w:val="9"/>
        </w:numPr>
        <w:spacing w:before="100" w:beforeAutospacing="1" w:after="100" w:afterAutospacing="1"/>
      </w:pPr>
      <w:r w:rsidRPr="000328EF">
        <w:t>Classification: Categorical Cross-Entropy.</w:t>
      </w:r>
    </w:p>
    <w:p w14:paraId="5C473528" w14:textId="77777777" w:rsidR="000328EF" w:rsidRPr="000328EF" w:rsidRDefault="000328EF" w:rsidP="000328EF">
      <w:pPr>
        <w:numPr>
          <w:ilvl w:val="0"/>
          <w:numId w:val="9"/>
        </w:numPr>
        <w:spacing w:before="100" w:beforeAutospacing="1" w:after="100" w:afterAutospacing="1"/>
      </w:pPr>
      <w:r w:rsidRPr="000328EF">
        <w:rPr>
          <w:b/>
          <w:bCs/>
        </w:rPr>
        <w:t>Optimizer</w:t>
      </w:r>
      <w:r w:rsidRPr="000328EF">
        <w:t>: Adam with a learning rate of 0.001.</w:t>
      </w:r>
    </w:p>
    <w:p w14:paraId="372A75BA" w14:textId="77777777" w:rsidR="00AE7B7D" w:rsidRPr="00AE7B7D" w:rsidRDefault="00AE7B7D" w:rsidP="00AE7B7D">
      <w:pPr>
        <w:spacing w:before="100" w:beforeAutospacing="1" w:after="100" w:afterAutospacing="1"/>
        <w:outlineLvl w:val="4"/>
        <w:rPr>
          <w:b/>
          <w:bCs/>
        </w:rPr>
      </w:pPr>
      <w:r w:rsidRPr="00AE7B7D">
        <w:rPr>
          <w:b/>
          <w:bCs/>
        </w:rPr>
        <w:t>Results</w:t>
      </w:r>
    </w:p>
    <w:p w14:paraId="72F33C5B" w14:textId="77777777" w:rsidR="00AE7B7D" w:rsidRPr="00AE7B7D" w:rsidRDefault="00AE7B7D" w:rsidP="00AE7B7D">
      <w:pPr>
        <w:numPr>
          <w:ilvl w:val="0"/>
          <w:numId w:val="10"/>
        </w:numPr>
        <w:spacing w:before="100" w:beforeAutospacing="1" w:after="100" w:afterAutospacing="1"/>
        <w:outlineLvl w:val="4"/>
      </w:pPr>
      <w:r w:rsidRPr="00AE7B7D">
        <w:rPr>
          <w:b/>
          <w:bCs/>
        </w:rPr>
        <w:t>Classification</w:t>
      </w:r>
      <w:r w:rsidRPr="00AE7B7D">
        <w:t>: Achieved 87% accuracy on the validation set after 50 epochs.</w:t>
      </w:r>
    </w:p>
    <w:p w14:paraId="785F5C73" w14:textId="77777777" w:rsidR="00AE7B7D" w:rsidRPr="00AE7B7D" w:rsidRDefault="00AE7B7D" w:rsidP="00AE7B7D">
      <w:pPr>
        <w:numPr>
          <w:ilvl w:val="0"/>
          <w:numId w:val="10"/>
        </w:numPr>
        <w:spacing w:before="100" w:beforeAutospacing="1" w:after="100" w:afterAutospacing="1"/>
        <w:outlineLvl w:val="4"/>
      </w:pPr>
      <w:r w:rsidRPr="00AE7B7D">
        <w:rPr>
          <w:b/>
          <w:bCs/>
        </w:rPr>
        <w:t>Regression</w:t>
      </w:r>
      <w:r w:rsidRPr="00AE7B7D">
        <w:t>: MSE reduced significantly, stabilizing at 0.015 on the test set.</w:t>
      </w:r>
    </w:p>
    <w:p w14:paraId="730452EE" w14:textId="77777777" w:rsidR="000328EF" w:rsidRPr="000328EF" w:rsidRDefault="000328EF" w:rsidP="001A7B13">
      <w:pPr>
        <w:ind w:right="-720"/>
        <w:jc w:val="both"/>
      </w:pPr>
      <w:bookmarkStart w:id="0" w:name="_GoBack"/>
      <w:bookmarkEnd w:id="0"/>
    </w:p>
    <w:sectPr w:rsidR="000328EF" w:rsidRPr="000328EF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E05A30"/>
    <w:multiLevelType w:val="multilevel"/>
    <w:tmpl w:val="5A76C0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6881954"/>
    <w:multiLevelType w:val="multilevel"/>
    <w:tmpl w:val="DA1CE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C76A45"/>
    <w:multiLevelType w:val="multilevel"/>
    <w:tmpl w:val="369C6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1E216D3"/>
    <w:multiLevelType w:val="multilevel"/>
    <w:tmpl w:val="B596AF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4C65813"/>
    <w:multiLevelType w:val="multilevel"/>
    <w:tmpl w:val="19648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D0D1F96"/>
    <w:multiLevelType w:val="multilevel"/>
    <w:tmpl w:val="D91A4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7FA55C5"/>
    <w:multiLevelType w:val="multilevel"/>
    <w:tmpl w:val="7F2056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2B452BE"/>
    <w:multiLevelType w:val="multilevel"/>
    <w:tmpl w:val="F72CD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57A3C63"/>
    <w:multiLevelType w:val="multilevel"/>
    <w:tmpl w:val="B40CA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60C2A0D"/>
    <w:multiLevelType w:val="multilevel"/>
    <w:tmpl w:val="D9C63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BE97F90"/>
    <w:multiLevelType w:val="multilevel"/>
    <w:tmpl w:val="32C04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0"/>
  </w:num>
  <w:num w:numId="3">
    <w:abstractNumId w:val="3"/>
  </w:num>
  <w:num w:numId="4">
    <w:abstractNumId w:val="6"/>
  </w:num>
  <w:num w:numId="5">
    <w:abstractNumId w:val="2"/>
  </w:num>
  <w:num w:numId="6">
    <w:abstractNumId w:val="8"/>
  </w:num>
  <w:num w:numId="7">
    <w:abstractNumId w:val="1"/>
  </w:num>
  <w:num w:numId="8">
    <w:abstractNumId w:val="4"/>
  </w:num>
  <w:num w:numId="9">
    <w:abstractNumId w:val="10"/>
  </w:num>
  <w:num w:numId="10">
    <w:abstractNumId w:val="5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78FF"/>
    <w:rsid w:val="00023339"/>
    <w:rsid w:val="000328EF"/>
    <w:rsid w:val="000824CE"/>
    <w:rsid w:val="0011021B"/>
    <w:rsid w:val="001A7B13"/>
    <w:rsid w:val="001C66B8"/>
    <w:rsid w:val="00253596"/>
    <w:rsid w:val="00255EFB"/>
    <w:rsid w:val="002F30E6"/>
    <w:rsid w:val="005378FF"/>
    <w:rsid w:val="005B0CC5"/>
    <w:rsid w:val="005E652F"/>
    <w:rsid w:val="005E7949"/>
    <w:rsid w:val="00653C1A"/>
    <w:rsid w:val="00746B9A"/>
    <w:rsid w:val="00760071"/>
    <w:rsid w:val="0079781A"/>
    <w:rsid w:val="00885708"/>
    <w:rsid w:val="00AE7B7D"/>
    <w:rsid w:val="00BE2A35"/>
    <w:rsid w:val="00C24AFC"/>
    <w:rsid w:val="00DB5F2B"/>
    <w:rsid w:val="00E00328"/>
    <w:rsid w:val="00E27AEF"/>
    <w:rsid w:val="00EA44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01A3C3E"/>
  <w15:chartTrackingRefBased/>
  <w15:docId w15:val="{99431AC1-7E98-4012-934B-E8623E2EA0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kern w:val="2"/>
        <w:lang w:val="en-US" w:eastAsia="en-US" w:bidi="ar-SA"/>
        <w14:ligatures w14:val="standardContextual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kern w:val="0"/>
      <w:sz w:val="24"/>
      <w:szCs w:val="24"/>
      <w14:ligatures w14:val="none"/>
    </w:rPr>
  </w:style>
  <w:style w:type="paragraph" w:styleId="Heading1">
    <w:name w:val="heading 1"/>
    <w:basedOn w:val="Normal"/>
    <w:next w:val="Normal"/>
    <w:link w:val="Heading1Char"/>
    <w:qFormat/>
    <w:rsid w:val="005378F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semiHidden/>
    <w:unhideWhenUsed/>
    <w:qFormat/>
    <w:rsid w:val="005378F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5378FF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5378FF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5378FF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5378FF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5378FF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5378FF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5378FF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5378FF"/>
    <w:rPr>
      <w:rFonts w:asciiTheme="majorHAnsi" w:eastAsiaTheme="majorEastAsia" w:hAnsiTheme="majorHAnsi" w:cstheme="majorBidi"/>
      <w:color w:val="0F4761" w:themeColor="accent1" w:themeShade="BF"/>
      <w:kern w:val="0"/>
      <w:sz w:val="40"/>
      <w:szCs w:val="40"/>
      <w14:ligatures w14:val="none"/>
    </w:rPr>
  </w:style>
  <w:style w:type="character" w:customStyle="1" w:styleId="Heading2Char">
    <w:name w:val="Heading 2 Char"/>
    <w:basedOn w:val="DefaultParagraphFont"/>
    <w:link w:val="Heading2"/>
    <w:semiHidden/>
    <w:rsid w:val="005378FF"/>
    <w:rPr>
      <w:rFonts w:asciiTheme="majorHAnsi" w:eastAsiaTheme="majorEastAsia" w:hAnsiTheme="majorHAnsi" w:cstheme="majorBidi"/>
      <w:color w:val="0F4761" w:themeColor="accent1" w:themeShade="BF"/>
      <w:kern w:val="0"/>
      <w:sz w:val="32"/>
      <w:szCs w:val="32"/>
      <w14:ligatures w14:val="none"/>
    </w:rPr>
  </w:style>
  <w:style w:type="character" w:customStyle="1" w:styleId="Heading3Char">
    <w:name w:val="Heading 3 Char"/>
    <w:basedOn w:val="DefaultParagraphFont"/>
    <w:link w:val="Heading3"/>
    <w:semiHidden/>
    <w:rsid w:val="005378FF"/>
    <w:rPr>
      <w:rFonts w:asciiTheme="minorHAnsi" w:eastAsiaTheme="majorEastAsia" w:hAnsiTheme="minorHAnsi" w:cstheme="majorBidi"/>
      <w:color w:val="0F4761" w:themeColor="accent1" w:themeShade="BF"/>
      <w:kern w:val="0"/>
      <w:sz w:val="28"/>
      <w:szCs w:val="28"/>
      <w14:ligatures w14:val="none"/>
    </w:rPr>
  </w:style>
  <w:style w:type="character" w:customStyle="1" w:styleId="Heading4Char">
    <w:name w:val="Heading 4 Char"/>
    <w:basedOn w:val="DefaultParagraphFont"/>
    <w:link w:val="Heading4"/>
    <w:semiHidden/>
    <w:rsid w:val="005378FF"/>
    <w:rPr>
      <w:rFonts w:asciiTheme="minorHAnsi" w:eastAsiaTheme="majorEastAsia" w:hAnsiTheme="minorHAnsi" w:cstheme="majorBidi"/>
      <w:i/>
      <w:iCs/>
      <w:color w:val="0F4761" w:themeColor="accent1" w:themeShade="BF"/>
      <w:kern w:val="0"/>
      <w:sz w:val="24"/>
      <w:szCs w:val="24"/>
      <w14:ligatures w14:val="none"/>
    </w:rPr>
  </w:style>
  <w:style w:type="character" w:customStyle="1" w:styleId="Heading5Char">
    <w:name w:val="Heading 5 Char"/>
    <w:basedOn w:val="DefaultParagraphFont"/>
    <w:link w:val="Heading5"/>
    <w:semiHidden/>
    <w:rsid w:val="005378FF"/>
    <w:rPr>
      <w:rFonts w:asciiTheme="minorHAnsi" w:eastAsiaTheme="majorEastAsia" w:hAnsiTheme="minorHAnsi" w:cstheme="majorBidi"/>
      <w:color w:val="0F4761" w:themeColor="accent1" w:themeShade="BF"/>
      <w:kern w:val="0"/>
      <w:sz w:val="24"/>
      <w:szCs w:val="24"/>
      <w14:ligatures w14:val="none"/>
    </w:rPr>
  </w:style>
  <w:style w:type="character" w:customStyle="1" w:styleId="Heading6Char">
    <w:name w:val="Heading 6 Char"/>
    <w:basedOn w:val="DefaultParagraphFont"/>
    <w:link w:val="Heading6"/>
    <w:semiHidden/>
    <w:rsid w:val="005378FF"/>
    <w:rPr>
      <w:rFonts w:asciiTheme="minorHAnsi" w:eastAsiaTheme="majorEastAsia" w:hAnsiTheme="minorHAnsi" w:cstheme="majorBidi"/>
      <w:i/>
      <w:iCs/>
      <w:color w:val="595959" w:themeColor="text1" w:themeTint="A6"/>
      <w:kern w:val="0"/>
      <w:sz w:val="24"/>
      <w:szCs w:val="24"/>
      <w14:ligatures w14:val="none"/>
    </w:rPr>
  </w:style>
  <w:style w:type="character" w:customStyle="1" w:styleId="Heading7Char">
    <w:name w:val="Heading 7 Char"/>
    <w:basedOn w:val="DefaultParagraphFont"/>
    <w:link w:val="Heading7"/>
    <w:semiHidden/>
    <w:rsid w:val="005378FF"/>
    <w:rPr>
      <w:rFonts w:asciiTheme="minorHAnsi" w:eastAsiaTheme="majorEastAsia" w:hAnsiTheme="minorHAnsi" w:cstheme="majorBidi"/>
      <w:color w:val="595959" w:themeColor="text1" w:themeTint="A6"/>
      <w:kern w:val="0"/>
      <w:sz w:val="24"/>
      <w:szCs w:val="24"/>
      <w14:ligatures w14:val="none"/>
    </w:rPr>
  </w:style>
  <w:style w:type="character" w:customStyle="1" w:styleId="Heading8Char">
    <w:name w:val="Heading 8 Char"/>
    <w:basedOn w:val="DefaultParagraphFont"/>
    <w:link w:val="Heading8"/>
    <w:semiHidden/>
    <w:rsid w:val="005378FF"/>
    <w:rPr>
      <w:rFonts w:asciiTheme="minorHAnsi" w:eastAsiaTheme="majorEastAsia" w:hAnsiTheme="minorHAnsi" w:cstheme="majorBidi"/>
      <w:i/>
      <w:iCs/>
      <w:color w:val="272727" w:themeColor="text1" w:themeTint="D8"/>
      <w:kern w:val="0"/>
      <w:sz w:val="24"/>
      <w:szCs w:val="24"/>
      <w14:ligatures w14:val="none"/>
    </w:rPr>
  </w:style>
  <w:style w:type="character" w:customStyle="1" w:styleId="Heading9Char">
    <w:name w:val="Heading 9 Char"/>
    <w:basedOn w:val="DefaultParagraphFont"/>
    <w:link w:val="Heading9"/>
    <w:semiHidden/>
    <w:rsid w:val="005378FF"/>
    <w:rPr>
      <w:rFonts w:asciiTheme="minorHAnsi" w:eastAsiaTheme="majorEastAsia" w:hAnsiTheme="minorHAnsi" w:cstheme="majorBidi"/>
      <w:color w:val="272727" w:themeColor="text1" w:themeTint="D8"/>
      <w:kern w:val="0"/>
      <w:sz w:val="24"/>
      <w:szCs w:val="24"/>
      <w14:ligatures w14:val="none"/>
    </w:rPr>
  </w:style>
  <w:style w:type="paragraph" w:styleId="Title">
    <w:name w:val="Title"/>
    <w:basedOn w:val="Normal"/>
    <w:next w:val="Normal"/>
    <w:link w:val="TitleChar"/>
    <w:qFormat/>
    <w:rsid w:val="005378F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5378FF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paragraph" w:styleId="Subtitle">
    <w:name w:val="Subtitle"/>
    <w:basedOn w:val="Normal"/>
    <w:next w:val="Normal"/>
    <w:link w:val="SubtitleChar"/>
    <w:qFormat/>
    <w:rsid w:val="005378FF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rsid w:val="005378FF"/>
    <w:rPr>
      <w:rFonts w:asciiTheme="minorHAnsi" w:eastAsiaTheme="majorEastAsia" w:hAnsiTheme="minorHAnsi" w:cstheme="majorBidi"/>
      <w:color w:val="595959" w:themeColor="text1" w:themeTint="A6"/>
      <w:spacing w:val="15"/>
      <w:kern w:val="0"/>
      <w:sz w:val="28"/>
      <w:szCs w:val="28"/>
      <w14:ligatures w14:val="none"/>
    </w:rPr>
  </w:style>
  <w:style w:type="paragraph" w:styleId="Quote">
    <w:name w:val="Quote"/>
    <w:basedOn w:val="Normal"/>
    <w:next w:val="Normal"/>
    <w:link w:val="QuoteChar"/>
    <w:uiPriority w:val="29"/>
    <w:qFormat/>
    <w:rsid w:val="005378F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378FF"/>
    <w:rPr>
      <w:i/>
      <w:iCs/>
      <w:color w:val="404040" w:themeColor="text1" w:themeTint="BF"/>
      <w:kern w:val="0"/>
      <w:sz w:val="24"/>
      <w:szCs w:val="24"/>
      <w14:ligatures w14:val="none"/>
    </w:rPr>
  </w:style>
  <w:style w:type="paragraph" w:styleId="ListParagraph">
    <w:name w:val="List Paragraph"/>
    <w:basedOn w:val="Normal"/>
    <w:uiPriority w:val="34"/>
    <w:qFormat/>
    <w:rsid w:val="005378F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378F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378F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378FF"/>
    <w:rPr>
      <w:i/>
      <w:iCs/>
      <w:color w:val="0F4761" w:themeColor="accent1" w:themeShade="BF"/>
      <w:kern w:val="0"/>
      <w:sz w:val="24"/>
      <w:szCs w:val="24"/>
      <w14:ligatures w14:val="none"/>
    </w:rPr>
  </w:style>
  <w:style w:type="character" w:styleId="IntenseReference">
    <w:name w:val="Intense Reference"/>
    <w:basedOn w:val="DefaultParagraphFont"/>
    <w:uiPriority w:val="32"/>
    <w:qFormat/>
    <w:rsid w:val="005378F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79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9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37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0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55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0278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149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15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9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91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91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544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7289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642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0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1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23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1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3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03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74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8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74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64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9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97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260</TotalTime>
  <Pages>6</Pages>
  <Words>354</Words>
  <Characters>2022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Tannaz Jahaniaghdam</dc:creator>
  <cp:keywords/>
  <dc:description/>
  <cp:lastModifiedBy>Microsoft account</cp:lastModifiedBy>
  <cp:revision>7</cp:revision>
  <dcterms:created xsi:type="dcterms:W3CDTF">2024-11-28T16:39:00Z</dcterms:created>
  <dcterms:modified xsi:type="dcterms:W3CDTF">2024-12-04T17:13:00Z</dcterms:modified>
</cp:coreProperties>
</file>