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45CC5" w14:textId="4032DFA9" w:rsidR="000777DE" w:rsidRPr="00D23581" w:rsidRDefault="000777DE" w:rsidP="00D23581">
      <w:pPr>
        <w:pStyle w:val="a7"/>
        <w:numPr>
          <w:ilvl w:val="0"/>
          <w:numId w:val="4"/>
        </w:numPr>
        <w:ind w:firstLineChars="0"/>
        <w:rPr>
          <w:rFonts w:asciiTheme="majorHAnsi" w:eastAsiaTheme="majorEastAsia" w:hAnsiTheme="majorHAnsi" w:cstheme="majorBidi"/>
          <w:b/>
          <w:bCs/>
          <w:sz w:val="32"/>
          <w:szCs w:val="32"/>
        </w:rPr>
      </w:pPr>
      <w:r w:rsidRPr="00D23581">
        <w:rPr>
          <w:rFonts w:asciiTheme="majorHAnsi" w:eastAsiaTheme="majorEastAsia" w:hAnsiTheme="majorHAnsi" w:cstheme="majorBidi"/>
          <w:b/>
          <w:bCs/>
          <w:sz w:val="32"/>
          <w:szCs w:val="32"/>
        </w:rPr>
        <w:t>Dataset Introduction</w:t>
      </w:r>
    </w:p>
    <w:p w14:paraId="055A0AAA" w14:textId="0DDB4DE0" w:rsidR="00C22A07" w:rsidRPr="00157245" w:rsidRDefault="00BD3B86" w:rsidP="00B502BA">
      <w:pPr>
        <w:rPr>
          <w:rFonts w:asciiTheme="majorHAnsi" w:hAnsiTheme="majorHAnsi" w:cs="Segoe UI" w:hint="eastAsia"/>
          <w:szCs w:val="21"/>
        </w:rPr>
      </w:pPr>
      <w:r w:rsidRPr="00432768">
        <w:rPr>
          <w:rFonts w:asciiTheme="majorHAnsi" w:hAnsiTheme="majorHAnsi"/>
          <w:szCs w:val="21"/>
        </w:rPr>
        <w:t>The data set used in this operation is the shared bike</w:t>
      </w:r>
      <w:r w:rsidR="00C22A07">
        <w:rPr>
          <w:rFonts w:asciiTheme="majorHAnsi" w:hAnsiTheme="majorHAnsi"/>
          <w:szCs w:val="21"/>
        </w:rPr>
        <w:t xml:space="preserve"> </w:t>
      </w:r>
      <w:r w:rsidRPr="00432768">
        <w:rPr>
          <w:rFonts w:asciiTheme="majorHAnsi" w:hAnsiTheme="majorHAnsi"/>
          <w:szCs w:val="21"/>
        </w:rPr>
        <w:t>data set.</w:t>
      </w:r>
      <w:r w:rsidR="00432768">
        <w:rPr>
          <w:rFonts w:asciiTheme="majorHAnsi" w:hAnsiTheme="majorHAnsi"/>
          <w:szCs w:val="21"/>
        </w:rPr>
        <w:t xml:space="preserve"> </w:t>
      </w:r>
      <w:r w:rsidRPr="00432768">
        <w:rPr>
          <w:rFonts w:asciiTheme="majorHAnsi" w:hAnsiTheme="majorHAnsi" w:cs="Segoe UI"/>
          <w:szCs w:val="21"/>
        </w:rPr>
        <w:t xml:space="preserve">Data sets from Kaggle https://www.kaggle.com/c/bike-sharing-demand. There are 10,886 rows of data in the dataset, which includes hourly weather information for each day, outdoor and felt temperatures, seasons and holidays and working days, and the number of non-registered users and registered users for each time period. Weather 1,2,3,4 means the weather is getting worse. </w:t>
      </w:r>
    </w:p>
    <w:p w14:paraId="7C0EA94D" w14:textId="26463006" w:rsidR="000777DE" w:rsidRPr="00D23581" w:rsidRDefault="000777DE" w:rsidP="00D23581">
      <w:pPr>
        <w:pStyle w:val="a7"/>
        <w:numPr>
          <w:ilvl w:val="0"/>
          <w:numId w:val="4"/>
        </w:numPr>
        <w:ind w:firstLineChars="0"/>
        <w:rPr>
          <w:rFonts w:asciiTheme="majorHAnsi" w:eastAsiaTheme="majorEastAsia" w:hAnsiTheme="majorHAnsi" w:cstheme="majorBidi"/>
          <w:b/>
          <w:bCs/>
          <w:sz w:val="32"/>
          <w:szCs w:val="32"/>
        </w:rPr>
      </w:pPr>
      <w:r w:rsidRPr="00D23581">
        <w:rPr>
          <w:rFonts w:asciiTheme="majorHAnsi" w:eastAsiaTheme="majorEastAsia" w:hAnsiTheme="majorHAnsi" w:cstheme="majorBidi"/>
          <w:b/>
          <w:bCs/>
          <w:sz w:val="32"/>
          <w:szCs w:val="32"/>
        </w:rPr>
        <w:t>Research Question Significance</w:t>
      </w:r>
    </w:p>
    <w:p w14:paraId="7CDAB5CC" w14:textId="77777777" w:rsidR="00E65402" w:rsidRDefault="00820B37" w:rsidP="006540BD">
      <w:r>
        <w:t>I</w:t>
      </w:r>
      <w:r w:rsidR="006540BD">
        <w:t xml:space="preserve"> mainly use this data set to provide some help to bike-sharing companies, so that they can make more reasonable decisions.</w:t>
      </w:r>
      <w:r>
        <w:rPr>
          <w:rFonts w:hint="eastAsia"/>
        </w:rPr>
        <w:t xml:space="preserve"> </w:t>
      </w:r>
      <w:r w:rsidR="006540BD">
        <w:t xml:space="preserve">I hope to make a model, sharing bicycle companies can predict the number of shared bicycles rental during this period through a large amount of data every hour, so that </w:t>
      </w:r>
      <w:r>
        <w:t>company</w:t>
      </w:r>
      <w:r w:rsidR="006540BD">
        <w:t xml:space="preserve"> can more rationally arrange the plan of car release, car maintenance and so on. To better serve customers.</w:t>
      </w:r>
      <w:r w:rsidR="00B17F22" w:rsidRPr="00B17F22">
        <w:t xml:space="preserve"> </w:t>
      </w:r>
    </w:p>
    <w:p w14:paraId="137BE414" w14:textId="16F0ACF2" w:rsidR="00E71DB7" w:rsidRPr="00157245" w:rsidRDefault="00B17F22" w:rsidP="006540BD">
      <w:pPr>
        <w:rPr>
          <w:rFonts w:hint="eastAsia"/>
        </w:rPr>
      </w:pPr>
      <w:r w:rsidRPr="00B17F22">
        <w:t xml:space="preserve">In addition, cluster technology is used to </w:t>
      </w:r>
      <w:r w:rsidR="00400C84" w:rsidRPr="00B17F22">
        <w:t>analyse</w:t>
      </w:r>
      <w:r w:rsidRPr="00B17F22">
        <w:t xml:space="preserve"> user </w:t>
      </w:r>
      <w:r w:rsidR="00400C84" w:rsidRPr="00B17F22">
        <w:t>behaviour</w:t>
      </w:r>
      <w:r w:rsidRPr="00B17F22">
        <w:t xml:space="preserve"> patterns and understand the differences between registered and non-registered users, so as to develop better plans to attract new users</w:t>
      </w:r>
      <w:r w:rsidR="00906540">
        <w:t>.</w:t>
      </w:r>
    </w:p>
    <w:p w14:paraId="00BC3EAE" w14:textId="76978A8B" w:rsidR="002B660B" w:rsidRPr="002B660B" w:rsidRDefault="000777DE" w:rsidP="002B660B">
      <w:pPr>
        <w:pStyle w:val="a7"/>
        <w:numPr>
          <w:ilvl w:val="0"/>
          <w:numId w:val="4"/>
        </w:numPr>
        <w:ind w:firstLineChars="0"/>
        <w:rPr>
          <w:rFonts w:asciiTheme="majorHAnsi" w:eastAsiaTheme="majorEastAsia" w:hAnsiTheme="majorHAnsi" w:cstheme="majorBidi"/>
          <w:b/>
          <w:bCs/>
          <w:sz w:val="32"/>
          <w:szCs w:val="32"/>
        </w:rPr>
      </w:pPr>
      <w:r w:rsidRPr="007F30FF">
        <w:rPr>
          <w:rFonts w:asciiTheme="majorHAnsi" w:eastAsiaTheme="majorEastAsia" w:hAnsiTheme="majorHAnsi" w:cstheme="majorBidi"/>
          <w:b/>
          <w:bCs/>
          <w:sz w:val="32"/>
          <w:szCs w:val="32"/>
        </w:rPr>
        <w:t>Machine Learning Technique</w:t>
      </w:r>
    </w:p>
    <w:p w14:paraId="4B86D9A6" w14:textId="7452DD72" w:rsidR="002B660B" w:rsidRPr="000D2CBE" w:rsidRDefault="002B660B" w:rsidP="000D2CBE">
      <w:pPr>
        <w:pStyle w:val="a7"/>
        <w:numPr>
          <w:ilvl w:val="0"/>
          <w:numId w:val="5"/>
        </w:numPr>
        <w:ind w:firstLineChars="0"/>
        <w:rPr>
          <w:sz w:val="24"/>
          <w:szCs w:val="24"/>
        </w:rPr>
      </w:pPr>
      <w:r w:rsidRPr="000D2CBE">
        <w:rPr>
          <w:sz w:val="24"/>
          <w:szCs w:val="24"/>
        </w:rPr>
        <w:t xml:space="preserve">Decision tree based on season, weather, </w:t>
      </w:r>
      <w:r w:rsidR="006E4619" w:rsidRPr="000D2CBE">
        <w:rPr>
          <w:sz w:val="24"/>
          <w:szCs w:val="24"/>
        </w:rPr>
        <w:t>working day</w:t>
      </w:r>
      <w:r w:rsidRPr="000D2CBE">
        <w:rPr>
          <w:sz w:val="24"/>
          <w:szCs w:val="24"/>
        </w:rPr>
        <w:t xml:space="preserve">, holiday and time </w:t>
      </w:r>
      <w:r w:rsidR="00B0266C" w:rsidRPr="000D2CBE">
        <w:rPr>
          <w:sz w:val="24"/>
          <w:szCs w:val="24"/>
        </w:rPr>
        <w:t>data.</w:t>
      </w:r>
    </w:p>
    <w:p w14:paraId="403CB75A" w14:textId="0F087E4F" w:rsidR="000D2CBE" w:rsidRDefault="00475A13" w:rsidP="000D2CBE">
      <w:pPr>
        <w:pStyle w:val="a7"/>
        <w:numPr>
          <w:ilvl w:val="0"/>
          <w:numId w:val="5"/>
        </w:numPr>
        <w:ind w:firstLineChars="0"/>
        <w:rPr>
          <w:sz w:val="24"/>
          <w:szCs w:val="24"/>
        </w:rPr>
      </w:pPr>
      <w:r w:rsidRPr="00475A13">
        <w:rPr>
          <w:sz w:val="24"/>
          <w:szCs w:val="24"/>
        </w:rPr>
        <w:t xml:space="preserve">Multi-feature polynomial regression based on temperature, perceived temperature, humidity and time </w:t>
      </w:r>
      <w:r w:rsidR="006E13EC" w:rsidRPr="00475A13">
        <w:rPr>
          <w:sz w:val="24"/>
          <w:szCs w:val="24"/>
        </w:rPr>
        <w:t>data.</w:t>
      </w:r>
    </w:p>
    <w:p w14:paraId="38037ACA" w14:textId="2261C43A" w:rsidR="000777DE" w:rsidRPr="00625AC4" w:rsidRDefault="00134AB6" w:rsidP="00625AC4">
      <w:pPr>
        <w:pStyle w:val="a7"/>
        <w:numPr>
          <w:ilvl w:val="0"/>
          <w:numId w:val="5"/>
        </w:numPr>
        <w:ind w:firstLineChars="0"/>
        <w:rPr>
          <w:rFonts w:hint="eastAsia"/>
          <w:sz w:val="24"/>
          <w:szCs w:val="24"/>
        </w:rPr>
      </w:pPr>
      <w:r w:rsidRPr="00134AB6">
        <w:rPr>
          <w:sz w:val="24"/>
          <w:szCs w:val="24"/>
        </w:rPr>
        <w:t>K-Means</w:t>
      </w:r>
      <w:r w:rsidR="00A3420F">
        <w:rPr>
          <w:sz w:val="24"/>
          <w:szCs w:val="24"/>
        </w:rPr>
        <w:t xml:space="preserve"> </w:t>
      </w:r>
      <w:r w:rsidRPr="00134AB6">
        <w:rPr>
          <w:sz w:val="24"/>
          <w:szCs w:val="24"/>
        </w:rPr>
        <w:t xml:space="preserve">clustering algorithm based on the number of registrants, non-registrants and total </w:t>
      </w:r>
      <w:r w:rsidR="006E13EC" w:rsidRPr="00134AB6">
        <w:rPr>
          <w:sz w:val="24"/>
          <w:szCs w:val="24"/>
        </w:rPr>
        <w:t>registrants.</w:t>
      </w:r>
    </w:p>
    <w:p w14:paraId="7263109C" w14:textId="5E7CCC36" w:rsidR="00C072B8" w:rsidRPr="00D774EF" w:rsidRDefault="00D774EF" w:rsidP="00D774EF">
      <w:pPr>
        <w:pStyle w:val="a7"/>
        <w:numPr>
          <w:ilvl w:val="0"/>
          <w:numId w:val="4"/>
        </w:numPr>
        <w:ind w:firstLineChars="0"/>
        <w:rPr>
          <w:rFonts w:asciiTheme="majorHAnsi" w:eastAsiaTheme="majorEastAsia" w:hAnsiTheme="majorHAnsi" w:cstheme="majorBidi"/>
          <w:b/>
          <w:bCs/>
          <w:sz w:val="32"/>
          <w:szCs w:val="32"/>
        </w:rPr>
      </w:pPr>
      <w:r w:rsidRPr="00D774EF">
        <w:rPr>
          <w:rFonts w:asciiTheme="majorHAnsi" w:eastAsiaTheme="majorEastAsia" w:hAnsiTheme="majorHAnsi" w:cstheme="majorBidi"/>
          <w:b/>
          <w:bCs/>
          <w:sz w:val="32"/>
          <w:szCs w:val="32"/>
        </w:rPr>
        <w:t>Machine Learning Models</w:t>
      </w:r>
    </w:p>
    <w:p w14:paraId="18903EDD" w14:textId="7C19C5A5" w:rsidR="00B97921" w:rsidRPr="00C072B8" w:rsidRDefault="007F314D" w:rsidP="00C072B8">
      <w:pPr>
        <w:rPr>
          <w:rFonts w:hint="eastAsia"/>
          <w:sz w:val="24"/>
          <w:szCs w:val="24"/>
        </w:rPr>
      </w:pPr>
      <w:r w:rsidRPr="00612D46">
        <w:rPr>
          <w:sz w:val="24"/>
          <w:szCs w:val="24"/>
          <w:highlight w:val="yellow"/>
        </w:rPr>
        <w:t>Decision tree</w:t>
      </w:r>
    </w:p>
    <w:p w14:paraId="18774837" w14:textId="437B3D07" w:rsidR="005429B5" w:rsidRPr="00B35836" w:rsidRDefault="0072151D" w:rsidP="005429B5">
      <w:pPr>
        <w:rPr>
          <w:rFonts w:hint="eastAsia"/>
        </w:rPr>
      </w:pPr>
      <w:r>
        <w:t>1.</w:t>
      </w:r>
      <w:r w:rsidR="00B97921" w:rsidRPr="00B97921">
        <w:t xml:space="preserve"> </w:t>
      </w:r>
      <w:r w:rsidR="00EB4650">
        <w:t>O</w:t>
      </w:r>
      <w:r w:rsidR="00B97921" w:rsidRPr="00B97921">
        <w:t>bserve the influence of discrete data on the target through the form of data visualization</w:t>
      </w:r>
      <w:r w:rsidR="00C15516" w:rsidRPr="001B2D32">
        <w:rPr>
          <w:rFonts w:hint="eastAsia"/>
        </w:rPr>
        <w:t>.</w:t>
      </w:r>
      <w:r w:rsidR="00DF20C6" w:rsidRPr="001B2D32">
        <w:t xml:space="preserve"> </w:t>
      </w:r>
      <w:r w:rsidR="00B97921" w:rsidRPr="00B97921">
        <w:t xml:space="preserve">I set the X-axis as a 24-hour period to show the impact of these discrete data on the number of bicycle rentals at each period of the day. </w:t>
      </w:r>
    </w:p>
    <w:p w14:paraId="38759E13" w14:textId="6D146BDF" w:rsidR="00A1607C" w:rsidRDefault="00CC3406" w:rsidP="00BD3B86">
      <w:pPr>
        <w:rPr>
          <w:rFonts w:hint="eastAsia"/>
        </w:rPr>
      </w:pPr>
      <w:r>
        <w:t>2</w:t>
      </w:r>
      <w:r w:rsidR="0072151D">
        <w:t>.</w:t>
      </w:r>
      <w:r w:rsidR="00B35836" w:rsidRPr="00B35836">
        <w:t xml:space="preserve">Then we build the decision tree model, calculate the mean square error and </w:t>
      </w:r>
      <w:r w:rsidR="00F5536B" w:rsidRPr="00F5536B">
        <w:t>R-squared</w:t>
      </w:r>
      <w:r w:rsidR="00B35836" w:rsidRPr="00B35836">
        <w:t xml:space="preserve">, and carry out visualization processing. </w:t>
      </w:r>
      <w:r w:rsidR="00DF4CA6" w:rsidRPr="00DF4CA6">
        <w:t>The graph on the right shows our Mean Squared Error and R-squared, and we can see that the fitting effect of this model is quite good</w:t>
      </w:r>
      <w:r w:rsidR="00D02C1D">
        <w:t>.</w:t>
      </w:r>
    </w:p>
    <w:p w14:paraId="733B99DE" w14:textId="1B3F7912" w:rsidR="00A1607C" w:rsidRDefault="00950B5F" w:rsidP="00BD3B86">
      <w:pPr>
        <w:rPr>
          <w:rFonts w:hint="eastAsia"/>
        </w:rPr>
      </w:pPr>
      <w:r>
        <w:t>3</w:t>
      </w:r>
      <w:r w:rsidR="0072151D">
        <w:t>.</w:t>
      </w:r>
      <w:r w:rsidR="004A43E3">
        <w:t xml:space="preserve"> </w:t>
      </w:r>
      <w:r w:rsidR="00A1607C" w:rsidRPr="00A1607C">
        <w:t xml:space="preserve">Then </w:t>
      </w:r>
      <w:r w:rsidR="00EB4650">
        <w:t>I</w:t>
      </w:r>
      <w:r w:rsidR="00A1607C" w:rsidRPr="00A1607C">
        <w:t xml:space="preserve"> take the average of these data points to generate a line chart. The actual data lines and the predicted lines are almost identical, suggesting that the model is more inclined to use time periods of the day for splitting, while other features (such as seasons, weather, working days, holidays) are less important.</w:t>
      </w:r>
    </w:p>
    <w:p w14:paraId="78D19D94" w14:textId="7C7A0BB5" w:rsidR="00A1607C" w:rsidRDefault="00950B5F" w:rsidP="00BD3B86">
      <w:r>
        <w:t>4</w:t>
      </w:r>
      <w:r w:rsidR="0072151D">
        <w:t>.</w:t>
      </w:r>
      <w:r w:rsidR="00E86AB4">
        <w:t xml:space="preserve"> </w:t>
      </w:r>
      <w:r w:rsidR="00EB4650">
        <w:t>I</w:t>
      </w:r>
      <w:r w:rsidR="00A1607C" w:rsidRPr="00A1607C">
        <w:t xml:space="preserve"> then used the parameter grid to select better parameters for the decision tree, and we can see that these parameters are more overfitting and less accurate for the test set prediction</w:t>
      </w:r>
      <w:r w:rsidR="00A1607C">
        <w:rPr>
          <w:rFonts w:hint="eastAsia"/>
        </w:rPr>
        <w:t>.</w:t>
      </w:r>
    </w:p>
    <w:p w14:paraId="4651862B" w14:textId="77777777" w:rsidR="00B35836" w:rsidRPr="00EB4650" w:rsidRDefault="00B35836" w:rsidP="00BD3B86"/>
    <w:p w14:paraId="20EC881E" w14:textId="030EA031" w:rsidR="00471653" w:rsidRDefault="00A1607C" w:rsidP="00BD3B86">
      <w:pPr>
        <w:rPr>
          <w:rFonts w:hint="eastAsia"/>
          <w:sz w:val="24"/>
          <w:szCs w:val="24"/>
        </w:rPr>
      </w:pPr>
      <w:r w:rsidRPr="00A1607C">
        <w:rPr>
          <w:sz w:val="24"/>
          <w:szCs w:val="24"/>
          <w:highlight w:val="yellow"/>
        </w:rPr>
        <w:t>Multi-feature polynomial regression</w:t>
      </w:r>
    </w:p>
    <w:p w14:paraId="71F9AF02" w14:textId="482217B8" w:rsidR="00175BAB" w:rsidRDefault="001F5A58" w:rsidP="00BD3B86">
      <w:pPr>
        <w:rPr>
          <w:sz w:val="24"/>
          <w:szCs w:val="24"/>
        </w:rPr>
      </w:pPr>
      <w:r>
        <w:rPr>
          <w:sz w:val="24"/>
          <w:szCs w:val="24"/>
        </w:rPr>
        <w:t>Firstly,</w:t>
      </w:r>
      <w:r w:rsidR="00E63D09" w:rsidRPr="00E63D09">
        <w:rPr>
          <w:sz w:val="24"/>
          <w:szCs w:val="24"/>
        </w:rPr>
        <w:t xml:space="preserve"> we </w:t>
      </w:r>
      <w:r w:rsidR="0033206F" w:rsidRPr="00E63D09">
        <w:rPr>
          <w:sz w:val="24"/>
          <w:szCs w:val="24"/>
        </w:rPr>
        <w:t>analysed</w:t>
      </w:r>
      <w:r w:rsidR="00E63D09" w:rsidRPr="00E63D09">
        <w:rPr>
          <w:sz w:val="24"/>
          <w:szCs w:val="24"/>
        </w:rPr>
        <w:t xml:space="preserve"> the rest of the continuous data temp, </w:t>
      </w:r>
      <w:proofErr w:type="spellStart"/>
      <w:r w:rsidR="00E63D09" w:rsidRPr="00E63D09">
        <w:rPr>
          <w:sz w:val="24"/>
          <w:szCs w:val="24"/>
        </w:rPr>
        <w:t>atemp</w:t>
      </w:r>
      <w:proofErr w:type="spellEnd"/>
      <w:r w:rsidR="00E63D09" w:rsidRPr="00E63D09">
        <w:rPr>
          <w:sz w:val="24"/>
          <w:szCs w:val="24"/>
        </w:rPr>
        <w:t>, humidity</w:t>
      </w:r>
      <w:r w:rsidR="0033206F">
        <w:rPr>
          <w:sz w:val="24"/>
          <w:szCs w:val="24"/>
        </w:rPr>
        <w:t xml:space="preserve"> and </w:t>
      </w:r>
      <w:r w:rsidR="00E63D09" w:rsidRPr="00E63D09">
        <w:rPr>
          <w:sz w:val="24"/>
          <w:szCs w:val="24"/>
        </w:rPr>
        <w:t>hour with linear regression,</w:t>
      </w:r>
      <w:r w:rsidR="00966876" w:rsidRPr="00966876">
        <w:t xml:space="preserve"> </w:t>
      </w:r>
      <w:r w:rsidR="00966876" w:rsidRPr="00966876">
        <w:rPr>
          <w:sz w:val="24"/>
          <w:szCs w:val="24"/>
        </w:rPr>
        <w:t xml:space="preserve">Drawing the mean line of the prediction, we can see that the </w:t>
      </w:r>
      <w:r w:rsidR="00966876" w:rsidRPr="00966876">
        <w:rPr>
          <w:sz w:val="24"/>
          <w:szCs w:val="24"/>
        </w:rPr>
        <w:lastRenderedPageBreak/>
        <w:t>prediction did not work very well.</w:t>
      </w:r>
    </w:p>
    <w:p w14:paraId="790F802B" w14:textId="77777777" w:rsidR="00764E08" w:rsidRDefault="00764E08" w:rsidP="00BD3B86">
      <w:pPr>
        <w:rPr>
          <w:rFonts w:hint="eastAsia"/>
        </w:rPr>
      </w:pPr>
    </w:p>
    <w:p w14:paraId="2D1CDD2A" w14:textId="1250FDB7" w:rsidR="00A3420F" w:rsidRDefault="00AE52C4" w:rsidP="00AE52C4">
      <w:pPr>
        <w:rPr>
          <w:sz w:val="24"/>
          <w:szCs w:val="24"/>
        </w:rPr>
      </w:pPr>
      <w:r w:rsidRPr="001167A0">
        <w:rPr>
          <w:sz w:val="24"/>
          <w:szCs w:val="24"/>
        </w:rPr>
        <w:t xml:space="preserve">In order to improve the model, we use multinomial </w:t>
      </w:r>
      <w:proofErr w:type="spellStart"/>
      <w:r w:rsidRPr="001167A0">
        <w:rPr>
          <w:sz w:val="24"/>
          <w:szCs w:val="24"/>
        </w:rPr>
        <w:t>multifeature</w:t>
      </w:r>
      <w:proofErr w:type="spellEnd"/>
      <w:r w:rsidRPr="001167A0">
        <w:rPr>
          <w:sz w:val="24"/>
          <w:szCs w:val="24"/>
        </w:rPr>
        <w:t xml:space="preserve"> linear regression of order 2, 5, and 10. We can see that the model has significant changes after the addition of polynomials.</w:t>
      </w:r>
      <w:r w:rsidR="00590840" w:rsidRPr="001167A0">
        <w:rPr>
          <w:sz w:val="24"/>
          <w:szCs w:val="24"/>
        </w:rPr>
        <w:t xml:space="preserve"> </w:t>
      </w:r>
      <w:r w:rsidR="00011A48" w:rsidRPr="001167A0">
        <w:rPr>
          <w:sz w:val="24"/>
          <w:szCs w:val="24"/>
        </w:rPr>
        <w:t>However, as the model continues to rise, the model will be too complex, although the performance on the training set is better, but due to overfitting, the effect on the test set is very poor.</w:t>
      </w:r>
      <w:r w:rsidR="00590840" w:rsidRPr="001167A0">
        <w:rPr>
          <w:rFonts w:hint="eastAsia"/>
          <w:sz w:val="24"/>
          <w:szCs w:val="24"/>
        </w:rPr>
        <w:t xml:space="preserve"> </w:t>
      </w:r>
      <w:r w:rsidR="004F47C0" w:rsidRPr="001167A0">
        <w:rPr>
          <w:sz w:val="24"/>
          <w:szCs w:val="24"/>
        </w:rPr>
        <w:t>So,</w:t>
      </w:r>
      <w:r w:rsidR="00DC096B" w:rsidRPr="001167A0">
        <w:rPr>
          <w:sz w:val="24"/>
          <w:szCs w:val="24"/>
        </w:rPr>
        <w:t xml:space="preserve"> we compare and choose 5 as our </w:t>
      </w:r>
      <w:r w:rsidR="00DC096B" w:rsidRPr="001167A0">
        <w:rPr>
          <w:rFonts w:hint="eastAsia"/>
          <w:sz w:val="24"/>
          <w:szCs w:val="24"/>
        </w:rPr>
        <w:t>d</w:t>
      </w:r>
      <w:r w:rsidR="00DC096B" w:rsidRPr="001167A0">
        <w:rPr>
          <w:sz w:val="24"/>
          <w:szCs w:val="24"/>
        </w:rPr>
        <w:t>egree</w:t>
      </w:r>
      <w:r w:rsidR="00AB374A" w:rsidRPr="001167A0">
        <w:rPr>
          <w:sz w:val="24"/>
          <w:szCs w:val="24"/>
        </w:rPr>
        <w:t>.</w:t>
      </w:r>
    </w:p>
    <w:p w14:paraId="51F045EF" w14:textId="77777777" w:rsidR="00764E08" w:rsidRPr="00605881" w:rsidRDefault="00764E08" w:rsidP="00AE52C4">
      <w:pPr>
        <w:rPr>
          <w:rFonts w:hint="eastAsia"/>
          <w:sz w:val="24"/>
          <w:szCs w:val="24"/>
        </w:rPr>
      </w:pPr>
    </w:p>
    <w:p w14:paraId="2014AB2D" w14:textId="6324305F" w:rsidR="00A06831" w:rsidRDefault="00A3420F" w:rsidP="00AE52C4">
      <w:pPr>
        <w:rPr>
          <w:rFonts w:hint="eastAsia"/>
          <w:sz w:val="24"/>
          <w:szCs w:val="24"/>
        </w:rPr>
      </w:pPr>
      <w:r w:rsidRPr="00A3420F">
        <w:rPr>
          <w:sz w:val="24"/>
          <w:szCs w:val="24"/>
          <w:highlight w:val="yellow"/>
        </w:rPr>
        <w:t xml:space="preserve">K-Means clustering </w:t>
      </w:r>
      <w:r w:rsidR="00A9781A" w:rsidRPr="00A3420F">
        <w:rPr>
          <w:sz w:val="24"/>
          <w:szCs w:val="24"/>
          <w:highlight w:val="yellow"/>
        </w:rPr>
        <w:t>algorithm.</w:t>
      </w:r>
    </w:p>
    <w:p w14:paraId="7D23719F" w14:textId="158A8C38" w:rsidR="00D70BAE" w:rsidRPr="003C0634" w:rsidRDefault="00D407C0" w:rsidP="00AE52C4">
      <w:pPr>
        <w:rPr>
          <w:sz w:val="24"/>
          <w:szCs w:val="24"/>
        </w:rPr>
      </w:pPr>
      <w:r w:rsidRPr="00D407C0">
        <w:rPr>
          <w:sz w:val="24"/>
          <w:szCs w:val="24"/>
        </w:rPr>
        <w:t xml:space="preserve">Finally, we use K-Means clustering algorithm to cluster the data set and analyse the non-registered user </w:t>
      </w:r>
      <w:r w:rsidR="00107A30" w:rsidRPr="00D407C0">
        <w:rPr>
          <w:sz w:val="24"/>
          <w:szCs w:val="24"/>
        </w:rPr>
        <w:t>behaviour</w:t>
      </w:r>
      <w:r w:rsidRPr="00D407C0">
        <w:rPr>
          <w:sz w:val="24"/>
          <w:szCs w:val="24"/>
        </w:rPr>
        <w:t>. Divided into two clusters</w:t>
      </w:r>
      <w:r>
        <w:rPr>
          <w:sz w:val="24"/>
          <w:szCs w:val="24"/>
        </w:rPr>
        <w:t>.</w:t>
      </w:r>
      <w:r w:rsidR="00CD073A">
        <w:rPr>
          <w:sz w:val="24"/>
          <w:szCs w:val="24"/>
        </w:rPr>
        <w:t xml:space="preserve"> </w:t>
      </w:r>
      <w:r w:rsidR="00944804" w:rsidRPr="00944804">
        <w:rPr>
          <w:sz w:val="24"/>
          <w:szCs w:val="24"/>
        </w:rPr>
        <w:t xml:space="preserve">Users in cluster 1 are more likely to be non-registered users who prefer to use their bikes in relatively high temperatures, low humidity, and high wind speeds. </w:t>
      </w:r>
      <w:r w:rsidR="003C0634" w:rsidRPr="003C0634">
        <w:rPr>
          <w:sz w:val="24"/>
          <w:szCs w:val="24"/>
        </w:rPr>
        <w:t xml:space="preserve">The Silhouette Coefficient is 0.178. The clustering effect is </w:t>
      </w:r>
      <w:r w:rsidR="00B409CF" w:rsidRPr="003C0634">
        <w:rPr>
          <w:sz w:val="24"/>
          <w:szCs w:val="24"/>
        </w:rPr>
        <w:t>normal,</w:t>
      </w:r>
      <w:r w:rsidR="003C0634" w:rsidRPr="003C0634">
        <w:rPr>
          <w:sz w:val="24"/>
          <w:szCs w:val="24"/>
        </w:rPr>
        <w:t xml:space="preserve"> and the in-cluster similarity is similar to the inter-cluster similarity</w:t>
      </w:r>
      <w:r w:rsidR="00B409CF">
        <w:rPr>
          <w:sz w:val="24"/>
          <w:szCs w:val="24"/>
        </w:rPr>
        <w:t>.</w:t>
      </w:r>
    </w:p>
    <w:p w14:paraId="1F281A10" w14:textId="77777777" w:rsidR="00A3420F" w:rsidRDefault="00A3420F" w:rsidP="00AE52C4">
      <w:pPr>
        <w:rPr>
          <w:sz w:val="24"/>
          <w:szCs w:val="24"/>
        </w:rPr>
      </w:pPr>
    </w:p>
    <w:p w14:paraId="40CD0618" w14:textId="30E18BF6" w:rsidR="000777DE" w:rsidRDefault="002A3B95" w:rsidP="00A3420F">
      <w:pPr>
        <w:rPr>
          <w:rFonts w:asciiTheme="majorHAnsi" w:eastAsiaTheme="majorEastAsia" w:hAnsiTheme="majorHAnsi" w:cstheme="majorBidi"/>
          <w:b/>
          <w:bCs/>
          <w:sz w:val="32"/>
          <w:szCs w:val="32"/>
        </w:rPr>
      </w:pPr>
      <w:r w:rsidRPr="000F2974">
        <w:rPr>
          <w:rFonts w:asciiTheme="majorHAnsi" w:eastAsiaTheme="majorEastAsia" w:hAnsiTheme="majorHAnsi" w:cstheme="majorBidi"/>
          <w:b/>
          <w:bCs/>
          <w:sz w:val="32"/>
          <w:szCs w:val="32"/>
        </w:rPr>
        <w:t>6.</w:t>
      </w:r>
      <w:r w:rsidR="004D03B6">
        <w:rPr>
          <w:rFonts w:asciiTheme="majorHAnsi" w:eastAsiaTheme="majorEastAsia" w:hAnsiTheme="majorHAnsi" w:cstheme="majorBidi"/>
          <w:b/>
          <w:bCs/>
          <w:sz w:val="32"/>
          <w:szCs w:val="32"/>
        </w:rPr>
        <w:t xml:space="preserve"> </w:t>
      </w:r>
      <w:r w:rsidR="000777DE" w:rsidRPr="000777DE">
        <w:rPr>
          <w:rFonts w:asciiTheme="majorHAnsi" w:eastAsiaTheme="majorEastAsia" w:hAnsiTheme="majorHAnsi" w:cstheme="majorBidi"/>
          <w:b/>
          <w:bCs/>
          <w:sz w:val="32"/>
          <w:szCs w:val="32"/>
        </w:rPr>
        <w:t>Data Analysis and Results</w:t>
      </w:r>
    </w:p>
    <w:p w14:paraId="7BEC2D73" w14:textId="1456588F" w:rsidR="00657A67" w:rsidRPr="007450B3" w:rsidRDefault="00802685" w:rsidP="00802685">
      <w:pPr>
        <w:rPr>
          <w:rFonts w:hint="eastAsia"/>
          <w:sz w:val="24"/>
          <w:szCs w:val="24"/>
        </w:rPr>
      </w:pPr>
      <w:r>
        <w:rPr>
          <w:sz w:val="24"/>
          <w:szCs w:val="24"/>
        </w:rPr>
        <w:t xml:space="preserve">a. </w:t>
      </w:r>
      <w:r w:rsidR="00E850E4">
        <w:rPr>
          <w:sz w:val="24"/>
          <w:szCs w:val="24"/>
        </w:rPr>
        <w:t xml:space="preserve"> </w:t>
      </w:r>
      <w:r w:rsidR="00DB4979">
        <w:rPr>
          <w:sz w:val="24"/>
          <w:szCs w:val="24"/>
        </w:rPr>
        <w:t>D</w:t>
      </w:r>
      <w:r w:rsidR="00DB4979" w:rsidRPr="00657A67">
        <w:rPr>
          <w:sz w:val="24"/>
          <w:szCs w:val="24"/>
        </w:rPr>
        <w:t>ecision tree</w:t>
      </w:r>
      <w:r w:rsidR="00657A67" w:rsidRPr="00657A67">
        <w:rPr>
          <w:sz w:val="24"/>
          <w:szCs w:val="24"/>
        </w:rPr>
        <w:t xml:space="preserve"> can well predict the number of bicycle rental at every moment through season, weather, working day, holiday and time data</w:t>
      </w:r>
      <w:r w:rsidR="00B053AB">
        <w:rPr>
          <w:sz w:val="24"/>
          <w:szCs w:val="24"/>
        </w:rPr>
        <w:t>.</w:t>
      </w:r>
    </w:p>
    <w:p w14:paraId="249C5E68" w14:textId="5A48AB67" w:rsidR="004D2FB3" w:rsidRPr="00DB4979" w:rsidRDefault="004D2FB3" w:rsidP="00DB4979">
      <w:pPr>
        <w:pStyle w:val="a7"/>
        <w:numPr>
          <w:ilvl w:val="0"/>
          <w:numId w:val="8"/>
        </w:numPr>
        <w:ind w:firstLineChars="0"/>
        <w:rPr>
          <w:rFonts w:hint="eastAsia"/>
          <w:sz w:val="24"/>
          <w:szCs w:val="24"/>
        </w:rPr>
      </w:pPr>
      <w:r w:rsidRPr="00DB4979">
        <w:rPr>
          <w:sz w:val="24"/>
          <w:szCs w:val="24"/>
        </w:rPr>
        <w:t>The second model, polynomial regression, can also predict the number of bike rentals through temperature, perceived temperature, humidity and time data.</w:t>
      </w:r>
    </w:p>
    <w:p w14:paraId="57256CF7" w14:textId="7A8A0A0B" w:rsidR="00EA6A32" w:rsidRDefault="00AC33F1" w:rsidP="00A3420F">
      <w:pPr>
        <w:pStyle w:val="a7"/>
        <w:numPr>
          <w:ilvl w:val="0"/>
          <w:numId w:val="8"/>
        </w:numPr>
        <w:ind w:firstLineChars="0"/>
        <w:rPr>
          <w:sz w:val="24"/>
          <w:szCs w:val="24"/>
        </w:rPr>
      </w:pPr>
      <w:r w:rsidRPr="00AC33F1">
        <w:rPr>
          <w:sz w:val="24"/>
          <w:szCs w:val="24"/>
        </w:rPr>
        <w:t xml:space="preserve">Finally, K-Means clustering can understand the </w:t>
      </w:r>
      <w:r w:rsidR="00426240" w:rsidRPr="00AC33F1">
        <w:rPr>
          <w:sz w:val="24"/>
          <w:szCs w:val="24"/>
        </w:rPr>
        <w:t>behaviour</w:t>
      </w:r>
      <w:r w:rsidRPr="00AC33F1">
        <w:rPr>
          <w:sz w:val="24"/>
          <w:szCs w:val="24"/>
        </w:rPr>
        <w:t xml:space="preserve"> patterns of non-registered user groups, </w:t>
      </w:r>
      <w:proofErr w:type="gramStart"/>
      <w:r w:rsidR="00407FB0" w:rsidRPr="00944804">
        <w:rPr>
          <w:sz w:val="24"/>
          <w:szCs w:val="24"/>
        </w:rPr>
        <w:t>This</w:t>
      </w:r>
      <w:proofErr w:type="gramEnd"/>
      <w:r w:rsidR="00407FB0" w:rsidRPr="00944804">
        <w:rPr>
          <w:sz w:val="24"/>
          <w:szCs w:val="24"/>
        </w:rPr>
        <w:t xml:space="preserve"> may indicate that non-registered users are more inclined to use bicycles in hotter weather and relatively crisp conditions.</w:t>
      </w:r>
    </w:p>
    <w:p w14:paraId="4061B3F2" w14:textId="77777777" w:rsidR="00A87D61" w:rsidRPr="00054804" w:rsidRDefault="00A87D61" w:rsidP="00A87D61">
      <w:pPr>
        <w:pStyle w:val="a7"/>
        <w:ind w:left="360" w:firstLineChars="0" w:firstLine="0"/>
        <w:rPr>
          <w:rFonts w:hint="eastAsia"/>
          <w:sz w:val="24"/>
          <w:szCs w:val="24"/>
        </w:rPr>
      </w:pPr>
    </w:p>
    <w:p w14:paraId="6B9A08A6" w14:textId="3F4EFF30" w:rsidR="00F606C3" w:rsidRPr="00F606C3" w:rsidRDefault="00F606C3" w:rsidP="00F606C3">
      <w:pPr>
        <w:rPr>
          <w:rFonts w:asciiTheme="majorHAnsi" w:eastAsiaTheme="majorEastAsia" w:hAnsiTheme="majorHAnsi" w:cstheme="majorBidi"/>
          <w:b/>
          <w:bCs/>
          <w:sz w:val="32"/>
          <w:szCs w:val="32"/>
        </w:rPr>
      </w:pPr>
      <w:r w:rsidRPr="00F606C3">
        <w:rPr>
          <w:rFonts w:asciiTheme="majorHAnsi" w:eastAsiaTheme="majorEastAsia" w:hAnsiTheme="majorHAnsi" w:cstheme="majorBidi"/>
          <w:b/>
          <w:bCs/>
          <w:sz w:val="32"/>
          <w:szCs w:val="32"/>
        </w:rPr>
        <w:t>7. Conclusion</w:t>
      </w:r>
    </w:p>
    <w:p w14:paraId="07FDB58D" w14:textId="534ED512" w:rsidR="000777DE" w:rsidRDefault="00A203F0" w:rsidP="00A3420F">
      <w:r w:rsidRPr="00A203F0">
        <w:rPr>
          <w:sz w:val="24"/>
          <w:szCs w:val="24"/>
        </w:rPr>
        <w:t xml:space="preserve">Decision tree regression for discrete data can capture nonlinear </w:t>
      </w:r>
      <w:r w:rsidR="00A41434" w:rsidRPr="00A203F0">
        <w:rPr>
          <w:sz w:val="24"/>
          <w:szCs w:val="24"/>
        </w:rPr>
        <w:t>relationships and</w:t>
      </w:r>
      <w:r w:rsidRPr="00A203F0">
        <w:rPr>
          <w:sz w:val="24"/>
          <w:szCs w:val="24"/>
        </w:rPr>
        <w:t xml:space="preserve"> can better adapt to complex patterns. I have also mastered the use of parameter grid, so I can better find the best parameters. In terms of polynomial regression, we know the advantages of polynomial regression and the choice of polynomial order. Master K-Means clustering algorithm, cluster different </w:t>
      </w:r>
      <w:r w:rsidR="00BF318B" w:rsidRPr="00A203F0">
        <w:rPr>
          <w:sz w:val="24"/>
          <w:szCs w:val="24"/>
        </w:rPr>
        <w:t>behaviour</w:t>
      </w:r>
      <w:r w:rsidRPr="00A203F0">
        <w:rPr>
          <w:sz w:val="24"/>
          <w:szCs w:val="24"/>
        </w:rPr>
        <w:t xml:space="preserve"> patterns in unsupervised learning, and deeply understand the user </w:t>
      </w:r>
      <w:r w:rsidR="00BF318B" w:rsidRPr="00A203F0">
        <w:rPr>
          <w:sz w:val="24"/>
          <w:szCs w:val="24"/>
        </w:rPr>
        <w:t>behaviour</w:t>
      </w:r>
      <w:r w:rsidRPr="00A203F0">
        <w:rPr>
          <w:sz w:val="24"/>
          <w:szCs w:val="24"/>
        </w:rPr>
        <w:t xml:space="preserve"> patterns of different clusters</w:t>
      </w:r>
      <w:r>
        <w:rPr>
          <w:sz w:val="24"/>
          <w:szCs w:val="24"/>
        </w:rPr>
        <w:t>.</w:t>
      </w:r>
      <w:r w:rsidR="00AF0770" w:rsidRPr="00AF0770">
        <w:t xml:space="preserve"> </w:t>
      </w:r>
    </w:p>
    <w:p w14:paraId="09981CB6" w14:textId="77777777" w:rsidR="00E2538A" w:rsidRPr="000777DE" w:rsidRDefault="00E2538A" w:rsidP="00A3420F">
      <w:pPr>
        <w:rPr>
          <w:rFonts w:hint="eastAsia"/>
          <w:sz w:val="24"/>
          <w:szCs w:val="24"/>
        </w:rPr>
      </w:pPr>
    </w:p>
    <w:p w14:paraId="407B932F" w14:textId="191C6B04" w:rsidR="000777DE" w:rsidRDefault="00F606C3" w:rsidP="00CE445F">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8</w:t>
      </w:r>
      <w:r w:rsidR="000F2974">
        <w:rPr>
          <w:rFonts w:asciiTheme="majorHAnsi" w:eastAsiaTheme="majorEastAsia" w:hAnsiTheme="majorHAnsi" w:cstheme="majorBidi"/>
          <w:b/>
          <w:bCs/>
          <w:sz w:val="32"/>
          <w:szCs w:val="32"/>
        </w:rPr>
        <w:t>.</w:t>
      </w:r>
      <w:r w:rsidR="00AF0770">
        <w:rPr>
          <w:rFonts w:asciiTheme="majorHAnsi" w:eastAsiaTheme="majorEastAsia" w:hAnsiTheme="majorHAnsi" w:cstheme="majorBidi"/>
          <w:b/>
          <w:bCs/>
          <w:sz w:val="32"/>
          <w:szCs w:val="32"/>
        </w:rPr>
        <w:t xml:space="preserve"> </w:t>
      </w:r>
      <w:r w:rsidR="000777DE" w:rsidRPr="000777DE">
        <w:rPr>
          <w:rFonts w:asciiTheme="majorHAnsi" w:eastAsiaTheme="majorEastAsia" w:hAnsiTheme="majorHAnsi" w:cstheme="majorBidi"/>
          <w:b/>
          <w:bCs/>
          <w:sz w:val="32"/>
          <w:szCs w:val="32"/>
        </w:rPr>
        <w:t>Limitations Discussion</w:t>
      </w:r>
    </w:p>
    <w:p w14:paraId="73F43431" w14:textId="77777777" w:rsidR="00960436" w:rsidRPr="00960436" w:rsidRDefault="00960436" w:rsidP="00960436">
      <w:pPr>
        <w:rPr>
          <w:sz w:val="24"/>
          <w:szCs w:val="24"/>
        </w:rPr>
      </w:pPr>
      <w:r w:rsidRPr="00960436">
        <w:rPr>
          <w:sz w:val="24"/>
          <w:szCs w:val="24"/>
        </w:rPr>
        <w:t>Decision tree is easy to overfit and be easily disturbed by noise. Moreover, combining discrete data with linear data to make a model, random forest is a good choice.</w:t>
      </w:r>
    </w:p>
    <w:p w14:paraId="7A83333C" w14:textId="77777777" w:rsidR="00960436" w:rsidRPr="00960436" w:rsidRDefault="00960436" w:rsidP="00960436">
      <w:pPr>
        <w:rPr>
          <w:sz w:val="24"/>
          <w:szCs w:val="24"/>
        </w:rPr>
      </w:pPr>
    </w:p>
    <w:p w14:paraId="5BD9688E" w14:textId="27EC6063" w:rsidR="0062061E" w:rsidRDefault="00960436" w:rsidP="00AE52C4">
      <w:pPr>
        <w:rPr>
          <w:rFonts w:hint="eastAsia"/>
        </w:rPr>
      </w:pPr>
      <w:r w:rsidRPr="00960436">
        <w:rPr>
          <w:sz w:val="24"/>
          <w:szCs w:val="24"/>
        </w:rPr>
        <w:t>There is also a K-means cluster analysis that finds the best K value without any more swapping the number of clusters. Several cluster analysis methods should also be used to compare their advantages and disadvantages.</w:t>
      </w:r>
    </w:p>
    <w:p w14:paraId="407229CC" w14:textId="13F45209" w:rsidR="00C76A50" w:rsidRPr="00BC54EF" w:rsidRDefault="0014371C" w:rsidP="00AE52C4">
      <w:pPr>
        <w:rPr>
          <w:rFonts w:hint="eastAsia"/>
          <w:sz w:val="36"/>
          <w:szCs w:val="36"/>
        </w:rPr>
      </w:pPr>
      <w:r w:rsidRPr="0014371C">
        <w:rPr>
          <w:sz w:val="36"/>
          <w:szCs w:val="36"/>
        </w:rPr>
        <w:lastRenderedPageBreak/>
        <w:t>supplementary instruction</w:t>
      </w:r>
    </w:p>
    <w:p w14:paraId="1C9F3501" w14:textId="4E2DCFEC" w:rsidR="0007471B" w:rsidRPr="00BC54EF" w:rsidRDefault="00D4168B" w:rsidP="0007471B">
      <w:pPr>
        <w:rPr>
          <w:rFonts w:hint="eastAsia"/>
          <w:lang w:val="en-US"/>
        </w:rPr>
      </w:pPr>
      <w:r w:rsidRPr="00BC54EF">
        <w:rPr>
          <w:highlight w:val="green"/>
        </w:rPr>
        <w:t>1.</w:t>
      </w:r>
      <w:r w:rsidR="0007471B" w:rsidRPr="00BC54EF">
        <w:rPr>
          <w:highlight w:val="green"/>
        </w:rPr>
        <w:t>Dataset Introduction</w:t>
      </w:r>
    </w:p>
    <w:p w14:paraId="2141959A" w14:textId="65558369" w:rsidR="003663AA" w:rsidRPr="00C22A07" w:rsidRDefault="003663AA" w:rsidP="003663AA">
      <w:pPr>
        <w:pStyle w:val="2"/>
        <w:spacing w:before="360" w:after="180" w:line="330" w:lineRule="atLeast"/>
        <w:textAlignment w:val="baseline"/>
        <w:rPr>
          <w:rFonts w:eastAsiaTheme="minorEastAsia" w:cs="Segoe UI"/>
          <w:b w:val="0"/>
          <w:bCs w:val="0"/>
          <w:sz w:val="21"/>
          <w:szCs w:val="21"/>
        </w:rPr>
      </w:pPr>
      <w:r w:rsidRPr="00C22A07">
        <w:rPr>
          <w:rFonts w:eastAsiaTheme="minorEastAsia" w:cs="Segoe UI"/>
          <w:b w:val="0"/>
          <w:bCs w:val="0"/>
          <w:sz w:val="21"/>
          <w:szCs w:val="21"/>
        </w:rPr>
        <w:t>Data Fields</w:t>
      </w:r>
    </w:p>
    <w:p w14:paraId="6C15063D" w14:textId="77777777" w:rsidR="003663AA" w:rsidRDefault="003663AA" w:rsidP="003663AA">
      <w:pPr>
        <w:pStyle w:val="a8"/>
        <w:spacing w:before="0" w:beforeAutospacing="0" w:after="0" w:afterAutospacing="0"/>
        <w:textAlignment w:val="baseline"/>
        <w:rPr>
          <w:rFonts w:asciiTheme="majorHAnsi" w:eastAsiaTheme="minorEastAsia" w:hAnsiTheme="majorHAnsi" w:cs="Segoe UI"/>
          <w:kern w:val="2"/>
          <w:sz w:val="21"/>
          <w:szCs w:val="21"/>
          <w:lang w:val="en-GB"/>
        </w:rPr>
      </w:pPr>
      <w:r w:rsidRPr="00C22A07">
        <w:rPr>
          <w:rFonts w:asciiTheme="majorHAnsi" w:eastAsiaTheme="minorEastAsia" w:hAnsiTheme="majorHAnsi" w:cs="Segoe UI"/>
          <w:b/>
          <w:bCs/>
          <w:kern w:val="2"/>
          <w:sz w:val="21"/>
          <w:szCs w:val="21"/>
          <w:lang w:val="en-GB"/>
        </w:rPr>
        <w:t>datetime</w:t>
      </w:r>
      <w:r w:rsidRPr="00C22A07">
        <w:rPr>
          <w:rFonts w:asciiTheme="majorHAnsi" w:eastAsiaTheme="minorEastAsia" w:hAnsiTheme="majorHAnsi" w:cs="Segoe UI"/>
          <w:kern w:val="2"/>
          <w:sz w:val="21"/>
          <w:szCs w:val="21"/>
          <w:lang w:val="en-GB"/>
        </w:rPr>
        <w:t> - hourly date + timestamp  </w:t>
      </w:r>
      <w:r w:rsidRPr="00C22A07">
        <w:rPr>
          <w:rFonts w:asciiTheme="majorHAnsi" w:eastAsiaTheme="minorEastAsia" w:hAnsiTheme="majorHAnsi" w:cs="Segoe UI"/>
          <w:kern w:val="2"/>
          <w:sz w:val="21"/>
          <w:szCs w:val="21"/>
          <w:lang w:val="en-GB"/>
        </w:rPr>
        <w:br/>
      </w:r>
      <w:r w:rsidRPr="00C22A07">
        <w:rPr>
          <w:rFonts w:asciiTheme="majorHAnsi" w:eastAsiaTheme="minorEastAsia" w:hAnsiTheme="majorHAnsi" w:cs="Segoe UI"/>
          <w:b/>
          <w:bCs/>
          <w:kern w:val="2"/>
          <w:sz w:val="21"/>
          <w:szCs w:val="21"/>
          <w:lang w:val="en-GB"/>
        </w:rPr>
        <w:t>season</w:t>
      </w:r>
      <w:r w:rsidRPr="00C22A07">
        <w:rPr>
          <w:rFonts w:asciiTheme="majorHAnsi" w:eastAsiaTheme="minorEastAsia" w:hAnsiTheme="majorHAnsi" w:cs="Segoe UI"/>
          <w:kern w:val="2"/>
          <w:sz w:val="21"/>
          <w:szCs w:val="21"/>
          <w:lang w:val="en-GB"/>
        </w:rPr>
        <w:t> -  1 = spring, 2 = summer, 3 = fall, 4 = winter </w:t>
      </w:r>
      <w:r w:rsidRPr="00C22A07">
        <w:rPr>
          <w:rFonts w:asciiTheme="majorHAnsi" w:eastAsiaTheme="minorEastAsia" w:hAnsiTheme="majorHAnsi" w:cs="Segoe UI"/>
          <w:kern w:val="2"/>
          <w:sz w:val="21"/>
          <w:szCs w:val="21"/>
          <w:lang w:val="en-GB"/>
        </w:rPr>
        <w:br/>
      </w:r>
      <w:r w:rsidRPr="00C22A07">
        <w:rPr>
          <w:rFonts w:asciiTheme="majorHAnsi" w:eastAsiaTheme="minorEastAsia" w:hAnsiTheme="majorHAnsi" w:cs="Segoe UI"/>
          <w:b/>
          <w:bCs/>
          <w:kern w:val="2"/>
          <w:sz w:val="21"/>
          <w:szCs w:val="21"/>
          <w:lang w:val="en-GB"/>
        </w:rPr>
        <w:t>holiday</w:t>
      </w:r>
      <w:r w:rsidRPr="00C22A07">
        <w:rPr>
          <w:rFonts w:asciiTheme="majorHAnsi" w:eastAsiaTheme="minorEastAsia" w:hAnsiTheme="majorHAnsi" w:cs="Segoe UI"/>
          <w:kern w:val="2"/>
          <w:sz w:val="21"/>
          <w:szCs w:val="21"/>
          <w:lang w:val="en-GB"/>
        </w:rPr>
        <w:t> - whether the day is considered a holiday</w:t>
      </w:r>
      <w:r w:rsidRPr="00C22A07">
        <w:rPr>
          <w:rFonts w:asciiTheme="majorHAnsi" w:eastAsiaTheme="minorEastAsia" w:hAnsiTheme="majorHAnsi" w:cs="Segoe UI"/>
          <w:kern w:val="2"/>
          <w:sz w:val="21"/>
          <w:szCs w:val="21"/>
          <w:lang w:val="en-GB"/>
        </w:rPr>
        <w:br/>
      </w:r>
      <w:proofErr w:type="spellStart"/>
      <w:r w:rsidRPr="00C22A07">
        <w:rPr>
          <w:rFonts w:asciiTheme="majorHAnsi" w:eastAsiaTheme="minorEastAsia" w:hAnsiTheme="majorHAnsi" w:cs="Segoe UI"/>
          <w:b/>
          <w:bCs/>
          <w:kern w:val="2"/>
          <w:sz w:val="21"/>
          <w:szCs w:val="21"/>
          <w:lang w:val="en-GB"/>
        </w:rPr>
        <w:t>workingday</w:t>
      </w:r>
      <w:proofErr w:type="spellEnd"/>
      <w:r w:rsidRPr="00C22A07">
        <w:rPr>
          <w:rFonts w:asciiTheme="majorHAnsi" w:eastAsiaTheme="minorEastAsia" w:hAnsiTheme="majorHAnsi" w:cs="Segoe UI"/>
          <w:kern w:val="2"/>
          <w:sz w:val="21"/>
          <w:szCs w:val="21"/>
          <w:lang w:val="en-GB"/>
        </w:rPr>
        <w:t> - whether the day is neither a weekend nor holiday</w:t>
      </w:r>
      <w:r w:rsidRPr="00C22A07">
        <w:rPr>
          <w:rFonts w:asciiTheme="majorHAnsi" w:eastAsiaTheme="minorEastAsia" w:hAnsiTheme="majorHAnsi" w:cs="Segoe UI"/>
          <w:kern w:val="2"/>
          <w:sz w:val="21"/>
          <w:szCs w:val="21"/>
          <w:lang w:val="en-GB"/>
        </w:rPr>
        <w:br/>
      </w:r>
      <w:r w:rsidRPr="00C22A07">
        <w:rPr>
          <w:rFonts w:asciiTheme="majorHAnsi" w:eastAsiaTheme="minorEastAsia" w:hAnsiTheme="majorHAnsi" w:cs="Segoe UI"/>
          <w:b/>
          <w:bCs/>
          <w:kern w:val="2"/>
          <w:sz w:val="21"/>
          <w:szCs w:val="21"/>
          <w:lang w:val="en-GB"/>
        </w:rPr>
        <w:t>weather</w:t>
      </w:r>
      <w:r w:rsidRPr="00C22A07">
        <w:rPr>
          <w:rFonts w:asciiTheme="majorHAnsi" w:eastAsiaTheme="minorEastAsia" w:hAnsiTheme="majorHAnsi" w:cs="Segoe UI"/>
          <w:kern w:val="2"/>
          <w:sz w:val="21"/>
          <w:szCs w:val="21"/>
          <w:lang w:val="en-GB"/>
        </w:rPr>
        <w:t> - 1: Clear, Few clouds, Partly cloudy, Partly cloudy</w:t>
      </w:r>
      <w:r w:rsidRPr="00C22A07">
        <w:rPr>
          <w:rFonts w:asciiTheme="majorHAnsi" w:eastAsiaTheme="minorEastAsia" w:hAnsiTheme="majorHAnsi" w:cs="Segoe UI"/>
          <w:kern w:val="2"/>
          <w:sz w:val="21"/>
          <w:szCs w:val="21"/>
          <w:lang w:val="en-GB"/>
        </w:rPr>
        <w:br/>
        <w:t>2: Mist + Cloudy, Mist + Broken clouds, Mist + Few clouds, Mist</w:t>
      </w:r>
      <w:r w:rsidRPr="00C22A07">
        <w:rPr>
          <w:rFonts w:asciiTheme="majorHAnsi" w:eastAsiaTheme="minorEastAsia" w:hAnsiTheme="majorHAnsi" w:cs="Segoe UI"/>
          <w:kern w:val="2"/>
          <w:sz w:val="21"/>
          <w:szCs w:val="21"/>
          <w:lang w:val="en-GB"/>
        </w:rPr>
        <w:br/>
        <w:t>3: Light Snow, Light Rain + Thunderstorm + Scattered clouds, Light Rain + Scattered clouds</w:t>
      </w:r>
      <w:r w:rsidRPr="00C22A07">
        <w:rPr>
          <w:rFonts w:asciiTheme="majorHAnsi" w:eastAsiaTheme="minorEastAsia" w:hAnsiTheme="majorHAnsi" w:cs="Segoe UI"/>
          <w:kern w:val="2"/>
          <w:sz w:val="21"/>
          <w:szCs w:val="21"/>
          <w:lang w:val="en-GB"/>
        </w:rPr>
        <w:br/>
        <w:t>4: Heavy Rain + Ice Pallets + Thunderstorm + Mist, Snow + Fog </w:t>
      </w:r>
      <w:r w:rsidRPr="00C22A07">
        <w:rPr>
          <w:rFonts w:asciiTheme="majorHAnsi" w:eastAsiaTheme="minorEastAsia" w:hAnsiTheme="majorHAnsi" w:cs="Segoe UI"/>
          <w:kern w:val="2"/>
          <w:sz w:val="21"/>
          <w:szCs w:val="21"/>
          <w:lang w:val="en-GB"/>
        </w:rPr>
        <w:br/>
      </w:r>
      <w:r w:rsidRPr="00C22A07">
        <w:rPr>
          <w:rFonts w:asciiTheme="majorHAnsi" w:eastAsiaTheme="minorEastAsia" w:hAnsiTheme="majorHAnsi" w:cs="Segoe UI"/>
          <w:b/>
          <w:bCs/>
          <w:kern w:val="2"/>
          <w:sz w:val="21"/>
          <w:szCs w:val="21"/>
          <w:lang w:val="en-GB"/>
        </w:rPr>
        <w:t>temp</w:t>
      </w:r>
      <w:r w:rsidRPr="00C22A07">
        <w:rPr>
          <w:rFonts w:asciiTheme="majorHAnsi" w:eastAsiaTheme="minorEastAsia" w:hAnsiTheme="majorHAnsi" w:cs="Segoe UI"/>
          <w:kern w:val="2"/>
          <w:sz w:val="21"/>
          <w:szCs w:val="21"/>
          <w:lang w:val="en-GB"/>
        </w:rPr>
        <w:t> - temperature in Celsius</w:t>
      </w:r>
      <w:r w:rsidRPr="00C22A07">
        <w:rPr>
          <w:rFonts w:asciiTheme="majorHAnsi" w:eastAsiaTheme="minorEastAsia" w:hAnsiTheme="majorHAnsi" w:cs="Segoe UI"/>
          <w:kern w:val="2"/>
          <w:sz w:val="21"/>
          <w:szCs w:val="21"/>
          <w:lang w:val="en-GB"/>
        </w:rPr>
        <w:br/>
      </w:r>
      <w:proofErr w:type="spellStart"/>
      <w:r w:rsidRPr="00C22A07">
        <w:rPr>
          <w:rFonts w:asciiTheme="majorHAnsi" w:eastAsiaTheme="minorEastAsia" w:hAnsiTheme="majorHAnsi" w:cs="Segoe UI"/>
          <w:b/>
          <w:bCs/>
          <w:kern w:val="2"/>
          <w:sz w:val="21"/>
          <w:szCs w:val="21"/>
          <w:lang w:val="en-GB"/>
        </w:rPr>
        <w:t>atemp</w:t>
      </w:r>
      <w:proofErr w:type="spellEnd"/>
      <w:r w:rsidRPr="00C22A07">
        <w:rPr>
          <w:rFonts w:asciiTheme="majorHAnsi" w:eastAsiaTheme="minorEastAsia" w:hAnsiTheme="majorHAnsi" w:cs="Segoe UI"/>
          <w:kern w:val="2"/>
          <w:sz w:val="21"/>
          <w:szCs w:val="21"/>
          <w:lang w:val="en-GB"/>
        </w:rPr>
        <w:t> - "feels like" temperature in Celsius</w:t>
      </w:r>
      <w:r w:rsidRPr="00C22A07">
        <w:rPr>
          <w:rFonts w:asciiTheme="majorHAnsi" w:eastAsiaTheme="minorEastAsia" w:hAnsiTheme="majorHAnsi" w:cs="Segoe UI"/>
          <w:kern w:val="2"/>
          <w:sz w:val="21"/>
          <w:szCs w:val="21"/>
          <w:lang w:val="en-GB"/>
        </w:rPr>
        <w:br/>
      </w:r>
      <w:r w:rsidRPr="00C22A07">
        <w:rPr>
          <w:rFonts w:asciiTheme="majorHAnsi" w:eastAsiaTheme="minorEastAsia" w:hAnsiTheme="majorHAnsi" w:cs="Segoe UI"/>
          <w:b/>
          <w:bCs/>
          <w:kern w:val="2"/>
          <w:sz w:val="21"/>
          <w:szCs w:val="21"/>
          <w:lang w:val="en-GB"/>
        </w:rPr>
        <w:t>humidity</w:t>
      </w:r>
      <w:r w:rsidRPr="00C22A07">
        <w:rPr>
          <w:rFonts w:asciiTheme="majorHAnsi" w:eastAsiaTheme="minorEastAsia" w:hAnsiTheme="majorHAnsi" w:cs="Segoe UI"/>
          <w:kern w:val="2"/>
          <w:sz w:val="21"/>
          <w:szCs w:val="21"/>
          <w:lang w:val="en-GB"/>
        </w:rPr>
        <w:t> - relative humidity</w:t>
      </w:r>
      <w:r w:rsidRPr="00C22A07">
        <w:rPr>
          <w:rFonts w:asciiTheme="majorHAnsi" w:eastAsiaTheme="minorEastAsia" w:hAnsiTheme="majorHAnsi" w:cs="Segoe UI"/>
          <w:kern w:val="2"/>
          <w:sz w:val="21"/>
          <w:szCs w:val="21"/>
          <w:lang w:val="en-GB"/>
        </w:rPr>
        <w:br/>
      </w:r>
      <w:r w:rsidRPr="00C22A07">
        <w:rPr>
          <w:rFonts w:asciiTheme="majorHAnsi" w:eastAsiaTheme="minorEastAsia" w:hAnsiTheme="majorHAnsi" w:cs="Segoe UI"/>
          <w:b/>
          <w:bCs/>
          <w:kern w:val="2"/>
          <w:sz w:val="21"/>
          <w:szCs w:val="21"/>
          <w:lang w:val="en-GB"/>
        </w:rPr>
        <w:t>windspeed</w:t>
      </w:r>
      <w:r w:rsidRPr="00C22A07">
        <w:rPr>
          <w:rFonts w:asciiTheme="majorHAnsi" w:eastAsiaTheme="minorEastAsia" w:hAnsiTheme="majorHAnsi" w:cs="Segoe UI"/>
          <w:kern w:val="2"/>
          <w:sz w:val="21"/>
          <w:szCs w:val="21"/>
          <w:lang w:val="en-GB"/>
        </w:rPr>
        <w:t> - wind speed</w:t>
      </w:r>
      <w:r w:rsidRPr="00C22A07">
        <w:rPr>
          <w:rFonts w:asciiTheme="majorHAnsi" w:eastAsiaTheme="minorEastAsia" w:hAnsiTheme="majorHAnsi" w:cs="Segoe UI"/>
          <w:kern w:val="2"/>
          <w:sz w:val="21"/>
          <w:szCs w:val="21"/>
          <w:lang w:val="en-GB"/>
        </w:rPr>
        <w:br/>
      </w:r>
      <w:r w:rsidRPr="00C22A07">
        <w:rPr>
          <w:rFonts w:asciiTheme="majorHAnsi" w:eastAsiaTheme="minorEastAsia" w:hAnsiTheme="majorHAnsi" w:cs="Segoe UI"/>
          <w:b/>
          <w:bCs/>
          <w:kern w:val="2"/>
          <w:sz w:val="21"/>
          <w:szCs w:val="21"/>
          <w:lang w:val="en-GB"/>
        </w:rPr>
        <w:t>casual</w:t>
      </w:r>
      <w:r w:rsidRPr="00C22A07">
        <w:rPr>
          <w:rFonts w:asciiTheme="majorHAnsi" w:eastAsiaTheme="minorEastAsia" w:hAnsiTheme="majorHAnsi" w:cs="Segoe UI"/>
          <w:kern w:val="2"/>
          <w:sz w:val="21"/>
          <w:szCs w:val="21"/>
          <w:lang w:val="en-GB"/>
        </w:rPr>
        <w:t> - number of non-registered user rentals initiated</w:t>
      </w:r>
      <w:r w:rsidRPr="00C22A07">
        <w:rPr>
          <w:rFonts w:asciiTheme="majorHAnsi" w:eastAsiaTheme="minorEastAsia" w:hAnsiTheme="majorHAnsi" w:cs="Segoe UI"/>
          <w:kern w:val="2"/>
          <w:sz w:val="21"/>
          <w:szCs w:val="21"/>
          <w:lang w:val="en-GB"/>
        </w:rPr>
        <w:br/>
      </w:r>
      <w:r w:rsidRPr="00C22A07">
        <w:rPr>
          <w:rFonts w:asciiTheme="majorHAnsi" w:eastAsiaTheme="minorEastAsia" w:hAnsiTheme="majorHAnsi" w:cs="Segoe UI"/>
          <w:b/>
          <w:bCs/>
          <w:kern w:val="2"/>
          <w:sz w:val="21"/>
          <w:szCs w:val="21"/>
          <w:lang w:val="en-GB"/>
        </w:rPr>
        <w:t>registered</w:t>
      </w:r>
      <w:r w:rsidRPr="00C22A07">
        <w:rPr>
          <w:rFonts w:asciiTheme="majorHAnsi" w:eastAsiaTheme="minorEastAsia" w:hAnsiTheme="majorHAnsi" w:cs="Segoe UI"/>
          <w:kern w:val="2"/>
          <w:sz w:val="21"/>
          <w:szCs w:val="21"/>
          <w:lang w:val="en-GB"/>
        </w:rPr>
        <w:t> - number of registered user rentals initiated</w:t>
      </w:r>
      <w:r w:rsidRPr="00C22A07">
        <w:rPr>
          <w:rFonts w:asciiTheme="majorHAnsi" w:eastAsiaTheme="minorEastAsia" w:hAnsiTheme="majorHAnsi" w:cs="Segoe UI"/>
          <w:kern w:val="2"/>
          <w:sz w:val="21"/>
          <w:szCs w:val="21"/>
          <w:lang w:val="en-GB"/>
        </w:rPr>
        <w:br/>
      </w:r>
      <w:r w:rsidRPr="00C22A07">
        <w:rPr>
          <w:rFonts w:asciiTheme="majorHAnsi" w:eastAsiaTheme="minorEastAsia" w:hAnsiTheme="majorHAnsi" w:cs="Segoe UI"/>
          <w:b/>
          <w:bCs/>
          <w:kern w:val="2"/>
          <w:sz w:val="21"/>
          <w:szCs w:val="21"/>
          <w:lang w:val="en-GB"/>
        </w:rPr>
        <w:t>count</w:t>
      </w:r>
      <w:r w:rsidRPr="00C22A07">
        <w:rPr>
          <w:rFonts w:asciiTheme="majorHAnsi" w:eastAsiaTheme="minorEastAsia" w:hAnsiTheme="majorHAnsi" w:cs="Segoe UI"/>
          <w:kern w:val="2"/>
          <w:sz w:val="21"/>
          <w:szCs w:val="21"/>
          <w:lang w:val="en-GB"/>
        </w:rPr>
        <w:t xml:space="preserve"> - number of total </w:t>
      </w:r>
      <w:proofErr w:type="gramStart"/>
      <w:r w:rsidRPr="00C22A07">
        <w:rPr>
          <w:rFonts w:asciiTheme="majorHAnsi" w:eastAsiaTheme="minorEastAsia" w:hAnsiTheme="majorHAnsi" w:cs="Segoe UI"/>
          <w:kern w:val="2"/>
          <w:sz w:val="21"/>
          <w:szCs w:val="21"/>
          <w:lang w:val="en-GB"/>
        </w:rPr>
        <w:t>rentals</w:t>
      </w:r>
      <w:proofErr w:type="gramEnd"/>
    </w:p>
    <w:p w14:paraId="2888A5DD" w14:textId="77777777" w:rsidR="00F606C3" w:rsidRPr="003663AA" w:rsidRDefault="00F606C3" w:rsidP="00AE52C4"/>
    <w:p w14:paraId="57399F2F" w14:textId="77777777" w:rsidR="001D705E" w:rsidRDefault="001D705E" w:rsidP="001D705E">
      <w:pPr>
        <w:rPr>
          <w:rFonts w:asciiTheme="majorHAnsi" w:hAnsiTheme="majorHAnsi" w:cs="Segoe UI"/>
          <w:szCs w:val="21"/>
        </w:rPr>
      </w:pPr>
      <w:r w:rsidRPr="00B502BA">
        <w:rPr>
          <w:rFonts w:asciiTheme="majorHAnsi" w:hAnsiTheme="majorHAnsi" w:cs="Segoe UI"/>
          <w:szCs w:val="21"/>
        </w:rPr>
        <w:t>Data preprocessing</w:t>
      </w:r>
      <w:r>
        <w:rPr>
          <w:rFonts w:asciiTheme="majorHAnsi" w:hAnsiTheme="majorHAnsi" w:cs="Segoe UI"/>
          <w:szCs w:val="21"/>
        </w:rPr>
        <w:t>:</w:t>
      </w:r>
    </w:p>
    <w:p w14:paraId="589CBAB8" w14:textId="77777777" w:rsidR="001D705E" w:rsidRDefault="001D705E" w:rsidP="001D705E">
      <w:pPr>
        <w:rPr>
          <w:rFonts w:asciiTheme="majorHAnsi" w:hAnsiTheme="majorHAnsi" w:cs="Segoe UI"/>
          <w:szCs w:val="21"/>
        </w:rPr>
      </w:pPr>
      <w:r w:rsidRPr="00F626A6">
        <w:rPr>
          <w:rFonts w:asciiTheme="majorHAnsi" w:hAnsiTheme="majorHAnsi" w:cs="Segoe UI"/>
          <w:szCs w:val="21"/>
        </w:rPr>
        <w:t>When Weather=4, there is only one piece of data, which is too small, so it is deleted</w:t>
      </w:r>
      <w:r>
        <w:rPr>
          <w:rFonts w:asciiTheme="majorHAnsi" w:hAnsiTheme="majorHAnsi" w:cs="Segoe UI" w:hint="eastAsia"/>
          <w:szCs w:val="21"/>
        </w:rPr>
        <w:t>.</w:t>
      </w:r>
    </w:p>
    <w:p w14:paraId="0FB40D39" w14:textId="77777777" w:rsidR="001D705E" w:rsidRDefault="001D705E" w:rsidP="001D705E">
      <w:pPr>
        <w:rPr>
          <w:rFonts w:asciiTheme="majorHAnsi" w:hAnsiTheme="majorHAnsi" w:cs="Segoe UI"/>
          <w:szCs w:val="21"/>
        </w:rPr>
      </w:pPr>
      <w:r w:rsidRPr="00C733A6">
        <w:rPr>
          <w:rFonts w:asciiTheme="majorHAnsi" w:hAnsiTheme="majorHAnsi" w:cs="Segoe UI"/>
          <w:szCs w:val="21"/>
        </w:rPr>
        <w:t>Converts the datetime column to the appropriate format</w:t>
      </w:r>
      <w:r>
        <w:rPr>
          <w:rFonts w:asciiTheme="majorHAnsi" w:hAnsiTheme="majorHAnsi" w:cs="Segoe UI"/>
          <w:szCs w:val="21"/>
        </w:rPr>
        <w:t>.</w:t>
      </w:r>
    </w:p>
    <w:p w14:paraId="413696E7" w14:textId="77777777" w:rsidR="00F606C3" w:rsidRDefault="00F606C3" w:rsidP="00AE52C4">
      <w:pPr>
        <w:rPr>
          <w:rFonts w:hint="eastAsia"/>
        </w:rPr>
      </w:pPr>
    </w:p>
    <w:p w14:paraId="071ECA10" w14:textId="49C36DC1" w:rsidR="004A5B60" w:rsidRPr="00BC54EF" w:rsidRDefault="00D4168B" w:rsidP="004A5B60">
      <w:r w:rsidRPr="00BC54EF">
        <w:rPr>
          <w:highlight w:val="green"/>
        </w:rPr>
        <w:t>4.</w:t>
      </w:r>
      <w:r w:rsidR="004A5B60" w:rsidRPr="00BC54EF">
        <w:rPr>
          <w:highlight w:val="green"/>
        </w:rPr>
        <w:t>Machine Learning Models</w:t>
      </w:r>
    </w:p>
    <w:p w14:paraId="69565C07" w14:textId="77777777" w:rsidR="00D4168B" w:rsidRPr="00C072B8" w:rsidRDefault="00D4168B" w:rsidP="00D4168B">
      <w:pPr>
        <w:rPr>
          <w:rFonts w:hint="eastAsia"/>
          <w:sz w:val="24"/>
          <w:szCs w:val="24"/>
        </w:rPr>
      </w:pPr>
      <w:r w:rsidRPr="00612D46">
        <w:rPr>
          <w:sz w:val="24"/>
          <w:szCs w:val="24"/>
          <w:highlight w:val="yellow"/>
        </w:rPr>
        <w:t>Decision tree</w:t>
      </w:r>
    </w:p>
    <w:p w14:paraId="78178FCC" w14:textId="77777777" w:rsidR="00D4168B" w:rsidRDefault="00D4168B" w:rsidP="00D4168B">
      <w:r>
        <w:t>1.</w:t>
      </w:r>
      <w:r w:rsidRPr="00B97921">
        <w:t xml:space="preserve"> </w:t>
      </w:r>
      <w:r>
        <w:t>O</w:t>
      </w:r>
      <w:r w:rsidRPr="00B97921">
        <w:t>bserve the influence of discrete data on the target through the form of data visualization</w:t>
      </w:r>
      <w:r>
        <w:rPr>
          <w:rFonts w:ascii="Segoe UI" w:hAnsi="Segoe UI" w:cs="Segoe UI" w:hint="eastAsia"/>
          <w:color w:val="666666"/>
          <w:szCs w:val="21"/>
          <w:shd w:val="clear" w:color="auto" w:fill="FFFFFF"/>
        </w:rPr>
        <w:t>.</w:t>
      </w:r>
      <w:r>
        <w:rPr>
          <w:rFonts w:ascii="Segoe UI" w:hAnsi="Segoe UI" w:cs="Segoe UI"/>
          <w:color w:val="666666"/>
          <w:szCs w:val="21"/>
          <w:shd w:val="clear" w:color="auto" w:fill="FFFFFF"/>
        </w:rPr>
        <w:t xml:space="preserve"> </w:t>
      </w:r>
      <w:r w:rsidRPr="00B97921">
        <w:t xml:space="preserve">I set the X-axis as a 24-hour period to show the impact of these discrete data on the number of bicycle rentals at each period of the day. This is the weather; you can clearly see the decline in the number of cyclists as the weather gets worse. The second is about the seasons, and we can see that there is a significant decline in the spring. </w:t>
      </w:r>
    </w:p>
    <w:p w14:paraId="3AF48CBB" w14:textId="77777777" w:rsidR="00D4168B" w:rsidRDefault="00D4168B" w:rsidP="00D4168B">
      <w:pPr>
        <w:rPr>
          <w:rFonts w:hint="eastAsia"/>
        </w:rPr>
      </w:pPr>
    </w:p>
    <w:p w14:paraId="52C7B315" w14:textId="77777777" w:rsidR="00D4168B" w:rsidRPr="00B97921" w:rsidRDefault="00D4168B" w:rsidP="00D4168B">
      <w:pPr>
        <w:rPr>
          <w:rFonts w:ascii="Segoe UI" w:hAnsi="Segoe UI" w:cs="Segoe UI"/>
          <w:color w:val="666666"/>
          <w:szCs w:val="21"/>
          <w:shd w:val="clear" w:color="auto" w:fill="FFFFFF"/>
        </w:rPr>
      </w:pPr>
      <w:r>
        <w:t>2.</w:t>
      </w:r>
      <w:r w:rsidRPr="00B97921">
        <w:t>The third is the line chart of working days, we can obviously feel that the distribution of working days is mainly in the time of going to work and going home. What is markedly different is the holiday days, when we can see that there is no clear peak in the number of bike rentals during the holidays. This part of the data shows that the weather, season, working days, holidays and the number of rentals per hour have a clear relationship.</w:t>
      </w:r>
    </w:p>
    <w:p w14:paraId="522DFB9A" w14:textId="77777777" w:rsidR="00D4168B" w:rsidRDefault="00D4168B" w:rsidP="00D4168B">
      <w:pPr>
        <w:rPr>
          <w:rFonts w:asciiTheme="majorHAnsi" w:hAnsiTheme="majorHAnsi" w:cs="Segoe UI" w:hint="eastAsia"/>
          <w:szCs w:val="21"/>
        </w:rPr>
      </w:pPr>
    </w:p>
    <w:p w14:paraId="491A2E05" w14:textId="77777777" w:rsidR="00D4168B" w:rsidRPr="00C56353" w:rsidRDefault="00D4168B" w:rsidP="00D4168B">
      <w:r>
        <w:t>3.</w:t>
      </w:r>
      <w:r w:rsidRPr="00C56353">
        <w:t>The following is a picture of the relationship between the number of people and each time period of each day within 24 hours. We can clearly see that there is a very strong correlation between the time and the number of people.</w:t>
      </w:r>
    </w:p>
    <w:p w14:paraId="1E111CB8" w14:textId="77777777" w:rsidR="00D4168B" w:rsidRPr="00B35836" w:rsidRDefault="00D4168B" w:rsidP="00D4168B">
      <w:pPr>
        <w:rPr>
          <w:rFonts w:hint="eastAsia"/>
        </w:rPr>
      </w:pPr>
    </w:p>
    <w:p w14:paraId="11877E76" w14:textId="77777777" w:rsidR="00D4168B" w:rsidRDefault="00D4168B" w:rsidP="00D4168B">
      <w:r>
        <w:t>4.</w:t>
      </w:r>
      <w:r w:rsidRPr="00B35836">
        <w:t xml:space="preserve">Then we build the decision tree model, calculate the mean square error and </w:t>
      </w:r>
      <w:r w:rsidRPr="00F5536B">
        <w:t>R-squared</w:t>
      </w:r>
      <w:r w:rsidRPr="00B35836">
        <w:t xml:space="preserve">, and </w:t>
      </w:r>
      <w:r w:rsidRPr="00B35836">
        <w:lastRenderedPageBreak/>
        <w:t xml:space="preserve">carry out visualization processing. </w:t>
      </w:r>
      <w:r w:rsidRPr="00DF4CA6">
        <w:t>The graph on the right shows our Mean Squared Error and R-squared, and we can see that the fitting effect of this model is quite good</w:t>
      </w:r>
      <w:r>
        <w:t>.</w:t>
      </w:r>
    </w:p>
    <w:p w14:paraId="160B3083" w14:textId="77777777" w:rsidR="00D4168B" w:rsidRDefault="00D4168B" w:rsidP="00D4168B"/>
    <w:p w14:paraId="4650DB8B" w14:textId="77777777" w:rsidR="00D4168B" w:rsidRDefault="00D4168B" w:rsidP="00D4168B">
      <w:r>
        <w:t>5.</w:t>
      </w:r>
      <w:r w:rsidRPr="00937F3B">
        <w:t>In this picture</w:t>
      </w:r>
      <w:r>
        <w:rPr>
          <w:rFonts w:hint="eastAsia"/>
        </w:rPr>
        <w:t>，</w:t>
      </w:r>
      <w:r w:rsidRPr="00B35836">
        <w:t>The X-axis is the time period, the blue is the real data point of all the test data during this time period, and the pink is the predicted data point, with little difference.</w:t>
      </w:r>
    </w:p>
    <w:p w14:paraId="2703480D" w14:textId="77777777" w:rsidR="00D4168B" w:rsidRDefault="00D4168B" w:rsidP="00D4168B"/>
    <w:p w14:paraId="43EFEB6C" w14:textId="77777777" w:rsidR="00D4168B" w:rsidRDefault="00D4168B" w:rsidP="00D4168B">
      <w:r>
        <w:t xml:space="preserve">6. </w:t>
      </w:r>
      <w:r w:rsidRPr="00A1607C">
        <w:t xml:space="preserve">Then </w:t>
      </w:r>
      <w:r>
        <w:t>I</w:t>
      </w:r>
      <w:r w:rsidRPr="00A1607C">
        <w:t xml:space="preserve"> take the average of these data points to generate a line chart. The actual data lines and the predicted lines are almost identical, suggesting that the model is more inclined to use time periods of the day for splitting, while other features (such as seasons, weather, working days, holidays) are less important.</w:t>
      </w:r>
    </w:p>
    <w:p w14:paraId="662759C3" w14:textId="77777777" w:rsidR="00D4168B" w:rsidRDefault="00D4168B" w:rsidP="00D4168B"/>
    <w:p w14:paraId="7C9E4A2C" w14:textId="6E39772E" w:rsidR="00F606C3" w:rsidRDefault="00D4168B" w:rsidP="00AE52C4">
      <w:pPr>
        <w:rPr>
          <w:rFonts w:hint="eastAsia"/>
        </w:rPr>
      </w:pPr>
      <w:r>
        <w:t>7.I</w:t>
      </w:r>
      <w:r w:rsidRPr="00A1607C">
        <w:t xml:space="preserve"> then used the parameter grid to select better parameters for the decision tree, and we can see that these parameters are more overfitting and less accurate for the test set prediction</w:t>
      </w:r>
      <w:r w:rsidR="00BC54EF">
        <w:rPr>
          <w:rFonts w:hint="eastAsia"/>
        </w:rPr>
        <w:t>.</w:t>
      </w:r>
    </w:p>
    <w:p w14:paraId="2E112FC6" w14:textId="77777777" w:rsidR="00B75441" w:rsidRDefault="00B75441" w:rsidP="00AE52C4"/>
    <w:p w14:paraId="7C5A61CA" w14:textId="3E6B4DC9" w:rsidR="002A4905" w:rsidRDefault="00A37517" w:rsidP="002A4905">
      <w:pPr>
        <w:rPr>
          <w:rFonts w:asciiTheme="majorHAnsi" w:hAnsiTheme="majorHAnsi" w:cs="Segoe UI"/>
          <w:szCs w:val="21"/>
        </w:rPr>
      </w:pPr>
      <w:r w:rsidRPr="00A37517">
        <w:rPr>
          <w:rFonts w:asciiTheme="majorHAnsi" w:hAnsiTheme="majorHAnsi" w:cs="Segoe UI"/>
          <w:szCs w:val="21"/>
        </w:rPr>
        <w:drawing>
          <wp:inline distT="0" distB="0" distL="0" distR="0" wp14:anchorId="3593F3BC" wp14:editId="07FA335D">
            <wp:extent cx="4244045" cy="3191545"/>
            <wp:effectExtent l="0" t="0" r="4445" b="8890"/>
            <wp:docPr id="6" name="图片 5">
              <a:extLst xmlns:a="http://schemas.openxmlformats.org/drawingml/2006/main">
                <a:ext uri="{FF2B5EF4-FFF2-40B4-BE49-F238E27FC236}">
                  <a16:creationId xmlns:a16="http://schemas.microsoft.com/office/drawing/2014/main" id="{248ED9FD-FB9A-1212-78C0-1E4ABAE269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48ED9FD-FB9A-1212-78C0-1E4ABAE26968}"/>
                        </a:ext>
                      </a:extLst>
                    </pic:cNvPr>
                    <pic:cNvPicPr>
                      <a:picLocks noChangeAspect="1"/>
                    </pic:cNvPicPr>
                  </pic:nvPicPr>
                  <pic:blipFill>
                    <a:blip r:embed="rId7"/>
                    <a:stretch>
                      <a:fillRect/>
                    </a:stretch>
                  </pic:blipFill>
                  <pic:spPr>
                    <a:xfrm>
                      <a:off x="0" y="0"/>
                      <a:ext cx="4244045" cy="3191545"/>
                    </a:xfrm>
                    <a:prstGeom prst="rect">
                      <a:avLst/>
                    </a:prstGeom>
                  </pic:spPr>
                </pic:pic>
              </a:graphicData>
            </a:graphic>
          </wp:inline>
        </w:drawing>
      </w:r>
    </w:p>
    <w:p w14:paraId="326681C3" w14:textId="77777777" w:rsidR="002A4905" w:rsidRDefault="002A4905" w:rsidP="002A4905">
      <w:pPr>
        <w:rPr>
          <w:rFonts w:asciiTheme="majorHAnsi" w:hAnsiTheme="majorHAnsi" w:cs="Segoe UI"/>
          <w:szCs w:val="21"/>
        </w:rPr>
      </w:pPr>
      <w:r w:rsidRPr="0019277B">
        <w:rPr>
          <w:rFonts w:asciiTheme="majorHAnsi" w:hAnsiTheme="majorHAnsi" w:cs="Segoe UI"/>
          <w:noProof/>
          <w:szCs w:val="21"/>
        </w:rPr>
        <w:drawing>
          <wp:inline distT="0" distB="0" distL="0" distR="0" wp14:anchorId="35F8BF8F" wp14:editId="22D99510">
            <wp:extent cx="5274310" cy="1080770"/>
            <wp:effectExtent l="0" t="0" r="2540" b="5080"/>
            <wp:docPr id="1145367703" name="图片 114536770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15321" name="图片 1" descr="表格&#10;&#10;描述已自动生成"/>
                    <pic:cNvPicPr/>
                  </pic:nvPicPr>
                  <pic:blipFill>
                    <a:blip r:embed="rId8"/>
                    <a:stretch>
                      <a:fillRect/>
                    </a:stretch>
                  </pic:blipFill>
                  <pic:spPr>
                    <a:xfrm>
                      <a:off x="0" y="0"/>
                      <a:ext cx="5274310" cy="1080770"/>
                    </a:xfrm>
                    <a:prstGeom prst="rect">
                      <a:avLst/>
                    </a:prstGeom>
                  </pic:spPr>
                </pic:pic>
              </a:graphicData>
            </a:graphic>
          </wp:inline>
        </w:drawing>
      </w:r>
    </w:p>
    <w:p w14:paraId="218CE797" w14:textId="77777777" w:rsidR="002A4905" w:rsidRDefault="002A4905" w:rsidP="002A4905">
      <w:pPr>
        <w:rPr>
          <w:rFonts w:asciiTheme="majorHAnsi" w:hAnsiTheme="majorHAnsi" w:cs="Segoe UI"/>
          <w:szCs w:val="21"/>
        </w:rPr>
      </w:pPr>
      <w:r w:rsidRPr="0019277B">
        <w:rPr>
          <w:rFonts w:asciiTheme="majorHAnsi" w:hAnsiTheme="majorHAnsi" w:cs="Segoe UI"/>
          <w:noProof/>
          <w:szCs w:val="21"/>
        </w:rPr>
        <w:drawing>
          <wp:inline distT="0" distB="0" distL="0" distR="0" wp14:anchorId="10383E90" wp14:editId="58C4D32F">
            <wp:extent cx="1376228" cy="493058"/>
            <wp:effectExtent l="0" t="0" r="0" b="2540"/>
            <wp:docPr id="1072249595" name="图片 1072249595"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50598" name="图片 1" descr="图形用户界面, 应用程序, Word&#10;&#10;描述已自动生成"/>
                    <pic:cNvPicPr/>
                  </pic:nvPicPr>
                  <pic:blipFill>
                    <a:blip r:embed="rId9"/>
                    <a:stretch>
                      <a:fillRect/>
                    </a:stretch>
                  </pic:blipFill>
                  <pic:spPr>
                    <a:xfrm>
                      <a:off x="0" y="0"/>
                      <a:ext cx="1390740" cy="498257"/>
                    </a:xfrm>
                    <a:prstGeom prst="rect">
                      <a:avLst/>
                    </a:prstGeom>
                  </pic:spPr>
                </pic:pic>
              </a:graphicData>
            </a:graphic>
          </wp:inline>
        </w:drawing>
      </w:r>
      <w:r>
        <w:rPr>
          <w:rFonts w:asciiTheme="majorHAnsi" w:hAnsiTheme="majorHAnsi" w:cs="Segoe UI" w:hint="eastAsia"/>
          <w:szCs w:val="21"/>
        </w:rPr>
        <w:t>d</w:t>
      </w:r>
      <w:r>
        <w:rPr>
          <w:rFonts w:asciiTheme="majorHAnsi" w:hAnsiTheme="majorHAnsi" w:cs="Segoe UI"/>
          <w:szCs w:val="21"/>
        </w:rPr>
        <w:t>ata size</w:t>
      </w:r>
    </w:p>
    <w:p w14:paraId="359D45DA" w14:textId="77777777" w:rsidR="002A4905" w:rsidRDefault="002A4905" w:rsidP="002A4905">
      <w:pPr>
        <w:rPr>
          <w:rFonts w:asciiTheme="majorHAnsi" w:hAnsiTheme="majorHAnsi" w:cs="Segoe UI"/>
          <w:szCs w:val="21"/>
        </w:rPr>
      </w:pPr>
      <w:r w:rsidRPr="0019277B">
        <w:rPr>
          <w:rFonts w:asciiTheme="majorHAnsi" w:hAnsiTheme="majorHAnsi" w:cs="Segoe UI"/>
          <w:noProof/>
          <w:szCs w:val="21"/>
        </w:rPr>
        <w:lastRenderedPageBreak/>
        <w:drawing>
          <wp:inline distT="0" distB="0" distL="0" distR="0" wp14:anchorId="11E686BF" wp14:editId="53CC0A9A">
            <wp:extent cx="1160419" cy="1151965"/>
            <wp:effectExtent l="0" t="0" r="1905" b="0"/>
            <wp:docPr id="2020492045" name="图片 2020492045"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56217" name="图片 1" descr="图形用户界面&#10;&#10;低可信度描述已自动生成"/>
                    <pic:cNvPicPr/>
                  </pic:nvPicPr>
                  <pic:blipFill>
                    <a:blip r:embed="rId10"/>
                    <a:stretch>
                      <a:fillRect/>
                    </a:stretch>
                  </pic:blipFill>
                  <pic:spPr>
                    <a:xfrm>
                      <a:off x="0" y="0"/>
                      <a:ext cx="1176816" cy="1168242"/>
                    </a:xfrm>
                    <a:prstGeom prst="rect">
                      <a:avLst/>
                    </a:prstGeom>
                  </pic:spPr>
                </pic:pic>
              </a:graphicData>
            </a:graphic>
          </wp:inline>
        </w:drawing>
      </w:r>
      <w:r>
        <w:rPr>
          <w:rFonts w:asciiTheme="majorHAnsi" w:hAnsiTheme="majorHAnsi" w:cs="Segoe UI"/>
          <w:szCs w:val="21"/>
        </w:rPr>
        <w:t xml:space="preserve"> </w:t>
      </w:r>
      <w:r w:rsidRPr="00640FC8">
        <w:rPr>
          <w:rFonts w:asciiTheme="majorHAnsi" w:hAnsiTheme="majorHAnsi" w:cs="Segoe UI"/>
          <w:noProof/>
          <w:szCs w:val="21"/>
        </w:rPr>
        <w:drawing>
          <wp:inline distT="0" distB="0" distL="0" distR="0" wp14:anchorId="55BF9F25" wp14:editId="3349292E">
            <wp:extent cx="678031" cy="1082747"/>
            <wp:effectExtent l="0" t="0" r="8255" b="3175"/>
            <wp:docPr id="728984180" name="图片 728984180"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88091" name="图片 1" descr="表格&#10;&#10;中度可信度描述已自动生成"/>
                    <pic:cNvPicPr/>
                  </pic:nvPicPr>
                  <pic:blipFill>
                    <a:blip r:embed="rId11"/>
                    <a:stretch>
                      <a:fillRect/>
                    </a:stretch>
                  </pic:blipFill>
                  <pic:spPr>
                    <a:xfrm>
                      <a:off x="0" y="0"/>
                      <a:ext cx="687229" cy="1097435"/>
                    </a:xfrm>
                    <a:prstGeom prst="rect">
                      <a:avLst/>
                    </a:prstGeom>
                  </pic:spPr>
                </pic:pic>
              </a:graphicData>
            </a:graphic>
          </wp:inline>
        </w:drawing>
      </w:r>
      <w:r>
        <w:rPr>
          <w:rFonts w:asciiTheme="majorHAnsi" w:hAnsiTheme="majorHAnsi" w:cs="Segoe UI"/>
          <w:szCs w:val="21"/>
        </w:rPr>
        <w:t xml:space="preserve">data </w:t>
      </w:r>
      <w:proofErr w:type="gramStart"/>
      <w:r w:rsidRPr="00720535">
        <w:rPr>
          <w:rFonts w:asciiTheme="majorHAnsi" w:hAnsiTheme="majorHAnsi" w:cs="Segoe UI"/>
          <w:szCs w:val="21"/>
        </w:rPr>
        <w:t>complete</w:t>
      </w:r>
      <w:r>
        <w:rPr>
          <w:rFonts w:asciiTheme="majorHAnsi" w:hAnsiTheme="majorHAnsi" w:cs="Segoe UI"/>
          <w:szCs w:val="21"/>
        </w:rPr>
        <w:t>d</w:t>
      </w:r>
      <w:proofErr w:type="gramEnd"/>
    </w:p>
    <w:p w14:paraId="6D8D864C" w14:textId="77777777" w:rsidR="002A4905" w:rsidRDefault="002A4905" w:rsidP="002A4905">
      <w:pPr>
        <w:rPr>
          <w:rFonts w:asciiTheme="majorHAnsi" w:hAnsiTheme="majorHAnsi" w:cs="Segoe UI"/>
          <w:szCs w:val="21"/>
        </w:rPr>
      </w:pPr>
    </w:p>
    <w:p w14:paraId="69660419" w14:textId="77777777" w:rsidR="002A4905" w:rsidRDefault="002A4905" w:rsidP="002A4905">
      <w:pPr>
        <w:rPr>
          <w:rFonts w:asciiTheme="majorHAnsi" w:hAnsiTheme="majorHAnsi" w:cs="Segoe UI"/>
          <w:szCs w:val="21"/>
        </w:rPr>
      </w:pPr>
      <w:r w:rsidRPr="00EC7D96">
        <w:rPr>
          <w:rFonts w:asciiTheme="majorHAnsi" w:hAnsiTheme="majorHAnsi" w:cs="Segoe UI"/>
          <w:noProof/>
          <w:szCs w:val="21"/>
        </w:rPr>
        <w:drawing>
          <wp:inline distT="0" distB="0" distL="0" distR="0" wp14:anchorId="18BDA247" wp14:editId="3E074C18">
            <wp:extent cx="4679576" cy="973455"/>
            <wp:effectExtent l="0" t="0" r="6985" b="0"/>
            <wp:docPr id="627176611" name="图片 6271766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84882" name="图片 1" descr="图形用户界面, 文本, 应用程序&#10;&#10;描述已自动生成"/>
                    <pic:cNvPicPr/>
                  </pic:nvPicPr>
                  <pic:blipFill>
                    <a:blip r:embed="rId12"/>
                    <a:stretch>
                      <a:fillRect/>
                    </a:stretch>
                  </pic:blipFill>
                  <pic:spPr>
                    <a:xfrm>
                      <a:off x="0" y="0"/>
                      <a:ext cx="4686149" cy="974822"/>
                    </a:xfrm>
                    <a:prstGeom prst="rect">
                      <a:avLst/>
                    </a:prstGeom>
                  </pic:spPr>
                </pic:pic>
              </a:graphicData>
            </a:graphic>
          </wp:inline>
        </w:drawing>
      </w:r>
    </w:p>
    <w:p w14:paraId="09B821E8" w14:textId="77777777" w:rsidR="002A4905" w:rsidRDefault="002A4905" w:rsidP="002A4905">
      <w:pPr>
        <w:rPr>
          <w:rFonts w:asciiTheme="majorHAnsi" w:hAnsiTheme="majorHAnsi" w:cs="Segoe UI"/>
          <w:szCs w:val="21"/>
        </w:rPr>
      </w:pPr>
      <w:r w:rsidRPr="00EC7D96">
        <w:rPr>
          <w:rFonts w:asciiTheme="majorHAnsi" w:hAnsiTheme="majorHAnsi" w:cs="Segoe UI"/>
          <w:szCs w:val="21"/>
        </w:rPr>
        <w:t>data is</w:t>
      </w:r>
      <w:r>
        <w:rPr>
          <w:rFonts w:asciiTheme="majorHAnsi" w:hAnsiTheme="majorHAnsi" w:cs="Segoe UI"/>
          <w:szCs w:val="21"/>
        </w:rPr>
        <w:t>n’t</w:t>
      </w:r>
      <w:r w:rsidRPr="00EC7D96">
        <w:rPr>
          <w:rFonts w:asciiTheme="majorHAnsi" w:hAnsiTheme="majorHAnsi" w:cs="Segoe UI"/>
          <w:szCs w:val="21"/>
        </w:rPr>
        <w:t xml:space="preserve"> </w:t>
      </w:r>
      <w:proofErr w:type="gramStart"/>
      <w:r w:rsidRPr="00EC7D96">
        <w:rPr>
          <w:rFonts w:asciiTheme="majorHAnsi" w:hAnsiTheme="majorHAnsi" w:cs="Segoe UI"/>
          <w:szCs w:val="21"/>
        </w:rPr>
        <w:t>duplicated</w:t>
      </w:r>
      <w:proofErr w:type="gramEnd"/>
    </w:p>
    <w:p w14:paraId="77F96731" w14:textId="77777777" w:rsidR="002A4905" w:rsidRDefault="002A4905" w:rsidP="002A4905">
      <w:pPr>
        <w:rPr>
          <w:rFonts w:asciiTheme="majorHAnsi" w:hAnsiTheme="majorHAnsi" w:cs="Segoe UI"/>
          <w:szCs w:val="21"/>
        </w:rPr>
      </w:pPr>
      <w:r w:rsidRPr="009926BB">
        <w:rPr>
          <w:rFonts w:asciiTheme="majorHAnsi" w:hAnsiTheme="majorHAnsi" w:cs="Segoe UI"/>
          <w:noProof/>
          <w:szCs w:val="21"/>
        </w:rPr>
        <w:drawing>
          <wp:inline distT="0" distB="0" distL="0" distR="0" wp14:anchorId="38FF0771" wp14:editId="2ACD41E9">
            <wp:extent cx="945933" cy="1013011"/>
            <wp:effectExtent l="0" t="0" r="6985" b="0"/>
            <wp:docPr id="1171063457" name="图片 117106345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42859" name="图片 1" descr="图形用户界面, 文本&#10;&#10;描述已自动生成"/>
                    <pic:cNvPicPr/>
                  </pic:nvPicPr>
                  <pic:blipFill>
                    <a:blip r:embed="rId13"/>
                    <a:stretch>
                      <a:fillRect/>
                    </a:stretch>
                  </pic:blipFill>
                  <pic:spPr>
                    <a:xfrm>
                      <a:off x="0" y="0"/>
                      <a:ext cx="969919" cy="1038697"/>
                    </a:xfrm>
                    <a:prstGeom prst="rect">
                      <a:avLst/>
                    </a:prstGeom>
                  </pic:spPr>
                </pic:pic>
              </a:graphicData>
            </a:graphic>
          </wp:inline>
        </w:drawing>
      </w:r>
      <w:r w:rsidRPr="009926BB">
        <w:rPr>
          <w:rFonts w:asciiTheme="majorHAnsi" w:hAnsiTheme="majorHAnsi" w:cs="Segoe UI"/>
          <w:szCs w:val="21"/>
        </w:rPr>
        <w:t xml:space="preserve"> </w:t>
      </w:r>
      <w:r w:rsidRPr="00F626A6">
        <w:rPr>
          <w:rFonts w:asciiTheme="majorHAnsi" w:hAnsiTheme="majorHAnsi" w:cs="Segoe UI"/>
          <w:szCs w:val="21"/>
        </w:rPr>
        <w:t>too small, so it is deleted</w:t>
      </w:r>
      <w:r>
        <w:rPr>
          <w:rFonts w:asciiTheme="majorHAnsi" w:hAnsiTheme="majorHAnsi" w:cs="Segoe UI" w:hint="eastAsia"/>
          <w:szCs w:val="21"/>
        </w:rPr>
        <w:t>.</w:t>
      </w:r>
    </w:p>
    <w:p w14:paraId="24C51240" w14:textId="5DCBFB91" w:rsidR="000777DE" w:rsidRDefault="00A37517" w:rsidP="00BD3B86">
      <w:pPr>
        <w:rPr>
          <w:rFonts w:asciiTheme="majorHAnsi" w:hAnsiTheme="majorHAnsi"/>
          <w:szCs w:val="21"/>
        </w:rPr>
      </w:pPr>
      <w:r w:rsidRPr="00A37517">
        <w:rPr>
          <w:rFonts w:asciiTheme="majorHAnsi" w:hAnsiTheme="majorHAnsi"/>
          <w:szCs w:val="21"/>
        </w:rPr>
        <w:drawing>
          <wp:inline distT="0" distB="0" distL="0" distR="0" wp14:anchorId="303D3CBD" wp14:editId="77C3DCFE">
            <wp:extent cx="3012167" cy="2265166"/>
            <wp:effectExtent l="0" t="0" r="0" b="1905"/>
            <wp:docPr id="1522316341" name="图片 1522316341" descr="图表, 折线图, 直方图&#10;&#10;描述已自动生成">
              <a:extLst xmlns:a="http://schemas.openxmlformats.org/drawingml/2006/main">
                <a:ext uri="{FF2B5EF4-FFF2-40B4-BE49-F238E27FC236}">
                  <a16:creationId xmlns:a16="http://schemas.microsoft.com/office/drawing/2014/main" id="{248ED9FD-FB9A-1212-78C0-1E4ABAE269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16341" name="图片 1522316341" descr="图表, 折线图, 直方图&#10;&#10;描述已自动生成">
                      <a:extLst>
                        <a:ext uri="{FF2B5EF4-FFF2-40B4-BE49-F238E27FC236}">
                          <a16:creationId xmlns:a16="http://schemas.microsoft.com/office/drawing/2014/main" id="{248ED9FD-FB9A-1212-78C0-1E4ABAE26968}"/>
                        </a:ext>
                      </a:extLst>
                    </pic:cNvPr>
                    <pic:cNvPicPr>
                      <a:picLocks noChangeAspect="1"/>
                    </pic:cNvPicPr>
                  </pic:nvPicPr>
                  <pic:blipFill>
                    <a:blip r:embed="rId7"/>
                    <a:stretch>
                      <a:fillRect/>
                    </a:stretch>
                  </pic:blipFill>
                  <pic:spPr>
                    <a:xfrm>
                      <a:off x="0" y="0"/>
                      <a:ext cx="3022261" cy="2272757"/>
                    </a:xfrm>
                    <a:prstGeom prst="rect">
                      <a:avLst/>
                    </a:prstGeom>
                  </pic:spPr>
                </pic:pic>
              </a:graphicData>
            </a:graphic>
          </wp:inline>
        </w:drawing>
      </w:r>
      <w:r w:rsidRPr="00A37517">
        <w:rPr>
          <w:rFonts w:asciiTheme="majorHAnsi" w:hAnsiTheme="majorHAnsi"/>
          <w:szCs w:val="21"/>
        </w:rPr>
        <w:drawing>
          <wp:inline distT="0" distB="0" distL="0" distR="0" wp14:anchorId="757ED5B8" wp14:editId="5F2933D8">
            <wp:extent cx="3100754" cy="2148956"/>
            <wp:effectExtent l="0" t="0" r="4445" b="3810"/>
            <wp:docPr id="8" name="图片 7" descr="图表, 折线图&#10;&#10;描述已自动生成">
              <a:extLst xmlns:a="http://schemas.openxmlformats.org/drawingml/2006/main">
                <a:ext uri="{FF2B5EF4-FFF2-40B4-BE49-F238E27FC236}">
                  <a16:creationId xmlns:a16="http://schemas.microsoft.com/office/drawing/2014/main" id="{B4FAA815-7941-DE20-564A-04826A9209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图表, 折线图&#10;&#10;描述已自动生成">
                      <a:extLst>
                        <a:ext uri="{FF2B5EF4-FFF2-40B4-BE49-F238E27FC236}">
                          <a16:creationId xmlns:a16="http://schemas.microsoft.com/office/drawing/2014/main" id="{B4FAA815-7941-DE20-564A-04826A92092C}"/>
                        </a:ext>
                      </a:extLst>
                    </pic:cNvPr>
                    <pic:cNvPicPr>
                      <a:picLocks noChangeAspect="1"/>
                    </pic:cNvPicPr>
                  </pic:nvPicPr>
                  <pic:blipFill>
                    <a:blip r:embed="rId14"/>
                    <a:stretch>
                      <a:fillRect/>
                    </a:stretch>
                  </pic:blipFill>
                  <pic:spPr>
                    <a:xfrm>
                      <a:off x="0" y="0"/>
                      <a:ext cx="3109445" cy="2154979"/>
                    </a:xfrm>
                    <a:prstGeom prst="rect">
                      <a:avLst/>
                    </a:prstGeom>
                  </pic:spPr>
                </pic:pic>
              </a:graphicData>
            </a:graphic>
          </wp:inline>
        </w:drawing>
      </w:r>
    </w:p>
    <w:p w14:paraId="7DCC81E5" w14:textId="1FA10963" w:rsidR="00A37517" w:rsidRDefault="00A37517" w:rsidP="00BD3B86">
      <w:pPr>
        <w:rPr>
          <w:rFonts w:asciiTheme="majorHAnsi" w:hAnsiTheme="majorHAnsi"/>
          <w:szCs w:val="21"/>
        </w:rPr>
      </w:pPr>
      <w:r w:rsidRPr="00A37517">
        <w:rPr>
          <w:rFonts w:asciiTheme="majorHAnsi" w:hAnsiTheme="majorHAnsi"/>
          <w:szCs w:val="21"/>
        </w:rPr>
        <w:lastRenderedPageBreak/>
        <w:drawing>
          <wp:inline distT="0" distB="0" distL="0" distR="0" wp14:anchorId="7FF1DE49" wp14:editId="7CE98B5E">
            <wp:extent cx="4057073" cy="3047049"/>
            <wp:effectExtent l="0" t="0" r="635" b="1270"/>
            <wp:docPr id="435179901" name="图片 435179901" descr="图表, 折线图&#10;&#10;描述已自动生成">
              <a:extLst xmlns:a="http://schemas.openxmlformats.org/drawingml/2006/main">
                <a:ext uri="{FF2B5EF4-FFF2-40B4-BE49-F238E27FC236}">
                  <a16:creationId xmlns:a16="http://schemas.microsoft.com/office/drawing/2014/main" id="{E24C85B7-759F-BE42-08D5-4F234247C6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表, 折线图&#10;&#10;描述已自动生成">
                      <a:extLst>
                        <a:ext uri="{FF2B5EF4-FFF2-40B4-BE49-F238E27FC236}">
                          <a16:creationId xmlns:a16="http://schemas.microsoft.com/office/drawing/2014/main" id="{E24C85B7-759F-BE42-08D5-4F234247C674}"/>
                        </a:ext>
                      </a:extLst>
                    </pic:cNvPr>
                    <pic:cNvPicPr>
                      <a:picLocks noChangeAspect="1"/>
                    </pic:cNvPicPr>
                  </pic:nvPicPr>
                  <pic:blipFill>
                    <a:blip r:embed="rId15"/>
                    <a:stretch>
                      <a:fillRect/>
                    </a:stretch>
                  </pic:blipFill>
                  <pic:spPr>
                    <a:xfrm>
                      <a:off x="0" y="0"/>
                      <a:ext cx="4057073" cy="3047049"/>
                    </a:xfrm>
                    <a:prstGeom prst="rect">
                      <a:avLst/>
                    </a:prstGeom>
                    <a:noFill/>
                  </pic:spPr>
                </pic:pic>
              </a:graphicData>
            </a:graphic>
          </wp:inline>
        </w:drawing>
      </w:r>
    </w:p>
    <w:p w14:paraId="37994180" w14:textId="1536EBF9" w:rsidR="00A37517" w:rsidRDefault="00A37517" w:rsidP="00BD3B86">
      <w:pPr>
        <w:rPr>
          <w:rFonts w:asciiTheme="majorHAnsi" w:hAnsiTheme="majorHAnsi"/>
          <w:szCs w:val="21"/>
        </w:rPr>
      </w:pPr>
      <w:r w:rsidRPr="00A37517">
        <w:rPr>
          <w:rFonts w:asciiTheme="majorHAnsi" w:hAnsiTheme="majorHAnsi"/>
          <w:szCs w:val="21"/>
        </w:rPr>
        <w:drawing>
          <wp:inline distT="0" distB="0" distL="0" distR="0" wp14:anchorId="77076FE4" wp14:editId="735C861F">
            <wp:extent cx="4460240" cy="3158148"/>
            <wp:effectExtent l="0" t="0" r="0" b="4445"/>
            <wp:docPr id="9" name="图片 8" descr="图表, 折线图&#10;&#10;描述已自动生成">
              <a:extLst xmlns:a="http://schemas.openxmlformats.org/drawingml/2006/main">
                <a:ext uri="{FF2B5EF4-FFF2-40B4-BE49-F238E27FC236}">
                  <a16:creationId xmlns:a16="http://schemas.microsoft.com/office/drawing/2014/main" id="{A8559D69-761D-9DD8-29DA-A4F519C9F9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图表, 折线图&#10;&#10;描述已自动生成">
                      <a:extLst>
                        <a:ext uri="{FF2B5EF4-FFF2-40B4-BE49-F238E27FC236}">
                          <a16:creationId xmlns:a16="http://schemas.microsoft.com/office/drawing/2014/main" id="{A8559D69-761D-9DD8-29DA-A4F519C9F96A}"/>
                        </a:ext>
                      </a:extLst>
                    </pic:cNvPr>
                    <pic:cNvPicPr>
                      <a:picLocks noChangeAspect="1"/>
                    </pic:cNvPicPr>
                  </pic:nvPicPr>
                  <pic:blipFill>
                    <a:blip r:embed="rId16"/>
                    <a:stretch>
                      <a:fillRect/>
                    </a:stretch>
                  </pic:blipFill>
                  <pic:spPr>
                    <a:xfrm>
                      <a:off x="0" y="0"/>
                      <a:ext cx="4460240" cy="3158148"/>
                    </a:xfrm>
                    <a:prstGeom prst="rect">
                      <a:avLst/>
                    </a:prstGeom>
                  </pic:spPr>
                </pic:pic>
              </a:graphicData>
            </a:graphic>
          </wp:inline>
        </w:drawing>
      </w:r>
    </w:p>
    <w:p w14:paraId="567633F5" w14:textId="3B014619" w:rsidR="00A37517" w:rsidRDefault="00A37517" w:rsidP="00BD3B86">
      <w:pPr>
        <w:rPr>
          <w:rFonts w:asciiTheme="majorHAnsi" w:hAnsiTheme="majorHAnsi"/>
          <w:szCs w:val="21"/>
        </w:rPr>
      </w:pPr>
      <w:r w:rsidRPr="00A37517">
        <w:rPr>
          <w:rFonts w:asciiTheme="majorHAnsi" w:hAnsiTheme="majorHAnsi"/>
          <w:szCs w:val="21"/>
        </w:rPr>
        <w:drawing>
          <wp:inline distT="0" distB="0" distL="0" distR="0" wp14:anchorId="0AEB1CE5" wp14:editId="20FA68A7">
            <wp:extent cx="5274310" cy="2307590"/>
            <wp:effectExtent l="0" t="0" r="2540" b="0"/>
            <wp:docPr id="5" name="图片 4" descr="图表, 直方图&#10;&#10;描述已自动生成">
              <a:extLst xmlns:a="http://schemas.openxmlformats.org/drawingml/2006/main">
                <a:ext uri="{FF2B5EF4-FFF2-40B4-BE49-F238E27FC236}">
                  <a16:creationId xmlns:a16="http://schemas.microsoft.com/office/drawing/2014/main" id="{60A71600-FF7E-0981-7618-3CC5A8748A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直方图&#10;&#10;描述已自动生成">
                      <a:extLst>
                        <a:ext uri="{FF2B5EF4-FFF2-40B4-BE49-F238E27FC236}">
                          <a16:creationId xmlns:a16="http://schemas.microsoft.com/office/drawing/2014/main" id="{60A71600-FF7E-0981-7618-3CC5A8748A0C}"/>
                        </a:ext>
                      </a:extLst>
                    </pic:cNvPr>
                    <pic:cNvPicPr>
                      <a:picLocks noChangeAspect="1"/>
                    </pic:cNvPicPr>
                  </pic:nvPicPr>
                  <pic:blipFill>
                    <a:blip r:embed="rId17"/>
                    <a:stretch>
                      <a:fillRect/>
                    </a:stretch>
                  </pic:blipFill>
                  <pic:spPr>
                    <a:xfrm>
                      <a:off x="0" y="0"/>
                      <a:ext cx="5274310" cy="2307590"/>
                    </a:xfrm>
                    <a:prstGeom prst="rect">
                      <a:avLst/>
                    </a:prstGeom>
                    <a:noFill/>
                  </pic:spPr>
                </pic:pic>
              </a:graphicData>
            </a:graphic>
          </wp:inline>
        </w:drawing>
      </w:r>
      <w:r w:rsidRPr="00A37517">
        <w:rPr>
          <w:rFonts w:asciiTheme="majorHAnsi" w:hAnsiTheme="majorHAnsi"/>
          <w:szCs w:val="21"/>
        </w:rPr>
        <w:lastRenderedPageBreak/>
        <w:drawing>
          <wp:inline distT="0" distB="0" distL="0" distR="0" wp14:anchorId="3AEB0C04" wp14:editId="6638D49C">
            <wp:extent cx="3821659" cy="819264"/>
            <wp:effectExtent l="0" t="0" r="7620" b="0"/>
            <wp:docPr id="11" name="图片 10" descr="文本&#10;&#10;描述已自动生成">
              <a:extLst xmlns:a="http://schemas.openxmlformats.org/drawingml/2006/main">
                <a:ext uri="{FF2B5EF4-FFF2-40B4-BE49-F238E27FC236}">
                  <a16:creationId xmlns:a16="http://schemas.microsoft.com/office/drawing/2014/main" id="{D0AB131E-76EA-086A-58C6-1B4AD6992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文本&#10;&#10;描述已自动生成">
                      <a:extLst>
                        <a:ext uri="{FF2B5EF4-FFF2-40B4-BE49-F238E27FC236}">
                          <a16:creationId xmlns:a16="http://schemas.microsoft.com/office/drawing/2014/main" id="{D0AB131E-76EA-086A-58C6-1B4AD69923FB}"/>
                        </a:ext>
                      </a:extLst>
                    </pic:cNvPr>
                    <pic:cNvPicPr>
                      <a:picLocks noChangeAspect="1"/>
                    </pic:cNvPicPr>
                  </pic:nvPicPr>
                  <pic:blipFill>
                    <a:blip r:embed="rId18"/>
                    <a:stretch>
                      <a:fillRect/>
                    </a:stretch>
                  </pic:blipFill>
                  <pic:spPr>
                    <a:xfrm>
                      <a:off x="0" y="0"/>
                      <a:ext cx="3821659" cy="819264"/>
                    </a:xfrm>
                    <a:prstGeom prst="rect">
                      <a:avLst/>
                    </a:prstGeom>
                  </pic:spPr>
                </pic:pic>
              </a:graphicData>
            </a:graphic>
          </wp:inline>
        </w:drawing>
      </w:r>
    </w:p>
    <w:p w14:paraId="5A384FDF" w14:textId="21B88C64" w:rsidR="00A37517" w:rsidRDefault="00A37517" w:rsidP="00BD3B86">
      <w:pPr>
        <w:rPr>
          <w:rFonts w:asciiTheme="majorHAnsi" w:hAnsiTheme="majorHAnsi"/>
          <w:szCs w:val="21"/>
        </w:rPr>
      </w:pPr>
      <w:r w:rsidRPr="00A37517">
        <w:rPr>
          <w:rFonts w:asciiTheme="majorHAnsi" w:hAnsiTheme="majorHAnsi"/>
          <w:szCs w:val="21"/>
        </w:rPr>
        <w:drawing>
          <wp:inline distT="0" distB="0" distL="0" distR="0" wp14:anchorId="1279CAAB" wp14:editId="1CFD3B6C">
            <wp:extent cx="5274310" cy="2755900"/>
            <wp:effectExtent l="0" t="0" r="2540" b="6350"/>
            <wp:docPr id="2024886467" name="图片 2024886467" descr="图表, 散点图&#10;&#10;描述已自动生成">
              <a:extLst xmlns:a="http://schemas.openxmlformats.org/drawingml/2006/main">
                <a:ext uri="{FF2B5EF4-FFF2-40B4-BE49-F238E27FC236}">
                  <a16:creationId xmlns:a16="http://schemas.microsoft.com/office/drawing/2014/main" id="{A17B93CF-A675-1BC4-DA54-F89A4DFA1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6467" name="图片 2024886467" descr="图表, 散点图&#10;&#10;描述已自动生成">
                      <a:extLst>
                        <a:ext uri="{FF2B5EF4-FFF2-40B4-BE49-F238E27FC236}">
                          <a16:creationId xmlns:a16="http://schemas.microsoft.com/office/drawing/2014/main" id="{A17B93CF-A675-1BC4-DA54-F89A4DFA160B}"/>
                        </a:ext>
                      </a:extLst>
                    </pic:cNvPr>
                    <pic:cNvPicPr>
                      <a:picLocks noChangeAspect="1"/>
                    </pic:cNvPicPr>
                  </pic:nvPicPr>
                  <pic:blipFill>
                    <a:blip r:embed="rId19"/>
                    <a:stretch>
                      <a:fillRect/>
                    </a:stretch>
                  </pic:blipFill>
                  <pic:spPr>
                    <a:xfrm>
                      <a:off x="0" y="0"/>
                      <a:ext cx="5274310" cy="2755900"/>
                    </a:xfrm>
                    <a:prstGeom prst="rect">
                      <a:avLst/>
                    </a:prstGeom>
                    <a:noFill/>
                  </pic:spPr>
                </pic:pic>
              </a:graphicData>
            </a:graphic>
          </wp:inline>
        </w:drawing>
      </w:r>
      <w:r w:rsidRPr="00A37517">
        <w:rPr>
          <w:rFonts w:asciiTheme="majorHAnsi" w:hAnsiTheme="majorHAnsi"/>
          <w:szCs w:val="21"/>
        </w:rPr>
        <w:drawing>
          <wp:inline distT="0" distB="0" distL="0" distR="0" wp14:anchorId="4F978987" wp14:editId="704A071B">
            <wp:extent cx="5274310" cy="2795270"/>
            <wp:effectExtent l="0" t="0" r="2540" b="5080"/>
            <wp:docPr id="408581970" name="图片 408581970" descr="图表, 折线图&#10;&#10;描述已自动生成">
              <a:extLst xmlns:a="http://schemas.openxmlformats.org/drawingml/2006/main">
                <a:ext uri="{FF2B5EF4-FFF2-40B4-BE49-F238E27FC236}">
                  <a16:creationId xmlns:a16="http://schemas.microsoft.com/office/drawing/2014/main" id="{E096A680-4140-BCF0-1FED-8BC5938799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表, 折线图&#10;&#10;描述已自动生成">
                      <a:extLst>
                        <a:ext uri="{FF2B5EF4-FFF2-40B4-BE49-F238E27FC236}">
                          <a16:creationId xmlns:a16="http://schemas.microsoft.com/office/drawing/2014/main" id="{E096A680-4140-BCF0-1FED-8BC593879968}"/>
                        </a:ext>
                      </a:extLst>
                    </pic:cNvPr>
                    <pic:cNvPicPr>
                      <a:picLocks noChangeAspect="1"/>
                    </pic:cNvPicPr>
                  </pic:nvPicPr>
                  <pic:blipFill>
                    <a:blip r:embed="rId20"/>
                    <a:stretch>
                      <a:fillRect/>
                    </a:stretch>
                  </pic:blipFill>
                  <pic:spPr>
                    <a:xfrm>
                      <a:off x="0" y="0"/>
                      <a:ext cx="5274310" cy="2795270"/>
                    </a:xfrm>
                    <a:prstGeom prst="rect">
                      <a:avLst/>
                    </a:prstGeom>
                    <a:noFill/>
                  </pic:spPr>
                </pic:pic>
              </a:graphicData>
            </a:graphic>
          </wp:inline>
        </w:drawing>
      </w:r>
      <w:r w:rsidRPr="00A37517">
        <w:rPr>
          <w:rFonts w:asciiTheme="majorHAnsi" w:hAnsiTheme="majorHAnsi"/>
          <w:szCs w:val="21"/>
        </w:rPr>
        <w:drawing>
          <wp:inline distT="0" distB="0" distL="0" distR="0" wp14:anchorId="3FEE8DD4" wp14:editId="7A2FC273">
            <wp:extent cx="5274310" cy="664845"/>
            <wp:effectExtent l="0" t="0" r="2540" b="1905"/>
            <wp:docPr id="1926994750" name="图片 1926994750" descr="Word&#10;&#10;低可信度描述已自动生成">
              <a:extLst xmlns:a="http://schemas.openxmlformats.org/drawingml/2006/main">
                <a:ext uri="{FF2B5EF4-FFF2-40B4-BE49-F238E27FC236}">
                  <a16:creationId xmlns:a16="http://schemas.microsoft.com/office/drawing/2014/main" id="{473E3C27-462B-0DCD-AA36-BCA1EA5C15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94750" name="图片 1926994750" descr="Word&#10;&#10;低可信度描述已自动生成">
                      <a:extLst>
                        <a:ext uri="{FF2B5EF4-FFF2-40B4-BE49-F238E27FC236}">
                          <a16:creationId xmlns:a16="http://schemas.microsoft.com/office/drawing/2014/main" id="{473E3C27-462B-0DCD-AA36-BCA1EA5C1534}"/>
                        </a:ext>
                      </a:extLst>
                    </pic:cNvPr>
                    <pic:cNvPicPr>
                      <a:picLocks noChangeAspect="1"/>
                    </pic:cNvPicPr>
                  </pic:nvPicPr>
                  <pic:blipFill>
                    <a:blip r:embed="rId21"/>
                    <a:stretch>
                      <a:fillRect/>
                    </a:stretch>
                  </pic:blipFill>
                  <pic:spPr>
                    <a:xfrm>
                      <a:off x="0" y="0"/>
                      <a:ext cx="5274310" cy="664845"/>
                    </a:xfrm>
                    <a:prstGeom prst="rect">
                      <a:avLst/>
                    </a:prstGeom>
                  </pic:spPr>
                </pic:pic>
              </a:graphicData>
            </a:graphic>
          </wp:inline>
        </w:drawing>
      </w:r>
    </w:p>
    <w:p w14:paraId="2918226B" w14:textId="65E6CFA1" w:rsidR="00A37517" w:rsidRPr="002A4905" w:rsidRDefault="00A37517" w:rsidP="00BD3B86">
      <w:pPr>
        <w:rPr>
          <w:rFonts w:asciiTheme="majorHAnsi" w:hAnsiTheme="majorHAnsi" w:hint="eastAsia"/>
          <w:szCs w:val="21"/>
        </w:rPr>
      </w:pPr>
      <w:r w:rsidRPr="00A37517">
        <w:rPr>
          <w:rFonts w:asciiTheme="majorHAnsi" w:hAnsiTheme="majorHAnsi"/>
          <w:szCs w:val="21"/>
        </w:rPr>
        <w:lastRenderedPageBreak/>
        <w:drawing>
          <wp:inline distT="0" distB="0" distL="0" distR="0" wp14:anchorId="7A74FD26" wp14:editId="30369D0B">
            <wp:extent cx="5274310" cy="2824480"/>
            <wp:effectExtent l="0" t="0" r="2540" b="0"/>
            <wp:docPr id="12" name="图片 11" descr="图表&#10;&#10;描述已自动生成">
              <a:extLst xmlns:a="http://schemas.openxmlformats.org/drawingml/2006/main">
                <a:ext uri="{FF2B5EF4-FFF2-40B4-BE49-F238E27FC236}">
                  <a16:creationId xmlns:a16="http://schemas.microsoft.com/office/drawing/2014/main" id="{19FF5910-DAE3-98BF-690D-04E391107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图表&#10;&#10;描述已自动生成">
                      <a:extLst>
                        <a:ext uri="{FF2B5EF4-FFF2-40B4-BE49-F238E27FC236}">
                          <a16:creationId xmlns:a16="http://schemas.microsoft.com/office/drawing/2014/main" id="{19FF5910-DAE3-98BF-690D-04E3911077F6}"/>
                        </a:ext>
                      </a:extLst>
                    </pic:cNvPr>
                    <pic:cNvPicPr>
                      <a:picLocks noChangeAspect="1"/>
                    </pic:cNvPicPr>
                  </pic:nvPicPr>
                  <pic:blipFill>
                    <a:blip r:embed="rId22"/>
                    <a:stretch>
                      <a:fillRect/>
                    </a:stretch>
                  </pic:blipFill>
                  <pic:spPr>
                    <a:xfrm>
                      <a:off x="0" y="0"/>
                      <a:ext cx="5274310" cy="2824480"/>
                    </a:xfrm>
                    <a:prstGeom prst="rect">
                      <a:avLst/>
                    </a:prstGeom>
                  </pic:spPr>
                </pic:pic>
              </a:graphicData>
            </a:graphic>
          </wp:inline>
        </w:drawing>
      </w:r>
      <w:r w:rsidRPr="00A37517">
        <w:rPr>
          <w:rFonts w:asciiTheme="majorHAnsi" w:hAnsiTheme="majorHAnsi"/>
          <w:szCs w:val="21"/>
        </w:rPr>
        <w:drawing>
          <wp:inline distT="0" distB="0" distL="0" distR="0" wp14:anchorId="772EEA2D" wp14:editId="5DDAC9B1">
            <wp:extent cx="4201111" cy="1076475"/>
            <wp:effectExtent l="0" t="0" r="9525" b="9525"/>
            <wp:docPr id="2140978469" name="图片 2140978469" descr="文本&#10;&#10;描述已自动生成">
              <a:extLst xmlns:a="http://schemas.openxmlformats.org/drawingml/2006/main">
                <a:ext uri="{FF2B5EF4-FFF2-40B4-BE49-F238E27FC236}">
                  <a16:creationId xmlns:a16="http://schemas.microsoft.com/office/drawing/2014/main" id="{A999A3DD-26B6-85D0-63AC-C33F2509E1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78469" name="图片 2140978469" descr="文本&#10;&#10;描述已自动生成">
                      <a:extLst>
                        <a:ext uri="{FF2B5EF4-FFF2-40B4-BE49-F238E27FC236}">
                          <a16:creationId xmlns:a16="http://schemas.microsoft.com/office/drawing/2014/main" id="{A999A3DD-26B6-85D0-63AC-C33F2509E11A}"/>
                        </a:ext>
                      </a:extLst>
                    </pic:cNvPr>
                    <pic:cNvPicPr>
                      <a:picLocks noChangeAspect="1"/>
                    </pic:cNvPicPr>
                  </pic:nvPicPr>
                  <pic:blipFill>
                    <a:blip r:embed="rId23"/>
                    <a:stretch>
                      <a:fillRect/>
                    </a:stretch>
                  </pic:blipFill>
                  <pic:spPr>
                    <a:xfrm>
                      <a:off x="0" y="0"/>
                      <a:ext cx="4201111" cy="1076475"/>
                    </a:xfrm>
                    <a:prstGeom prst="rect">
                      <a:avLst/>
                    </a:prstGeom>
                  </pic:spPr>
                </pic:pic>
              </a:graphicData>
            </a:graphic>
          </wp:inline>
        </w:drawing>
      </w:r>
      <w:r w:rsidRPr="00A37517">
        <w:rPr>
          <w:rFonts w:asciiTheme="majorHAnsi" w:hAnsiTheme="majorHAnsi"/>
          <w:szCs w:val="21"/>
        </w:rPr>
        <w:drawing>
          <wp:inline distT="0" distB="0" distL="0" distR="0" wp14:anchorId="3FF4DCFF" wp14:editId="2FCEFD14">
            <wp:extent cx="4105848" cy="1095528"/>
            <wp:effectExtent l="0" t="0" r="9525" b="9525"/>
            <wp:docPr id="1064539620" name="图片 1064539620" descr="文本&#10;&#10;描述已自动生成">
              <a:extLst xmlns:a="http://schemas.openxmlformats.org/drawingml/2006/main">
                <a:ext uri="{FF2B5EF4-FFF2-40B4-BE49-F238E27FC236}">
                  <a16:creationId xmlns:a16="http://schemas.microsoft.com/office/drawing/2014/main" id="{A8313CB4-2B04-3E68-0ADF-17E430684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39620" name="图片 1064539620" descr="文本&#10;&#10;描述已自动生成">
                      <a:extLst>
                        <a:ext uri="{FF2B5EF4-FFF2-40B4-BE49-F238E27FC236}">
                          <a16:creationId xmlns:a16="http://schemas.microsoft.com/office/drawing/2014/main" id="{A8313CB4-2B04-3E68-0ADF-17E430684179}"/>
                        </a:ext>
                      </a:extLst>
                    </pic:cNvPr>
                    <pic:cNvPicPr>
                      <a:picLocks noChangeAspect="1"/>
                    </pic:cNvPicPr>
                  </pic:nvPicPr>
                  <pic:blipFill>
                    <a:blip r:embed="rId24"/>
                    <a:stretch>
                      <a:fillRect/>
                    </a:stretch>
                  </pic:blipFill>
                  <pic:spPr>
                    <a:xfrm>
                      <a:off x="0" y="0"/>
                      <a:ext cx="4105848" cy="1095528"/>
                    </a:xfrm>
                    <a:prstGeom prst="rect">
                      <a:avLst/>
                    </a:prstGeom>
                  </pic:spPr>
                </pic:pic>
              </a:graphicData>
            </a:graphic>
          </wp:inline>
        </w:drawing>
      </w:r>
      <w:r w:rsidRPr="00A37517">
        <w:rPr>
          <w:rFonts w:asciiTheme="majorHAnsi" w:hAnsiTheme="majorHAnsi"/>
          <w:szCs w:val="21"/>
        </w:rPr>
        <w:drawing>
          <wp:inline distT="0" distB="0" distL="0" distR="0" wp14:anchorId="1B8EF76B" wp14:editId="1BE1841C">
            <wp:extent cx="5274310" cy="2755900"/>
            <wp:effectExtent l="0" t="0" r="2540" b="6350"/>
            <wp:docPr id="1029397317" name="图片 1029397317" descr="图表&#10;&#10;描述已自动生成">
              <a:extLst xmlns:a="http://schemas.openxmlformats.org/drawingml/2006/main">
                <a:ext uri="{FF2B5EF4-FFF2-40B4-BE49-F238E27FC236}">
                  <a16:creationId xmlns:a16="http://schemas.microsoft.com/office/drawing/2014/main" id="{B3784A74-59BB-3CDF-B3F7-E5DDC60AD5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图表&#10;&#10;描述已自动生成">
                      <a:extLst>
                        <a:ext uri="{FF2B5EF4-FFF2-40B4-BE49-F238E27FC236}">
                          <a16:creationId xmlns:a16="http://schemas.microsoft.com/office/drawing/2014/main" id="{B3784A74-59BB-3CDF-B3F7-E5DDC60AD590}"/>
                        </a:ext>
                      </a:extLst>
                    </pic:cNvPr>
                    <pic:cNvPicPr>
                      <a:picLocks noChangeAspect="1"/>
                    </pic:cNvPicPr>
                  </pic:nvPicPr>
                  <pic:blipFill>
                    <a:blip r:embed="rId25"/>
                    <a:stretch>
                      <a:fillRect/>
                    </a:stretch>
                  </pic:blipFill>
                  <pic:spPr>
                    <a:xfrm>
                      <a:off x="0" y="0"/>
                      <a:ext cx="5274310" cy="2755900"/>
                    </a:xfrm>
                    <a:prstGeom prst="rect">
                      <a:avLst/>
                    </a:prstGeom>
                    <a:noFill/>
                  </pic:spPr>
                </pic:pic>
              </a:graphicData>
            </a:graphic>
          </wp:inline>
        </w:drawing>
      </w:r>
      <w:r w:rsidRPr="00A37517">
        <w:rPr>
          <w:rFonts w:asciiTheme="majorHAnsi" w:hAnsiTheme="majorHAnsi"/>
          <w:szCs w:val="21"/>
        </w:rPr>
        <w:lastRenderedPageBreak/>
        <w:drawing>
          <wp:inline distT="0" distB="0" distL="0" distR="0" wp14:anchorId="6877EC35" wp14:editId="5BADAC8E">
            <wp:extent cx="5057699" cy="3657600"/>
            <wp:effectExtent l="0" t="0" r="0" b="0"/>
            <wp:docPr id="340491010" name="图片 340491010" descr="图表, 散点图&#10;&#10;描述已自动生成">
              <a:extLst xmlns:a="http://schemas.openxmlformats.org/drawingml/2006/main">
                <a:ext uri="{FF2B5EF4-FFF2-40B4-BE49-F238E27FC236}">
                  <a16:creationId xmlns:a16="http://schemas.microsoft.com/office/drawing/2014/main" id="{DF95CDF1-92DE-4C39-8888-3709CBD838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91010" name="图片 340491010" descr="图表, 散点图&#10;&#10;描述已自动生成">
                      <a:extLst>
                        <a:ext uri="{FF2B5EF4-FFF2-40B4-BE49-F238E27FC236}">
                          <a16:creationId xmlns:a16="http://schemas.microsoft.com/office/drawing/2014/main" id="{DF95CDF1-92DE-4C39-8888-3709CBD838F5}"/>
                        </a:ext>
                      </a:extLst>
                    </pic:cNvPr>
                    <pic:cNvPicPr>
                      <a:picLocks noChangeAspect="1"/>
                    </pic:cNvPicPr>
                  </pic:nvPicPr>
                  <pic:blipFill>
                    <a:blip r:embed="rId26"/>
                    <a:stretch>
                      <a:fillRect/>
                    </a:stretch>
                  </pic:blipFill>
                  <pic:spPr>
                    <a:xfrm>
                      <a:off x="0" y="0"/>
                      <a:ext cx="5057699" cy="3657600"/>
                    </a:xfrm>
                    <a:prstGeom prst="rect">
                      <a:avLst/>
                    </a:prstGeom>
                  </pic:spPr>
                </pic:pic>
              </a:graphicData>
            </a:graphic>
          </wp:inline>
        </w:drawing>
      </w:r>
      <w:r w:rsidRPr="00A37517">
        <w:rPr>
          <w:rFonts w:asciiTheme="majorHAnsi" w:hAnsiTheme="majorHAnsi"/>
          <w:szCs w:val="21"/>
        </w:rPr>
        <w:drawing>
          <wp:inline distT="0" distB="0" distL="0" distR="0" wp14:anchorId="62B847C6" wp14:editId="7AC58BD8">
            <wp:extent cx="5274310" cy="1570355"/>
            <wp:effectExtent l="0" t="0" r="2540" b="0"/>
            <wp:docPr id="900721489" name="图片 900721489" descr="图形用户界面, 文本, 应用程序&#10;&#10;描述已自动生成">
              <a:extLst xmlns:a="http://schemas.openxmlformats.org/drawingml/2006/main">
                <a:ext uri="{FF2B5EF4-FFF2-40B4-BE49-F238E27FC236}">
                  <a16:creationId xmlns:a16="http://schemas.microsoft.com/office/drawing/2014/main" id="{0C8143CA-AFF5-C3B0-0897-FA7339D50C5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00721489" name="图片 900721489" descr="图形用户界面, 文本, 应用程序&#10;&#10;描述已自动生成">
                      <a:extLst>
                        <a:ext uri="{FF2B5EF4-FFF2-40B4-BE49-F238E27FC236}">
                          <a16:creationId xmlns:a16="http://schemas.microsoft.com/office/drawing/2014/main" id="{0C8143CA-AFF5-C3B0-0897-FA7339D50C5E}"/>
                        </a:ext>
                      </a:extLst>
                    </pic:cNvPr>
                    <pic:cNvPicPr>
                      <a:picLocks noGrp="1" noChangeAspect="1"/>
                    </pic:cNvPicPr>
                  </pic:nvPicPr>
                  <pic:blipFill rotWithShape="1">
                    <a:blip r:embed="rId27"/>
                    <a:srcRect l="951"/>
                    <a:stretch/>
                  </pic:blipFill>
                  <pic:spPr>
                    <a:xfrm>
                      <a:off x="0" y="0"/>
                      <a:ext cx="5274310" cy="1570355"/>
                    </a:xfrm>
                    <a:prstGeom prst="rect">
                      <a:avLst/>
                    </a:prstGeom>
                    <a:noFill/>
                  </pic:spPr>
                </pic:pic>
              </a:graphicData>
            </a:graphic>
          </wp:inline>
        </w:drawing>
      </w:r>
    </w:p>
    <w:sectPr w:rsidR="00A37517" w:rsidRPr="002A49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091FE" w14:textId="77777777" w:rsidR="008530D4" w:rsidRDefault="008530D4" w:rsidP="007209CC">
      <w:r>
        <w:separator/>
      </w:r>
    </w:p>
  </w:endnote>
  <w:endnote w:type="continuationSeparator" w:id="0">
    <w:p w14:paraId="4FD012A8" w14:textId="77777777" w:rsidR="008530D4" w:rsidRDefault="008530D4" w:rsidP="00720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DA2B3" w14:textId="77777777" w:rsidR="008530D4" w:rsidRDefault="008530D4" w:rsidP="007209CC">
      <w:r>
        <w:separator/>
      </w:r>
    </w:p>
  </w:footnote>
  <w:footnote w:type="continuationSeparator" w:id="0">
    <w:p w14:paraId="2A9741BC" w14:textId="77777777" w:rsidR="008530D4" w:rsidRDefault="008530D4" w:rsidP="007209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421C2"/>
    <w:multiLevelType w:val="hybridMultilevel"/>
    <w:tmpl w:val="74B00628"/>
    <w:lvl w:ilvl="0" w:tplc="EB640E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BEB3AC9"/>
    <w:multiLevelType w:val="multilevel"/>
    <w:tmpl w:val="DBB2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B824B0"/>
    <w:multiLevelType w:val="hybridMultilevel"/>
    <w:tmpl w:val="47922B78"/>
    <w:lvl w:ilvl="0" w:tplc="E1BA22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2963B7D"/>
    <w:multiLevelType w:val="hybridMultilevel"/>
    <w:tmpl w:val="87961940"/>
    <w:lvl w:ilvl="0" w:tplc="26B0A0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E107C4E"/>
    <w:multiLevelType w:val="hybridMultilevel"/>
    <w:tmpl w:val="326CA262"/>
    <w:lvl w:ilvl="0" w:tplc="303E0676">
      <w:start w:val="2"/>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6CE417F"/>
    <w:multiLevelType w:val="hybridMultilevel"/>
    <w:tmpl w:val="3CDE711E"/>
    <w:lvl w:ilvl="0" w:tplc="5EFC3FA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34B6028"/>
    <w:multiLevelType w:val="hybridMultilevel"/>
    <w:tmpl w:val="AB8CBD7E"/>
    <w:lvl w:ilvl="0" w:tplc="7B62E2E2">
      <w:start w:val="1"/>
      <w:numFmt w:val="decimal"/>
      <w:lvlText w:val="%1."/>
      <w:lvlJc w:val="left"/>
      <w:pPr>
        <w:ind w:left="360" w:hanging="360"/>
      </w:pPr>
      <w:rPr>
        <w:rFonts w:hint="default"/>
        <w:b/>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E8F0E94"/>
    <w:multiLevelType w:val="hybridMultilevel"/>
    <w:tmpl w:val="E2207B0A"/>
    <w:lvl w:ilvl="0" w:tplc="9258D540">
      <w:start w:val="1"/>
      <w:numFmt w:val="bullet"/>
      <w:lvlText w:val="›"/>
      <w:lvlJc w:val="left"/>
      <w:pPr>
        <w:tabs>
          <w:tab w:val="num" w:pos="720"/>
        </w:tabs>
        <w:ind w:left="720" w:hanging="360"/>
      </w:pPr>
      <w:rPr>
        <w:rFonts w:ascii="Calibri" w:hAnsi="Calibri" w:hint="default"/>
      </w:rPr>
    </w:lvl>
    <w:lvl w:ilvl="1" w:tplc="793A3752" w:tentative="1">
      <w:start w:val="1"/>
      <w:numFmt w:val="bullet"/>
      <w:lvlText w:val="›"/>
      <w:lvlJc w:val="left"/>
      <w:pPr>
        <w:tabs>
          <w:tab w:val="num" w:pos="1440"/>
        </w:tabs>
        <w:ind w:left="1440" w:hanging="360"/>
      </w:pPr>
      <w:rPr>
        <w:rFonts w:ascii="Calibri" w:hAnsi="Calibri" w:hint="default"/>
      </w:rPr>
    </w:lvl>
    <w:lvl w:ilvl="2" w:tplc="97867E7C" w:tentative="1">
      <w:start w:val="1"/>
      <w:numFmt w:val="bullet"/>
      <w:lvlText w:val="›"/>
      <w:lvlJc w:val="left"/>
      <w:pPr>
        <w:tabs>
          <w:tab w:val="num" w:pos="2160"/>
        </w:tabs>
        <w:ind w:left="2160" w:hanging="360"/>
      </w:pPr>
      <w:rPr>
        <w:rFonts w:ascii="Calibri" w:hAnsi="Calibri" w:hint="default"/>
      </w:rPr>
    </w:lvl>
    <w:lvl w:ilvl="3" w:tplc="F84AD580" w:tentative="1">
      <w:start w:val="1"/>
      <w:numFmt w:val="bullet"/>
      <w:lvlText w:val="›"/>
      <w:lvlJc w:val="left"/>
      <w:pPr>
        <w:tabs>
          <w:tab w:val="num" w:pos="2880"/>
        </w:tabs>
        <w:ind w:left="2880" w:hanging="360"/>
      </w:pPr>
      <w:rPr>
        <w:rFonts w:ascii="Calibri" w:hAnsi="Calibri" w:hint="default"/>
      </w:rPr>
    </w:lvl>
    <w:lvl w:ilvl="4" w:tplc="4B347586" w:tentative="1">
      <w:start w:val="1"/>
      <w:numFmt w:val="bullet"/>
      <w:lvlText w:val="›"/>
      <w:lvlJc w:val="left"/>
      <w:pPr>
        <w:tabs>
          <w:tab w:val="num" w:pos="3600"/>
        </w:tabs>
        <w:ind w:left="3600" w:hanging="360"/>
      </w:pPr>
      <w:rPr>
        <w:rFonts w:ascii="Calibri" w:hAnsi="Calibri" w:hint="default"/>
      </w:rPr>
    </w:lvl>
    <w:lvl w:ilvl="5" w:tplc="24FAF77E" w:tentative="1">
      <w:start w:val="1"/>
      <w:numFmt w:val="bullet"/>
      <w:lvlText w:val="›"/>
      <w:lvlJc w:val="left"/>
      <w:pPr>
        <w:tabs>
          <w:tab w:val="num" w:pos="4320"/>
        </w:tabs>
        <w:ind w:left="4320" w:hanging="360"/>
      </w:pPr>
      <w:rPr>
        <w:rFonts w:ascii="Calibri" w:hAnsi="Calibri" w:hint="default"/>
      </w:rPr>
    </w:lvl>
    <w:lvl w:ilvl="6" w:tplc="41DCEAC4" w:tentative="1">
      <w:start w:val="1"/>
      <w:numFmt w:val="bullet"/>
      <w:lvlText w:val="›"/>
      <w:lvlJc w:val="left"/>
      <w:pPr>
        <w:tabs>
          <w:tab w:val="num" w:pos="5040"/>
        </w:tabs>
        <w:ind w:left="5040" w:hanging="360"/>
      </w:pPr>
      <w:rPr>
        <w:rFonts w:ascii="Calibri" w:hAnsi="Calibri" w:hint="default"/>
      </w:rPr>
    </w:lvl>
    <w:lvl w:ilvl="7" w:tplc="29CCDB1E" w:tentative="1">
      <w:start w:val="1"/>
      <w:numFmt w:val="bullet"/>
      <w:lvlText w:val="›"/>
      <w:lvlJc w:val="left"/>
      <w:pPr>
        <w:tabs>
          <w:tab w:val="num" w:pos="5760"/>
        </w:tabs>
        <w:ind w:left="5760" w:hanging="360"/>
      </w:pPr>
      <w:rPr>
        <w:rFonts w:ascii="Calibri" w:hAnsi="Calibri" w:hint="default"/>
      </w:rPr>
    </w:lvl>
    <w:lvl w:ilvl="8" w:tplc="95E4E75A" w:tentative="1">
      <w:start w:val="1"/>
      <w:numFmt w:val="bullet"/>
      <w:lvlText w:val="›"/>
      <w:lvlJc w:val="left"/>
      <w:pPr>
        <w:tabs>
          <w:tab w:val="num" w:pos="6480"/>
        </w:tabs>
        <w:ind w:left="6480" w:hanging="360"/>
      </w:pPr>
      <w:rPr>
        <w:rFonts w:ascii="Calibri" w:hAnsi="Calibri" w:hint="default"/>
      </w:rPr>
    </w:lvl>
  </w:abstractNum>
  <w:num w:numId="1" w16cid:durableId="852689010">
    <w:abstractNumId w:val="6"/>
  </w:num>
  <w:num w:numId="2" w16cid:durableId="189077620">
    <w:abstractNumId w:val="7"/>
  </w:num>
  <w:num w:numId="3" w16cid:durableId="1190217254">
    <w:abstractNumId w:val="2"/>
  </w:num>
  <w:num w:numId="4" w16cid:durableId="1226113279">
    <w:abstractNumId w:val="0"/>
  </w:num>
  <w:num w:numId="5" w16cid:durableId="1617561934">
    <w:abstractNumId w:val="5"/>
  </w:num>
  <w:num w:numId="6" w16cid:durableId="1202210874">
    <w:abstractNumId w:val="3"/>
  </w:num>
  <w:num w:numId="7" w16cid:durableId="1676493962">
    <w:abstractNumId w:val="1"/>
  </w:num>
  <w:num w:numId="8" w16cid:durableId="15364994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75FF9"/>
    <w:rsid w:val="00007997"/>
    <w:rsid w:val="00011A48"/>
    <w:rsid w:val="000175D1"/>
    <w:rsid w:val="0002282F"/>
    <w:rsid w:val="00047A65"/>
    <w:rsid w:val="00054804"/>
    <w:rsid w:val="000717E3"/>
    <w:rsid w:val="0007471B"/>
    <w:rsid w:val="000777DE"/>
    <w:rsid w:val="00097CDA"/>
    <w:rsid w:val="000D175D"/>
    <w:rsid w:val="000D2CBE"/>
    <w:rsid w:val="000F2974"/>
    <w:rsid w:val="00107A30"/>
    <w:rsid w:val="00110F04"/>
    <w:rsid w:val="001167A0"/>
    <w:rsid w:val="00123E3C"/>
    <w:rsid w:val="00134AB6"/>
    <w:rsid w:val="0014314C"/>
    <w:rsid w:val="0014371C"/>
    <w:rsid w:val="00143E09"/>
    <w:rsid w:val="00157245"/>
    <w:rsid w:val="00173F4A"/>
    <w:rsid w:val="00175BAB"/>
    <w:rsid w:val="00182B3F"/>
    <w:rsid w:val="0019277B"/>
    <w:rsid w:val="001A2B3A"/>
    <w:rsid w:val="001A66B4"/>
    <w:rsid w:val="001B2D32"/>
    <w:rsid w:val="001D368F"/>
    <w:rsid w:val="001D705E"/>
    <w:rsid w:val="001E10E9"/>
    <w:rsid w:val="001F5A58"/>
    <w:rsid w:val="002070F0"/>
    <w:rsid w:val="00227E05"/>
    <w:rsid w:val="00250C85"/>
    <w:rsid w:val="00262269"/>
    <w:rsid w:val="0027017B"/>
    <w:rsid w:val="00275FF9"/>
    <w:rsid w:val="002910EA"/>
    <w:rsid w:val="002969AB"/>
    <w:rsid w:val="002A35D4"/>
    <w:rsid w:val="002A3B95"/>
    <w:rsid w:val="002A4905"/>
    <w:rsid w:val="002B660B"/>
    <w:rsid w:val="002E6298"/>
    <w:rsid w:val="002F0A98"/>
    <w:rsid w:val="002F486F"/>
    <w:rsid w:val="00321E1A"/>
    <w:rsid w:val="00324CB0"/>
    <w:rsid w:val="00327C1E"/>
    <w:rsid w:val="0033206F"/>
    <w:rsid w:val="003347B4"/>
    <w:rsid w:val="003663AA"/>
    <w:rsid w:val="00386E7E"/>
    <w:rsid w:val="00387049"/>
    <w:rsid w:val="003A7938"/>
    <w:rsid w:val="003B00FE"/>
    <w:rsid w:val="003C0634"/>
    <w:rsid w:val="003C1859"/>
    <w:rsid w:val="00400C84"/>
    <w:rsid w:val="00407FB0"/>
    <w:rsid w:val="00426240"/>
    <w:rsid w:val="00432768"/>
    <w:rsid w:val="004623E3"/>
    <w:rsid w:val="00471653"/>
    <w:rsid w:val="00474503"/>
    <w:rsid w:val="00475A13"/>
    <w:rsid w:val="0048535F"/>
    <w:rsid w:val="0049221F"/>
    <w:rsid w:val="004A43E3"/>
    <w:rsid w:val="004A5B60"/>
    <w:rsid w:val="004A67E8"/>
    <w:rsid w:val="004B1446"/>
    <w:rsid w:val="004C2259"/>
    <w:rsid w:val="004D03B6"/>
    <w:rsid w:val="004D2FB3"/>
    <w:rsid w:val="004F294E"/>
    <w:rsid w:val="004F47C0"/>
    <w:rsid w:val="005243BF"/>
    <w:rsid w:val="005429B5"/>
    <w:rsid w:val="005704A8"/>
    <w:rsid w:val="00590840"/>
    <w:rsid w:val="005E0FF0"/>
    <w:rsid w:val="005E60B0"/>
    <w:rsid w:val="005E6114"/>
    <w:rsid w:val="005F602B"/>
    <w:rsid w:val="00605881"/>
    <w:rsid w:val="00612D46"/>
    <w:rsid w:val="0061561A"/>
    <w:rsid w:val="0062061E"/>
    <w:rsid w:val="00625AC4"/>
    <w:rsid w:val="0062771A"/>
    <w:rsid w:val="00640FC8"/>
    <w:rsid w:val="00642683"/>
    <w:rsid w:val="006540BD"/>
    <w:rsid w:val="00657A67"/>
    <w:rsid w:val="00661AAD"/>
    <w:rsid w:val="00666E27"/>
    <w:rsid w:val="00677D25"/>
    <w:rsid w:val="00691CE2"/>
    <w:rsid w:val="006A34F2"/>
    <w:rsid w:val="006A7448"/>
    <w:rsid w:val="006B52B9"/>
    <w:rsid w:val="006B7CA3"/>
    <w:rsid w:val="006E13EC"/>
    <w:rsid w:val="006E4619"/>
    <w:rsid w:val="006E65D1"/>
    <w:rsid w:val="00716828"/>
    <w:rsid w:val="00720535"/>
    <w:rsid w:val="007209CC"/>
    <w:rsid w:val="0072151D"/>
    <w:rsid w:val="00730EC0"/>
    <w:rsid w:val="007450B3"/>
    <w:rsid w:val="00752C6E"/>
    <w:rsid w:val="00756ED6"/>
    <w:rsid w:val="00761134"/>
    <w:rsid w:val="00764E08"/>
    <w:rsid w:val="00772F00"/>
    <w:rsid w:val="007766A7"/>
    <w:rsid w:val="007845D9"/>
    <w:rsid w:val="007B51D1"/>
    <w:rsid w:val="007C4D8A"/>
    <w:rsid w:val="007F30FF"/>
    <w:rsid w:val="007F314D"/>
    <w:rsid w:val="00801FA8"/>
    <w:rsid w:val="00802685"/>
    <w:rsid w:val="00820B37"/>
    <w:rsid w:val="008275B7"/>
    <w:rsid w:val="00834B29"/>
    <w:rsid w:val="008530D4"/>
    <w:rsid w:val="00862047"/>
    <w:rsid w:val="00864358"/>
    <w:rsid w:val="00890B6B"/>
    <w:rsid w:val="008D3287"/>
    <w:rsid w:val="00905A6C"/>
    <w:rsid w:val="00906540"/>
    <w:rsid w:val="00926491"/>
    <w:rsid w:val="00937F3B"/>
    <w:rsid w:val="00944804"/>
    <w:rsid w:val="009472FA"/>
    <w:rsid w:val="00950B5F"/>
    <w:rsid w:val="00960436"/>
    <w:rsid w:val="00966876"/>
    <w:rsid w:val="00974F2D"/>
    <w:rsid w:val="00980A89"/>
    <w:rsid w:val="009926BB"/>
    <w:rsid w:val="009B3128"/>
    <w:rsid w:val="009B32AA"/>
    <w:rsid w:val="009D0ADE"/>
    <w:rsid w:val="009E5F8B"/>
    <w:rsid w:val="00A06831"/>
    <w:rsid w:val="00A07D24"/>
    <w:rsid w:val="00A1607C"/>
    <w:rsid w:val="00A203F0"/>
    <w:rsid w:val="00A30ACC"/>
    <w:rsid w:val="00A3420F"/>
    <w:rsid w:val="00A37517"/>
    <w:rsid w:val="00A41434"/>
    <w:rsid w:val="00A5013D"/>
    <w:rsid w:val="00A81441"/>
    <w:rsid w:val="00A83D97"/>
    <w:rsid w:val="00A87D61"/>
    <w:rsid w:val="00A910EB"/>
    <w:rsid w:val="00A9781A"/>
    <w:rsid w:val="00AB374A"/>
    <w:rsid w:val="00AB43DA"/>
    <w:rsid w:val="00AC33F1"/>
    <w:rsid w:val="00AD2489"/>
    <w:rsid w:val="00AE52C4"/>
    <w:rsid w:val="00AF0770"/>
    <w:rsid w:val="00B0266C"/>
    <w:rsid w:val="00B053AB"/>
    <w:rsid w:val="00B17F22"/>
    <w:rsid w:val="00B221A9"/>
    <w:rsid w:val="00B35836"/>
    <w:rsid w:val="00B409CF"/>
    <w:rsid w:val="00B41AF5"/>
    <w:rsid w:val="00B502BA"/>
    <w:rsid w:val="00B50F84"/>
    <w:rsid w:val="00B55CE4"/>
    <w:rsid w:val="00B6288A"/>
    <w:rsid w:val="00B75441"/>
    <w:rsid w:val="00B9686E"/>
    <w:rsid w:val="00B97921"/>
    <w:rsid w:val="00BB5C8C"/>
    <w:rsid w:val="00BC54EF"/>
    <w:rsid w:val="00BD3B86"/>
    <w:rsid w:val="00BD5D07"/>
    <w:rsid w:val="00BF318B"/>
    <w:rsid w:val="00C072B8"/>
    <w:rsid w:val="00C15516"/>
    <w:rsid w:val="00C22A07"/>
    <w:rsid w:val="00C35F34"/>
    <w:rsid w:val="00C43458"/>
    <w:rsid w:val="00C56353"/>
    <w:rsid w:val="00C64E32"/>
    <w:rsid w:val="00C7235A"/>
    <w:rsid w:val="00C733A6"/>
    <w:rsid w:val="00C76A50"/>
    <w:rsid w:val="00C82FAB"/>
    <w:rsid w:val="00C832AF"/>
    <w:rsid w:val="00C97F93"/>
    <w:rsid w:val="00CA5BDC"/>
    <w:rsid w:val="00CB44CB"/>
    <w:rsid w:val="00CC0373"/>
    <w:rsid w:val="00CC3406"/>
    <w:rsid w:val="00CC6017"/>
    <w:rsid w:val="00CD073A"/>
    <w:rsid w:val="00CE445F"/>
    <w:rsid w:val="00D02C1D"/>
    <w:rsid w:val="00D23581"/>
    <w:rsid w:val="00D27340"/>
    <w:rsid w:val="00D3678D"/>
    <w:rsid w:val="00D407C0"/>
    <w:rsid w:val="00D4168B"/>
    <w:rsid w:val="00D43D7A"/>
    <w:rsid w:val="00D46F57"/>
    <w:rsid w:val="00D70BAE"/>
    <w:rsid w:val="00D74230"/>
    <w:rsid w:val="00D774EF"/>
    <w:rsid w:val="00DB4979"/>
    <w:rsid w:val="00DC096B"/>
    <w:rsid w:val="00DF20C6"/>
    <w:rsid w:val="00DF46A3"/>
    <w:rsid w:val="00DF4CA6"/>
    <w:rsid w:val="00E2538A"/>
    <w:rsid w:val="00E577FC"/>
    <w:rsid w:val="00E616D4"/>
    <w:rsid w:val="00E63D09"/>
    <w:rsid w:val="00E65402"/>
    <w:rsid w:val="00E71DB7"/>
    <w:rsid w:val="00E73982"/>
    <w:rsid w:val="00E73BCE"/>
    <w:rsid w:val="00E850E4"/>
    <w:rsid w:val="00E861DC"/>
    <w:rsid w:val="00E86AB4"/>
    <w:rsid w:val="00EA6A32"/>
    <w:rsid w:val="00EB161B"/>
    <w:rsid w:val="00EB4650"/>
    <w:rsid w:val="00EC76DF"/>
    <w:rsid w:val="00EC7D96"/>
    <w:rsid w:val="00F5094D"/>
    <w:rsid w:val="00F5536B"/>
    <w:rsid w:val="00F606C3"/>
    <w:rsid w:val="00F626A6"/>
    <w:rsid w:val="00F72C0B"/>
    <w:rsid w:val="00F87504"/>
    <w:rsid w:val="00FB7810"/>
    <w:rsid w:val="00FC3305"/>
    <w:rsid w:val="00FC6648"/>
    <w:rsid w:val="00FD6D80"/>
    <w:rsid w:val="00FE13E5"/>
    <w:rsid w:val="00FF7A60"/>
    <w:rsid w:val="00FF7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92049"/>
  <w15:chartTrackingRefBased/>
  <w15:docId w15:val="{E3D70BA7-3286-477B-BDA1-2C37F5048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lang w:val="en-GB"/>
    </w:rPr>
  </w:style>
  <w:style w:type="paragraph" w:styleId="2">
    <w:name w:val="heading 2"/>
    <w:basedOn w:val="a"/>
    <w:next w:val="a"/>
    <w:link w:val="20"/>
    <w:uiPriority w:val="9"/>
    <w:unhideWhenUsed/>
    <w:qFormat/>
    <w:rsid w:val="002A490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09CC"/>
    <w:pPr>
      <w:tabs>
        <w:tab w:val="center" w:pos="4153"/>
        <w:tab w:val="right" w:pos="8306"/>
      </w:tabs>
      <w:snapToGrid w:val="0"/>
      <w:jc w:val="center"/>
    </w:pPr>
    <w:rPr>
      <w:sz w:val="18"/>
      <w:szCs w:val="18"/>
    </w:rPr>
  </w:style>
  <w:style w:type="character" w:customStyle="1" w:styleId="a4">
    <w:name w:val="页眉 字符"/>
    <w:basedOn w:val="a0"/>
    <w:link w:val="a3"/>
    <w:uiPriority w:val="99"/>
    <w:rsid w:val="007209CC"/>
    <w:rPr>
      <w:sz w:val="18"/>
      <w:szCs w:val="18"/>
      <w:lang w:val="en-GB"/>
    </w:rPr>
  </w:style>
  <w:style w:type="paragraph" w:styleId="a5">
    <w:name w:val="footer"/>
    <w:basedOn w:val="a"/>
    <w:link w:val="a6"/>
    <w:uiPriority w:val="99"/>
    <w:unhideWhenUsed/>
    <w:rsid w:val="007209CC"/>
    <w:pPr>
      <w:tabs>
        <w:tab w:val="center" w:pos="4153"/>
        <w:tab w:val="right" w:pos="8306"/>
      </w:tabs>
      <w:snapToGrid w:val="0"/>
      <w:jc w:val="left"/>
    </w:pPr>
    <w:rPr>
      <w:sz w:val="18"/>
      <w:szCs w:val="18"/>
    </w:rPr>
  </w:style>
  <w:style w:type="character" w:customStyle="1" w:styleId="a6">
    <w:name w:val="页脚 字符"/>
    <w:basedOn w:val="a0"/>
    <w:link w:val="a5"/>
    <w:uiPriority w:val="99"/>
    <w:rsid w:val="007209CC"/>
    <w:rPr>
      <w:sz w:val="18"/>
      <w:szCs w:val="18"/>
      <w:lang w:val="en-GB"/>
    </w:rPr>
  </w:style>
  <w:style w:type="paragraph" w:styleId="a7">
    <w:name w:val="List Paragraph"/>
    <w:basedOn w:val="a"/>
    <w:uiPriority w:val="34"/>
    <w:qFormat/>
    <w:rsid w:val="009B32AA"/>
    <w:pPr>
      <w:ind w:firstLineChars="200" w:firstLine="420"/>
    </w:pPr>
  </w:style>
  <w:style w:type="character" w:customStyle="1" w:styleId="20">
    <w:name w:val="标题 2 字符"/>
    <w:basedOn w:val="a0"/>
    <w:link w:val="2"/>
    <w:uiPriority w:val="9"/>
    <w:rsid w:val="002A4905"/>
    <w:rPr>
      <w:rFonts w:asciiTheme="majorHAnsi" w:eastAsiaTheme="majorEastAsia" w:hAnsiTheme="majorHAnsi" w:cstheme="majorBidi"/>
      <w:b/>
      <w:bCs/>
      <w:sz w:val="32"/>
      <w:szCs w:val="32"/>
      <w:lang w:val="en-GB"/>
    </w:rPr>
  </w:style>
  <w:style w:type="paragraph" w:styleId="a8">
    <w:name w:val="Normal (Web)"/>
    <w:basedOn w:val="a"/>
    <w:uiPriority w:val="99"/>
    <w:unhideWhenUsed/>
    <w:rsid w:val="00C22A07"/>
    <w:pPr>
      <w:widowControl/>
      <w:spacing w:before="100" w:beforeAutospacing="1" w:after="100" w:afterAutospacing="1"/>
      <w:jc w:val="left"/>
    </w:pPr>
    <w:rPr>
      <w:rFonts w:ascii="宋体" w:eastAsia="宋体" w:hAnsi="宋体" w:cs="宋体"/>
      <w:kern w:val="0"/>
      <w:sz w:val="24"/>
      <w:szCs w:val="24"/>
      <w:lang w:val="en-US"/>
    </w:rPr>
  </w:style>
  <w:style w:type="character" w:styleId="a9">
    <w:name w:val="Strong"/>
    <w:basedOn w:val="a0"/>
    <w:uiPriority w:val="22"/>
    <w:qFormat/>
    <w:rsid w:val="00C22A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834348">
      <w:bodyDiv w:val="1"/>
      <w:marLeft w:val="0"/>
      <w:marRight w:val="0"/>
      <w:marTop w:val="0"/>
      <w:marBottom w:val="0"/>
      <w:divBdr>
        <w:top w:val="none" w:sz="0" w:space="0" w:color="auto"/>
        <w:left w:val="none" w:sz="0" w:space="0" w:color="auto"/>
        <w:bottom w:val="none" w:sz="0" w:space="0" w:color="auto"/>
        <w:right w:val="none" w:sz="0" w:space="0" w:color="auto"/>
      </w:divBdr>
    </w:div>
    <w:div w:id="548346328">
      <w:bodyDiv w:val="1"/>
      <w:marLeft w:val="0"/>
      <w:marRight w:val="0"/>
      <w:marTop w:val="0"/>
      <w:marBottom w:val="0"/>
      <w:divBdr>
        <w:top w:val="none" w:sz="0" w:space="0" w:color="auto"/>
        <w:left w:val="none" w:sz="0" w:space="0" w:color="auto"/>
        <w:bottom w:val="none" w:sz="0" w:space="0" w:color="auto"/>
        <w:right w:val="none" w:sz="0" w:space="0" w:color="auto"/>
      </w:divBdr>
    </w:div>
    <w:div w:id="644236416">
      <w:bodyDiv w:val="1"/>
      <w:marLeft w:val="0"/>
      <w:marRight w:val="0"/>
      <w:marTop w:val="0"/>
      <w:marBottom w:val="0"/>
      <w:divBdr>
        <w:top w:val="none" w:sz="0" w:space="0" w:color="auto"/>
        <w:left w:val="none" w:sz="0" w:space="0" w:color="auto"/>
        <w:bottom w:val="none" w:sz="0" w:space="0" w:color="auto"/>
        <w:right w:val="none" w:sz="0" w:space="0" w:color="auto"/>
      </w:divBdr>
      <w:divsChild>
        <w:div w:id="1029840438">
          <w:marLeft w:val="288"/>
          <w:marRight w:val="0"/>
          <w:marTop w:val="106"/>
          <w:marBottom w:val="120"/>
          <w:divBdr>
            <w:top w:val="none" w:sz="0" w:space="0" w:color="auto"/>
            <w:left w:val="none" w:sz="0" w:space="0" w:color="auto"/>
            <w:bottom w:val="none" w:sz="0" w:space="0" w:color="auto"/>
            <w:right w:val="none" w:sz="0" w:space="0" w:color="auto"/>
          </w:divBdr>
        </w:div>
        <w:div w:id="1594390878">
          <w:marLeft w:val="288"/>
          <w:marRight w:val="0"/>
          <w:marTop w:val="106"/>
          <w:marBottom w:val="120"/>
          <w:divBdr>
            <w:top w:val="none" w:sz="0" w:space="0" w:color="auto"/>
            <w:left w:val="none" w:sz="0" w:space="0" w:color="auto"/>
            <w:bottom w:val="none" w:sz="0" w:space="0" w:color="auto"/>
            <w:right w:val="none" w:sz="0" w:space="0" w:color="auto"/>
          </w:divBdr>
        </w:div>
        <w:div w:id="1477532977">
          <w:marLeft w:val="288"/>
          <w:marRight w:val="0"/>
          <w:marTop w:val="106"/>
          <w:marBottom w:val="120"/>
          <w:divBdr>
            <w:top w:val="none" w:sz="0" w:space="0" w:color="auto"/>
            <w:left w:val="none" w:sz="0" w:space="0" w:color="auto"/>
            <w:bottom w:val="none" w:sz="0" w:space="0" w:color="auto"/>
            <w:right w:val="none" w:sz="0" w:space="0" w:color="auto"/>
          </w:divBdr>
        </w:div>
        <w:div w:id="13726954">
          <w:marLeft w:val="288"/>
          <w:marRight w:val="0"/>
          <w:marTop w:val="106"/>
          <w:marBottom w:val="120"/>
          <w:divBdr>
            <w:top w:val="none" w:sz="0" w:space="0" w:color="auto"/>
            <w:left w:val="none" w:sz="0" w:space="0" w:color="auto"/>
            <w:bottom w:val="none" w:sz="0" w:space="0" w:color="auto"/>
            <w:right w:val="none" w:sz="0" w:space="0" w:color="auto"/>
          </w:divBdr>
        </w:div>
        <w:div w:id="1676298042">
          <w:marLeft w:val="288"/>
          <w:marRight w:val="0"/>
          <w:marTop w:val="106"/>
          <w:marBottom w:val="120"/>
          <w:divBdr>
            <w:top w:val="none" w:sz="0" w:space="0" w:color="auto"/>
            <w:left w:val="none" w:sz="0" w:space="0" w:color="auto"/>
            <w:bottom w:val="none" w:sz="0" w:space="0" w:color="auto"/>
            <w:right w:val="none" w:sz="0" w:space="0" w:color="auto"/>
          </w:divBdr>
        </w:div>
        <w:div w:id="1099061158">
          <w:marLeft w:val="288"/>
          <w:marRight w:val="0"/>
          <w:marTop w:val="106"/>
          <w:marBottom w:val="120"/>
          <w:divBdr>
            <w:top w:val="none" w:sz="0" w:space="0" w:color="auto"/>
            <w:left w:val="none" w:sz="0" w:space="0" w:color="auto"/>
            <w:bottom w:val="none" w:sz="0" w:space="0" w:color="auto"/>
            <w:right w:val="none" w:sz="0" w:space="0" w:color="auto"/>
          </w:divBdr>
        </w:div>
        <w:div w:id="433675305">
          <w:marLeft w:val="288"/>
          <w:marRight w:val="0"/>
          <w:marTop w:val="106"/>
          <w:marBottom w:val="120"/>
          <w:divBdr>
            <w:top w:val="none" w:sz="0" w:space="0" w:color="auto"/>
            <w:left w:val="none" w:sz="0" w:space="0" w:color="auto"/>
            <w:bottom w:val="none" w:sz="0" w:space="0" w:color="auto"/>
            <w:right w:val="none" w:sz="0" w:space="0" w:color="auto"/>
          </w:divBdr>
        </w:div>
      </w:divsChild>
    </w:div>
    <w:div w:id="1063406719">
      <w:bodyDiv w:val="1"/>
      <w:marLeft w:val="0"/>
      <w:marRight w:val="0"/>
      <w:marTop w:val="0"/>
      <w:marBottom w:val="0"/>
      <w:divBdr>
        <w:top w:val="none" w:sz="0" w:space="0" w:color="auto"/>
        <w:left w:val="none" w:sz="0" w:space="0" w:color="auto"/>
        <w:bottom w:val="none" w:sz="0" w:space="0" w:color="auto"/>
        <w:right w:val="none" w:sz="0" w:space="0" w:color="auto"/>
      </w:divBdr>
    </w:div>
    <w:div w:id="133283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382</TotalTime>
  <Pages>9</Pages>
  <Words>1241</Words>
  <Characters>7076</Characters>
  <Application>Microsoft Office Word</Application>
  <DocSecurity>0</DocSecurity>
  <Lines>58</Lines>
  <Paragraphs>16</Paragraphs>
  <ScaleCrop>false</ScaleCrop>
  <Company/>
  <LinksUpToDate>false</LinksUpToDate>
  <CharactersWithSpaces>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Zirun</dc:creator>
  <cp:keywords/>
  <dc:description/>
  <cp:lastModifiedBy>Gao, Zirun</cp:lastModifiedBy>
  <cp:revision>249</cp:revision>
  <dcterms:created xsi:type="dcterms:W3CDTF">2023-12-05T21:44:00Z</dcterms:created>
  <dcterms:modified xsi:type="dcterms:W3CDTF">2023-12-06T05:26:00Z</dcterms:modified>
</cp:coreProperties>
</file>