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 w:eastAsia="Century Gothic" w:cs="Century Gothic"/>
          <w:b/>
          <w:b/>
          <w:bCs/>
          <w:sz w:val="40"/>
          <w:szCs w:val="40"/>
        </w:rPr>
      </w:pPr>
      <w:bookmarkStart w:id="0" w:name="_GoBack"/>
      <w:bookmarkEnd w:id="0"/>
      <w:r>
        <w:rPr>
          <w:rFonts w:eastAsia="Century Gothic" w:cs="Century Gothic" w:ascii="Century Gothic" w:hAnsi="Century Gothic"/>
          <w:b/>
          <w:bCs/>
          <w:sz w:val="40"/>
          <w:szCs w:val="40"/>
        </w:rPr>
        <w:t xml:space="preserve">Речь для защиты на Project Pro </w:t>
      </w:r>
    </w:p>
    <w:p>
      <w:pPr>
        <w:pStyle w:val="Normal"/>
        <w:rPr>
          <w:rFonts w:ascii="Century Gothic" w:hAnsi="Century Gothic" w:eastAsia="Century Gothic" w:cs="Century Gothic"/>
          <w:b/>
          <w:b/>
          <w:bCs/>
          <w:sz w:val="40"/>
          <w:szCs w:val="40"/>
        </w:rPr>
      </w:pPr>
      <w:r>
        <w:rPr>
          <w:rFonts w:eastAsia="Century Gothic" w:cs="Century Gothic" w:ascii="Century Gothic" w:hAnsi="Century Gothic"/>
          <w:b/>
          <w:bCs/>
          <w:sz w:val="40"/>
          <w:szCs w:val="40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Приветствие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Здравствуйте, меня зовут Жданов Александр</w:t>
      </w:r>
      <w:r>
        <w:rPr>
          <w:rFonts w:eastAsia="Century Gothic" w:cs="Century Gothic" w:ascii="Century Gothic" w:hAnsi="Century Gothic"/>
          <w:lang w:val="en-US"/>
        </w:rPr>
        <w:t>,</w:t>
      </w:r>
      <w:r>
        <w:rPr>
          <w:rFonts w:eastAsia="Century Gothic" w:cs="Century Gothic" w:ascii="Century Gothic" w:hAnsi="Century Gothic"/>
          <w:lang w:val="ru-RU"/>
        </w:rPr>
        <w:t xml:space="preserve"> наша команда создала чат бот для подготовки к ЕГЭ по информатике</w:t>
      </w:r>
      <w:r>
        <w:rPr>
          <w:rFonts w:eastAsia="Century Gothic" w:cs="Century Gothic" w:ascii="Century Gothic" w:hAnsi="Century Gothic"/>
        </w:rPr>
        <w:t>.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Проблема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! С каждым годом всё больше и больше школьников сдают ЕГЭ по информатике. Существует множество платформ для обучения и тестирования, но нет </w:t>
      </w:r>
      <w:r>
        <w:rPr>
          <w:rFonts w:eastAsia="Century Gothic" w:cs="Century Gothic" w:ascii="Century Gothic" w:hAnsi="Century Gothic"/>
          <w:color w:val="auto"/>
          <w:kern w:val="0"/>
          <w:sz w:val="22"/>
          <w:szCs w:val="22"/>
          <w:lang w:val="ru-RU" w:eastAsia="en-US" w:bidi="ar-SA"/>
        </w:rPr>
        <w:t>полноценных</w:t>
      </w:r>
      <w:r>
        <w:rPr>
          <w:rFonts w:eastAsia="Century Gothic" w:cs="Century Gothic" w:ascii="Century Gothic" w:hAnsi="Century Gothic"/>
        </w:rPr>
        <w:t xml:space="preserve"> чат ботов для мобильного обучения. </w:t>
      </w:r>
      <w:r>
        <w:rPr>
          <w:rFonts w:eastAsia="Century Gothic" w:cs="Century Gothic" w:ascii="Century Gothic" w:hAnsi="Century Gothic"/>
        </w:rPr>
        <w:t>Поэтому мы решили ...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Century Gothic" w:hAnsi="Century Gothic"/>
          <w:b/>
          <w:bCs/>
          <w:sz w:val="32"/>
          <w:szCs w:val="32"/>
        </w:rPr>
        <w:t>Цель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...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с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оздать удобный телеграм бот для подготовки к ЕГЭ по информатике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Задачи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для этого мы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Сформулировать проблему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Написать сценарий для бота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Найти ресурс, в котором можно брать задачи, ответы и теорию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Написать парсер для получение нужных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kern w:val="0"/>
          <w:sz w:val="22"/>
          <w:szCs w:val="22"/>
          <w:u w:val="none"/>
          <w:lang w:val="ru-RU" w:eastAsia="en-US" w:bidi="ar-SA"/>
        </w:rPr>
        <w:t>данных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Реализовать сценарий для бота в программном виде </w:t>
      </w:r>
    </w:p>
    <w:p>
      <w:pPr>
        <w:pStyle w:val="ListParagraph"/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Источники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Мы использовали теорию и задачи с сайта Константина Полякова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Данный ресурс содержит множество различных задач от разных авторов. </w:t>
      </w:r>
      <w:hyperlink r:id="rId2">
        <w:r>
          <w:rPr>
            <w:rFonts w:eastAsia="Century Gothic" w:cs="Century Gothic" w:ascii="Century Gothic" w:hAnsi="Century Gothic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4"/>
            <w:szCs w:val="24"/>
            <w:lang w:val="ru-RU"/>
          </w:rPr>
          <w:t>https://kpolyakov.spb.ru/school/ege.htm</w:t>
        </w:r>
      </w:hyperlink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Целевая аудитория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Наш проект предназначен для ш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кольник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ов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 9 – 11 класс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а, которые могут и</w:t>
      </w:r>
      <w:r>
        <w:rPr>
          <w:rFonts w:eastAsia="Century Gothic" w:cs="Century Gothic" w:ascii="Century Gothic" w:hAnsi="Century Gothic"/>
        </w:rPr>
        <w:t>спользова</w:t>
      </w:r>
      <w:r>
        <w:rPr>
          <w:rFonts w:eastAsia="Century Gothic" w:cs="Century Gothic" w:ascii="Century Gothic" w:hAnsi="Century Gothic"/>
        </w:rPr>
        <w:t xml:space="preserve">ть </w:t>
      </w:r>
      <w:r>
        <w:rPr>
          <w:rFonts w:eastAsia="Century Gothic" w:cs="Century Gothic" w:ascii="Century Gothic" w:hAnsi="Century Gothic"/>
        </w:rPr>
        <w:t xml:space="preserve">чат бот для наработки навыка решения задач ЕГЭ, </w:t>
      </w:r>
      <w:r>
        <w:rPr>
          <w:rFonts w:eastAsia="Century Gothic" w:cs="Century Gothic" w:ascii="Century Gothic" w:hAnsi="Century Gothic"/>
        </w:rPr>
        <w:t xml:space="preserve">а также для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у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чител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ей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 информатики,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>в качестве учебного пособия и для поиска нестандартных задач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Функционал</w:t>
      </w:r>
    </w:p>
    <w:p>
      <w:pPr>
        <w:pStyle w:val="ListParagraph"/>
        <w:numPr>
          <w:ilvl w:val="0"/>
          <w:numId w:val="0"/>
        </w:numPr>
        <w:bidi w:val="0"/>
        <w:spacing w:lineRule="exact" w:line="240"/>
        <w:ind w:left="1440" w:hanging="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Поэтому наш чат бот умеет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Выда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вать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конкретны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е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 задач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и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 для решения и проверки пользовател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ю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Предоставлять текстовые и видео материалы т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еори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и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Отслеживать с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татистик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у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 пользователя –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kern w:val="0"/>
          <w:sz w:val="22"/>
          <w:szCs w:val="22"/>
          <w:lang w:val="ru-RU" w:eastAsia="en-US" w:bidi="ar-SA"/>
        </w:rPr>
        <w:t>процент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 успешных решений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по каждой задаче в виде диаграмм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Отправлять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полн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ый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вариант ЕГЭ</w:t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bidi w:val="0"/>
        <w:spacing w:lineRule="exact" w:line="240"/>
        <w:jc w:val="left"/>
        <w:rPr>
          <w:rFonts w:ascii="Century Gothic" w:hAnsi="Century Gothic" w:eastAsia="Century Gothic" w:cs="Century Gothic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Технологии</w:t>
      </w:r>
    </w:p>
    <w:p>
      <w:pPr>
        <w:pStyle w:val="ListParagraph"/>
        <w:numPr>
          <w:ilvl w:val="0"/>
          <w:numId w:val="0"/>
        </w:numPr>
        <w:bidi w:val="0"/>
        <w:spacing w:lineRule="exact" w:line="240"/>
        <w:ind w:left="3600" w:hanging="0"/>
        <w:jc w:val="left"/>
        <w:rPr/>
      </w:pPr>
      <w:r>
        <w:rPr/>
        <w:t>Для реализации бота мы использовали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Python-telegram-bot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Telebot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Requests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Bs4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  <w:t>PostgreSQL</w:t>
      </w:r>
    </w:p>
    <w:p>
      <w:pPr>
        <w:pStyle w:val="ListParagraph"/>
        <w:numPr>
          <w:ilvl w:val="0"/>
          <w:numId w:val="1"/>
        </w:numPr>
        <w:bidi w:val="0"/>
        <w:spacing w:lineRule="exact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444444"/>
          <w:sz w:val="22"/>
          <w:szCs w:val="22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en-US"/>
        </w:rPr>
        <w:t>Matplotlib</w:t>
      </w:r>
    </w:p>
    <w:p>
      <w:pPr>
        <w:pStyle w:val="Normal"/>
        <w:bidi w:val="0"/>
        <w:spacing w:lineRule="exact" w:line="240"/>
        <w:jc w:val="center"/>
        <w:rPr>
          <w:rFonts w:ascii="Century Gothic" w:hAnsi="Century Gothic" w:eastAsia="Century Gothic" w:cs="Century Gothic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Century Gothic" w:cs="Century Gothic" w:ascii="Century Gothic" w:hAnsi="Century Gothic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Перспективы</w:t>
      </w:r>
    </w:p>
    <w:p>
      <w:pPr>
        <w:pStyle w:val="Normal"/>
        <w:numPr>
          <w:ilvl w:val="0"/>
          <w:numId w:val="0"/>
        </w:numPr>
        <w:bidi w:val="0"/>
        <w:spacing w:lineRule="exact" w:line="240"/>
        <w:ind w:left="72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В будущем мы планируем добавить </w:t>
      </w:r>
    </w:p>
    <w:p>
      <w:pPr>
        <w:pStyle w:val="Normal"/>
        <w:numPr>
          <w:ilvl w:val="0"/>
          <w:numId w:val="2"/>
        </w:numPr>
        <w:bidi w:val="0"/>
        <w:spacing w:lineRule="exact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Систем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 уведомлений пользователей об их активности</w:t>
      </w:r>
    </w:p>
    <w:p>
      <w:pPr>
        <w:pStyle w:val="Normal"/>
        <w:numPr>
          <w:ilvl w:val="0"/>
          <w:numId w:val="2"/>
        </w:numPr>
        <w:bidi w:val="0"/>
        <w:spacing w:lineRule="exact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Планирование подготовки к ЕГЭ исходя из оставшегося времени до экзамена</w:t>
      </w:r>
    </w:p>
    <w:p>
      <w:pPr>
        <w:pStyle w:val="Normal"/>
        <w:bidi w:val="0"/>
        <w:spacing w:lineRule="exact" w:line="240"/>
        <w:ind w:lef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  <w:t xml:space="preserve">Заключение /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44444"/>
          <w:sz w:val="32"/>
          <w:szCs w:val="32"/>
          <w:lang w:val="en-US"/>
        </w:rPr>
        <w:t>QR</w:t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 xml:space="preserve">В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444444"/>
          <w:sz w:val="22"/>
          <w:szCs w:val="22"/>
          <w:lang w:val="ru-RU"/>
        </w:rPr>
        <w:t>результате  работы  над проектом  мы научились промышленной разработке телеграм ботов с развертыванием на сервере,   и стали пользоваться чат ботом для подготовки к ЕГЭ</w:t>
      </w:r>
    </w:p>
    <w:p>
      <w:pPr>
        <w:pStyle w:val="Normal"/>
        <w:bidi w:val="0"/>
        <w:spacing w:lineRule="exact" w:line="240"/>
        <w:ind w:left="0" w:hanging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44444"/>
          <w:sz w:val="32"/>
          <w:szCs w:val="32"/>
          <w:lang w:val="ru-RU"/>
        </w:rPr>
        <w:t>СПАСИБО ЗА ВНИМАНИЕ</w:t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"/>
        <w:spacing w:before="0" w:after="160"/>
        <w:rPr>
          <w:rFonts w:ascii="Century Gothic" w:hAnsi="Century Gothic" w:eastAsia="Century Gothic" w:cs="Century Gothic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entury Gothic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polyakov.spb.ru/school/ege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LibreOffice/7.0.3.1$Windows_X86_64 LibreOffice_project/d7547858d014d4cf69878db179d326fc3483e082</Application>
  <Pages>2</Pages>
  <Words>276</Words>
  <Characters>1606</Characters>
  <CharactersWithSpaces>1832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2021-07-05T10:05:51Z</dcterms:created>
  <dc:creator>Жданов Александр</dc:creator>
  <dc:description/>
  <dc:language>en-US</dc:language>
  <cp:lastModifiedBy/>
  <dcterms:modified xsi:type="dcterms:W3CDTF">2021-07-07T15:35:55Z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