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حدیث-طب-اور-انسانی-صحت"/>
    <w:p>
      <w:pPr>
        <w:pStyle w:val="Heading1"/>
      </w:pPr>
      <w:r>
        <w:t xml:space="preserve">حدیث، طب اور انسانی صحت</w:t>
      </w:r>
    </w:p>
    <w:bookmarkStart w:id="20" w:name="X484b30e1f08cf6c8d92e4330bdb490655fbbc7d"/>
    <w:p>
      <w:pPr>
        <w:pStyle w:val="Heading2"/>
      </w:pPr>
      <w:r>
        <w:t xml:space="preserve">بیماری کے بستر سے شروع ہونے والا ایک بڑا سوال</w:t>
      </w:r>
    </w:p>
    <w:p>
      <w:pPr>
        <w:pStyle w:val="FirstParagraph"/>
      </w:pPr>
      <w:r>
        <w:t xml:space="preserve">ایک شخص بیمار ہوتا ہے۔ گھر میں کوئی کہتا ہے کہ فوراً ڈاکٹر کو دکھاؤ، دوسرا کسی دیسی نسخے کا مشورہ دیتا ہے، تیسرا دعا اور دم پر زور دیتا ہے، اور چوتھا یہ کہتا ہے کہ اگر توکل مضبوط ہو تو دوا کی ضرورت نہیں۔ موبائل کھولیے تو چند ہی لمحوں میں سینکڑوں دعوے سامنے آجاتے ہیں: فلاں غذا ہر بیماری کی دوا ہے، فلاں عمل کینسر ختم کردیتا ہے، ڈاکٹر اصل علاج چھپاتے ہیں، یا ایک روایت پڑھ کر کسی ایک چیز کو تمام انسانوں کے لیے ہر حال میں لازمی علاج قرار دے دیا جاتا ہے۔ مریض جسمانی تکلیف کے ساتھ فکری الجھن میں بھی مبتلا ہوجاتا ہے۔</w:t>
      </w:r>
    </w:p>
    <w:p>
      <w:pPr>
        <w:pStyle w:val="BodyText"/>
      </w:pPr>
      <w:r>
        <w:t xml:space="preserve">نبوی رہنمائی اس الجھن کو بڑھاتی نہیں، اسے متوازن کرتی ہے۔ اسلام انسان کو جسم سے بے نیاز روح نہیں سمجھتا۔ جسم اللہ کی عطا اور امانت ہے، اس کے حقوق ہیں، اور اس کی حفاظت دینی ذمہ داری کا حصہ ہے۔ اسی طرح اسلام دوا کو خدائی اختیار نہیں دیتا؛ شفا کا حقیقی مالک اللہ ہے، مگر علاج، تحقیق اور احتیاط اس کے پیدا کیے ہوئے اسباب ہیں۔ دعا اور دوا، توکل اور تدبیر، روحانی سکون اور طبی مہارت ایک دوسرے کے حریف نہیں۔ درست مقام پر یہ سب مل کر انسان کی خدمت کرتے ہیں۔</w:t>
      </w:r>
    </w:p>
    <w:p>
      <w:pPr>
        <w:pStyle w:val="BodyText"/>
      </w:pPr>
      <w:r>
        <w:t xml:space="preserve">اس باب کا مقصد یہ نہیں کہ احادیث سے جدید میڈیکل نصاب اخذ کیا جائے یا ہر بیماری کے لیے چودہ سو سال پرانا نسخہ تلاش کیا جائے۔ مقصد یہ سمجھنا ہے کہ رسول اللہ ﷺ کی تعلیمات صحت، صفائی، علاج، وبا، مریض کی دل جوئی اور انسانی ذمہ داری کے بارے میں کون سے بنیادی اصول دیتی ہیں؛ طبِ نبوی کی اصطلاح کا صحیح مفہوم کیا ہے؛ طبی نوعیت کی روایات کو کس علمی طریقے سے سمجھنا چاہیے؛ اور دین کے مقدس نام کو غیر مستند روایات، تجارتی مبالغوں اور غیر سائنسی علاج سے کیسے محفوظ رکھا جائے۔</w:t>
      </w:r>
    </w:p>
    <w:bookmarkEnd w:id="20"/>
    <w:bookmarkStart w:id="21" w:name="اسلام-میں-انسانی-جان-اور-صحت-کا-مقام"/>
    <w:p>
      <w:pPr>
        <w:pStyle w:val="Heading2"/>
      </w:pPr>
      <w:r>
        <w:t xml:space="preserve">اسلام میں انسانی جان اور صحت کا مقام</w:t>
      </w:r>
    </w:p>
    <w:p>
      <w:pPr>
        <w:pStyle w:val="FirstParagraph"/>
      </w:pPr>
      <w:r>
        <w:t xml:space="preserve">اسلامی شریعت کے بڑے مقاصد میں انسانی جان کا تحفظ نمایاں ہے۔ قرآن ایک بے گناہ جان کے قتل کو پوری انسانیت کے قتل کے مانند سنگین قرار دیتا ہے اور ایک جان بچانے کو پوری انسانیت کو بچانے کے مانند عظیم عمل بتاتا ہے (المائدۃ: 32)۔ یہ آیت اپنے اصل سیاق میں بنی اسرائیل کے لیے مقرر حکم کا ذکر کرتی ہے، مگر انسانی جان کی حرمت کا نہایت قوی اخلاقی اصول سامنے لاتی ہے۔ قرآن انسان کو اپنے آپ کو ہلاکت میں ڈالنے سے روکتا ہے (البقرۃ: 195) اور جان کو ناحق تلف کرنے سے منع کرتا ہے (النساء: 29)۔</w:t>
      </w:r>
    </w:p>
    <w:p>
      <w:pPr>
        <w:pStyle w:val="BodyText"/>
      </w:pPr>
      <w:r>
        <w:t xml:space="preserve">صحت محض بیماری نہ ہونے کا نام نہیں۔ جسمانی قوت، ذہنی سکون، سماجی تعلق، پاکیزہ ماحول اور باوقار زندگی ایک دوسرے سے جڑے ہوئے ہیں۔ اسلامی نظر میں ان سب کا آخری مقصد یہ ہے کہ انسان اللہ کی بندگی، خلق کی خدمت اور اپنی ذمہ داریوں کو بہتر طور پر ادا کرسکے۔ صحت خود معبود نہیں، مگر نعمت اور وسیلہ ضرور ہے۔ رسول اللہ ﷺ نے فرمایا کہ دو نعمتوں کے بارے میں بہت سے لوگ خسارے میں رہتے ہیں: صحت اور فراغت۔ مطلب یہ ہے کہ نعمت کی قدر اکثر اس کے چھن جانے کے بعد معلوم ہوتی ہے؛ دانش مندی یہ ہے کہ اسے موجودگی میں درست استعمال کیا جائے۔</w:t>
      </w:r>
    </w:p>
    <w:p>
      <w:pPr>
        <w:pStyle w:val="BodyText"/>
      </w:pPr>
      <w:r>
        <w:t xml:space="preserve">بدن کا حق تسلیم کرنا نبوی توازن کا حصہ ہے۔ حضرت سلمانؓ نے حضرت ابودرداءؓ کو مسلسل نفلی مشقت کے بجائے بتایا کہ تمہارے رب، تمہارے نفس اور تمہارے اہل کے تم پر حقوق ہیں؛ ہر حق دار کو اس کا حق دو۔ رسول اللہ ﷺ نے اس بات کی تصدیق فرمائی۔ اس سے معلوم ہوا کہ عبادت کے نام پر نیند، غذا، خاندان یا صحت کی ایسی حق تلفی مطلوب نہیں جو انسان کو توڑ دے۔ دینداری جسم سے جنگ نہیں بلکہ جسم سمیت پوری زندگی کی ذمہ دارانہ تربیت ہے۔</w:t>
      </w:r>
    </w:p>
    <w:bookmarkEnd w:id="21"/>
    <w:bookmarkStart w:id="22" w:name="صحت-اور-بیماری-آزمائش-سبب-اور-ذمہ-داری"/>
    <w:p>
      <w:pPr>
        <w:pStyle w:val="Heading2"/>
      </w:pPr>
      <w:r>
        <w:t xml:space="preserve">صحت اور بیماری: آزمائش، سبب اور ذمہ داری</w:t>
      </w:r>
    </w:p>
    <w:p>
      <w:pPr>
        <w:pStyle w:val="FirstParagraph"/>
      </w:pPr>
      <w:r>
        <w:t xml:space="preserve">بیماری کو ایک ہی معنی میں بند نہیں کیا جاسکتا۔ کبھی وہ حیاتیاتی سبب سے پیدا ہوتی ہے، کبھی ماحول اور طرزِ زندگی اس میں حصہ لیتے ہیں، کبھی موروثی عوامل مؤثر ہوتے ہیں، اور اکثر متعدد اسباب مل کر کام کرتے ہیں۔ دینی اعتبار سے بیماری آزمائش، درجات کی بلندی، گناہوں کے کفارے یا انسان کو اپنی کمزوری یاد دلانے کا ذریعہ بن سکتی ہے؛ لیکن کسی خاص مریض کے بارے میں بلا دلیل یہ کہنا کہ اس کی بیماری لازماً اس کے گناہ کی سزا ہے، بے رحمی بھی ہے اور غیر علمی فیصلہ بھی۔ انبیاء اور صالحین بھی بیمار ہوئے۔</w:t>
      </w:r>
    </w:p>
    <w:p>
      <w:pPr>
        <w:pStyle w:val="BodyText"/>
      </w:pPr>
      <w:r>
        <w:t xml:space="preserve">مریض کو الزام نہیں، سہارا چاہیے۔ اسلام بیمار کی عیادت، اس کے لیے دعا، تسلی اور خدمت کی ترغیب دیتا ہے۔ عیادت کا مقصد محض رسمی حاضری نہیں بلکہ مریض کی تنہائی کم کرنا، اس کی ضرورت معلوم کرنا اور امید دلانا ہے۔ تاہم مریض کی راحت کو مقدم رکھنا چاہیے: طویل مجلس، غیر مطلوب طبی مشورے، خوف ناک واقعات اور اس کی بیماری دوسروں میں بیان کرنا عیادت کی روح کے خلاف ہوسکتا ہے۔ رازداری، اجازت اور وقار جدید طبی اخلاقیات ہی نہیں بلکہ اسلامی امانت و ستر پوشی کے تقاضے بھی ہیں۔</w:t>
      </w:r>
    </w:p>
    <w:p>
      <w:pPr>
        <w:pStyle w:val="BodyText"/>
      </w:pPr>
      <w:r>
        <w:t xml:space="preserve">بیماری انسان کی قدر کم نہیں کرتی۔ ذہنی بیماری بھی ایمان کی کمی کا لازمی ثبوت نہیں، جیسے ذیابیطس یا نمونیا ایمان کی کمی کا لازمی نتیجہ نہیں۔ اضطراب، افسردگی، نفسیاتی صدمہ اور دیگر ذہنی عوارض حقیقی انسانی تکالیف ہیں۔ دعا، ذکر، تعلق اور معنوی امید مریض کی قوت بن سکتے ہیں، مگر ضرورت کے وقت ماہرِ نفسیات، معالج، دوا یا باقاعدہ تھراپی سے روکنا نقصان دہ ہے۔</w:t>
      </w:r>
    </w:p>
    <w:bookmarkEnd w:id="22"/>
    <w:bookmarkStart w:id="23" w:name="پاکیزگی-عبادت-بھی-تہذیب-بھی"/>
    <w:p>
      <w:pPr>
        <w:pStyle w:val="Heading2"/>
      </w:pPr>
      <w:r>
        <w:t xml:space="preserve">پاکیزگی: عبادت بھی، تہذیب بھی</w:t>
      </w:r>
    </w:p>
    <w:p>
      <w:pPr>
        <w:pStyle w:val="FirstParagraph"/>
      </w:pPr>
      <w:r>
        <w:t xml:space="preserve">قرآن کہتا ہے کہ اللہ توبہ کرنے والوں اور پاکیزگی اختیار کرنے والوں سے محبت کرتا ہے (البقرۃ: 222)۔ وضو، غسل، لباس کی صفائی اور عبادت گاہ کی طہارت مسلمان کی روزمرہ زندگی میں پاکیزگی کو بار بار زندہ کرتے ہیں۔ حدیث میں</w:t>
      </w:r>
      <w:r>
        <w:t xml:space="preserve"> </w:t>
      </w:r>
      <w:r>
        <w:rPr>
          <w:bCs/>
          <w:b/>
        </w:rPr>
        <w:t xml:space="preserve">الطُّهُورُ شَطْرُ الإِيمَانِ</w:t>
      </w:r>
      <w:r>
        <w:t xml:space="preserve">—طہارت ایمان کا نصف ہے—کے الفاظ آئے ہیں۔ یہاں طہارت ایک وسیع دینی تصور ہے جس میں ظاہری پاکیزگی کے ساتھ عبادتی اور باطنی معنی بھی شامل ہیں۔</w:t>
      </w:r>
    </w:p>
    <w:p>
      <w:pPr>
        <w:pStyle w:val="BodyText"/>
      </w:pPr>
      <w:r>
        <w:t xml:space="preserve">مشہور جملہ</w:t>
      </w:r>
      <w:r>
        <w:t xml:space="preserve"> </w:t>
      </w:r>
      <w:r>
        <w:rPr>
          <w:bCs/>
          <w:b/>
        </w:rPr>
        <w:t xml:space="preserve">النظافة من الإيمان</w:t>
      </w:r>
      <w:r>
        <w:t xml:space="preserve"> </w:t>
      </w:r>
      <w:r>
        <w:t xml:space="preserve">یعنی</w:t>
      </w:r>
      <w:r>
        <w:t xml:space="preserve"> </w:t>
      </w:r>
      <w:r>
        <w:t xml:space="preserve">“</w:t>
      </w:r>
      <w:r>
        <w:t xml:space="preserve">صفائی ایمان کا حصہ ہے</w:t>
      </w:r>
      <w:r>
        <w:t xml:space="preserve">”</w:t>
      </w:r>
      <w:r>
        <w:t xml:space="preserve"> </w:t>
      </w:r>
      <w:r>
        <w:t xml:space="preserve">معنی کے اعتبار سے اسلامی تعلیمات کے موافق ہے، مگر انہی الفاظ کو بلا تحقیق رسول اللہ ﷺ کی صحیح حدیث نہیں کہنا چاہیے۔ ایک درست معنی کو نبی ﷺ کی طرف غلط نسبت دے دینا درست نہیں ہوجاتا۔ یہ مثال طلبہ کو سکھاتی ہے کہ اسلامی قدر اور حدیثی نسبت دو الگ سوال ہیں: بات اچھی ہوسکتی ہے، لیکن اسے حدیث کہنے کے لیے سند اور ماخذ درکار ہے۔</w:t>
      </w:r>
    </w:p>
    <w:p>
      <w:pPr>
        <w:pStyle w:val="BodyText"/>
      </w:pPr>
      <w:r>
        <w:t xml:space="preserve">وضو میں ہاتھ، چہرہ، منہ، ناک، سر اور پاؤں کی باقاعدہ طہارت جسمانی صفائی کو زندگی کے نظم میں داخل کرتی ہے۔ غسل، استنجا، ناخن تراشنا، زیرِ ناف اور بغل کے بال صاف کرنا، مونچھیں درست رکھنا اور مسواک فطرت و نظافت کی نبوی تعلیمات میں شامل ہیں۔ رسول اللہ ﷺ نے مسواک کی اتنی تاکید فرمائی کہ امت پر مشقت کا اندیشہ نہ ہوتا تو نماز کے ساتھ اس کا حکم دے دیتے۔ یہ تعلیم منہ کی صفائی کی اہمیت واضح کرتی ہے؛ آج دانتوں کا برش، مناسب پیسٹ، floss اور دندان ساز کی ضرورت اس مقصد کے جدید ذرائع ہوسکتے ہیں۔ مسواک کو دانتوں کے ہر مرض کا یقینی علاج یا جدید دندان سازی کا بدل سمجھنا ضروری نہیں۔</w:t>
      </w:r>
    </w:p>
    <w:p>
      <w:pPr>
        <w:pStyle w:val="BodyText"/>
      </w:pPr>
      <w:r>
        <w:t xml:space="preserve">نیند سے بیدار ہونے کے بعد برتن میں ہاتھ ڈالنے سے پہلے دھونے کی ہدایت، کھانے پینے کے آداب، برتن ڈھانپنے، گھر میں نقصان دہ چیزوں سے احتیاط اور راستے سے اذیت دور کرنے کی تعلیم ایک ایسی تہذیب بناتی ہے جس میں فرد کی صفائی اجتماعی خیر سے مل جاتی ہے۔ مگر یہ کہنا درست نہیں کہ وضو ہر حال میں طبی معیار کی sterilization ہے یا ہر جراثیم کو ختم کردیتا ہے۔ عبادتی طہارت کے احکام اپنے شرعی مقاصد رکھتے ہیں، جبکہ جراحی یا ہسپتال کی جراثیم کشی کے مخصوص سائنسی طریقے ہیں۔ دونوں میں موافقت ہوسکتی ہے، یکسانیت نہیں۔</w:t>
      </w:r>
    </w:p>
    <w:bookmarkEnd w:id="23"/>
    <w:bookmarkStart w:id="24" w:name="غذا-اعتدال-اور-جسمانی-نظم"/>
    <w:p>
      <w:pPr>
        <w:pStyle w:val="Heading2"/>
      </w:pPr>
      <w:r>
        <w:t xml:space="preserve">غذا، اعتدال اور جسمانی نظم</w:t>
      </w:r>
    </w:p>
    <w:p>
      <w:pPr>
        <w:pStyle w:val="FirstParagraph"/>
      </w:pPr>
      <w:r>
        <w:t xml:space="preserve">قرآن کا مختصر مگر جامع اصول ہے:</w:t>
      </w:r>
      <w:r>
        <w:t xml:space="preserve"> </w:t>
      </w:r>
      <w:r>
        <w:rPr>
          <w:bCs/>
          <w:b/>
        </w:rPr>
        <w:t xml:space="preserve">كُلُوا وَاشْرَبُوا وَلَا تُسْرِفُوا</w:t>
      </w:r>
      <w:r>
        <w:t xml:space="preserve">—کھاؤ، پیو اور اسراف نہ کرو (الاعراف: 31)۔ صحت مند غذا صرف حلال ہونے سے مکمل نہیں ہوتی؛ قرآن حلال کے ساتھ</w:t>
      </w:r>
      <w:r>
        <w:t xml:space="preserve"> </w:t>
      </w:r>
      <w:r>
        <w:rPr>
          <w:bCs/>
          <w:b/>
        </w:rPr>
        <w:t xml:space="preserve">طیّب</w:t>
      </w:r>
      <w:r>
        <w:t xml:space="preserve">، یعنی پاکیزہ اور مناسب، کا تصور بھی دیتا ہے۔ کسی چیز کا شرعاً حلال ہونا یہ لازم نہیں کرتا کہ ہر شخص اسے ہر مقدار میں کھائے۔ ذیابیطس، الرجی، گردوں کے مرض یا دوسری کیفیت میں جائز غذا کی مقدار اور نوعیت مختلف ہوسکتی ہے۔</w:t>
      </w:r>
    </w:p>
    <w:p>
      <w:pPr>
        <w:pStyle w:val="BodyText"/>
      </w:pPr>
      <w:r>
        <w:t xml:space="preserve">حدیث میں پیٹ کے ایک حصے کو کھانے، ایک کو پینے اور ایک کو سانس کے لیے رکھنے کی ترغیب آئی ہے۔ اس کا مقصد انسان کو عددی پیمائش کی مشکل میں ڈالنا نہیں بلکہ شکم پروری کے مقابلے میں اعتدال سکھانا ہے۔ جدید غذائی سائنس بھی مقدار، تنوع، غذائی معیار اور جسمانی ضرورت کو اہم سمجھتی ہے۔ تاہم ہر مشہور</w:t>
      </w:r>
      <w:r>
        <w:t xml:space="preserve"> </w:t>
      </w:r>
      <w:r>
        <w:t xml:space="preserve">“</w:t>
      </w:r>
      <w:r>
        <w:t xml:space="preserve">اسلامی ڈائٹ</w:t>
      </w:r>
      <w:r>
        <w:t xml:space="preserve">”</w:t>
      </w:r>
      <w:r>
        <w:t xml:space="preserve"> </w:t>
      </w:r>
      <w:r>
        <w:t xml:space="preserve">کو سنت کا قطعی نام دینا مناسب نہیں۔ کسی خطے کی کھجور، جو یا زیتون مفید غذا ہوسکتی ہے، مگر دنیا کے ہر مریض اور ہر بیماری کے لیے ایک ہی منصوبہ نہیں۔</w:t>
      </w:r>
    </w:p>
    <w:p>
      <w:pPr>
        <w:pStyle w:val="BodyText"/>
      </w:pPr>
      <w:r>
        <w:t xml:space="preserve">نیند، حرکت اور آرام بھی صحت کا حصہ ہیں۔ نبوی معمول میں دن رات کی باقاعدگی، جسم کی ضرورت کا لحاظ اور بے مقصد افراط سے بچنا ملتا ہے۔ آج مسلسل بیٹھنے، بے قاعدہ نیند، تمباکو، نشہ، انتہائی پراسیس شدہ غذا اور ذہنی دباؤ جیسے خطرات کے مقابلے میں اسلامی اصولِ اعتدال بہت معنی خیز ہے۔ لیکن اصول کو مؤثر بنانے کے لیے جدید تحقیق سے مخصوص عملی رہنمائی لینا ہوگی: کس عمر میں کتنی سرگرمی، کس مریض کے لیے کون سی غذا، اور کس علامت پر فوری معالج سے رابطہ ضروری ہے۔</w:t>
      </w:r>
    </w:p>
    <w:bookmarkEnd w:id="24"/>
    <w:bookmarkStart w:id="25" w:name="علاج-کی-نبوی-ترغیب"/>
    <w:p>
      <w:pPr>
        <w:pStyle w:val="Heading2"/>
      </w:pPr>
      <w:r>
        <w:t xml:space="preserve">علاج کی نبوی ترغیب</w:t>
      </w:r>
    </w:p>
    <w:p>
      <w:pPr>
        <w:pStyle w:val="FirstParagraph"/>
      </w:pPr>
      <w:r>
        <w:t xml:space="preserve">صحیح بخاری میں ہے کہ اللہ نے کوئی بیماری ایسی نہیں اتاری مگر اس کے لیے شفا بھی اتاری ہے۔ صحیح مسلم میں یہ مفہوم زیادہ وضاحت سے آتا ہے کہ ہر بیماری کے لیے علاج ہے؛ جب درست علاج بیماری کے موافق پہنچتا ہے تو اللہ کے اذن سے شفا ہوتی ہے۔ ان روایات میں تحقیق کی بڑی تحریک چھپی ہے۔ یہ نہیں کہا گیا کہ ہر علاج پہلے ہی معلوم ہے؛ بلکہ بیماری کے ساتھ شفا کے امکان نے تلاش، تجربے اور سیکھنے کا دروازہ کھولا ہے۔</w:t>
      </w:r>
    </w:p>
    <w:p>
      <w:pPr>
        <w:pStyle w:val="BodyText"/>
      </w:pPr>
      <w:r>
        <w:t xml:space="preserve">“</w:t>
      </w:r>
      <w:r>
        <w:t xml:space="preserve">درست علاج بیماری کے موافق پہنچے</w:t>
      </w:r>
      <w:r>
        <w:t xml:space="preserve">”</w:t>
      </w:r>
      <w:r>
        <w:t xml:space="preserve"> </w:t>
      </w:r>
      <w:r>
        <w:t xml:space="preserve">کے الفاظ طبی تشخیص کی اہمیت بھی بتاتے ہیں۔ ایک ہی علامت کے پیچھے مختلف بیماریاں ہوسکتی ہیں۔ بخار کبھی معمولی وائرس سے، کبھی ملیریا سے، کبھی خطرناک جراثیمی انفیکشن سے پیدا ہوسکتا ہے۔ صرف بخار کا نام جان لینا علاج کے لیے کافی نہیں؛ سبب، عمر، حمل، دوسری ادویہ، الرجی، گردوں اور جگر کی حالت جیسی معلومات فیصلہ بدل دیتی ہیں۔ اسی لیے خود علاج کی ایک حد ہے اور ماہر طبیب کی ضرورت حقیقی ہے۔</w:t>
      </w:r>
    </w:p>
    <w:p>
      <w:pPr>
        <w:pStyle w:val="BodyText"/>
      </w:pPr>
      <w:r>
        <w:t xml:space="preserve">سنن ابی داؤد اور جامع ترمذی میں علاج اختیار کرنے کی ترغیب منقول ہے: اللہ کے بندو، علاج کرو؛ اللہ نے بیماری کے ساتھ اس کی دوا بھی رکھی ہے، سوائے بڑھاپے کے۔ روایت کے طرق اور الفاظ کی حدیثی بحث اپنی جگہ، مگر اس کا عمومی مفہوم صحیح روایات اور نبوی عمل سے ہم آہنگ ہے۔ رسول اللہ ﷺ نے علاج لیا، دوسروں کو علاج بتایا، ماہر طبیب بلایا اور بیماری کو محض خاموشی سے برداشت کرنے کو تقویٰ کی واحد صورت نہیں بنایا۔</w:t>
      </w:r>
    </w:p>
    <w:bookmarkEnd w:id="25"/>
    <w:bookmarkStart w:id="26" w:name="علاج-اور-توکل-دو-حریف-نہیں"/>
    <w:p>
      <w:pPr>
        <w:pStyle w:val="Heading2"/>
      </w:pPr>
      <w:r>
        <w:t xml:space="preserve">علاج اور توکل: دو حریف نہیں</w:t>
      </w:r>
    </w:p>
    <w:p>
      <w:pPr>
        <w:pStyle w:val="FirstParagraph"/>
      </w:pPr>
      <w:r>
        <w:t xml:space="preserve">توکل کا مطلب اسباب چھوڑ دینا نہیں، اسباب استعمال کرتے ہوئے دل کو اللہ سے وابستہ رکھنا ہے۔ کسان بیج بوتا ہے، مسافر راستہ دیکھتا ہے، گھر کا دروازہ بند کیا جاتا ہے اور بیمار علاج لیتا ہے؛ پھر نتیجہ اللہ کے سپرد کیا جاتا ہے۔ سبب کو چھوڑنا توکل نہیں، اور سبب کو خود مختار سمجھنا بھی توکل نہیں۔</w:t>
      </w:r>
    </w:p>
    <w:p>
      <w:pPr>
        <w:pStyle w:val="BodyText"/>
      </w:pPr>
      <w:r>
        <w:t xml:space="preserve">اس فرق کو چار جملوں میں سمجھا جاسکتا ہے:</w:t>
      </w:r>
    </w:p>
    <w:p>
      <w:pPr>
        <w:numPr>
          <w:ilvl w:val="0"/>
          <w:numId w:val="1001"/>
        </w:numPr>
        <w:pStyle w:val="Compact"/>
      </w:pPr>
      <w:r>
        <w:t xml:space="preserve">بیماری اور دوا دونوں اللہ کی پیدا کردہ دنیا کے اندر ہیں۔</w:t>
      </w:r>
    </w:p>
    <w:p>
      <w:pPr>
        <w:numPr>
          <w:ilvl w:val="0"/>
          <w:numId w:val="1001"/>
        </w:numPr>
        <w:pStyle w:val="Compact"/>
      </w:pPr>
      <w:r>
        <w:t xml:space="preserve">انسان کو اپنی استطاعت کے مطابق درست سبب اختیار کرنا ہے۔</w:t>
      </w:r>
    </w:p>
    <w:p>
      <w:pPr>
        <w:numPr>
          <w:ilvl w:val="0"/>
          <w:numId w:val="1001"/>
        </w:numPr>
        <w:pStyle w:val="Compact"/>
      </w:pPr>
      <w:r>
        <w:t xml:space="preserve">ہر دوا لازماً کامیاب نہیں، کیونکہ تشخیص، جسمانی فرق اور بہت سے عوامل نتیجے پر اثر ڈالتے ہیں۔</w:t>
      </w:r>
    </w:p>
    <w:p>
      <w:pPr>
        <w:numPr>
          <w:ilvl w:val="0"/>
          <w:numId w:val="1001"/>
        </w:numPr>
        <w:pStyle w:val="Compact"/>
      </w:pPr>
      <w:r>
        <w:t xml:space="preserve">شفا ملے تو شکر، تاخیر ہو تو صبر، اور ہر حالت میں علاج کی ذمہ دارانہ کوشش جاری رہتی ہے۔</w:t>
      </w:r>
    </w:p>
    <w:p>
      <w:pPr>
        <w:pStyle w:val="FirstParagraph"/>
      </w:pPr>
      <w:r>
        <w:t xml:space="preserve">کسی مریض سے یہ کہنا کہ</w:t>
      </w:r>
      <w:r>
        <w:t xml:space="preserve"> </w:t>
      </w:r>
      <w:r>
        <w:t xml:space="preserve">“</w:t>
      </w:r>
      <w:r>
        <w:t xml:space="preserve">دوائی چھوڑ دو، صرف توکل کرو</w:t>
      </w:r>
      <w:r>
        <w:t xml:space="preserve">”</w:t>
      </w:r>
      <w:r>
        <w:t xml:space="preserve"> </w:t>
      </w:r>
      <w:r>
        <w:t xml:space="preserve">ایسا ہی ہے جیسے پیاسے سے کہا جائے کہ پانی نہ پیو۔ دوسری طرف یہ سمجھنا کہ مہنگی ترین ٹیکنالوجی موت کو ہمیشہ روک لے گی، انسانی اختیار کو مبالغے سے بڑھانا ہے۔ قرآن حضرت ابراہیمؑ کی زبان سے کہتا ہے:</w:t>
      </w:r>
      <w:r>
        <w:t xml:space="preserve"> </w:t>
      </w:r>
      <w:r>
        <w:rPr>
          <w:bCs/>
          <w:b/>
        </w:rPr>
        <w:t xml:space="preserve">وَإِذَا مَرِضْتُ فَهُوَ يَشْفِينِ</w:t>
      </w:r>
      <w:r>
        <w:t xml:space="preserve">—جب میں بیمار ہوتا ہوں تو وہی مجھے شفا دیتا ہے (الشعراء: 80)۔ شفا اللہ کی طرف منسوب ہے، مگر اسی قرآن میں بھوک کے لیے کھانا اور خطرے کے لیے تدبیر بھی موجود ہے۔</w:t>
      </w:r>
    </w:p>
    <w:p>
      <w:pPr>
        <w:pStyle w:val="BodyText"/>
      </w:pPr>
      <w:r>
        <w:t xml:space="preserve">فقہی اعتبار سے علاج ہر حالت میں ایک ہی درجے کا نہیں۔ معمولی اور خود محدود بیماری میں علاج مباح یا مستحب ہوسکتا ہے؛ ایسی بیماری میں جس سے جان یا عضو کو واضح خطرہ ہو اور مؤثر علاج دستیاب ہو، علاج کی ذمہ داری بہت مؤکد بلکہ حالات کے لحاظ سے واجب ہوسکتی ہے۔ کسی پیچیدہ صورت کا حکم مستند فقیہ اور متعلقہ ماہرِ طب کی معلومات کو ملا کر طے ہوگا۔ مریض کی خود مختاری اہم ہے، لیکن اس کے فیصلے سے بچے، خاندان یا معاشرے کو قابلِ اجتناب شدید نقصان پہنچے تو معاملہ صرف ذاتی پسند نہیں رہتا۔</w:t>
      </w:r>
    </w:p>
    <w:bookmarkEnd w:id="26"/>
    <w:bookmarkStart w:id="27" w:name="دعا-رقیہ-اور-روحانی-سہارا"/>
    <w:p>
      <w:pPr>
        <w:pStyle w:val="Heading2"/>
      </w:pPr>
      <w:r>
        <w:t xml:space="preserve">دعا، رقیہ اور روحانی سہارا</w:t>
      </w:r>
    </w:p>
    <w:p>
      <w:pPr>
        <w:pStyle w:val="FirstParagraph"/>
      </w:pPr>
      <w:r>
        <w:t xml:space="preserve">دعا مومن کی زندگی کا بنیادی عمل ہے۔ بیماری میں شفا کی دعا، قرآن کی تلاوت اور جائز رقیہ مریض کو امید، معنویت اور قلبی سکون دیتے ہیں۔ صحیح مسلم میں رسول اللہ ﷺ نے فرمایا کہ اپنے رقیوں کو میرے سامنے پیش کرو؛ اس رقیے میں حرج نہیں جس میں شرک نہ ہو۔ اس سے رقیہ کے لیے واضح معیار نکلتا ہے: الفاظ معلوم ہوں، عقیدہ درست ہو، غیر اللہ سے فریاد اور جادوئی اعمال نہ ہوں، اور اثر کو اللہ کی مشیت کے تابع سمجھا جائے۔</w:t>
      </w:r>
    </w:p>
    <w:p>
      <w:pPr>
        <w:pStyle w:val="BodyText"/>
      </w:pPr>
      <w:r>
        <w:t xml:space="preserve">رقیہ اور نفسیاتی یا جسمانی علاج کو ایک دوسرے کا بدل بنانا درست نہیں۔ مرگی کو لازماً جن، افسردگی کو لازماً ایمان کی کمزوری، یا غیر موجود چیزیں دکھائی اور سنائی دینے کو لازماً جادو قرار دینا تشخیص میں سنگین غلطی پیدا کرسکتا ہے۔ بعض مریض روحانی اور طبی دونوں پہلوؤں سے مدد پاتے ہیں۔ ایک دیانت دار راقی خطرناک جسمانی یا نفسیاتی علامات کو پہچان کر ماہر کے پاس بھیجتا ہے؛ وہ مریض کو نہ مارتا ہے، نہ خوف زدہ کرتا ہے، نہ نامحرم کو چھوتا ہے، نہ بھاری رقم اینٹھتا ہے اور نہ اس کی دوا بند کراتا ہے۔</w:t>
      </w:r>
    </w:p>
    <w:p>
      <w:pPr>
        <w:pStyle w:val="BodyText"/>
      </w:pPr>
      <w:r>
        <w:t xml:space="preserve">دعا قبول ہونے کا مطلب ہمیشہ فوری جسمانی صحت نہیں۔ کبھی شفا ملتی ہے، کبھی تکلیف کم ہوتی ہے، کبھی انسان کو برداشت اور معنوی قوت ملتی ہے، اور کبھی زندگی اپنی مقرر حد کو پہنچتی ہے۔ دعا کو ایسا تجرباتی فارمولا بنانا کہ مخصوص تعداد پڑھنے سے لازماً مخصوص طبی نتیجہ نکلے گا، دعا کے دینی معنی اور سائنس کے طریقے دونوں کو بگاڑ دیتا ہے۔</w:t>
      </w:r>
    </w:p>
    <w:bookmarkEnd w:id="27"/>
    <w:bookmarkStart w:id="28" w:name="وبائی-امراض-کے-بارے-میں-نبوی-رہنمائی"/>
    <w:p>
      <w:pPr>
        <w:pStyle w:val="Heading2"/>
      </w:pPr>
      <w:r>
        <w:t xml:space="preserve">وبائی امراض کے بارے میں نبوی رہنمائی</w:t>
      </w:r>
    </w:p>
    <w:p>
      <w:pPr>
        <w:pStyle w:val="FirstParagraph"/>
      </w:pPr>
      <w:r>
        <w:t xml:space="preserve">صحیح بخاری اور صحیح مسلم میں طاعون کے بارے میں واضح ہدایت ہے: جب کسی علاقے میں طاعون کی خبر سنو تو وہاں داخل نہ ہو، اور اگر وہیں موجود ہو جہاں وبا پھوٹ پڑی ہے تو اس سے بھاگنے کے لیے نہ نکلو۔ یہ ہدایت دو طرفہ حفاظت کرتی ہے: صحت مند آبادی کو متاثرہ علاقے میں غیر ضروری داخلے سے روکتی ہے اور متاثرہ مقام سے بیماری دوسرے علاقوں تک لے جانے کے امکان کو کم کرتی ہے۔</w:t>
      </w:r>
    </w:p>
    <w:p>
      <w:pPr>
        <w:pStyle w:val="BodyText"/>
      </w:pPr>
      <w:r>
        <w:t xml:space="preserve">حضرت عمرؓ شام کی طرف گئے تو سرغ کے مقام پر معلوم ہوا کہ وہاں وبا ہے۔ مہاجرین، انصار اور قریش کے بزرگوں سے مشورہ ہوا۔ آخرکار واپسی کا فیصلہ کیا گیا۔ حضرت ابوعبیدہؓ نے پوچھا: کیا اللہ کی تقدیر سے بھاگ رہے ہیں؟ حضرت عمرؓ نے جواب دیا: ہم اللہ کی تقدیر سے اللہ ہی کی تقدیر کی طرف جاتے ہیں۔ پھر حضرت عبدالرحمٰن بن عوفؓ نے طاعون والی نبوی ہدایت سنائی۔ یہ واقعہ اسلامی فیصلہ سازی کے کئی اصول جمع کرتا ہے: معلومات، مشاورت، احتیاط، سنت کی پیروی اور تقدیر کے صحیح فہم کو۔</w:t>
      </w:r>
    </w:p>
    <w:p>
      <w:pPr>
        <w:pStyle w:val="BodyText"/>
      </w:pPr>
      <w:r>
        <w:t xml:space="preserve">اسے جدید قرنطینہ کا عین فنی قانون کہنا تاریخی سادہ کاری ہوگی، کیونکہ آج وبائیات میں مرض کا دورانیہ، انتقال کا طریقہ، علامات ظاہر ہونے سے پہلے کی مدت، تشخیصی جانچ، متاثرہ افراد سے رابطے کی کھوج، ویکسین، ماسک، ہوا کی آمدورفت اور مختلف درجوں کی پابندیاں الگ الگ شواہد سے طے ہوتی ہیں۔ تاہم نبوی ہدایت میں نقل و حرکت محدود کرنے اور ضرر کو پھیلنے سے روکنے کا بنیادی اصول بالکل واضح ہے۔ یہ اصول جدید طبی معلومات کے ساتھ مل کر عمل کی صورت اختیار کرتا ہے۔</w:t>
      </w:r>
    </w:p>
    <w:p>
      <w:pPr>
        <w:pStyle w:val="BodyText"/>
      </w:pPr>
      <w:r>
        <w:t xml:space="preserve">ایک دوسری حدیث میں بیمار اونٹوں کو صحت مند اونٹوں کے پاس نہ لانے کی ہدایت ہے۔ ساتھ ہی بعض روایات میں</w:t>
      </w:r>
      <w:r>
        <w:t xml:space="preserve"> </w:t>
      </w:r>
      <w:r>
        <w:rPr>
          <w:bCs/>
          <w:b/>
        </w:rPr>
        <w:t xml:space="preserve">لا عدوى</w:t>
      </w:r>
      <w:r>
        <w:t xml:space="preserve">—عدویٰ نہیں—کے الفاظ آئے ہیں۔ محدثین و شارحین نے دونوں کو جمع کرتے ہوئے واضح کیا کہ اسلام جاہلی عقیدے کی اس صورت کی نفی کرتا ہے جس میں بیماری کو اللہ کی مشیت سے آزاد، لازمی اور خودکار مؤثر سمجھا جاتا تھا؛ لیکن بیماری کے انتقال کے مشاہداتی اسباب کا انکار مطلوب نہیں، اسی لیے اختلاط سے احتیاط کی ہدایت دی گئی۔ سبب حقیقی ہے مگر خود مختار خدا نہیں۔</w:t>
      </w:r>
    </w:p>
    <w:bookmarkEnd w:id="28"/>
    <w:bookmarkStart w:id="29" w:name="وبا-میں-فرد-اور-معاشرے-کی-ذمہ-داری"/>
    <w:p>
      <w:pPr>
        <w:pStyle w:val="Heading2"/>
      </w:pPr>
      <w:r>
        <w:t xml:space="preserve">وبا میں فرد اور معاشرے کی ذمہ داری</w:t>
      </w:r>
    </w:p>
    <w:p>
      <w:pPr>
        <w:pStyle w:val="FirstParagraph"/>
      </w:pPr>
      <w:r>
        <w:t xml:space="preserve">وبا صرف ذاتی بیماری نہیں؛ ایک شخص کا رویہ دوسروں کی جان پر اثر ڈال سکتا ہے۔ اس لیے درج ذیل ذمہ داریاں دینی اخلاق کے دائرے میں آتی ہیں:</w:t>
      </w:r>
    </w:p>
    <w:p>
      <w:pPr>
        <w:numPr>
          <w:ilvl w:val="0"/>
          <w:numId w:val="1002"/>
        </w:numPr>
        <w:pStyle w:val="Compact"/>
      </w:pPr>
      <w:r>
        <w:t xml:space="preserve">معتبر صحتی اداروں اور ماہرین سے درست معلومات لینا؛</w:t>
      </w:r>
    </w:p>
    <w:p>
      <w:pPr>
        <w:numPr>
          <w:ilvl w:val="0"/>
          <w:numId w:val="1002"/>
        </w:numPr>
        <w:pStyle w:val="Compact"/>
      </w:pPr>
      <w:r>
        <w:t xml:space="preserve">علامات یا تشخیص چھپا کر دوسروں کو خطرے میں نہ ڈالنا؛</w:t>
      </w:r>
    </w:p>
    <w:p>
      <w:pPr>
        <w:numPr>
          <w:ilvl w:val="0"/>
          <w:numId w:val="1002"/>
        </w:numPr>
        <w:pStyle w:val="Compact"/>
      </w:pPr>
      <w:r>
        <w:t xml:space="preserve">ضرورت کے مطابق تنہائی، ماسک، ہاتھوں کی صفائی، ہوا کی آمدورفت یا دوسری ثابت شدہ تدابیر اختیار کرنا؛</w:t>
      </w:r>
    </w:p>
    <w:p>
      <w:pPr>
        <w:numPr>
          <w:ilvl w:val="0"/>
          <w:numId w:val="1002"/>
        </w:numPr>
        <w:pStyle w:val="Compact"/>
      </w:pPr>
      <w:r>
        <w:t xml:space="preserve">ویکسین اور دوا کے بارے میں افواہ کے بجائے شواہد، ممکنہ فوائد، خطرات اور ماہر مشورہ دیکھنا؛</w:t>
      </w:r>
    </w:p>
    <w:p>
      <w:pPr>
        <w:numPr>
          <w:ilvl w:val="0"/>
          <w:numId w:val="1002"/>
        </w:numPr>
        <w:pStyle w:val="Compact"/>
      </w:pPr>
      <w:r>
        <w:t xml:space="preserve">مریض اور اس کے خاندان کو بدنام نہ کرنا؛</w:t>
      </w:r>
    </w:p>
    <w:p>
      <w:pPr>
        <w:numPr>
          <w:ilvl w:val="0"/>
          <w:numId w:val="1002"/>
        </w:numPr>
        <w:pStyle w:val="Compact"/>
      </w:pPr>
      <w:r>
        <w:t xml:space="preserve">غریب، معذور اور روزانہ اجرت والے افراد کی مدد کرنا؛</w:t>
      </w:r>
    </w:p>
    <w:p>
      <w:pPr>
        <w:numPr>
          <w:ilvl w:val="0"/>
          <w:numId w:val="1002"/>
        </w:numPr>
        <w:pStyle w:val="Compact"/>
      </w:pPr>
      <w:r>
        <w:t xml:space="preserve">جنازے، عبادت اور اجتماعی سرگرمیوں میں وقتی تبدیلی کو دین دشمنی قرار نہ دینا، اگر معتبر ضرورت اور شرعی رہنمائی موجود ہو؛</w:t>
      </w:r>
    </w:p>
    <w:p>
      <w:pPr>
        <w:numPr>
          <w:ilvl w:val="0"/>
          <w:numId w:val="1002"/>
        </w:numPr>
        <w:pStyle w:val="Compact"/>
      </w:pPr>
      <w:r>
        <w:t xml:space="preserve">دوسروں کی جان کو اپنی بے احتیاطی سے خطرے میں نہ ڈالنا۔</w:t>
      </w:r>
    </w:p>
    <w:p>
      <w:pPr>
        <w:pStyle w:val="FirstParagraph"/>
      </w:pPr>
      <w:r>
        <w:t xml:space="preserve">وبا کے دوران خوف بھی بیماری کی طرح پھیل سکتا ہے۔ ہر کھانسی کو مہلک مرض، ہر خبر کو سازش اور ہر مریض کو خطرہ سمجھ لینا سماجی ظلم پیدا کرتا ہے۔ درست راستہ نہ لاپروائی ہے نہ بے قابو خوف، بلکہ خطرے کے درجے کے مطابق متناسب احتیاط ہے۔ اسلام کا</w:t>
      </w:r>
      <w:r>
        <w:t xml:space="preserve"> </w:t>
      </w:r>
      <w:r>
        <w:rPr>
          <w:bCs/>
          <w:b/>
        </w:rPr>
        <w:t xml:space="preserve">لا ضرر ولا ضرار</w:t>
      </w:r>
      <w:r>
        <w:t xml:space="preserve">—نہ خود نقصان اٹھاؤ، نہ دوسرے کو نقصان پہنچاؤ—کا اصول اجتماعی صحت کے لیے نہایت اہم ہے۔</w:t>
      </w:r>
    </w:p>
    <w:bookmarkEnd w:id="29"/>
    <w:bookmarkStart w:id="30" w:name="طب-نبوی-سے-کیا-مراد-ہے"/>
    <w:p>
      <w:pPr>
        <w:pStyle w:val="Heading2"/>
      </w:pPr>
      <w:r>
        <w:t xml:space="preserve">طبِ نبوی سے کیا مراد ہے؟</w:t>
      </w:r>
    </w:p>
    <w:p>
      <w:pPr>
        <w:pStyle w:val="FirstParagraph"/>
      </w:pPr>
      <w:r>
        <w:rPr>
          <w:bCs/>
          <w:b/>
        </w:rPr>
        <w:t xml:space="preserve">طبِ نبوی</w:t>
      </w:r>
      <w:r>
        <w:t xml:space="preserve"> </w:t>
      </w:r>
      <w:r>
        <w:t xml:space="preserve">کی اصطلاح سے عموماً وہ احادیث، اعمال اور ہدایات مراد لی جاتی ہیں جو صحت، بیماری، غذا، حفظانِ صحت، علاج، رقیہ اور مریض کی نگہداشت سے متعلق ہوں۔ بعد کے علماء نے ان مواد کو مستقل کتابوں یا ابواب میں جمع کیا۔ صحیح بخاری میں</w:t>
      </w:r>
      <w:r>
        <w:t xml:space="preserve"> </w:t>
      </w:r>
      <w:r>
        <w:rPr>
          <w:iCs/>
          <w:i/>
        </w:rPr>
        <w:t xml:space="preserve">کتاب الطب</w:t>
      </w:r>
      <w:r>
        <w:t xml:space="preserve"> </w:t>
      </w:r>
      <w:r>
        <w:t xml:space="preserve">موجود ہے۔ ابن قیم نے</w:t>
      </w:r>
      <w:r>
        <w:t xml:space="preserve"> </w:t>
      </w:r>
      <w:r>
        <w:rPr>
          <w:iCs/>
          <w:i/>
        </w:rPr>
        <w:t xml:space="preserve">زاد المعاد</w:t>
      </w:r>
      <w:r>
        <w:t xml:space="preserve"> </w:t>
      </w:r>
      <w:r>
        <w:t xml:space="preserve">کے ایک حصے میں جسمانی و قلبی علاج پر تفصیلی گفتگو کی جو بعد میں</w:t>
      </w:r>
      <w:r>
        <w:t xml:space="preserve"> </w:t>
      </w:r>
      <w:r>
        <w:rPr>
          <w:iCs/>
          <w:i/>
        </w:rPr>
        <w:t xml:space="preserve">الطب النبوي</w:t>
      </w:r>
      <w:r>
        <w:t xml:space="preserve"> </w:t>
      </w:r>
      <w:r>
        <w:t xml:space="preserve">کے نام سے مشہور ہوئی۔ ذہبی اور سیوطی سے بھی طبِ نبوی سے متعلق تصانیف منسوب و معروف ہیں۔</w:t>
      </w:r>
    </w:p>
    <w:p>
      <w:pPr>
        <w:pStyle w:val="BodyText"/>
      </w:pPr>
      <w:r>
        <w:t xml:space="preserve">لیکن</w:t>
      </w:r>
      <w:r>
        <w:t xml:space="preserve"> </w:t>
      </w:r>
      <w:r>
        <w:t xml:space="preserve">“</w:t>
      </w:r>
      <w:r>
        <w:t xml:space="preserve">طبِ نبوی</w:t>
      </w:r>
      <w:r>
        <w:t xml:space="preserve">”</w:t>
      </w:r>
      <w:r>
        <w:t xml:space="preserve"> </w:t>
      </w:r>
      <w:r>
        <w:t xml:space="preserve">کو ایک بند، مکمل اور جدید ہسپتال کے متبادل طبی نظام سمجھنا مشکل ہے۔ احادیث میں anatomy، pathology، pharmacology، surgery اور clinical trials کی مکمل درسی ترتیب نہیں۔ وہاں ہدایتی اصول، حفظانِ صحت، مخصوص واقعات، اس زمانے میں معروف علاج، دعائیں اور اخلاقی رہنمائی ملتی ہے۔ ان سب کو ایک ہی درجے میں رکھنا علمی غلطی ہے۔</w:t>
      </w:r>
    </w:p>
    <w:p>
      <w:pPr>
        <w:pStyle w:val="BodyText"/>
      </w:pPr>
      <w:r>
        <w:t xml:space="preserve">طبِ نبوی کے مواد کو کم از کم چار دائروں میں سمجھنا مفید ہے:</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دائرہ</w:t>
            </w:r>
          </w:p>
        </w:tc>
        <w:tc>
          <w:tcPr/>
          <w:p>
            <w:pPr>
              <w:pStyle w:val="Compact"/>
              <w:jc w:val="left"/>
            </w:pPr>
            <w:r>
              <w:t xml:space="preserve">مثال</w:t>
            </w:r>
          </w:p>
        </w:tc>
        <w:tc>
          <w:tcPr/>
          <w:p>
            <w:pPr>
              <w:pStyle w:val="Compact"/>
              <w:jc w:val="left"/>
            </w:pPr>
            <w:r>
              <w:t xml:space="preserve">فہم کا طریقہ</w:t>
            </w:r>
          </w:p>
        </w:tc>
      </w:tr>
      <w:tr>
        <w:tc>
          <w:tcPr/>
          <w:p>
            <w:pPr>
              <w:pStyle w:val="Compact"/>
              <w:jc w:val="left"/>
            </w:pPr>
            <w:r>
              <w:t xml:space="preserve">دینی و اخلاقی اصول</w:t>
            </w:r>
          </w:p>
        </w:tc>
        <w:tc>
          <w:tcPr/>
          <w:p>
            <w:pPr>
              <w:pStyle w:val="Compact"/>
              <w:jc w:val="left"/>
            </w:pPr>
            <w:r>
              <w:t xml:space="preserve">شفا اللہ کے اذن سے، ضرر سے بچنا، مریض کی عیادت</w:t>
            </w:r>
          </w:p>
        </w:tc>
        <w:tc>
          <w:tcPr/>
          <w:p>
            <w:pPr>
              <w:pStyle w:val="Compact"/>
              <w:jc w:val="left"/>
            </w:pPr>
            <w:r>
              <w:t xml:space="preserve">عمومی اور پائیدار رہنمائی</w:t>
            </w:r>
          </w:p>
        </w:tc>
      </w:tr>
      <w:tr>
        <w:tc>
          <w:tcPr/>
          <w:p>
            <w:pPr>
              <w:pStyle w:val="Compact"/>
              <w:jc w:val="left"/>
            </w:pPr>
            <w:r>
              <w:t xml:space="preserve">حفظانِ صحت کے احکام</w:t>
            </w:r>
          </w:p>
        </w:tc>
        <w:tc>
          <w:tcPr/>
          <w:p>
            <w:pPr>
              <w:pStyle w:val="Compact"/>
              <w:jc w:val="left"/>
            </w:pPr>
            <w:r>
              <w:t xml:space="preserve">طہارت، اعتدال، وبا میں نقل و حرکت کی احتیاط</w:t>
            </w:r>
          </w:p>
        </w:tc>
        <w:tc>
          <w:tcPr/>
          <w:p>
            <w:pPr>
              <w:pStyle w:val="Compact"/>
              <w:jc w:val="left"/>
            </w:pPr>
            <w:r>
              <w:t xml:space="preserve">مقصد کو جدید حالات میں مؤثر ذرائع سے نافذ کرنا</w:t>
            </w:r>
          </w:p>
        </w:tc>
      </w:tr>
      <w:tr>
        <w:tc>
          <w:tcPr/>
          <w:p>
            <w:pPr>
              <w:pStyle w:val="Compact"/>
              <w:jc w:val="left"/>
            </w:pPr>
            <w:r>
              <w:t xml:space="preserve">مخصوص علاجی رہنمائی</w:t>
            </w:r>
          </w:p>
        </w:tc>
        <w:tc>
          <w:tcPr/>
          <w:p>
            <w:pPr>
              <w:pStyle w:val="Compact"/>
              <w:jc w:val="left"/>
            </w:pPr>
            <w:r>
              <w:t xml:space="preserve">شہد، حجامہ، کلونجی، رقیہ</w:t>
            </w:r>
          </w:p>
        </w:tc>
        <w:tc>
          <w:tcPr/>
          <w:p>
            <w:pPr>
              <w:pStyle w:val="Compact"/>
              <w:jc w:val="left"/>
            </w:pPr>
            <w:r>
              <w:t xml:space="preserve">سند، سیاق، مریض، مقدار اور جدید شہادت سب دیکھنا</w:t>
            </w:r>
          </w:p>
        </w:tc>
      </w:tr>
      <w:tr>
        <w:tc>
          <w:tcPr/>
          <w:p>
            <w:pPr>
              <w:pStyle w:val="Compact"/>
              <w:jc w:val="left"/>
            </w:pPr>
            <w:r>
              <w:t xml:space="preserve">زمانی و عرفی طبی عمل</w:t>
            </w:r>
          </w:p>
        </w:tc>
        <w:tc>
          <w:tcPr/>
          <w:p>
            <w:pPr>
              <w:pStyle w:val="Compact"/>
              <w:jc w:val="left"/>
            </w:pPr>
            <w:r>
              <w:t xml:space="preserve">عرب ماحول میں رائج بعض نسخے اور طریقے</w:t>
            </w:r>
          </w:p>
        </w:tc>
        <w:tc>
          <w:tcPr/>
          <w:p>
            <w:pPr>
              <w:pStyle w:val="Compact"/>
              <w:jc w:val="left"/>
            </w:pPr>
            <w:r>
              <w:t xml:space="preserve">یہ تحقیق کرنا کہ کون سا عمل تشریعی، مخصوص یا تجرباتی تھا</w:t>
            </w:r>
          </w:p>
        </w:tc>
      </w:tr>
    </w:tbl>
    <w:p>
      <w:pPr>
        <w:pStyle w:val="BodyText"/>
      </w:pPr>
      <w:r>
        <w:t xml:space="preserve">یہ تقسیم نبی ﷺ کی رہنمائی کو کم نہیں کرتی بلکہ اسے غلط نسبت سے محفوظ کرتی ہے۔ رسول اللہ ﷺ اللہ کے رسول اور انسانوں کے سب سے بڑے ہادی ہیں۔ آپ ﷺ کا منصب بنیادی طور پر ہدایت، تزکیہ اور شریعت پہنچانا ہے۔ دنیاوی صنعت و تجربے کے بعض معاملات میں خود آپ ﷺ نے اہلِ دنیا کے تجربے کی گنجائش واضح فرمائی۔ کھجوروں کی پیوند کاری کے واقعے میں، جب ایک رائے سے پیداوار متاثر ہوئی، فرمایا: تم اپنے دنیاوی معاملات کو زیادہ جانتے ہو۔ اس کا مطلب دین کو دنیا سے جدا کرنا نہیں؛ مطلب یہ ہے کہ تجرباتی فنون میں مشاہدہ اور تخصص اپنی معتبر جگہ رکھتے ہیں۔</w:t>
      </w:r>
    </w:p>
    <w:bookmarkEnd w:id="30"/>
    <w:bookmarkStart w:id="31" w:name="کیا-ہر-طبی-حدیث-وحی-پر-مبنی-نسخہ-ہے"/>
    <w:p>
      <w:pPr>
        <w:pStyle w:val="Heading2"/>
      </w:pPr>
      <w:r>
        <w:t xml:space="preserve">کیا ہر طبی حدیث وحی پر مبنی نسخہ ہے؟</w:t>
      </w:r>
    </w:p>
    <w:p>
      <w:pPr>
        <w:pStyle w:val="FirstParagraph"/>
      </w:pPr>
      <w:r>
        <w:t xml:space="preserve">یہ سوال نہایت حساس ہے۔ نبی ﷺ دین پہنچانے میں معصوم اور واجب الاتباع ہیں؛ مگر طبی مضمون کی ہر روایت کو اس کی نوع، سیاق اور مقصد دیکھے بغیر</w:t>
      </w:r>
      <w:r>
        <w:t xml:space="preserve"> </w:t>
      </w:r>
      <w:r>
        <w:t xml:space="preserve">“</w:t>
      </w:r>
      <w:r>
        <w:t xml:space="preserve">ہر زمانے کے ہر مریض کے لیے وحی پر مبنی قطعی نسخہ</w:t>
      </w:r>
      <w:r>
        <w:t xml:space="preserve">”</w:t>
      </w:r>
      <w:r>
        <w:t xml:space="preserve"> </w:t>
      </w:r>
      <w:r>
        <w:t xml:space="preserve">کہنا خود علمی احتیاط کے خلاف ہے۔ علماء نے نبوی افعال میں تشریع، عادت، جبلت، خصوصیت، قضا، امامت اور مخصوص مصلحت جیسے پہلو الگ کیے ہیں۔</w:t>
      </w:r>
    </w:p>
    <w:p>
      <w:pPr>
        <w:pStyle w:val="BodyText"/>
      </w:pPr>
      <w:r>
        <w:t xml:space="preserve">ابن خلدون نے مقدمہ میں اپنے زمانے کی بدوی طب کا ذکر کرتے ہوئے توجہ دلائی کہ اہلِ عرب کے تجرباتی طبی طریقے لازماً شریعت کے مقصود کے طور پر نہیں آئے؛ البتہ جو بات شرعی دلیل سے مخصوص دینی حیثیت رکھتی ہو، وہ الگ ہے۔ اس بحث سے روایت کی بے قدری نہیں ہوتی؛ بلکہ یہ معلوم ہوتا ہے کہ ایک تاریخی غذا، ایک خاص مریض کا علاج، ایک عمومی اخلاقی ہدایت اور ایک شرعی حکم ایک ہی علمی خانے میں نہیں رکھے جاسکتے۔</w:t>
      </w:r>
    </w:p>
    <w:p>
      <w:pPr>
        <w:pStyle w:val="BodyText"/>
      </w:pPr>
      <w:r>
        <w:t xml:space="preserve">مثلاً رسول اللہ ﷺ کا مریض کے لیے دعا کرنا دینی سنت ہے۔ وبا والے علاقے میں داخل نہ ہونے کی ہدایت اجتماعی تحفظ کا عمومی اصول دیتی ہے۔ کسی مخصوص شخص کو اس کے حال کے مطابق کوئی چیز دینا ممکن ہے کہ اس مریض اور ماحول سے متعلق ہو۔ اور کسی علاقے کی معروف غذا استعمال کرنا انسانی عادت کے دائرے میں بھی آسکتا ہے۔ فیصلہ حدیث کی صحت، الفاظ، قرائن، دوسری روایات اور اہلِ علم کی تشریح سے ہوگا، نہ اپنی پسند سے۔</w:t>
      </w:r>
    </w:p>
    <w:bookmarkEnd w:id="31"/>
    <w:bookmarkStart w:id="32" w:name="شہد-قرآنی-نعمت-اور-طبی-دعوے-کی-حد"/>
    <w:p>
      <w:pPr>
        <w:pStyle w:val="Heading2"/>
      </w:pPr>
      <w:r>
        <w:t xml:space="preserve">شہد: قرآنی نعمت اور طبی دعوے کی حد</w:t>
      </w:r>
    </w:p>
    <w:p>
      <w:pPr>
        <w:pStyle w:val="FirstParagraph"/>
      </w:pPr>
      <w:r>
        <w:t xml:space="preserve">قرآن شہد کے بارے میں کہتا ہے:</w:t>
      </w:r>
      <w:r>
        <w:t xml:space="preserve"> </w:t>
      </w:r>
      <w:r>
        <w:rPr>
          <w:bCs/>
          <w:b/>
        </w:rPr>
        <w:t xml:space="preserve">فِيهِ شِفَاءٌ لِّلنَّاسِ</w:t>
      </w:r>
      <w:r>
        <w:t xml:space="preserve">—اس میں لوگوں کے لیے شفا ہے (النحل: 69)۔ صحیح بخاری میں اس شخص کا واقعہ بھی ہے جس کے بھائی کو پیٹ کی شکایت تھی اور رسول اللہ ﷺ نے شہد پلانے کی ہدایت فرمائی۔ یہ نصوص شہد کی منفعت اور علاجی امکان کو ظاہر کرتی ہیں۔ جدید تحقیق نے بھی شہد کی بعض اقسام اور بعض استعمالات، مثلاً مخصوص طبی معیار کے شہد سے زخم کی نگہداشت یا کھانسی میں علامتی فائدے، پر نتائج دیے ہیں۔</w:t>
      </w:r>
    </w:p>
    <w:p>
      <w:pPr>
        <w:pStyle w:val="BodyText"/>
      </w:pPr>
      <w:r>
        <w:t xml:space="preserve">مگر تین احتیاطیں ضروری ہیں۔ پہلی،</w:t>
      </w:r>
      <w:r>
        <w:t xml:space="preserve"> </w:t>
      </w:r>
      <w:r>
        <w:rPr>
          <w:bCs/>
          <w:b/>
        </w:rPr>
        <w:t xml:space="preserve">اس میں شفا ہے</w:t>
      </w:r>
      <w:r>
        <w:t xml:space="preserve"> </w:t>
      </w:r>
      <w:r>
        <w:t xml:space="preserve">کا مطلب یہ نہیں کہ ہر بیماری، ہر مریض اور ہر مقدار میں شہد اکیلا کافی ہے۔ دوسری، خوراک کے طور پر ملنے والا شہد اور جراثیم سے پاک طبی معیار کا شہد ایک چیز نہیں؛ عام شہد کو گہرے زخم میں لگانا انفیکشن کا خطرہ پیدا کرسکتا ہے۔ تیسری، ایک سال سے کم عمر بچے کو شہد نہیں دینا چاہیے، کیونکہ اس میں بعض جراثیم کے تخم ہوسکتے ہیں جو شیر خوار بچوں میں بوٹولزم نامی خطرناک بیماری کا سبب بنیں۔ ذیابیطس کے مریض کے لیے بھی مقدار اور خون کی شکر کا لحاظ لازم ہے۔ دینی نص فائدہ بتاتی ہے، مگر محفوظ استعمال کی تفصیل معتبر طب سے معلوم ہوتی ہے۔</w:t>
      </w:r>
    </w:p>
    <w:bookmarkEnd w:id="32"/>
    <w:bookmarkStart w:id="33" w:name="کلونجی-حدیث-کا-احترام-دعوے-میں-احتیاط"/>
    <w:p>
      <w:pPr>
        <w:pStyle w:val="Heading2"/>
      </w:pPr>
      <w:r>
        <w:t xml:space="preserve">کلونجی: حدیث کا احترام، دعوے میں احتیاط</w:t>
      </w:r>
    </w:p>
    <w:p>
      <w:pPr>
        <w:pStyle w:val="FirstParagraph"/>
      </w:pPr>
      <w:r>
        <w:t xml:space="preserve">صحیح بخاری اور صحیح مسلم میں سیاہ دانے، یعنی</w:t>
      </w:r>
      <w:r>
        <w:t xml:space="preserve"> </w:t>
      </w:r>
      <w:r>
        <w:rPr>
          <w:bCs/>
          <w:b/>
        </w:rPr>
        <w:t xml:space="preserve">الحبة السوداء</w:t>
      </w:r>
      <w:r>
        <w:t xml:space="preserve">، کے بارے میں آیا ہے کہ اس میں موت کے سوا ہر بیماری سے شفا ہے۔ حدیث صحیح ہے، اس لیے اسے کمزور کہہ کر مسئلہ حل نہیں کیا جاسکتا۔ اصل سوال اس کے مفہوم اور اطلاق کا ہے۔ عربی میں عمومی الفاظ کبھی سیاق، نوع، قابلیت یا غالب استعمال کے لحاظ سے سمجھے جاتے ہیں۔ کلاسیکی شارحین نے بھی اس کے طریقۂ استعمال، بیماریوں کی اقسام، مرکب علاج اور مریض کے مزاج جیسے پہلو بیان کیے؛ اسے ہر شخص کے لیے ایک ہی خوراک میں تمام امراض ختم کرنے والا خودکار مادہ نہیں بنایا۔</w:t>
      </w:r>
    </w:p>
    <w:p>
      <w:pPr>
        <w:pStyle w:val="BodyText"/>
      </w:pPr>
      <w:r>
        <w:t xml:space="preserve">جدید تجربہ گاہی یا ابتدائی انسانی مطالعات میں کلونجی اور اس کے اجزا کے بعض ممکنہ اثرات زیرِ تحقیق ہیں، مگر کسی مادے کا laboratory effect، چھوٹا مطالعہ یا حیوانی نتیجہ فوراً اس بات کا ثبوت نہیں کہ وہ کینسر، ذیابیطس، انفیکشن اور ہر دوسری بیماری کا منظور شدہ واحد علاج ہے۔ مؤثر مقدار، تیاری، معیار، ادویاتی تعامل اور طویل مدتی حفاظت الگ سوال ہیں۔</w:t>
      </w:r>
    </w:p>
    <w:p>
      <w:pPr>
        <w:pStyle w:val="BodyText"/>
      </w:pPr>
      <w:r>
        <w:t xml:space="preserve">اگر ذیابیطس کا مریض انسولین چھوڑ کر صرف کلونجی شروع کردے تو خون کی شکر خطرناک حد تک بڑھ سکتی ہے۔ صحیح رویہ یہ ہے کہ حدیث پر ایمان رکھا جائے، اس کے مفہوم کو علمی اصولوں سے سمجھا جائے، ممکنہ فوائد پر معیاری تحقیق کی جائے، اور کسی ثابت شدہ ضروری علاج کو خود سے بند نہ کیا جائے۔ حدیث کی تعظیم مریض کو خطرے میں ڈالنے کا نام نہیں۔</w:t>
      </w:r>
    </w:p>
    <w:bookmarkEnd w:id="33"/>
    <w:bookmarkStart w:id="34" w:name="حجامہ-سنت-طریقۂ-علاج-اور-سلامتی"/>
    <w:p>
      <w:pPr>
        <w:pStyle w:val="Heading2"/>
      </w:pPr>
      <w:r>
        <w:t xml:space="preserve">حجامہ: سنت، طریقۂ علاج اور سلامتی</w:t>
      </w:r>
    </w:p>
    <w:p>
      <w:pPr>
        <w:pStyle w:val="FirstParagraph"/>
      </w:pPr>
      <w:r>
        <w:t xml:space="preserve">حجامہ یا wet cupping کا ذکر متعدد احادیث میں آیا ہے اور نبی ﷺ نے حجامہ کرایا۔ اس سے معلوم ہوتا ہے کہ یہ ایک جائز اور اپنے ماحول میں مستعمل علاج تھا۔ بعض روایات میں اس کی منفعت کا ذکر بھی ہے۔ لیکن</w:t>
      </w:r>
      <w:r>
        <w:t xml:space="preserve"> </w:t>
      </w:r>
      <w:r>
        <w:t xml:space="preserve">“</w:t>
      </w:r>
      <w:r>
        <w:t xml:space="preserve">نبی ﷺ نے استعمال کیا</w:t>
      </w:r>
      <w:r>
        <w:t xml:space="preserve">”</w:t>
      </w:r>
      <w:r>
        <w:t xml:space="preserve"> </w:t>
      </w:r>
      <w:r>
        <w:t xml:space="preserve">سے</w:t>
      </w:r>
      <w:r>
        <w:t xml:space="preserve"> </w:t>
      </w:r>
      <w:r>
        <w:t xml:space="preserve">“</w:t>
      </w:r>
      <w:r>
        <w:t xml:space="preserve">یہ ہر بیماری کا لازمی اور کامل علاج ہے</w:t>
      </w:r>
      <w:r>
        <w:t xml:space="preserve">”</w:t>
      </w:r>
      <w:r>
        <w:t xml:space="preserve"> </w:t>
      </w:r>
      <w:r>
        <w:t xml:space="preserve">کا نتیجہ خود بخود نہیں نکلتا۔</w:t>
      </w:r>
    </w:p>
    <w:p>
      <w:pPr>
        <w:pStyle w:val="BodyText"/>
      </w:pPr>
      <w:r>
        <w:t xml:space="preserve">معاصر تحقیق میں بعض درد کی کیفیتوں کے لیے ممکنہ علامتی فائدہ رپورٹ ہوا ہے، لیکن مطالعات کے معیار، فرضی علاج کے ساتھ درست تقابل، طریقوں کے اختلاف اور صرف مثبت نتائج شائع ہونے کے میلان کی وجہ سے بہت سے دعوے ابھی غیر یقینی ہیں۔ حجامہ سے جلد پر نشان، درد، جلن، خون بہنا، خون کی کمی اور خصوصاً غیر جراثیم کش آلات سے ہیپاٹائٹس یا دوسرے انفیکشن منتقل ہوسکتے ہیں۔ خون پتلا کرنے والی دوا لینے والے، خون بہنے کی بیماری، بعض جلدی امراض یا کمزور مدافعت والے مریض کے لیے خطرہ زیادہ ہوسکتا ہے۔</w:t>
      </w:r>
    </w:p>
    <w:p>
      <w:pPr>
        <w:pStyle w:val="BodyText"/>
      </w:pPr>
      <w:r>
        <w:t xml:space="preserve">اس لیے حجامہ کرانے کا فیصلہ بیماری، شواہد اور مریض کی حالت کے مطابق ہونا چاہیے۔ تربیت یافتہ معالج، جراثیم سے پاک صرف ایک بار استعمال ہونے والی دھار، دستانے، استعمال شدہ سامان کو محفوظ طریقے سے تلف کرنا اور انفیکشن سے بچاؤ ضروری ہیں۔ اسے</w:t>
      </w:r>
      <w:r>
        <w:t xml:space="preserve"> </w:t>
      </w:r>
      <w:r>
        <w:t xml:space="preserve">“</w:t>
      </w:r>
      <w:r>
        <w:t xml:space="preserve">جسم سے تمام زہریلا خون نکالنے</w:t>
      </w:r>
      <w:r>
        <w:t xml:space="preserve">”</w:t>
      </w:r>
      <w:r>
        <w:t xml:space="preserve"> </w:t>
      </w:r>
      <w:r>
        <w:t xml:space="preserve">کی غیر واضح کہانی سے ثابت نہیں کیا جاسکتا؛ انسانی جسم میں</w:t>
      </w:r>
      <w:r>
        <w:t xml:space="preserve"> </w:t>
      </w:r>
      <w:r>
        <w:t xml:space="preserve">“</w:t>
      </w:r>
      <w:r>
        <w:t xml:space="preserve">گندا خون</w:t>
      </w:r>
      <w:r>
        <w:t xml:space="preserve">”</w:t>
      </w:r>
      <w:r>
        <w:t xml:space="preserve"> </w:t>
      </w:r>
      <w:r>
        <w:t xml:space="preserve">کی ایسی عمومی طبی قسم موجود نہیں جسے چند کپ لگا کر صاف کردیا جائے۔</w:t>
      </w:r>
    </w:p>
    <w:bookmarkEnd w:id="34"/>
    <w:bookmarkStart w:id="35" w:name="اونٹ-کے-دودھ-اور-پیشاب-والی-روایت"/>
    <w:p>
      <w:pPr>
        <w:pStyle w:val="Heading2"/>
      </w:pPr>
      <w:r>
        <w:t xml:space="preserve">اونٹ کے دودھ اور پیشاب والی روایت</w:t>
      </w:r>
    </w:p>
    <w:p>
      <w:pPr>
        <w:pStyle w:val="FirstParagraph"/>
      </w:pPr>
      <w:r>
        <w:t xml:space="preserve">صحیح بخاری و مسلم میں عُرَینہ قبیلے کے کچھ لوگوں کا واقعہ ہے جنہیں مدینہ کی آب و ہوا موافق نہ آئی تو انہیں صدقے کے اونٹوں کے پاس بھیجا گیا اور اونٹنیوں کے دودھ اور پیشاب کے استعمال کا ذکر آیا۔ یہ روایت اپنے ثبوت کے اعتبار سے معتبر مجموعوں میں ہے، لیکن اس سے ہر بیماری اور ہر انسان کے لیے اونٹ کے پیشاب کو عمومی دوا قرار دینا درست نہیں۔ واقعہ ایک مخصوص گروہ، خاص علامات، ماحول اور تاریخی طبی سیاق سے متعلق ہے۔ روایت کا اگلا حصہ ان لوگوں کے سنگین جرم اور قانونی واقعے سے بھی متعلق ہے؛ اسے ایک سطری اشتہار میں بدل دینا سیاق مٹا دیتا ہے۔</w:t>
      </w:r>
    </w:p>
    <w:p>
      <w:pPr>
        <w:pStyle w:val="BodyText"/>
      </w:pPr>
      <w:r>
        <w:t xml:space="preserve">خام حیوانی مادّوں میں جراثیم اور بیماری کی منتقلی کا خطرہ ہوسکتا ہے۔ جدید طبی استعمال کے لیے مادے کی شناخت، پاکیزگی، مقدار، toxicity، فائدے کا ثبوت اور ریگولیٹری معیار درکار ہوتے ہیں۔ کسی تجربہ گاہ میں ایک جزو کا کسی خلیے پر اثر پوری چیز کو انسان کے لیے محفوظ اور مؤثر دوا ثابت نہیں کرتا۔ لہٰذا اس روایت کو ماننا اور ساتھ ہی اسے خود علاج کے طور پر استعمال نہ کرنا باہم متضاد نہیں۔ حدیثی واقعہ اپنی جگہ، آج کا clinical recommendation اپنی الگ شہادت مانگتا ہے۔</w:t>
      </w:r>
    </w:p>
    <w:bookmarkEnd w:id="35"/>
    <w:bookmarkStart w:id="48" w:name="طبی-احادیث-کو-سمجھنے-کے-بارہ-اصول"/>
    <w:p>
      <w:pPr>
        <w:pStyle w:val="Heading2"/>
      </w:pPr>
      <w:r>
        <w:t xml:space="preserve">طبی احادیث کو سمجھنے کے بارہ اصول</w:t>
      </w:r>
    </w:p>
    <w:bookmarkStart w:id="36" w:name="روایت-کی-صحت-معلوم-کی-جائے"/>
    <w:p>
      <w:pPr>
        <w:pStyle w:val="Heading3"/>
      </w:pPr>
      <w:r>
        <w:t xml:space="preserve">1۔ روایت کی صحت معلوم کی جائے</w:t>
      </w:r>
    </w:p>
    <w:p>
      <w:pPr>
        <w:pStyle w:val="FirstParagraph"/>
      </w:pPr>
      <w:r>
        <w:t xml:space="preserve">سب سے پہلے دیکھا جائے کہ قول واقعی رسول اللہ ﷺ سے ثابت ہے یا نہیں۔ صحیح، حسن، ضعیف اور موضوع روایت ایک درجے کی نہیں۔ سوشل میڈیا کی خوب صورت تصویر، عربی عبارت یا کسی مشہور مقرر کا حوالہ سند کا بدل نہیں۔ اصل مجموعہ، حدیث نمبر، مختلف طرق اور محدثین کا حکم دیکھا جائے۔</w:t>
      </w:r>
    </w:p>
    <w:bookmarkEnd w:id="36"/>
    <w:bookmarkStart w:id="37" w:name="اصل-الفاظ-اور-درست-ترجمہ-دیکھا-جائے"/>
    <w:p>
      <w:pPr>
        <w:pStyle w:val="Heading3"/>
      </w:pPr>
      <w:r>
        <w:t xml:space="preserve">2۔ اصل الفاظ اور درست ترجمہ دیکھا جائے</w:t>
      </w:r>
    </w:p>
    <w:p>
      <w:pPr>
        <w:pStyle w:val="FirstParagraph"/>
      </w:pPr>
      <w:r>
        <w:t xml:space="preserve">طبی معنی ایک لفظ کے فرق سے بدل سکتا ہے۔</w:t>
      </w:r>
      <w:r>
        <w:t xml:space="preserve"> </w:t>
      </w:r>
      <w:r>
        <w:rPr>
          <w:bCs/>
          <w:b/>
        </w:rPr>
        <w:t xml:space="preserve">شفاء</w:t>
      </w:r>
      <w:r>
        <w:t xml:space="preserve"> </w:t>
      </w:r>
      <w:r>
        <w:t xml:space="preserve">کو ہمیشہ</w:t>
      </w:r>
      <w:r>
        <w:t xml:space="preserve"> </w:t>
      </w:r>
      <w:r>
        <w:t xml:space="preserve">“</w:t>
      </w:r>
      <w:r>
        <w:t xml:space="preserve">ہر شخص میں مکمل cure</w:t>
      </w:r>
      <w:r>
        <w:t xml:space="preserve">”</w:t>
      </w:r>
      <w:r>
        <w:t xml:space="preserve"> </w:t>
      </w:r>
      <w:r>
        <w:t xml:space="preserve">ترجمہ کرنا،</w:t>
      </w:r>
      <w:r>
        <w:t xml:space="preserve"> </w:t>
      </w:r>
      <w:r>
        <w:rPr>
          <w:bCs/>
          <w:b/>
        </w:rPr>
        <w:t xml:space="preserve">داء</w:t>
      </w:r>
      <w:r>
        <w:t xml:space="preserve"> </w:t>
      </w:r>
      <w:r>
        <w:t xml:space="preserve">کو ہر معلوم بیماری تک بلا قید پھیلانا، یا کسی عمومی لفظ کو جدید فنی اصطلاح بنا دینا درست نہیں۔ عربی لغت اور حدیثی استعمال ضروری ہیں۔</w:t>
      </w:r>
    </w:p>
    <w:bookmarkEnd w:id="37"/>
    <w:bookmarkStart w:id="38" w:name="سبب-ورود-اور-واقعے-کا-سیاق-دیکھا-جائے"/>
    <w:p>
      <w:pPr>
        <w:pStyle w:val="Heading3"/>
      </w:pPr>
      <w:r>
        <w:t xml:space="preserve">3۔ سببِ ورود اور واقعے کا سیاق دیکھا جائے</w:t>
      </w:r>
    </w:p>
    <w:p>
      <w:pPr>
        <w:pStyle w:val="FirstParagraph"/>
      </w:pPr>
      <w:r>
        <w:t xml:space="preserve">ہدایت کس مریض کو، کس علامت پر، کس آب و ہوا اور کس حالت میں دی گئی؟ کیا یہ سوال کے جواب میں تھی، ہنگامی تدبیر تھی یا عمومی تعلیم؟ مخصوص واقعہ عمومی اصول دے سکتا ہے، مگر عموم ثابت کرنے کے لیے قرائن درکار ہیں۔</w:t>
      </w:r>
    </w:p>
    <w:bookmarkEnd w:id="38"/>
    <w:bookmarkStart w:id="39" w:name="تمام-متعلقہ-روایات-جمع-کی-جائیں"/>
    <w:p>
      <w:pPr>
        <w:pStyle w:val="Heading3"/>
      </w:pPr>
      <w:r>
        <w:t xml:space="preserve">4۔ تمام متعلقہ روایات جمع کی جائیں</w:t>
      </w:r>
    </w:p>
    <w:p>
      <w:pPr>
        <w:pStyle w:val="FirstParagraph"/>
      </w:pPr>
      <w:r>
        <w:t xml:space="preserve">ایک روایت الگ پڑھنے سے غلط مفہوم بن سکتا ہے۔</w:t>
      </w:r>
      <w:r>
        <w:t xml:space="preserve"> </w:t>
      </w:r>
      <w:r>
        <w:rPr>
          <w:bCs/>
          <w:b/>
        </w:rPr>
        <w:t xml:space="preserve">لا عدوى</w:t>
      </w:r>
      <w:r>
        <w:t xml:space="preserve"> </w:t>
      </w:r>
      <w:r>
        <w:t xml:space="preserve">کو بیمار اونٹ الگ رکھنے اور طاعون سے متعلق احادیث کے ساتھ پڑھنے سے عقیدہ اور احتیاط دونوں سامنے آتے ہیں۔ حدیث کی شرح ایک clip سے نہیں، مجموعۂ نصوص سے بنتی ہے۔</w:t>
      </w:r>
    </w:p>
    <w:bookmarkEnd w:id="39"/>
    <w:bookmarkStart w:id="40" w:name="X7265fdfe509281d23f7f505b3d1d19270da5a7a"/>
    <w:p>
      <w:pPr>
        <w:pStyle w:val="Heading3"/>
      </w:pPr>
      <w:r>
        <w:t xml:space="preserve">5۔ تشریعی، اخلاقی، تجرباتی اور عرفی پہلو الگ کیے جائیں</w:t>
      </w:r>
    </w:p>
    <w:p>
      <w:pPr>
        <w:pStyle w:val="FirstParagraph"/>
      </w:pPr>
      <w:r>
        <w:t xml:space="preserve">مریض سے شفقت ایک عمومی اخلاقی سنت ہے؛ نماز کے لیے وضو شرعی عبادت ہے؛ کسی مخصوص غذا کا استعمال انسانی عادت یا علاج بھی ہوسکتا ہے۔ ہر نبوی عمل کا قانونی اور طبی درجہ یکساں نہیں۔</w:t>
      </w:r>
    </w:p>
    <w:bookmarkEnd w:id="40"/>
    <w:bookmarkStart w:id="41" w:name="عمومی-لفظ-کی-علمی-حدود-سمجھی-جائیں"/>
    <w:p>
      <w:pPr>
        <w:pStyle w:val="Heading3"/>
      </w:pPr>
      <w:r>
        <w:t xml:space="preserve">6۔ عمومی لفظ کی علمی حدود سمجھی جائیں</w:t>
      </w:r>
    </w:p>
    <w:p>
      <w:pPr>
        <w:pStyle w:val="FirstParagraph"/>
      </w:pPr>
      <w:r>
        <w:t xml:space="preserve">عربی اور دوسری زبانوں میں</w:t>
      </w:r>
      <w:r>
        <w:t xml:space="preserve"> </w:t>
      </w:r>
      <w:r>
        <w:t xml:space="preserve">“</w:t>
      </w:r>
      <w:r>
        <w:t xml:space="preserve">ہر</w:t>
      </w:r>
      <w:r>
        <w:t xml:space="preserve">”</w:t>
      </w:r>
      <w:r>
        <w:t xml:space="preserve"> </w:t>
      </w:r>
      <w:r>
        <w:t xml:space="preserve">کبھی حقیقی مطلق عموم، کبھی متعلقہ اقسام اور کبھی قوتِ بیان کے لیے آتا ہے۔ مراد متعین کرنے میں قرآن، سنت، لغت، شرح اور خارجی حقیقت سب کو دیکھا جاتا ہے۔ اپنی پسند سے عموم کم یا زیادہ نہیں کیا جاسکتا۔</w:t>
      </w:r>
    </w:p>
    <w:bookmarkEnd w:id="41"/>
    <w:bookmarkStart w:id="42" w:name="Xcb5467c61a646acbe0af8e6142e8a2b3141e59e"/>
    <w:p>
      <w:pPr>
        <w:pStyle w:val="Heading3"/>
      </w:pPr>
      <w:r>
        <w:t xml:space="preserve">7۔ تشخیص، مقدار اور مریض کے فرق کو ملحوظ رکھا جائے</w:t>
      </w:r>
    </w:p>
    <w:p>
      <w:pPr>
        <w:pStyle w:val="FirstParagraph"/>
      </w:pPr>
      <w:r>
        <w:t xml:space="preserve">ایک دوا صحیح مرض، صحیح dose، صحیح مدت اور صحیح مریض میں فائدہ دیتی ہے۔ عمر، وزن، حمل، جگر، گردے، allergy اور دوسری ادویہ نتیجہ بدل سکتی ہیں۔ حدیث میں کسی شے کی منفعت کا ذکر جدید prescription کی تمام تفصیل مہیا نہیں کرتا۔</w:t>
      </w:r>
    </w:p>
    <w:bookmarkEnd w:id="42"/>
    <w:bookmarkStart w:id="43" w:name="سائنسی-شہادت-کا-درجہ-معلوم-کیا-جائے"/>
    <w:p>
      <w:pPr>
        <w:pStyle w:val="Heading3"/>
      </w:pPr>
      <w:r>
        <w:t xml:space="preserve">8۔ سائنسی شہادت کا درجہ معلوم کیا جائے</w:t>
      </w:r>
    </w:p>
    <w:p>
      <w:pPr>
        <w:pStyle w:val="FirstParagraph"/>
      </w:pPr>
      <w:r>
        <w:t xml:space="preserve">روایتی استعمال، انفرادی تجربہ، test-tube study، حیوانی مطالعہ، observational study، randomized trial اور systematic review ایک درجے کی دلیل نہیں۔</w:t>
      </w:r>
      <w:r>
        <w:t xml:space="preserve"> </w:t>
      </w:r>
      <w:r>
        <w:t xml:space="preserve">“</w:t>
      </w:r>
      <w:r>
        <w:t xml:space="preserve">تحقیق سے ثابت</w:t>
      </w:r>
      <w:r>
        <w:t xml:space="preserve">”</w:t>
      </w:r>
      <w:r>
        <w:t xml:space="preserve"> </w:t>
      </w:r>
      <w:r>
        <w:t xml:space="preserve">کہنے سے پہلے مطالعے کا ڈیزائن، حجم، تکرار، اثر کی مقدار اور حدود دیکھی جائیں۔</w:t>
      </w:r>
    </w:p>
    <w:bookmarkEnd w:id="43"/>
    <w:bookmarkStart w:id="44" w:name="فائدے-کے-ساتھ-نقصان-بھی-ناپا-جائے"/>
    <w:p>
      <w:pPr>
        <w:pStyle w:val="Heading3"/>
      </w:pPr>
      <w:r>
        <w:t xml:space="preserve">9۔ فائدے کے ساتھ نقصان بھی ناپا جائے</w:t>
      </w:r>
    </w:p>
    <w:p>
      <w:pPr>
        <w:pStyle w:val="FirstParagraph"/>
      </w:pPr>
      <w:r>
        <w:t xml:space="preserve">کوئی چیز قدرتی یا تاریخی ہونے سے لازماً محفوظ نہیں۔ جڑی بوٹیاں جگر کو نقصان، allergy یا دواؤں کے ساتھ interaction پیدا کرسکتی ہیں۔ فائدہ معمولی اور خطرہ بڑا ہو تو علاج مناسب نہیں رہتا۔</w:t>
      </w:r>
    </w:p>
    <w:bookmarkEnd w:id="44"/>
    <w:bookmarkStart w:id="45" w:name="مقاصد-شریعت-اور-عدم-ضرر-سامنے-رہیں"/>
    <w:p>
      <w:pPr>
        <w:pStyle w:val="Heading3"/>
      </w:pPr>
      <w:r>
        <w:t xml:space="preserve">10۔ مقاصدِ شریعت اور عدمِ ضرر سامنے رہیں</w:t>
      </w:r>
    </w:p>
    <w:p>
      <w:pPr>
        <w:pStyle w:val="FirstParagraph"/>
      </w:pPr>
      <w:r>
        <w:t xml:space="preserve">جان کا تحفظ، عقل کی حفاظت، انسانی وقار اور ضرر سے بچاؤ اسلامی فیصلے کا حصہ ہیں۔ ایسا دعویٰ جو مریض کو مؤثر علاج سے روکے، مالی استحصال کرے یا دوسروں کو متعدی خطرے میں ڈالے، محض مذہبی لیبل سے درست نہیں ہوجاتا۔</w:t>
      </w:r>
    </w:p>
    <w:bookmarkEnd w:id="45"/>
    <w:bookmarkStart w:id="46" w:name="متعلقہ-ماہرین-سے-رجوع-کیا-جائے"/>
    <w:p>
      <w:pPr>
        <w:pStyle w:val="Heading3"/>
      </w:pPr>
      <w:r>
        <w:t xml:space="preserve">11۔ متعلقہ ماہرین سے رجوع کیا جائے</w:t>
      </w:r>
    </w:p>
    <w:p>
      <w:pPr>
        <w:pStyle w:val="FirstParagraph"/>
      </w:pPr>
      <w:r>
        <w:t xml:space="preserve">محدث روایت کی سند و متن، فقیہ حکم و مقصد، عربی دان زبان، اور طبی ماہر تشخیص و علاج سمجھتا ہے۔ پیچیدہ سوال میں ان علوم کا تعاون چاہیے۔ ایک اچھا ڈاکٹر لازماً محدث نہیں اور ایک اچھا خطیب لازماً oncologist نہیں۔</w:t>
      </w:r>
    </w:p>
    <w:bookmarkEnd w:id="46"/>
    <w:bookmarkStart w:id="47" w:name="نتیجہ-دلیل-کے-برابر-رکھا-جائے"/>
    <w:p>
      <w:pPr>
        <w:pStyle w:val="Heading3"/>
      </w:pPr>
      <w:r>
        <w:t xml:space="preserve">12۔ نتیجہ دلیل کے برابر رکھا جائے</w:t>
      </w:r>
    </w:p>
    <w:p>
      <w:pPr>
        <w:pStyle w:val="FirstParagraph"/>
      </w:pPr>
      <w:r>
        <w:t xml:space="preserve">اگر ابتدائی تحقیق</w:t>
      </w:r>
      <w:r>
        <w:t xml:space="preserve"> </w:t>
      </w:r>
      <w:r>
        <w:t xml:space="preserve">“</w:t>
      </w:r>
      <w:r>
        <w:t xml:space="preserve">ممکنہ فائدہ</w:t>
      </w:r>
      <w:r>
        <w:t xml:space="preserve">”</w:t>
      </w:r>
      <w:r>
        <w:t xml:space="preserve"> </w:t>
      </w:r>
      <w:r>
        <w:t xml:space="preserve">دکھائے تو نتیجہ بھی اتنا ہی ہو۔ اسے</w:t>
      </w:r>
      <w:r>
        <w:t xml:space="preserve"> </w:t>
      </w:r>
      <w:r>
        <w:t xml:space="preserve">“</w:t>
      </w:r>
      <w:r>
        <w:t xml:space="preserve">سو فیصد علاج</w:t>
      </w:r>
      <w:r>
        <w:t xml:space="preserve">”</w:t>
      </w:r>
      <w:r>
        <w:t xml:space="preserve"> </w:t>
      </w:r>
      <w:r>
        <w:t xml:space="preserve">نہ کہا جائے۔ اگر روایت صحیح ہو مگر طبی اطلاق مخصوص ہو تو حدیث کے ثبوت اور آج کی سفارش کو الگ بیان کیا جائے۔ علمی دیانت میں</w:t>
      </w:r>
      <w:r>
        <w:t xml:space="preserve"> </w:t>
      </w:r>
      <w:r>
        <w:t xml:space="preserve">“</w:t>
      </w:r>
      <w:r>
        <w:t xml:space="preserve">ہم ابھی نہیں جانتے</w:t>
      </w:r>
      <w:r>
        <w:t xml:space="preserve">”</w:t>
      </w:r>
      <w:r>
        <w:t xml:space="preserve"> </w:t>
      </w:r>
      <w:r>
        <w:t xml:space="preserve">کہنا بھی معتبر جواب ہے۔</w:t>
      </w:r>
    </w:p>
    <w:bookmarkEnd w:id="47"/>
    <w:bookmarkEnd w:id="48"/>
    <w:bookmarkStart w:id="49" w:name="طب-ثبوت-اور-بدلتی-ہوئی-تحقیق"/>
    <w:p>
      <w:pPr>
        <w:pStyle w:val="Heading2"/>
      </w:pPr>
      <w:r>
        <w:t xml:space="preserve">طب، ثبوت اور بدلتی ہوئی تحقیق</w:t>
      </w:r>
    </w:p>
    <w:p>
      <w:pPr>
        <w:pStyle w:val="FirstParagraph"/>
      </w:pPr>
      <w:r>
        <w:t xml:space="preserve">جدید طب کامل نہیں۔ غلطیاں، مفادات، مہنگا علاج، غیر مساوی رسائی اور بعض اوقات تحقیق میں تعصب حقیقی مسائل ہیں۔ مگر ان خامیوں کا حل یہ نہیں کہ جانچ کا پورا نظام چھوڑ کر ہر غیر آزمودہ دعویٰ قبول کرلیا جائے۔ evidence-based medicine بہترین دستیاب تحقیق، طبیب کی مہارت اور مریض کی اقدار و حالات کو ملا کر فیصلہ کرنے کی کوشش ہے۔ یہ ہر نتیجے کو ابدی نہیں سمجھتی؛ بہتر شواہد پر سفارش بدل سکتی ہے۔</w:t>
      </w:r>
    </w:p>
    <w:p>
      <w:pPr>
        <w:pStyle w:val="BodyText"/>
      </w:pPr>
      <w:r>
        <w:t xml:space="preserve">تبدیلی کو ہمیشہ شکست نہ سمجھا جائے۔ اگر نئی تحقیق سے معلوم ہو کہ ایک دوا کا نقصان فائدے سے زیادہ ہے اور اسے ترک کردیا جائے تو یہ سائنس کی خود اصلاح ہے۔ البتہ تبدیلی کا امکان یہ معنی بھی نہیں کہ آج کے تمام شواہد بے معنی ہیں۔ پل کی انجینئرنگ، جراثیم کشی، anesthesia، insulin اور antibiotics کی عملی کامیابیاں منظم مشاہدے کی قوت دکھاتی ہیں۔</w:t>
      </w:r>
    </w:p>
    <w:p>
      <w:pPr>
        <w:pStyle w:val="BodyText"/>
      </w:pPr>
      <w:r>
        <w:t xml:space="preserve">دینی متن اور طبی تحقیق کے سوال الگ ہوسکتے ہیں۔</w:t>
      </w:r>
      <w:r>
        <w:t xml:space="preserve"> </w:t>
      </w:r>
      <w:r>
        <w:t xml:space="preserve">“</w:t>
      </w:r>
      <w:r>
        <w:t xml:space="preserve">یہ حدیث صحیح ہے؟</w:t>
      </w:r>
      <w:r>
        <w:t xml:space="preserve">”</w:t>
      </w:r>
      <w:r>
        <w:t xml:space="preserve"> </w:t>
      </w:r>
      <w:r>
        <w:t xml:space="preserve">حدیثی سوال ہے۔</w:t>
      </w:r>
      <w:r>
        <w:t xml:space="preserve"> </w:t>
      </w:r>
      <w:r>
        <w:t xml:space="preserve">“</w:t>
      </w:r>
      <w:r>
        <w:t xml:space="preserve">اس مادے کی یہ مقدار اس بیماری میں محفوظ اور مؤثر ہے؟</w:t>
      </w:r>
      <w:r>
        <w:t xml:space="preserve">”</w:t>
      </w:r>
      <w:r>
        <w:t xml:space="preserve"> </w:t>
      </w:r>
      <w:r>
        <w:t xml:space="preserve">طبی سوال ہے۔ ایک کا اثبات دوسرے کا مکمل جواب نہیں۔ دونوں کو ملانا ہو تو دونوں میدانوں کے معیار ادا کرنا ہوں گے۔</w:t>
      </w:r>
    </w:p>
    <w:bookmarkEnd w:id="49"/>
    <w:bookmarkStart w:id="50" w:name="غیر-مستند-روایات-سے-احتیاط"/>
    <w:p>
      <w:pPr>
        <w:pStyle w:val="Heading2"/>
      </w:pPr>
      <w:r>
        <w:t xml:space="preserve">غیر مستند روایات سے احتیاط</w:t>
      </w:r>
    </w:p>
    <w:p>
      <w:pPr>
        <w:pStyle w:val="FirstParagraph"/>
      </w:pPr>
      <w:r>
        <w:t xml:space="preserve">رسول اللہ ﷺ کی طرف جھوٹی بات منسوب کرنا سخت گناہ ہے۔ طبی موضوع میں اس کا نقصان دوہرا ہے: دین پر جھوٹ اور مریض کی جان کو خطرہ۔ کسی نسخے کے ساتھ</w:t>
      </w:r>
      <w:r>
        <w:t xml:space="preserve"> </w:t>
      </w:r>
      <w:r>
        <w:t xml:space="preserve">“</w:t>
      </w:r>
      <w:r>
        <w:t xml:space="preserve">حدیث میں ہے</w:t>
      </w:r>
      <w:r>
        <w:t xml:space="preserve">”</w:t>
      </w:r>
      <w:r>
        <w:t xml:space="preserve"> </w:t>
      </w:r>
      <w:r>
        <w:t xml:space="preserve">سن کر یہ مراحل اختیار کیے جائیں:</w:t>
      </w:r>
    </w:p>
    <w:p>
      <w:pPr>
        <w:numPr>
          <w:ilvl w:val="0"/>
          <w:numId w:val="1003"/>
        </w:numPr>
        <w:pStyle w:val="Compact"/>
      </w:pPr>
      <w:r>
        <w:t xml:space="preserve">مکمل عربی یا اصل عبارت طلب کی جائے۔</w:t>
      </w:r>
    </w:p>
    <w:p>
      <w:pPr>
        <w:numPr>
          <w:ilvl w:val="0"/>
          <w:numId w:val="1003"/>
        </w:numPr>
        <w:pStyle w:val="Compact"/>
      </w:pPr>
      <w:r>
        <w:t xml:space="preserve">حدیث کی کتاب اور درست حوالہ پوچھا جائے۔</w:t>
      </w:r>
    </w:p>
    <w:p>
      <w:pPr>
        <w:numPr>
          <w:ilvl w:val="0"/>
          <w:numId w:val="1003"/>
        </w:numPr>
        <w:pStyle w:val="Compact"/>
      </w:pPr>
      <w:r>
        <w:t xml:space="preserve">معتبر حدیثی تحقیق میں درجہ دیکھا جائے۔</w:t>
      </w:r>
    </w:p>
    <w:p>
      <w:pPr>
        <w:numPr>
          <w:ilvl w:val="0"/>
          <w:numId w:val="1003"/>
        </w:numPr>
        <w:pStyle w:val="Compact"/>
      </w:pPr>
      <w:r>
        <w:t xml:space="preserve">ممکن ہو تو مختلف اسانید اور الفاظ دیکھے جائیں۔</w:t>
      </w:r>
    </w:p>
    <w:p>
      <w:pPr>
        <w:numPr>
          <w:ilvl w:val="0"/>
          <w:numId w:val="1003"/>
        </w:numPr>
        <w:pStyle w:val="Compact"/>
      </w:pPr>
      <w:r>
        <w:t xml:space="preserve">شارحین نے مفہوم کیسے سمجھا، یہ معلوم کیا جائے۔</w:t>
      </w:r>
    </w:p>
    <w:p>
      <w:pPr>
        <w:numPr>
          <w:ilvl w:val="0"/>
          <w:numId w:val="1003"/>
        </w:numPr>
        <w:pStyle w:val="Compact"/>
      </w:pPr>
      <w:r>
        <w:t xml:space="preserve">پھر طبی دعوے کو الگ سائنسی معیار پر جانچا جائے۔</w:t>
      </w:r>
    </w:p>
    <w:p>
      <w:pPr>
        <w:pStyle w:val="FirstParagraph"/>
      </w:pPr>
      <w:r>
        <w:t xml:space="preserve">کبھی روایت ضعیف ہوتی ہے مگر بے ضرر فضیلت کے باب میں علماء کے مخصوص اصول کے تحت ذکر کی جاتی ہے؛ اس سے پیچیدہ بیماری کا علاج ثابت نہیں کیا جاسکتا۔ کبھی بات سرے سے حدیث نہیں مگر معنی اچھا ہے۔ ایسے موقع پر صاف کہنا چاہیے:</w:t>
      </w:r>
      <w:r>
        <w:t xml:space="preserve"> </w:t>
      </w:r>
      <w:r>
        <w:t xml:space="preserve">“</w:t>
      </w:r>
      <w:r>
        <w:t xml:space="preserve">یہ اسلامی اصولوں سے موافق نصیحت ہے، مگر نبی ﷺ سے ثابت حدیث نہیں۔</w:t>
      </w:r>
      <w:r>
        <w:t xml:space="preserve">”</w:t>
      </w:r>
      <w:r>
        <w:t xml:space="preserve"> </w:t>
      </w:r>
      <w:r>
        <w:t xml:space="preserve">صداقت دین کی خدمت ہے، چاہے اس سے ایک مقبول پوسٹ کی کشش کم ہوجائے۔</w:t>
      </w:r>
    </w:p>
    <w:bookmarkEnd w:id="50"/>
    <w:bookmarkStart w:id="51" w:name="غیر-سائنسی-طبی-دعوے-کی-پہچان"/>
    <w:p>
      <w:pPr>
        <w:pStyle w:val="Heading2"/>
      </w:pPr>
      <w:r>
        <w:t xml:space="preserve">غیر سائنسی طبی دعوے کی پہچان</w:t>
      </w:r>
    </w:p>
    <w:p>
      <w:pPr>
        <w:pStyle w:val="FirstParagraph"/>
      </w:pPr>
      <w:r>
        <w:t xml:space="preserve">فرضی سائنس عموماً سائنسی الفاظ استعمال کرتی ہے مگر سائنسی جانچ سے بچتی ہے۔ اس کی عام نشانیاں یہ ہیں:</w:t>
      </w:r>
    </w:p>
    <w:p>
      <w:pPr>
        <w:numPr>
          <w:ilvl w:val="0"/>
          <w:numId w:val="1004"/>
        </w:numPr>
        <w:pStyle w:val="Compact"/>
      </w:pPr>
      <w:r>
        <w:t xml:space="preserve">“</w:t>
      </w:r>
      <w:r>
        <w:t xml:space="preserve">ہر بیماری کا سو فیصد علاج</w:t>
      </w:r>
      <w:r>
        <w:t xml:space="preserve">”</w:t>
      </w:r>
      <w:r>
        <w:t xml:space="preserve">؛</w:t>
      </w:r>
    </w:p>
    <w:p>
      <w:pPr>
        <w:numPr>
          <w:ilvl w:val="0"/>
          <w:numId w:val="1004"/>
        </w:numPr>
        <w:pStyle w:val="Compact"/>
      </w:pPr>
      <w:r>
        <w:t xml:space="preserve">صرف مریضوں کی کہانیاں، مگر باقاعدہ تقابلی تحقیق نہیں؛</w:t>
      </w:r>
    </w:p>
    <w:p>
      <w:pPr>
        <w:numPr>
          <w:ilvl w:val="0"/>
          <w:numId w:val="1004"/>
        </w:numPr>
        <w:pStyle w:val="Compact"/>
      </w:pPr>
      <w:r>
        <w:t xml:space="preserve">dose، مضر اثرات اور کن مریضوں کے لیے منع ہے، اس کی وضاحت نہیں؛</w:t>
      </w:r>
    </w:p>
    <w:p>
      <w:pPr>
        <w:numPr>
          <w:ilvl w:val="0"/>
          <w:numId w:val="1004"/>
        </w:numPr>
        <w:pStyle w:val="Compact"/>
      </w:pPr>
      <w:r>
        <w:t xml:space="preserve">تنقید کرنے والے ہر شخص کو سازشی یا ایمان کا دشمن کہنا؛</w:t>
      </w:r>
    </w:p>
    <w:p>
      <w:pPr>
        <w:numPr>
          <w:ilvl w:val="0"/>
          <w:numId w:val="1004"/>
        </w:numPr>
        <w:pStyle w:val="Compact"/>
      </w:pPr>
      <w:r>
        <w:t xml:space="preserve">“</w:t>
      </w:r>
      <w:r>
        <w:t xml:space="preserve">قدرتی ہے، اس لیے بالکل محفوظ ہے</w:t>
      </w:r>
      <w:r>
        <w:t xml:space="preserve">”</w:t>
      </w:r>
      <w:r>
        <w:t xml:space="preserve">؛</w:t>
      </w:r>
    </w:p>
    <w:p>
      <w:pPr>
        <w:numPr>
          <w:ilvl w:val="0"/>
          <w:numId w:val="1004"/>
        </w:numPr>
        <w:pStyle w:val="Compact"/>
      </w:pPr>
      <w:r>
        <w:t xml:space="preserve">تجربہ گاہ کے ابتدائی نتیجے کو انسانوں میں قطعی علاج کہنا؛</w:t>
      </w:r>
    </w:p>
    <w:p>
      <w:pPr>
        <w:numPr>
          <w:ilvl w:val="0"/>
          <w:numId w:val="1004"/>
        </w:numPr>
        <w:pStyle w:val="Compact"/>
      </w:pPr>
      <w:r>
        <w:t xml:space="preserve">ایک صحیح حدیث سے بیچنے والے کے مخصوص برانڈ کی افادیت ثابت کرنا؛</w:t>
      </w:r>
    </w:p>
    <w:p>
      <w:pPr>
        <w:numPr>
          <w:ilvl w:val="0"/>
          <w:numId w:val="1004"/>
        </w:numPr>
        <w:pStyle w:val="Compact"/>
      </w:pPr>
      <w:r>
        <w:t xml:space="preserve">ڈاکٹر کی تمام دوائیں فوراً بند کرانے کا مشورہ؛</w:t>
      </w:r>
    </w:p>
    <w:p>
      <w:pPr>
        <w:numPr>
          <w:ilvl w:val="0"/>
          <w:numId w:val="1004"/>
        </w:numPr>
        <w:pStyle w:val="Compact"/>
      </w:pPr>
      <w:r>
        <w:t xml:space="preserve">خفیہ فارمولا، غیر واضح اجزا اور غیر معمولی قیمت؛</w:t>
      </w:r>
    </w:p>
    <w:p>
      <w:pPr>
        <w:numPr>
          <w:ilvl w:val="0"/>
          <w:numId w:val="1004"/>
        </w:numPr>
        <w:pStyle w:val="Compact"/>
      </w:pPr>
      <w:r>
        <w:t xml:space="preserve">ناکامی کو ہمیشہ مریض کے کمزور ایمان یا غلط نیت پر ڈال دینا؛</w:t>
      </w:r>
    </w:p>
    <w:p>
      <w:pPr>
        <w:numPr>
          <w:ilvl w:val="0"/>
          <w:numId w:val="1004"/>
        </w:numPr>
        <w:pStyle w:val="Compact"/>
      </w:pPr>
      <w:r>
        <w:t xml:space="preserve">آزاد تحقیق، adverse-event reporting اور ریگولیٹری جانچ سے گریز۔</w:t>
      </w:r>
    </w:p>
    <w:p>
      <w:pPr>
        <w:pStyle w:val="FirstParagraph"/>
      </w:pPr>
      <w:r>
        <w:t xml:space="preserve">ان علامات میں سے ایک کا ہونا لازماً دھوکا ثابت نہیں کرتا، مگر جتنی زیادہ علامات جمع ہوں اتنی سخت جانچ ضروری ہے۔ غیر معمولی دعویٰ غیر معمولی مضبوط دلیل مانگتا ہے۔</w:t>
      </w:r>
    </w:p>
    <w:bookmarkEnd w:id="51"/>
    <w:bookmarkStart w:id="52" w:name="قدرتی-ہمیشہ-محفوظ-نہیں"/>
    <w:p>
      <w:pPr>
        <w:pStyle w:val="Heading2"/>
      </w:pPr>
      <w:r>
        <w:t xml:space="preserve">“</w:t>
      </w:r>
      <w:r>
        <w:t xml:space="preserve">قدرتی</w:t>
      </w:r>
      <w:r>
        <w:t xml:space="preserve">”</w:t>
      </w:r>
      <w:r>
        <w:t xml:space="preserve"> </w:t>
      </w:r>
      <w:r>
        <w:t xml:space="preserve">ہمیشہ محفوظ نہیں</w:t>
      </w:r>
    </w:p>
    <w:p>
      <w:pPr>
        <w:pStyle w:val="FirstParagraph"/>
      </w:pPr>
      <w:r>
        <w:t xml:space="preserve">زہر بھی قدرتی ہوسکتا ہے۔ جڑی بوٹی میں فعال کیمیائی اجزا ہوتے ہیں؛ اسی لیے فائدہ بھی ہوسکتا ہے اور نقصان بھی۔ ایک پودا خون پتلا کرسکتا، بلڈ پریشر یا شوگر بدل سکتا، جگر کے enzymes پر اثر ڈال سکتا یا prescription medicine کے ساتھ interaction پیدا کرسکتا ہے۔ بازار کی مصنوعات میں غلط پودا، بھاری دھات، جراثیم، steroid یا اعلان نہ کیا گیا drug ingredient بھی شامل ہوسکتا ہے۔</w:t>
      </w:r>
    </w:p>
    <w:p>
      <w:pPr>
        <w:pStyle w:val="BodyText"/>
      </w:pPr>
      <w:r>
        <w:t xml:space="preserve">اس لیے حاملہ عورت، بچہ، بوڑھا شخص، جگر یا گردے کا مریض، cancer therapy لینے والا یا متعدد دوائیں استعمال کرنے والا فرد خاص احتیاط کرے۔</w:t>
      </w:r>
      <w:r>
        <w:t xml:space="preserve"> </w:t>
      </w:r>
      <w:r>
        <w:t xml:space="preserve">“</w:t>
      </w:r>
      <w:r>
        <w:t xml:space="preserve">یہ تو صرف حکیمی چیز ہے</w:t>
      </w:r>
      <w:r>
        <w:t xml:space="preserve">”</w:t>
      </w:r>
      <w:r>
        <w:t xml:space="preserve"> </w:t>
      </w:r>
      <w:r>
        <w:t xml:space="preserve">دوا کے اثر کو ختم نہیں کرتا۔ معالج کو اپنے تمام supplements اور جڑی بوٹیوں کے بارے میں بتانا ضروری ہے۔ معتبر علاج کا معیار یہ ہے کہ اجزا معلوم، تیاری معیاری، مقدار واضح، فائدہ قابلِ اعتماد اور نقصان کی نگرانی موجود ہو۔</w:t>
      </w:r>
    </w:p>
    <w:bookmarkEnd w:id="52"/>
    <w:bookmarkStart w:id="53" w:name="Xa05a8fcfb81de54ea4832f22eea5c339bc91e65"/>
    <w:p>
      <w:pPr>
        <w:pStyle w:val="Heading2"/>
      </w:pPr>
      <w:r>
        <w:t xml:space="preserve">مریض کے حقوق اور معالج کی اخلاقی ذمہ داری</w:t>
      </w:r>
    </w:p>
    <w:p>
      <w:pPr>
        <w:pStyle w:val="FirstParagraph"/>
      </w:pPr>
      <w:r>
        <w:t xml:space="preserve">اسلامی طب کا سب سے روشن پہلو شاید کسی خاص دوا کے بجائے انسان کے ساتھ اخلاقی معاملہ ہے۔ مریض محض</w:t>
      </w:r>
      <w:r>
        <w:t xml:space="preserve"> </w:t>
      </w:r>
      <w:r>
        <w:t xml:space="preserve">“</w:t>
      </w:r>
      <w:r>
        <w:t xml:space="preserve">case</w:t>
      </w:r>
      <w:r>
        <w:t xml:space="preserve">”</w:t>
      </w:r>
      <w:r>
        <w:t xml:space="preserve"> </w:t>
      </w:r>
      <w:r>
        <w:t xml:space="preserve">نہیں، ایک باوقار شخص ہے۔ اسے اپنی بیماری، ممکنہ علاج، فائدے، خطرات اور متبادل کے بارے میں قابلِ فہم معلومات ملنی چاہییں۔ اس کی اجازت، رازداری اور دینی و ثقافتی حساسیت کا احترام کیا جائے۔</w:t>
      </w:r>
    </w:p>
    <w:p>
      <w:pPr>
        <w:pStyle w:val="BodyText"/>
      </w:pPr>
      <w:r>
        <w:t xml:space="preserve">معالج اپنی مہارت کی حد پہچانے۔ جو کام اس کے علم سے باہر ہو، مناسب specialist کے پاس بھیجے۔ مالی فائدے کے لیے غیر ضروری test، دوا یا</w:t>
      </w:r>
      <w:r>
        <w:t xml:space="preserve"> </w:t>
      </w:r>
      <w:r>
        <w:t xml:space="preserve">“</w:t>
      </w:r>
      <w:r>
        <w:t xml:space="preserve">نبوی پیکیج</w:t>
      </w:r>
      <w:r>
        <w:t xml:space="preserve">”</w:t>
      </w:r>
      <w:r>
        <w:t xml:space="preserve"> </w:t>
      </w:r>
      <w:r>
        <w:t xml:space="preserve">بیچنا امانت کے خلاف ہے۔ غلطی ہوجائے تو چھپانے کے بجائے مناسب اطلاع، اصلاح اور نظامی سبق ضروری ہے۔ مریض بھی اپنی علامات، ادویہ اور تاریخ درست بتائے، prescribed علاج کو سمجھ کر استعمال کرے اور سوال پوچھنے سے نہ جھجکے۔</w:t>
      </w:r>
    </w:p>
    <w:p>
      <w:pPr>
        <w:pStyle w:val="BodyText"/>
      </w:pPr>
      <w:r>
        <w:t xml:space="preserve">علاج میں informed consent اہم ہے، مگر emergency میں بے ہوش مریض کی جان بچانے کے لیے فوری اقدام کے الگ اصول ہوتے ہیں۔ اسی طرح متعدی مرض میں مکمل رازداری اور دوسروں کی حفاظت کے درمیان توازن درکار ہوسکتا ہے۔ ایسے مسائل جذباتی نعرے سے نہیں، قانون، اخلاق، فقہ اور طب کے تعاون سے حل ہوتے ہیں۔</w:t>
      </w:r>
    </w:p>
    <w:bookmarkEnd w:id="53"/>
    <w:bookmarkStart w:id="58" w:name="چار-عملی-مثالیں"/>
    <w:p>
      <w:pPr>
        <w:pStyle w:val="Heading2"/>
      </w:pPr>
      <w:r>
        <w:t xml:space="preserve">چار عملی مثالیں</w:t>
      </w:r>
    </w:p>
    <w:bookmarkStart w:id="54" w:name="مثال-اول-بچے-کو-تیز-بخار"/>
    <w:p>
      <w:pPr>
        <w:pStyle w:val="Heading3"/>
      </w:pPr>
      <w:r>
        <w:t xml:space="preserve">مثال اول: بچے کو تیز بخار</w:t>
      </w:r>
    </w:p>
    <w:p>
      <w:pPr>
        <w:pStyle w:val="FirstParagraph"/>
      </w:pPr>
      <w:r>
        <w:t xml:space="preserve">والدین بچے پر مسنون دعا پڑھتے ہیں۔ یہ محبت اور عبادت ہے۔ مگر بچہ غیر معمولی طور پر سست ہے، گردن اکڑ رہی ہے یا سانس دشوار ہے تو فوری طبی مدد لازم ہے۔ دعا کرنا ڈاکٹر تک پہنچنے میں تاخیر کی وجہ نہیں۔ معالج کے مشورے کے مطابق بخار کی دوا، fluids یا tests کرائے جاتے ہیں، اور گھر والے اللہ سے شفا مانگتے رہتے ہیں۔ یہاں دعا اور دوا اپنے درست مقام پر جمع ہیں۔</w:t>
      </w:r>
    </w:p>
    <w:bookmarkEnd w:id="54"/>
    <w:bookmarkStart w:id="55" w:name="مثال-دوم-ذیابیطس-اور-کلونجی"/>
    <w:p>
      <w:pPr>
        <w:pStyle w:val="Heading3"/>
      </w:pPr>
      <w:r>
        <w:t xml:space="preserve">مثال دوم: ذیابیطس اور کلونجی</w:t>
      </w:r>
    </w:p>
    <w:p>
      <w:pPr>
        <w:pStyle w:val="FirstParagraph"/>
      </w:pPr>
      <w:r>
        <w:t xml:space="preserve">ایک مریض ویڈیو دیکھ کر انسولین چھوڑنا چاہتا ہے کیونکہ کلونجی کی صحیح حدیث موجود ہے۔ اسے سمجھایا جائے گا کہ حدیث کا احترام ضروری ہے، مگر اس سے اس کے pancreas کی موجودہ حالت، blood glucose اور مقرر dose کا جواب خود نہیں نکلتا۔ وہ اپنے ڈاکٹر سے کلونجی کے ممکنہ استعمال اور interaction پر بات کرسکتا ہے، مگر glucose monitoring اور ضروری علاج ترک نہیں کرے گا۔</w:t>
      </w:r>
    </w:p>
    <w:bookmarkEnd w:id="55"/>
    <w:bookmarkStart w:id="56" w:name="مثال-سوم-وبا-میں-جمعہ-اور-اجتماع"/>
    <w:p>
      <w:pPr>
        <w:pStyle w:val="Heading3"/>
      </w:pPr>
      <w:r>
        <w:t xml:space="preserve">مثال سوم: وبا میں جمعہ اور اجتماع</w:t>
      </w:r>
    </w:p>
    <w:p>
      <w:pPr>
        <w:pStyle w:val="FirstParagraph"/>
      </w:pPr>
      <w:r>
        <w:t xml:space="preserve">کسی شہر میں خطرناک متعدی بیماری تیزی سے پھیل رہی ہے۔ صحتی ماہرین عارضی طور پر بڑے اجتماعات محدود کرنے کا مشورہ دیتے ہیں اور معتبر علماء متبادل انتظام کی فقہی رہنمائی کرتے ہیں۔ احتیاط کو بزدلی یا توکل کی کمی کہنا درست نہیں۔ طاعون کی نبوی ہدایت، عدمِ ضرر اور جان کے تحفظ کا مقصد اجتماعی فیصلے کی بنیاد بن سکتے ہیں۔</w:t>
      </w:r>
    </w:p>
    <w:bookmarkEnd w:id="56"/>
    <w:bookmarkStart w:id="57" w:name="مثال-چہارم-نبوی-نام-کا-نامعلوم-شربت"/>
    <w:p>
      <w:pPr>
        <w:pStyle w:val="Heading3"/>
      </w:pPr>
      <w:r>
        <w:t xml:space="preserve">مثال چہارم:</w:t>
      </w:r>
      <w:r>
        <w:t xml:space="preserve"> </w:t>
      </w:r>
      <w:r>
        <w:t xml:space="preserve">“</w:t>
      </w:r>
      <w:r>
        <w:t xml:space="preserve">نبوی</w:t>
      </w:r>
      <w:r>
        <w:t xml:space="preserve">”</w:t>
      </w:r>
      <w:r>
        <w:t xml:space="preserve"> </w:t>
      </w:r>
      <w:r>
        <w:t xml:space="preserve">نام کا نامعلوم شربت</w:t>
      </w:r>
    </w:p>
    <w:p>
      <w:pPr>
        <w:pStyle w:val="FirstParagraph"/>
      </w:pPr>
      <w:r>
        <w:t xml:space="preserve">ایک کمپنی دعویٰ کرتی ہے کہ اس کا خفیہ شربت کینسر کا یقینی نبوی علاج ہے، مگر اجزا، مقدار، trial اور مضر اثرات نہیں بتاتی۔ یہاں مذہبی لفظ ثبوت کا قائم مقام نہیں۔ مریض کمپنی سے مکمل معلومات، regulatory status اور شائع شدہ معیاری تحقیق مانگے گا اور oncologist سے مشورہ کیے بغیر علاج نہیں بدلے گا۔ مقدس نام سے تجارت کو مقدس دلیل نہیں مل جاتی۔</w:t>
      </w:r>
    </w:p>
    <w:bookmarkEnd w:id="57"/>
    <w:bookmarkEnd w:id="58"/>
    <w:bookmarkStart w:id="59" w:name="متوازن-اسلامی-طبی-شعور-کی-تشکیل"/>
    <w:p>
      <w:pPr>
        <w:pStyle w:val="Heading2"/>
      </w:pPr>
      <w:r>
        <w:t xml:space="preserve">متوازن اسلامی طبی شعور کی تشکیل</w:t>
      </w:r>
    </w:p>
    <w:p>
      <w:pPr>
        <w:pStyle w:val="FirstParagraph"/>
      </w:pPr>
      <w:r>
        <w:t xml:space="preserve">ایک صحت مند مسلم معاشرہ صرف بیمار ہونے کے بعد دوا نہیں لیتا؛ وہ صاف پانی، مناسب غذا، vaccination، ماں اور بچے کی نگہداشت، ذہنی صحت، محفوظ کام کی جگہ، آلودگی میں کمی اور علاج تک منصفانہ رسائی کو بھی اہم سمجھتا ہے۔ مسجد، مدرسہ، اسکول، خاندان، حکومت اور طبی ادارے سب کا حصہ ہے۔</w:t>
      </w:r>
    </w:p>
    <w:p>
      <w:pPr>
        <w:pStyle w:val="BodyText"/>
      </w:pPr>
      <w:r>
        <w:t xml:space="preserve">علماء کو بنیادی طبی خواندگی اور ڈاکٹرز کو دینی و اخلاقی حساسیت درکار ہے۔ خطیب کسی وبا میں ماہرین سے معلومات لے، اور ڈاکٹر مریض کی دعا، روزہ یا مذہبی ترجیح کو تمسخر نہ بنائے۔ مشترک زبان پیدا ہوگی تو مریض دو متحارب دنیاؤں کے درمیان نہیں پھنسے گا۔</w:t>
      </w:r>
    </w:p>
    <w:p>
      <w:pPr>
        <w:pStyle w:val="BodyText"/>
      </w:pPr>
      <w:r>
        <w:t xml:space="preserve">تحقیق بھی خدمتِ خلق ہے۔ مسلم محقق طبِ نبوی سے متعلق مادوں پر مضبوط laboratory، toxicology اور clinical studies کریں؛ منفی نتائج بھی شائع کریں؛ اور پہلے سے طے شدہ معجزہ ثابت کرنے کے بجائے حقیقت معلوم کرنے کی نیت رکھیں۔ اگر کسی مادے کا فائدہ ثابت ہو تو پوری انسانیت کے لیے خیر ہے؛ اگر فائدہ ثابت نہ ہو یا نقصان سامنے آئے تو یہ علم بھی جانیں بچاتا ہے۔</w:t>
      </w:r>
    </w:p>
    <w:bookmarkEnd w:id="59"/>
    <w:bookmarkStart w:id="60" w:name="حاصل-بحث"/>
    <w:p>
      <w:pPr>
        <w:pStyle w:val="Heading2"/>
      </w:pPr>
      <w:r>
        <w:t xml:space="preserve">حاصلِ بحث</w:t>
      </w:r>
    </w:p>
    <w:p>
      <w:pPr>
        <w:pStyle w:val="FirstParagraph"/>
      </w:pPr>
      <w:r>
        <w:t xml:space="preserve">حدیث اور طب کا تعلق ایک پُرمعنی مگر نازک میدان ہے۔ نبوی تعلیمات انسان کو بدن کی قدر، پاکیزگی، اعتدال، علاج کی تلاش، مریض کی دل جوئی اور وبا میں اجتماعی احتیاط سکھاتی ہیں۔ وہ شفا کو اللہ سے وابستہ رکھتی اور انسان کو اسباب اختیار کرنے کا مکلف بناتی ہیں۔ اس لیے دوا توکل کی ضد نہیں اور دعا طب کی ضد نہیں۔</w:t>
      </w:r>
    </w:p>
    <w:p>
      <w:pPr>
        <w:pStyle w:val="BodyText"/>
      </w:pPr>
      <w:r>
        <w:t xml:space="preserve">طبِ نبوی میں دینی اصول، اخلاقی رہنمائی، حفظانِ صحت، مخصوص علاج اور تاریخی طبی عمل سب شامل ہوسکتے ہیں؛ انہیں ایک ہی درجے کا عالم گیر prescription نہیں سمجھنا چاہیے۔ صحیح حدیث کی تعظیم کا تقاضا یہ ہے کہ اس کے الفاظ، سیاق اور علمی شرح کا حق ادا کیا جائے۔ جدید علاج کی قدر کا تقاضا یہ ہے کہ اسے بھی تنقید سے بالاتر نہ سمجھا جائے، بلکہ بہترین دستیاب شہادت، ماہر رائے اور مریض کے حالات سے فیصلہ کیا جائے۔</w:t>
      </w:r>
    </w:p>
    <w:p>
      <w:pPr>
        <w:pStyle w:val="BodyText"/>
      </w:pPr>
      <w:r>
        <w:t xml:space="preserve">وہ رویہ اسلامی بھی ہے اور علمی بھی جو نہ روایت کا مذاق اڑائے، نہ روایت کے نام پر مریض کو خطرے میں ڈالے؛ نہ سائنس کو معبود بنائے، نہ تحقیق کو سازش کہہ کر رد کرے۔ سچائی، رحمت، مہارت اور عدمِ ضرر—یہ چار ستون حدیث، طب اور انسانی صحت کے صحیح تعلق کو قائم رکھتے ہیں۔</w:t>
      </w:r>
    </w:p>
    <w:p>
      <w:r>
        <w:pict>
          <v:rect style="width:0;height:1.5pt" o:hralign="center" o:hrstd="t" o:hr="t"/>
        </w:pict>
      </w:r>
    </w:p>
    <w:bookmarkEnd w:id="60"/>
    <w:bookmarkStart w:id="61" w:name="تفصیلی-سوال"/>
    <w:p>
      <w:pPr>
        <w:pStyle w:val="Heading2"/>
      </w:pPr>
      <w:r>
        <w:t xml:space="preserve">تفصیلی سوال</w:t>
      </w:r>
    </w:p>
    <w:p>
      <w:pPr>
        <w:pStyle w:val="FirstParagraph"/>
      </w:pPr>
      <w:r>
        <w:rPr>
          <w:bCs/>
          <w:b/>
        </w:rPr>
        <w:t xml:space="preserve">نبوی تعلیمات کی روشنی میں صحت، صفائی، علاج، توکل اور وبائی احتیاط کا جامع تصور واضح کریں۔ طبِ نبوی کے مختلف دائروں، طبی احادیث کو سمجھنے کے اصولوں، شہد، کلونجی، حجامہ اور رقیہ کی مثالوں، نیز غیر مستند روایات اور غیر سائنسی طبی دعووں کے نقصانات پر تنقیدی گفتگو کرتے ہوئے بتائیں کہ ایک مسلمان جدید طب اور دینی رہنمائی کے درمیان متوازن طرزِ عمل کیسے اختیار کرسکتا ہے۔</w:t>
      </w:r>
    </w:p>
    <w:p>
      <w:r>
        <w:pict>
          <v:rect style="width:0;height:1.5pt" o:hralign="center" o:hrstd="t" o:hr="t"/>
        </w:pict>
      </w:r>
    </w:p>
    <w:bookmarkEnd w:id="61"/>
    <w:bookmarkStart w:id="69" w:name="مختصر-سوالات-اور-جامع-جوابات"/>
    <w:p>
      <w:pPr>
        <w:pStyle w:val="Heading2"/>
      </w:pPr>
      <w:r>
        <w:t xml:space="preserve">مختصر سوالات اور جامع جوابات</w:t>
      </w:r>
    </w:p>
    <w:bookmarkStart w:id="62" w:name="Xa495ea2e4005a948aed34df7922e50867f324d6"/>
    <w:p>
      <w:pPr>
        <w:pStyle w:val="Heading3"/>
      </w:pPr>
      <w:r>
        <w:t xml:space="preserve">1۔ اسلامی تصور میں صحت کو امانت کہنے کا عملی مطلب کیا ہے؟</w:t>
      </w:r>
    </w:p>
    <w:p>
      <w:pPr>
        <w:pStyle w:val="FirstParagraph"/>
      </w:pPr>
      <w:r>
        <w:t xml:space="preserve">صحت کو امانت کہنے کا مطلب یہ ہے کہ انسان اپنے جسم کا مطلق مالک نہیں بلکہ ذمہ دار نگہبان ہے۔ وہ غذا، نیند، حرکت، صفائی اور علاج میں ایسی راہ اختیار کرے جو اس کی جان اور صلاحیتوں کی حفاظت کرے۔ عبادت یا کام کے نام پر بدن کو دانستہ توڑنا، نشہ اور ثابت شدہ شدید نقصان کو معمولی سمجھنا امانت کے خلاف ہے۔ اسی تصور سے دوسروں کی صحت کا حق بھی نکلتا ہے: متعدی بیماری چھپانا، آلودگی پھیلانا یا غیر محفوظ دوا بیچنا صرف ذاتی معاملہ نہیں۔ صحت کا مقصد محض طویل عمر نہیں بلکہ اللہ کی بندگی، خاندان کی ذمہ داری اور معاشرے کی خدمت کے قابل رہنا ہے۔ بیماری آجائے تو مریض اپنی قدر نہیں کھوتا؛ امانت کا تقاضا پھر مناسب علاج، صبر، دعا اور ممکن حد تک بحالی کی کوشش بن جاتا ہے۔</w:t>
      </w:r>
    </w:p>
    <w:bookmarkEnd w:id="62"/>
    <w:bookmarkStart w:id="63" w:name="X3e73fcd9c7539be54da61b2ab30fc1fcb9e873a"/>
    <w:p>
      <w:pPr>
        <w:pStyle w:val="Heading3"/>
      </w:pPr>
      <w:r>
        <w:t xml:space="preserve">2۔ عبادتی طہارت اور طبی جراثیم کشی میں کیا فرق ہے؟</w:t>
      </w:r>
    </w:p>
    <w:p>
      <w:pPr>
        <w:pStyle w:val="FirstParagraph"/>
      </w:pPr>
      <w:r>
        <w:t xml:space="preserve">عبادتی طہارت وضو، غسل اور نجاست سے پاکی کے شرعی احکام پر قائم ہے اور اس کا مقصد اللہ کی اطاعت اور عبادت کی تیاری بھی ہے۔ طبی جراثیم کشی کسی سطح، آلے یا جسمانی حصے پر مخصوص microorganisms کم یا ختم کرنے کا تجرباتی طریقہ ہے۔ وضو روزمرہ نظافت، ہاتھ منہ کی صفائی اور پاکیزگی کی عادت پیدا کرتا ہے، مگر اسے operating theatre کی sterilization نہیں کہا جاسکتا۔ ہسپتال میں صابن، alcohol rub، antiseptic، autoclave اور protective equipment بیماری کے خطرے کے مطابق استعمال ہوتے ہیں۔ مسلمان دونوں کو اپنے مقام پر اپناتا ہے: نماز کے لیے شرعی طہارت اور طبی عمل کے لیے سائنسی infection control۔ دونوں میں خیر کی موافقت ہے، مگر ایک کے احکام اور پیمائش کو دوسرے میں مکمل طور پر ضم کرنا نہ فقہی طور پر درست ہے نہ طبی طور پر۔</w:t>
      </w:r>
    </w:p>
    <w:bookmarkEnd w:id="63"/>
    <w:bookmarkStart w:id="64" w:name="X78359aa3af946a87d7c1710e2a477caf566905f"/>
    <w:p>
      <w:pPr>
        <w:pStyle w:val="Heading3"/>
      </w:pPr>
      <w:r>
        <w:t xml:space="preserve">3۔ طاعون سے متعلق حدیث جدید وبائی پالیسی کو کیا اصول دیتی ہے؟</w:t>
      </w:r>
    </w:p>
    <w:p>
      <w:pPr>
        <w:pStyle w:val="FirstParagraph"/>
      </w:pPr>
      <w:r>
        <w:t xml:space="preserve">طاعون والی حدیث متاثرہ علاقے میں غیر ضروری داخلے اور وہاں سے وبا کے خوف میں نکلنے سے روکتی ہے۔ اس سے بیماری کے پھیلاؤ کو محدود کرنے، نقل و حرکت کے اجتماعی اثر کو سمجھنے اور ذاتی خواہش پر عوامی حفاظت کو ترجیح دینے کا اصول ملتا ہے۔ تاہم یہ حدیث آج کی ہر وبا کے لیے ایک ہی مدت یا ایک ہی انتظامی نقشہ مقرر نہیں کرتی۔ مختلف بیماریوں کا transmission، incubation period اور خطرہ مختلف ہوتا ہے؛ اس لیے testing، isolation، masks، ventilation، vaccination اور سفر کی پابندی متعلقہ شواہد سے طے ہوں گے۔ حضرت عمرؓ کا سرغ میں مشورہ اور واپسی کا فیصلہ یہ بھی بتاتا ہے کہ تقدیر پر ایمان معلومات اور احتیاط کو منسوخ نہیں کرتا۔ نبوی اصول سمت دیتا ہے، جبکہ جدید وبائی علم حالات کے مطابق مؤثر صورت متعین کرتا ہے۔</w:t>
      </w:r>
    </w:p>
    <w:bookmarkEnd w:id="64"/>
    <w:bookmarkStart w:id="65" w:name="Xb91067389d127d76efa4b247ab13eda862d2263"/>
    <w:p>
      <w:pPr>
        <w:pStyle w:val="Heading3"/>
      </w:pPr>
      <w:r>
        <w:t xml:space="preserve">4۔ طبی روایت صحیح ہونے کے باوجود اس کا ہر اطلاق کیوں صحیح نہیں ہوتا؟</w:t>
      </w:r>
    </w:p>
    <w:p>
      <w:pPr>
        <w:pStyle w:val="FirstParagraph"/>
      </w:pPr>
      <w:r>
        <w:t xml:space="preserve">حدیث کی صحت یہ ثابت کرتی ہے کہ بات معتبر سند سے رسول اللہ ﷺ تک پہنچی، مگر عملی اطلاق کے لیے مزید سوال باقی رہتے ہیں۔ ہدایت عمومی تھی یا کسی خاص مریض کے لیے؟ الفاظ حقیقی عموم رکھتے ہیں یا متعلقہ اقسام کی طرف اشارہ کرتے ہیں؟ استعمال کی مقدار، تیاری اور مدت کیا ہے؟ موجودہ مریض کی عمر، بیماری، حمل، allergy اور دوسری ادویہ کیا ہیں؟ ایک تاریخی مادہ آج اسی معیار اور ترکیب میں موجود ہے یا نہیں؟ مثال کے طور پر کلونجی کی حدیث صحیح ہونے سے کسی خاص برانڈ، capsule یا cancer dose کی افادیت خود ثابت نہیں ہوتی۔ سند کا علم روایت کی نسبت بتاتا ہے؛ شرح اس کا مفہوم، اور طبی تحقیق موجودہ استعمال کا فائدہ و خطرہ واضح کرتی ہے۔ درست عمل ان تینوں کو جوڑتا ہے، کسی ایک کو باقی سب کا بدل نہیں بناتا۔</w:t>
      </w:r>
    </w:p>
    <w:bookmarkEnd w:id="65"/>
    <w:bookmarkStart w:id="66" w:name="X831966d28229137cc5769c8f06523186c3ed997"/>
    <w:p>
      <w:pPr>
        <w:pStyle w:val="Heading3"/>
      </w:pPr>
      <w:r>
        <w:t xml:space="preserve">5۔ روحانی علاج میں استحصال کی نشانیاں کیا ہیں؟</w:t>
      </w:r>
    </w:p>
    <w:p>
      <w:pPr>
        <w:pStyle w:val="FirstParagraph"/>
      </w:pPr>
      <w:r>
        <w:t xml:space="preserve">جائز رقیہ واضح قرآنی یا مسنون الفاظ، صحیح عقیدے، مریض کے احترام اور اللہ پر اعتماد کے ساتھ ہوتا ہے۔ استحصال اس وقت ظاہر ہوتا ہے جب عامل ہر بیماری کو جن یا جادو قرار دے، مریض کو ڈاکٹر اور دوا سے روکے، نامعلوم منتر، تعویذ یا شرکیہ کلمات استعمال کرے، تنہائی یا نامناسب جسمانی لمس کا مطالبہ کرے، مریض کو مارے یا خوف زدہ کرے، غیر معمولی رقم لے اور شفا کی ضمانت بیچے۔ ایک اور علامت یہ ہے کہ ناکامی کا سارا الزام مریض کے ایمان پر ڈال دیا جائے۔ ذمہ دار راقی اپنی حد پہچانتا ہے، خطرناک علامات میں طبی یا نفسیاتی ماہر کی طرف بھیجتا ہے اور رازداری قائم رکھتا ہے۔ دعا اور قرآن سکون و شفا کے وسائل ہیں؛ انہیں کمزور انسان کے خوف، مال یا عزت کے استحصال کا ذریعہ بنانا دینی خدمت نہیں۔</w:t>
      </w:r>
    </w:p>
    <w:bookmarkEnd w:id="66"/>
    <w:bookmarkStart w:id="67" w:name="Xa85653b25ae22cef82e74ae55e693c11d2db46f"/>
    <w:p>
      <w:pPr>
        <w:pStyle w:val="Heading3"/>
      </w:pPr>
      <w:r>
        <w:t xml:space="preserve">6۔ کسی جڑی بوٹی یا روایتی نسخے کی افادیت کیسے جانچی جائے؟</w:t>
      </w:r>
    </w:p>
    <w:p>
      <w:pPr>
        <w:pStyle w:val="FirstParagraph"/>
      </w:pPr>
      <w:r>
        <w:t xml:space="preserve">سب سے پہلے پودے یا مادے کی صحیح شناخت، اجزا، تیاری اور dose معلوم کی جاتی ہے۔ پھر دیکھا جاتا ہے کہ دعویٰ صرف تاریخی استعمال یا ذاتی تجربے پر ہے، تجربہ گاہ اور حیوانی تحقیق پر، یا معیاری انسانی trials پر۔ اچھے مطالعے میں مناسب تقابل، کافی شرکاء، واضح outcome، bias میں کمی اور آزاد تکرار اہم ہیں۔ فائدے کے ساتھ مضر اثرات، جگر و گردے پر اثر، allergy، حمل میں سلامتی اور دوسری دواؤں سے interaction بھی دیکھے جاتے ہیں۔ product quality اور regulatory نگرانی الگ ضروری ہیں، کیونکہ ایک ہی نام کی مصنوعات مختلف ہوسکتی ہیں۔ آخر میں مریض کی مخصوص حالت پر ماہر فیصلہ کرتا ہے۔</w:t>
      </w:r>
      <w:r>
        <w:t xml:space="preserve"> </w:t>
      </w:r>
      <w:r>
        <w:t xml:space="preserve">“</w:t>
      </w:r>
      <w:r>
        <w:t xml:space="preserve">قدرتی</w:t>
      </w:r>
      <w:r>
        <w:t xml:space="preserve">”</w:t>
      </w:r>
      <w:r>
        <w:t xml:space="preserve">،</w:t>
      </w:r>
      <w:r>
        <w:t xml:space="preserve"> </w:t>
      </w:r>
      <w:r>
        <w:t xml:space="preserve">“</w:t>
      </w:r>
      <w:r>
        <w:t xml:space="preserve">قدیم</w:t>
      </w:r>
      <w:r>
        <w:t xml:space="preserve">”</w:t>
      </w:r>
      <w:r>
        <w:t xml:space="preserve"> </w:t>
      </w:r>
      <w:r>
        <w:t xml:space="preserve">یا</w:t>
      </w:r>
      <w:r>
        <w:t xml:space="preserve"> </w:t>
      </w:r>
      <w:r>
        <w:t xml:space="preserve">“</w:t>
      </w:r>
      <w:r>
        <w:t xml:space="preserve">نبوی</w:t>
      </w:r>
      <w:r>
        <w:t xml:space="preserve">”</w:t>
      </w:r>
      <w:r>
        <w:t xml:space="preserve"> </w:t>
      </w:r>
      <w:r>
        <w:t xml:space="preserve">جیسے الفاظ تحقیق کی ضرورت ختم نہیں کرتے؛ اگر مادہ واقعی مفید ہے تو مضبوط جانچ اس کی قدر گھٹائے گی نہیں بلکہ محفوظ استعمال ممکن بنائے گی۔</w:t>
      </w:r>
    </w:p>
    <w:bookmarkEnd w:id="67"/>
    <w:bookmarkStart w:id="68" w:name="X6d63337c8da4a30d0b486e2b6db1f44f221ecf8"/>
    <w:p>
      <w:pPr>
        <w:pStyle w:val="Heading3"/>
      </w:pPr>
      <w:r>
        <w:t xml:space="preserve">7۔ طبی اختلاف میں عالم، ڈاکٹر اور مریض کیسے تعاون کریں؟</w:t>
      </w:r>
    </w:p>
    <w:p>
      <w:pPr>
        <w:pStyle w:val="FirstParagraph"/>
      </w:pPr>
      <w:r>
        <w:t xml:space="preserve">عالم روایت کی صحت، دینی حکم، مقاصدِ شریعت اور عبادتی ضرورت واضح کرتا ہے؛ ڈاکٹر بیماری، فائدے، نقصان اور متبادل علاج کی طبی معلومات دیتا ہے؛ مریض اپنی اقدار، حالات، علامات اور ترجیحات سامنے رکھتا ہے۔ مثال کے طور پر رمضان میں پیچیدہ ذیابیطس کا فیصلہ صرف</w:t>
      </w:r>
      <w:r>
        <w:t xml:space="preserve"> </w:t>
      </w:r>
      <w:r>
        <w:t xml:space="preserve">“</w:t>
      </w:r>
      <w:r>
        <w:t xml:space="preserve">روزہ فرض ہے</w:t>
      </w:r>
      <w:r>
        <w:t xml:space="preserve">”</w:t>
      </w:r>
      <w:r>
        <w:t xml:space="preserve"> </w:t>
      </w:r>
      <w:r>
        <w:t xml:space="preserve">یا</w:t>
      </w:r>
      <w:r>
        <w:t xml:space="preserve"> </w:t>
      </w:r>
      <w:r>
        <w:t xml:space="preserve">“</w:t>
      </w:r>
      <w:r>
        <w:t xml:space="preserve">بیماری ہے، روزہ نہ رکھو</w:t>
      </w:r>
      <w:r>
        <w:t xml:space="preserve">”</w:t>
      </w:r>
      <w:r>
        <w:t xml:space="preserve"> </w:t>
      </w:r>
      <w:r>
        <w:t xml:space="preserve">کے عمومی جملے سے نہیں ہوگا۔ ڈاکٹر خطرہ بتائے گا، عالم رخصت اور حکم واضح کرے گا، اور مریض باخبر فیصلہ کرے گا۔ کسی فریق کو دوسرے کے تخصص کا دعویٰ نہیں کرنا چاہیے۔ مشترک زبان، قابلِ فہم معلومات، رازداری اور باہمی احترام سے مذہبی ضرورت اور طبی سلامتی دونوں محفوظ ہوسکتی ہیں۔ جہاں ماہرین میں اختلاف ہو وہاں دلیل کا معیار، مریض کی حالت اور ضرر کا امکان واضح کرکے ذمہ دارانہ انتخاب کیا جائے۔</w:t>
      </w:r>
    </w:p>
    <w:p>
      <w:r>
        <w:pict>
          <v:rect style="width:0;height:1.5pt" o:hralign="center" o:hrstd="t" o:hr="t"/>
        </w:pict>
      </w:r>
    </w:p>
    <w:bookmarkEnd w:id="68"/>
    <w:bookmarkEnd w:id="69"/>
    <w:bookmarkStart w:id="90" w:name="کثیرالانتخابی-سوالات"/>
    <w:p>
      <w:pPr>
        <w:pStyle w:val="Heading2"/>
      </w:pPr>
      <w:r>
        <w:t xml:space="preserve">کثیرالانتخابی سوالات</w:t>
      </w:r>
    </w:p>
    <w:bookmarkStart w:id="70" w:name="X088fffc4c3720ec90b679c97d3329a5a09f2033"/>
    <w:p>
      <w:pPr>
        <w:pStyle w:val="Heading3"/>
      </w:pPr>
      <w:r>
        <w:t xml:space="preserve">1۔ اسلامی شریعت کے بڑے مقاصد میں صحت سے سب سے براہِ راست متعلق مقصد کون سا ہے؟</w:t>
      </w:r>
    </w:p>
    <w:p>
      <w:pPr>
        <w:pStyle w:val="FirstParagraph"/>
      </w:pPr>
      <w:r>
        <w:t xml:space="preserve">A. صرف تجارت کا فروغ</w:t>
      </w:r>
      <w:r>
        <w:br/>
      </w:r>
      <w:r>
        <w:t xml:space="preserve">B. حفظِ نفس</w:t>
      </w:r>
      <w:r>
        <w:br/>
      </w:r>
      <w:r>
        <w:t xml:space="preserve">C. زبان کی تبدیلی</w:t>
      </w:r>
      <w:r>
        <w:br/>
      </w:r>
      <w:r>
        <w:t xml:space="preserve">D. جغرافیہ کی تعلیم</w:t>
      </w:r>
    </w:p>
    <w:p>
      <w:pPr>
        <w:pStyle w:val="BodyText"/>
      </w:pPr>
      <w:r>
        <w:rPr>
          <w:bCs/>
          <w:b/>
        </w:rPr>
        <w:t xml:space="preserve">درست جواب: B. حفظِ نفس</w:t>
      </w:r>
    </w:p>
    <w:bookmarkEnd w:id="70"/>
    <w:bookmarkStart w:id="71" w:name="X64a256033e53580c6d71748b4cf6a03870e882d"/>
    <w:p>
      <w:pPr>
        <w:pStyle w:val="Heading3"/>
      </w:pPr>
      <w:r>
        <w:t xml:space="preserve">2۔ حدیث</w:t>
      </w:r>
      <w:r>
        <w:t xml:space="preserve"> </w:t>
      </w:r>
      <w:r>
        <w:rPr>
          <w:bCs/>
          <w:b/>
        </w:rPr>
        <w:t xml:space="preserve">الطهور شطر الإيمان</w:t>
      </w:r>
      <w:r>
        <w:t xml:space="preserve"> </w:t>
      </w:r>
      <w:r>
        <w:t xml:space="preserve">کا درست مفہوم کیا ہے؟</w:t>
      </w:r>
    </w:p>
    <w:p>
      <w:pPr>
        <w:pStyle w:val="FirstParagraph"/>
      </w:pPr>
      <w:r>
        <w:t xml:space="preserve">A. صرف ہسپتال کی sterilization ایمان ہے</w:t>
      </w:r>
      <w:r>
        <w:br/>
      </w:r>
      <w:r>
        <w:t xml:space="preserve">B. طہارت ایمان کا نصف ہے</w:t>
      </w:r>
      <w:r>
        <w:br/>
      </w:r>
      <w:r>
        <w:t xml:space="preserve">C. ہر خوشبو دوا ہے</w:t>
      </w:r>
      <w:r>
        <w:br/>
      </w:r>
      <w:r>
        <w:t xml:space="preserve">D. بیماری ہمیشہ ناپاکی ہے</w:t>
      </w:r>
    </w:p>
    <w:p>
      <w:pPr>
        <w:pStyle w:val="BodyText"/>
      </w:pPr>
      <w:r>
        <w:rPr>
          <w:bCs/>
          <w:b/>
        </w:rPr>
        <w:t xml:space="preserve">درست جواب: B. طہارت ایمان کا نصف ہے</w:t>
      </w:r>
    </w:p>
    <w:bookmarkEnd w:id="71"/>
    <w:bookmarkStart w:id="72" w:name="X5856ac2f1c07fed92f7dbed459a31f91101ffc8"/>
    <w:p>
      <w:pPr>
        <w:pStyle w:val="Heading3"/>
      </w:pPr>
      <w:r>
        <w:t xml:space="preserve">3۔</w:t>
      </w:r>
      <w:r>
        <w:t xml:space="preserve"> </w:t>
      </w:r>
      <w:r>
        <w:rPr>
          <w:bCs/>
          <w:b/>
        </w:rPr>
        <w:t xml:space="preserve">النظافة من الإيمان</w:t>
      </w:r>
      <w:r>
        <w:t xml:space="preserve"> </w:t>
      </w:r>
      <w:r>
        <w:t xml:space="preserve">کے بارے میں محتاط بات کون سی ہے؟</w:t>
      </w:r>
    </w:p>
    <w:p>
      <w:pPr>
        <w:pStyle w:val="FirstParagraph"/>
      </w:pPr>
      <w:r>
        <w:t xml:space="preserve">A. یہ انہی الفاظ کے ساتھ متفق علیہ حدیث ہے</w:t>
      </w:r>
      <w:r>
        <w:br/>
      </w:r>
      <w:r>
        <w:t xml:space="preserve">B. اس کا معنی اچھا ہے، مگر اسے بلا تحقیق صحیح حدیث نہ کہا جائے</w:t>
      </w:r>
      <w:r>
        <w:br/>
      </w:r>
      <w:r>
        <w:t xml:space="preserve">C. اسلام صفائی سے منع کرتا ہے</w:t>
      </w:r>
      <w:r>
        <w:br/>
      </w:r>
      <w:r>
        <w:t xml:space="preserve">D. یہ قرآن کی آیت ہے</w:t>
      </w:r>
    </w:p>
    <w:p>
      <w:pPr>
        <w:pStyle w:val="BodyText"/>
      </w:pPr>
      <w:r>
        <w:rPr>
          <w:bCs/>
          <w:b/>
        </w:rPr>
        <w:t xml:space="preserve">درست جواب: B. اس کا معنی اچھا ہے، مگر اسے بلا تحقیق صحیح حدیث نہ کہا جائے</w:t>
      </w:r>
    </w:p>
    <w:bookmarkEnd w:id="72"/>
    <w:bookmarkStart w:id="73" w:name="Xa91ad1c80b1e303d1eaa60bcce851eaafca46e5"/>
    <w:p>
      <w:pPr>
        <w:pStyle w:val="Heading3"/>
      </w:pPr>
      <w:r>
        <w:t xml:space="preserve">4۔ قرآن کا غذائی اعتدال کا مختصر اصول کون سا ہے؟</w:t>
      </w:r>
    </w:p>
    <w:p>
      <w:pPr>
        <w:pStyle w:val="FirstParagraph"/>
      </w:pPr>
      <w:r>
        <w:t xml:space="preserve">A. کھاؤ پیو اور اسراف نہ کرو</w:t>
      </w:r>
      <w:r>
        <w:br/>
      </w:r>
      <w:r>
        <w:t xml:space="preserve">B. صرف ایک غذا کھاؤ</w:t>
      </w:r>
      <w:r>
        <w:br/>
      </w:r>
      <w:r>
        <w:t xml:space="preserve">C. بیماری میں پانی چھوڑ دو</w:t>
      </w:r>
      <w:r>
        <w:br/>
      </w:r>
      <w:r>
        <w:t xml:space="preserve">D. ہر حلال چیز لامحدود کھاؤ</w:t>
      </w:r>
    </w:p>
    <w:p>
      <w:pPr>
        <w:pStyle w:val="BodyText"/>
      </w:pPr>
      <w:r>
        <w:rPr>
          <w:bCs/>
          <w:b/>
        </w:rPr>
        <w:t xml:space="preserve">درست جواب: A. کھاؤ پیو اور اسراف نہ کرو</w:t>
      </w:r>
    </w:p>
    <w:bookmarkEnd w:id="73"/>
    <w:bookmarkStart w:id="74" w:name="Xabb4a2b7a7f4d0e22955f3136d797d6dd0e2bff"/>
    <w:p>
      <w:pPr>
        <w:pStyle w:val="Heading3"/>
      </w:pPr>
      <w:r>
        <w:t xml:space="preserve">5۔ صحیح مسلم کی روایت کے مطابق شفا کب ہوتی ہے؟</w:t>
      </w:r>
    </w:p>
    <w:p>
      <w:pPr>
        <w:pStyle w:val="FirstParagraph"/>
      </w:pPr>
      <w:r>
        <w:t xml:space="preserve">A. ہر نامعلوم نسخے سے</w:t>
      </w:r>
      <w:r>
        <w:br/>
      </w:r>
      <w:r>
        <w:t xml:space="preserve">B. جب درست علاج بیماری کے موافق پہنچے، اللہ کے اذن سے</w:t>
      </w:r>
      <w:r>
        <w:br/>
      </w:r>
      <w:r>
        <w:t xml:space="preserve">C. صرف علاج کا اشتہار دیکھنے سے</w:t>
      </w:r>
      <w:r>
        <w:br/>
      </w:r>
      <w:r>
        <w:t xml:space="preserve">D. ہر دوا کی پہلی خوراک سے</w:t>
      </w:r>
    </w:p>
    <w:p>
      <w:pPr>
        <w:pStyle w:val="BodyText"/>
      </w:pPr>
      <w:r>
        <w:rPr>
          <w:bCs/>
          <w:b/>
        </w:rPr>
        <w:t xml:space="preserve">درست جواب: B. جب درست علاج بیماری کے موافق پہنچے، اللہ کے اذن سے</w:t>
      </w:r>
    </w:p>
    <w:bookmarkEnd w:id="74"/>
    <w:bookmarkStart w:id="75" w:name="توکل-کی-درست-تعبیر-کیا-ہے"/>
    <w:p>
      <w:pPr>
        <w:pStyle w:val="Heading3"/>
      </w:pPr>
      <w:r>
        <w:t xml:space="preserve">6۔ توکل کی درست تعبیر کیا ہے؟</w:t>
      </w:r>
    </w:p>
    <w:p>
      <w:pPr>
        <w:pStyle w:val="FirstParagraph"/>
      </w:pPr>
      <w:r>
        <w:t xml:space="preserve">A. تمام اسباب ترک کرنا</w:t>
      </w:r>
      <w:r>
        <w:br/>
      </w:r>
      <w:r>
        <w:t xml:space="preserve">B. سبب کو خود مختار سمجھنا</w:t>
      </w:r>
      <w:r>
        <w:br/>
      </w:r>
      <w:r>
        <w:t xml:space="preserve">C. مناسب اسباب اختیار کرکے نتیجہ اللہ کے سپرد کرنا</w:t>
      </w:r>
      <w:r>
        <w:br/>
      </w:r>
      <w:r>
        <w:t xml:space="preserve">D. بیماری چھپانا</w:t>
      </w:r>
    </w:p>
    <w:p>
      <w:pPr>
        <w:pStyle w:val="BodyText"/>
      </w:pPr>
      <w:r>
        <w:rPr>
          <w:bCs/>
          <w:b/>
        </w:rPr>
        <w:t xml:space="preserve">درست جواب: C. مناسب اسباب اختیار کرکے نتیجہ اللہ کے سپرد کرنا</w:t>
      </w:r>
    </w:p>
    <w:bookmarkEnd w:id="75"/>
    <w:bookmarkStart w:id="76" w:name="جائز-رقیہ-کی-بنیادی-شرط-کیا-ہے"/>
    <w:p>
      <w:pPr>
        <w:pStyle w:val="Heading3"/>
      </w:pPr>
      <w:r>
        <w:t xml:space="preserve">7۔ جائز رقیہ کی بنیادی شرط کیا ہے؟</w:t>
      </w:r>
    </w:p>
    <w:p>
      <w:pPr>
        <w:pStyle w:val="FirstParagraph"/>
      </w:pPr>
      <w:r>
        <w:t xml:space="preserve">A. الفاظ نامعلوم ہوں</w:t>
      </w:r>
      <w:r>
        <w:br/>
      </w:r>
      <w:r>
        <w:t xml:space="preserve">B. اس میں شرک نہ ہو</w:t>
      </w:r>
      <w:r>
        <w:br/>
      </w:r>
      <w:r>
        <w:t xml:space="preserve">C. ہر دوا بند کرائی جائے</w:t>
      </w:r>
      <w:r>
        <w:br/>
      </w:r>
      <w:r>
        <w:t xml:space="preserve">D. شفا کی ضمانت دی جائے</w:t>
      </w:r>
    </w:p>
    <w:p>
      <w:pPr>
        <w:pStyle w:val="BodyText"/>
      </w:pPr>
      <w:r>
        <w:rPr>
          <w:bCs/>
          <w:b/>
        </w:rPr>
        <w:t xml:space="preserve">درست جواب: B. اس میں شرک نہ ہو</w:t>
      </w:r>
    </w:p>
    <w:bookmarkEnd w:id="76"/>
    <w:bookmarkStart w:id="77" w:name="طاعون-والی-نبوی-ہدایت-میں-کیا-ہے"/>
    <w:p>
      <w:pPr>
        <w:pStyle w:val="Heading3"/>
      </w:pPr>
      <w:r>
        <w:t xml:space="preserve">8۔ طاعون والی نبوی ہدایت میں کیا ہے؟</w:t>
      </w:r>
    </w:p>
    <w:p>
      <w:pPr>
        <w:pStyle w:val="FirstParagraph"/>
      </w:pPr>
      <w:r>
        <w:t xml:space="preserve">A. متاثرہ علاقے میں لازماً داخل ہو</w:t>
      </w:r>
      <w:r>
        <w:br/>
      </w:r>
      <w:r>
        <w:t xml:space="preserve">B. وبا کی خبر چھپاؤ</w:t>
      </w:r>
      <w:r>
        <w:br/>
      </w:r>
      <w:r>
        <w:t xml:space="preserve">C. متاثرہ علاقے میں داخل نہ ہو اور موجود ہو تو فرار کے لیے نہ نکلو</w:t>
      </w:r>
      <w:r>
        <w:br/>
      </w:r>
      <w:r>
        <w:t xml:space="preserve">D. ہر مریض کو شہر سے نکالو</w:t>
      </w:r>
    </w:p>
    <w:p>
      <w:pPr>
        <w:pStyle w:val="BodyText"/>
      </w:pPr>
      <w:r>
        <w:rPr>
          <w:bCs/>
          <w:b/>
        </w:rPr>
        <w:t xml:space="preserve">درست جواب: C. متاثرہ علاقے میں داخل نہ ہو اور موجود ہو تو فرار کے لیے نہ نکلو</w:t>
      </w:r>
    </w:p>
    <w:bookmarkEnd w:id="77"/>
    <w:bookmarkStart w:id="78" w:name="X47fb3cb5bbef3296f63fee3e411491b055abb37"/>
    <w:p>
      <w:pPr>
        <w:pStyle w:val="Heading3"/>
      </w:pPr>
      <w:r>
        <w:t xml:space="preserve">9۔ حضرت عمرؓ نے سرغ کے مقام پر کیا اصول واضح کیا؟</w:t>
      </w:r>
    </w:p>
    <w:p>
      <w:pPr>
        <w:pStyle w:val="FirstParagraph"/>
      </w:pPr>
      <w:r>
        <w:t xml:space="preserve">A. احتیاط تقدیر کا انکار ہے</w:t>
      </w:r>
      <w:r>
        <w:br/>
      </w:r>
      <w:r>
        <w:t xml:space="preserve">B. اللہ کی تقدیر سے اللہ ہی کی تقدیر کی طرف جاتے ہیں</w:t>
      </w:r>
      <w:r>
        <w:br/>
      </w:r>
      <w:r>
        <w:t xml:space="preserve">C. مشورہ ممنوع ہے</w:t>
      </w:r>
      <w:r>
        <w:br/>
      </w:r>
      <w:r>
        <w:t xml:space="preserve">D. وبا صرف وہم ہے</w:t>
      </w:r>
    </w:p>
    <w:p>
      <w:pPr>
        <w:pStyle w:val="BodyText"/>
      </w:pPr>
      <w:r>
        <w:rPr>
          <w:bCs/>
          <w:b/>
        </w:rPr>
        <w:t xml:space="preserve">درست جواب: B. اللہ کی تقدیر سے اللہ ہی کی تقدیر کی طرف جاتے ہیں</w:t>
      </w:r>
    </w:p>
    <w:bookmarkEnd w:id="78"/>
    <w:bookmarkStart w:id="79" w:name="X2059837cb2998b3c9ca1f66740ca28a7538c432"/>
    <w:p>
      <w:pPr>
        <w:pStyle w:val="Heading3"/>
      </w:pPr>
      <w:r>
        <w:t xml:space="preserve">10۔</w:t>
      </w:r>
      <w:r>
        <w:t xml:space="preserve"> </w:t>
      </w:r>
      <w:r>
        <w:rPr>
          <w:bCs/>
          <w:b/>
        </w:rPr>
        <w:t xml:space="preserve">لا عدوى</w:t>
      </w:r>
      <w:r>
        <w:t xml:space="preserve"> </w:t>
      </w:r>
      <w:r>
        <w:t xml:space="preserve">اور احتیاطی احادیث کو جمع کرنے کا درست طریقہ کیا ہے؟</w:t>
      </w:r>
    </w:p>
    <w:p>
      <w:pPr>
        <w:pStyle w:val="FirstParagraph"/>
      </w:pPr>
      <w:r>
        <w:t xml:space="preserve">A. بیماری کے انتقال کے ہر سبب کا انکار</w:t>
      </w:r>
      <w:r>
        <w:br/>
      </w:r>
      <w:r>
        <w:t xml:space="preserve">B. بیماری کو اللہ سے آزاد مؤثر نہ سمجھنا، مگر انتقال کے اسباب سے احتیاط کرنا</w:t>
      </w:r>
      <w:r>
        <w:br/>
      </w:r>
      <w:r>
        <w:t xml:space="preserve">C. صرف بیمار جانوروں کو اکٹھا کرنا</w:t>
      </w:r>
      <w:r>
        <w:br/>
      </w:r>
      <w:r>
        <w:t xml:space="preserve">D. علاج کو حرام کہنا</w:t>
      </w:r>
    </w:p>
    <w:p>
      <w:pPr>
        <w:pStyle w:val="BodyText"/>
      </w:pPr>
      <w:r>
        <w:rPr>
          <w:bCs/>
          <w:b/>
        </w:rPr>
        <w:t xml:space="preserve">درست جواب: B. بیماری کو اللہ سے آزاد مؤثر نہ سمجھنا، مگر انتقال کے اسباب سے احتیاط کرنا</w:t>
      </w:r>
    </w:p>
    <w:bookmarkEnd w:id="79"/>
    <w:bookmarkStart w:id="80" w:name="طب-نبوی-کی-موزوں-تعریف-کیا-ہے"/>
    <w:p>
      <w:pPr>
        <w:pStyle w:val="Heading3"/>
      </w:pPr>
      <w:r>
        <w:t xml:space="preserve">11۔ طبِ نبوی کی موزوں تعریف کیا ہے؟</w:t>
      </w:r>
    </w:p>
    <w:p>
      <w:pPr>
        <w:pStyle w:val="FirstParagraph"/>
      </w:pPr>
      <w:r>
        <w:t xml:space="preserve">A. جدید طب کا مکمل اور بند متبادل نصاب</w:t>
      </w:r>
      <w:r>
        <w:br/>
      </w:r>
      <w:r>
        <w:t xml:space="preserve">B. صحت و علاج سے متعلق نبوی اصول، ہدایات، اعمال اور روایات کا مجموعہ</w:t>
      </w:r>
      <w:r>
        <w:br/>
      </w:r>
      <w:r>
        <w:t xml:space="preserve">C. صرف جڑی بوٹیوں کی فہرست</w:t>
      </w:r>
      <w:r>
        <w:br/>
      </w:r>
      <w:r>
        <w:t xml:space="preserve">D. صرف دعاؤں کی کتاب</w:t>
      </w:r>
    </w:p>
    <w:p>
      <w:pPr>
        <w:pStyle w:val="BodyText"/>
      </w:pPr>
      <w:r>
        <w:rPr>
          <w:bCs/>
          <w:b/>
        </w:rPr>
        <w:t xml:space="preserve">درست جواب: B. صحت و علاج سے متعلق نبوی اصول، ہدایات، اعمال اور روایات کا مجموعہ</w:t>
      </w:r>
    </w:p>
    <w:bookmarkEnd w:id="80"/>
    <w:bookmarkStart w:id="81" w:name="X11543d1be0b93fc796943dc7df9508203a8dfa1"/>
    <w:p>
      <w:pPr>
        <w:pStyle w:val="Heading3"/>
      </w:pPr>
      <w:r>
        <w:t xml:space="preserve">12۔ کھجوروں کی پیوند کاری کا واقعہ کیا سکھاتا ہے؟</w:t>
      </w:r>
    </w:p>
    <w:p>
      <w:pPr>
        <w:pStyle w:val="FirstParagraph"/>
      </w:pPr>
      <w:r>
        <w:t xml:space="preserve">A. تجرباتی دنیاوی فنون میں اہلِ خبرہ اور مشاہدے کی جگہ ہے</w:t>
      </w:r>
      <w:r>
        <w:br/>
      </w:r>
      <w:r>
        <w:t xml:space="preserve">B. زراعت حرام ہے</w:t>
      </w:r>
      <w:r>
        <w:br/>
      </w:r>
      <w:r>
        <w:t xml:space="preserve">C. ہر تجربہ وحی ہے</w:t>
      </w:r>
      <w:r>
        <w:br/>
      </w:r>
      <w:r>
        <w:t xml:space="preserve">D. طبی تحقیق بے فائدہ ہے</w:t>
      </w:r>
    </w:p>
    <w:p>
      <w:pPr>
        <w:pStyle w:val="BodyText"/>
      </w:pPr>
      <w:r>
        <w:rPr>
          <w:bCs/>
          <w:b/>
        </w:rPr>
        <w:t xml:space="preserve">درست جواب: A. تجرباتی دنیاوی فنون میں اہلِ خبرہ اور مشاہدے کی جگہ ہے</w:t>
      </w:r>
    </w:p>
    <w:bookmarkEnd w:id="81"/>
    <w:bookmarkStart w:id="82" w:name="X79838ea48775d4cbce88695c9455e38088ea948"/>
    <w:p>
      <w:pPr>
        <w:pStyle w:val="Heading3"/>
      </w:pPr>
      <w:r>
        <w:t xml:space="preserve">13۔ ایک سال سے کم عمر بچے کے لیے شہد سے اہم طبی خطرہ کیا ہے؟</w:t>
      </w:r>
    </w:p>
    <w:p>
      <w:pPr>
        <w:pStyle w:val="FirstParagraph"/>
      </w:pPr>
      <w:r>
        <w:t xml:space="preserve">A. ہڈی ٹوٹنا</w:t>
      </w:r>
      <w:r>
        <w:br/>
      </w:r>
      <w:r>
        <w:t xml:space="preserve">B. infant botulism</w:t>
      </w:r>
      <w:r>
        <w:br/>
      </w:r>
      <w:r>
        <w:t xml:space="preserve">C. نظر کی کمزوری</w:t>
      </w:r>
      <w:r>
        <w:br/>
      </w:r>
      <w:r>
        <w:t xml:space="preserve">D. دانت فوراً گرنا</w:t>
      </w:r>
    </w:p>
    <w:p>
      <w:pPr>
        <w:pStyle w:val="BodyText"/>
      </w:pPr>
      <w:r>
        <w:rPr>
          <w:bCs/>
          <w:b/>
        </w:rPr>
        <w:t xml:space="preserve">درست جواب: B. infant botulism</w:t>
      </w:r>
    </w:p>
    <w:bookmarkEnd w:id="82"/>
    <w:bookmarkStart w:id="83" w:name="Xede299bf09199b9cc766d4dd98d3aee2b82f146"/>
    <w:p>
      <w:pPr>
        <w:pStyle w:val="Heading3"/>
      </w:pPr>
      <w:r>
        <w:t xml:space="preserve">14۔ کلونجی کی حدیث سے کون سا نتیجہ خود بخود ثابت نہیں ہوتا؟</w:t>
      </w:r>
    </w:p>
    <w:p>
      <w:pPr>
        <w:pStyle w:val="FirstParagraph"/>
      </w:pPr>
      <w:r>
        <w:t xml:space="preserve">A. حدیث معتبر مجموعوں میں موجود ہے</w:t>
      </w:r>
      <w:r>
        <w:br/>
      </w:r>
      <w:r>
        <w:t xml:space="preserve">B. کسی مخصوص تجارتی capsule کی ہر بیماری میں مقرر dose اور قطعی کامیابی</w:t>
      </w:r>
      <w:r>
        <w:br/>
      </w:r>
      <w:r>
        <w:t xml:space="preserve">C. علماء نے اس کے مفہوم پر گفتگو کی ہے</w:t>
      </w:r>
      <w:r>
        <w:br/>
      </w:r>
      <w:r>
        <w:t xml:space="preserve">D. اس پر تحقیق کی جاسکتی ہے</w:t>
      </w:r>
    </w:p>
    <w:p>
      <w:pPr>
        <w:pStyle w:val="BodyText"/>
      </w:pPr>
      <w:r>
        <w:rPr>
          <w:bCs/>
          <w:b/>
        </w:rPr>
        <w:t xml:space="preserve">درست جواب: B. کسی مخصوص تجارتی capsule کی ہر بیماری میں مقرر dose اور قطعی کامیابی</w:t>
      </w:r>
    </w:p>
    <w:bookmarkEnd w:id="83"/>
    <w:bookmarkStart w:id="84" w:name="X16f9a805a470258c8dc3244374e94a12061fc26"/>
    <w:p>
      <w:pPr>
        <w:pStyle w:val="Heading3"/>
      </w:pPr>
      <w:r>
        <w:t xml:space="preserve">15۔ غیر محفوظ حجامہ سے کون سا نقصان ہوسکتا ہے؟</w:t>
      </w:r>
    </w:p>
    <w:p>
      <w:pPr>
        <w:pStyle w:val="FirstParagraph"/>
      </w:pPr>
      <w:r>
        <w:t xml:space="preserve">A. انفیکشن اور خون کی کمی</w:t>
      </w:r>
      <w:r>
        <w:br/>
      </w:r>
      <w:r>
        <w:t xml:space="preserve">B. زبان بدل جانا</w:t>
      </w:r>
      <w:r>
        <w:br/>
      </w:r>
      <w:r>
        <w:t xml:space="preserve">C. قد میں فوری اضافہ</w:t>
      </w:r>
      <w:r>
        <w:br/>
      </w:r>
      <w:r>
        <w:t xml:space="preserve">D. ہر allergy ختم ہونا</w:t>
      </w:r>
    </w:p>
    <w:p>
      <w:pPr>
        <w:pStyle w:val="BodyText"/>
      </w:pPr>
      <w:r>
        <w:rPr>
          <w:bCs/>
          <w:b/>
        </w:rPr>
        <w:t xml:space="preserve">درست جواب: A. انفیکشن اور خون کی کمی</w:t>
      </w:r>
    </w:p>
    <w:bookmarkEnd w:id="84"/>
    <w:bookmarkStart w:id="85" w:name="Xce9eb8fbb6eeea6506c9bc9a58bcef7a6d5798b"/>
    <w:p>
      <w:pPr>
        <w:pStyle w:val="Heading3"/>
      </w:pPr>
      <w:r>
        <w:t xml:space="preserve">16۔ تجربہ گاہ میں کسی مادے کا اثر کس چیز کا مکمل ثبوت نہیں؟</w:t>
      </w:r>
    </w:p>
    <w:p>
      <w:pPr>
        <w:pStyle w:val="FirstParagraph"/>
      </w:pPr>
      <w:r>
        <w:t xml:space="preserve">A. مزید تحقیق کے امکان کا</w:t>
      </w:r>
      <w:r>
        <w:br/>
      </w:r>
      <w:r>
        <w:t xml:space="preserve">B. انسانوں میں محفوظ اور مؤثر علاج ہونے کا</w:t>
      </w:r>
      <w:r>
        <w:br/>
      </w:r>
      <w:r>
        <w:t xml:space="preserve">C. کیمیائی سرگرمی کے امکان کا</w:t>
      </w:r>
      <w:r>
        <w:br/>
      </w:r>
      <w:r>
        <w:t xml:space="preserve">D. مفروضہ بنانے کے جواز کا</w:t>
      </w:r>
    </w:p>
    <w:p>
      <w:pPr>
        <w:pStyle w:val="BodyText"/>
      </w:pPr>
      <w:r>
        <w:rPr>
          <w:bCs/>
          <w:b/>
        </w:rPr>
        <w:t xml:space="preserve">درست جواب: B. انسانوں میں محفوظ اور مؤثر علاج ہونے کا</w:t>
      </w:r>
    </w:p>
    <w:bookmarkEnd w:id="85"/>
    <w:bookmarkStart w:id="86" w:name="طبی-حدیث-کی-تحقیق-میں-پہلا-قدم-کیا-ہے"/>
    <w:p>
      <w:pPr>
        <w:pStyle w:val="Heading3"/>
      </w:pPr>
      <w:r>
        <w:t xml:space="preserve">17۔ طبی حدیث کی تحقیق میں پہلا قدم کیا ہے؟</w:t>
      </w:r>
    </w:p>
    <w:p>
      <w:pPr>
        <w:pStyle w:val="FirstParagraph"/>
      </w:pPr>
      <w:r>
        <w:t xml:space="preserve">A. دوا خریدنا</w:t>
      </w:r>
      <w:r>
        <w:br/>
      </w:r>
      <w:r>
        <w:t xml:space="preserve">B. روایت کی صحت اور اصل ماخذ معلوم کرنا</w:t>
      </w:r>
      <w:r>
        <w:br/>
      </w:r>
      <w:r>
        <w:t xml:space="preserve">C. مریض کی دوا بند کرنا</w:t>
      </w:r>
      <w:r>
        <w:br/>
      </w:r>
      <w:r>
        <w:t xml:space="preserve">D. ویڈیو آگے بھیجنا</w:t>
      </w:r>
    </w:p>
    <w:p>
      <w:pPr>
        <w:pStyle w:val="BodyText"/>
      </w:pPr>
      <w:r>
        <w:rPr>
          <w:bCs/>
          <w:b/>
        </w:rPr>
        <w:t xml:space="preserve">درست جواب: B. روایت کی صحت اور اصل ماخذ معلوم کرنا</w:t>
      </w:r>
    </w:p>
    <w:bookmarkEnd w:id="86"/>
    <w:bookmarkStart w:id="87" w:name="فرضی-سائنس-کی-نمایاں-علامت-کون-سی-ہے"/>
    <w:p>
      <w:pPr>
        <w:pStyle w:val="Heading3"/>
      </w:pPr>
      <w:r>
        <w:t xml:space="preserve">18۔ فرضی سائنس کی نمایاں علامت کون سی ہے؟</w:t>
      </w:r>
    </w:p>
    <w:p>
      <w:pPr>
        <w:pStyle w:val="FirstParagraph"/>
      </w:pPr>
      <w:r>
        <w:t xml:space="preserve">A. حدود اور مضر اثرات صاف بتانا</w:t>
      </w:r>
      <w:r>
        <w:br/>
      </w:r>
      <w:r>
        <w:t xml:space="preserve">B. آزاد تکرار قبول کرنا</w:t>
      </w:r>
      <w:r>
        <w:br/>
      </w:r>
      <w:r>
        <w:t xml:space="preserve">C. ہر بیماری کے سو فیصد علاج کا دعویٰ</w:t>
      </w:r>
      <w:r>
        <w:br/>
      </w:r>
      <w:r>
        <w:t xml:space="preserve">D. بڑے نمونے پر آزمائش</w:t>
      </w:r>
    </w:p>
    <w:p>
      <w:pPr>
        <w:pStyle w:val="BodyText"/>
      </w:pPr>
      <w:r>
        <w:rPr>
          <w:bCs/>
          <w:b/>
        </w:rPr>
        <w:t xml:space="preserve">درست جواب: C. ہر بیماری کے سو فیصد علاج کا دعویٰ</w:t>
      </w:r>
    </w:p>
    <w:bookmarkEnd w:id="87"/>
    <w:bookmarkStart w:id="88" w:name="X81ffa9747d997d51b0f29bb4b1514dbd2fa0cc6"/>
    <w:p>
      <w:pPr>
        <w:pStyle w:val="Heading3"/>
      </w:pPr>
      <w:r>
        <w:t xml:space="preserve">19۔ evidence-based طبی فیصلے میں کیا جمع ہوتا ہے؟</w:t>
      </w:r>
    </w:p>
    <w:p>
      <w:pPr>
        <w:pStyle w:val="FirstParagraph"/>
      </w:pPr>
      <w:r>
        <w:t xml:space="preserve">A. صرف اشتہار اور روایت</w:t>
      </w:r>
      <w:r>
        <w:br/>
      </w:r>
      <w:r>
        <w:t xml:space="preserve">B. بہترین دستیاب تحقیق، طبی مہارت اور مریض کے حالات و اقدار</w:t>
      </w:r>
      <w:r>
        <w:br/>
      </w:r>
      <w:r>
        <w:t xml:space="preserve">C. صرف قیمت</w:t>
      </w:r>
      <w:r>
        <w:br/>
      </w:r>
      <w:r>
        <w:t xml:space="preserve">D. صرف اکثریت کی رائے</w:t>
      </w:r>
    </w:p>
    <w:p>
      <w:pPr>
        <w:pStyle w:val="BodyText"/>
      </w:pPr>
      <w:r>
        <w:rPr>
          <w:bCs/>
          <w:b/>
        </w:rPr>
        <w:t xml:space="preserve">درست جواب: B. بہترین دستیاب تحقیق، طبی مہارت اور مریض کے حالات و اقدار</w:t>
      </w:r>
    </w:p>
    <w:bookmarkEnd w:id="88"/>
    <w:bookmarkStart w:id="89" w:name="Xe6ba8d6edccf0a7b0687a9b8d19805b019b4424"/>
    <w:p>
      <w:pPr>
        <w:pStyle w:val="Heading3"/>
      </w:pPr>
      <w:r>
        <w:t xml:space="preserve">20۔ حدیث، طب اور صحت کے متوازن تعلق کے بنیادی ستون کیا ہیں؟</w:t>
      </w:r>
    </w:p>
    <w:p>
      <w:pPr>
        <w:pStyle w:val="FirstParagraph"/>
      </w:pPr>
      <w:r>
        <w:t xml:space="preserve">A. شہرت، خوف، راز اور منافع</w:t>
      </w:r>
      <w:r>
        <w:br/>
      </w:r>
      <w:r>
        <w:t xml:space="preserve">B. سچائی، رحمت، مہارت اور عدمِ ضرر</w:t>
      </w:r>
      <w:r>
        <w:br/>
      </w:r>
      <w:r>
        <w:t xml:space="preserve">C. صرف قدامت</w:t>
      </w:r>
      <w:r>
        <w:br/>
      </w:r>
      <w:r>
        <w:t xml:space="preserve">D. صرف جدیدیت</w:t>
      </w:r>
    </w:p>
    <w:p>
      <w:pPr>
        <w:pStyle w:val="BodyText"/>
      </w:pPr>
      <w:r>
        <w:rPr>
          <w:bCs/>
          <w:b/>
        </w:rPr>
        <w:t xml:space="preserve">درست جواب: B. سچائی، رحمت، مہارت اور عدمِ ضرر</w:t>
      </w:r>
    </w:p>
    <w:p>
      <w:r>
        <w:pict>
          <v:rect style="width:0;height:1.5pt" o:hralign="center" o:hrstd="t" o:hr="t"/>
        </w:pict>
      </w:r>
    </w:p>
    <w:bookmarkEnd w:id="89"/>
    <w:bookmarkEnd w:id="90"/>
    <w:bookmarkStart w:id="91" w:name="منتخب-مراجع"/>
    <w:p>
      <w:pPr>
        <w:pStyle w:val="Heading2"/>
      </w:pPr>
      <w:r>
        <w:t xml:space="preserve">منتخب مراجع</w:t>
      </w:r>
    </w:p>
    <w:p>
      <w:pPr>
        <w:numPr>
          <w:ilvl w:val="0"/>
          <w:numId w:val="1005"/>
        </w:numPr>
        <w:pStyle w:val="Compact"/>
      </w:pPr>
      <w:r>
        <w:t xml:space="preserve">القرآن الكريم: البقرۃ 168، 173، 184–185، 195، 222؛ النساء 29؛ المائدۃ 6، 32؛ الاعراف 31؛ النحل 69؛ الشعراء 80؛ المدثر 4۔</w:t>
      </w:r>
    </w:p>
    <w:p>
      <w:pPr>
        <w:numPr>
          <w:ilvl w:val="0"/>
          <w:numId w:val="1005"/>
        </w:numPr>
        <w:pStyle w:val="Compact"/>
      </w:pPr>
      <w:r>
        <w:t xml:space="preserve">محمد بن إسماعيل البخاري،</w:t>
      </w:r>
      <w:r>
        <w:t xml:space="preserve"> </w:t>
      </w:r>
      <w:r>
        <w:rPr>
          <w:iCs/>
          <w:i/>
        </w:rPr>
        <w:t xml:space="preserve">الجامع الصحيح</w:t>
      </w:r>
      <w:r>
        <w:t xml:space="preserve">، کتاب الطب، کتاب الوضوء، کتاب الجمعة، کتاب الصوم اور متعلقہ ابواب؛ بالخصوص احادیث 162، 887، 1968، 5684، 5688، 5728–5729، 5771 (معروف ترقیم کے مطابق)۔</w:t>
      </w:r>
    </w:p>
    <w:p>
      <w:pPr>
        <w:numPr>
          <w:ilvl w:val="0"/>
          <w:numId w:val="1005"/>
        </w:numPr>
        <w:pStyle w:val="Compact"/>
      </w:pPr>
      <w:r>
        <w:t xml:space="preserve">مسلم بن الحجاج،</w:t>
      </w:r>
      <w:r>
        <w:t xml:space="preserve"> </w:t>
      </w:r>
      <w:r>
        <w:rPr>
          <w:iCs/>
          <w:i/>
        </w:rPr>
        <w:t xml:space="preserve">الصحيح</w:t>
      </w:r>
      <w:r>
        <w:t xml:space="preserve">، کتاب السلام، کتاب الطهارة اور متعلقہ ابواب؛ بالخصوص احادیث 223، 252، 278، 2200، 2204، 2218، 2221 (معروف ترقیم کے مطابق)۔</w:t>
      </w:r>
    </w:p>
    <w:p>
      <w:pPr>
        <w:numPr>
          <w:ilvl w:val="0"/>
          <w:numId w:val="1005"/>
        </w:numPr>
        <w:pStyle w:val="Compact"/>
      </w:pPr>
      <w:r>
        <w:t xml:space="preserve">أبو داود السجستاني،</w:t>
      </w:r>
      <w:r>
        <w:t xml:space="preserve"> </w:t>
      </w:r>
      <w:r>
        <w:rPr>
          <w:iCs/>
          <w:i/>
        </w:rPr>
        <w:t xml:space="preserve">السنن</w:t>
      </w:r>
      <w:r>
        <w:t xml:space="preserve">، کتاب الطب، حدیثِ تداوی اور متعلقہ ابواب۔</w:t>
      </w:r>
    </w:p>
    <w:p>
      <w:pPr>
        <w:numPr>
          <w:ilvl w:val="0"/>
          <w:numId w:val="1005"/>
        </w:numPr>
        <w:pStyle w:val="Compact"/>
      </w:pPr>
      <w:r>
        <w:t xml:space="preserve">محمد بن عيسى الترمذي،</w:t>
      </w:r>
      <w:r>
        <w:t xml:space="preserve"> </w:t>
      </w:r>
      <w:r>
        <w:rPr>
          <w:iCs/>
          <w:i/>
        </w:rPr>
        <w:t xml:space="preserve">الجامع</w:t>
      </w:r>
      <w:r>
        <w:t xml:space="preserve">، ابواب الطب، الزهد اور صفة القيامة؛ علاج اور اعتدال سے متعلق روایات۔</w:t>
      </w:r>
    </w:p>
    <w:p>
      <w:pPr>
        <w:numPr>
          <w:ilvl w:val="0"/>
          <w:numId w:val="1005"/>
        </w:numPr>
        <w:pStyle w:val="Compact"/>
      </w:pPr>
      <w:r>
        <w:t xml:space="preserve">مالك بن أنس،</w:t>
      </w:r>
      <w:r>
        <w:t xml:space="preserve"> </w:t>
      </w:r>
      <w:r>
        <w:rPr>
          <w:iCs/>
          <w:i/>
        </w:rPr>
        <w:t xml:space="preserve">الموطأ</w:t>
      </w:r>
      <w:r>
        <w:t xml:space="preserve">؛ ابن ماجه،</w:t>
      </w:r>
      <w:r>
        <w:t xml:space="preserve"> </w:t>
      </w:r>
      <w:r>
        <w:rPr>
          <w:iCs/>
          <w:i/>
        </w:rPr>
        <w:t xml:space="preserve">السنن</w:t>
      </w:r>
      <w:r>
        <w:t xml:space="preserve">، حدیث</w:t>
      </w:r>
      <w:r>
        <w:t xml:space="preserve"> </w:t>
      </w:r>
      <w:r>
        <w:rPr>
          <w:bCs/>
          <w:b/>
        </w:rPr>
        <w:t xml:space="preserve">لا ضرر ولا ضرار</w:t>
      </w:r>
      <w:r>
        <w:t xml:space="preserve"> </w:t>
      </w:r>
      <w:r>
        <w:t xml:space="preserve">اور اس کے طرق۔</w:t>
      </w:r>
    </w:p>
    <w:p>
      <w:pPr>
        <w:numPr>
          <w:ilvl w:val="0"/>
          <w:numId w:val="1005"/>
        </w:numPr>
        <w:pStyle w:val="Compact"/>
      </w:pPr>
      <w:r>
        <w:t xml:space="preserve">ابن حجر العسقلاني،</w:t>
      </w:r>
      <w:r>
        <w:t xml:space="preserve"> </w:t>
      </w:r>
      <w:r>
        <w:rPr>
          <w:iCs/>
          <w:i/>
        </w:rPr>
        <w:t xml:space="preserve">فتح الباري شرح صحيح البخاري</w:t>
      </w:r>
      <w:r>
        <w:t xml:space="preserve">، کتاب الطب اور کتاب المرضى۔</w:t>
      </w:r>
    </w:p>
    <w:p>
      <w:pPr>
        <w:numPr>
          <w:ilvl w:val="0"/>
          <w:numId w:val="1005"/>
        </w:numPr>
        <w:pStyle w:val="Compact"/>
      </w:pPr>
      <w:r>
        <w:t xml:space="preserve">يحيى بن شرف النووي،</w:t>
      </w:r>
      <w:r>
        <w:t xml:space="preserve"> </w:t>
      </w:r>
      <w:r>
        <w:rPr>
          <w:iCs/>
          <w:i/>
        </w:rPr>
        <w:t xml:space="preserve">المنهاج في شرح صحيح مسلم بن الحجاج</w:t>
      </w:r>
      <w:r>
        <w:t xml:space="preserve">، طب، رقیہ، عدویٰ اور طاعون کے ابواب۔</w:t>
      </w:r>
    </w:p>
    <w:p>
      <w:pPr>
        <w:numPr>
          <w:ilvl w:val="0"/>
          <w:numId w:val="1005"/>
        </w:numPr>
        <w:pStyle w:val="Compact"/>
      </w:pPr>
      <w:r>
        <w:t xml:space="preserve">ابن قيم الجوزية،</w:t>
      </w:r>
      <w:r>
        <w:t xml:space="preserve"> </w:t>
      </w:r>
      <w:r>
        <w:rPr>
          <w:iCs/>
          <w:i/>
        </w:rPr>
        <w:t xml:space="preserve">زاد المعاد في هدي خير العباد</w:t>
      </w:r>
      <w:r>
        <w:t xml:space="preserve">، فصل الطب النبوي۔</w:t>
      </w:r>
    </w:p>
    <w:p>
      <w:pPr>
        <w:numPr>
          <w:ilvl w:val="0"/>
          <w:numId w:val="1005"/>
        </w:numPr>
        <w:pStyle w:val="Compact"/>
      </w:pPr>
      <w:r>
        <w:t xml:space="preserve">ابن خلدون،</w:t>
      </w:r>
      <w:r>
        <w:t xml:space="preserve"> </w:t>
      </w:r>
      <w:r>
        <w:rPr>
          <w:iCs/>
          <w:i/>
        </w:rPr>
        <w:t xml:space="preserve">المقدمة</w:t>
      </w:r>
      <w:r>
        <w:t xml:space="preserve">، فصل في صناعة الطب اور منقولاتِ طب کے بارے میں بحث۔</w:t>
      </w:r>
    </w:p>
    <w:p>
      <w:pPr>
        <w:numPr>
          <w:ilvl w:val="0"/>
          <w:numId w:val="1005"/>
        </w:numPr>
        <w:pStyle w:val="Compact"/>
      </w:pPr>
      <w:r>
        <w:t xml:space="preserve">أبو حامد الغزالي،</w:t>
      </w:r>
      <w:r>
        <w:t xml:space="preserve"> </w:t>
      </w:r>
      <w:r>
        <w:rPr>
          <w:iCs/>
          <w:i/>
        </w:rPr>
        <w:t xml:space="preserve">إحياء علوم الدين</w:t>
      </w:r>
      <w:r>
        <w:t xml:space="preserve">، آدابِ معیشت، توکل اور اسباب سے متعلق مباحث۔</w:t>
      </w:r>
    </w:p>
    <w:p>
      <w:pPr>
        <w:numPr>
          <w:ilvl w:val="0"/>
          <w:numId w:val="1005"/>
        </w:numPr>
        <w:pStyle w:val="Compact"/>
      </w:pPr>
      <w:r>
        <w:t xml:space="preserve">أبو إسحاق الشاطبي،</w:t>
      </w:r>
      <w:r>
        <w:t xml:space="preserve"> </w:t>
      </w:r>
      <w:r>
        <w:rPr>
          <w:iCs/>
          <w:i/>
        </w:rPr>
        <w:t xml:space="preserve">الموافقات</w:t>
      </w:r>
      <w:r>
        <w:t xml:space="preserve">، مقاصدِ شریعت اور حفظِ نفس سے متعلق مباحث۔</w:t>
      </w:r>
    </w:p>
    <w:p>
      <w:pPr>
        <w:numPr>
          <w:ilvl w:val="0"/>
          <w:numId w:val="1005"/>
        </w:numPr>
        <w:pStyle w:val="Compact"/>
      </w:pPr>
      <w:r>
        <w:t xml:space="preserve">World Health Organization,</w:t>
      </w:r>
      <w:r>
        <w:t xml:space="preserve"> </w:t>
      </w:r>
      <w:r>
        <w:rPr>
          <w:iCs/>
          <w:i/>
        </w:rPr>
        <w:t xml:space="preserve">WHO Global Report on Traditional and Complementary Medicine</w:t>
      </w:r>
      <w:r>
        <w:t xml:space="preserve">، روایتی ادویہ کی سلامتی، مؤثریت، معیار اور نگرانی سے متعلق مواد۔</w:t>
      </w:r>
    </w:p>
    <w:p>
      <w:pPr>
        <w:numPr>
          <w:ilvl w:val="0"/>
          <w:numId w:val="1005"/>
        </w:numPr>
        <w:pStyle w:val="Compact"/>
      </w:pPr>
      <w:r>
        <w:t xml:space="preserve">World Health Organization, infection prevention and control اور public-health emergency guidance کے متعلق دستاویزات۔</w:t>
      </w:r>
    </w:p>
    <w:p>
      <w:pPr>
        <w:numPr>
          <w:ilvl w:val="0"/>
          <w:numId w:val="1005"/>
        </w:numPr>
        <w:pStyle w:val="Compact"/>
      </w:pPr>
      <w:r>
        <w:t xml:space="preserve">Centers for Disease Control and Prevention, infant botulism prevention guidance؛ ایک سال سے کم عمر بچوں کے لیے شہد سے اجتناب۔</w:t>
      </w:r>
    </w:p>
    <w:p>
      <w:pPr>
        <w:numPr>
          <w:ilvl w:val="0"/>
          <w:numId w:val="1005"/>
        </w:numPr>
        <w:pStyle w:val="Compact"/>
      </w:pPr>
      <w:r>
        <w:t xml:space="preserve">National Center for Complementary and Integrative Health, cupping اور herbal products کی safety سے متعلق معلومات۔</w:t>
      </w:r>
    </w:p>
    <w:p>
      <w:pPr>
        <w:numPr>
          <w:ilvl w:val="0"/>
          <w:numId w:val="1005"/>
        </w:numPr>
        <w:pStyle w:val="Compact"/>
      </w:pPr>
      <w:r>
        <w:t xml:space="preserve">Edzard Ernst,</w:t>
      </w:r>
      <w:r>
        <w:t xml:space="preserve"> </w:t>
      </w:r>
      <w:r>
        <w:t xml:space="preserve">“</w:t>
      </w:r>
      <w:r>
        <w:t xml:space="preserve">Testing Traditional Cupping Therapy,</w:t>
      </w:r>
      <w:r>
        <w:t xml:space="preserve">”</w:t>
      </w:r>
      <w:r>
        <w:t xml:space="preserve"> </w:t>
      </w:r>
      <w:r>
        <w:t xml:space="preserve">اور حجامہ سے متعلق منظم تحقیقی جائزے۔</w:t>
      </w:r>
    </w:p>
    <w:p>
      <w:pPr>
        <w:numPr>
          <w:ilvl w:val="0"/>
          <w:numId w:val="1005"/>
        </w:numPr>
        <w:pStyle w:val="Compact"/>
      </w:pPr>
      <w:r>
        <w:t xml:space="preserve">M. Ekor,</w:t>
      </w:r>
      <w:r>
        <w:t xml:space="preserve"> </w:t>
      </w:r>
      <w:r>
        <w:t xml:space="preserve">“</w:t>
      </w:r>
      <w:r>
        <w:t xml:space="preserve">The Growing Use of Herbal Medicines: Issues Relating to Adverse Reactions and Challenges in Monitoring Safety,</w:t>
      </w:r>
      <w:r>
        <w:t xml:space="preserve">”</w:t>
      </w:r>
      <w:r>
        <w:t xml:space="preserve"> </w:t>
      </w:r>
      <w:r>
        <w:rPr>
          <w:iCs/>
          <w:i/>
        </w:rPr>
        <w:t xml:space="preserve">Frontiers in Pharmacology</w:t>
      </w:r>
      <w:r>
        <w:t xml:space="preserve"> </w:t>
      </w:r>
      <w:r>
        <w:t xml:space="preserve">5 (2014)۔</w:t>
      </w:r>
    </w:p>
    <w:p>
      <w:pPr>
        <w:numPr>
          <w:ilvl w:val="0"/>
          <w:numId w:val="1005"/>
        </w:numPr>
        <w:pStyle w:val="Compact"/>
      </w:pPr>
      <w:r>
        <w:t xml:space="preserve">Islamic Organization for Medical Sciences، اسلامی طبی اخلاقیات، مریض کے حقوق اور معاصر فقہی و طبی مسائل سے متعلق مطبوعات۔</w:t>
      </w:r>
    </w:p>
    <w:p>
      <w:pPr>
        <w:numPr>
          <w:ilvl w:val="0"/>
          <w:numId w:val="1005"/>
        </w:numPr>
        <w:pStyle w:val="Compact"/>
      </w:pPr>
      <w:r>
        <w:t xml:space="preserve">International Islamic Fiqh Academy، علاج، متعدی امراض، طبی ذمہ داری اور مریض کی رضامندی سے متعلق قراردادیں۔</w:t>
      </w:r>
    </w:p>
    <w:p>
      <w:pPr>
        <w:pStyle w:val="BlockText"/>
      </w:pPr>
      <w:r>
        <w:rPr>
          <w:bCs/>
          <w:b/>
        </w:rPr>
        <w:t xml:space="preserve">طبی تنبیہ:</w:t>
      </w:r>
      <w:r>
        <w:t xml:space="preserve"> </w:t>
      </w:r>
      <w:r>
        <w:t xml:space="preserve">یہ باب علمی و تدریسی مطالعے کے لیے ہے، شخصی تشخیص یا علاج کا بدل نہیں۔ شدید، اچانک یا مسلسل علامات، حمل، بچوں کی بیماری، ذہنی بحران یا دوا میں تبدیلی کے لیے مستند طبی ماہر سے رجوع کیا جائے۔</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2026-09-13T14:51:10Z</dcterms:created>
  <dcterms:modified xsi:type="dcterms:W3CDTF">2026-09-13T14:51:10Z</dcterms:modified>
</cp:coreProperties>
</file>

<file path=docProps/custom.xml><?xml version="1.0" encoding="utf-8"?>
<Properties xmlns="http://schemas.openxmlformats.org/officeDocument/2006/custom-properties" xmlns:vt="http://schemas.openxmlformats.org/officeDocument/2006/docPropsVTypes"/>
</file>