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280"/>
        <w:jc w:val="center"/>
        <w:bidi w:val="1"/>
        <w:mirrorIndents w:val="1"/>
      </w:pPr>
      <w:r>
        <w:rPr>
          <w:rFonts w:ascii="Amiri" w:hAnsi="Amiri" w:cs="Amiri"/>
          <w:b/>
          <w:color w:val="000000"/>
          <w:sz w:val="36"/>
          <w:rtl w:val="1"/>
        </w:rPr>
        <w:t>اسلام اور سائنس</w:t>
      </w:r>
    </w:p>
    <w:p>
      <w:pPr>
        <w:pStyle w:val="Title"/>
        <w:jc w:val="center"/>
        <w:bidi w:val="1"/>
        <w:spacing w:before="320" w:after="360"/>
        <w:mirrorIndents w:val="1"/>
      </w:pPr>
      <w:r>
        <w:rPr>
          <w:rFonts w:ascii="Amiri" w:hAnsi="Amiri" w:cs="Amiri"/>
          <w:b/>
          <w:i w:val="0"/>
          <w:color w:val="000000"/>
          <w:sz w:val="54"/>
          <w:rtl w:val="1"/>
        </w:rPr>
        <w:t>ماحول، مسلم دنیا اور سائنس کا مستقبل</w:t>
      </w:r>
    </w:p>
    <w:p>
      <w:pPr>
        <w:jc w:val="center"/>
        <w:bidi w:val="1"/>
        <w:mirrorIndents w:val="1"/>
      </w:pPr>
      <w:r>
        <w:rPr>
          <w:rFonts w:ascii="Amiri" w:hAnsi="Amiri" w:cs="Amiri"/>
          <w:b/>
          <w:color w:val="000000"/>
          <w:sz w:val="30"/>
          <w:rtl w:val="1"/>
        </w:rPr>
        <w:t>موضوع 15</w:t>
      </w:r>
    </w:p>
    <w:p>
      <w:pPr>
        <w:jc w:val="center"/>
        <w:bidi w:val="1"/>
        <w:spacing w:before="440"/>
        <w:mirrorIndents w:val="1"/>
      </w:pPr>
      <w:r>
        <w:rPr>
          <w:rFonts w:ascii="Amiri" w:hAnsi="Amiri" w:cs="Amiri"/>
          <w:color w:val="555555"/>
          <w:sz w:val="26"/>
          <w:rtl w:val="1"/>
        </w:rPr>
        <w:t>جامع تدریسی و مطالعاتی مواد</w:t>
      </w:r>
    </w:p>
    <w:p>
      <w:r>
        <w:br w:type="page"/>
      </w:r>
    </w:p>
    <w:p>
      <w:pPr>
        <w:pStyle w:val="Heading1"/>
        <w:jc w:val="right"/>
        <w:bidi w:val="1"/>
        <w:mirrorIndents w:val="1"/>
      </w:pPr>
      <w:r>
        <w:rPr>
          <w:rFonts w:ascii="Amiri" w:hAnsi="Amiri" w:cs="Amiri"/>
          <w:b/>
          <w:i w:val="0"/>
          <w:color w:val="000000"/>
          <w:sz w:val="38"/>
          <w:rtl w:val="1"/>
        </w:rPr>
        <w:t>تمہید: مستقبل محض آنے والا زمانہ نہیں، آج کی امانت کا نتیجہ ہے</w:t>
      </w:r>
    </w:p>
    <w:p>
      <w:pPr>
        <w:jc w:val="right"/>
        <w:widowControl/>
        <w:bidi w:val="1"/>
        <w:spacing w:line="317" w:lineRule="auto" w:after="120"/>
        <w:mirrorIndents w:val="1"/>
      </w:pPr>
      <w:r>
        <w:rPr>
          <w:rFonts w:ascii="Amiri" w:hAnsi="Amiri" w:cs="Amiri"/>
          <w:b w:val="0"/>
          <w:i w:val="0"/>
          <w:color w:val="000000"/>
          <w:sz w:val="26"/>
          <w:rtl w:val="1"/>
        </w:rPr>
        <w:t>انسان نے سائنس کے ذریعے فاصلوں کو سمیٹا، بیماریوں کا علاج کیا، زمین کی تہوں اور آسمان کی وسعتوں کو پڑھا، مگر اسی قوت نے ایک سخت سوال بھی پیدا کیا: کیا ہماری ترقی زمین کو رہنے کے قابل، معاشرے کو منصفانہ اور انسان کو اخلاقی طور پر بہتر بنا رہی ہے؟ صنعتی پیداوار نے آسائش بڑھائی، لیکن greenhouse gases، آلودگی، حیاتیاتی تنوع کے نقصان اور وسائل کے بے اعتدال استعمال نے نسلِ انسانی کے مشترک گھر کو خطرے میں ڈال دیا۔ دوسری طرف خلائی تحقیق ہمیں کائنات کی وسعت، زمین کی نایابی اور زندگی کے امکان سے روشناس کر رہی ہے۔ مسلم دنیا اس دوراہے پر صرف ماضی کے علمی کارناموں پر فخر کرکے آگے نہیں بڑھ سکتی؛ اسے تعلیم، تحقیق، ادارہ سازی، اخلاق اور ماحول کی حفاظت کو ایک مشترک منصوبہ بنانا ہوگا۔</w:t>
      </w:r>
    </w:p>
    <w:p>
      <w:pPr>
        <w:jc w:val="right"/>
        <w:widowControl/>
        <w:bidi w:val="1"/>
        <w:spacing w:line="317" w:lineRule="auto" w:after="120"/>
        <w:mirrorIndents w:val="1"/>
      </w:pPr>
      <w:r>
        <w:rPr>
          <w:rFonts w:ascii="Amiri" w:hAnsi="Amiri" w:cs="Amiri"/>
          <w:b w:val="0"/>
          <w:i w:val="0"/>
          <w:color w:val="000000"/>
          <w:sz w:val="26"/>
          <w:rtl w:val="1"/>
        </w:rPr>
        <w:t xml:space="preserve">اسلامی تصور میں زمین بے مالک مال نہیں جسے طاقت ور اپنی خواہش کے مطابق ختم کر دے۔ یہ اللہ کی مخلوق، نشانی اور انسان کے سپرد امانت ہے۔ قرآن انسان کو زمین میں </w:t>
      </w:r>
      <w:r>
        <w:rPr>
          <w:rFonts w:ascii="Amiri" w:hAnsi="Amiri" w:cs="Amiri"/>
          <w:b/>
          <w:i w:val="0"/>
          <w:color w:val="000000"/>
          <w:sz w:val="26"/>
          <w:rtl w:val="1"/>
        </w:rPr>
        <w:t>خلیفہ</w:t>
      </w:r>
      <w:r>
        <w:rPr>
          <w:rFonts w:ascii="Amiri" w:hAnsi="Amiri" w:cs="Amiri"/>
          <w:b w:val="0"/>
          <w:i w:val="0"/>
          <w:color w:val="000000"/>
          <w:sz w:val="26"/>
          <w:rtl w:val="1"/>
        </w:rPr>
        <w:t xml:space="preserve"> کہتا ہے (البقرۃ: 30)، مگر خلافت مطلق ملکیت نہیں؛ اختیار کے ساتھ جواب دہی ہے۔ انسان زمین سے فائدہ اٹھا سکتا ہے، اسے آباد کرنے کا مکلف ہے، مگر فساد، اسراف اور مخلوقات کی بے سبب تباہی کا حق نہیں رکھتا۔ اس موضوع کا مرکزی مقدمہ یہ ہے کہ مسلم مستقبل کی سائنسی ترقی اسی وقت پائیدار اور اسلامی ہوگی جب علم کو ایمان کی بصیرت، تحقیق کو دیانت، innovation کو عدل، اور قدرت کے استعمال کو امانت کے اخلاق سے جوڑا جائے۔</w:t>
      </w:r>
    </w:p>
    <w:p>
      <w:pPr>
        <w:pStyle w:val="Heading1"/>
        <w:jc w:val="right"/>
        <w:bidi w:val="1"/>
        <w:mirrorIndents w:val="1"/>
      </w:pPr>
      <w:r>
        <w:rPr>
          <w:rFonts w:ascii="Amiri" w:hAnsi="Amiri" w:cs="Amiri"/>
          <w:b/>
          <w:i w:val="0"/>
          <w:color w:val="000000"/>
          <w:sz w:val="38"/>
          <w:rtl w:val="1"/>
        </w:rPr>
        <w:t>اسلام میں انسان بحیثیت خلیفہ اور امین</w:t>
      </w:r>
    </w:p>
    <w:p>
      <w:pPr>
        <w:pStyle w:val="Heading2"/>
        <w:jc w:val="right"/>
        <w:bidi w:val="1"/>
        <w:mirrorIndents w:val="1"/>
      </w:pPr>
      <w:r>
        <w:rPr>
          <w:rFonts w:ascii="Amiri" w:hAnsi="Amiri" w:cs="Amiri"/>
          <w:b/>
          <w:i w:val="0"/>
          <w:color w:val="000000"/>
          <w:sz w:val="32"/>
          <w:rtl w:val="1"/>
        </w:rPr>
        <w:t>خلافت کا مفہوم</w:t>
      </w:r>
    </w:p>
    <w:p>
      <w:pPr>
        <w:jc w:val="right"/>
        <w:widowControl/>
        <w:bidi w:val="1"/>
        <w:spacing w:line="317" w:lineRule="auto" w:after="120"/>
        <w:mirrorIndents w:val="1"/>
      </w:pPr>
      <w:r>
        <w:rPr>
          <w:rFonts w:ascii="Amiri" w:hAnsi="Amiri" w:cs="Amiri"/>
          <w:b w:val="0"/>
          <w:i w:val="0"/>
          <w:color w:val="000000"/>
          <w:sz w:val="26"/>
          <w:rtl w:val="1"/>
        </w:rPr>
        <w:t xml:space="preserve">خلافت کا مطلب یہ نہیں کہ انسان کائنات کا خود مختار مالک ہے۔ اصل مالک اللہ ہے: </w:t>
      </w:r>
      <w:r>
        <w:rPr>
          <w:rFonts w:ascii="Amiri" w:hAnsi="Amiri" w:cs="Amiri"/>
          <w:b/>
          <w:i w:val="0"/>
          <w:color w:val="000000"/>
          <w:sz w:val="26"/>
          <w:rtl w:val="1"/>
        </w:rPr>
        <w:t>“آسمانوں اور زمین کی بادشاہی اللہ ہی کے لیے ہے”</w:t>
      </w:r>
      <w:r>
        <w:rPr>
          <w:rFonts w:ascii="Amiri" w:hAnsi="Amiri" w:cs="Amiri"/>
          <w:b w:val="0"/>
          <w:i w:val="0"/>
          <w:color w:val="000000"/>
          <w:sz w:val="26"/>
          <w:rtl w:val="1"/>
        </w:rPr>
        <w:t xml:space="preserve"> (آل عمران: 189)۔ انسان کو محدود اختیار، عقل، ارادہ اور وسائل دیے گئے ہیں تاکہ وہ عدل کے ساتھ آبادکاری کرے۔ قرآن نے انسان کے زمین سے پیدا کیے جانے اور اس میں آباد کیے جانے کا ذکر کیا: </w:t>
      </w:r>
      <w:r>
        <w:rPr>
          <w:rFonts w:ascii="Amiri" w:hAnsi="Amiri" w:cs="Amiri"/>
          <w:b/>
          <w:i w:val="0"/>
          <w:color w:val="000000"/>
          <w:sz w:val="26"/>
          <w:rtl w:val="1"/>
        </w:rPr>
        <w:t>“اسی نے تمہیں زمین سے پیدا کیا اور اس میں تمہیں آباد کیا”</w:t>
      </w:r>
      <w:r>
        <w:rPr>
          <w:rFonts w:ascii="Amiri" w:hAnsi="Amiri" w:cs="Amiri"/>
          <w:b w:val="0"/>
          <w:i w:val="0"/>
          <w:color w:val="000000"/>
          <w:sz w:val="26"/>
          <w:rtl w:val="1"/>
        </w:rPr>
        <w:t xml:space="preserve"> (ہود: 61)۔ پس تعمیر، کاشت، صنعت، طب اور تحقیق خلافت کے اعمال بن سکتے ہیں، بشرطیکہ ان میں ظلم اور فساد نہ ہو۔</w:t>
      </w:r>
    </w:p>
    <w:p>
      <w:pPr>
        <w:jc w:val="right"/>
        <w:widowControl/>
        <w:bidi w:val="1"/>
        <w:spacing w:line="317" w:lineRule="auto" w:after="120"/>
        <w:mirrorIndents w:val="1"/>
      </w:pPr>
      <w:r>
        <w:rPr>
          <w:rFonts w:ascii="Amiri" w:hAnsi="Amiri" w:cs="Amiri"/>
          <w:b w:val="0"/>
          <w:i w:val="0"/>
          <w:color w:val="000000"/>
          <w:sz w:val="26"/>
          <w:rtl w:val="1"/>
        </w:rPr>
        <w:t>خلیفہ ہونا خدمت، نگہبانی اور حساب کو جمع کرتا ہے۔ ایک امانت دار باغ سے پھل لیتا ہے مگر جڑ نہیں کاٹتا؛ پانی استعمال کرتا ہے مگر چشمہ زہر آلود نہیں کرتا؛ جانور سے فائدہ لیتا ہے مگر اسے بے مقصد اذیت نہیں دیتا۔ اسی طرح قوم اپنی معاشی ضرورت پوری کرے، مگر future generations کے پانی، ہوا، مٹی اور climate stability کو تباہ نہ کرے۔ خلافت کی زبان انسان کو غرور سے نکال کر ذمہ داری میں داخل کرتی ہے۔</w:t>
      </w:r>
    </w:p>
    <w:p>
      <w:pPr>
        <w:pStyle w:val="Heading2"/>
        <w:jc w:val="right"/>
        <w:bidi w:val="1"/>
        <w:mirrorIndents w:val="1"/>
      </w:pPr>
      <w:r>
        <w:rPr>
          <w:rFonts w:ascii="Amiri" w:hAnsi="Amiri" w:cs="Amiri"/>
          <w:b/>
          <w:i w:val="0"/>
          <w:color w:val="000000"/>
          <w:sz w:val="32"/>
          <w:rtl w:val="1"/>
        </w:rPr>
        <w:t>میزان اور فساد</w:t>
      </w:r>
    </w:p>
    <w:p>
      <w:pPr>
        <w:jc w:val="right"/>
        <w:widowControl/>
        <w:bidi w:val="1"/>
        <w:spacing w:line="317" w:lineRule="auto" w:after="120"/>
        <w:mirrorIndents w:val="1"/>
      </w:pPr>
      <w:r>
        <w:rPr>
          <w:rFonts w:ascii="Amiri" w:hAnsi="Amiri" w:cs="Amiri"/>
          <w:b w:val="0"/>
          <w:i w:val="0"/>
          <w:color w:val="000000"/>
          <w:sz w:val="26"/>
          <w:rtl w:val="1"/>
        </w:rPr>
        <w:t xml:space="preserve">قرآن کائنات کو میزان کے ساتھ مربوط کرتا ہے: </w:t>
      </w:r>
      <w:r>
        <w:rPr>
          <w:rFonts w:ascii="Amiri" w:hAnsi="Amiri" w:cs="Amiri"/>
          <w:b/>
          <w:i w:val="0"/>
          <w:color w:val="000000"/>
          <w:sz w:val="26"/>
          <w:rtl w:val="1"/>
        </w:rPr>
        <w:t>“اور آسمان کو اس نے بلند کیا اور میزان قائم کی، تاکہ تم میزان میں زیادتی نہ کرو”</w:t>
      </w:r>
      <w:r>
        <w:rPr>
          <w:rFonts w:ascii="Amiri" w:hAnsi="Amiri" w:cs="Amiri"/>
          <w:b w:val="0"/>
          <w:i w:val="0"/>
          <w:color w:val="000000"/>
          <w:sz w:val="26"/>
          <w:rtl w:val="1"/>
        </w:rPr>
        <w:t xml:space="preserve"> (الرحمن: 7–8)۔ یہ آیات براہِ راست ecological equation نہیں، مگر عدل، تناسب اور حد سے نہ بڑھنے کی اخلاقی بنیاد دیتی ہیں۔ اس کے مقابلے میں فساد وہ بگاڑ ہے جو انسانی عمل سے زندگی کے نظام کو نقصان پہنچائے: </w:t>
      </w:r>
      <w:r>
        <w:rPr>
          <w:rFonts w:ascii="Amiri" w:hAnsi="Amiri" w:cs="Amiri"/>
          <w:b/>
          <w:i w:val="0"/>
          <w:color w:val="000000"/>
          <w:sz w:val="26"/>
          <w:rtl w:val="1"/>
        </w:rPr>
        <w:t>“خشکی اور تری میں فساد ظاہر ہوگیا ان اعمال کے سبب جو لوگوں کے ہاتھوں نے کمائے”</w:t>
      </w:r>
      <w:r>
        <w:rPr>
          <w:rFonts w:ascii="Amiri" w:hAnsi="Amiri" w:cs="Amiri"/>
          <w:b w:val="0"/>
          <w:i w:val="0"/>
          <w:color w:val="000000"/>
          <w:sz w:val="26"/>
          <w:rtl w:val="1"/>
        </w:rPr>
        <w:t xml:space="preserve"> (الروم: 41)۔ آیت کا اخلاقی دائرہ وسیع ہے؛ جدید فضائی آلودگی، سمندری plastic، جنگلات کی کٹائی اور carbon-intensive ترقی اس کی روشنی میں خود احتسابی کا مطالبہ کرتے ہیں۔</w:t>
      </w:r>
    </w:p>
    <w:p>
      <w:pPr>
        <w:pStyle w:val="Heading2"/>
        <w:jc w:val="right"/>
        <w:bidi w:val="1"/>
        <w:mirrorIndents w:val="1"/>
      </w:pPr>
      <w:r>
        <w:rPr>
          <w:rFonts w:ascii="Amiri" w:hAnsi="Amiri" w:cs="Amiri"/>
          <w:b/>
          <w:i w:val="0"/>
          <w:color w:val="000000"/>
          <w:sz w:val="32"/>
          <w:rtl w:val="1"/>
        </w:rPr>
        <w:t>امانت کی تین جہتیں</w:t>
      </w:r>
    </w:p>
    <w:p>
      <w:pPr>
        <w:jc w:val="right"/>
        <w:widowControl/>
        <w:bidi w:val="1"/>
        <w:spacing w:line="317" w:lineRule="auto" w:after="120"/>
        <w:mirrorIndents w:val="1"/>
      </w:pPr>
      <w:r>
        <w:rPr>
          <w:rFonts w:ascii="Amiri" w:hAnsi="Amiri" w:cs="Amiri"/>
          <w:b w:val="0"/>
          <w:i w:val="0"/>
          <w:color w:val="000000"/>
          <w:sz w:val="26"/>
          <w:rtl w:val="1"/>
        </w:rPr>
        <w:t xml:space="preserve">ماحولیاتی امانت کی پہلی جہت </w:t>
      </w:r>
      <w:r>
        <w:rPr>
          <w:rFonts w:ascii="Amiri" w:hAnsi="Amiri" w:cs="Amiri"/>
          <w:b/>
          <w:i w:val="0"/>
          <w:color w:val="000000"/>
          <w:sz w:val="26"/>
          <w:rtl w:val="1"/>
        </w:rPr>
        <w:t>علمی</w:t>
      </w:r>
      <w:r>
        <w:rPr>
          <w:rFonts w:ascii="Amiri" w:hAnsi="Amiri" w:cs="Amiri"/>
          <w:b w:val="0"/>
          <w:i w:val="0"/>
          <w:color w:val="000000"/>
          <w:sz w:val="26"/>
          <w:rtl w:val="1"/>
        </w:rPr>
        <w:t xml:space="preserve"> ہے: حقیقت جاننے کے باوجود اسے سیاسی یا تجارتی مفاد کے لیے چھپانا خیانت ہے۔ دوسری </w:t>
      </w:r>
      <w:r>
        <w:rPr>
          <w:rFonts w:ascii="Amiri" w:hAnsi="Amiri" w:cs="Amiri"/>
          <w:b/>
          <w:i w:val="0"/>
          <w:color w:val="000000"/>
          <w:sz w:val="26"/>
          <w:rtl w:val="1"/>
        </w:rPr>
        <w:t>عملی</w:t>
      </w:r>
      <w:r>
        <w:rPr>
          <w:rFonts w:ascii="Amiri" w:hAnsi="Amiri" w:cs="Amiri"/>
          <w:b w:val="0"/>
          <w:i w:val="0"/>
          <w:color w:val="000000"/>
          <w:sz w:val="26"/>
          <w:rtl w:val="1"/>
        </w:rPr>
        <w:t xml:space="preserve"> ہے: فرد، ادارہ اور ریاست اپنے اختیار کے مطابق نقصان کم کریں۔ تیسری </w:t>
      </w:r>
      <w:r>
        <w:rPr>
          <w:rFonts w:ascii="Amiri" w:hAnsi="Amiri" w:cs="Amiri"/>
          <w:b/>
          <w:i w:val="0"/>
          <w:color w:val="000000"/>
          <w:sz w:val="26"/>
          <w:rtl w:val="1"/>
        </w:rPr>
        <w:t>تقسیمی</w:t>
      </w:r>
      <w:r>
        <w:rPr>
          <w:rFonts w:ascii="Amiri" w:hAnsi="Amiri" w:cs="Amiri"/>
          <w:b w:val="0"/>
          <w:i w:val="0"/>
          <w:color w:val="000000"/>
          <w:sz w:val="26"/>
          <w:rtl w:val="1"/>
        </w:rPr>
        <w:t xml:space="preserve"> ہے: آلودگی کا فائدہ ایک طبقہ لے اور بیماری، سیلاب یا نقل مکانی کی قیمت غریب ادا کرے تو یہ environmental injustice ہے۔ اسلامی عدل حال کے انسانوں کے ساتھ آنے والی نسلوں اور خاموش مخلوقات کے حقوق کو بھی نظر میں رکھتا ہے۔</w:t>
      </w:r>
    </w:p>
    <w:p>
      <w:pPr>
        <w:pStyle w:val="Heading1"/>
        <w:jc w:val="right"/>
        <w:bidi w:val="1"/>
        <w:mirrorIndents w:val="1"/>
      </w:pPr>
      <w:r>
        <w:rPr>
          <w:rFonts w:ascii="Amiri" w:hAnsi="Amiri" w:cs="Amiri"/>
          <w:b/>
          <w:i w:val="0"/>
          <w:color w:val="000000"/>
          <w:sz w:val="38"/>
          <w:rtl w:val="1"/>
        </w:rPr>
        <w:t>قدرتی وسائل کا ذمہ دارانہ استعمال</w:t>
      </w:r>
    </w:p>
    <w:p>
      <w:pPr>
        <w:pStyle w:val="Heading2"/>
        <w:jc w:val="right"/>
        <w:bidi w:val="1"/>
        <w:mirrorIndents w:val="1"/>
      </w:pPr>
      <w:r>
        <w:rPr>
          <w:rFonts w:ascii="Amiri" w:hAnsi="Amiri" w:cs="Amiri"/>
          <w:b/>
          <w:i w:val="0"/>
          <w:color w:val="000000"/>
          <w:sz w:val="32"/>
          <w:rtl w:val="1"/>
        </w:rPr>
        <w:t>استفادہ اور اسراف میں فرق</w:t>
      </w:r>
    </w:p>
    <w:p>
      <w:pPr>
        <w:jc w:val="right"/>
        <w:widowControl/>
        <w:bidi w:val="1"/>
        <w:spacing w:line="317" w:lineRule="auto" w:after="120"/>
        <w:mirrorIndents w:val="1"/>
      </w:pPr>
      <w:r>
        <w:rPr>
          <w:rFonts w:ascii="Amiri" w:hAnsi="Amiri" w:cs="Amiri"/>
          <w:b w:val="0"/>
          <w:i w:val="0"/>
          <w:color w:val="000000"/>
          <w:sz w:val="26"/>
          <w:rtl w:val="1"/>
        </w:rPr>
        <w:t xml:space="preserve">قرآن پاکیزہ نعمتوں کے استعمال کو منع نہیں کرتا، مگر حکم دیتا ہے: </w:t>
      </w:r>
      <w:r>
        <w:rPr>
          <w:rFonts w:ascii="Amiri" w:hAnsi="Amiri" w:cs="Amiri"/>
          <w:b/>
          <w:i w:val="0"/>
          <w:color w:val="000000"/>
          <w:sz w:val="26"/>
          <w:rtl w:val="1"/>
        </w:rPr>
        <w:t>“کھاؤ اور پیو اور اسراف نہ کرو”</w:t>
      </w:r>
      <w:r>
        <w:rPr>
          <w:rFonts w:ascii="Amiri" w:hAnsi="Amiri" w:cs="Amiri"/>
          <w:b w:val="0"/>
          <w:i w:val="0"/>
          <w:color w:val="000000"/>
          <w:sz w:val="26"/>
          <w:rtl w:val="1"/>
        </w:rPr>
        <w:t xml:space="preserve"> (الأعراف: 31)۔ اسراف صرف کھانے میں نہیں؛ پانی، بجلی، زمین، معدنیات، ایندھن اور consumer goods کے بے ضرورت استعمال میں بھی ہے۔ ضرورت، نفع اور معیارِ زندگی جائز ہیں، مگر disposable culture، planned obsolescence اور نمائش کے لیے مسلسل خریداری وسائل اور waste دونوں بڑھاتے ہیں۔ اسلامی زہد دنیا چھوڑنا نہیں بلکہ نعمت کو مقصد کے تابع اور خواہش کو حد کے اندر رکھنا ہے۔</w:t>
      </w:r>
    </w:p>
    <w:p>
      <w:pPr>
        <w:pStyle w:val="Heading2"/>
        <w:jc w:val="right"/>
        <w:bidi w:val="1"/>
        <w:mirrorIndents w:val="1"/>
      </w:pPr>
      <w:r>
        <w:rPr>
          <w:rFonts w:ascii="Amiri" w:hAnsi="Amiri" w:cs="Amiri"/>
          <w:b/>
          <w:i w:val="0"/>
          <w:color w:val="000000"/>
          <w:sz w:val="32"/>
          <w:rtl w:val="1"/>
        </w:rPr>
        <w:t>پانی کی امانت</w:t>
      </w:r>
    </w:p>
    <w:p>
      <w:pPr>
        <w:jc w:val="right"/>
        <w:widowControl/>
        <w:bidi w:val="1"/>
        <w:spacing w:line="317" w:lineRule="auto" w:after="120"/>
        <w:mirrorIndents w:val="1"/>
      </w:pPr>
      <w:r>
        <w:rPr>
          <w:rFonts w:ascii="Amiri" w:hAnsi="Amiri" w:cs="Amiri"/>
          <w:b w:val="0"/>
          <w:i w:val="0"/>
          <w:color w:val="000000"/>
          <w:sz w:val="26"/>
          <w:rtl w:val="1"/>
        </w:rPr>
        <w:t>پانی انسانی حق، معاشی وسیلہ اور ecosystem کی بنیاد ہے۔ نبی اکرم ﷺ سے وضو میں بھی پانی کے اسراف سے بچنے کی تعلیم منقول ہے۔ آج ذمہ داری میں leaking infrastructure کی مرمت، efficient irrigation، wastewater treatment، groundwater recharge، industrial discharge control اور منصفانہ pricing شامل ہیں۔ صرف فرد کو نل بند کرنے کا کہنا کافی نہیں اگر زرعی و صنعتی نظام کئی گنا زیادہ پانی ضائع کر رہا ہو۔ اسلامی اخلاق فرد کی اصلاح اور public policy دونوں کا مطالبہ کرتا ہے۔</w:t>
      </w:r>
    </w:p>
    <w:p>
      <w:pPr>
        <w:pStyle w:val="Heading2"/>
        <w:jc w:val="right"/>
        <w:bidi w:val="1"/>
        <w:mirrorIndents w:val="1"/>
      </w:pPr>
      <w:r>
        <w:rPr>
          <w:rFonts w:ascii="Amiri" w:hAnsi="Amiri" w:cs="Amiri"/>
          <w:b/>
          <w:i w:val="0"/>
          <w:color w:val="000000"/>
          <w:sz w:val="32"/>
          <w:rtl w:val="1"/>
        </w:rPr>
        <w:t>Circular economy اور ذمہ دار پیداوار</w:t>
      </w:r>
    </w:p>
    <w:p>
      <w:pPr>
        <w:jc w:val="right"/>
        <w:widowControl/>
        <w:bidi w:val="1"/>
        <w:spacing w:line="317" w:lineRule="auto" w:after="120"/>
        <w:mirrorIndents w:val="1"/>
      </w:pPr>
      <w:r>
        <w:rPr>
          <w:rFonts w:ascii="Amiri" w:hAnsi="Amiri" w:cs="Amiri"/>
          <w:b w:val="0"/>
          <w:i w:val="0"/>
          <w:color w:val="000000"/>
          <w:sz w:val="26"/>
          <w:rtl w:val="1"/>
        </w:rPr>
        <w:t>روایتی linear economy “نکالو، بناؤ، استعمال کرو، پھینک دو” کے اصول پر چلتی ہے۔ Circular economy durability، repair، reuse، remanufacture اور recycling کے ذریعے material کو زیادہ عرصہ استعمال میں رکھتی ہے۔ یہ تصور بذاتِ خود مکمل حل نہیں—recycling بھی توانائی لیتی ہے—مگر اسراف کم کرنے کا اہم ذریعہ ہے۔ Product بنانے والی کمپنی کو waste اور toxic material کی ذمہ داری میں شریک کرنا، right to repair، واضح environmental labeling اور public procurement کے معیارات اسلامی امانت کو ادارہ جاتی صورت دے سکتے ہیں۔</w:t>
      </w:r>
    </w:p>
    <w:p>
      <w:pPr>
        <w:pStyle w:val="Heading2"/>
        <w:jc w:val="right"/>
        <w:bidi w:val="1"/>
        <w:mirrorIndents w:val="1"/>
      </w:pPr>
      <w:r>
        <w:rPr>
          <w:rFonts w:ascii="Amiri" w:hAnsi="Amiri" w:cs="Amiri"/>
          <w:b/>
          <w:i w:val="0"/>
          <w:color w:val="000000"/>
          <w:sz w:val="32"/>
          <w:rtl w:val="1"/>
        </w:rPr>
        <w:t>توانائی کی منصفانہ منتقلی</w:t>
      </w:r>
    </w:p>
    <w:p>
      <w:pPr>
        <w:jc w:val="right"/>
        <w:widowControl/>
        <w:bidi w:val="1"/>
        <w:spacing w:line="317" w:lineRule="auto" w:after="120"/>
        <w:mirrorIndents w:val="1"/>
      </w:pPr>
      <w:r>
        <w:rPr>
          <w:rFonts w:ascii="Amiri" w:hAnsi="Amiri" w:cs="Amiri"/>
          <w:b w:val="0"/>
          <w:i w:val="0"/>
          <w:color w:val="000000"/>
          <w:sz w:val="26"/>
          <w:rtl w:val="1"/>
        </w:rPr>
        <w:t>Fossil fuels نے صنعتی ترقی میں کردار ادا کیا، مگر ان کا اخراج climate change کا بڑا سبب ہے۔ Renewable energy، efficiency، storage، بہتر grids اور public transport کی طرف منتقلی ضروری ہے۔ تاہم “green transition” بھی عدل کے بغیر ظلم بن سکتی ہے: کان کنی مقامی آبادی کو بے دخل کرے، غریب گھرانوں کے لیے توانائی مہنگی ہو یا fossil-fuel workers بغیر متبادل روزگار چھوڑ دیے جائیں۔ Just transition کا مطلب ماحول، روزگار، affordability اور community rights کو ساتھ لے کر چلنا ہے۔</w:t>
      </w:r>
    </w:p>
    <w:p>
      <w:pPr>
        <w:pStyle w:val="Heading1"/>
        <w:jc w:val="right"/>
        <w:bidi w:val="1"/>
        <w:mirrorIndents w:val="1"/>
      </w:pPr>
      <w:r>
        <w:rPr>
          <w:rFonts w:ascii="Amiri" w:hAnsi="Amiri" w:cs="Amiri"/>
          <w:b/>
          <w:i w:val="0"/>
          <w:color w:val="000000"/>
          <w:sz w:val="38"/>
          <w:rtl w:val="1"/>
        </w:rPr>
        <w:t>آلودگی اور موسمیاتی تبدیلی</w:t>
      </w:r>
    </w:p>
    <w:p>
      <w:pPr>
        <w:pStyle w:val="Heading2"/>
        <w:jc w:val="right"/>
        <w:bidi w:val="1"/>
        <w:mirrorIndents w:val="1"/>
      </w:pPr>
      <w:r>
        <w:rPr>
          <w:rFonts w:ascii="Amiri" w:hAnsi="Amiri" w:cs="Amiri"/>
          <w:b/>
          <w:i w:val="0"/>
          <w:color w:val="000000"/>
          <w:sz w:val="32"/>
          <w:rtl w:val="1"/>
        </w:rPr>
        <w:t>موسم اور آب و ہوا</w:t>
      </w:r>
    </w:p>
    <w:p>
      <w:pPr>
        <w:jc w:val="right"/>
        <w:widowControl/>
        <w:bidi w:val="1"/>
        <w:spacing w:line="317" w:lineRule="auto" w:after="120"/>
        <w:mirrorIndents w:val="1"/>
      </w:pPr>
      <w:r>
        <w:rPr>
          <w:rFonts w:ascii="Amiri" w:hAnsi="Amiri" w:cs="Amiri"/>
          <w:b w:val="0"/>
          <w:i w:val="0"/>
          <w:color w:val="000000"/>
          <w:sz w:val="26"/>
          <w:rtl w:val="1"/>
        </w:rPr>
        <w:t>Weather کسی مقام کی قلیل مدتی حالت ہے؛ climate کئی دہائیوں کے اوسط patterns اور extremes کو کہتے ہیں۔ ایک سرد دن global warming کی نفی نہیں کرتا، جیسے ایک بخار پورے سال کی صحت کا مکمل بیان نہیں۔ IPCC کی 2023 Synthesis Report کے مطابق انسانی سرگرمیوں، بالخصوص greenhouse gas emissions، نے عالمی warming کو واضح طور پر پیدا کیا ہے۔ Carbon dioxide، methane اور دیگر gases حرارت کے اخراج کو متاثر کرتی ہیں؛ نتیجتاً اوسط درجہ حرارت، heatwaves، شدید بارش، خشک سالی، glacier melt، sea-level rise اور ecosystem risks بڑھتے ہیں، اگرچہ ہر خطے میں اثر یکساں نہیں۔</w:t>
      </w:r>
    </w:p>
    <w:p>
      <w:pPr>
        <w:pStyle w:val="Heading2"/>
        <w:jc w:val="right"/>
        <w:bidi w:val="1"/>
        <w:mirrorIndents w:val="1"/>
      </w:pPr>
      <w:r>
        <w:rPr>
          <w:rFonts w:ascii="Amiri" w:hAnsi="Amiri" w:cs="Amiri"/>
          <w:b/>
          <w:i w:val="0"/>
          <w:color w:val="000000"/>
          <w:sz w:val="32"/>
          <w:rtl w:val="1"/>
        </w:rPr>
        <w:t>تخفیف اور موافقت</w:t>
      </w:r>
    </w:p>
    <w:p>
      <w:pPr>
        <w:jc w:val="right"/>
        <w:widowControl/>
        <w:bidi w:val="1"/>
        <w:spacing w:line="317" w:lineRule="auto" w:after="120"/>
        <w:mirrorIndents w:val="1"/>
      </w:pPr>
      <w:r>
        <w:rPr>
          <w:rFonts w:ascii="Amiri" w:hAnsi="Amiri" w:cs="Amiri"/>
          <w:b/>
          <w:i w:val="0"/>
          <w:color w:val="000000"/>
          <w:sz w:val="26"/>
          <w:rtl w:val="1"/>
        </w:rPr>
        <w:t>Mitigation</w:t>
      </w:r>
      <w:r>
        <w:rPr>
          <w:rFonts w:ascii="Amiri" w:hAnsi="Amiri" w:cs="Amiri"/>
          <w:b w:val="0"/>
          <w:i w:val="0"/>
          <w:color w:val="000000"/>
          <w:sz w:val="26"/>
          <w:rtl w:val="1"/>
        </w:rPr>
        <w:t xml:space="preserve"> اخراج کم کرنے یا carbon sinks بڑھانے کو کہتے ہیں: renewable energy، efficiency، methane control، جنگلات کا تحفظ اور کم carbon transport۔ </w:t>
      </w:r>
      <w:r>
        <w:rPr>
          <w:rFonts w:ascii="Amiri" w:hAnsi="Amiri" w:cs="Amiri"/>
          <w:b/>
          <w:i w:val="0"/>
          <w:color w:val="000000"/>
          <w:sz w:val="26"/>
          <w:rtl w:val="1"/>
        </w:rPr>
        <w:t>Adaptation</w:t>
      </w:r>
      <w:r>
        <w:rPr>
          <w:rFonts w:ascii="Amiri" w:hAnsi="Amiri" w:cs="Amiri"/>
          <w:b w:val="0"/>
          <w:i w:val="0"/>
          <w:color w:val="000000"/>
          <w:sz w:val="26"/>
          <w:rtl w:val="1"/>
        </w:rPr>
        <w:t xml:space="preserve"> واقع یا متوقع اثرات کے مقابل لچک پیدا کرتی ہے: heat action plans، flood protection، drought-resistant crops، early warning، water management اور resilient health systems۔ دونوں لازم ہیں۔ صرف adaptation بے حد warming کے سامنے ناکافی ہوگی، اور صرف mitigation موجود اثرات سے آج کے کمزور لوگوں کو محفوظ نہیں کرے گی۔</w:t>
      </w:r>
    </w:p>
    <w:p>
      <w:pPr>
        <w:pStyle w:val="Heading2"/>
        <w:jc w:val="right"/>
        <w:bidi w:val="1"/>
        <w:mirrorIndents w:val="1"/>
      </w:pPr>
      <w:r>
        <w:rPr>
          <w:rFonts w:ascii="Amiri" w:hAnsi="Amiri" w:cs="Amiri"/>
          <w:b/>
          <w:i w:val="0"/>
          <w:color w:val="000000"/>
          <w:sz w:val="32"/>
          <w:rtl w:val="1"/>
        </w:rPr>
        <w:t>پاکستان اور مسلم دنیا کی نزاکت</w:t>
      </w:r>
    </w:p>
    <w:p>
      <w:pPr>
        <w:jc w:val="right"/>
        <w:widowControl/>
        <w:bidi w:val="1"/>
        <w:spacing w:line="317" w:lineRule="auto" w:after="120"/>
        <w:mirrorIndents w:val="1"/>
      </w:pPr>
      <w:r>
        <w:rPr>
          <w:rFonts w:ascii="Amiri" w:hAnsi="Amiri" w:cs="Amiri"/>
          <w:b w:val="0"/>
          <w:i w:val="0"/>
          <w:color w:val="000000"/>
          <w:sz w:val="26"/>
          <w:rtl w:val="1"/>
        </w:rPr>
        <w:t>متعدد مسلم اکثریتی ممالک پانی کی کمی، شدید گرمی، صحرائی پھیلاؤ، coastal risk، خوراک کے عدم تحفظ یا conflict سے متاثر ہیں۔ تیل پر منحصر معیشتوں کے لیے energy transition معاشی تبدیلی بھی ہے۔ پاکستان جیسے ممالک میں glacier-fed rivers، monsoon variability، urban heat اور flood exposure باہم جڑے ہیں۔ درست پالیسی مقامی data، land-use planning، drainage، crop choices، insurance، disaster preparedness اور علاقائی تعاون کو یکجا کرے۔ ہر disaster کو براہِ راست صرف climate change کہنا سائنسی احتیاط کے خلاف ہے؛ attribution probability بدلنے کو جانچتی ہے، لیکن بڑھتے risk کو نظر انداز کرنا بھی غیر ذمہ داری ہے۔</w:t>
      </w:r>
    </w:p>
    <w:p>
      <w:pPr>
        <w:pStyle w:val="Heading2"/>
        <w:jc w:val="right"/>
        <w:bidi w:val="1"/>
        <w:mirrorIndents w:val="1"/>
      </w:pPr>
      <w:r>
        <w:rPr>
          <w:rFonts w:ascii="Amiri" w:hAnsi="Amiri" w:cs="Amiri"/>
          <w:b/>
          <w:i w:val="0"/>
          <w:color w:val="000000"/>
          <w:sz w:val="32"/>
          <w:rtl w:val="1"/>
        </w:rPr>
        <w:t>آلودگی کے کئی چہرے</w:t>
      </w:r>
    </w:p>
    <w:p>
      <w:pPr>
        <w:jc w:val="right"/>
        <w:widowControl/>
        <w:bidi w:val="1"/>
        <w:spacing w:line="317" w:lineRule="auto" w:after="120"/>
        <w:mirrorIndents w:val="1"/>
      </w:pPr>
      <w:r>
        <w:rPr>
          <w:rFonts w:ascii="Amiri" w:hAnsi="Amiri" w:cs="Amiri"/>
          <w:b w:val="0"/>
          <w:i w:val="0"/>
          <w:color w:val="000000"/>
          <w:sz w:val="26"/>
          <w:rtl w:val="1"/>
        </w:rPr>
        <w:t>Air pollution میں fine particulate matter، ozone اور toxic emissions پھیپھڑوں، دل اور بچوں کی نشوونما کو متاثر کر سکتے ہیں۔ Water pollution جراثیم، sewage، heavy metals اور agricultural runoff سے پیدا ہوتی ہے۔ Plastic چھوٹے ذرات میں ٹوٹ کر غذا اور ecosystems میں داخل ہوتا ہے۔ Noise اور light pollution بھی صحت اور wildlife کے patterns بدل سکتے ہیں۔ حل صرف صفائی مہم نہیں؛ emission standards، monitoring، clean fuel، waste collection، producer responsibility، sewage treatment اور قانون کے غیر جانب دار نفاذ کی ضرورت ہے۔</w:t>
      </w:r>
    </w:p>
    <w:p>
      <w:pPr>
        <w:pStyle w:val="Heading2"/>
        <w:jc w:val="right"/>
        <w:bidi w:val="1"/>
        <w:mirrorIndents w:val="1"/>
      </w:pPr>
      <w:r>
        <w:rPr>
          <w:rFonts w:ascii="Amiri" w:hAnsi="Amiri" w:cs="Amiri"/>
          <w:b/>
          <w:i w:val="0"/>
          <w:color w:val="000000"/>
          <w:sz w:val="32"/>
          <w:rtl w:val="1"/>
        </w:rPr>
        <w:t>Climate justice</w:t>
      </w:r>
    </w:p>
    <w:p>
      <w:pPr>
        <w:jc w:val="right"/>
        <w:widowControl/>
        <w:bidi w:val="1"/>
        <w:spacing w:line="317" w:lineRule="auto" w:after="120"/>
        <w:mirrorIndents w:val="1"/>
      </w:pPr>
      <w:r>
        <w:rPr>
          <w:rFonts w:ascii="Amiri" w:hAnsi="Amiri" w:cs="Amiri"/>
          <w:b w:val="0"/>
          <w:i w:val="0"/>
          <w:color w:val="000000"/>
          <w:sz w:val="26"/>
          <w:rtl w:val="1"/>
        </w:rPr>
        <w:t>جنہوں نے تاریخی طور پر کم اخراج کیا وہ اکثر اثرات زیادہ برداشت کرتے ہیں۔ Climate justice ذمہ داری، capacity اور vulnerability کو دیکھتی ہے۔ اسلامی عدل امیر ریاستوں، صنعتوں اور زیادہ استعمال کرنے والے طبقات سے زیادہ ذمہ داری کا تقاضا کرتا ہے، مگر کم اخراج والے معاشروں کو بھی مقامی آلودگی اور بدانتظامی سے بری نہیں کرتا۔ زکوٰۃ، وقف، اسلامی مالیات اور public budgets کو resilient housing، صاف پانی، renewable microgrids اور disaster relief میں استعمال کیا جا سکتا ہے، بشرطیکہ green label حقیقی impact کی جگہ marketing نہ بنے۔</w:t>
      </w:r>
    </w:p>
    <w:p>
      <w:pPr>
        <w:pStyle w:val="Heading1"/>
        <w:jc w:val="right"/>
        <w:bidi w:val="1"/>
        <w:mirrorIndents w:val="1"/>
      </w:pPr>
      <w:r>
        <w:rPr>
          <w:rFonts w:ascii="Amiri" w:hAnsi="Amiri" w:cs="Amiri"/>
          <w:b/>
          <w:i w:val="0"/>
          <w:color w:val="000000"/>
          <w:sz w:val="38"/>
          <w:rtl w:val="1"/>
        </w:rPr>
        <w:t>حیاتیاتی تنوع اور جانوروں کا تحفظ</w:t>
      </w:r>
    </w:p>
    <w:p>
      <w:pPr>
        <w:pStyle w:val="Heading2"/>
        <w:jc w:val="right"/>
        <w:bidi w:val="1"/>
        <w:mirrorIndents w:val="1"/>
      </w:pPr>
      <w:r>
        <w:rPr>
          <w:rFonts w:ascii="Amiri" w:hAnsi="Amiri" w:cs="Amiri"/>
          <w:b/>
          <w:i w:val="0"/>
          <w:color w:val="000000"/>
          <w:sz w:val="32"/>
          <w:rtl w:val="1"/>
        </w:rPr>
        <w:t>Biodiversity کیا ہے؟</w:t>
      </w:r>
    </w:p>
    <w:p>
      <w:pPr>
        <w:jc w:val="right"/>
        <w:widowControl/>
        <w:bidi w:val="1"/>
        <w:spacing w:line="317" w:lineRule="auto" w:after="120"/>
        <w:mirrorIndents w:val="1"/>
      </w:pPr>
      <w:r>
        <w:rPr>
          <w:rFonts w:ascii="Amiri" w:hAnsi="Amiri" w:cs="Amiri"/>
          <w:b w:val="0"/>
          <w:i w:val="0"/>
          <w:color w:val="000000"/>
          <w:sz w:val="26"/>
          <w:rtl w:val="1"/>
        </w:rPr>
        <w:t>حیاتیاتی تنوع genes، species اور ecosystems کی گوناگونی ہے۔ جنگل صرف درختوں کا مجموعہ نہیں؛ مٹی کے جراثیم، حشرات، پرندے، پودے، پانی اور climate interactions مل کر نظام بناتے ہیں۔ Pollinators فصلوں، wetlands پانی کی صفائی، mangroves ساحلی حفاظت اور genetic diversity بیماریوں کے مقابل لچک میں حصہ لیتے ہیں۔ IPBES کی Global Assessment نے land/sea-use change، direct exploitation، climate change، pollution اور invasive species کو biodiversity loss کے بڑے براہِ راست محرکات میں شمار کیا۔</w:t>
      </w:r>
    </w:p>
    <w:p>
      <w:pPr>
        <w:pStyle w:val="Heading2"/>
        <w:jc w:val="right"/>
        <w:bidi w:val="1"/>
        <w:mirrorIndents w:val="1"/>
      </w:pPr>
      <w:r>
        <w:rPr>
          <w:rFonts w:ascii="Amiri" w:hAnsi="Amiri" w:cs="Amiri"/>
          <w:b/>
          <w:i w:val="0"/>
          <w:color w:val="000000"/>
          <w:sz w:val="32"/>
          <w:rtl w:val="1"/>
        </w:rPr>
        <w:t>قرآن میں دوسری مخلوقات</w:t>
      </w:r>
    </w:p>
    <w:p>
      <w:pPr>
        <w:jc w:val="right"/>
        <w:widowControl/>
        <w:bidi w:val="1"/>
        <w:spacing w:line="317" w:lineRule="auto" w:after="120"/>
        <w:mirrorIndents w:val="1"/>
      </w:pPr>
      <w:r>
        <w:rPr>
          <w:rFonts w:ascii="Amiri" w:hAnsi="Amiri" w:cs="Amiri"/>
          <w:b w:val="0"/>
          <w:i w:val="0"/>
          <w:color w:val="000000"/>
          <w:sz w:val="26"/>
          <w:rtl w:val="1"/>
        </w:rPr>
        <w:t xml:space="preserve">قرآن جانوروں کو بے معنی اشیا نہیں کہتا: </w:t>
      </w:r>
      <w:r>
        <w:rPr>
          <w:rFonts w:ascii="Amiri" w:hAnsi="Amiri" w:cs="Amiri"/>
          <w:b/>
          <w:i w:val="0"/>
          <w:color w:val="000000"/>
          <w:sz w:val="26"/>
          <w:rtl w:val="1"/>
        </w:rPr>
        <w:t>“زمین میں چلنے والا کوئی جاندار اور اپنے پروں سے اڑنے والا کوئی پرندہ نہیں مگر تمہاری طرح امتیں ہیں”</w:t>
      </w:r>
      <w:r>
        <w:rPr>
          <w:rFonts w:ascii="Amiri" w:hAnsi="Amiri" w:cs="Amiri"/>
          <w:b w:val="0"/>
          <w:i w:val="0"/>
          <w:color w:val="000000"/>
          <w:sz w:val="26"/>
          <w:rtl w:val="1"/>
        </w:rPr>
        <w:t xml:space="preserve"> (الأنعام: 38)۔ ہر مخلوق اللہ کی تسبیح کرتی ہے (الإسراء: 44)۔ احادیث میں جانور کو بھوکا رکھنے پر وعید، پیاسے کتے کو پانی پلانے پر اجر، اور زندہ جانور کو نشانہ بنانے سے ممانعت ملتی ہے۔ اس سے جانور کا احترام، بلا ضرورت تکلیف کی ممانعت اور انسانی فائدے پر اخلاقی حدود سامنے آتی ہیں۔</w:t>
      </w:r>
    </w:p>
    <w:p>
      <w:pPr>
        <w:pStyle w:val="Heading2"/>
        <w:jc w:val="right"/>
        <w:bidi w:val="1"/>
        <w:mirrorIndents w:val="1"/>
      </w:pPr>
      <w:r>
        <w:rPr>
          <w:rFonts w:ascii="Amiri" w:hAnsi="Amiri" w:cs="Amiri"/>
          <w:b/>
          <w:i w:val="0"/>
          <w:color w:val="000000"/>
          <w:sz w:val="32"/>
          <w:rtl w:val="1"/>
        </w:rPr>
        <w:t>تحفظ اور انسانی ضرورت کا توازن</w:t>
      </w:r>
    </w:p>
    <w:p>
      <w:pPr>
        <w:jc w:val="right"/>
        <w:widowControl/>
        <w:bidi w:val="1"/>
        <w:spacing w:line="317" w:lineRule="auto" w:after="120"/>
        <w:mirrorIndents w:val="1"/>
      </w:pPr>
      <w:r>
        <w:rPr>
          <w:rFonts w:ascii="Amiri" w:hAnsi="Amiri" w:cs="Amiri"/>
          <w:b w:val="0"/>
          <w:i w:val="0"/>
          <w:color w:val="000000"/>
          <w:sz w:val="26"/>
          <w:rtl w:val="1"/>
        </w:rPr>
        <w:t>اسلام انسان کو غذا، سواری اور جائز تحقیق کے لیے جانور سے فائدہ اٹھانے کی اجازت دیتا ہے، مگر cruelty، wasteful killing اور species destruction کی اجازت نہیں۔ Wildlife conservation میں protected areas ضروری ہیں، لیکن مقامی آبادی کو بے دخل کرکے “خالی فطرت” بنانا ظلم ہو سکتا ہے۔ Community-based conservation، wildlife corridors، sustainable grazing، anti-poaching enforcement اور مقامی علم بہتر توازن دیتے ہیں۔ Laboratory animals میں scientific necessity، alternatives، کم تعداد، pain reduction اور humane care لازم ہیں—جنہیں جدید اخلاق میں replacement، reduction اور refinement کہا جاتا ہے۔</w:t>
      </w:r>
    </w:p>
    <w:p>
      <w:pPr>
        <w:pStyle w:val="Heading2"/>
        <w:jc w:val="right"/>
        <w:bidi w:val="1"/>
        <w:mirrorIndents w:val="1"/>
      </w:pPr>
      <w:r>
        <w:rPr>
          <w:rFonts w:ascii="Amiri" w:hAnsi="Amiri" w:cs="Amiri"/>
          <w:b/>
          <w:i w:val="0"/>
          <w:color w:val="000000"/>
          <w:sz w:val="32"/>
          <w:rtl w:val="1"/>
        </w:rPr>
        <w:t>extinction اور restoration</w:t>
      </w:r>
    </w:p>
    <w:p>
      <w:pPr>
        <w:jc w:val="right"/>
        <w:widowControl/>
        <w:bidi w:val="1"/>
        <w:spacing w:line="317" w:lineRule="auto" w:after="120"/>
        <w:mirrorIndents w:val="1"/>
      </w:pPr>
      <w:r>
        <w:rPr>
          <w:rFonts w:ascii="Amiri" w:hAnsi="Amiri" w:cs="Amiri"/>
          <w:b w:val="0"/>
          <w:i w:val="0"/>
          <w:color w:val="000000"/>
          <w:sz w:val="26"/>
          <w:rtl w:val="1"/>
        </w:rPr>
        <w:t>Species کا قدرتی طور پر ناپید ہونا زمین کی تاریخ کا حصہ رہا ہے، مگر موجودہ انسانی دباؤ extinction rate اور ecosystem disruption بڑھا سکتا ہے۔ Habitat protection عموماً آخری مرحلے کی rescue سے زیادہ مؤثر ہے۔ Restoration میں مقامی species، water flows، soil اور community livelihood دیکھنا چاہیے؛ محض بڑی تعداد میں نامناسب درخت لگانا کامیابی نہیں۔ Genetic technology بعض endangered populations کی مدد کر سکتی ہے، مگر habitat loss، hunting اور pollution حل کیے بغیر “de-extinction” دل کش مگر محدود تصور رہے گا۔</w:t>
      </w:r>
    </w:p>
    <w:p>
      <w:pPr>
        <w:pStyle w:val="Heading1"/>
        <w:jc w:val="right"/>
        <w:bidi w:val="1"/>
        <w:mirrorIndents w:val="1"/>
      </w:pPr>
      <w:r>
        <w:rPr>
          <w:rFonts w:ascii="Amiri" w:hAnsi="Amiri" w:cs="Amiri"/>
          <w:b/>
          <w:i w:val="0"/>
          <w:color w:val="000000"/>
          <w:sz w:val="38"/>
          <w:rtl w:val="1"/>
        </w:rPr>
        <w:t>خلائی تحقیق اور دوسرے سیاروں پر زندگی</w:t>
      </w:r>
    </w:p>
    <w:p>
      <w:pPr>
        <w:pStyle w:val="Heading2"/>
        <w:jc w:val="right"/>
        <w:bidi w:val="1"/>
        <w:mirrorIndents w:val="1"/>
      </w:pPr>
      <w:r>
        <w:rPr>
          <w:rFonts w:ascii="Amiri" w:hAnsi="Amiri" w:cs="Amiri"/>
          <w:b/>
          <w:i w:val="0"/>
          <w:color w:val="000000"/>
          <w:sz w:val="32"/>
          <w:rtl w:val="1"/>
        </w:rPr>
        <w:t>خلائی تحقیق کیوں؟</w:t>
      </w:r>
    </w:p>
    <w:p>
      <w:pPr>
        <w:jc w:val="right"/>
        <w:widowControl/>
        <w:bidi w:val="1"/>
        <w:spacing w:line="317" w:lineRule="auto" w:after="120"/>
        <w:mirrorIndents w:val="1"/>
      </w:pPr>
      <w:r>
        <w:rPr>
          <w:rFonts w:ascii="Amiri" w:hAnsi="Amiri" w:cs="Amiri"/>
          <w:b w:val="0"/>
          <w:i w:val="0"/>
          <w:color w:val="000000"/>
          <w:sz w:val="26"/>
          <w:rtl w:val="1"/>
        </w:rPr>
        <w:t>خلائی تحقیق محض تجسس نہیں؛ satellites weather forecasting، communication، navigation، crop monitoring، disaster response اور climate observation میں مدد دیتے ہیں۔ Astronomy مادے، ستاروں، سیاروں اور cosmic history کو سمجھاتی ہے۔ قرآن آسمان و زمین میں غور کی دعوت دیتا ہے (آل عمران: 190–191)، مگر آیات کو ہر نئی space discovery کی پیش گوئی بنانا درست نہیں۔ سائنسی تحقیق evidence سے چلتی ہے اور قرآنی دعوت انسان کو نظم، وسعت اور خالق کی نشانیوں پر تدبر کی طرف لے جاتی ہے۔</w:t>
      </w:r>
    </w:p>
    <w:p>
      <w:pPr>
        <w:pStyle w:val="Heading2"/>
        <w:jc w:val="right"/>
        <w:bidi w:val="1"/>
        <w:mirrorIndents w:val="1"/>
      </w:pPr>
      <w:r>
        <w:rPr>
          <w:rFonts w:ascii="Amiri" w:hAnsi="Amiri" w:cs="Amiri"/>
          <w:b/>
          <w:i w:val="0"/>
          <w:color w:val="000000"/>
          <w:sz w:val="32"/>
          <w:rtl w:val="1"/>
        </w:rPr>
        <w:t>کیا دوسرے سیاروں پر زندگی موجود ہے؟</w:t>
      </w:r>
    </w:p>
    <w:p>
      <w:pPr>
        <w:jc w:val="right"/>
        <w:widowControl/>
        <w:bidi w:val="1"/>
        <w:spacing w:line="317" w:lineRule="auto" w:after="120"/>
        <w:mirrorIndents w:val="1"/>
      </w:pPr>
      <w:r>
        <w:rPr>
          <w:rFonts w:ascii="Amiri" w:hAnsi="Amiri" w:cs="Amiri"/>
          <w:b w:val="0"/>
          <w:i w:val="0"/>
          <w:color w:val="000000"/>
          <w:sz w:val="26"/>
          <w:rtl w:val="1"/>
        </w:rPr>
        <w:t>سائنس نے زمین سے باہر زندگی کی تصدیق نہیں کی۔ Astrobiology یہ جانچتی ہے کہ زندگی کے لیے کن conditions کی ضرورت ہو سکتی ہے، زندگی زمین پر کیسے ابھری، اور biosignatures کہاں تلاش کیے جائیں۔ Mars، برفیلے moons اور exoplanets اہم اہداف ہیں۔ “Habitable” کا مطلب آباد یا زندہ ہونا نہیں؛ عموماً اس سے ایسی conditions مراد ہوتی ہیں جہاں liquid water کا امکان ہو سکتا ہے۔ Microbial life، intelligent life اور technological civilization تین مختلف دعوے ہیں، جن کے لیے مختلف evidence درکار ہے۔</w:t>
      </w:r>
    </w:p>
    <w:p>
      <w:pPr>
        <w:pStyle w:val="Heading2"/>
        <w:jc w:val="right"/>
        <w:bidi w:val="1"/>
        <w:mirrorIndents w:val="1"/>
      </w:pPr>
      <w:r>
        <w:rPr>
          <w:rFonts w:ascii="Amiri" w:hAnsi="Amiri" w:cs="Amiri"/>
          <w:b/>
          <w:i w:val="0"/>
          <w:color w:val="000000"/>
          <w:sz w:val="32"/>
          <w:rtl w:val="1"/>
        </w:rPr>
        <w:t>اسلامی عقیدہ اور ماورائے زمین زندگی</w:t>
      </w:r>
    </w:p>
    <w:p>
      <w:pPr>
        <w:jc w:val="right"/>
        <w:widowControl/>
        <w:bidi w:val="1"/>
        <w:spacing w:line="317" w:lineRule="auto" w:after="120"/>
        <w:mirrorIndents w:val="1"/>
      </w:pPr>
      <w:r>
        <w:rPr>
          <w:rFonts w:ascii="Amiri" w:hAnsi="Amiri" w:cs="Amiri"/>
          <w:b w:val="0"/>
          <w:i w:val="0"/>
          <w:color w:val="000000"/>
          <w:sz w:val="26"/>
          <w:rtl w:val="1"/>
        </w:rPr>
        <w:t xml:space="preserve">قرآن دوسرے سیاروں کی biological life کی صریح سائنسی تصدیق یا نفی نہیں کرتا۔ </w:t>
      </w:r>
      <w:r>
        <w:rPr>
          <w:rFonts w:ascii="Amiri" w:hAnsi="Amiri" w:cs="Amiri"/>
          <w:b/>
          <w:i w:val="0"/>
          <w:color w:val="000000"/>
          <w:sz w:val="26"/>
          <w:rtl w:val="1"/>
        </w:rPr>
        <w:t>“اور اس کی نشانیوں میں آسمانوں اور زمین کی پیدائش اور وہ جاندار ہیں جو اس نے ان دونوں میں پھیلا دیے”</w:t>
      </w:r>
      <w:r>
        <w:rPr>
          <w:rFonts w:ascii="Amiri" w:hAnsi="Amiri" w:cs="Amiri"/>
          <w:b w:val="0"/>
          <w:i w:val="0"/>
          <w:color w:val="000000"/>
          <w:sz w:val="26"/>
          <w:rtl w:val="1"/>
        </w:rPr>
        <w:t xml:space="preserve"> (الشوریٰ: 29) کی تفسیر میں قطعی astrophysical نتیجہ اخذ کرنا احتیاط کے خلاف ہے، اگرچہ امکان کی گنجائش سمجھی جا سکتی ہے۔ اگر microbial یا intelligent life ملے تو اللہ کی ربوبیت محدود نہیں ہوگی؛ اسلام اللہ کو “رب العالمین” کہتا ہے۔ البتہ نئی مخلوق سے متعلق اخلاقی، فقہی اور theological سوالات اس کے حقیقی اوصاف معلوم ہونے کے بعد ہی درست طور پر اٹھیں گے۔</w:t>
      </w:r>
    </w:p>
    <w:p>
      <w:pPr>
        <w:pStyle w:val="Heading2"/>
        <w:jc w:val="right"/>
        <w:bidi w:val="1"/>
        <w:mirrorIndents w:val="1"/>
      </w:pPr>
      <w:r>
        <w:rPr>
          <w:rFonts w:ascii="Amiri" w:hAnsi="Amiri" w:cs="Amiri"/>
          <w:b/>
          <w:i w:val="0"/>
          <w:color w:val="000000"/>
          <w:sz w:val="32"/>
          <w:rtl w:val="1"/>
        </w:rPr>
        <w:t>Planetary protection اور خلائی اخلاق</w:t>
      </w:r>
    </w:p>
    <w:p>
      <w:pPr>
        <w:jc w:val="right"/>
        <w:widowControl/>
        <w:bidi w:val="1"/>
        <w:spacing w:line="317" w:lineRule="auto" w:after="120"/>
        <w:mirrorIndents w:val="1"/>
      </w:pPr>
      <w:r>
        <w:rPr>
          <w:rFonts w:ascii="Amiri" w:hAnsi="Amiri" w:cs="Amiri"/>
          <w:b w:val="0"/>
          <w:i w:val="0"/>
          <w:color w:val="000000"/>
          <w:sz w:val="26"/>
          <w:rtl w:val="1"/>
        </w:rPr>
        <w:t>Spacecraft زمین کے microbes دوسرے اجرام تک لے جا سکتا ہے، جس سے وہاں کا ممکنہ ecosystem متاثر اور scientific samples آلودہ ہو سکتے ہیں۔ دوسری طرف extraterrestrial sample زمین پر لاتے وقت backward contamination کی احتیاط لازم ہے۔ Planetary protection sterilization، mission classification، containment اور responsible sampling کے اصول دیتی ہے۔ Space debris satellites اور انسانوں کے لیے خطرہ ہے؛ off-Earth mining ملکیت، انصاف اور ماحول کے سوال پیدا کرتی ہے۔ خلا “پہلے پہنچو اور سب لے لو” کا بے قانون میدان نہیں ہونا چاہیے۔</w:t>
      </w:r>
    </w:p>
    <w:p>
      <w:pPr>
        <w:pStyle w:val="Heading2"/>
        <w:jc w:val="right"/>
        <w:bidi w:val="1"/>
        <w:mirrorIndents w:val="1"/>
      </w:pPr>
      <w:r>
        <w:rPr>
          <w:rFonts w:ascii="Amiri" w:hAnsi="Amiri" w:cs="Amiri"/>
          <w:b/>
          <w:i w:val="0"/>
          <w:color w:val="000000"/>
          <w:sz w:val="32"/>
          <w:rtl w:val="1"/>
        </w:rPr>
        <w:t>زمین چھوڑنا حل نہیں</w:t>
      </w:r>
    </w:p>
    <w:p>
      <w:pPr>
        <w:jc w:val="right"/>
        <w:widowControl/>
        <w:bidi w:val="1"/>
        <w:spacing w:line="317" w:lineRule="auto" w:after="120"/>
        <w:mirrorIndents w:val="1"/>
      </w:pPr>
      <w:r>
        <w:rPr>
          <w:rFonts w:ascii="Amiri" w:hAnsi="Amiri" w:cs="Amiri"/>
          <w:b w:val="0"/>
          <w:i w:val="0"/>
          <w:color w:val="000000"/>
          <w:sz w:val="26"/>
          <w:rtl w:val="1"/>
        </w:rPr>
        <w:t>Mars settlement طویل مدتی علمی امکان ہو سکتا ہے، مگر موجودہ زمین کا آسان متبادل نہیں۔ زمین کا atmosphere، magnetic field، biosphere، liquid water cycle اور ecological network بے مثال سہولت دیتے ہیں۔ خلائی تحقیق پر سرمایہ اور زمینی غربت کو ہمیشہ متضاد سمجھنا بھی غلط ہے، کیونکہ space science زمینی فوائد دیتی ہے؛ مگر prestige projects بنیادی انسانی ضرورت کو مسلسل نظر انداز کریں تو priority کا سوال درست ہے۔ اسلامی میزان تحقیق، انسانی خدمت اور وسائل کے منصفانہ استعمال میں توازن مانگتی ہے۔</w:t>
      </w:r>
    </w:p>
    <w:p>
      <w:pPr>
        <w:pStyle w:val="Heading1"/>
        <w:jc w:val="right"/>
        <w:bidi w:val="1"/>
        <w:mirrorIndents w:val="1"/>
      </w:pPr>
      <w:r>
        <w:rPr>
          <w:rFonts w:ascii="Amiri" w:hAnsi="Amiri" w:cs="Amiri"/>
          <w:b/>
          <w:i w:val="0"/>
          <w:color w:val="000000"/>
          <w:sz w:val="38"/>
          <w:rtl w:val="1"/>
        </w:rPr>
        <w:t>مسلم دنیا کی موجودہ سائنسی صورتِ حال</w:t>
      </w:r>
    </w:p>
    <w:p>
      <w:pPr>
        <w:pStyle w:val="Heading2"/>
        <w:jc w:val="right"/>
        <w:bidi w:val="1"/>
        <w:mirrorIndents w:val="1"/>
      </w:pPr>
      <w:r>
        <w:rPr>
          <w:rFonts w:ascii="Amiri" w:hAnsi="Amiri" w:cs="Amiri"/>
          <w:b/>
          <w:i w:val="0"/>
          <w:color w:val="000000"/>
          <w:sz w:val="32"/>
          <w:rtl w:val="1"/>
        </w:rPr>
        <w:t>ایک ہی تصویر نہیں</w:t>
      </w:r>
    </w:p>
    <w:p>
      <w:pPr>
        <w:jc w:val="right"/>
        <w:widowControl/>
        <w:bidi w:val="1"/>
        <w:spacing w:line="317" w:lineRule="auto" w:after="120"/>
        <w:mirrorIndents w:val="1"/>
      </w:pPr>
      <w:r>
        <w:rPr>
          <w:rFonts w:ascii="Amiri" w:hAnsi="Amiri" w:cs="Amiri"/>
          <w:b w:val="0"/>
          <w:i w:val="0"/>
          <w:color w:val="000000"/>
          <w:sz w:val="26"/>
          <w:rtl w:val="1"/>
        </w:rPr>
        <w:t>“مسلم دنیا” 57 OIC ریاستوں اور نہایت مختلف آبادیوں، آمدنی، زبانوں اور اداروں کا مجموعہ ہے۔ بعض ممالک space programmes، renewable energy، medicine اور digital infrastructure میں بڑی سرمایہ کاری کر رہے ہیں؛ بعض جنگ، غربت، brain drain اور کمزور basic education سے دوچار ہیں۔ اس لیے نہ مکمل زوال کا بیان درست ہے نہ چند بلند عمارتوں اور laboratories کو اجتماعی سائنسی قوت سمجھنا۔ اصل معیار sustained research quality، trained researchers، institutional freedom، patents سے آگے useful innovation، local problem-solving اور عالمی تعاون ہے۔</w:t>
      </w:r>
    </w:p>
    <w:p>
      <w:pPr>
        <w:pStyle w:val="Heading2"/>
        <w:jc w:val="right"/>
        <w:bidi w:val="1"/>
        <w:mirrorIndents w:val="1"/>
      </w:pPr>
      <w:r>
        <w:rPr>
          <w:rFonts w:ascii="Amiri" w:hAnsi="Amiri" w:cs="Amiri"/>
          <w:b/>
          <w:i w:val="0"/>
          <w:color w:val="000000"/>
          <w:sz w:val="32"/>
          <w:rtl w:val="1"/>
        </w:rPr>
        <w:t>بنیادی کمزوریاں</w:t>
      </w:r>
    </w:p>
    <w:p>
      <w:pPr>
        <w:jc w:val="right"/>
        <w:widowControl/>
        <w:bidi w:val="1"/>
        <w:spacing w:line="317" w:lineRule="auto" w:after="120"/>
        <w:mirrorIndents w:val="1"/>
      </w:pPr>
      <w:r>
        <w:rPr>
          <w:rFonts w:ascii="Amiri" w:hAnsi="Amiri" w:cs="Amiri"/>
          <w:b w:val="0"/>
          <w:i w:val="0"/>
          <w:color w:val="000000"/>
          <w:sz w:val="26"/>
          <w:rtl w:val="1"/>
        </w:rPr>
        <w:t>SESRIC کے مطابق OIC ممالک اوسطاً researchers per million اور عالمی R&amp;D share میں پیچھے ہیں، اگرچہ ممالک کے درمیان بڑا فرق ہے۔ کمزور primary education، rote learning، research funding کی بے ثباتی، equipment maintenance، bureaucracy، سیاسی مداخلت، کم industry-university linkage، خواتین اور محروم طبقات کی رکاوٹیں، brain drain اور publication-count culture اہم مسائل ہیں۔ بعض جامعات quality کے بجائے citation manipulation یا predatory journals کا شکار ہوتی ہیں۔ صرف budget بڑھانا کافی نہیں اگر procurement، peer review، academic freedom اور accountability مضبوط نہ ہوں۔</w:t>
      </w:r>
    </w:p>
    <w:p>
      <w:pPr>
        <w:pStyle w:val="Heading2"/>
        <w:jc w:val="right"/>
        <w:bidi w:val="1"/>
        <w:mirrorIndents w:val="1"/>
      </w:pPr>
      <w:r>
        <w:rPr>
          <w:rFonts w:ascii="Amiri" w:hAnsi="Amiri" w:cs="Amiri"/>
          <w:b/>
          <w:i w:val="0"/>
          <w:color w:val="000000"/>
          <w:sz w:val="32"/>
          <w:rtl w:val="1"/>
        </w:rPr>
        <w:t>صلاحیت اور مواقع</w:t>
      </w:r>
    </w:p>
    <w:p>
      <w:pPr>
        <w:jc w:val="right"/>
        <w:widowControl/>
        <w:bidi w:val="1"/>
        <w:spacing w:line="317" w:lineRule="auto" w:after="120"/>
        <w:mirrorIndents w:val="1"/>
      </w:pPr>
      <w:r>
        <w:rPr>
          <w:rFonts w:ascii="Amiri" w:hAnsi="Amiri" w:cs="Amiri"/>
          <w:b w:val="0"/>
          <w:i w:val="0"/>
          <w:color w:val="000000"/>
          <w:sz w:val="26"/>
          <w:rtl w:val="1"/>
        </w:rPr>
        <w:t>مسلم معاشروں کے پاس بڑی نوجوان آبادی، تاریخی علمی ورثہ، توانائی و biodiversity کے متنوع خطے، diaspora expertise، اسلامی مالی وسائل اور اہم جغرافیائی مقامات ہیں۔ Solar energy، water desalination، dryland agriculture، public health، halal biotechnology، language technologies، disaster science اور climate adaptation ایسے میدان ہیں جہاں مقامی ضرورت عالمی contribution بن سکتی ہے۔ کامیابی کے لیے flagship building سے زیادہ long-term teams، technician training، open data، regional facilities اور merit-based leadership درکار ہیں۔</w:t>
      </w:r>
    </w:p>
    <w:p>
      <w:pPr>
        <w:pStyle w:val="Heading1"/>
        <w:jc w:val="right"/>
        <w:bidi w:val="1"/>
        <w:mirrorIndents w:val="1"/>
      </w:pPr>
      <w:r>
        <w:rPr>
          <w:rFonts w:ascii="Amiri" w:hAnsi="Amiri" w:cs="Amiri"/>
          <w:b/>
          <w:i w:val="0"/>
          <w:color w:val="000000"/>
          <w:sz w:val="38"/>
          <w:rtl w:val="1"/>
        </w:rPr>
        <w:t>مسلم معاشروں میں تعلیم اور تحقیق کا فروغ</w:t>
      </w:r>
    </w:p>
    <w:p>
      <w:pPr>
        <w:pStyle w:val="Heading2"/>
        <w:jc w:val="right"/>
        <w:bidi w:val="1"/>
        <w:mirrorIndents w:val="1"/>
      </w:pPr>
      <w:r>
        <w:rPr>
          <w:rFonts w:ascii="Amiri" w:hAnsi="Amiri" w:cs="Amiri"/>
          <w:b/>
          <w:i w:val="0"/>
          <w:color w:val="000000"/>
          <w:sz w:val="32"/>
          <w:rtl w:val="1"/>
        </w:rPr>
        <w:t>بنیاد ابتدائی تعلیم سے</w:t>
      </w:r>
    </w:p>
    <w:p>
      <w:pPr>
        <w:jc w:val="right"/>
        <w:widowControl/>
        <w:bidi w:val="1"/>
        <w:spacing w:line="317" w:lineRule="auto" w:after="120"/>
        <w:mirrorIndents w:val="1"/>
      </w:pPr>
      <w:r>
        <w:rPr>
          <w:rFonts w:ascii="Amiri" w:hAnsi="Amiri" w:cs="Amiri"/>
          <w:b w:val="0"/>
          <w:i w:val="0"/>
          <w:color w:val="000000"/>
          <w:sz w:val="26"/>
          <w:rtl w:val="1"/>
        </w:rPr>
        <w:t>University میں innovation کا مطالبہ اس وقت بے نتیجہ رہتا ہے جب اسکول میں سوال پوچھنے کی سزا، کمزور mathematics، ناقص reading اور rote examination غالب ہوں۔ بچے کو facts یاد کرانے کے ساتھ observation، measurement، experiment، argument اور error correction سکھانا ہوگا۔ مادری زبان میں بنیادی تفہیم اور بین الاقوامی علمی زبانوں تک رسائی دونوں ضروری ہیں۔ Teacher کی مسلسل تربیت، laboratory access، libraries، internet اور inclusive education سائنسی مستقبل کی اصل infrastructure ہیں۔</w:t>
      </w:r>
    </w:p>
    <w:p>
      <w:pPr>
        <w:pStyle w:val="Heading2"/>
        <w:jc w:val="right"/>
        <w:bidi w:val="1"/>
        <w:mirrorIndents w:val="1"/>
      </w:pPr>
      <w:r>
        <w:rPr>
          <w:rFonts w:ascii="Amiri" w:hAnsi="Amiri" w:cs="Amiri"/>
          <w:b/>
          <w:i w:val="0"/>
          <w:color w:val="000000"/>
          <w:sz w:val="32"/>
          <w:rtl w:val="1"/>
        </w:rPr>
        <w:t>تحقیق کا ecosystem</w:t>
      </w:r>
    </w:p>
    <w:p>
      <w:pPr>
        <w:jc w:val="right"/>
        <w:widowControl/>
        <w:bidi w:val="1"/>
        <w:spacing w:line="317" w:lineRule="auto" w:after="120"/>
        <w:mirrorIndents w:val="1"/>
      </w:pPr>
      <w:r>
        <w:rPr>
          <w:rFonts w:ascii="Amiri" w:hAnsi="Amiri" w:cs="Amiri"/>
          <w:b w:val="0"/>
          <w:i w:val="0"/>
          <w:color w:val="000000"/>
          <w:sz w:val="26"/>
          <w:rtl w:val="1"/>
        </w:rPr>
        <w:t>تحقیق فردِ واحد کے جوش سے نہیں، ecosystem سے پھلتی ہے۔ مستقل competitive grants، آزاد peer review، ethical committees، reliable statistics، research libraries، laboratory technicians، reproducible methods، data repositories اور fair promotion ضروری ہیں۔ ناکام تجربہ جرم نہیں؛ data چھپانا جرم ہے۔ اداروں کو high-risk long-term research اور فوری local solutions دونوں کے لیے جگہ دینی چاہیے۔ Industry partnership مفید ہے، مگر sponsor کو نتیجہ خریدنے کی اجازت نہ ہو۔</w:t>
      </w:r>
    </w:p>
    <w:p>
      <w:pPr>
        <w:pStyle w:val="Heading2"/>
        <w:jc w:val="right"/>
        <w:bidi w:val="1"/>
        <w:mirrorIndents w:val="1"/>
      </w:pPr>
      <w:r>
        <w:rPr>
          <w:rFonts w:ascii="Amiri" w:hAnsi="Amiri" w:cs="Amiri"/>
          <w:b/>
          <w:i w:val="0"/>
          <w:color w:val="000000"/>
          <w:sz w:val="32"/>
          <w:rtl w:val="1"/>
        </w:rPr>
        <w:t>اجتہاد اور علمی آزادی</w:t>
      </w:r>
    </w:p>
    <w:p>
      <w:pPr>
        <w:jc w:val="right"/>
        <w:widowControl/>
        <w:bidi w:val="1"/>
        <w:spacing w:line="317" w:lineRule="auto" w:after="120"/>
        <w:mirrorIndents w:val="1"/>
      </w:pPr>
      <w:r>
        <w:rPr>
          <w:rFonts w:ascii="Amiri" w:hAnsi="Amiri" w:cs="Amiri"/>
          <w:b w:val="0"/>
          <w:i w:val="0"/>
          <w:color w:val="000000"/>
          <w:sz w:val="26"/>
          <w:rtl w:val="1"/>
        </w:rPr>
        <w:t>اجتہاد کا مطلب ہر شخص کی بے قاعدہ رائے نہیں؛ نصوص، زبان، اصول، حقیقت اور نتائج کی منظم تحقیق ہے۔ اسی طرح science آزادی کے ساتھ method اور evidence کی پابند ہے۔ مسلم مستقبل میں علماء کو contemporary science کی literacy، اور scientists کو اسلامی اخلاق، فلسفہ اور معاشرتی علوم کی واقفیت درکار ہے۔ سوال کو کفر اور ہر دینی اعتراض کو جہالت کہنا دونوں علمی دروازے بند کرتے ہیں۔ مؤدبانہ اختلاف، error correction اور evidence-based debate ترقی کی علامت ہیں۔</w:t>
      </w:r>
    </w:p>
    <w:p>
      <w:pPr>
        <w:pStyle w:val="Heading2"/>
        <w:jc w:val="right"/>
        <w:bidi w:val="1"/>
        <w:mirrorIndents w:val="1"/>
      </w:pPr>
      <w:r>
        <w:rPr>
          <w:rFonts w:ascii="Amiri" w:hAnsi="Amiri" w:cs="Amiri"/>
          <w:b/>
          <w:i w:val="0"/>
          <w:color w:val="000000"/>
          <w:sz w:val="32"/>
          <w:rtl w:val="1"/>
        </w:rPr>
        <w:t>Brain drain سے brain circulation تک</w:t>
      </w:r>
    </w:p>
    <w:p>
      <w:pPr>
        <w:jc w:val="right"/>
        <w:widowControl/>
        <w:bidi w:val="1"/>
        <w:spacing w:line="317" w:lineRule="auto" w:after="120"/>
        <w:mirrorIndents w:val="1"/>
      </w:pPr>
      <w:r>
        <w:rPr>
          <w:rFonts w:ascii="Amiri" w:hAnsi="Amiri" w:cs="Amiri"/>
          <w:b w:val="0"/>
          <w:i w:val="0"/>
          <w:color w:val="000000"/>
          <w:sz w:val="26"/>
          <w:rtl w:val="1"/>
        </w:rPr>
        <w:t>ماہرین بہتر مواقع کے لیے باہر جاتے ہیں؛ انہیں الزام دینا مسئلہ حل نہیں کرتا۔ شفاف recruitment، مناسب research support، autonomy اور career path بنیادی اصلاحات ہیں۔ Diaspora کو واپس آنے کی واحد شرط کے بجائے joint appointments، remote supervision، shared laboratories، visiting programmes اور collaborative grants سے brain circulation پیدا کی جا سکتی ہے۔ علاقائی centres مہنگے instruments مشترک کر سکتے ہیں، تاکہ ہر university نامکمل laboratory بنانے کے بجائے quality facility استعمال کرے۔</w:t>
      </w:r>
    </w:p>
    <w:p>
      <w:pPr>
        <w:pStyle w:val="Heading2"/>
        <w:jc w:val="right"/>
        <w:bidi w:val="1"/>
        <w:mirrorIndents w:val="1"/>
      </w:pPr>
      <w:r>
        <w:rPr>
          <w:rFonts w:ascii="Amiri" w:hAnsi="Amiri" w:cs="Amiri"/>
          <w:b/>
          <w:i w:val="0"/>
          <w:color w:val="000000"/>
          <w:sz w:val="32"/>
          <w:rtl w:val="1"/>
        </w:rPr>
        <w:t>خواتین اور کمزور طبقات کی شرکت</w:t>
      </w:r>
    </w:p>
    <w:p>
      <w:pPr>
        <w:jc w:val="right"/>
        <w:widowControl/>
        <w:bidi w:val="1"/>
        <w:spacing w:line="317" w:lineRule="auto" w:after="120"/>
        <w:mirrorIndents w:val="1"/>
      </w:pPr>
      <w:r>
        <w:rPr>
          <w:rFonts w:ascii="Amiri" w:hAnsi="Amiri" w:cs="Amiri"/>
          <w:b w:val="0"/>
          <w:i w:val="0"/>
          <w:color w:val="000000"/>
          <w:sz w:val="26"/>
          <w:rtl w:val="1"/>
        </w:rPr>
        <w:t>جب نصف آبادی کو safety، mobility، mentorship یا institutional bias کے باعث پیچھے رکھا جائے تو امت اپنی نصف علمی صلاحیت کھو دیتی ہے۔ شمولیت محض تعداد نہیں؛ harassment protection، childcare، fair evaluation، accessible campuses اور leadership opportunities ضروری ہیں۔ غریب اور rural طلبہ کے لیے scholarships، digital access اور bridge programmes عدل کے ساتھ talent pool بھی وسیع کرتے ہیں۔</w:t>
      </w:r>
    </w:p>
    <w:p>
      <w:pPr>
        <w:pStyle w:val="Heading2"/>
        <w:jc w:val="right"/>
        <w:bidi w:val="1"/>
        <w:mirrorIndents w:val="1"/>
      </w:pPr>
      <w:r>
        <w:rPr>
          <w:rFonts w:ascii="Amiri" w:hAnsi="Amiri" w:cs="Amiri"/>
          <w:b/>
          <w:i w:val="0"/>
          <w:color w:val="000000"/>
          <w:sz w:val="32"/>
          <w:rtl w:val="1"/>
        </w:rPr>
        <w:t>وقف اور اسلامی مالیات</w:t>
      </w:r>
    </w:p>
    <w:p>
      <w:pPr>
        <w:jc w:val="right"/>
        <w:widowControl/>
        <w:bidi w:val="1"/>
        <w:spacing w:line="317" w:lineRule="auto" w:after="120"/>
        <w:mirrorIndents w:val="1"/>
      </w:pPr>
      <w:r>
        <w:rPr>
          <w:rFonts w:ascii="Amiri" w:hAnsi="Amiri" w:cs="Amiri"/>
          <w:b w:val="0"/>
          <w:i w:val="0"/>
          <w:color w:val="000000"/>
          <w:sz w:val="26"/>
          <w:rtl w:val="1"/>
        </w:rPr>
        <w:t>تاریخی طور پر اوقاف نے مدارس، شفاخانوں اور علمی اداروں کو سہارا دیا۔ آج transparent research waqf، endowed chairs، scholarships، open-access publishing اور public-interest laboratories قائم کیے جا سکتے ہیں۔ زکوٰۃ کے مصارف کے فقہی حدود اپنی جگہ، مگر وقف، صدقات، corporate responsibility، sukuk اور ریاستی funding سے water، health، climate اور education research کی پائیدار مالی بنیاد بن سکتی ہے۔ اصل شرط governance، independent audit اور donor کے نام سے زیادہ public benefit ہے۔</w:t>
      </w:r>
    </w:p>
    <w:p>
      <w:pPr>
        <w:pStyle w:val="Heading1"/>
        <w:jc w:val="right"/>
        <w:bidi w:val="1"/>
        <w:mirrorIndents w:val="1"/>
      </w:pPr>
      <w:r>
        <w:rPr>
          <w:rFonts w:ascii="Amiri" w:hAnsi="Amiri" w:cs="Amiri"/>
          <w:b/>
          <w:i w:val="0"/>
          <w:color w:val="000000"/>
          <w:sz w:val="38"/>
          <w:rtl w:val="1"/>
        </w:rPr>
        <w:t>سائنس، ایمان اور اخلاق کے امتزاج پر مبنی مستقبل</w:t>
      </w:r>
    </w:p>
    <w:p>
      <w:pPr>
        <w:pStyle w:val="Heading2"/>
        <w:jc w:val="right"/>
        <w:bidi w:val="1"/>
        <w:mirrorIndents w:val="1"/>
      </w:pPr>
      <w:r>
        <w:rPr>
          <w:rFonts w:ascii="Amiri" w:hAnsi="Amiri" w:cs="Amiri"/>
          <w:b/>
          <w:i w:val="0"/>
          <w:color w:val="000000"/>
          <w:sz w:val="32"/>
          <w:rtl w:val="1"/>
        </w:rPr>
        <w:t>امتزاج کا مطلب science کو مذہبی نعرہ بنانا نہیں</w:t>
      </w:r>
    </w:p>
    <w:p>
      <w:pPr>
        <w:jc w:val="right"/>
        <w:widowControl/>
        <w:bidi w:val="1"/>
        <w:spacing w:line="317" w:lineRule="auto" w:after="120"/>
        <w:mirrorIndents w:val="1"/>
      </w:pPr>
      <w:r>
        <w:rPr>
          <w:rFonts w:ascii="Amiri" w:hAnsi="Amiri" w:cs="Amiri"/>
          <w:b w:val="0"/>
          <w:i w:val="0"/>
          <w:color w:val="000000"/>
          <w:sz w:val="26"/>
          <w:rtl w:val="1"/>
        </w:rPr>
        <w:t>ایمان science کے empirical method کی جگہ نہیں لیتا۔ Telescope کی reading، vaccine efficacy یا climate model کو آیت سے calculate نہیں کیا جاتا۔ اسی طرح science مقصدِ زندگی، عبادت کی قدر اور حلال و حرام کا آخری ماخذ نہیں۔ صحت مند امتزاج میں science طبیعی mechanisms کی معتبر تحقیق کرتی ہے؛ ایمان existence، meaning، gratitude اور accountability کا افق دیتا ہے؛ اخلاق علم کے استعمال کی حدود اور ترجیحات متعین کرتا ہے۔</w:t>
      </w:r>
    </w:p>
    <w:p>
      <w:pPr>
        <w:pStyle w:val="Heading2"/>
        <w:jc w:val="right"/>
        <w:bidi w:val="1"/>
        <w:mirrorIndents w:val="1"/>
      </w:pPr>
      <w:r>
        <w:rPr>
          <w:rFonts w:ascii="Amiri" w:hAnsi="Amiri" w:cs="Amiri"/>
          <w:b/>
          <w:i w:val="0"/>
          <w:color w:val="000000"/>
          <w:sz w:val="32"/>
          <w:rtl w:val="1"/>
        </w:rPr>
        <w:t>“اسلامی سائنس” کی عملی پہچان</w:t>
      </w:r>
    </w:p>
    <w:p>
      <w:pPr>
        <w:jc w:val="right"/>
        <w:widowControl/>
        <w:bidi w:val="1"/>
        <w:spacing w:line="317" w:lineRule="auto" w:after="120"/>
        <w:mirrorIndents w:val="1"/>
      </w:pPr>
      <w:r>
        <w:rPr>
          <w:rFonts w:ascii="Amiri" w:hAnsi="Amiri" w:cs="Amiri"/>
          <w:b w:val="0"/>
          <w:i w:val="0"/>
          <w:color w:val="000000"/>
          <w:sz w:val="26"/>
          <w:rtl w:val="1"/>
        </w:rPr>
        <w:t>کسی laboratory پر اسلامی نام لکھ دینے سے علم اسلامی نہیں ہوتا۔ اسلامی روح وہاں ظاہر ہوگی جہاں data سچا، researcher دیانت دار، worker محفوظ، patient باخبر، جانور پر کم سے کم ضرر، ماحول محفوظ، access منصفانہ اور نتیجہ انسانی خدمت کے لیے ہو۔ Method کی آفاقی صحت برقرار رہتی ہے، مگر research agenda اور governance اقدار سے خالی نہیں۔ صاف پانی، maternal health، sustainable agriculture اور disability technology پر اعلیٰ تحقیق عبادت کا رنگ اختیار کر سکتی ہے اگر نیت اور عمل دونوں درست ہوں۔</w:t>
      </w:r>
    </w:p>
    <w:p>
      <w:pPr>
        <w:pStyle w:val="Heading2"/>
        <w:jc w:val="right"/>
        <w:bidi w:val="1"/>
        <w:mirrorIndents w:val="1"/>
      </w:pPr>
      <w:r>
        <w:rPr>
          <w:rFonts w:ascii="Amiri" w:hAnsi="Amiri" w:cs="Amiri"/>
          <w:b/>
          <w:i w:val="0"/>
          <w:color w:val="000000"/>
          <w:sz w:val="32"/>
          <w:rtl w:val="1"/>
        </w:rPr>
        <w:t>2040 کے لیے ایک قابلِ عمل خاکہ</w:t>
      </w:r>
    </w:p>
    <w:p>
      <w:pPr>
        <w:jc w:val="right"/>
        <w:widowControl/>
        <w:bidi w:val="1"/>
        <w:spacing w:line="317" w:lineRule="auto" w:after="120"/>
        <w:mirrorIndents w:val="1"/>
      </w:pPr>
      <w:r>
        <w:rPr>
          <w:rFonts w:ascii="Amiri" w:hAnsi="Amiri" w:cs="Amiri"/>
          <w:b w:val="0"/>
          <w:i w:val="0"/>
          <w:color w:val="000000"/>
          <w:sz w:val="26"/>
          <w:rtl w:val="1"/>
        </w:rPr>
        <w:t>مسلم ممالک مشترک scientific priorities مقرر کریں: literacy اور mathematics کی بنیاد؛ GDP کے تناسب سے مستحکم مگر accountable R&amp;D؛ climate اور water observatories؛ regional supercomputing اور genomic facilities؛ open Arabic, Urdu, Persian, Turkish اور دیگر زبانوں کے علمی corpora؛ women-led research programmes؛ ethics review networks؛ اور disaster data sharing۔ ہر منصوبے کے measurable outcomes ہوں: صرف papers نہیں بلکہ learning gains، patents کے مفید استعمال، disease burden میں کمی، water saved، emissions reduced اور resilient communities۔</w:t>
      </w:r>
    </w:p>
    <w:p>
      <w:pPr>
        <w:pStyle w:val="Heading2"/>
        <w:jc w:val="right"/>
        <w:bidi w:val="1"/>
        <w:mirrorIndents w:val="1"/>
      </w:pPr>
      <w:r>
        <w:rPr>
          <w:rFonts w:ascii="Amiri" w:hAnsi="Amiri" w:cs="Amiri"/>
          <w:b/>
          <w:i w:val="0"/>
          <w:color w:val="000000"/>
          <w:sz w:val="32"/>
          <w:rtl w:val="1"/>
        </w:rPr>
        <w:t>امید اور حقیقت پسندی</w:t>
      </w:r>
    </w:p>
    <w:p>
      <w:pPr>
        <w:jc w:val="right"/>
        <w:widowControl/>
        <w:bidi w:val="1"/>
        <w:spacing w:line="317" w:lineRule="auto" w:after="120"/>
        <w:mirrorIndents w:val="1"/>
      </w:pPr>
      <w:r>
        <w:rPr>
          <w:rFonts w:ascii="Amiri" w:hAnsi="Amiri" w:cs="Amiri"/>
          <w:b w:val="0"/>
          <w:i w:val="0"/>
          <w:color w:val="000000"/>
          <w:sz w:val="26"/>
          <w:rtl w:val="1"/>
        </w:rPr>
        <w:t xml:space="preserve">مسلم علمی احیا کسی ایک “نئے ابن الہیثم” کے انتظار سے نہیں آئے گا۔ عظیم سائنس ہزاروں teachers، technicians، statisticians، librarians، engineers، physicians، policy-makers اور دیانت دار administrators کی مشترک محنت سے بنتی ہے۔ ماضی inspiration ہے، substitute نہیں۔ مستقبل کے لیے دعا کے ساتھ planning، توکل کے ساتھ سبب، اور اخلاق کے ساتھ competence ضروری ہے۔ قرآن کا اصول ہے: </w:t>
      </w:r>
      <w:r>
        <w:rPr>
          <w:rFonts w:ascii="Amiri" w:hAnsi="Amiri" w:cs="Amiri"/>
          <w:b/>
          <w:i w:val="0"/>
          <w:color w:val="000000"/>
          <w:sz w:val="26"/>
          <w:rtl w:val="1"/>
        </w:rPr>
        <w:t>“اللہ کسی قوم کی حالت نہیں بدلتا جب تک وہ خود اپنی حالت نہ بدلے”</w:t>
      </w:r>
      <w:r>
        <w:rPr>
          <w:rFonts w:ascii="Amiri" w:hAnsi="Amiri" w:cs="Amiri"/>
          <w:b w:val="0"/>
          <w:i w:val="0"/>
          <w:color w:val="000000"/>
          <w:sz w:val="26"/>
          <w:rtl w:val="1"/>
        </w:rPr>
        <w:t xml:space="preserve"> (الرعد: 11)۔</w:t>
      </w:r>
    </w:p>
    <w:p>
      <w:pPr>
        <w:pStyle w:val="Heading1"/>
        <w:jc w:val="right"/>
        <w:bidi w:val="1"/>
        <w:mirrorIndents w:val="1"/>
      </w:pPr>
      <w:r>
        <w:rPr>
          <w:rFonts w:ascii="Amiri" w:hAnsi="Amiri" w:cs="Amiri"/>
          <w:b/>
          <w:i w:val="0"/>
          <w:color w:val="000000"/>
          <w:sz w:val="38"/>
          <w:rtl w:val="1"/>
        </w:rPr>
        <w:t>ماحول دوست معیشت، خوراک اور شہر</w:t>
      </w:r>
    </w:p>
    <w:p>
      <w:pPr>
        <w:pStyle w:val="Heading2"/>
        <w:jc w:val="right"/>
        <w:bidi w:val="1"/>
        <w:mirrorIndents w:val="1"/>
      </w:pPr>
      <w:r>
        <w:rPr>
          <w:rFonts w:ascii="Amiri" w:hAnsi="Amiri" w:cs="Amiri"/>
          <w:b/>
          <w:i w:val="0"/>
          <w:color w:val="000000"/>
          <w:sz w:val="32"/>
          <w:rtl w:val="1"/>
        </w:rPr>
        <w:t>خوراک کا پورا نظام</w:t>
      </w:r>
    </w:p>
    <w:p>
      <w:pPr>
        <w:jc w:val="right"/>
        <w:widowControl/>
        <w:bidi w:val="1"/>
        <w:spacing w:line="317" w:lineRule="auto" w:after="120"/>
        <w:mirrorIndents w:val="1"/>
      </w:pPr>
      <w:r>
        <w:rPr>
          <w:rFonts w:ascii="Amiri" w:hAnsi="Amiri" w:cs="Amiri"/>
          <w:b w:val="0"/>
          <w:i w:val="0"/>
          <w:color w:val="000000"/>
          <w:sz w:val="26"/>
          <w:rtl w:val="1"/>
        </w:rPr>
        <w:t>ماحولیاتی مسئلہ کھیت سے شروع اور گھر کے dustbin پر ختم نہیں ہوتا۔ seed، fertilizer، irrigation، soil، transport، refrigeration، market standards اور food waste ایک system ہیں۔ زیادہ پیداوار ہمیشہ زیادہ food security نہیں؛ اگر فصل storage میں خراب، بازار تک نہ پہنچے یا غریب خرید نہ سکے تو بھوک باقی رہتی ہے۔ اسلامی پالیسی soil health، efficient irrigation، crop diversity، farmer knowledge، safe biotechnology، cold chains اور waste reduction کو ساتھ دیکھے۔ کھانے کی عزت صرف plate صاف کرنے تک محدود نہیں؛ procurement، شادیوں، hotels اور retail میں قابلِ استعمال غذا ضائع ہونے سے روکنا بھی لازم ہے۔</w:t>
      </w:r>
    </w:p>
    <w:p>
      <w:pPr>
        <w:pStyle w:val="Heading2"/>
        <w:jc w:val="right"/>
        <w:bidi w:val="1"/>
        <w:mirrorIndents w:val="1"/>
      </w:pPr>
      <w:r>
        <w:rPr>
          <w:rFonts w:ascii="Amiri" w:hAnsi="Amiri" w:cs="Amiri"/>
          <w:b/>
          <w:i w:val="0"/>
          <w:color w:val="000000"/>
          <w:sz w:val="32"/>
          <w:rtl w:val="1"/>
        </w:rPr>
        <w:t>Regenerative agriculture اور احتیاط</w:t>
      </w:r>
    </w:p>
    <w:p>
      <w:pPr>
        <w:jc w:val="right"/>
        <w:widowControl/>
        <w:bidi w:val="1"/>
        <w:spacing w:line="317" w:lineRule="auto" w:after="120"/>
        <w:mirrorIndents w:val="1"/>
      </w:pPr>
      <w:r>
        <w:rPr>
          <w:rFonts w:ascii="Amiri" w:hAnsi="Amiri" w:cs="Amiri"/>
          <w:b w:val="0"/>
          <w:i w:val="0"/>
          <w:color w:val="000000"/>
          <w:sz w:val="26"/>
          <w:rtl w:val="1"/>
        </w:rPr>
        <w:t>Conservation tillage، crop rotation، integrated pest management، agroforestry اور بہتر grazing مٹی، پانی اور biodiversity میں مدد کر سکتے ہیں، مگر ہر جگہ ایک نسخہ نہیں۔ بعض نئی crop varieties drought یا disease resistance دے سکتی ہیں؛ ان کا فیصلہ “قدرتی” یا “مصنوعی” کے مبہم labels کے بجائے nutrition، safety، gene flow، farmer dependence، biodiversity اور local evidence سے ہو۔ چھوٹے farmer کو patent یا debt کے نظام میں بے اختیار کرنا عدل کے خلاف ہے، جبکہ مفید technology کو محض خوف سے رد کرنا بھی food security کو نقصان دے سکتا ہے۔</w:t>
      </w:r>
    </w:p>
    <w:p>
      <w:pPr>
        <w:pStyle w:val="Heading2"/>
        <w:jc w:val="right"/>
        <w:bidi w:val="1"/>
        <w:mirrorIndents w:val="1"/>
      </w:pPr>
      <w:r>
        <w:rPr>
          <w:rFonts w:ascii="Amiri" w:hAnsi="Amiri" w:cs="Amiri"/>
          <w:b/>
          <w:i w:val="0"/>
          <w:color w:val="000000"/>
          <w:sz w:val="32"/>
          <w:rtl w:val="1"/>
        </w:rPr>
        <w:t>اسلامی شہر</w:t>
      </w:r>
    </w:p>
    <w:p>
      <w:pPr>
        <w:jc w:val="right"/>
        <w:widowControl/>
        <w:bidi w:val="1"/>
        <w:spacing w:line="317" w:lineRule="auto" w:after="120"/>
        <w:mirrorIndents w:val="1"/>
      </w:pPr>
      <w:r>
        <w:rPr>
          <w:rFonts w:ascii="Amiri" w:hAnsi="Amiri" w:cs="Amiri"/>
          <w:b w:val="0"/>
          <w:i w:val="0"/>
          <w:color w:val="000000"/>
          <w:sz w:val="26"/>
          <w:rtl w:val="1"/>
        </w:rPr>
        <w:t>تیزی سے پھیلتے مسلم شہروں میں traffic، smog، heat islands، sewage اور informal housing اہم مسائل ہیں۔ پائیدار شہر صرف چند green buildings نہیں؛ compact mixed-use planning، سایہ دار pedestrian routes، reliable public transport، parks، clean cooking، drainage، waste segregation اور affordable housing کا مجموعہ ہے۔ مسجد، school، market اور clinic تک محفوظ رسائی community کو مضبوط کرتی ہے۔ درخت لگانا مفید ہے، مگر species، پانی، maintenance اور pedestrian design کے بغیر تصویری مہم بن سکتا ہے۔</w:t>
      </w:r>
    </w:p>
    <w:p>
      <w:pPr>
        <w:pStyle w:val="Heading2"/>
        <w:jc w:val="right"/>
        <w:bidi w:val="1"/>
        <w:mirrorIndents w:val="1"/>
      </w:pPr>
      <w:r>
        <w:rPr>
          <w:rFonts w:ascii="Amiri" w:hAnsi="Amiri" w:cs="Amiri"/>
          <w:b/>
          <w:i w:val="0"/>
          <w:color w:val="000000"/>
          <w:sz w:val="32"/>
          <w:rtl w:val="1"/>
        </w:rPr>
        <w:t>آفت سے پہلے سرمایہ کاری</w:t>
      </w:r>
    </w:p>
    <w:p>
      <w:pPr>
        <w:jc w:val="right"/>
        <w:widowControl/>
        <w:bidi w:val="1"/>
        <w:spacing w:line="317" w:lineRule="auto" w:after="120"/>
        <w:mirrorIndents w:val="1"/>
      </w:pPr>
      <w:r>
        <w:rPr>
          <w:rFonts w:ascii="Amiri" w:hAnsi="Amiri" w:cs="Amiri"/>
          <w:b w:val="0"/>
          <w:i w:val="0"/>
          <w:color w:val="000000"/>
          <w:sz w:val="26"/>
          <w:rtl w:val="1"/>
        </w:rPr>
        <w:t>Disaster relief ضروری ہے، مگر risk reduction زیادہ دانش مند ہے۔ Floodplain regulation، earthquake-resistant codes، heat alerts، hospital preparedness، mangrove protection اور community drills جان بچاتے ہیں۔ فقہی لحاظ سے متوقع ضرر کے سدباب اور حفظِ نفس کا تقاضا ہے کہ budget صرف آفت کے بعد امداد پر نہ ہو۔ Early warning تبھی کامیاب ہے جب پیغام مقامی زبان میں، قابلِ اعتماد ذریعے سے اور evacuation کے حقیقی راستے کے ساتھ پہنچے۔</w:t>
      </w:r>
    </w:p>
    <w:p>
      <w:pPr>
        <w:pStyle w:val="Heading1"/>
        <w:jc w:val="right"/>
        <w:bidi w:val="1"/>
        <w:mirrorIndents w:val="1"/>
      </w:pPr>
      <w:r>
        <w:rPr>
          <w:rFonts w:ascii="Amiri" w:hAnsi="Amiri" w:cs="Amiri"/>
          <w:b/>
          <w:i w:val="0"/>
          <w:color w:val="000000"/>
          <w:sz w:val="38"/>
          <w:rtl w:val="1"/>
        </w:rPr>
        <w:t>علم، پالیسی اور معاشرتی اعتماد</w:t>
      </w:r>
    </w:p>
    <w:p>
      <w:pPr>
        <w:pStyle w:val="Heading2"/>
        <w:jc w:val="right"/>
        <w:bidi w:val="1"/>
        <w:mirrorIndents w:val="1"/>
      </w:pPr>
      <w:r>
        <w:rPr>
          <w:rFonts w:ascii="Amiri" w:hAnsi="Amiri" w:cs="Amiri"/>
          <w:b/>
          <w:i w:val="0"/>
          <w:color w:val="000000"/>
          <w:sz w:val="32"/>
          <w:rtl w:val="1"/>
        </w:rPr>
        <w:t>Science policy interface</w:t>
      </w:r>
    </w:p>
    <w:p>
      <w:pPr>
        <w:jc w:val="right"/>
        <w:widowControl/>
        <w:bidi w:val="1"/>
        <w:spacing w:line="317" w:lineRule="auto" w:after="120"/>
        <w:mirrorIndents w:val="1"/>
      </w:pPr>
      <w:r>
        <w:rPr>
          <w:rFonts w:ascii="Amiri" w:hAnsi="Amiri" w:cs="Amiri"/>
          <w:b w:val="0"/>
          <w:i w:val="0"/>
          <w:color w:val="000000"/>
          <w:sz w:val="26"/>
          <w:rtl w:val="1"/>
        </w:rPr>
        <w:t>Scientist probability اور uncertainty بیان کرتا ہے؛ policy-maker اقدار، budget اور competing needs کے ساتھ فیصلہ کرتا ہے۔ دونوں کردار مختلف مگر مربوط ہیں۔ Science کو حکم نامہ اور سیاست کو data سے آزاد رائے سمجھنا غلط ہے۔ اچھا ادارہ evidence synthesis، open consultation، conflict disclosure اور periodic evaluation کے ذریعے علم کو پالیسی میں بدلتا ہے۔ Climate model exact تاریخ نہ بھی دے، پھر بھی risk management کے لیے کافی evidence فراہم کر سکتا ہے۔</w:t>
      </w:r>
    </w:p>
    <w:p>
      <w:pPr>
        <w:pStyle w:val="Heading2"/>
        <w:jc w:val="right"/>
        <w:bidi w:val="1"/>
        <w:mirrorIndents w:val="1"/>
      </w:pPr>
      <w:r>
        <w:rPr>
          <w:rFonts w:ascii="Amiri" w:hAnsi="Amiri" w:cs="Amiri"/>
          <w:b/>
          <w:i w:val="0"/>
          <w:color w:val="000000"/>
          <w:sz w:val="32"/>
          <w:rtl w:val="1"/>
        </w:rPr>
        <w:t>غلط معلومات اور اعتماد</w:t>
      </w:r>
    </w:p>
    <w:p>
      <w:pPr>
        <w:jc w:val="right"/>
        <w:widowControl/>
        <w:bidi w:val="1"/>
        <w:spacing w:line="317" w:lineRule="auto" w:after="120"/>
        <w:mirrorIndents w:val="1"/>
      </w:pPr>
      <w:r>
        <w:rPr>
          <w:rFonts w:ascii="Amiri" w:hAnsi="Amiri" w:cs="Amiri"/>
          <w:b w:val="0"/>
          <w:i w:val="0"/>
          <w:color w:val="000000"/>
          <w:sz w:val="26"/>
          <w:rtl w:val="1"/>
        </w:rPr>
        <w:t>ماحولیاتی اور طبی موضوعات میں misinformation تیزی سے پھیلتی ہے۔ صرف correction sheet کافی نہیں؛ public trust شفافیت، مستقل مزاجی اور سابقہ غلطی ماننے سے بنتا ہے۔ علماء، journalists اور scientists کو sensational certainty سے بچنا چاہیے۔ “تمام سائنس دان متفق ہیں” اور “ہر چیز سازش ہے”—دونوں جملے اصل evidence کی جگہ نہیں لیتے۔ Consensus کی قوت، uncertainty کی حد اور policy value judgments الگ الگ واضح کیے جائیں۔</w:t>
      </w:r>
    </w:p>
    <w:p>
      <w:pPr>
        <w:pStyle w:val="Heading2"/>
        <w:jc w:val="right"/>
        <w:bidi w:val="1"/>
        <w:mirrorIndents w:val="1"/>
      </w:pPr>
      <w:r>
        <w:rPr>
          <w:rFonts w:ascii="Amiri" w:hAnsi="Amiri" w:cs="Amiri"/>
          <w:b/>
          <w:i w:val="0"/>
          <w:color w:val="000000"/>
          <w:sz w:val="32"/>
          <w:rtl w:val="1"/>
        </w:rPr>
        <w:t>Citizen science اور مقامی علم</w:t>
      </w:r>
    </w:p>
    <w:p>
      <w:pPr>
        <w:jc w:val="right"/>
        <w:widowControl/>
        <w:bidi w:val="1"/>
        <w:spacing w:line="317" w:lineRule="auto" w:after="120"/>
        <w:mirrorIndents w:val="1"/>
      </w:pPr>
      <w:r>
        <w:rPr>
          <w:rFonts w:ascii="Amiri" w:hAnsi="Amiri" w:cs="Amiri"/>
          <w:b w:val="0"/>
          <w:i w:val="0"/>
          <w:color w:val="000000"/>
          <w:sz w:val="26"/>
          <w:rtl w:val="1"/>
        </w:rPr>
        <w:t>شہری air sensors، bird counts، rainfall records اور water testing میں حصہ لے سکتے ہیں۔ مقامی farmers، fishers اور pastoral communities طویل مشاہدہ رکھتے ہیں، مگر local knowledge کو romantic infallibility نہیں سمجھنا چاہیے۔ بہترین تحقیق community experience اور standardized measurement کو ملا کر hypothesis جانچتی ہے۔ اس سے data وسیع، پالیسی مقبول اور stewardship مشترک بنتی ہے۔</w:t>
      </w:r>
    </w:p>
    <w:p>
      <w:pPr>
        <w:pStyle w:val="Heading2"/>
        <w:jc w:val="right"/>
        <w:bidi w:val="1"/>
        <w:mirrorIndents w:val="1"/>
      </w:pPr>
      <w:r>
        <w:rPr>
          <w:rFonts w:ascii="Amiri" w:hAnsi="Amiri" w:cs="Amiri"/>
          <w:b/>
          <w:i w:val="0"/>
          <w:color w:val="000000"/>
          <w:sz w:val="32"/>
          <w:rtl w:val="1"/>
        </w:rPr>
        <w:t>Science diplomacy</w:t>
      </w:r>
    </w:p>
    <w:p>
      <w:pPr>
        <w:jc w:val="right"/>
        <w:widowControl/>
        <w:bidi w:val="1"/>
        <w:spacing w:line="317" w:lineRule="auto" w:after="120"/>
        <w:mirrorIndents w:val="1"/>
      </w:pPr>
      <w:r>
        <w:rPr>
          <w:rFonts w:ascii="Amiri" w:hAnsi="Amiri" w:cs="Amiri"/>
          <w:b w:val="0"/>
          <w:i w:val="0"/>
          <w:color w:val="000000"/>
          <w:sz w:val="26"/>
          <w:rtl w:val="1"/>
        </w:rPr>
        <w:t>پانی، گردوغبار، وبا، سمندر اور climate سرحد پر نہیں رکتے۔ مشترک river monitoring، disease surveillance، satellite data، seed banks اور regional laboratories سیاسی اختلاف کے باوجود تعاون کے میدان بن سکتے ہیں۔ مسلم ممالک مشترک challenges پر equipment، training اور datasets بانٹیں تو محدود وسائل زیادہ نتیجہ دیں گے۔ Science diplomacy قومی مفاد کی نفی نہیں، مشترک خطرے میں دانش مند مفاد ہے۔</w:t>
      </w:r>
    </w:p>
    <w:p>
      <w:pPr>
        <w:pStyle w:val="Heading1"/>
        <w:jc w:val="right"/>
        <w:bidi w:val="1"/>
        <w:mirrorIndents w:val="1"/>
      </w:pPr>
      <w:r>
        <w:rPr>
          <w:rFonts w:ascii="Amiri" w:hAnsi="Amiri" w:cs="Amiri"/>
          <w:b/>
          <w:i w:val="0"/>
          <w:color w:val="000000"/>
          <w:sz w:val="38"/>
          <w:rtl w:val="1"/>
        </w:rPr>
        <w:t>سائنسی احیا کے لیے مرحلہ وار منصوبہ</w:t>
      </w:r>
    </w:p>
    <w:p>
      <w:pPr>
        <w:pStyle w:val="Heading2"/>
        <w:jc w:val="right"/>
        <w:bidi w:val="1"/>
        <w:mirrorIndents w:val="1"/>
      </w:pPr>
      <w:r>
        <w:rPr>
          <w:rFonts w:ascii="Amiri" w:hAnsi="Amiri" w:cs="Amiri"/>
          <w:b/>
          <w:i w:val="0"/>
          <w:color w:val="000000"/>
          <w:sz w:val="32"/>
          <w:rtl w:val="1"/>
        </w:rPr>
        <w:t>پہلے پانچ سال: بنیاد</w:t>
      </w:r>
    </w:p>
    <w:p>
      <w:pPr>
        <w:jc w:val="right"/>
        <w:widowControl/>
        <w:bidi w:val="1"/>
        <w:spacing w:line="317" w:lineRule="auto" w:after="120"/>
        <w:mirrorIndents w:val="1"/>
      </w:pPr>
      <w:r>
        <w:rPr>
          <w:rFonts w:ascii="Amiri" w:hAnsi="Amiri" w:cs="Amiri"/>
          <w:b w:val="0"/>
          <w:i w:val="0"/>
          <w:color w:val="000000"/>
          <w:sz w:val="26"/>
          <w:rtl w:val="1"/>
        </w:rPr>
        <w:t>Learning assessments سے reading اور mathematics کی اصل سطح معلوم کی جائے؛ teacher colleges بہتر ہوں؛ school laboratories کے ساتھ low-cost experimentation اور digital content دیا جائے؛ research integrity offices اور national data standards قائم ہوں؛ grant review میں سیاسی سفارش کم کی جائے؛ اور water، health، agriculture و climate کے چند mission-oriented programmes شروع ہوں۔ کامیابی enrollment نہیں، learning اور usable data سے ناپی جائے۔</w:t>
      </w:r>
    </w:p>
    <w:p>
      <w:pPr>
        <w:pStyle w:val="Heading2"/>
        <w:jc w:val="right"/>
        <w:bidi w:val="1"/>
        <w:mirrorIndents w:val="1"/>
      </w:pPr>
      <w:r>
        <w:rPr>
          <w:rFonts w:ascii="Amiri" w:hAnsi="Amiri" w:cs="Amiri"/>
          <w:b/>
          <w:i w:val="0"/>
          <w:color w:val="000000"/>
          <w:sz w:val="32"/>
          <w:rtl w:val="1"/>
        </w:rPr>
        <w:t>اگلے دس سال: گہرائی</w:t>
      </w:r>
    </w:p>
    <w:p>
      <w:pPr>
        <w:jc w:val="right"/>
        <w:widowControl/>
        <w:bidi w:val="1"/>
        <w:spacing w:line="317" w:lineRule="auto" w:after="120"/>
        <w:mirrorIndents w:val="1"/>
      </w:pPr>
      <w:r>
        <w:rPr>
          <w:rFonts w:ascii="Amiri" w:hAnsi="Amiri" w:cs="Amiri"/>
          <w:b w:val="0"/>
          <w:i w:val="0"/>
          <w:color w:val="000000"/>
          <w:sz w:val="26"/>
          <w:rtl w:val="1"/>
        </w:rPr>
        <w:t>Regional doctoral schools، shared instruments، high-performance computing، biobanks، longitudinal health studies اور climate observatories قائم ہوں۔ Universities کو teaching اور research missions کے لحاظ سے متنوع کیا جائے؛ ہر ادارے سے ایک جیسی publication توقع نہ ہو۔ Industry کو tax incentive ملے مگر public funding کے نتیجے open standards، affordability یا public-interest licensing سے مشروط ہوں۔</w:t>
      </w:r>
    </w:p>
    <w:p>
      <w:pPr>
        <w:pStyle w:val="Heading2"/>
        <w:jc w:val="right"/>
        <w:bidi w:val="1"/>
        <w:mirrorIndents w:val="1"/>
      </w:pPr>
      <w:r>
        <w:rPr>
          <w:rFonts w:ascii="Amiri" w:hAnsi="Amiri" w:cs="Amiri"/>
          <w:b/>
          <w:i w:val="0"/>
          <w:color w:val="000000"/>
          <w:sz w:val="32"/>
          <w:rtl w:val="1"/>
        </w:rPr>
        <w:t>طویل مدت: علمی ثقافت</w:t>
      </w:r>
    </w:p>
    <w:p>
      <w:pPr>
        <w:jc w:val="right"/>
        <w:widowControl/>
        <w:bidi w:val="1"/>
        <w:spacing w:line="317" w:lineRule="auto" w:after="120"/>
        <w:mirrorIndents w:val="1"/>
      </w:pPr>
      <w:r>
        <w:rPr>
          <w:rFonts w:ascii="Amiri" w:hAnsi="Amiri" w:cs="Amiri"/>
          <w:b w:val="0"/>
          <w:i w:val="0"/>
          <w:color w:val="000000"/>
          <w:sz w:val="26"/>
          <w:rtl w:val="1"/>
        </w:rPr>
        <w:t>اصل تبدیلی اس وقت ہوگی جب سوال عزت، غلطی اصلاح کا موقع، plagiarism عار، maintenance ایجاد جتنا اہم، اور public office امانت سمجھا جائے۔ بچوں کی science literacy، عوامی museums، اچھی زبان میں textbooks، research journalism اور علماء و scientists کا مسلسل مکالمہ علم کو elite enclave سے اجتماعی ثقافت بنائیں گے۔ Nobel Prize خواہش ہو سکتی ہے، مگر صاف پانی، درست diagnosis اور بہتر classroom زیادہ بنیادی کامیابیاں ہیں۔</w:t>
      </w:r>
    </w:p>
    <w:p>
      <w:pPr>
        <w:pStyle w:val="Heading2"/>
        <w:jc w:val="right"/>
        <w:bidi w:val="1"/>
        <w:mirrorIndents w:val="1"/>
      </w:pPr>
      <w:r>
        <w:rPr>
          <w:rFonts w:ascii="Amiri" w:hAnsi="Amiri" w:cs="Amiri"/>
          <w:b/>
          <w:i w:val="0"/>
          <w:color w:val="000000"/>
          <w:sz w:val="32"/>
          <w:rtl w:val="1"/>
        </w:rPr>
        <w:t>پیمائش کے درست اشاریے</w:t>
      </w:r>
    </w:p>
    <w:p>
      <w:pPr>
        <w:jc w:val="right"/>
        <w:widowControl/>
        <w:bidi w:val="1"/>
        <w:spacing w:line="317" w:lineRule="auto" w:after="120"/>
        <w:mirrorIndents w:val="1"/>
      </w:pPr>
      <w:r>
        <w:rPr>
          <w:rFonts w:ascii="Amiri" w:hAnsi="Amiri" w:cs="Amiri"/>
          <w:b w:val="0"/>
          <w:i w:val="0"/>
          <w:color w:val="000000"/>
          <w:sz w:val="26"/>
          <w:rtl w:val="1"/>
        </w:rPr>
        <w:t>Papers، citations اور patents مفید مگر نامکمل ہیں۔ معیار میں reproducibility، local relevance، graduate skills، women’s retention، open datasets، technology adoption، patient outcomes، water productivity، emission reduction اور independent evaluation شامل ہوں۔ عدد کو مقصد بنانے سے Goodhart’s law کے مطابق لوگ اصل quality کے بجائے metric بڑھانے لگتے ہیں۔ اسلامی محاسبہ ظاہر اور حقیقت کے فرق سے خبردار کرتا ہے۔</w:t>
      </w:r>
    </w:p>
    <w:p>
      <w:pPr>
        <w:pStyle w:val="Heading1"/>
        <w:jc w:val="right"/>
        <w:bidi w:val="1"/>
        <w:mirrorIndents w:val="1"/>
      </w:pPr>
      <w:r>
        <w:rPr>
          <w:rFonts w:ascii="Amiri" w:hAnsi="Amiri" w:cs="Amiri"/>
          <w:b/>
          <w:i w:val="0"/>
          <w:color w:val="000000"/>
          <w:sz w:val="38"/>
          <w:rtl w:val="1"/>
        </w:rPr>
        <w:t>چند عملی مثالیں</w:t>
      </w:r>
    </w:p>
    <w:p>
      <w:pPr>
        <w:pStyle w:val="Heading2"/>
        <w:jc w:val="right"/>
        <w:bidi w:val="1"/>
        <w:mirrorIndents w:val="1"/>
      </w:pPr>
      <w:r>
        <w:rPr>
          <w:rFonts w:ascii="Amiri" w:hAnsi="Amiri" w:cs="Amiri"/>
          <w:b/>
          <w:i w:val="0"/>
          <w:color w:val="000000"/>
          <w:sz w:val="32"/>
          <w:rtl w:val="1"/>
        </w:rPr>
        <w:t>مثال 1: پانی کی قلت والا شہر</w:t>
      </w:r>
    </w:p>
    <w:p>
      <w:pPr>
        <w:jc w:val="right"/>
        <w:widowControl/>
        <w:bidi w:val="1"/>
        <w:spacing w:line="317" w:lineRule="auto" w:after="120"/>
        <w:mirrorIndents w:val="1"/>
      </w:pPr>
      <w:r>
        <w:rPr>
          <w:rFonts w:ascii="Amiri" w:hAnsi="Amiri" w:cs="Amiri"/>
          <w:b w:val="0"/>
          <w:i w:val="0"/>
          <w:color w:val="000000"/>
          <w:sz w:val="26"/>
          <w:rtl w:val="1"/>
        </w:rPr>
        <w:t>شہر household users کو نصیحت کرتا ہے، مگر distribution network کا بڑا حصہ leakage میں ضائع اور صنعت کا discharge groundwater خراب کر رہا ہے۔ اسلامی ماحولیاتی حکمتِ عملی household conservation کے ساتھ leak mapping، metering، industrial enforcement، treated wastewater، rain harvesting اور غریب گھرانوں کے لیے lifeline supply جوڑتی ہے۔ صرف فرد یا صرف ریاست کو ذمہ دار سمجھنا نامکمل ہے۔</w:t>
      </w:r>
    </w:p>
    <w:p>
      <w:pPr>
        <w:pStyle w:val="Heading2"/>
        <w:jc w:val="right"/>
        <w:bidi w:val="1"/>
        <w:mirrorIndents w:val="1"/>
      </w:pPr>
      <w:r>
        <w:rPr>
          <w:rFonts w:ascii="Amiri" w:hAnsi="Amiri" w:cs="Amiri"/>
          <w:b/>
          <w:i w:val="0"/>
          <w:color w:val="000000"/>
          <w:sz w:val="32"/>
          <w:rtl w:val="1"/>
        </w:rPr>
        <w:t>مثال 2: سیلاب کے بعد تعمیرِ نو</w:t>
      </w:r>
    </w:p>
    <w:p>
      <w:pPr>
        <w:jc w:val="right"/>
        <w:widowControl/>
        <w:bidi w:val="1"/>
        <w:spacing w:line="317" w:lineRule="auto" w:after="120"/>
        <w:mirrorIndents w:val="1"/>
      </w:pPr>
      <w:r>
        <w:rPr>
          <w:rFonts w:ascii="Amiri" w:hAnsi="Amiri" w:cs="Amiri"/>
          <w:b w:val="0"/>
          <w:i w:val="0"/>
          <w:color w:val="000000"/>
          <w:sz w:val="26"/>
          <w:rtl w:val="1"/>
        </w:rPr>
        <w:t>تباہ شدہ آبادی کو اسی floodplain میں پہلے جیسے کمزور گھر بنا دینا فوری مدد مگر مستقبل کا خطرہ ہے۔ بہتر منصوبہ hazard maps، raised structures، early warning، drainage، ecosystem restoration، local consultation اور transparent compensation کو جمع کرتا ہے۔ Climate adaptation خیرات نہیں؛ حفظِ نفس اور عدل کی منظم پالیسی ہے۔</w:t>
      </w:r>
    </w:p>
    <w:p>
      <w:pPr>
        <w:pStyle w:val="Heading2"/>
        <w:jc w:val="right"/>
        <w:bidi w:val="1"/>
        <w:mirrorIndents w:val="1"/>
      </w:pPr>
      <w:r>
        <w:rPr>
          <w:rFonts w:ascii="Amiri" w:hAnsi="Amiri" w:cs="Amiri"/>
          <w:b/>
          <w:i w:val="0"/>
          <w:color w:val="000000"/>
          <w:sz w:val="32"/>
          <w:rtl w:val="1"/>
        </w:rPr>
        <w:t>مثال 3: endangered جانور اور مقامی چرواہے</w:t>
      </w:r>
    </w:p>
    <w:p>
      <w:pPr>
        <w:jc w:val="right"/>
        <w:widowControl/>
        <w:bidi w:val="1"/>
        <w:spacing w:line="317" w:lineRule="auto" w:after="120"/>
        <w:mirrorIndents w:val="1"/>
      </w:pPr>
      <w:r>
        <w:rPr>
          <w:rFonts w:ascii="Amiri" w:hAnsi="Amiri" w:cs="Amiri"/>
          <w:b w:val="0"/>
          <w:i w:val="0"/>
          <w:color w:val="000000"/>
          <w:sz w:val="26"/>
          <w:rtl w:val="1"/>
        </w:rPr>
        <w:t>Protected area بنا کر چرواہوں کو اچانک نکالنے سے غربت اور غیر قانونی شکار بڑھ سکتا ہے۔ Community rangers، seasonal grazing rules، compensation، predator-proof enclosures اور tourism revenue sharing conservation اور livelihood دونوں بہتر کر سکتے ہیں۔ جانور کا تحفظ انسان پر ظلم کے ذریعے نہیں، مشترک مصلحت سے پائیدار ہوتا ہے۔</w:t>
      </w:r>
    </w:p>
    <w:p>
      <w:pPr>
        <w:pStyle w:val="Heading2"/>
        <w:jc w:val="right"/>
        <w:bidi w:val="1"/>
        <w:mirrorIndents w:val="1"/>
      </w:pPr>
      <w:r>
        <w:rPr>
          <w:rFonts w:ascii="Amiri" w:hAnsi="Amiri" w:cs="Amiri"/>
          <w:b/>
          <w:i w:val="0"/>
          <w:color w:val="000000"/>
          <w:sz w:val="32"/>
          <w:rtl w:val="1"/>
        </w:rPr>
        <w:t>مثال 4: مسلم ممالک کی مشترک research facility</w:t>
      </w:r>
    </w:p>
    <w:p>
      <w:pPr>
        <w:jc w:val="right"/>
        <w:widowControl/>
        <w:bidi w:val="1"/>
        <w:spacing w:line="317" w:lineRule="auto" w:after="120"/>
        <w:mirrorIndents w:val="1"/>
      </w:pPr>
      <w:r>
        <w:rPr>
          <w:rFonts w:ascii="Amiri" w:hAnsi="Amiri" w:cs="Amiri"/>
          <w:b w:val="0"/>
          <w:i w:val="0"/>
          <w:color w:val="000000"/>
          <w:sz w:val="26"/>
          <w:rtl w:val="1"/>
        </w:rPr>
        <w:t>ہر university مہنگا sequencer خریدتی ہے جو maintenance نہ ہونے سے بند رہتا ہے۔ علاقائی centre trained staff، transparent booking، shared data standards اور competitive grants کے ساتھ کئی ملکوں کی خدمت کر سکتا ہے۔ اس سے لاگت کم، quality زیادہ اور collaboration مضبوط ہوتی ہے۔ علمی خود کفالت کا مطلب ہر چیز الگ بنانا نہیں؛ قابلِ اعتماد تعاون بھی قوت ہے۔</w:t>
      </w:r>
    </w:p>
    <w:p>
      <w:pPr>
        <w:pStyle w:val="Heading1"/>
        <w:jc w:val="right"/>
        <w:bidi w:val="1"/>
        <w:mirrorIndents w:val="1"/>
      </w:pPr>
      <w:r>
        <w:rPr>
          <w:rFonts w:ascii="Amiri" w:hAnsi="Amiri" w:cs="Amiri"/>
          <w:b/>
          <w:i w:val="0"/>
          <w:color w:val="000000"/>
          <w:sz w:val="38"/>
          <w:rtl w:val="1"/>
        </w:rPr>
        <w:t>حاصلِ بحث</w:t>
      </w:r>
    </w:p>
    <w:p>
      <w:pPr>
        <w:jc w:val="right"/>
        <w:widowControl/>
        <w:bidi w:val="1"/>
        <w:spacing w:line="317" w:lineRule="auto" w:after="120"/>
        <w:mirrorIndents w:val="1"/>
      </w:pPr>
      <w:r>
        <w:rPr>
          <w:rFonts w:ascii="Amiri" w:hAnsi="Amiri" w:cs="Amiri"/>
          <w:b w:val="0"/>
          <w:i w:val="0"/>
          <w:color w:val="000000"/>
          <w:sz w:val="26"/>
          <w:rtl w:val="1"/>
        </w:rPr>
        <w:t>اسلامی ماحولیاتی فکر انسان کو خلیفہ اور امین بناتی ہے، مالکِ مطلق نہیں۔ اس کے نتیجے میں وسائل کا استعمال جائز مگر اسراف ناجائز، آبادکاری مطلوب مگر فساد ممنوع، جانور سے فائدہ ممکن مگر بے سبب اذیت حرام، اور تحقیق مستحسن مگر بے اخلاق قوت ناقابلِ قبول ہوتی ہے۔ Climate change اور biodiversity loss محض مغربی سیاسی عنوانات نہیں؛ یہ جان، رزق، پانی، صحت اور عدل کے مسائل ہیں۔</w:t>
      </w:r>
    </w:p>
    <w:p>
      <w:pPr>
        <w:jc w:val="right"/>
        <w:widowControl/>
        <w:bidi w:val="1"/>
        <w:spacing w:line="317" w:lineRule="auto" w:after="120"/>
        <w:mirrorIndents w:val="1"/>
      </w:pPr>
      <w:r>
        <w:rPr>
          <w:rFonts w:ascii="Amiri" w:hAnsi="Amiri" w:cs="Amiri"/>
          <w:b w:val="0"/>
          <w:i w:val="0"/>
          <w:color w:val="000000"/>
          <w:sz w:val="26"/>
          <w:rtl w:val="1"/>
        </w:rPr>
        <w:t>مسلم دنیا کا سائنسی مستقبل ماضی کی بازیافت سے زیادہ اداروں کی تعمیر مانگتا ہے: بہتر اسکول، تربیت یافتہ teacher، آزاد اور جواب دہ university، مسلسل funding، اخلاقی تحقیق، خواتین اور محروم طبقات کی شرکت، diaspora collaboration اور مقامی مسائل سے مربوط innovation۔ خلائی تحقیق انسان کے علم کو وسعت دیتی ہے، مگر زمین کی حفاظت سے فرار نہیں۔ مطلوب مستقبل وہ ہے جس میں سائنس حقیقت دریافت کرے، ایمان انسان کو مقصد اور تواضع دے، اور اخلاق قوت کو خیر، عدل اور امانت کے تابع رکھے۔</w:t>
      </w:r>
    </w:p>
    <w:p>
      <w:pPr>
        <w:pStyle w:val="Heading1"/>
        <w:jc w:val="right"/>
        <w:bidi w:val="1"/>
        <w:mirrorIndents w:val="1"/>
      </w:pPr>
      <w:r>
        <w:rPr>
          <w:rFonts w:ascii="Amiri" w:hAnsi="Amiri" w:cs="Amiri"/>
          <w:b/>
          <w:i w:val="0"/>
          <w:color w:val="000000"/>
          <w:sz w:val="38"/>
          <w:rtl w:val="1"/>
        </w:rPr>
        <w:t>تفصیلی سوال</w:t>
      </w:r>
    </w:p>
    <w:p>
      <w:pPr>
        <w:jc w:val="right"/>
        <w:widowControl/>
        <w:bidi w:val="1"/>
        <w:spacing w:line="317" w:lineRule="auto" w:after="120"/>
        <w:mirrorIndents w:val="1"/>
      </w:pPr>
      <w:r>
        <w:rPr>
          <w:rFonts w:ascii="Amiri" w:hAnsi="Amiri" w:cs="Amiri"/>
          <w:b/>
          <w:i w:val="0"/>
          <w:color w:val="000000"/>
          <w:sz w:val="26"/>
          <w:rtl w:val="1"/>
        </w:rPr>
        <w:t>اسلامی تصورِ خلافت و امانت کی روشنی میں ماحول اور سائنس کے مستقبل کا جامع جائزہ پیش کریں۔ قدرتی وسائل، اسراف، آلودگی، موسمیاتی تبدیلی، climate justice، حیاتیاتی تنوع، جانوروں کے حقوق، خلائی تحقیق اور ماورائے زمین زندگی کے سوالات واضح کریں؛ نیز مسلم دنیا کی موجودہ علمی صورتِ حال، بنیادی کمزوریوں اور امکانات کا تجزیہ کرتے ہوئے تعلیم، تحقیق، اجتہاد، علمی آزادی، وقف، علاقائی تعاون اور سائنس، ایمان و اخلاق کے امتزاج پر مبنی عملی لائحۂ عمل تجویز کریں۔</w:t>
      </w:r>
    </w:p>
    <w:p>
      <w:pPr>
        <w:pStyle w:val="Heading1"/>
        <w:jc w:val="right"/>
        <w:bidi w:val="1"/>
        <w:mirrorIndents w:val="1"/>
      </w:pPr>
      <w:r>
        <w:rPr>
          <w:rFonts w:ascii="Amiri" w:hAnsi="Amiri" w:cs="Amiri"/>
          <w:b/>
          <w:i w:val="0"/>
          <w:color w:val="000000"/>
          <w:sz w:val="38"/>
          <w:rtl w:val="1"/>
        </w:rPr>
        <w:t>مختصر سوالات اور جامع جوابات</w:t>
      </w:r>
    </w:p>
    <w:p>
      <w:pPr>
        <w:pStyle w:val="Heading2"/>
        <w:jc w:val="right"/>
        <w:bidi w:val="1"/>
        <w:mirrorIndents w:val="1"/>
      </w:pPr>
      <w:r>
        <w:rPr>
          <w:rFonts w:ascii="Amiri" w:hAnsi="Amiri" w:cs="Amiri"/>
          <w:b/>
          <w:i w:val="0"/>
          <w:color w:val="000000"/>
          <w:sz w:val="32"/>
          <w:rtl w:val="1"/>
        </w:rPr>
        <w:t>1۔ انسان کی خلافت اور زمین کی ملکیت میں کیا فرق ہے؟</w:t>
      </w:r>
    </w:p>
    <w:p>
      <w:pPr>
        <w:jc w:val="right"/>
        <w:widowControl/>
        <w:bidi w:val="1"/>
        <w:spacing w:line="317" w:lineRule="auto" w:after="120"/>
        <w:mirrorIndents w:val="1"/>
      </w:pPr>
      <w:r>
        <w:rPr>
          <w:rFonts w:ascii="Amiri" w:hAnsi="Amiri" w:cs="Amiri"/>
          <w:b w:val="0"/>
          <w:i w:val="0"/>
          <w:color w:val="000000"/>
          <w:sz w:val="26"/>
          <w:rtl w:val="1"/>
        </w:rPr>
        <w:t>مطلق ملکیت میں مالک اپنی چیز پر بنیادی اختیار رکھتا ہے، جبکہ اسلامی تصور میں زمین اور کائنات کا حقیقی مالک اللہ ہے اور انسان محدود مدت کے لیے امین و خلیفہ ہے۔ اسے فائدہ اٹھانے، آبادکاری، زراعت، صنعت اور تحقیق کی اجازت ہے، مگر یہ اختیار عدل، عدمِ فساد اور جواب دہی کے تابع ہے۔ خلیفہ وسائل کو اس طرح استعمال کرتا ہے کہ دوسرے انسانوں، جانوروں، ecosystems اور آنے والی نسلوں کے جائز مفادات پامال نہ ہوں۔ اس لیے ترقی کا معیار صرف پیداوار نہیں بلکہ یہ بھی ہے کہ پانی، ہوا، مٹی اور climate کو کتنا محفوظ رکھا گیا۔ خلافت انسان کو فطرت کا دشمن یا معبود نہیں بناتی؛ اسے علم رکھنے والا ذمہ دار نگہبان بناتی ہے جس سے نعمت کے استعمال اور نقصان دونوں کا حساب ہوگا۔</w:t>
      </w:r>
    </w:p>
    <w:p>
      <w:pPr>
        <w:pStyle w:val="Heading2"/>
        <w:jc w:val="right"/>
        <w:bidi w:val="1"/>
        <w:mirrorIndents w:val="1"/>
      </w:pPr>
      <w:r>
        <w:rPr>
          <w:rFonts w:ascii="Amiri" w:hAnsi="Amiri" w:cs="Amiri"/>
          <w:b/>
          <w:i w:val="0"/>
          <w:color w:val="000000"/>
          <w:sz w:val="32"/>
          <w:rtl w:val="1"/>
        </w:rPr>
        <w:t>2۔ موسمیاتی تبدیلی میں mitigation اور adaptation دونوں کیوں ضروری ہیں؟</w:t>
      </w:r>
    </w:p>
    <w:p>
      <w:pPr>
        <w:jc w:val="right"/>
        <w:widowControl/>
        <w:bidi w:val="1"/>
        <w:spacing w:line="317" w:lineRule="auto" w:after="120"/>
        <w:mirrorIndents w:val="1"/>
      </w:pPr>
      <w:r>
        <w:rPr>
          <w:rFonts w:ascii="Amiri" w:hAnsi="Amiri" w:cs="Amiri"/>
          <w:b w:val="0"/>
          <w:i w:val="0"/>
          <w:color w:val="000000"/>
          <w:sz w:val="26"/>
          <w:rtl w:val="1"/>
        </w:rPr>
        <w:t>Mitigation greenhouse gas emissions کم کرنے اور carbon sinks محفوظ کرنے کی کوشش ہے، مثلاً renewable energy، efficiency، methane reduction اور forest protection۔ Adaptation موجود اور متوقع اثرات کے مقابل معاشرے کو محفوظ بناتی ہے، مثلاً flood barriers، heat plans، drought-resistant crops، early warning اور resilient health systems۔ صرف adaptation پر اعتماد کیا جائے تو بڑھتی warming ایک مرحلے کے بعد انسانی و قدرتی نظام کی موافقت سے تجاوز کر سکتی ہے۔ صرف mitigation کیا جائے تو پہلے سے جاری گرمی، سیلاب اور پانی کے خطرات سے آج کے لوگ محفوظ نہیں ہوں گے۔ اسلامی حفظِ نفس، عدل اور دفعِ ضرر دونوں راستوں کو جمع کرتے ہیں۔ پالیسی کو غریب آبادی، کارکنوں اور توانائی تک رسائی کے لیے just transition بھی یقینی بنانا چاہیے۔</w:t>
      </w:r>
    </w:p>
    <w:p>
      <w:pPr>
        <w:pStyle w:val="Heading2"/>
        <w:jc w:val="right"/>
        <w:bidi w:val="1"/>
        <w:mirrorIndents w:val="1"/>
      </w:pPr>
      <w:r>
        <w:rPr>
          <w:rFonts w:ascii="Amiri" w:hAnsi="Amiri" w:cs="Amiri"/>
          <w:b/>
          <w:i w:val="0"/>
          <w:color w:val="000000"/>
          <w:sz w:val="32"/>
          <w:rtl w:val="1"/>
        </w:rPr>
        <w:t>3۔ حیاتیاتی تنوع انسانی زندگی کے لیے کیوں اہم ہے؟</w:t>
      </w:r>
    </w:p>
    <w:p>
      <w:pPr>
        <w:jc w:val="right"/>
        <w:widowControl/>
        <w:bidi w:val="1"/>
        <w:spacing w:line="317" w:lineRule="auto" w:after="120"/>
        <w:mirrorIndents w:val="1"/>
      </w:pPr>
      <w:r>
        <w:rPr>
          <w:rFonts w:ascii="Amiri" w:hAnsi="Amiri" w:cs="Amiri"/>
          <w:b w:val="0"/>
          <w:i w:val="0"/>
          <w:color w:val="000000"/>
          <w:sz w:val="26"/>
          <w:rtl w:val="1"/>
        </w:rPr>
        <w:t>حیاتیاتی تنوع genes، species اور ecosystems کی گوناگونی ہے جو غذا، pollination، صاف پانی، مٹی کی زرخیزی، ادویاتی امکانات، climate regulation اور بیماریوں کے مقابل resilience میں حصہ لیتی ہے۔ کسی ecosystem سے ایک species کا خاتمہ کبھی پورے food web اور معاشی زندگی کو متاثر کر سکتا ہے۔ اس کی قدر صرف انسانی فائدے تک محدود بھی نہیں؛ قرآن جانوروں کو “تمہاری طرح امتیں” کہتا اور تمام مخلوقات کی تسبیح بیان کرتا ہے۔ تحفظ میں habitat، wildlife corridors، pollution control، sustainable use اور مقامی communities کی شرکت ضروری ہے۔ محض جانور بچانے کے نام پر غریب آبادی کو بے انصاف طریقے سے بے دخل کرنا پائیدار نہیں۔ اسلامی طریقہ مخلوق کی حرمت، انسانی ضرورت اور اجتماعی عدل کو متوازن کرتا ہے۔</w:t>
      </w:r>
    </w:p>
    <w:p>
      <w:pPr>
        <w:pStyle w:val="Heading2"/>
        <w:jc w:val="right"/>
        <w:bidi w:val="1"/>
        <w:mirrorIndents w:val="1"/>
      </w:pPr>
      <w:r>
        <w:rPr>
          <w:rFonts w:ascii="Amiri" w:hAnsi="Amiri" w:cs="Amiri"/>
          <w:b/>
          <w:i w:val="0"/>
          <w:color w:val="000000"/>
          <w:sz w:val="32"/>
          <w:rtl w:val="1"/>
        </w:rPr>
        <w:t>4۔ دوسرے سیاروں پر زندگی کی تلاش اسلامی عقیدے سے کیسے متعلق ہے؟</w:t>
      </w:r>
    </w:p>
    <w:p>
      <w:pPr>
        <w:jc w:val="right"/>
        <w:widowControl/>
        <w:bidi w:val="1"/>
        <w:spacing w:line="317" w:lineRule="auto" w:after="120"/>
        <w:mirrorIndents w:val="1"/>
      </w:pPr>
      <w:r>
        <w:rPr>
          <w:rFonts w:ascii="Amiri" w:hAnsi="Amiri" w:cs="Amiri"/>
          <w:b w:val="0"/>
          <w:i w:val="0"/>
          <w:color w:val="000000"/>
          <w:sz w:val="26"/>
          <w:rtl w:val="1"/>
        </w:rPr>
        <w:t>زمین سے باہر زندگی کی تلاش empirical سائنسی سوال ہے اور ابھی کسی extraterrestrial life کی تصدیق نہیں ہوئی۔ اسلام اللہ کو رب العالمین مانتا ہے، اس لیے کسی دوسری مخلوق کی دریافت اس کی ربوبیت کو محدود نہیں کرے گی۔ قرآن کی بعض آیات امکان پر تدبر کی گنجائش دیتی ہیں، مگر انہیں microbial یا intelligent life کی قطعی پیش گوئی کہنا درست تفسیر نہیں۔ “Habitable planet”، microbial life اور ذہین civilization الگ دعوے ہیں اور ہر ایک کے لیے الگ evidence چاہیے۔ اسلامی رویہ کھلے تجسس اور علمی احتیاط کا مجموعہ ہے۔ اگر زندگی دریافت ہو تو اس کے حقیقی اوصاف کے مطابق theology، فقہ اور اخلاق کے نئے سوالات اٹھیں گے؛ پہلے سے افسانوی تفصیلات طے کرنا علم کے بغیر دعویٰ ہوگا۔</w:t>
      </w:r>
    </w:p>
    <w:p>
      <w:pPr>
        <w:pStyle w:val="Heading2"/>
        <w:jc w:val="right"/>
        <w:bidi w:val="1"/>
        <w:mirrorIndents w:val="1"/>
      </w:pPr>
      <w:r>
        <w:rPr>
          <w:rFonts w:ascii="Amiri" w:hAnsi="Amiri" w:cs="Amiri"/>
          <w:b/>
          <w:i w:val="0"/>
          <w:color w:val="000000"/>
          <w:sz w:val="32"/>
          <w:rtl w:val="1"/>
        </w:rPr>
        <w:t>5۔ مسلم دنیا کی سائنسی کمزوری صرف کم funding کا نتیجہ کیوں نہیں؟</w:t>
      </w:r>
    </w:p>
    <w:p>
      <w:pPr>
        <w:jc w:val="right"/>
        <w:widowControl/>
        <w:bidi w:val="1"/>
        <w:spacing w:line="317" w:lineRule="auto" w:after="120"/>
        <w:mirrorIndents w:val="1"/>
      </w:pPr>
      <w:r>
        <w:rPr>
          <w:rFonts w:ascii="Amiri" w:hAnsi="Amiri" w:cs="Amiri"/>
          <w:b w:val="0"/>
          <w:i w:val="0"/>
          <w:color w:val="000000"/>
          <w:sz w:val="26"/>
          <w:rtl w:val="1"/>
        </w:rPr>
        <w:t>Funding ضروری ہے، مگر سائنسی قوت ایک پورے ecosystem سے بنتی ہے۔ کمزور school learning، rote examination، teacher training کی کمی، غیر شفاف recruitment، unstable grants، equipment maintenance، bureaucracy، academic freedom کی پابندیاں، ناقص peer review، industry-university فاصلے اور publication-count culture بھی تحقیق کو کمزور کرتے ہیں۔ بڑی عمارت یا مہنگا instrument اس وقت فائدہ نہیں دیتا جب trained technician، consumables، open data اور merit-based leadership نہ ہوں۔ Brain drain بھی صرف حب الوطنی کی کمی نہیں؛ career اور research conditions کا مسئلہ ہے۔ اصلاح میں بنیادی تعلیم، مستقل مگر accountable سرمایہ کاری، آزاد ethics اور peer review، regional facilities، diaspora collaboration، خواتین کی شرکت اور local problems سے مربوط long-term teams درکار ہیں۔</w:t>
      </w:r>
    </w:p>
    <w:p>
      <w:pPr>
        <w:pStyle w:val="Heading2"/>
        <w:jc w:val="right"/>
        <w:bidi w:val="1"/>
        <w:mirrorIndents w:val="1"/>
      </w:pPr>
      <w:r>
        <w:rPr>
          <w:rFonts w:ascii="Amiri" w:hAnsi="Amiri" w:cs="Amiri"/>
          <w:b/>
          <w:i w:val="0"/>
          <w:color w:val="000000"/>
          <w:sz w:val="32"/>
          <w:rtl w:val="1"/>
        </w:rPr>
        <w:t>6۔ سائنس، ایمان اور اخلاق کا صحیح امتزاج کیا ہے؟</w:t>
      </w:r>
    </w:p>
    <w:p>
      <w:pPr>
        <w:jc w:val="right"/>
        <w:widowControl/>
        <w:bidi w:val="1"/>
        <w:spacing w:line="317" w:lineRule="auto" w:after="120"/>
        <w:mirrorIndents w:val="1"/>
      </w:pPr>
      <w:r>
        <w:rPr>
          <w:rFonts w:ascii="Amiri" w:hAnsi="Amiri" w:cs="Amiri"/>
          <w:b w:val="0"/>
          <w:i w:val="0"/>
          <w:color w:val="000000"/>
          <w:sz w:val="26"/>
          <w:rtl w:val="1"/>
        </w:rPr>
        <w:t>صحیح امتزاج میں تینوں اپنے معتبر دائرے میں تعاون کرتے ہیں۔ سائنس observation، experiment اور analysis سے طبیعی mechanisms جانچتی ہے؛ ایمان کائنات، انسان، مقصد، شکر اور جواب دہی کا وسیع تصور دیتا ہے؛ اخلاق یہ طے کرتا ہے کہ علم کس مقصد، کس حد اور کس کے فائدے کے لیے استعمال ہو۔ ایمان laboratory evidence کی جگہ نہیں لیتا، اور science حلال و حرام یا آخری مقصدِ زندگی کا واحد ماخذ نہیں بنتی۔ “اسلامی” research کی پہچان نعرہ نہیں بلکہ data کی دیانت، worker اور patient کے حقوق، جانور و ماحول کا تحفظ، منصفانہ access اور انسانی خدمت ہے۔ یوں method کی صحت برقرار رہتی ہے اور research agenda اخلاقی بے سمتی سے محفوظ ہوتا ہے۔</w:t>
      </w:r>
    </w:p>
    <w:p>
      <w:pPr>
        <w:pStyle w:val="Heading2"/>
        <w:jc w:val="right"/>
        <w:bidi w:val="1"/>
        <w:mirrorIndents w:val="1"/>
      </w:pPr>
      <w:r>
        <w:rPr>
          <w:rFonts w:ascii="Amiri" w:hAnsi="Amiri" w:cs="Amiri"/>
          <w:b/>
          <w:i w:val="0"/>
          <w:color w:val="000000"/>
          <w:sz w:val="32"/>
          <w:rtl w:val="1"/>
        </w:rPr>
        <w:t>7۔ مسلم معاشروں میں تحقیق کے فروغ کے لیے اولین اقدامات کیا ہیں؟</w:t>
      </w:r>
    </w:p>
    <w:p>
      <w:pPr>
        <w:jc w:val="right"/>
        <w:widowControl/>
        <w:bidi w:val="1"/>
        <w:spacing w:line="317" w:lineRule="auto" w:after="120"/>
        <w:mirrorIndents w:val="1"/>
      </w:pPr>
      <w:r>
        <w:rPr>
          <w:rFonts w:ascii="Amiri" w:hAnsi="Amiri" w:cs="Amiri"/>
          <w:b w:val="0"/>
          <w:i w:val="0"/>
          <w:color w:val="000000"/>
          <w:sz w:val="26"/>
          <w:rtl w:val="1"/>
        </w:rPr>
        <w:t>اولین قدم primary اور secondary education میں reading، mathematics، سوال، تجربہ اور argument کی مضبوط بنیاد ہے۔ اس کے بعد teacher development، libraries، laboratories اور قابلِ اعتماد digital access ضروری ہیں۔ جامعات میں merit-based recruitment، مستقل competitive grants، آزاد peer review، ethical oversight، reproducible research، technicians اور data infrastructure قائم کیے جائیں۔ regional facilities مہنگے آلات مشترک کریں اور diaspora کے ساتھ joint appointments و collaborative grants ہوں۔ خواتین، rural اور کم آمدنی والے طلبہ کے لیے safety، scholarships، mentorship اور leadership pathways کھولے جائیں۔ وقف اور public funding کو شفاف audit کے ساتھ water، health، climate اور technology research سے جوڑا جائے۔ کامیابی papers کی تعداد سے نہیں بلکہ learning، useful innovation اور انسانی مسائل میں قابلِ پیمائش بہتری سے ناپی جائے۔</w:t>
      </w:r>
    </w:p>
    <w:p>
      <w:pPr>
        <w:pStyle w:val="Heading1"/>
        <w:jc w:val="right"/>
        <w:bidi w:val="1"/>
        <w:mirrorIndents w:val="1"/>
      </w:pPr>
      <w:r>
        <w:rPr>
          <w:rFonts w:ascii="Amiri" w:hAnsi="Amiri" w:cs="Amiri"/>
          <w:b/>
          <w:i w:val="0"/>
          <w:color w:val="000000"/>
          <w:sz w:val="38"/>
          <w:rtl w:val="1"/>
        </w:rPr>
        <w:t>کثیرالانتخابی سوالات</w:t>
      </w:r>
    </w:p>
    <w:p>
      <w:pPr>
        <w:pStyle w:val="Heading2"/>
        <w:jc w:val="right"/>
        <w:bidi w:val="1"/>
        <w:mirrorIndents w:val="1"/>
      </w:pPr>
      <w:r>
        <w:rPr>
          <w:rFonts w:ascii="Amiri" w:hAnsi="Amiri" w:cs="Amiri"/>
          <w:b/>
          <w:i w:val="0"/>
          <w:color w:val="000000"/>
          <w:sz w:val="32"/>
          <w:rtl w:val="1"/>
        </w:rPr>
        <w:t>1۔ اسلامی تصور میں زمین کا حقیقی مالک کون ہے؟</w:t>
      </w:r>
    </w:p>
    <w:p>
      <w:pPr>
        <w:jc w:val="right"/>
        <w:bidi w:val="1"/>
        <w:spacing w:line="307" w:lineRule="auto" w:after="60"/>
        <w:ind w:right="360" w:hanging="259"/>
        <w:mirrorIndents w:val="1"/>
      </w:pPr>
      <w:r>
        <w:rPr>
          <w:rFonts w:ascii="Amiri" w:hAnsi="Amiri" w:cs="Amiri"/>
          <w:b w:val="0"/>
          <w:i w:val="0"/>
          <w:color w:val="000000"/>
          <w:sz w:val="25"/>
          <w:rtl w:val="1"/>
        </w:rPr>
        <w:t>A. ہر طاقت ور ریاست</w:t>
      </w:r>
    </w:p>
    <w:p>
      <w:pPr>
        <w:jc w:val="right"/>
        <w:bidi w:val="1"/>
        <w:spacing w:line="307" w:lineRule="auto" w:after="60"/>
        <w:ind w:right="360" w:hanging="259"/>
        <w:mirrorIndents w:val="1"/>
      </w:pPr>
      <w:r>
        <w:rPr>
          <w:rFonts w:ascii="Amiri" w:hAnsi="Amiri" w:cs="Amiri"/>
          <w:b w:val="0"/>
          <w:i w:val="0"/>
          <w:color w:val="000000"/>
          <w:sz w:val="25"/>
          <w:rtl w:val="1"/>
        </w:rPr>
        <w:t>B. صرف صنعت کار</w:t>
      </w:r>
    </w:p>
    <w:p>
      <w:pPr>
        <w:jc w:val="right"/>
        <w:bidi w:val="1"/>
        <w:spacing w:line="307" w:lineRule="auto" w:after="60"/>
        <w:ind w:right="360" w:hanging="259"/>
        <w:mirrorIndents w:val="1"/>
      </w:pPr>
      <w:r>
        <w:rPr>
          <w:rFonts w:ascii="Amiri" w:hAnsi="Amiri" w:cs="Amiri"/>
          <w:b w:val="0"/>
          <w:i w:val="0"/>
          <w:color w:val="000000"/>
          <w:sz w:val="25"/>
          <w:rtl w:val="1"/>
        </w:rPr>
        <w:t>C. اللہ تعالیٰ</w:t>
      </w:r>
    </w:p>
    <w:p>
      <w:pPr>
        <w:jc w:val="right"/>
        <w:bidi w:val="1"/>
        <w:spacing w:line="307" w:lineRule="auto" w:after="60"/>
        <w:ind w:right="360" w:hanging="259"/>
        <w:mirrorIndents w:val="1"/>
      </w:pPr>
      <w:r>
        <w:rPr>
          <w:rFonts w:ascii="Amiri" w:hAnsi="Amiri" w:cs="Amiri"/>
          <w:b w:val="0"/>
          <w:i w:val="0"/>
          <w:color w:val="000000"/>
          <w:sz w:val="25"/>
          <w:rtl w:val="1"/>
        </w:rPr>
        <w:t>D. کسی کا نہیں</w:t>
      </w:r>
    </w:p>
    <w:p>
      <w:pPr>
        <w:jc w:val="right"/>
        <w:widowControl/>
        <w:bidi w:val="1"/>
        <w:spacing w:line="317" w:lineRule="auto" w:after="120"/>
        <w:mirrorIndents w:val="1"/>
      </w:pPr>
      <w:r>
        <w:rPr>
          <w:rFonts w:ascii="Amiri" w:hAnsi="Amiri" w:cs="Amiri"/>
          <w:b/>
          <w:i w:val="0"/>
          <w:color w:val="000000"/>
          <w:sz w:val="26"/>
          <w:rtl w:val="1"/>
        </w:rPr>
        <w:t>درست جواب: C. اللہ تعالیٰ</w:t>
      </w:r>
    </w:p>
    <w:p>
      <w:pPr>
        <w:pStyle w:val="Heading2"/>
        <w:jc w:val="right"/>
        <w:bidi w:val="1"/>
        <w:mirrorIndents w:val="1"/>
      </w:pPr>
      <w:r>
        <w:rPr>
          <w:rFonts w:ascii="Amiri" w:hAnsi="Amiri" w:cs="Amiri"/>
          <w:b/>
          <w:i w:val="0"/>
          <w:color w:val="000000"/>
          <w:sz w:val="32"/>
          <w:rtl w:val="1"/>
        </w:rPr>
        <w:t>2۔ خلافت کا درست مفہوم کیا ہے؟</w:t>
      </w:r>
    </w:p>
    <w:p>
      <w:pPr>
        <w:jc w:val="right"/>
        <w:bidi w:val="1"/>
        <w:spacing w:line="307" w:lineRule="auto" w:after="60"/>
        <w:ind w:right="360" w:hanging="259"/>
        <w:mirrorIndents w:val="1"/>
      </w:pPr>
      <w:r>
        <w:rPr>
          <w:rFonts w:ascii="Amiri" w:hAnsi="Amiri" w:cs="Amiri"/>
          <w:b w:val="0"/>
          <w:i w:val="0"/>
          <w:color w:val="000000"/>
          <w:sz w:val="25"/>
          <w:rtl w:val="1"/>
        </w:rPr>
        <w:t>A. غیر محدود تصرف</w:t>
      </w:r>
    </w:p>
    <w:p>
      <w:pPr>
        <w:jc w:val="right"/>
        <w:bidi w:val="1"/>
        <w:spacing w:line="307" w:lineRule="auto" w:after="60"/>
        <w:ind w:right="360" w:hanging="259"/>
        <w:mirrorIndents w:val="1"/>
      </w:pPr>
      <w:r>
        <w:rPr>
          <w:rFonts w:ascii="Amiri" w:hAnsi="Amiri" w:cs="Amiri"/>
          <w:b w:val="0"/>
          <w:i w:val="0"/>
          <w:color w:val="000000"/>
          <w:sz w:val="25"/>
          <w:rtl w:val="1"/>
        </w:rPr>
        <w:t>B. امانت، آبادکاری اور جواب دہی</w:t>
      </w:r>
    </w:p>
    <w:p>
      <w:pPr>
        <w:jc w:val="right"/>
        <w:bidi w:val="1"/>
        <w:spacing w:line="307" w:lineRule="auto" w:after="60"/>
        <w:ind w:right="360" w:hanging="259"/>
        <w:mirrorIndents w:val="1"/>
      </w:pPr>
      <w:r>
        <w:rPr>
          <w:rFonts w:ascii="Amiri" w:hAnsi="Amiri" w:cs="Amiri"/>
          <w:b w:val="0"/>
          <w:i w:val="0"/>
          <w:color w:val="000000"/>
          <w:sz w:val="25"/>
          <w:rtl w:val="1"/>
        </w:rPr>
        <w:t>C. فطرت سے مکمل علیحدگی</w:t>
      </w:r>
    </w:p>
    <w:p>
      <w:pPr>
        <w:jc w:val="right"/>
        <w:bidi w:val="1"/>
        <w:spacing w:line="307" w:lineRule="auto" w:after="60"/>
        <w:ind w:right="360" w:hanging="259"/>
        <w:mirrorIndents w:val="1"/>
      </w:pPr>
      <w:r>
        <w:rPr>
          <w:rFonts w:ascii="Amiri" w:hAnsi="Amiri" w:cs="Amiri"/>
          <w:b w:val="0"/>
          <w:i w:val="0"/>
          <w:color w:val="000000"/>
          <w:sz w:val="25"/>
          <w:rtl w:val="1"/>
        </w:rPr>
        <w:t>D. صرف سیاسی حکومت</w:t>
      </w:r>
    </w:p>
    <w:p>
      <w:pPr>
        <w:jc w:val="right"/>
        <w:widowControl/>
        <w:bidi w:val="1"/>
        <w:spacing w:line="317" w:lineRule="auto" w:after="120"/>
        <w:mirrorIndents w:val="1"/>
      </w:pPr>
      <w:r>
        <w:rPr>
          <w:rFonts w:ascii="Amiri" w:hAnsi="Amiri" w:cs="Amiri"/>
          <w:b/>
          <w:i w:val="0"/>
          <w:color w:val="000000"/>
          <w:sz w:val="26"/>
          <w:rtl w:val="1"/>
        </w:rPr>
        <w:t>درست جواب: B. امانت، آبادکاری اور جواب دہی</w:t>
      </w:r>
    </w:p>
    <w:p>
      <w:pPr>
        <w:pStyle w:val="Heading2"/>
        <w:jc w:val="right"/>
        <w:bidi w:val="1"/>
        <w:mirrorIndents w:val="1"/>
      </w:pPr>
      <w:r>
        <w:rPr>
          <w:rFonts w:ascii="Amiri" w:hAnsi="Amiri" w:cs="Amiri"/>
          <w:b/>
          <w:i w:val="0"/>
          <w:color w:val="000000"/>
          <w:sz w:val="32"/>
          <w:rtl w:val="1"/>
        </w:rPr>
        <w:t>3۔ “کھاؤ پیو اور اسراف نہ کرو” کس ماحولیاتی اصول کی بنیاد بنتا ہے؟</w:t>
      </w:r>
    </w:p>
    <w:p>
      <w:pPr>
        <w:jc w:val="right"/>
        <w:bidi w:val="1"/>
        <w:spacing w:line="307" w:lineRule="auto" w:after="60"/>
        <w:ind w:right="360" w:hanging="259"/>
        <w:mirrorIndents w:val="1"/>
      </w:pPr>
      <w:r>
        <w:rPr>
          <w:rFonts w:ascii="Amiri" w:hAnsi="Amiri" w:cs="Amiri"/>
          <w:b w:val="0"/>
          <w:i w:val="0"/>
          <w:color w:val="000000"/>
          <w:sz w:val="25"/>
          <w:rtl w:val="1"/>
        </w:rPr>
        <w:t>A. غیر محدود consumption</w:t>
      </w:r>
    </w:p>
    <w:p>
      <w:pPr>
        <w:jc w:val="right"/>
        <w:bidi w:val="1"/>
        <w:spacing w:line="307" w:lineRule="auto" w:after="60"/>
        <w:ind w:right="360" w:hanging="259"/>
        <w:mirrorIndents w:val="1"/>
      </w:pPr>
      <w:r>
        <w:rPr>
          <w:rFonts w:ascii="Amiri" w:hAnsi="Amiri" w:cs="Amiri"/>
          <w:b w:val="0"/>
          <w:i w:val="0"/>
          <w:color w:val="000000"/>
          <w:sz w:val="25"/>
          <w:rtl w:val="1"/>
        </w:rPr>
        <w:t>B. ذمہ دارانہ استعمال</w:t>
      </w:r>
    </w:p>
    <w:p>
      <w:pPr>
        <w:jc w:val="right"/>
        <w:bidi w:val="1"/>
        <w:spacing w:line="307" w:lineRule="auto" w:after="60"/>
        <w:ind w:right="360" w:hanging="259"/>
        <w:mirrorIndents w:val="1"/>
      </w:pPr>
      <w:r>
        <w:rPr>
          <w:rFonts w:ascii="Amiri" w:hAnsi="Amiri" w:cs="Amiri"/>
          <w:b w:val="0"/>
          <w:i w:val="0"/>
          <w:color w:val="000000"/>
          <w:sz w:val="25"/>
          <w:rtl w:val="1"/>
        </w:rPr>
        <w:t>C. تمام صنعت کی ممانعت</w:t>
      </w:r>
    </w:p>
    <w:p>
      <w:pPr>
        <w:jc w:val="right"/>
        <w:bidi w:val="1"/>
        <w:spacing w:line="307" w:lineRule="auto" w:after="60"/>
        <w:ind w:right="360" w:hanging="259"/>
        <w:mirrorIndents w:val="1"/>
      </w:pPr>
      <w:r>
        <w:rPr>
          <w:rFonts w:ascii="Amiri" w:hAnsi="Amiri" w:cs="Amiri"/>
          <w:b w:val="0"/>
          <w:i w:val="0"/>
          <w:color w:val="000000"/>
          <w:sz w:val="25"/>
          <w:rtl w:val="1"/>
        </w:rPr>
        <w:t>D. علم سے گریز</w:t>
      </w:r>
    </w:p>
    <w:p>
      <w:pPr>
        <w:jc w:val="right"/>
        <w:widowControl/>
        <w:bidi w:val="1"/>
        <w:spacing w:line="317" w:lineRule="auto" w:after="120"/>
        <w:mirrorIndents w:val="1"/>
      </w:pPr>
      <w:r>
        <w:rPr>
          <w:rFonts w:ascii="Amiri" w:hAnsi="Amiri" w:cs="Amiri"/>
          <w:b/>
          <w:i w:val="0"/>
          <w:color w:val="000000"/>
          <w:sz w:val="26"/>
          <w:rtl w:val="1"/>
        </w:rPr>
        <w:t>درست جواب: B. ذمہ دارانہ استعمال</w:t>
      </w:r>
    </w:p>
    <w:p>
      <w:pPr>
        <w:pStyle w:val="Heading2"/>
        <w:jc w:val="right"/>
        <w:bidi w:val="1"/>
        <w:mirrorIndents w:val="1"/>
      </w:pPr>
      <w:r>
        <w:rPr>
          <w:rFonts w:ascii="Amiri" w:hAnsi="Amiri" w:cs="Amiri"/>
          <w:b/>
          <w:i w:val="0"/>
          <w:color w:val="000000"/>
          <w:sz w:val="32"/>
          <w:rtl w:val="1"/>
        </w:rPr>
        <w:t>4۔ Circular economy کس بات پر زور دیتی ہے؟</w:t>
      </w:r>
    </w:p>
    <w:p>
      <w:pPr>
        <w:jc w:val="right"/>
        <w:bidi w:val="1"/>
        <w:spacing w:line="307" w:lineRule="auto" w:after="60"/>
        <w:ind w:right="360" w:hanging="259"/>
        <w:mirrorIndents w:val="1"/>
      </w:pPr>
      <w:r>
        <w:rPr>
          <w:rFonts w:ascii="Amiri" w:hAnsi="Amiri" w:cs="Amiri"/>
          <w:b w:val="0"/>
          <w:i w:val="0"/>
          <w:color w:val="000000"/>
          <w:sz w:val="25"/>
          <w:rtl w:val="1"/>
        </w:rPr>
        <w:t>A. فوری پھینکنے پر</w:t>
      </w:r>
    </w:p>
    <w:p>
      <w:pPr>
        <w:jc w:val="right"/>
        <w:bidi w:val="1"/>
        <w:spacing w:line="307" w:lineRule="auto" w:after="60"/>
        <w:ind w:right="360" w:hanging="259"/>
        <w:mirrorIndents w:val="1"/>
      </w:pPr>
      <w:r>
        <w:rPr>
          <w:rFonts w:ascii="Amiri" w:hAnsi="Amiri" w:cs="Amiri"/>
          <w:b w:val="0"/>
          <w:i w:val="0"/>
          <w:color w:val="000000"/>
          <w:sz w:val="25"/>
          <w:rtl w:val="1"/>
        </w:rPr>
        <w:t>B. durability، repair، reuse اور recycling پر</w:t>
      </w:r>
    </w:p>
    <w:p>
      <w:pPr>
        <w:jc w:val="right"/>
        <w:bidi w:val="1"/>
        <w:spacing w:line="307" w:lineRule="auto" w:after="60"/>
        <w:ind w:right="360" w:hanging="259"/>
        <w:mirrorIndents w:val="1"/>
      </w:pPr>
      <w:r>
        <w:rPr>
          <w:rFonts w:ascii="Amiri" w:hAnsi="Amiri" w:cs="Amiri"/>
          <w:b w:val="0"/>
          <w:i w:val="0"/>
          <w:color w:val="000000"/>
          <w:sz w:val="25"/>
          <w:rtl w:val="1"/>
        </w:rPr>
        <w:t>C. صرف کان کنی پر</w:t>
      </w:r>
    </w:p>
    <w:p>
      <w:pPr>
        <w:jc w:val="right"/>
        <w:bidi w:val="1"/>
        <w:spacing w:line="307" w:lineRule="auto" w:after="60"/>
        <w:ind w:right="360" w:hanging="259"/>
        <w:mirrorIndents w:val="1"/>
      </w:pPr>
      <w:r>
        <w:rPr>
          <w:rFonts w:ascii="Amiri" w:hAnsi="Amiri" w:cs="Amiri"/>
          <w:b w:val="0"/>
          <w:i w:val="0"/>
          <w:color w:val="000000"/>
          <w:sz w:val="25"/>
          <w:rtl w:val="1"/>
        </w:rPr>
        <w:t>D. waste چھپانے پر</w:t>
      </w:r>
    </w:p>
    <w:p>
      <w:pPr>
        <w:jc w:val="right"/>
        <w:widowControl/>
        <w:bidi w:val="1"/>
        <w:spacing w:line="317" w:lineRule="auto" w:after="120"/>
        <w:mirrorIndents w:val="1"/>
      </w:pPr>
      <w:r>
        <w:rPr>
          <w:rFonts w:ascii="Amiri" w:hAnsi="Amiri" w:cs="Amiri"/>
          <w:b/>
          <w:i w:val="0"/>
          <w:color w:val="000000"/>
          <w:sz w:val="26"/>
          <w:rtl w:val="1"/>
        </w:rPr>
        <w:t>درست جواب: B. durability، repair، reuse اور recycling پر</w:t>
      </w:r>
    </w:p>
    <w:p>
      <w:pPr>
        <w:pStyle w:val="Heading2"/>
        <w:jc w:val="right"/>
        <w:bidi w:val="1"/>
        <w:mirrorIndents w:val="1"/>
      </w:pPr>
      <w:r>
        <w:rPr>
          <w:rFonts w:ascii="Amiri" w:hAnsi="Amiri" w:cs="Amiri"/>
          <w:b/>
          <w:i w:val="0"/>
          <w:color w:val="000000"/>
          <w:sz w:val="32"/>
          <w:rtl w:val="1"/>
        </w:rPr>
        <w:t>5۔ Climate اور weather میں بنیادی فرق کیا ہے؟</w:t>
      </w:r>
    </w:p>
    <w:p>
      <w:pPr>
        <w:jc w:val="right"/>
        <w:bidi w:val="1"/>
        <w:spacing w:line="307" w:lineRule="auto" w:after="60"/>
        <w:ind w:right="360" w:hanging="259"/>
        <w:mirrorIndents w:val="1"/>
      </w:pPr>
      <w:r>
        <w:rPr>
          <w:rFonts w:ascii="Amiri" w:hAnsi="Amiri" w:cs="Amiri"/>
          <w:b w:val="0"/>
          <w:i w:val="0"/>
          <w:color w:val="000000"/>
          <w:sz w:val="25"/>
          <w:rtl w:val="1"/>
        </w:rPr>
        <w:t>A. کوئی فرق نہیں</w:t>
      </w:r>
    </w:p>
    <w:p>
      <w:pPr>
        <w:jc w:val="right"/>
        <w:bidi w:val="1"/>
        <w:spacing w:line="307" w:lineRule="auto" w:after="60"/>
        <w:ind w:right="360" w:hanging="259"/>
        <w:mirrorIndents w:val="1"/>
      </w:pPr>
      <w:r>
        <w:rPr>
          <w:rFonts w:ascii="Amiri" w:hAnsi="Amiri" w:cs="Amiri"/>
          <w:b w:val="0"/>
          <w:i w:val="0"/>
          <w:color w:val="000000"/>
          <w:sz w:val="25"/>
          <w:rtl w:val="1"/>
        </w:rPr>
        <w:t>B. climate طویل مدتی patterns، weather قلیل مدتی حالت ہے</w:t>
      </w:r>
    </w:p>
    <w:p>
      <w:pPr>
        <w:jc w:val="right"/>
        <w:bidi w:val="1"/>
        <w:spacing w:line="307" w:lineRule="auto" w:after="60"/>
        <w:ind w:right="360" w:hanging="259"/>
        <w:mirrorIndents w:val="1"/>
      </w:pPr>
      <w:r>
        <w:rPr>
          <w:rFonts w:ascii="Amiri" w:hAnsi="Amiri" w:cs="Amiri"/>
          <w:b w:val="0"/>
          <w:i w:val="0"/>
          <w:color w:val="000000"/>
          <w:sz w:val="25"/>
          <w:rtl w:val="1"/>
        </w:rPr>
        <w:t>C. weather ہمیشہ عالمی ہے</w:t>
      </w:r>
    </w:p>
    <w:p>
      <w:pPr>
        <w:jc w:val="right"/>
        <w:bidi w:val="1"/>
        <w:spacing w:line="307" w:lineRule="auto" w:after="60"/>
        <w:ind w:right="360" w:hanging="259"/>
        <w:mirrorIndents w:val="1"/>
      </w:pPr>
      <w:r>
        <w:rPr>
          <w:rFonts w:ascii="Amiri" w:hAnsi="Amiri" w:cs="Amiri"/>
          <w:b w:val="0"/>
          <w:i w:val="0"/>
          <w:color w:val="000000"/>
          <w:sz w:val="25"/>
          <w:rtl w:val="1"/>
        </w:rPr>
        <w:t>D. climate صرف ایک دن ہے</w:t>
      </w:r>
    </w:p>
    <w:p>
      <w:pPr>
        <w:jc w:val="right"/>
        <w:widowControl/>
        <w:bidi w:val="1"/>
        <w:spacing w:line="317" w:lineRule="auto" w:after="120"/>
        <w:mirrorIndents w:val="1"/>
      </w:pPr>
      <w:r>
        <w:rPr>
          <w:rFonts w:ascii="Amiri" w:hAnsi="Amiri" w:cs="Amiri"/>
          <w:b/>
          <w:i w:val="0"/>
          <w:color w:val="000000"/>
          <w:sz w:val="26"/>
          <w:rtl w:val="1"/>
        </w:rPr>
        <w:t>درست جواب: B. climate طویل مدتی patterns، weather قلیل مدتی حالت ہے</w:t>
      </w:r>
    </w:p>
    <w:p>
      <w:pPr>
        <w:pStyle w:val="Heading2"/>
        <w:jc w:val="right"/>
        <w:bidi w:val="1"/>
        <w:mirrorIndents w:val="1"/>
      </w:pPr>
      <w:r>
        <w:rPr>
          <w:rFonts w:ascii="Amiri" w:hAnsi="Amiri" w:cs="Amiri"/>
          <w:b/>
          <w:i w:val="0"/>
          <w:color w:val="000000"/>
          <w:sz w:val="32"/>
          <w:rtl w:val="1"/>
        </w:rPr>
        <w:t>6۔ IPCC کے مطابق حالیہ عالمی warming کا بنیادی سبب کیا ہے؟</w:t>
      </w:r>
    </w:p>
    <w:p>
      <w:pPr>
        <w:jc w:val="right"/>
        <w:bidi w:val="1"/>
        <w:spacing w:line="307" w:lineRule="auto" w:after="60"/>
        <w:ind w:right="360" w:hanging="259"/>
        <w:mirrorIndents w:val="1"/>
      </w:pPr>
      <w:r>
        <w:rPr>
          <w:rFonts w:ascii="Amiri" w:hAnsi="Amiri" w:cs="Amiri"/>
          <w:b w:val="0"/>
          <w:i w:val="0"/>
          <w:color w:val="000000"/>
          <w:sz w:val="25"/>
          <w:rtl w:val="1"/>
        </w:rPr>
        <w:t>A. صرف آتش فشاں</w:t>
      </w:r>
    </w:p>
    <w:p>
      <w:pPr>
        <w:jc w:val="right"/>
        <w:bidi w:val="1"/>
        <w:spacing w:line="307" w:lineRule="auto" w:after="60"/>
        <w:ind w:right="360" w:hanging="259"/>
        <w:mirrorIndents w:val="1"/>
      </w:pPr>
      <w:r>
        <w:rPr>
          <w:rFonts w:ascii="Amiri" w:hAnsi="Amiri" w:cs="Amiri"/>
          <w:b w:val="0"/>
          <w:i w:val="0"/>
          <w:color w:val="000000"/>
          <w:sz w:val="25"/>
          <w:rtl w:val="1"/>
        </w:rPr>
        <w:t>B. انسانی greenhouse gas emissions</w:t>
      </w:r>
    </w:p>
    <w:p>
      <w:pPr>
        <w:jc w:val="right"/>
        <w:bidi w:val="1"/>
        <w:spacing w:line="307" w:lineRule="auto" w:after="60"/>
        <w:ind w:right="360" w:hanging="259"/>
        <w:mirrorIndents w:val="1"/>
      </w:pPr>
      <w:r>
        <w:rPr>
          <w:rFonts w:ascii="Amiri" w:hAnsi="Amiri" w:cs="Amiri"/>
          <w:b w:val="0"/>
          <w:i w:val="0"/>
          <w:color w:val="000000"/>
          <w:sz w:val="25"/>
          <w:rtl w:val="1"/>
        </w:rPr>
        <w:t>C. چاند کی روشنی</w:t>
      </w:r>
    </w:p>
    <w:p>
      <w:pPr>
        <w:jc w:val="right"/>
        <w:bidi w:val="1"/>
        <w:spacing w:line="307" w:lineRule="auto" w:after="60"/>
        <w:ind w:right="360" w:hanging="259"/>
        <w:mirrorIndents w:val="1"/>
      </w:pPr>
      <w:r>
        <w:rPr>
          <w:rFonts w:ascii="Amiri" w:hAnsi="Amiri" w:cs="Amiri"/>
          <w:b w:val="0"/>
          <w:i w:val="0"/>
          <w:color w:val="000000"/>
          <w:sz w:val="25"/>
          <w:rtl w:val="1"/>
        </w:rPr>
        <w:t>D. telescope</w:t>
      </w:r>
    </w:p>
    <w:p>
      <w:pPr>
        <w:jc w:val="right"/>
        <w:widowControl/>
        <w:bidi w:val="1"/>
        <w:spacing w:line="317" w:lineRule="auto" w:after="120"/>
        <w:mirrorIndents w:val="1"/>
      </w:pPr>
      <w:r>
        <w:rPr>
          <w:rFonts w:ascii="Amiri" w:hAnsi="Amiri" w:cs="Amiri"/>
          <w:b/>
          <w:i w:val="0"/>
          <w:color w:val="000000"/>
          <w:sz w:val="26"/>
          <w:rtl w:val="1"/>
        </w:rPr>
        <w:t>درست جواب: B. انسانی greenhouse gas emissions</w:t>
      </w:r>
    </w:p>
    <w:p>
      <w:pPr>
        <w:pStyle w:val="Heading2"/>
        <w:jc w:val="right"/>
        <w:bidi w:val="1"/>
        <w:mirrorIndents w:val="1"/>
      </w:pPr>
      <w:r>
        <w:rPr>
          <w:rFonts w:ascii="Amiri" w:hAnsi="Amiri" w:cs="Amiri"/>
          <w:b/>
          <w:i w:val="0"/>
          <w:color w:val="000000"/>
          <w:sz w:val="32"/>
          <w:rtl w:val="1"/>
        </w:rPr>
        <w:t>7۔ Adaptation کی مثال کون سی ہے؟</w:t>
      </w:r>
    </w:p>
    <w:p>
      <w:pPr>
        <w:jc w:val="right"/>
        <w:bidi w:val="1"/>
        <w:spacing w:line="307" w:lineRule="auto" w:after="60"/>
        <w:ind w:right="360" w:hanging="259"/>
        <w:mirrorIndents w:val="1"/>
      </w:pPr>
      <w:r>
        <w:rPr>
          <w:rFonts w:ascii="Amiri" w:hAnsi="Amiri" w:cs="Amiri"/>
          <w:b w:val="0"/>
          <w:i w:val="0"/>
          <w:color w:val="000000"/>
          <w:sz w:val="25"/>
          <w:rtl w:val="1"/>
        </w:rPr>
        <w:t>A. Flood early-warning system</w:t>
      </w:r>
    </w:p>
    <w:p>
      <w:pPr>
        <w:jc w:val="right"/>
        <w:bidi w:val="1"/>
        <w:spacing w:line="307" w:lineRule="auto" w:after="60"/>
        <w:ind w:right="360" w:hanging="259"/>
        <w:mirrorIndents w:val="1"/>
      </w:pPr>
      <w:r>
        <w:rPr>
          <w:rFonts w:ascii="Amiri" w:hAnsi="Amiri" w:cs="Amiri"/>
          <w:b w:val="0"/>
          <w:i w:val="0"/>
          <w:color w:val="000000"/>
          <w:sz w:val="25"/>
          <w:rtl w:val="1"/>
        </w:rPr>
        <w:t>B. coal emission بڑھانا</w:t>
      </w:r>
    </w:p>
    <w:p>
      <w:pPr>
        <w:jc w:val="right"/>
        <w:bidi w:val="1"/>
        <w:spacing w:line="307" w:lineRule="auto" w:after="60"/>
        <w:ind w:right="360" w:hanging="259"/>
        <w:mirrorIndents w:val="1"/>
      </w:pPr>
      <w:r>
        <w:rPr>
          <w:rFonts w:ascii="Amiri" w:hAnsi="Amiri" w:cs="Amiri"/>
          <w:b w:val="0"/>
          <w:i w:val="0"/>
          <w:color w:val="000000"/>
          <w:sz w:val="25"/>
          <w:rtl w:val="1"/>
        </w:rPr>
        <w:t>C. جنگل کاٹنا</w:t>
      </w:r>
    </w:p>
    <w:p>
      <w:pPr>
        <w:jc w:val="right"/>
        <w:bidi w:val="1"/>
        <w:spacing w:line="307" w:lineRule="auto" w:after="60"/>
        <w:ind w:right="360" w:hanging="259"/>
        <w:mirrorIndents w:val="1"/>
      </w:pPr>
      <w:r>
        <w:rPr>
          <w:rFonts w:ascii="Amiri" w:hAnsi="Amiri" w:cs="Amiri"/>
          <w:b w:val="0"/>
          <w:i w:val="0"/>
          <w:color w:val="000000"/>
          <w:sz w:val="25"/>
          <w:rtl w:val="1"/>
        </w:rPr>
        <w:t>D. data چھپانا</w:t>
      </w:r>
    </w:p>
    <w:p>
      <w:pPr>
        <w:jc w:val="right"/>
        <w:widowControl/>
        <w:bidi w:val="1"/>
        <w:spacing w:line="317" w:lineRule="auto" w:after="120"/>
        <w:mirrorIndents w:val="1"/>
      </w:pPr>
      <w:r>
        <w:rPr>
          <w:rFonts w:ascii="Amiri" w:hAnsi="Amiri" w:cs="Amiri"/>
          <w:b/>
          <w:i w:val="0"/>
          <w:color w:val="000000"/>
          <w:sz w:val="26"/>
          <w:rtl w:val="1"/>
        </w:rPr>
        <w:t>درست جواب: A. Flood early-warning system</w:t>
      </w:r>
    </w:p>
    <w:p>
      <w:pPr>
        <w:pStyle w:val="Heading2"/>
        <w:jc w:val="right"/>
        <w:bidi w:val="1"/>
        <w:mirrorIndents w:val="1"/>
      </w:pPr>
      <w:r>
        <w:rPr>
          <w:rFonts w:ascii="Amiri" w:hAnsi="Amiri" w:cs="Amiri"/>
          <w:b/>
          <w:i w:val="0"/>
          <w:color w:val="000000"/>
          <w:sz w:val="32"/>
          <w:rtl w:val="1"/>
        </w:rPr>
        <w:t>8۔ Mitigation کی مثال کون سی ہے؟</w:t>
      </w:r>
    </w:p>
    <w:p>
      <w:pPr>
        <w:jc w:val="right"/>
        <w:bidi w:val="1"/>
        <w:spacing w:line="307" w:lineRule="auto" w:after="60"/>
        <w:ind w:right="360" w:hanging="259"/>
        <w:mirrorIndents w:val="1"/>
      </w:pPr>
      <w:r>
        <w:rPr>
          <w:rFonts w:ascii="Amiri" w:hAnsi="Amiri" w:cs="Amiri"/>
          <w:b w:val="0"/>
          <w:i w:val="0"/>
          <w:color w:val="000000"/>
          <w:sz w:val="25"/>
          <w:rtl w:val="1"/>
        </w:rPr>
        <w:t>A. اخراج کم کرنے والی renewable energy</w:t>
      </w:r>
    </w:p>
    <w:p>
      <w:pPr>
        <w:jc w:val="right"/>
        <w:bidi w:val="1"/>
        <w:spacing w:line="307" w:lineRule="auto" w:after="60"/>
        <w:ind w:right="360" w:hanging="259"/>
        <w:mirrorIndents w:val="1"/>
      </w:pPr>
      <w:r>
        <w:rPr>
          <w:rFonts w:ascii="Amiri" w:hAnsi="Amiri" w:cs="Amiri"/>
          <w:b w:val="0"/>
          <w:i w:val="0"/>
          <w:color w:val="000000"/>
          <w:sz w:val="25"/>
          <w:rtl w:val="1"/>
        </w:rPr>
        <w:t>B. flood کے بعد صرف امداد</w:t>
      </w:r>
    </w:p>
    <w:p>
      <w:pPr>
        <w:jc w:val="right"/>
        <w:bidi w:val="1"/>
        <w:spacing w:line="307" w:lineRule="auto" w:after="60"/>
        <w:ind w:right="360" w:hanging="259"/>
        <w:mirrorIndents w:val="1"/>
      </w:pPr>
      <w:r>
        <w:rPr>
          <w:rFonts w:ascii="Amiri" w:hAnsi="Amiri" w:cs="Amiri"/>
          <w:b w:val="0"/>
          <w:i w:val="0"/>
          <w:color w:val="000000"/>
          <w:sz w:val="25"/>
          <w:rtl w:val="1"/>
        </w:rPr>
        <w:t>C. disease diagnosis</w:t>
      </w:r>
    </w:p>
    <w:p>
      <w:pPr>
        <w:jc w:val="right"/>
        <w:bidi w:val="1"/>
        <w:spacing w:line="307" w:lineRule="auto" w:after="60"/>
        <w:ind w:right="360" w:hanging="259"/>
        <w:mirrorIndents w:val="1"/>
      </w:pPr>
      <w:r>
        <w:rPr>
          <w:rFonts w:ascii="Amiri" w:hAnsi="Amiri" w:cs="Amiri"/>
          <w:b w:val="0"/>
          <w:i w:val="0"/>
          <w:color w:val="000000"/>
          <w:sz w:val="25"/>
          <w:rtl w:val="1"/>
        </w:rPr>
        <w:t>D. wildlife counting</w:t>
      </w:r>
    </w:p>
    <w:p>
      <w:pPr>
        <w:jc w:val="right"/>
        <w:widowControl/>
        <w:bidi w:val="1"/>
        <w:spacing w:line="317" w:lineRule="auto" w:after="120"/>
        <w:mirrorIndents w:val="1"/>
      </w:pPr>
      <w:r>
        <w:rPr>
          <w:rFonts w:ascii="Amiri" w:hAnsi="Amiri" w:cs="Amiri"/>
          <w:b/>
          <w:i w:val="0"/>
          <w:color w:val="000000"/>
          <w:sz w:val="26"/>
          <w:rtl w:val="1"/>
        </w:rPr>
        <w:t>درست جواب: A. اخراج کم کرنے والی renewable energy</w:t>
      </w:r>
    </w:p>
    <w:p>
      <w:pPr>
        <w:pStyle w:val="Heading2"/>
        <w:jc w:val="right"/>
        <w:bidi w:val="1"/>
        <w:mirrorIndents w:val="1"/>
      </w:pPr>
      <w:r>
        <w:rPr>
          <w:rFonts w:ascii="Amiri" w:hAnsi="Amiri" w:cs="Amiri"/>
          <w:b/>
          <w:i w:val="0"/>
          <w:color w:val="000000"/>
          <w:sz w:val="32"/>
          <w:rtl w:val="1"/>
        </w:rPr>
        <w:t>9۔ Biodiversity کن سطحوں پر پائی جاتی ہے؟</w:t>
      </w:r>
    </w:p>
    <w:p>
      <w:pPr>
        <w:jc w:val="right"/>
        <w:bidi w:val="1"/>
        <w:spacing w:line="307" w:lineRule="auto" w:after="60"/>
        <w:ind w:right="360" w:hanging="259"/>
        <w:mirrorIndents w:val="1"/>
      </w:pPr>
      <w:r>
        <w:rPr>
          <w:rFonts w:ascii="Amiri" w:hAnsi="Amiri" w:cs="Amiri"/>
          <w:b w:val="0"/>
          <w:i w:val="0"/>
          <w:color w:val="000000"/>
          <w:sz w:val="25"/>
          <w:rtl w:val="1"/>
        </w:rPr>
        <w:t>A. صرف جانور</w:t>
      </w:r>
    </w:p>
    <w:p>
      <w:pPr>
        <w:jc w:val="right"/>
        <w:bidi w:val="1"/>
        <w:spacing w:line="307" w:lineRule="auto" w:after="60"/>
        <w:ind w:right="360" w:hanging="259"/>
        <w:mirrorIndents w:val="1"/>
      </w:pPr>
      <w:r>
        <w:rPr>
          <w:rFonts w:ascii="Amiri" w:hAnsi="Amiri" w:cs="Amiri"/>
          <w:b w:val="0"/>
          <w:i w:val="0"/>
          <w:color w:val="000000"/>
          <w:sz w:val="25"/>
          <w:rtl w:val="1"/>
        </w:rPr>
        <w:t>B. genes، species اور ecosystems</w:t>
      </w:r>
    </w:p>
    <w:p>
      <w:pPr>
        <w:jc w:val="right"/>
        <w:bidi w:val="1"/>
        <w:spacing w:line="307" w:lineRule="auto" w:after="60"/>
        <w:ind w:right="360" w:hanging="259"/>
        <w:mirrorIndents w:val="1"/>
      </w:pPr>
      <w:r>
        <w:rPr>
          <w:rFonts w:ascii="Amiri" w:hAnsi="Amiri" w:cs="Amiri"/>
          <w:b w:val="0"/>
          <w:i w:val="0"/>
          <w:color w:val="000000"/>
          <w:sz w:val="25"/>
          <w:rtl w:val="1"/>
        </w:rPr>
        <w:t>C. صرف جنگل</w:t>
      </w:r>
    </w:p>
    <w:p>
      <w:pPr>
        <w:jc w:val="right"/>
        <w:bidi w:val="1"/>
        <w:spacing w:line="307" w:lineRule="auto" w:after="60"/>
        <w:ind w:right="360" w:hanging="259"/>
        <w:mirrorIndents w:val="1"/>
      </w:pPr>
      <w:r>
        <w:rPr>
          <w:rFonts w:ascii="Amiri" w:hAnsi="Amiri" w:cs="Amiri"/>
          <w:b w:val="0"/>
          <w:i w:val="0"/>
          <w:color w:val="000000"/>
          <w:sz w:val="25"/>
          <w:rtl w:val="1"/>
        </w:rPr>
        <w:t>D. صرف پودے</w:t>
      </w:r>
    </w:p>
    <w:p>
      <w:pPr>
        <w:jc w:val="right"/>
        <w:widowControl/>
        <w:bidi w:val="1"/>
        <w:spacing w:line="317" w:lineRule="auto" w:after="120"/>
        <w:mirrorIndents w:val="1"/>
      </w:pPr>
      <w:r>
        <w:rPr>
          <w:rFonts w:ascii="Amiri" w:hAnsi="Amiri" w:cs="Amiri"/>
          <w:b/>
          <w:i w:val="0"/>
          <w:color w:val="000000"/>
          <w:sz w:val="26"/>
          <w:rtl w:val="1"/>
        </w:rPr>
        <w:t>درست جواب: B. genes، species اور ecosystems</w:t>
      </w:r>
    </w:p>
    <w:p>
      <w:pPr>
        <w:pStyle w:val="Heading2"/>
        <w:jc w:val="right"/>
        <w:bidi w:val="1"/>
        <w:mirrorIndents w:val="1"/>
      </w:pPr>
      <w:r>
        <w:rPr>
          <w:rFonts w:ascii="Amiri" w:hAnsi="Amiri" w:cs="Amiri"/>
          <w:b/>
          <w:i w:val="0"/>
          <w:color w:val="000000"/>
          <w:sz w:val="32"/>
          <w:rtl w:val="1"/>
        </w:rPr>
        <w:t>10۔ قرآن جانوروں کے بارے میں کیا تعبیر دیتا ہے؟</w:t>
      </w:r>
    </w:p>
    <w:p>
      <w:pPr>
        <w:jc w:val="right"/>
        <w:bidi w:val="1"/>
        <w:spacing w:line="307" w:lineRule="auto" w:after="60"/>
        <w:ind w:right="360" w:hanging="259"/>
        <w:mirrorIndents w:val="1"/>
      </w:pPr>
      <w:r>
        <w:rPr>
          <w:rFonts w:ascii="Amiri" w:hAnsi="Amiri" w:cs="Amiri"/>
          <w:b w:val="0"/>
          <w:i w:val="0"/>
          <w:color w:val="000000"/>
          <w:sz w:val="25"/>
          <w:rtl w:val="1"/>
        </w:rPr>
        <w:t>A. بے معنی اشیا</w:t>
      </w:r>
    </w:p>
    <w:p>
      <w:pPr>
        <w:jc w:val="right"/>
        <w:bidi w:val="1"/>
        <w:spacing w:line="307" w:lineRule="auto" w:after="60"/>
        <w:ind w:right="360" w:hanging="259"/>
        <w:mirrorIndents w:val="1"/>
      </w:pPr>
      <w:r>
        <w:rPr>
          <w:rFonts w:ascii="Amiri" w:hAnsi="Amiri" w:cs="Amiri"/>
          <w:b w:val="0"/>
          <w:i w:val="0"/>
          <w:color w:val="000000"/>
          <w:sz w:val="25"/>
          <w:rtl w:val="1"/>
        </w:rPr>
        <w:t>B. تمہاری طرح امتیں</w:t>
      </w:r>
    </w:p>
    <w:p>
      <w:pPr>
        <w:jc w:val="right"/>
        <w:bidi w:val="1"/>
        <w:spacing w:line="307" w:lineRule="auto" w:after="60"/>
        <w:ind w:right="360" w:hanging="259"/>
        <w:mirrorIndents w:val="1"/>
      </w:pPr>
      <w:r>
        <w:rPr>
          <w:rFonts w:ascii="Amiri" w:hAnsi="Amiri" w:cs="Amiri"/>
          <w:b w:val="0"/>
          <w:i w:val="0"/>
          <w:color w:val="000000"/>
          <w:sz w:val="25"/>
          <w:rtl w:val="1"/>
        </w:rPr>
        <w:t>C. صرف تجارتی مال</w:t>
      </w:r>
    </w:p>
    <w:p>
      <w:pPr>
        <w:jc w:val="right"/>
        <w:bidi w:val="1"/>
        <w:spacing w:line="307" w:lineRule="auto" w:after="60"/>
        <w:ind w:right="360" w:hanging="259"/>
        <w:mirrorIndents w:val="1"/>
      </w:pPr>
      <w:r>
        <w:rPr>
          <w:rFonts w:ascii="Amiri" w:hAnsi="Amiri" w:cs="Amiri"/>
          <w:b w:val="0"/>
          <w:i w:val="0"/>
          <w:color w:val="000000"/>
          <w:sz w:val="25"/>
          <w:rtl w:val="1"/>
        </w:rPr>
        <w:t>D. ہمیشہ نقصان دہ</w:t>
      </w:r>
    </w:p>
    <w:p>
      <w:pPr>
        <w:jc w:val="right"/>
        <w:widowControl/>
        <w:bidi w:val="1"/>
        <w:spacing w:line="317" w:lineRule="auto" w:after="120"/>
        <w:mirrorIndents w:val="1"/>
      </w:pPr>
      <w:r>
        <w:rPr>
          <w:rFonts w:ascii="Amiri" w:hAnsi="Amiri" w:cs="Amiri"/>
          <w:b/>
          <w:i w:val="0"/>
          <w:color w:val="000000"/>
          <w:sz w:val="26"/>
          <w:rtl w:val="1"/>
        </w:rPr>
        <w:t>درست جواب: B. تمہاری طرح امتیں</w:t>
      </w:r>
    </w:p>
    <w:p>
      <w:pPr>
        <w:pStyle w:val="Heading2"/>
        <w:jc w:val="right"/>
        <w:bidi w:val="1"/>
        <w:mirrorIndents w:val="1"/>
      </w:pPr>
      <w:r>
        <w:rPr>
          <w:rFonts w:ascii="Amiri" w:hAnsi="Amiri" w:cs="Amiri"/>
          <w:b/>
          <w:i w:val="0"/>
          <w:color w:val="000000"/>
          <w:sz w:val="32"/>
          <w:rtl w:val="1"/>
        </w:rPr>
        <w:t>11۔ Laboratory animals کے 3Rs میں کون سا اصول شامل ہے؟</w:t>
      </w:r>
    </w:p>
    <w:p>
      <w:pPr>
        <w:jc w:val="right"/>
        <w:bidi w:val="1"/>
        <w:spacing w:line="307" w:lineRule="auto" w:after="60"/>
        <w:ind w:right="360" w:hanging="259"/>
        <w:mirrorIndents w:val="1"/>
      </w:pPr>
      <w:r>
        <w:rPr>
          <w:rFonts w:ascii="Amiri" w:hAnsi="Amiri" w:cs="Amiri"/>
          <w:b w:val="0"/>
          <w:i w:val="0"/>
          <w:color w:val="000000"/>
          <w:sz w:val="25"/>
          <w:rtl w:val="1"/>
        </w:rPr>
        <w:t>A. Replacement</w:t>
      </w:r>
    </w:p>
    <w:p>
      <w:pPr>
        <w:jc w:val="right"/>
        <w:bidi w:val="1"/>
        <w:spacing w:line="307" w:lineRule="auto" w:after="60"/>
        <w:ind w:right="360" w:hanging="259"/>
        <w:mirrorIndents w:val="1"/>
      </w:pPr>
      <w:r>
        <w:rPr>
          <w:rFonts w:ascii="Amiri" w:hAnsi="Amiri" w:cs="Amiri"/>
          <w:b w:val="0"/>
          <w:i w:val="0"/>
          <w:color w:val="000000"/>
          <w:sz w:val="25"/>
          <w:rtl w:val="1"/>
        </w:rPr>
        <w:t>B. Revenue</w:t>
      </w:r>
    </w:p>
    <w:p>
      <w:pPr>
        <w:jc w:val="right"/>
        <w:bidi w:val="1"/>
        <w:spacing w:line="307" w:lineRule="auto" w:after="60"/>
        <w:ind w:right="360" w:hanging="259"/>
        <w:mirrorIndents w:val="1"/>
      </w:pPr>
      <w:r>
        <w:rPr>
          <w:rFonts w:ascii="Amiri" w:hAnsi="Amiri" w:cs="Amiri"/>
          <w:b w:val="0"/>
          <w:i w:val="0"/>
          <w:color w:val="000000"/>
          <w:sz w:val="25"/>
          <w:rtl w:val="1"/>
        </w:rPr>
        <w:t>C. Repetition لازماً</w:t>
      </w:r>
    </w:p>
    <w:p>
      <w:pPr>
        <w:jc w:val="right"/>
        <w:bidi w:val="1"/>
        <w:spacing w:line="307" w:lineRule="auto" w:after="60"/>
        <w:ind w:right="360" w:hanging="259"/>
        <w:mirrorIndents w:val="1"/>
      </w:pPr>
      <w:r>
        <w:rPr>
          <w:rFonts w:ascii="Amiri" w:hAnsi="Amiri" w:cs="Amiri"/>
          <w:b w:val="0"/>
          <w:i w:val="0"/>
          <w:color w:val="000000"/>
          <w:sz w:val="25"/>
          <w:rtl w:val="1"/>
        </w:rPr>
        <w:t>D. Removal of evidence</w:t>
      </w:r>
    </w:p>
    <w:p>
      <w:pPr>
        <w:jc w:val="right"/>
        <w:widowControl/>
        <w:bidi w:val="1"/>
        <w:spacing w:line="317" w:lineRule="auto" w:after="120"/>
        <w:mirrorIndents w:val="1"/>
      </w:pPr>
      <w:r>
        <w:rPr>
          <w:rFonts w:ascii="Amiri" w:hAnsi="Amiri" w:cs="Amiri"/>
          <w:b/>
          <w:i w:val="0"/>
          <w:color w:val="000000"/>
          <w:sz w:val="26"/>
          <w:rtl w:val="1"/>
        </w:rPr>
        <w:t>درست جواب: A. Replacement</w:t>
      </w:r>
    </w:p>
    <w:p>
      <w:pPr>
        <w:pStyle w:val="Heading2"/>
        <w:jc w:val="right"/>
        <w:bidi w:val="1"/>
        <w:mirrorIndents w:val="1"/>
      </w:pPr>
      <w:r>
        <w:rPr>
          <w:rFonts w:ascii="Amiri" w:hAnsi="Amiri" w:cs="Amiri"/>
          <w:b/>
          <w:i w:val="0"/>
          <w:color w:val="000000"/>
          <w:sz w:val="32"/>
          <w:rtl w:val="1"/>
        </w:rPr>
        <w:t>12۔ “Habitable” سیارہ لازماً کس چیز کو ثابت کرتا ہے؟</w:t>
      </w:r>
    </w:p>
    <w:p>
      <w:pPr>
        <w:jc w:val="right"/>
        <w:bidi w:val="1"/>
        <w:spacing w:line="307" w:lineRule="auto" w:after="60"/>
        <w:ind w:right="360" w:hanging="259"/>
        <w:mirrorIndents w:val="1"/>
      </w:pPr>
      <w:r>
        <w:rPr>
          <w:rFonts w:ascii="Amiri" w:hAnsi="Amiri" w:cs="Amiri"/>
          <w:b w:val="0"/>
          <w:i w:val="0"/>
          <w:color w:val="000000"/>
          <w:sz w:val="25"/>
          <w:rtl w:val="1"/>
        </w:rPr>
        <w:t>A. ذہین آبادی</w:t>
      </w:r>
    </w:p>
    <w:p>
      <w:pPr>
        <w:jc w:val="right"/>
        <w:bidi w:val="1"/>
        <w:spacing w:line="307" w:lineRule="auto" w:after="60"/>
        <w:ind w:right="360" w:hanging="259"/>
        <w:mirrorIndents w:val="1"/>
      </w:pPr>
      <w:r>
        <w:rPr>
          <w:rFonts w:ascii="Amiri" w:hAnsi="Amiri" w:cs="Amiri"/>
          <w:b w:val="0"/>
          <w:i w:val="0"/>
          <w:color w:val="000000"/>
          <w:sz w:val="25"/>
          <w:rtl w:val="1"/>
        </w:rPr>
        <w:t>B. کوئی چیز قطعی نہیں؛ صرف موزوں conditions کا امکان</w:t>
      </w:r>
    </w:p>
    <w:p>
      <w:pPr>
        <w:jc w:val="right"/>
        <w:bidi w:val="1"/>
        <w:spacing w:line="307" w:lineRule="auto" w:after="60"/>
        <w:ind w:right="360" w:hanging="259"/>
        <w:mirrorIndents w:val="1"/>
      </w:pPr>
      <w:r>
        <w:rPr>
          <w:rFonts w:ascii="Amiri" w:hAnsi="Amiri" w:cs="Amiri"/>
          <w:b w:val="0"/>
          <w:i w:val="0"/>
          <w:color w:val="000000"/>
          <w:sz w:val="25"/>
          <w:rtl w:val="1"/>
        </w:rPr>
        <w:t>C. انسانی شہر</w:t>
      </w:r>
    </w:p>
    <w:p>
      <w:pPr>
        <w:jc w:val="right"/>
        <w:bidi w:val="1"/>
        <w:spacing w:line="307" w:lineRule="auto" w:after="60"/>
        <w:ind w:right="360" w:hanging="259"/>
        <w:mirrorIndents w:val="1"/>
      </w:pPr>
      <w:r>
        <w:rPr>
          <w:rFonts w:ascii="Amiri" w:hAnsi="Amiri" w:cs="Amiri"/>
          <w:b w:val="0"/>
          <w:i w:val="0"/>
          <w:color w:val="000000"/>
          <w:sz w:val="25"/>
          <w:rtl w:val="1"/>
        </w:rPr>
        <w:t>D. وحی کا نزول</w:t>
      </w:r>
    </w:p>
    <w:p>
      <w:pPr>
        <w:jc w:val="right"/>
        <w:widowControl/>
        <w:bidi w:val="1"/>
        <w:spacing w:line="317" w:lineRule="auto" w:after="120"/>
        <w:mirrorIndents w:val="1"/>
      </w:pPr>
      <w:r>
        <w:rPr>
          <w:rFonts w:ascii="Amiri" w:hAnsi="Amiri" w:cs="Amiri"/>
          <w:b/>
          <w:i w:val="0"/>
          <w:color w:val="000000"/>
          <w:sz w:val="26"/>
          <w:rtl w:val="1"/>
        </w:rPr>
        <w:t>درست جواب: B. کوئی چیز قطعی نہیں؛ صرف موزوں conditions کا امکان</w:t>
      </w:r>
    </w:p>
    <w:p>
      <w:pPr>
        <w:pStyle w:val="Heading2"/>
        <w:jc w:val="right"/>
        <w:bidi w:val="1"/>
        <w:mirrorIndents w:val="1"/>
      </w:pPr>
      <w:r>
        <w:rPr>
          <w:rFonts w:ascii="Amiri" w:hAnsi="Amiri" w:cs="Amiri"/>
          <w:b/>
          <w:i w:val="0"/>
          <w:color w:val="000000"/>
          <w:sz w:val="32"/>
          <w:rtl w:val="1"/>
        </w:rPr>
        <w:t>13۔ Planetary protection کا مقصد کیا ہے؟</w:t>
      </w:r>
    </w:p>
    <w:p>
      <w:pPr>
        <w:jc w:val="right"/>
        <w:bidi w:val="1"/>
        <w:spacing w:line="307" w:lineRule="auto" w:after="60"/>
        <w:ind w:right="360" w:hanging="259"/>
        <w:mirrorIndents w:val="1"/>
      </w:pPr>
      <w:r>
        <w:rPr>
          <w:rFonts w:ascii="Amiri" w:hAnsi="Amiri" w:cs="Amiri"/>
          <w:b w:val="0"/>
          <w:i w:val="0"/>
          <w:color w:val="000000"/>
          <w:sz w:val="25"/>
          <w:rtl w:val="1"/>
        </w:rPr>
        <w:t>A. سیاروں اور samples کو حیاتیاتی آلودگی سے بچانا</w:t>
      </w:r>
    </w:p>
    <w:p>
      <w:pPr>
        <w:jc w:val="right"/>
        <w:bidi w:val="1"/>
        <w:spacing w:line="307" w:lineRule="auto" w:after="60"/>
        <w:ind w:right="360" w:hanging="259"/>
        <w:mirrorIndents w:val="1"/>
      </w:pPr>
      <w:r>
        <w:rPr>
          <w:rFonts w:ascii="Amiri" w:hAnsi="Amiri" w:cs="Amiri"/>
          <w:b w:val="0"/>
          <w:i w:val="0"/>
          <w:color w:val="000000"/>
          <w:sz w:val="25"/>
          <w:rtl w:val="1"/>
        </w:rPr>
        <w:t>B. صرف rocket کو رنگنا</w:t>
      </w:r>
    </w:p>
    <w:p>
      <w:pPr>
        <w:jc w:val="right"/>
        <w:bidi w:val="1"/>
        <w:spacing w:line="307" w:lineRule="auto" w:after="60"/>
        <w:ind w:right="360" w:hanging="259"/>
        <w:mirrorIndents w:val="1"/>
      </w:pPr>
      <w:r>
        <w:rPr>
          <w:rFonts w:ascii="Amiri" w:hAnsi="Amiri" w:cs="Amiri"/>
          <w:b w:val="0"/>
          <w:i w:val="0"/>
          <w:color w:val="000000"/>
          <w:sz w:val="25"/>
          <w:rtl w:val="1"/>
        </w:rPr>
        <w:t>C. تمام space research روکنا</w:t>
      </w:r>
    </w:p>
    <w:p>
      <w:pPr>
        <w:jc w:val="right"/>
        <w:bidi w:val="1"/>
        <w:spacing w:line="307" w:lineRule="auto" w:after="60"/>
        <w:ind w:right="360" w:hanging="259"/>
        <w:mirrorIndents w:val="1"/>
      </w:pPr>
      <w:r>
        <w:rPr>
          <w:rFonts w:ascii="Amiri" w:hAnsi="Amiri" w:cs="Amiri"/>
          <w:b w:val="0"/>
          <w:i w:val="0"/>
          <w:color w:val="000000"/>
          <w:sz w:val="25"/>
          <w:rtl w:val="1"/>
        </w:rPr>
        <w:t>D. telescope فروخت کرنا</w:t>
      </w:r>
    </w:p>
    <w:p>
      <w:pPr>
        <w:jc w:val="right"/>
        <w:widowControl/>
        <w:bidi w:val="1"/>
        <w:spacing w:line="317" w:lineRule="auto" w:after="120"/>
        <w:mirrorIndents w:val="1"/>
      </w:pPr>
      <w:r>
        <w:rPr>
          <w:rFonts w:ascii="Amiri" w:hAnsi="Amiri" w:cs="Amiri"/>
          <w:b/>
          <w:i w:val="0"/>
          <w:color w:val="000000"/>
          <w:sz w:val="26"/>
          <w:rtl w:val="1"/>
        </w:rPr>
        <w:t>درست جواب: A. سیاروں اور samples کو حیاتیاتی آلودگی سے بچانا</w:t>
      </w:r>
    </w:p>
    <w:p>
      <w:pPr>
        <w:pStyle w:val="Heading2"/>
        <w:jc w:val="right"/>
        <w:bidi w:val="1"/>
        <w:mirrorIndents w:val="1"/>
      </w:pPr>
      <w:r>
        <w:rPr>
          <w:rFonts w:ascii="Amiri" w:hAnsi="Amiri" w:cs="Amiri"/>
          <w:b/>
          <w:i w:val="0"/>
          <w:color w:val="000000"/>
          <w:sz w:val="32"/>
          <w:rtl w:val="1"/>
        </w:rPr>
        <w:t>14۔ Space debris کا بڑا خطرہ کیا ہے؟</w:t>
      </w:r>
    </w:p>
    <w:p>
      <w:pPr>
        <w:jc w:val="right"/>
        <w:bidi w:val="1"/>
        <w:spacing w:line="307" w:lineRule="auto" w:after="60"/>
        <w:ind w:right="360" w:hanging="259"/>
        <w:mirrorIndents w:val="1"/>
      </w:pPr>
      <w:r>
        <w:rPr>
          <w:rFonts w:ascii="Amiri" w:hAnsi="Amiri" w:cs="Amiri"/>
          <w:b w:val="0"/>
          <w:i w:val="0"/>
          <w:color w:val="000000"/>
          <w:sz w:val="25"/>
          <w:rtl w:val="1"/>
        </w:rPr>
        <w:t>A. satellites اور missions سے تصادم</w:t>
      </w:r>
    </w:p>
    <w:p>
      <w:pPr>
        <w:jc w:val="right"/>
        <w:bidi w:val="1"/>
        <w:spacing w:line="307" w:lineRule="auto" w:after="60"/>
        <w:ind w:right="360" w:hanging="259"/>
        <w:mirrorIndents w:val="1"/>
      </w:pPr>
      <w:r>
        <w:rPr>
          <w:rFonts w:ascii="Amiri" w:hAnsi="Amiri" w:cs="Amiri"/>
          <w:b w:val="0"/>
          <w:i w:val="0"/>
          <w:color w:val="000000"/>
          <w:sz w:val="25"/>
          <w:rtl w:val="1"/>
        </w:rPr>
        <w:t>B. سمندری نمک</w:t>
      </w:r>
    </w:p>
    <w:p>
      <w:pPr>
        <w:jc w:val="right"/>
        <w:bidi w:val="1"/>
        <w:spacing w:line="307" w:lineRule="auto" w:after="60"/>
        <w:ind w:right="360" w:hanging="259"/>
        <w:mirrorIndents w:val="1"/>
      </w:pPr>
      <w:r>
        <w:rPr>
          <w:rFonts w:ascii="Amiri" w:hAnsi="Amiri" w:cs="Amiri"/>
          <w:b w:val="0"/>
          <w:i w:val="0"/>
          <w:color w:val="000000"/>
          <w:sz w:val="25"/>
          <w:rtl w:val="1"/>
        </w:rPr>
        <w:t>C. crop disease</w:t>
      </w:r>
    </w:p>
    <w:p>
      <w:pPr>
        <w:jc w:val="right"/>
        <w:bidi w:val="1"/>
        <w:spacing w:line="307" w:lineRule="auto" w:after="60"/>
        <w:ind w:right="360" w:hanging="259"/>
        <w:mirrorIndents w:val="1"/>
      </w:pPr>
      <w:r>
        <w:rPr>
          <w:rFonts w:ascii="Amiri" w:hAnsi="Amiri" w:cs="Amiri"/>
          <w:b w:val="0"/>
          <w:i w:val="0"/>
          <w:color w:val="000000"/>
          <w:sz w:val="25"/>
          <w:rtl w:val="1"/>
        </w:rPr>
        <w:t>D. کتابوں کی کمی</w:t>
      </w:r>
    </w:p>
    <w:p>
      <w:pPr>
        <w:jc w:val="right"/>
        <w:widowControl/>
        <w:bidi w:val="1"/>
        <w:spacing w:line="317" w:lineRule="auto" w:after="120"/>
        <w:mirrorIndents w:val="1"/>
      </w:pPr>
      <w:r>
        <w:rPr>
          <w:rFonts w:ascii="Amiri" w:hAnsi="Amiri" w:cs="Amiri"/>
          <w:b/>
          <w:i w:val="0"/>
          <w:color w:val="000000"/>
          <w:sz w:val="26"/>
          <w:rtl w:val="1"/>
        </w:rPr>
        <w:t>درست جواب: A. satellites اور missions سے تصادم</w:t>
      </w:r>
    </w:p>
    <w:p>
      <w:pPr>
        <w:pStyle w:val="Heading2"/>
        <w:jc w:val="right"/>
        <w:bidi w:val="1"/>
        <w:mirrorIndents w:val="1"/>
      </w:pPr>
      <w:r>
        <w:rPr>
          <w:rFonts w:ascii="Amiri" w:hAnsi="Amiri" w:cs="Amiri"/>
          <w:b/>
          <w:i w:val="0"/>
          <w:color w:val="000000"/>
          <w:sz w:val="32"/>
          <w:rtl w:val="1"/>
        </w:rPr>
        <w:t>15۔ مسلم دنیا کی سائنسی حالت کے بارے میں درست بات کیا ہے؟</w:t>
      </w:r>
    </w:p>
    <w:p>
      <w:pPr>
        <w:jc w:val="right"/>
        <w:bidi w:val="1"/>
        <w:spacing w:line="307" w:lineRule="auto" w:after="60"/>
        <w:ind w:right="360" w:hanging="259"/>
        <w:mirrorIndents w:val="1"/>
      </w:pPr>
      <w:r>
        <w:rPr>
          <w:rFonts w:ascii="Amiri" w:hAnsi="Amiri" w:cs="Amiri"/>
          <w:b w:val="0"/>
          <w:i w:val="0"/>
          <w:color w:val="000000"/>
          <w:sz w:val="25"/>
          <w:rtl w:val="1"/>
        </w:rPr>
        <w:t>A. تمام ممالک یکساں ہیں</w:t>
      </w:r>
    </w:p>
    <w:p>
      <w:pPr>
        <w:jc w:val="right"/>
        <w:bidi w:val="1"/>
        <w:spacing w:line="307" w:lineRule="auto" w:after="60"/>
        <w:ind w:right="360" w:hanging="259"/>
        <w:mirrorIndents w:val="1"/>
      </w:pPr>
      <w:r>
        <w:rPr>
          <w:rFonts w:ascii="Amiri" w:hAnsi="Amiri" w:cs="Amiri"/>
          <w:b w:val="0"/>
          <w:i w:val="0"/>
          <w:color w:val="000000"/>
          <w:sz w:val="25"/>
          <w:rtl w:val="1"/>
        </w:rPr>
        <w:t>B. ممالک میں نمایاں فرق ہے</w:t>
      </w:r>
    </w:p>
    <w:p>
      <w:pPr>
        <w:jc w:val="right"/>
        <w:bidi w:val="1"/>
        <w:spacing w:line="307" w:lineRule="auto" w:after="60"/>
        <w:ind w:right="360" w:hanging="259"/>
        <w:mirrorIndents w:val="1"/>
      </w:pPr>
      <w:r>
        <w:rPr>
          <w:rFonts w:ascii="Amiri" w:hAnsi="Amiri" w:cs="Amiri"/>
          <w:b w:val="0"/>
          <w:i w:val="0"/>
          <w:color w:val="000000"/>
          <w:sz w:val="25"/>
          <w:rtl w:val="1"/>
        </w:rPr>
        <w:t>C. funding کی کبھی ضرورت نہیں</w:t>
      </w:r>
    </w:p>
    <w:p>
      <w:pPr>
        <w:jc w:val="right"/>
        <w:bidi w:val="1"/>
        <w:spacing w:line="307" w:lineRule="auto" w:after="60"/>
        <w:ind w:right="360" w:hanging="259"/>
        <w:mirrorIndents w:val="1"/>
      </w:pPr>
      <w:r>
        <w:rPr>
          <w:rFonts w:ascii="Amiri" w:hAnsi="Amiri" w:cs="Amiri"/>
          <w:b w:val="0"/>
          <w:i w:val="0"/>
          <w:color w:val="000000"/>
          <w:sz w:val="25"/>
          <w:rtl w:val="1"/>
        </w:rPr>
        <w:t>D. صرف ماضی کافی ہے</w:t>
      </w:r>
    </w:p>
    <w:p>
      <w:pPr>
        <w:jc w:val="right"/>
        <w:widowControl/>
        <w:bidi w:val="1"/>
        <w:spacing w:line="317" w:lineRule="auto" w:after="120"/>
        <w:mirrorIndents w:val="1"/>
      </w:pPr>
      <w:r>
        <w:rPr>
          <w:rFonts w:ascii="Amiri" w:hAnsi="Amiri" w:cs="Amiri"/>
          <w:b/>
          <w:i w:val="0"/>
          <w:color w:val="000000"/>
          <w:sz w:val="26"/>
          <w:rtl w:val="1"/>
        </w:rPr>
        <w:t>درست جواب: B. ممالک میں نمایاں فرق ہے</w:t>
      </w:r>
    </w:p>
    <w:p>
      <w:pPr>
        <w:pStyle w:val="Heading2"/>
        <w:jc w:val="right"/>
        <w:bidi w:val="1"/>
        <w:mirrorIndents w:val="1"/>
      </w:pPr>
      <w:r>
        <w:rPr>
          <w:rFonts w:ascii="Amiri" w:hAnsi="Amiri" w:cs="Amiri"/>
          <w:b/>
          <w:i w:val="0"/>
          <w:color w:val="000000"/>
          <w:sz w:val="32"/>
          <w:rtl w:val="1"/>
        </w:rPr>
        <w:t>16۔ Research ecosystem کا لازمی جزو کون سا ہے؟</w:t>
      </w:r>
    </w:p>
    <w:p>
      <w:pPr>
        <w:jc w:val="right"/>
        <w:bidi w:val="1"/>
        <w:spacing w:line="307" w:lineRule="auto" w:after="60"/>
        <w:ind w:right="360" w:hanging="259"/>
        <w:mirrorIndents w:val="1"/>
      </w:pPr>
      <w:r>
        <w:rPr>
          <w:rFonts w:ascii="Amiri" w:hAnsi="Amiri" w:cs="Amiri"/>
          <w:b w:val="0"/>
          <w:i w:val="0"/>
          <w:color w:val="000000"/>
          <w:sz w:val="25"/>
          <w:rtl w:val="1"/>
        </w:rPr>
        <w:t>A. صرف عمارت</w:t>
      </w:r>
    </w:p>
    <w:p>
      <w:pPr>
        <w:jc w:val="right"/>
        <w:bidi w:val="1"/>
        <w:spacing w:line="307" w:lineRule="auto" w:after="60"/>
        <w:ind w:right="360" w:hanging="259"/>
        <w:mirrorIndents w:val="1"/>
      </w:pPr>
      <w:r>
        <w:rPr>
          <w:rFonts w:ascii="Amiri" w:hAnsi="Amiri" w:cs="Amiri"/>
          <w:b w:val="0"/>
          <w:i w:val="0"/>
          <w:color w:val="000000"/>
          <w:sz w:val="25"/>
          <w:rtl w:val="1"/>
        </w:rPr>
        <w:t>B. merit، peer review، funding اور technicians</w:t>
      </w:r>
    </w:p>
    <w:p>
      <w:pPr>
        <w:jc w:val="right"/>
        <w:bidi w:val="1"/>
        <w:spacing w:line="307" w:lineRule="auto" w:after="60"/>
        <w:ind w:right="360" w:hanging="259"/>
        <w:mirrorIndents w:val="1"/>
      </w:pPr>
      <w:r>
        <w:rPr>
          <w:rFonts w:ascii="Amiri" w:hAnsi="Amiri" w:cs="Amiri"/>
          <w:b w:val="0"/>
          <w:i w:val="0"/>
          <w:color w:val="000000"/>
          <w:sz w:val="25"/>
          <w:rtl w:val="1"/>
        </w:rPr>
        <w:t>C. صرف اشتہار</w:t>
      </w:r>
    </w:p>
    <w:p>
      <w:pPr>
        <w:jc w:val="right"/>
        <w:bidi w:val="1"/>
        <w:spacing w:line="307" w:lineRule="auto" w:after="60"/>
        <w:ind w:right="360" w:hanging="259"/>
        <w:mirrorIndents w:val="1"/>
      </w:pPr>
      <w:r>
        <w:rPr>
          <w:rFonts w:ascii="Amiri" w:hAnsi="Amiri" w:cs="Amiri"/>
          <w:b w:val="0"/>
          <w:i w:val="0"/>
          <w:color w:val="000000"/>
          <w:sz w:val="25"/>
          <w:rtl w:val="1"/>
        </w:rPr>
        <w:t>D. سوال کی ممانعت</w:t>
      </w:r>
    </w:p>
    <w:p>
      <w:pPr>
        <w:jc w:val="right"/>
        <w:widowControl/>
        <w:bidi w:val="1"/>
        <w:spacing w:line="317" w:lineRule="auto" w:after="120"/>
        <w:mirrorIndents w:val="1"/>
      </w:pPr>
      <w:r>
        <w:rPr>
          <w:rFonts w:ascii="Amiri" w:hAnsi="Amiri" w:cs="Amiri"/>
          <w:b/>
          <w:i w:val="0"/>
          <w:color w:val="000000"/>
          <w:sz w:val="26"/>
          <w:rtl w:val="1"/>
        </w:rPr>
        <w:t>درست جواب: B. merit، peer review، funding اور technicians</w:t>
      </w:r>
    </w:p>
    <w:p>
      <w:pPr>
        <w:pStyle w:val="Heading2"/>
        <w:jc w:val="right"/>
        <w:bidi w:val="1"/>
        <w:mirrorIndents w:val="1"/>
      </w:pPr>
      <w:r>
        <w:rPr>
          <w:rFonts w:ascii="Amiri" w:hAnsi="Amiri" w:cs="Amiri"/>
          <w:b/>
          <w:i w:val="0"/>
          <w:color w:val="000000"/>
          <w:sz w:val="32"/>
          <w:rtl w:val="1"/>
        </w:rPr>
        <w:t>17۔ Brain circulation کس کو کہتے ہیں؟</w:t>
      </w:r>
    </w:p>
    <w:p>
      <w:pPr>
        <w:jc w:val="right"/>
        <w:bidi w:val="1"/>
        <w:spacing w:line="307" w:lineRule="auto" w:after="60"/>
        <w:ind w:right="360" w:hanging="259"/>
        <w:mirrorIndents w:val="1"/>
      </w:pPr>
      <w:r>
        <w:rPr>
          <w:rFonts w:ascii="Amiri" w:hAnsi="Amiri" w:cs="Amiri"/>
          <w:b w:val="0"/>
          <w:i w:val="0"/>
          <w:color w:val="000000"/>
          <w:sz w:val="25"/>
          <w:rtl w:val="1"/>
        </w:rPr>
        <w:t>A. ماہرین سے تعلق ختم کرنا</w:t>
      </w:r>
    </w:p>
    <w:p>
      <w:pPr>
        <w:jc w:val="right"/>
        <w:bidi w:val="1"/>
        <w:spacing w:line="307" w:lineRule="auto" w:after="60"/>
        <w:ind w:right="360" w:hanging="259"/>
        <w:mirrorIndents w:val="1"/>
      </w:pPr>
      <w:r>
        <w:rPr>
          <w:rFonts w:ascii="Amiri" w:hAnsi="Amiri" w:cs="Amiri"/>
          <w:b w:val="0"/>
          <w:i w:val="0"/>
          <w:color w:val="000000"/>
          <w:sz w:val="25"/>
          <w:rtl w:val="1"/>
        </w:rPr>
        <w:t>B. diaspora اور مقامی اداروں کا مسلسل علمی تبادلہ</w:t>
      </w:r>
    </w:p>
    <w:p>
      <w:pPr>
        <w:jc w:val="right"/>
        <w:bidi w:val="1"/>
        <w:spacing w:line="307" w:lineRule="auto" w:after="60"/>
        <w:ind w:right="360" w:hanging="259"/>
        <w:mirrorIndents w:val="1"/>
      </w:pPr>
      <w:r>
        <w:rPr>
          <w:rFonts w:ascii="Amiri" w:hAnsi="Amiri" w:cs="Amiri"/>
          <w:b w:val="0"/>
          <w:i w:val="0"/>
          <w:color w:val="000000"/>
          <w:sz w:val="25"/>
          <w:rtl w:val="1"/>
        </w:rPr>
        <w:t>C. صرف مستقل واپسی</w:t>
      </w:r>
    </w:p>
    <w:p>
      <w:pPr>
        <w:jc w:val="right"/>
        <w:bidi w:val="1"/>
        <w:spacing w:line="307" w:lineRule="auto" w:after="60"/>
        <w:ind w:right="360" w:hanging="259"/>
        <w:mirrorIndents w:val="1"/>
      </w:pPr>
      <w:r>
        <w:rPr>
          <w:rFonts w:ascii="Amiri" w:hAnsi="Amiri" w:cs="Amiri"/>
          <w:b w:val="0"/>
          <w:i w:val="0"/>
          <w:color w:val="000000"/>
          <w:sz w:val="25"/>
          <w:rtl w:val="1"/>
        </w:rPr>
        <w:t>D. data بند کرنا</w:t>
      </w:r>
    </w:p>
    <w:p>
      <w:pPr>
        <w:jc w:val="right"/>
        <w:widowControl/>
        <w:bidi w:val="1"/>
        <w:spacing w:line="317" w:lineRule="auto" w:after="120"/>
        <w:mirrorIndents w:val="1"/>
      </w:pPr>
      <w:r>
        <w:rPr>
          <w:rFonts w:ascii="Amiri" w:hAnsi="Amiri" w:cs="Amiri"/>
          <w:b/>
          <w:i w:val="0"/>
          <w:color w:val="000000"/>
          <w:sz w:val="26"/>
          <w:rtl w:val="1"/>
        </w:rPr>
        <w:t>درست جواب: B. diaspora اور مقامی اداروں کا مسلسل علمی تبادلہ</w:t>
      </w:r>
    </w:p>
    <w:p>
      <w:pPr>
        <w:pStyle w:val="Heading2"/>
        <w:jc w:val="right"/>
        <w:bidi w:val="1"/>
        <w:mirrorIndents w:val="1"/>
      </w:pPr>
      <w:r>
        <w:rPr>
          <w:rFonts w:ascii="Amiri" w:hAnsi="Amiri" w:cs="Amiri"/>
          <w:b/>
          <w:i w:val="0"/>
          <w:color w:val="000000"/>
          <w:sz w:val="32"/>
          <w:rtl w:val="1"/>
        </w:rPr>
        <w:t>18۔ سائنسی تعلیم کی مضبوط بنیاد کیا ہے؟</w:t>
      </w:r>
    </w:p>
    <w:p>
      <w:pPr>
        <w:jc w:val="right"/>
        <w:bidi w:val="1"/>
        <w:spacing w:line="307" w:lineRule="auto" w:after="60"/>
        <w:ind w:right="360" w:hanging="259"/>
        <w:mirrorIndents w:val="1"/>
      </w:pPr>
      <w:r>
        <w:rPr>
          <w:rFonts w:ascii="Amiri" w:hAnsi="Amiri" w:cs="Amiri"/>
          <w:b w:val="0"/>
          <w:i w:val="0"/>
          <w:color w:val="000000"/>
          <w:sz w:val="25"/>
          <w:rtl w:val="1"/>
        </w:rPr>
        <w:t>A. صرف رٹنا</w:t>
      </w:r>
    </w:p>
    <w:p>
      <w:pPr>
        <w:jc w:val="right"/>
        <w:bidi w:val="1"/>
        <w:spacing w:line="307" w:lineRule="auto" w:after="60"/>
        <w:ind w:right="360" w:hanging="259"/>
        <w:mirrorIndents w:val="1"/>
      </w:pPr>
      <w:r>
        <w:rPr>
          <w:rFonts w:ascii="Amiri" w:hAnsi="Amiri" w:cs="Amiri"/>
          <w:b w:val="0"/>
          <w:i w:val="0"/>
          <w:color w:val="000000"/>
          <w:sz w:val="25"/>
          <w:rtl w:val="1"/>
        </w:rPr>
        <w:t>B. reading، mathematics، سوال اور تجربہ</w:t>
      </w:r>
    </w:p>
    <w:p>
      <w:pPr>
        <w:jc w:val="right"/>
        <w:bidi w:val="1"/>
        <w:spacing w:line="307" w:lineRule="auto" w:after="60"/>
        <w:ind w:right="360" w:hanging="259"/>
        <w:mirrorIndents w:val="1"/>
      </w:pPr>
      <w:r>
        <w:rPr>
          <w:rFonts w:ascii="Amiri" w:hAnsi="Amiri" w:cs="Amiri"/>
          <w:b w:val="0"/>
          <w:i w:val="0"/>
          <w:color w:val="000000"/>
          <w:sz w:val="25"/>
          <w:rtl w:val="1"/>
        </w:rPr>
        <w:t>C. صرف امتحانی guess</w:t>
      </w:r>
    </w:p>
    <w:p>
      <w:pPr>
        <w:jc w:val="right"/>
        <w:bidi w:val="1"/>
        <w:spacing w:line="307" w:lineRule="auto" w:after="60"/>
        <w:ind w:right="360" w:hanging="259"/>
        <w:mirrorIndents w:val="1"/>
      </w:pPr>
      <w:r>
        <w:rPr>
          <w:rFonts w:ascii="Amiri" w:hAnsi="Amiri" w:cs="Amiri"/>
          <w:b w:val="0"/>
          <w:i w:val="0"/>
          <w:color w:val="000000"/>
          <w:sz w:val="25"/>
          <w:rtl w:val="1"/>
        </w:rPr>
        <w:t>D. اختلاف کی ممانعت</w:t>
      </w:r>
    </w:p>
    <w:p>
      <w:pPr>
        <w:jc w:val="right"/>
        <w:widowControl/>
        <w:bidi w:val="1"/>
        <w:spacing w:line="317" w:lineRule="auto" w:after="120"/>
        <w:mirrorIndents w:val="1"/>
      </w:pPr>
      <w:r>
        <w:rPr>
          <w:rFonts w:ascii="Amiri" w:hAnsi="Amiri" w:cs="Amiri"/>
          <w:b/>
          <w:i w:val="0"/>
          <w:color w:val="000000"/>
          <w:sz w:val="26"/>
          <w:rtl w:val="1"/>
        </w:rPr>
        <w:t>درست جواب: B. reading، mathematics، سوال اور تجربہ</w:t>
      </w:r>
    </w:p>
    <w:p>
      <w:pPr>
        <w:pStyle w:val="Heading2"/>
        <w:jc w:val="right"/>
        <w:bidi w:val="1"/>
        <w:mirrorIndents w:val="1"/>
      </w:pPr>
      <w:r>
        <w:rPr>
          <w:rFonts w:ascii="Amiri" w:hAnsi="Amiri" w:cs="Amiri"/>
          <w:b/>
          <w:i w:val="0"/>
          <w:color w:val="000000"/>
          <w:sz w:val="32"/>
          <w:rtl w:val="1"/>
        </w:rPr>
        <w:t>19۔ اسلامی research کی عملی پہچان کیا ہے؟</w:t>
      </w:r>
    </w:p>
    <w:p>
      <w:pPr>
        <w:jc w:val="right"/>
        <w:bidi w:val="1"/>
        <w:spacing w:line="307" w:lineRule="auto" w:after="60"/>
        <w:ind w:right="360" w:hanging="259"/>
        <w:mirrorIndents w:val="1"/>
      </w:pPr>
      <w:r>
        <w:rPr>
          <w:rFonts w:ascii="Amiri" w:hAnsi="Amiri" w:cs="Amiri"/>
          <w:b w:val="0"/>
          <w:i w:val="0"/>
          <w:color w:val="000000"/>
          <w:sz w:val="25"/>
          <w:rtl w:val="1"/>
        </w:rPr>
        <w:t>A. صرف اسلامی نام</w:t>
      </w:r>
    </w:p>
    <w:p>
      <w:pPr>
        <w:jc w:val="right"/>
        <w:bidi w:val="1"/>
        <w:spacing w:line="307" w:lineRule="auto" w:after="60"/>
        <w:ind w:right="360" w:hanging="259"/>
        <w:mirrorIndents w:val="1"/>
      </w:pPr>
      <w:r>
        <w:rPr>
          <w:rFonts w:ascii="Amiri" w:hAnsi="Amiri" w:cs="Amiri"/>
          <w:b w:val="0"/>
          <w:i w:val="0"/>
          <w:color w:val="000000"/>
          <w:sz w:val="25"/>
          <w:rtl w:val="1"/>
        </w:rPr>
        <w:t>B. دیانت، عدل، حقوق اور انسانی خدمت</w:t>
      </w:r>
    </w:p>
    <w:p>
      <w:pPr>
        <w:jc w:val="right"/>
        <w:bidi w:val="1"/>
        <w:spacing w:line="307" w:lineRule="auto" w:after="60"/>
        <w:ind w:right="360" w:hanging="259"/>
        <w:mirrorIndents w:val="1"/>
      </w:pPr>
      <w:r>
        <w:rPr>
          <w:rFonts w:ascii="Amiri" w:hAnsi="Amiri" w:cs="Amiri"/>
          <w:b w:val="0"/>
          <w:i w:val="0"/>
          <w:color w:val="000000"/>
          <w:sz w:val="25"/>
          <w:rtl w:val="1"/>
        </w:rPr>
        <w:t>C. صرف عربی اصطلاحات</w:t>
      </w:r>
    </w:p>
    <w:p>
      <w:pPr>
        <w:jc w:val="right"/>
        <w:bidi w:val="1"/>
        <w:spacing w:line="307" w:lineRule="auto" w:after="60"/>
        <w:ind w:right="360" w:hanging="259"/>
        <w:mirrorIndents w:val="1"/>
      </w:pPr>
      <w:r>
        <w:rPr>
          <w:rFonts w:ascii="Amiri" w:hAnsi="Amiri" w:cs="Amiri"/>
          <w:b w:val="0"/>
          <w:i w:val="0"/>
          <w:color w:val="000000"/>
          <w:sz w:val="25"/>
          <w:rtl w:val="1"/>
        </w:rPr>
        <w:t>D. ہر جدید method کی نفی</w:t>
      </w:r>
    </w:p>
    <w:p>
      <w:pPr>
        <w:jc w:val="right"/>
        <w:widowControl/>
        <w:bidi w:val="1"/>
        <w:spacing w:line="317" w:lineRule="auto" w:after="120"/>
        <w:mirrorIndents w:val="1"/>
      </w:pPr>
      <w:r>
        <w:rPr>
          <w:rFonts w:ascii="Amiri" w:hAnsi="Amiri" w:cs="Amiri"/>
          <w:b/>
          <w:i w:val="0"/>
          <w:color w:val="000000"/>
          <w:sz w:val="26"/>
          <w:rtl w:val="1"/>
        </w:rPr>
        <w:t>درست جواب: B. دیانت، عدل، حقوق اور انسانی خدمت</w:t>
      </w:r>
    </w:p>
    <w:p>
      <w:pPr>
        <w:pStyle w:val="Heading2"/>
        <w:jc w:val="right"/>
        <w:bidi w:val="1"/>
        <w:mirrorIndents w:val="1"/>
      </w:pPr>
      <w:r>
        <w:rPr>
          <w:rFonts w:ascii="Amiri" w:hAnsi="Amiri" w:cs="Amiri"/>
          <w:b/>
          <w:i w:val="0"/>
          <w:color w:val="000000"/>
          <w:sz w:val="32"/>
          <w:rtl w:val="1"/>
        </w:rPr>
        <w:t>20۔ علمی احیا کا زیادہ حقیقت پسندانہ راستہ کیا ہے؟</w:t>
      </w:r>
    </w:p>
    <w:p>
      <w:pPr>
        <w:jc w:val="right"/>
        <w:bidi w:val="1"/>
        <w:spacing w:line="307" w:lineRule="auto" w:after="60"/>
        <w:ind w:right="360" w:hanging="259"/>
        <w:mirrorIndents w:val="1"/>
      </w:pPr>
      <w:r>
        <w:rPr>
          <w:rFonts w:ascii="Amiri" w:hAnsi="Amiri" w:cs="Amiri"/>
          <w:b w:val="0"/>
          <w:i w:val="0"/>
          <w:color w:val="000000"/>
          <w:sz w:val="25"/>
          <w:rtl w:val="1"/>
        </w:rPr>
        <w:t>A. ایک نابغہ کا انتظار</w:t>
      </w:r>
    </w:p>
    <w:p>
      <w:pPr>
        <w:jc w:val="right"/>
        <w:bidi w:val="1"/>
        <w:spacing w:line="307" w:lineRule="auto" w:after="60"/>
        <w:ind w:right="360" w:hanging="259"/>
        <w:mirrorIndents w:val="1"/>
      </w:pPr>
      <w:r>
        <w:rPr>
          <w:rFonts w:ascii="Amiri" w:hAnsi="Amiri" w:cs="Amiri"/>
          <w:b w:val="0"/>
          <w:i w:val="0"/>
          <w:color w:val="000000"/>
          <w:sz w:val="25"/>
          <w:rtl w:val="1"/>
        </w:rPr>
        <w:t>B. مضبوط اداروں اور ہزاروں تربیت یافتہ افراد کی مشترک محنت</w:t>
      </w:r>
    </w:p>
    <w:p>
      <w:pPr>
        <w:jc w:val="right"/>
        <w:bidi w:val="1"/>
        <w:spacing w:line="307" w:lineRule="auto" w:after="60"/>
        <w:ind w:right="360" w:hanging="259"/>
        <w:mirrorIndents w:val="1"/>
      </w:pPr>
      <w:r>
        <w:rPr>
          <w:rFonts w:ascii="Amiri" w:hAnsi="Amiri" w:cs="Amiri"/>
          <w:b w:val="0"/>
          <w:i w:val="0"/>
          <w:color w:val="000000"/>
          <w:sz w:val="25"/>
          <w:rtl w:val="1"/>
        </w:rPr>
        <w:t>C. صرف ماضی کا ذکر</w:t>
      </w:r>
    </w:p>
    <w:p>
      <w:pPr>
        <w:jc w:val="right"/>
        <w:bidi w:val="1"/>
        <w:spacing w:line="307" w:lineRule="auto" w:after="60"/>
        <w:ind w:right="360" w:hanging="259"/>
        <w:mirrorIndents w:val="1"/>
      </w:pPr>
      <w:r>
        <w:rPr>
          <w:rFonts w:ascii="Amiri" w:hAnsi="Amiri" w:cs="Amiri"/>
          <w:b w:val="0"/>
          <w:i w:val="0"/>
          <w:color w:val="000000"/>
          <w:sz w:val="25"/>
          <w:rtl w:val="1"/>
        </w:rPr>
        <w:t>D. تحقیق کے بغیر دعویٰ</w:t>
      </w:r>
    </w:p>
    <w:p>
      <w:pPr>
        <w:jc w:val="right"/>
        <w:widowControl/>
        <w:bidi w:val="1"/>
        <w:spacing w:line="317" w:lineRule="auto" w:after="120"/>
        <w:mirrorIndents w:val="1"/>
      </w:pPr>
      <w:r>
        <w:rPr>
          <w:rFonts w:ascii="Amiri" w:hAnsi="Amiri" w:cs="Amiri"/>
          <w:b/>
          <w:i w:val="0"/>
          <w:color w:val="000000"/>
          <w:sz w:val="26"/>
          <w:rtl w:val="1"/>
        </w:rPr>
        <w:t>درست جواب: B. مضبوط اداروں اور ہزاروں تربیت یافتہ افراد کی مشترک محنت</w:t>
      </w:r>
    </w:p>
    <w:p>
      <w:pPr>
        <w:pStyle w:val="Heading1"/>
        <w:jc w:val="right"/>
        <w:bidi w:val="1"/>
        <w:mirrorIndents w:val="1"/>
      </w:pPr>
      <w:r>
        <w:rPr>
          <w:rFonts w:ascii="Amiri" w:hAnsi="Amiri" w:cs="Amiri"/>
          <w:b/>
          <w:i w:val="0"/>
          <w:color w:val="000000"/>
          <w:sz w:val="38"/>
          <w:rtl w:val="1"/>
        </w:rPr>
        <w:t>منتخب مراجع</w:t>
      </w:r>
    </w:p>
    <w:p>
      <w:pPr>
        <w:jc w:val="right"/>
        <w:bidi w:val="1"/>
        <w:spacing w:line="307" w:lineRule="auto" w:after="60"/>
        <w:ind w:right="360" w:hanging="259"/>
        <w:mirrorIndents w:val="1"/>
      </w:pPr>
      <w:r>
        <w:rPr>
          <w:rFonts w:ascii="Amiri" w:hAnsi="Amiri" w:cs="Amiri"/>
          <w:b w:val="0"/>
          <w:i w:val="0"/>
          <w:color w:val="000000"/>
          <w:sz w:val="25"/>
          <w:rtl w:val="1"/>
        </w:rPr>
        <w:t>1. القرآن الكريم: البقرۃ 30؛ آل عمران 189–191؛ الأنعام 38؛ الأعراف 31، 56؛ ہود 61؛ الرعد 11؛ الإسراء 44؛ الروم 41؛ الشوریٰ 29؛ الرحمن 7–9؛ الملک 3–4۔</w:t>
      </w:r>
    </w:p>
    <w:p>
      <w:pPr>
        <w:jc w:val="right"/>
        <w:bidi w:val="1"/>
        <w:spacing w:line="307" w:lineRule="auto" w:after="60"/>
        <w:ind w:right="360" w:hanging="259"/>
        <w:mirrorIndents w:val="1"/>
      </w:pPr>
      <w:r>
        <w:rPr>
          <w:rFonts w:ascii="Amiri" w:hAnsi="Amiri" w:cs="Amiri"/>
          <w:b w:val="0"/>
          <w:i w:val="0"/>
          <w:color w:val="000000"/>
          <w:sz w:val="25"/>
          <w:rtl w:val="1"/>
        </w:rPr>
        <w:t xml:space="preserve">2. البخاری، محمد بن اسماعیل، </w:t>
      </w:r>
      <w:r>
        <w:rPr>
          <w:rFonts w:ascii="Amiri" w:hAnsi="Amiri" w:cs="Amiri"/>
          <w:b w:val="0"/>
          <w:i/>
          <w:color w:val="000000"/>
          <w:sz w:val="25"/>
          <w:rtl w:val="1"/>
        </w:rPr>
        <w:t>الجامع الصحیح</w:t>
      </w:r>
      <w:r>
        <w:rPr>
          <w:rFonts w:ascii="Amiri" w:hAnsi="Amiri" w:cs="Amiri"/>
          <w:b w:val="0"/>
          <w:i w:val="0"/>
          <w:color w:val="000000"/>
          <w:sz w:val="25"/>
          <w:rtl w:val="1"/>
        </w:rPr>
        <w:t>، جانوروں سے رحم، شجر کاری اور حقوق سے متعلق ابواب۔</w:t>
      </w:r>
    </w:p>
    <w:p>
      <w:pPr>
        <w:jc w:val="right"/>
        <w:bidi w:val="1"/>
        <w:spacing w:line="307" w:lineRule="auto" w:after="60"/>
        <w:ind w:right="360" w:hanging="259"/>
        <w:mirrorIndents w:val="1"/>
      </w:pPr>
      <w:r>
        <w:rPr>
          <w:rFonts w:ascii="Amiri" w:hAnsi="Amiri" w:cs="Amiri"/>
          <w:b w:val="0"/>
          <w:i w:val="0"/>
          <w:color w:val="000000"/>
          <w:sz w:val="25"/>
          <w:rtl w:val="1"/>
        </w:rPr>
        <w:t xml:space="preserve">3. مسلم بن الحجاج، </w:t>
      </w:r>
      <w:r>
        <w:rPr>
          <w:rFonts w:ascii="Amiri" w:hAnsi="Amiri" w:cs="Amiri"/>
          <w:b w:val="0"/>
          <w:i/>
          <w:color w:val="000000"/>
          <w:sz w:val="25"/>
          <w:rtl w:val="1"/>
        </w:rPr>
        <w:t>الجامع الصحیح</w:t>
      </w:r>
      <w:r>
        <w:rPr>
          <w:rFonts w:ascii="Amiri" w:hAnsi="Amiri" w:cs="Amiri"/>
          <w:b w:val="0"/>
          <w:i w:val="0"/>
          <w:color w:val="000000"/>
          <w:sz w:val="25"/>
          <w:rtl w:val="1"/>
        </w:rPr>
        <w:t>، کتاب السلام، کتاب الصید والذبائح، اور شجر کاری سے متعلق روایات۔</w:t>
      </w:r>
    </w:p>
    <w:p>
      <w:pPr>
        <w:jc w:val="right"/>
        <w:bidi w:val="1"/>
        <w:spacing w:line="307" w:lineRule="auto" w:after="60"/>
        <w:ind w:right="360" w:hanging="259"/>
        <w:mirrorIndents w:val="1"/>
      </w:pPr>
      <w:r>
        <w:rPr>
          <w:rFonts w:ascii="Amiri" w:hAnsi="Amiri" w:cs="Amiri"/>
          <w:b w:val="0"/>
          <w:i w:val="0"/>
          <w:color w:val="000000"/>
          <w:sz w:val="25"/>
          <w:rtl w:val="1"/>
        </w:rPr>
        <w:t xml:space="preserve">4. ابو داود، </w:t>
      </w:r>
      <w:r>
        <w:rPr>
          <w:rFonts w:ascii="Amiri" w:hAnsi="Amiri" w:cs="Amiri"/>
          <w:b w:val="0"/>
          <w:i/>
          <w:color w:val="000000"/>
          <w:sz w:val="25"/>
          <w:rtl w:val="1"/>
        </w:rPr>
        <w:t>السنن</w:t>
      </w:r>
      <w:r>
        <w:rPr>
          <w:rFonts w:ascii="Amiri" w:hAnsi="Amiri" w:cs="Amiri"/>
          <w:b w:val="0"/>
          <w:i w:val="0"/>
          <w:color w:val="000000"/>
          <w:sz w:val="25"/>
          <w:rtl w:val="1"/>
        </w:rPr>
        <w:t xml:space="preserve">؛ نسائی، </w:t>
      </w:r>
      <w:r>
        <w:rPr>
          <w:rFonts w:ascii="Amiri" w:hAnsi="Amiri" w:cs="Amiri"/>
          <w:b w:val="0"/>
          <w:i/>
          <w:color w:val="000000"/>
          <w:sz w:val="25"/>
          <w:rtl w:val="1"/>
        </w:rPr>
        <w:t>السنن</w:t>
      </w:r>
      <w:r>
        <w:rPr>
          <w:rFonts w:ascii="Amiri" w:hAnsi="Amiri" w:cs="Amiri"/>
          <w:b w:val="0"/>
          <w:i w:val="0"/>
          <w:color w:val="000000"/>
          <w:sz w:val="25"/>
          <w:rtl w:val="1"/>
        </w:rPr>
        <w:t>؛ جانوروں کے ساتھ حسنِ سلوک اور وسائل کے آداب سے متعلق روایات۔</w:t>
      </w:r>
    </w:p>
    <w:p>
      <w:pPr>
        <w:jc w:val="right"/>
        <w:bidi w:val="1"/>
        <w:spacing w:line="307" w:lineRule="auto" w:after="60"/>
        <w:ind w:right="360" w:hanging="259"/>
        <w:mirrorIndents w:val="1"/>
      </w:pPr>
      <w:r>
        <w:rPr>
          <w:rFonts w:ascii="Amiri" w:hAnsi="Amiri" w:cs="Amiri"/>
          <w:b w:val="0"/>
          <w:i w:val="0"/>
          <w:color w:val="000000"/>
          <w:sz w:val="25"/>
          <w:rtl w:val="1"/>
        </w:rPr>
        <w:t xml:space="preserve">5. الشاطبی، </w:t>
      </w:r>
      <w:r>
        <w:rPr>
          <w:rFonts w:ascii="Amiri" w:hAnsi="Amiri" w:cs="Amiri"/>
          <w:b w:val="0"/>
          <w:i/>
          <w:color w:val="000000"/>
          <w:sz w:val="25"/>
          <w:rtl w:val="1"/>
        </w:rPr>
        <w:t>الموافقات</w:t>
      </w:r>
      <w:r>
        <w:rPr>
          <w:rFonts w:ascii="Amiri" w:hAnsi="Amiri" w:cs="Amiri"/>
          <w:b w:val="0"/>
          <w:i w:val="0"/>
          <w:color w:val="000000"/>
          <w:sz w:val="25"/>
          <w:rtl w:val="1"/>
        </w:rPr>
        <w:t>، مقاصد، مصالح اور مآلات کے مباحث۔</w:t>
      </w:r>
    </w:p>
    <w:p>
      <w:pPr>
        <w:jc w:val="right"/>
        <w:bidi w:val="1"/>
        <w:spacing w:line="307" w:lineRule="auto" w:after="60"/>
        <w:ind w:right="360" w:hanging="259"/>
        <w:mirrorIndents w:val="1"/>
      </w:pPr>
      <w:r>
        <w:rPr>
          <w:rFonts w:ascii="Amiri" w:hAnsi="Amiri" w:cs="Amiri"/>
          <w:b w:val="0"/>
          <w:i w:val="0"/>
          <w:color w:val="000000"/>
          <w:sz w:val="25"/>
          <w:rtl w:val="1"/>
        </w:rPr>
        <w:t xml:space="preserve">6. ابن عاشور، محمد الطاہر، </w:t>
      </w:r>
      <w:r>
        <w:rPr>
          <w:rFonts w:ascii="Amiri" w:hAnsi="Amiri" w:cs="Amiri"/>
          <w:b w:val="0"/>
          <w:i/>
          <w:color w:val="000000"/>
          <w:sz w:val="25"/>
          <w:rtl w:val="1"/>
        </w:rPr>
        <w:t>مقاصد الشريعة الإسلامية</w:t>
      </w:r>
      <w:r>
        <w:rPr>
          <w:rFonts w:ascii="Amiri" w:hAnsi="Amiri" w:cs="Amiri"/>
          <w:b w:val="0"/>
          <w:i w:val="0"/>
          <w:color w:val="000000"/>
          <w:sz w:val="25"/>
          <w:rtl w:val="1"/>
        </w:rPr>
        <w:t>۔</w:t>
      </w:r>
    </w:p>
    <w:p>
      <w:pPr>
        <w:jc w:val="right"/>
        <w:bidi w:val="1"/>
        <w:spacing w:line="307" w:lineRule="auto" w:after="60"/>
        <w:ind w:right="360" w:hanging="259"/>
        <w:mirrorIndents w:val="1"/>
      </w:pPr>
      <w:r>
        <w:rPr>
          <w:rFonts w:ascii="Amiri" w:hAnsi="Amiri" w:cs="Amiri"/>
          <w:b w:val="0"/>
          <w:i w:val="0"/>
          <w:color w:val="000000"/>
          <w:sz w:val="25"/>
          <w:rtl w:val="1"/>
        </w:rPr>
        <w:t xml:space="preserve">7. القرضاوی، یوسف، </w:t>
      </w:r>
      <w:r>
        <w:rPr>
          <w:rFonts w:ascii="Amiri" w:hAnsi="Amiri" w:cs="Amiri"/>
          <w:b w:val="0"/>
          <w:i/>
          <w:color w:val="000000"/>
          <w:sz w:val="25"/>
          <w:rtl w:val="1"/>
        </w:rPr>
        <w:t>رعاية البيئة في شريعة الإسلام</w:t>
      </w:r>
      <w:r>
        <w:rPr>
          <w:rFonts w:ascii="Amiri" w:hAnsi="Amiri" w:cs="Amiri"/>
          <w:b w:val="0"/>
          <w:i w:val="0"/>
          <w:color w:val="000000"/>
          <w:sz w:val="25"/>
          <w:rtl w:val="1"/>
        </w:rPr>
        <w:t>۔</w:t>
      </w:r>
    </w:p>
    <w:p>
      <w:pPr>
        <w:jc w:val="right"/>
        <w:bidi w:val="1"/>
        <w:spacing w:line="307" w:lineRule="auto" w:after="60"/>
        <w:ind w:right="360" w:hanging="259"/>
        <w:mirrorIndents w:val="1"/>
      </w:pPr>
      <w:r>
        <w:rPr>
          <w:rFonts w:ascii="Amiri" w:hAnsi="Amiri" w:cs="Amiri"/>
          <w:b w:val="0"/>
          <w:i w:val="0"/>
          <w:color w:val="000000"/>
          <w:sz w:val="25"/>
          <w:rtl w:val="1"/>
        </w:rPr>
        <w:t xml:space="preserve">8. Nasr, Seyyed Hossein, </w:t>
      </w:r>
      <w:r>
        <w:rPr>
          <w:rFonts w:ascii="Amiri" w:hAnsi="Amiri" w:cs="Amiri"/>
          <w:b w:val="0"/>
          <w:i/>
          <w:color w:val="000000"/>
          <w:sz w:val="25"/>
          <w:rtl w:val="1"/>
        </w:rPr>
        <w:t>Man and Nature: The Spiritual Crisis of Modern Man</w:t>
      </w:r>
      <w:r>
        <w:rPr>
          <w:rFonts w:ascii="Amiri" w:hAnsi="Amiri" w:cs="Amiri"/>
          <w:b w:val="0"/>
          <w:i w:val="0"/>
          <w:color w:val="000000"/>
          <w:sz w:val="25"/>
          <w:rtl w:val="1"/>
        </w:rPr>
        <w:t>. Kazi Publications.</w:t>
      </w:r>
    </w:p>
    <w:p>
      <w:pPr>
        <w:jc w:val="right"/>
        <w:bidi w:val="1"/>
        <w:spacing w:line="307" w:lineRule="auto" w:after="60"/>
        <w:ind w:right="360" w:hanging="259"/>
        <w:mirrorIndents w:val="1"/>
      </w:pPr>
      <w:r>
        <w:rPr>
          <w:rFonts w:ascii="Amiri" w:hAnsi="Amiri" w:cs="Amiri"/>
          <w:b w:val="0"/>
          <w:i w:val="0"/>
          <w:color w:val="000000"/>
          <w:sz w:val="25"/>
          <w:rtl w:val="1"/>
        </w:rPr>
        <w:t xml:space="preserve">9. Nasr, Seyyed Hossein, </w:t>
      </w:r>
      <w:r>
        <w:rPr>
          <w:rFonts w:ascii="Amiri" w:hAnsi="Amiri" w:cs="Amiri"/>
          <w:b w:val="0"/>
          <w:i/>
          <w:color w:val="000000"/>
          <w:sz w:val="25"/>
          <w:rtl w:val="1"/>
        </w:rPr>
        <w:t>Religion and the Order of Nature</w:t>
      </w:r>
      <w:r>
        <w:rPr>
          <w:rFonts w:ascii="Amiri" w:hAnsi="Amiri" w:cs="Amiri"/>
          <w:b w:val="0"/>
          <w:i w:val="0"/>
          <w:color w:val="000000"/>
          <w:sz w:val="25"/>
          <w:rtl w:val="1"/>
        </w:rPr>
        <w:t>. Oxford University Press, 1996.</w:t>
      </w:r>
    </w:p>
    <w:p>
      <w:pPr>
        <w:jc w:val="right"/>
        <w:bidi w:val="1"/>
        <w:spacing w:line="307" w:lineRule="auto" w:after="60"/>
        <w:ind w:right="360" w:hanging="259"/>
        <w:mirrorIndents w:val="1"/>
      </w:pPr>
      <w:r>
        <w:rPr>
          <w:rFonts w:ascii="Amiri" w:hAnsi="Amiri" w:cs="Amiri"/>
          <w:b w:val="0"/>
          <w:i w:val="0"/>
          <w:color w:val="000000"/>
          <w:sz w:val="25"/>
          <w:rtl w:val="1"/>
        </w:rPr>
        <w:t xml:space="preserve">10. Foltz, Richard C., Frederick M. Denny, and Azizan Baharuddin, eds., </w:t>
      </w:r>
      <w:r>
        <w:rPr>
          <w:rFonts w:ascii="Amiri" w:hAnsi="Amiri" w:cs="Amiri"/>
          <w:b w:val="0"/>
          <w:i/>
          <w:color w:val="000000"/>
          <w:sz w:val="25"/>
          <w:rtl w:val="1"/>
        </w:rPr>
        <w:t>Islam and Ecology: A Bestowed Trust</w:t>
      </w:r>
      <w:r>
        <w:rPr>
          <w:rFonts w:ascii="Amiri" w:hAnsi="Amiri" w:cs="Amiri"/>
          <w:b w:val="0"/>
          <w:i w:val="0"/>
          <w:color w:val="000000"/>
          <w:sz w:val="25"/>
          <w:rtl w:val="1"/>
        </w:rPr>
        <w:t>. Harvard University Press, 2003.</w:t>
      </w:r>
    </w:p>
    <w:p>
      <w:pPr>
        <w:jc w:val="right"/>
        <w:bidi w:val="1"/>
        <w:spacing w:line="307" w:lineRule="auto" w:after="60"/>
        <w:ind w:right="360" w:hanging="259"/>
        <w:mirrorIndents w:val="1"/>
      </w:pPr>
      <w:r>
        <w:rPr>
          <w:rFonts w:ascii="Amiri" w:hAnsi="Amiri" w:cs="Amiri"/>
          <w:b w:val="0"/>
          <w:i w:val="0"/>
          <w:color w:val="000000"/>
          <w:sz w:val="25"/>
          <w:rtl w:val="1"/>
        </w:rPr>
        <w:t xml:space="preserve">11. Izzi Dien, Mawil Y., </w:t>
      </w:r>
      <w:r>
        <w:rPr>
          <w:rFonts w:ascii="Amiri" w:hAnsi="Amiri" w:cs="Amiri"/>
          <w:b w:val="0"/>
          <w:i/>
          <w:color w:val="000000"/>
          <w:sz w:val="25"/>
          <w:rtl w:val="1"/>
        </w:rPr>
        <w:t>The Environmental Dimensions of Islam</w:t>
      </w:r>
      <w:r>
        <w:rPr>
          <w:rFonts w:ascii="Amiri" w:hAnsi="Amiri" w:cs="Amiri"/>
          <w:b w:val="0"/>
          <w:i w:val="0"/>
          <w:color w:val="000000"/>
          <w:sz w:val="25"/>
          <w:rtl w:val="1"/>
        </w:rPr>
        <w:t>. Lutterworth Press, 2000.</w:t>
      </w:r>
    </w:p>
    <w:p>
      <w:pPr>
        <w:jc w:val="right"/>
        <w:bidi w:val="1"/>
        <w:spacing w:line="307" w:lineRule="auto" w:after="60"/>
        <w:ind w:right="360" w:hanging="259"/>
        <w:mirrorIndents w:val="1"/>
      </w:pPr>
      <w:r>
        <w:rPr>
          <w:rFonts w:ascii="Amiri" w:hAnsi="Amiri" w:cs="Amiri"/>
          <w:b w:val="0"/>
          <w:i w:val="0"/>
          <w:color w:val="000000"/>
          <w:sz w:val="25"/>
          <w:rtl w:val="1"/>
        </w:rPr>
        <w:t xml:space="preserve">12. United Nations Environment Programme, </w:t>
      </w:r>
      <w:r>
        <w:rPr>
          <w:rFonts w:ascii="Amiri" w:hAnsi="Amiri" w:cs="Amiri"/>
          <w:b w:val="0"/>
          <w:i/>
          <w:color w:val="000000"/>
          <w:sz w:val="25"/>
          <w:rtl w:val="1"/>
        </w:rPr>
        <w:t>Al-Mizan: A Covenant for the Earth</w:t>
      </w:r>
      <w:r>
        <w:rPr>
          <w:rFonts w:ascii="Amiri" w:hAnsi="Amiri" w:cs="Amiri"/>
          <w:b w:val="0"/>
          <w:i w:val="0"/>
          <w:color w:val="000000"/>
          <w:sz w:val="25"/>
          <w:rtl w:val="1"/>
        </w:rPr>
        <w:t>, 2024.</w:t>
      </w:r>
    </w:p>
    <w:p>
      <w:pPr>
        <w:jc w:val="right"/>
        <w:bidi w:val="1"/>
        <w:spacing w:line="307" w:lineRule="auto" w:after="60"/>
        <w:ind w:right="360" w:hanging="259"/>
        <w:mirrorIndents w:val="1"/>
      </w:pPr>
      <w:r>
        <w:rPr>
          <w:rFonts w:ascii="Amiri" w:hAnsi="Amiri" w:cs="Amiri"/>
          <w:b w:val="0"/>
          <w:i w:val="0"/>
          <w:color w:val="000000"/>
          <w:sz w:val="25"/>
          <w:rtl w:val="1"/>
        </w:rPr>
        <w:t xml:space="preserve">13. Intergovernmental Panel on Climate Change, </w:t>
      </w:r>
      <w:r>
        <w:rPr>
          <w:rFonts w:ascii="Amiri" w:hAnsi="Amiri" w:cs="Amiri"/>
          <w:b w:val="0"/>
          <w:i/>
          <w:color w:val="000000"/>
          <w:sz w:val="25"/>
          <w:rtl w:val="1"/>
        </w:rPr>
        <w:t>Climate Change 2023: AR6 Synthesis Report</w:t>
      </w:r>
      <w:r>
        <w:rPr>
          <w:rFonts w:ascii="Amiri" w:hAnsi="Amiri" w:cs="Amiri"/>
          <w:b w:val="0"/>
          <w:i w:val="0"/>
          <w:color w:val="000000"/>
          <w:sz w:val="25"/>
          <w:rtl w:val="1"/>
        </w:rPr>
        <w:t>, 2023.</w:t>
      </w:r>
    </w:p>
    <w:p>
      <w:pPr>
        <w:jc w:val="right"/>
        <w:bidi w:val="1"/>
        <w:spacing w:line="307" w:lineRule="auto" w:after="60"/>
        <w:ind w:right="360" w:hanging="259"/>
        <w:mirrorIndents w:val="1"/>
      </w:pPr>
      <w:r>
        <w:rPr>
          <w:rFonts w:ascii="Amiri" w:hAnsi="Amiri" w:cs="Amiri"/>
          <w:b w:val="0"/>
          <w:i w:val="0"/>
          <w:color w:val="000000"/>
          <w:sz w:val="25"/>
          <w:rtl w:val="1"/>
        </w:rPr>
        <w:t xml:space="preserve">14. IPCC, </w:t>
      </w:r>
      <w:r>
        <w:rPr>
          <w:rFonts w:ascii="Amiri" w:hAnsi="Amiri" w:cs="Amiri"/>
          <w:b w:val="0"/>
          <w:i/>
          <w:color w:val="000000"/>
          <w:sz w:val="25"/>
          <w:rtl w:val="1"/>
        </w:rPr>
        <w:t>Climate Change 2022: Impacts, Adaptation and Vulnerability</w:t>
      </w:r>
      <w:r>
        <w:rPr>
          <w:rFonts w:ascii="Amiri" w:hAnsi="Amiri" w:cs="Amiri"/>
          <w:b w:val="0"/>
          <w:i w:val="0"/>
          <w:color w:val="000000"/>
          <w:sz w:val="25"/>
          <w:rtl w:val="1"/>
        </w:rPr>
        <w:t>, 2022.</w:t>
      </w:r>
    </w:p>
    <w:p>
      <w:pPr>
        <w:jc w:val="right"/>
        <w:bidi w:val="1"/>
        <w:spacing w:line="307" w:lineRule="auto" w:after="60"/>
        <w:ind w:right="360" w:hanging="259"/>
        <w:mirrorIndents w:val="1"/>
      </w:pPr>
      <w:r>
        <w:rPr>
          <w:rFonts w:ascii="Amiri" w:hAnsi="Amiri" w:cs="Amiri"/>
          <w:b w:val="0"/>
          <w:i w:val="0"/>
          <w:color w:val="000000"/>
          <w:sz w:val="25"/>
          <w:rtl w:val="1"/>
        </w:rPr>
        <w:t xml:space="preserve">15. IPCC, </w:t>
      </w:r>
      <w:r>
        <w:rPr>
          <w:rFonts w:ascii="Amiri" w:hAnsi="Amiri" w:cs="Amiri"/>
          <w:b w:val="0"/>
          <w:i/>
          <w:color w:val="000000"/>
          <w:sz w:val="25"/>
          <w:rtl w:val="1"/>
        </w:rPr>
        <w:t>Climate Change 2022: Mitigation of Climate Change</w:t>
      </w:r>
      <w:r>
        <w:rPr>
          <w:rFonts w:ascii="Amiri" w:hAnsi="Amiri" w:cs="Amiri"/>
          <w:b w:val="0"/>
          <w:i w:val="0"/>
          <w:color w:val="000000"/>
          <w:sz w:val="25"/>
          <w:rtl w:val="1"/>
        </w:rPr>
        <w:t>, 2022.</w:t>
      </w:r>
    </w:p>
    <w:p>
      <w:pPr>
        <w:jc w:val="right"/>
        <w:bidi w:val="1"/>
        <w:spacing w:line="307" w:lineRule="auto" w:after="60"/>
        <w:ind w:right="360" w:hanging="259"/>
        <w:mirrorIndents w:val="1"/>
      </w:pPr>
      <w:r>
        <w:rPr>
          <w:rFonts w:ascii="Amiri" w:hAnsi="Amiri" w:cs="Amiri"/>
          <w:b w:val="0"/>
          <w:i w:val="0"/>
          <w:color w:val="000000"/>
          <w:sz w:val="25"/>
          <w:rtl w:val="1"/>
        </w:rPr>
        <w:t xml:space="preserve">16. IPBES, </w:t>
      </w:r>
      <w:r>
        <w:rPr>
          <w:rFonts w:ascii="Amiri" w:hAnsi="Amiri" w:cs="Amiri"/>
          <w:b w:val="0"/>
          <w:i/>
          <w:color w:val="000000"/>
          <w:sz w:val="25"/>
          <w:rtl w:val="1"/>
        </w:rPr>
        <w:t>Global Assessment Report on Biodiversity and Ecosystem Services</w:t>
      </w:r>
      <w:r>
        <w:rPr>
          <w:rFonts w:ascii="Amiri" w:hAnsi="Amiri" w:cs="Amiri"/>
          <w:b w:val="0"/>
          <w:i w:val="0"/>
          <w:color w:val="000000"/>
          <w:sz w:val="25"/>
          <w:rtl w:val="1"/>
        </w:rPr>
        <w:t>, 2019.</w:t>
      </w:r>
    </w:p>
    <w:p>
      <w:pPr>
        <w:jc w:val="right"/>
        <w:bidi w:val="1"/>
        <w:spacing w:line="307" w:lineRule="auto" w:after="60"/>
        <w:ind w:right="360" w:hanging="259"/>
        <w:mirrorIndents w:val="1"/>
      </w:pPr>
      <w:r>
        <w:rPr>
          <w:rFonts w:ascii="Amiri" w:hAnsi="Amiri" w:cs="Amiri"/>
          <w:b w:val="0"/>
          <w:i w:val="0"/>
          <w:color w:val="000000"/>
          <w:sz w:val="25"/>
          <w:rtl w:val="1"/>
        </w:rPr>
        <w:t xml:space="preserve">17. IPBES, </w:t>
      </w:r>
      <w:r>
        <w:rPr>
          <w:rFonts w:ascii="Amiri" w:hAnsi="Amiri" w:cs="Amiri"/>
          <w:b w:val="0"/>
          <w:i/>
          <w:color w:val="000000"/>
          <w:sz w:val="25"/>
          <w:rtl w:val="1"/>
        </w:rPr>
        <w:t>Assessment Report on the Underlying Causes of Biodiversity Loss and Transformative Change</w:t>
      </w:r>
      <w:r>
        <w:rPr>
          <w:rFonts w:ascii="Amiri" w:hAnsi="Amiri" w:cs="Amiri"/>
          <w:b w:val="0"/>
          <w:i w:val="0"/>
          <w:color w:val="000000"/>
          <w:sz w:val="25"/>
          <w:rtl w:val="1"/>
        </w:rPr>
        <w:t>, 2024.</w:t>
      </w:r>
    </w:p>
    <w:p>
      <w:pPr>
        <w:jc w:val="right"/>
        <w:bidi w:val="1"/>
        <w:spacing w:line="307" w:lineRule="auto" w:after="60"/>
        <w:ind w:right="360" w:hanging="259"/>
        <w:mirrorIndents w:val="1"/>
      </w:pPr>
      <w:r>
        <w:rPr>
          <w:rFonts w:ascii="Amiri" w:hAnsi="Amiri" w:cs="Amiri"/>
          <w:b w:val="0"/>
          <w:i w:val="0"/>
          <w:color w:val="000000"/>
          <w:sz w:val="25"/>
          <w:rtl w:val="1"/>
        </w:rPr>
        <w:t xml:space="preserve">18. United Nations, </w:t>
      </w:r>
      <w:r>
        <w:rPr>
          <w:rFonts w:ascii="Amiri" w:hAnsi="Amiri" w:cs="Amiri"/>
          <w:b w:val="0"/>
          <w:i/>
          <w:color w:val="000000"/>
          <w:sz w:val="25"/>
          <w:rtl w:val="1"/>
        </w:rPr>
        <w:t>Transforming Our World: The 2030 Agenda for Sustainable Development</w:t>
      </w:r>
      <w:r>
        <w:rPr>
          <w:rFonts w:ascii="Amiri" w:hAnsi="Amiri" w:cs="Amiri"/>
          <w:b w:val="0"/>
          <w:i w:val="0"/>
          <w:color w:val="000000"/>
          <w:sz w:val="25"/>
          <w:rtl w:val="1"/>
        </w:rPr>
        <w:t>, 2015.</w:t>
      </w:r>
    </w:p>
    <w:p>
      <w:pPr>
        <w:jc w:val="right"/>
        <w:bidi w:val="1"/>
        <w:spacing w:line="307" w:lineRule="auto" w:after="60"/>
        <w:ind w:right="360" w:hanging="259"/>
        <w:mirrorIndents w:val="1"/>
      </w:pPr>
      <w:r>
        <w:rPr>
          <w:rFonts w:ascii="Amiri" w:hAnsi="Amiri" w:cs="Amiri"/>
          <w:b w:val="0"/>
          <w:i w:val="0"/>
          <w:color w:val="000000"/>
          <w:sz w:val="25"/>
          <w:rtl w:val="1"/>
        </w:rPr>
        <w:t xml:space="preserve">19. United Nations Framework Convention on Climate Change, </w:t>
      </w:r>
      <w:r>
        <w:rPr>
          <w:rFonts w:ascii="Amiri" w:hAnsi="Amiri" w:cs="Amiri"/>
          <w:b w:val="0"/>
          <w:i/>
          <w:color w:val="000000"/>
          <w:sz w:val="25"/>
          <w:rtl w:val="1"/>
        </w:rPr>
        <w:t>Paris Agreement</w:t>
      </w:r>
      <w:r>
        <w:rPr>
          <w:rFonts w:ascii="Amiri" w:hAnsi="Amiri" w:cs="Amiri"/>
          <w:b w:val="0"/>
          <w:i w:val="0"/>
          <w:color w:val="000000"/>
          <w:sz w:val="25"/>
          <w:rtl w:val="1"/>
        </w:rPr>
        <w:t>, 2015.</w:t>
      </w:r>
    </w:p>
    <w:p>
      <w:pPr>
        <w:jc w:val="right"/>
        <w:bidi w:val="1"/>
        <w:spacing w:line="307" w:lineRule="auto" w:after="60"/>
        <w:ind w:right="360" w:hanging="259"/>
        <w:mirrorIndents w:val="1"/>
      </w:pPr>
      <w:r>
        <w:rPr>
          <w:rFonts w:ascii="Amiri" w:hAnsi="Amiri" w:cs="Amiri"/>
          <w:b w:val="0"/>
          <w:i w:val="0"/>
          <w:color w:val="000000"/>
          <w:sz w:val="25"/>
          <w:rtl w:val="1"/>
        </w:rPr>
        <w:t xml:space="preserve">20. World Health Organization, </w:t>
      </w:r>
      <w:r>
        <w:rPr>
          <w:rFonts w:ascii="Amiri" w:hAnsi="Amiri" w:cs="Amiri"/>
          <w:b w:val="0"/>
          <w:i/>
          <w:color w:val="000000"/>
          <w:sz w:val="25"/>
          <w:rtl w:val="1"/>
        </w:rPr>
        <w:t>WHO Global Air Quality Guidelines</w:t>
      </w:r>
      <w:r>
        <w:rPr>
          <w:rFonts w:ascii="Amiri" w:hAnsi="Amiri" w:cs="Amiri"/>
          <w:b w:val="0"/>
          <w:i w:val="0"/>
          <w:color w:val="000000"/>
          <w:sz w:val="25"/>
          <w:rtl w:val="1"/>
        </w:rPr>
        <w:t>, 2021.</w:t>
      </w:r>
    </w:p>
    <w:p>
      <w:pPr>
        <w:jc w:val="right"/>
        <w:bidi w:val="1"/>
        <w:spacing w:line="307" w:lineRule="auto" w:after="60"/>
        <w:ind w:right="360" w:hanging="259"/>
        <w:mirrorIndents w:val="1"/>
      </w:pPr>
      <w:r>
        <w:rPr>
          <w:rFonts w:ascii="Amiri" w:hAnsi="Amiri" w:cs="Amiri"/>
          <w:b w:val="0"/>
          <w:i w:val="0"/>
          <w:color w:val="000000"/>
          <w:sz w:val="25"/>
          <w:rtl w:val="1"/>
        </w:rPr>
        <w:t xml:space="preserve">21. Food and Agriculture Organization, </w:t>
      </w:r>
      <w:r>
        <w:rPr>
          <w:rFonts w:ascii="Amiri" w:hAnsi="Amiri" w:cs="Amiri"/>
          <w:b w:val="0"/>
          <w:i/>
          <w:color w:val="000000"/>
          <w:sz w:val="25"/>
          <w:rtl w:val="1"/>
        </w:rPr>
        <w:t>The State of the World’s Biodiversity for Food and Agriculture</w:t>
      </w:r>
      <w:r>
        <w:rPr>
          <w:rFonts w:ascii="Amiri" w:hAnsi="Amiri" w:cs="Amiri"/>
          <w:b w:val="0"/>
          <w:i w:val="0"/>
          <w:color w:val="000000"/>
          <w:sz w:val="25"/>
          <w:rtl w:val="1"/>
        </w:rPr>
        <w:t>, 2019.</w:t>
      </w:r>
    </w:p>
    <w:p>
      <w:pPr>
        <w:jc w:val="right"/>
        <w:bidi w:val="1"/>
        <w:spacing w:line="307" w:lineRule="auto" w:after="60"/>
        <w:ind w:right="360" w:hanging="259"/>
        <w:mirrorIndents w:val="1"/>
      </w:pPr>
      <w:r>
        <w:rPr>
          <w:rFonts w:ascii="Amiri" w:hAnsi="Amiri" w:cs="Amiri"/>
          <w:b w:val="0"/>
          <w:i w:val="0"/>
          <w:color w:val="000000"/>
          <w:sz w:val="25"/>
          <w:rtl w:val="1"/>
        </w:rPr>
        <w:t xml:space="preserve">22. Convention on Biological Diversity, </w:t>
      </w:r>
      <w:r>
        <w:rPr>
          <w:rFonts w:ascii="Amiri" w:hAnsi="Amiri" w:cs="Amiri"/>
          <w:b w:val="0"/>
          <w:i/>
          <w:color w:val="000000"/>
          <w:sz w:val="25"/>
          <w:rtl w:val="1"/>
        </w:rPr>
        <w:t>Kunming-Montreal Global Biodiversity Framework</w:t>
      </w:r>
      <w:r>
        <w:rPr>
          <w:rFonts w:ascii="Amiri" w:hAnsi="Amiri" w:cs="Amiri"/>
          <w:b w:val="0"/>
          <w:i w:val="0"/>
          <w:color w:val="000000"/>
          <w:sz w:val="25"/>
          <w:rtl w:val="1"/>
        </w:rPr>
        <w:t>, 2022.</w:t>
      </w:r>
    </w:p>
    <w:p>
      <w:pPr>
        <w:jc w:val="right"/>
        <w:bidi w:val="1"/>
        <w:spacing w:line="307" w:lineRule="auto" w:after="60"/>
        <w:ind w:right="360" w:hanging="259"/>
        <w:mirrorIndents w:val="1"/>
      </w:pPr>
      <w:r>
        <w:rPr>
          <w:rFonts w:ascii="Amiri" w:hAnsi="Amiri" w:cs="Amiri"/>
          <w:b w:val="0"/>
          <w:i w:val="0"/>
          <w:color w:val="000000"/>
          <w:sz w:val="25"/>
          <w:rtl w:val="1"/>
        </w:rPr>
        <w:t xml:space="preserve">23. United Nations Office for Outer Space Affairs, </w:t>
      </w:r>
      <w:r>
        <w:rPr>
          <w:rFonts w:ascii="Amiri" w:hAnsi="Amiri" w:cs="Amiri"/>
          <w:b w:val="0"/>
          <w:i/>
          <w:color w:val="000000"/>
          <w:sz w:val="25"/>
          <w:rtl w:val="1"/>
        </w:rPr>
        <w:t>Guidelines for the Long-term Sustainability of Outer Space Activities</w:t>
      </w:r>
      <w:r>
        <w:rPr>
          <w:rFonts w:ascii="Amiri" w:hAnsi="Amiri" w:cs="Amiri"/>
          <w:b w:val="0"/>
          <w:i w:val="0"/>
          <w:color w:val="000000"/>
          <w:sz w:val="25"/>
          <w:rtl w:val="1"/>
        </w:rPr>
        <w:t>, 2021.</w:t>
      </w:r>
    </w:p>
    <w:p>
      <w:pPr>
        <w:jc w:val="right"/>
        <w:bidi w:val="1"/>
        <w:spacing w:line="307" w:lineRule="auto" w:after="60"/>
        <w:ind w:right="360" w:hanging="259"/>
        <w:mirrorIndents w:val="1"/>
      </w:pPr>
      <w:r>
        <w:rPr>
          <w:rFonts w:ascii="Amiri" w:hAnsi="Amiri" w:cs="Amiri"/>
          <w:b w:val="0"/>
          <w:i w:val="0"/>
          <w:color w:val="000000"/>
          <w:sz w:val="25"/>
          <w:rtl w:val="1"/>
        </w:rPr>
        <w:t xml:space="preserve">24. Committee on Space Research, </w:t>
      </w:r>
      <w:r>
        <w:rPr>
          <w:rFonts w:ascii="Amiri" w:hAnsi="Amiri" w:cs="Amiri"/>
          <w:b w:val="0"/>
          <w:i/>
          <w:color w:val="000000"/>
          <w:sz w:val="25"/>
          <w:rtl w:val="1"/>
        </w:rPr>
        <w:t>COSPAR Policy on Planetary Protection</w:t>
      </w:r>
      <w:r>
        <w:rPr>
          <w:rFonts w:ascii="Amiri" w:hAnsi="Amiri" w:cs="Amiri"/>
          <w:b w:val="0"/>
          <w:i w:val="0"/>
          <w:color w:val="000000"/>
          <w:sz w:val="25"/>
          <w:rtl w:val="1"/>
        </w:rPr>
        <w:t>، تازہ متن۔</w:t>
      </w:r>
    </w:p>
    <w:p>
      <w:pPr>
        <w:jc w:val="right"/>
        <w:bidi w:val="1"/>
        <w:spacing w:line="307" w:lineRule="auto" w:after="60"/>
        <w:ind w:right="360" w:hanging="259"/>
        <w:mirrorIndents w:val="1"/>
      </w:pPr>
      <w:r>
        <w:rPr>
          <w:rFonts w:ascii="Amiri" w:hAnsi="Amiri" w:cs="Amiri"/>
          <w:b w:val="0"/>
          <w:i w:val="0"/>
          <w:color w:val="000000"/>
          <w:sz w:val="25"/>
          <w:rtl w:val="1"/>
        </w:rPr>
        <w:t>25. NASA Astrobiology Program, “About Astrobiology” and “The Search for Life” resources.</w:t>
      </w:r>
    </w:p>
    <w:p>
      <w:pPr>
        <w:jc w:val="right"/>
        <w:bidi w:val="1"/>
        <w:spacing w:line="307" w:lineRule="auto" w:after="60"/>
        <w:ind w:right="360" w:hanging="259"/>
        <w:mirrorIndents w:val="1"/>
      </w:pPr>
      <w:r>
        <w:rPr>
          <w:rFonts w:ascii="Amiri" w:hAnsi="Amiri" w:cs="Amiri"/>
          <w:b w:val="0"/>
          <w:i w:val="0"/>
          <w:color w:val="000000"/>
          <w:sz w:val="25"/>
          <w:rtl w:val="1"/>
        </w:rPr>
        <w:t xml:space="preserve">26. National Academies of Sciences, Engineering, and Medicine, </w:t>
      </w:r>
      <w:r>
        <w:rPr>
          <w:rFonts w:ascii="Amiri" w:hAnsi="Amiri" w:cs="Amiri"/>
          <w:b w:val="0"/>
          <w:i/>
          <w:color w:val="000000"/>
          <w:sz w:val="25"/>
          <w:rtl w:val="1"/>
        </w:rPr>
        <w:t>An Astrobiology Science Strategy for the Search for Life in the Universe</w:t>
      </w:r>
      <w:r>
        <w:rPr>
          <w:rFonts w:ascii="Amiri" w:hAnsi="Amiri" w:cs="Amiri"/>
          <w:b w:val="0"/>
          <w:i w:val="0"/>
          <w:color w:val="000000"/>
          <w:sz w:val="25"/>
          <w:rtl w:val="1"/>
        </w:rPr>
        <w:t>. National Academies Press, 2019.</w:t>
      </w:r>
    </w:p>
    <w:p>
      <w:pPr>
        <w:jc w:val="right"/>
        <w:bidi w:val="1"/>
        <w:spacing w:line="307" w:lineRule="auto" w:after="60"/>
        <w:ind w:right="360" w:hanging="259"/>
        <w:mirrorIndents w:val="1"/>
      </w:pPr>
      <w:r>
        <w:rPr>
          <w:rFonts w:ascii="Amiri" w:hAnsi="Amiri" w:cs="Amiri"/>
          <w:b w:val="0"/>
          <w:i w:val="0"/>
          <w:color w:val="000000"/>
          <w:sz w:val="25"/>
          <w:rtl w:val="1"/>
        </w:rPr>
        <w:t>27. SESRIC, “Science, Technology and Innovation in OIC Member Countries” statistical and policy resources.</w:t>
      </w:r>
    </w:p>
    <w:p>
      <w:pPr>
        <w:jc w:val="right"/>
        <w:bidi w:val="1"/>
        <w:spacing w:line="307" w:lineRule="auto" w:after="60"/>
        <w:ind w:right="360" w:hanging="259"/>
        <w:mirrorIndents w:val="1"/>
      </w:pPr>
      <w:r>
        <w:rPr>
          <w:rFonts w:ascii="Amiri" w:hAnsi="Amiri" w:cs="Amiri"/>
          <w:b w:val="0"/>
          <w:i w:val="0"/>
          <w:color w:val="000000"/>
          <w:sz w:val="25"/>
          <w:rtl w:val="1"/>
        </w:rPr>
        <w:t xml:space="preserve">28. SESRIC, </w:t>
      </w:r>
      <w:r>
        <w:rPr>
          <w:rFonts w:ascii="Amiri" w:hAnsi="Amiri" w:cs="Amiri"/>
          <w:b w:val="0"/>
          <w:i/>
          <w:color w:val="000000"/>
          <w:sz w:val="25"/>
          <w:rtl w:val="1"/>
        </w:rPr>
        <w:t>Research and Scientific Development in OIC Countries</w:t>
      </w:r>
      <w:r>
        <w:rPr>
          <w:rFonts w:ascii="Amiri" w:hAnsi="Amiri" w:cs="Amiri"/>
          <w:b w:val="0"/>
          <w:i w:val="0"/>
          <w:color w:val="000000"/>
          <w:sz w:val="25"/>
          <w:rtl w:val="1"/>
        </w:rPr>
        <w:t>۔</w:t>
      </w:r>
    </w:p>
    <w:p>
      <w:pPr>
        <w:jc w:val="right"/>
        <w:bidi w:val="1"/>
        <w:spacing w:line="307" w:lineRule="auto" w:after="60"/>
        <w:ind w:right="360" w:hanging="259"/>
        <w:mirrorIndents w:val="1"/>
      </w:pPr>
      <w:r>
        <w:rPr>
          <w:rFonts w:ascii="Amiri" w:hAnsi="Amiri" w:cs="Amiri"/>
          <w:b w:val="0"/>
          <w:i w:val="0"/>
          <w:color w:val="000000"/>
          <w:sz w:val="25"/>
          <w:rtl w:val="1"/>
        </w:rPr>
        <w:t xml:space="preserve">29. UNESCO, </w:t>
      </w:r>
      <w:r>
        <w:rPr>
          <w:rFonts w:ascii="Amiri" w:hAnsi="Amiri" w:cs="Amiri"/>
          <w:b w:val="0"/>
          <w:i/>
          <w:color w:val="000000"/>
          <w:sz w:val="25"/>
          <w:rtl w:val="1"/>
        </w:rPr>
        <w:t>UNESCO Science Report: The Race Against Time for Smarter Development</w:t>
      </w:r>
      <w:r>
        <w:rPr>
          <w:rFonts w:ascii="Amiri" w:hAnsi="Amiri" w:cs="Amiri"/>
          <w:b w:val="0"/>
          <w:i w:val="0"/>
          <w:color w:val="000000"/>
          <w:sz w:val="25"/>
          <w:rtl w:val="1"/>
        </w:rPr>
        <w:t>, 2021.</w:t>
      </w:r>
    </w:p>
    <w:p>
      <w:pPr>
        <w:jc w:val="right"/>
        <w:bidi w:val="1"/>
        <w:spacing w:line="307" w:lineRule="auto" w:after="60"/>
        <w:ind w:right="360" w:hanging="259"/>
        <w:mirrorIndents w:val="1"/>
      </w:pPr>
      <w:r>
        <w:rPr>
          <w:rFonts w:ascii="Amiri" w:hAnsi="Amiri" w:cs="Amiri"/>
          <w:b w:val="0"/>
          <w:i w:val="0"/>
          <w:color w:val="000000"/>
          <w:sz w:val="25"/>
          <w:rtl w:val="1"/>
        </w:rPr>
        <w:t>30. Islamic World Educational, Scientific and Cultural Organization, science, technology and innovation strategy documents.</w:t>
      </w:r>
    </w:p>
    <w:p>
      <w:pPr>
        <w:jc w:val="right"/>
        <w:bidi w:val="1"/>
        <w:spacing w:line="307" w:lineRule="auto" w:after="60"/>
        <w:ind w:right="360" w:hanging="259"/>
        <w:mirrorIndents w:val="1"/>
      </w:pPr>
      <w:r>
        <w:rPr>
          <w:rFonts w:ascii="Amiri" w:hAnsi="Amiri" w:cs="Amiri"/>
          <w:b w:val="0"/>
          <w:i w:val="0"/>
          <w:color w:val="000000"/>
          <w:sz w:val="25"/>
          <w:rtl w:val="1"/>
        </w:rPr>
        <w:t xml:space="preserve">31. Organisation of Islamic Cooperation, </w:t>
      </w:r>
      <w:r>
        <w:rPr>
          <w:rFonts w:ascii="Amiri" w:hAnsi="Amiri" w:cs="Amiri"/>
          <w:b w:val="0"/>
          <w:i/>
          <w:color w:val="000000"/>
          <w:sz w:val="25"/>
          <w:rtl w:val="1"/>
        </w:rPr>
        <w:t>OIC 2025 Programme of Action</w:t>
      </w:r>
      <w:r>
        <w:rPr>
          <w:rFonts w:ascii="Amiri" w:hAnsi="Amiri" w:cs="Amiri"/>
          <w:b w:val="0"/>
          <w:i w:val="0"/>
          <w:color w:val="000000"/>
          <w:sz w:val="25"/>
          <w:rtl w:val="1"/>
        </w:rPr>
        <w:t>، science and technology objectives.</w:t>
      </w:r>
    </w:p>
    <w:p>
      <w:pPr>
        <w:jc w:val="right"/>
        <w:bidi w:val="1"/>
        <w:spacing w:line="307" w:lineRule="auto" w:after="60"/>
        <w:ind w:right="360" w:hanging="259"/>
        <w:mirrorIndents w:val="1"/>
      </w:pPr>
      <w:r>
        <w:rPr>
          <w:rFonts w:ascii="Amiri" w:hAnsi="Amiri" w:cs="Amiri"/>
          <w:b w:val="0"/>
          <w:i w:val="0"/>
          <w:color w:val="000000"/>
          <w:sz w:val="25"/>
          <w:rtl w:val="1"/>
        </w:rPr>
        <w:t>32. World Bank, World Development Indicators: research and development expenditure and researchers in R&amp;D datasets.</w:t>
      </w:r>
    </w:p>
    <w:p>
      <w:pPr>
        <w:jc w:val="right"/>
        <w:bidi w:val="1"/>
        <w:spacing w:line="307" w:lineRule="auto" w:after="60"/>
        <w:ind w:right="360" w:hanging="259"/>
        <w:mirrorIndents w:val="1"/>
      </w:pPr>
      <w:r>
        <w:rPr>
          <w:rFonts w:ascii="Amiri" w:hAnsi="Amiri" w:cs="Amiri"/>
          <w:b w:val="0"/>
          <w:i w:val="0"/>
          <w:color w:val="000000"/>
          <w:sz w:val="25"/>
          <w:rtl w:val="1"/>
        </w:rPr>
        <w:t xml:space="preserve">33. Sardar, Ziauddin, </w:t>
      </w:r>
      <w:r>
        <w:rPr>
          <w:rFonts w:ascii="Amiri" w:hAnsi="Amiri" w:cs="Amiri"/>
          <w:b w:val="0"/>
          <w:i/>
          <w:color w:val="000000"/>
          <w:sz w:val="25"/>
          <w:rtl w:val="1"/>
        </w:rPr>
        <w:t>Explorations in Islamic Science</w:t>
      </w:r>
      <w:r>
        <w:rPr>
          <w:rFonts w:ascii="Amiri" w:hAnsi="Amiri" w:cs="Amiri"/>
          <w:b w:val="0"/>
          <w:i w:val="0"/>
          <w:color w:val="000000"/>
          <w:sz w:val="25"/>
          <w:rtl w:val="1"/>
        </w:rPr>
        <w:t>. Mansell, 1989.</w:t>
      </w:r>
    </w:p>
    <w:p>
      <w:pPr>
        <w:jc w:val="right"/>
        <w:bidi w:val="1"/>
        <w:spacing w:line="307" w:lineRule="auto" w:after="60"/>
        <w:ind w:right="360" w:hanging="259"/>
        <w:mirrorIndents w:val="1"/>
      </w:pPr>
      <w:r>
        <w:rPr>
          <w:rFonts w:ascii="Amiri" w:hAnsi="Amiri" w:cs="Amiri"/>
          <w:b w:val="0"/>
          <w:i w:val="0"/>
          <w:color w:val="000000"/>
          <w:sz w:val="25"/>
          <w:rtl w:val="1"/>
        </w:rPr>
        <w:t xml:space="preserve">34. Guessoum, Nidhal, </w:t>
      </w:r>
      <w:r>
        <w:rPr>
          <w:rFonts w:ascii="Amiri" w:hAnsi="Amiri" w:cs="Amiri"/>
          <w:b w:val="0"/>
          <w:i/>
          <w:color w:val="000000"/>
          <w:sz w:val="25"/>
          <w:rtl w:val="1"/>
        </w:rPr>
        <w:t>Islam’s Quantum Question: Reconciling Muslim Tradition and Modern Science</w:t>
      </w:r>
      <w:r>
        <w:rPr>
          <w:rFonts w:ascii="Amiri" w:hAnsi="Amiri" w:cs="Amiri"/>
          <w:b w:val="0"/>
          <w:i w:val="0"/>
          <w:color w:val="000000"/>
          <w:sz w:val="25"/>
          <w:rtl w:val="1"/>
        </w:rPr>
        <w:t>. I.B. Tauris, 2011.</w:t>
      </w:r>
    </w:p>
    <w:p>
      <w:pPr>
        <w:jc w:val="right"/>
        <w:bidi w:val="1"/>
        <w:spacing w:line="307" w:lineRule="auto" w:after="60"/>
        <w:ind w:right="360" w:hanging="259"/>
        <w:mirrorIndents w:val="1"/>
      </w:pPr>
      <w:r>
        <w:rPr>
          <w:rFonts w:ascii="Amiri" w:hAnsi="Amiri" w:cs="Amiri"/>
          <w:b w:val="0"/>
          <w:i w:val="0"/>
          <w:color w:val="000000"/>
          <w:sz w:val="25"/>
          <w:rtl w:val="1"/>
        </w:rPr>
        <w:t xml:space="preserve">35. Iqbal, Muzaffar, </w:t>
      </w:r>
      <w:r>
        <w:rPr>
          <w:rFonts w:ascii="Amiri" w:hAnsi="Amiri" w:cs="Amiri"/>
          <w:b w:val="0"/>
          <w:i/>
          <w:color w:val="000000"/>
          <w:sz w:val="25"/>
          <w:rtl w:val="1"/>
        </w:rPr>
        <w:t>Islam and Science</w:t>
      </w:r>
      <w:r>
        <w:rPr>
          <w:rFonts w:ascii="Amiri" w:hAnsi="Amiri" w:cs="Amiri"/>
          <w:b w:val="0"/>
          <w:i w:val="0"/>
          <w:color w:val="000000"/>
          <w:sz w:val="25"/>
          <w:rtl w:val="1"/>
        </w:rPr>
        <w:t>. Ashgate, 2002.</w:t>
      </w:r>
    </w:p>
    <w:p>
      <w:pPr>
        <w:jc w:val="right"/>
        <w:bidi w:val="1"/>
        <w:spacing w:line="307" w:lineRule="auto" w:after="60"/>
        <w:ind w:right="360" w:hanging="259"/>
        <w:mirrorIndents w:val="1"/>
      </w:pPr>
      <w:r>
        <w:rPr>
          <w:rFonts w:ascii="Amiri" w:hAnsi="Amiri" w:cs="Amiri"/>
          <w:b w:val="0"/>
          <w:i w:val="0"/>
          <w:color w:val="000000"/>
          <w:sz w:val="25"/>
          <w:rtl w:val="1"/>
        </w:rPr>
        <w:t xml:space="preserve">36. Bakar, Osman, </w:t>
      </w:r>
      <w:r>
        <w:rPr>
          <w:rFonts w:ascii="Amiri" w:hAnsi="Amiri" w:cs="Amiri"/>
          <w:b w:val="0"/>
          <w:i/>
          <w:color w:val="000000"/>
          <w:sz w:val="25"/>
          <w:rtl w:val="1"/>
        </w:rPr>
        <w:t>Tawhid and Science: Islamic Perspectives on Religion and Science</w:t>
      </w:r>
      <w:r>
        <w:rPr>
          <w:rFonts w:ascii="Amiri" w:hAnsi="Amiri" w:cs="Amiri"/>
          <w:b w:val="0"/>
          <w:i w:val="0"/>
          <w:color w:val="000000"/>
          <w:sz w:val="25"/>
          <w:rtl w:val="1"/>
        </w:rPr>
        <w:t>. Arah Publications, 2008.</w:t>
      </w:r>
    </w:p>
    <w:p>
      <w:pPr>
        <w:jc w:val="right"/>
        <w:bidi w:val="1"/>
        <w:spacing w:line="307" w:lineRule="auto" w:after="60"/>
        <w:ind w:right="360" w:hanging="259"/>
        <w:mirrorIndents w:val="1"/>
      </w:pPr>
      <w:r>
        <w:rPr>
          <w:rFonts w:ascii="Amiri" w:hAnsi="Amiri" w:cs="Amiri"/>
          <w:b w:val="0"/>
          <w:i w:val="0"/>
          <w:color w:val="000000"/>
          <w:sz w:val="25"/>
          <w:rtl w:val="1"/>
        </w:rPr>
        <w:t xml:space="preserve">37. Al-Attas, Syed Muhammad Naquib, </w:t>
      </w:r>
      <w:r>
        <w:rPr>
          <w:rFonts w:ascii="Amiri" w:hAnsi="Amiri" w:cs="Amiri"/>
          <w:b w:val="0"/>
          <w:i/>
          <w:color w:val="000000"/>
          <w:sz w:val="25"/>
          <w:rtl w:val="1"/>
        </w:rPr>
        <w:t>Islam and Secularism</w:t>
      </w:r>
      <w:r>
        <w:rPr>
          <w:rFonts w:ascii="Amiri" w:hAnsi="Amiri" w:cs="Amiri"/>
          <w:b w:val="0"/>
          <w:i w:val="0"/>
          <w:color w:val="000000"/>
          <w:sz w:val="25"/>
          <w:rtl w:val="1"/>
        </w:rPr>
        <w:t>. ISTAC.</w:t>
      </w:r>
    </w:p>
    <w:p>
      <w:pPr>
        <w:jc w:val="right"/>
        <w:bidi w:val="1"/>
        <w:spacing w:line="307" w:lineRule="auto" w:after="60"/>
        <w:ind w:right="360" w:hanging="259"/>
        <w:mirrorIndents w:val="1"/>
      </w:pPr>
      <w:r>
        <w:rPr>
          <w:rFonts w:ascii="Amiri" w:hAnsi="Amiri" w:cs="Amiri"/>
          <w:b w:val="0"/>
          <w:i w:val="0"/>
          <w:color w:val="000000"/>
          <w:sz w:val="25"/>
          <w:rtl w:val="1"/>
        </w:rPr>
        <w:t xml:space="preserve">38. Auda, Jasser, </w:t>
      </w:r>
      <w:r>
        <w:rPr>
          <w:rFonts w:ascii="Amiri" w:hAnsi="Amiri" w:cs="Amiri"/>
          <w:b w:val="0"/>
          <w:i/>
          <w:color w:val="000000"/>
          <w:sz w:val="25"/>
          <w:rtl w:val="1"/>
        </w:rPr>
        <w:t>Maqasid Al-Shariah as Philosophy of Islamic Law: A Systems Approach</w:t>
      </w:r>
      <w:r>
        <w:rPr>
          <w:rFonts w:ascii="Amiri" w:hAnsi="Amiri" w:cs="Amiri"/>
          <w:b w:val="0"/>
          <w:i w:val="0"/>
          <w:color w:val="000000"/>
          <w:sz w:val="25"/>
          <w:rtl w:val="1"/>
        </w:rPr>
        <w:t>. IIIT, 2008.</w:t>
      </w:r>
    </w:p>
    <w:p>
      <w:pPr>
        <w:jc w:val="right"/>
        <w:bidi w:val="1"/>
        <w:spacing w:line="307" w:lineRule="auto" w:after="60"/>
        <w:ind w:right="360" w:hanging="259"/>
        <w:mirrorIndents w:val="1"/>
      </w:pPr>
      <w:r>
        <w:rPr>
          <w:rFonts w:ascii="Amiri" w:hAnsi="Amiri" w:cs="Amiri"/>
          <w:b w:val="0"/>
          <w:i w:val="0"/>
          <w:color w:val="000000"/>
          <w:sz w:val="25"/>
          <w:rtl w:val="1"/>
        </w:rPr>
        <w:t xml:space="preserve">39. Rockström, Johan, et al., “A Safe Operating Space for Humanity.” </w:t>
      </w:r>
      <w:r>
        <w:rPr>
          <w:rFonts w:ascii="Amiri" w:hAnsi="Amiri" w:cs="Amiri"/>
          <w:b w:val="0"/>
          <w:i/>
          <w:color w:val="000000"/>
          <w:sz w:val="25"/>
          <w:rtl w:val="1"/>
        </w:rPr>
        <w:t>Nature</w:t>
      </w:r>
      <w:r>
        <w:rPr>
          <w:rFonts w:ascii="Amiri" w:hAnsi="Amiri" w:cs="Amiri"/>
          <w:b w:val="0"/>
          <w:i w:val="0"/>
          <w:color w:val="000000"/>
          <w:sz w:val="25"/>
          <w:rtl w:val="1"/>
        </w:rPr>
        <w:t xml:space="preserve"> 461 (2009): 472–475.</w:t>
      </w:r>
    </w:p>
    <w:p>
      <w:pPr>
        <w:jc w:val="right"/>
        <w:bidi w:val="1"/>
        <w:spacing w:line="307" w:lineRule="auto" w:after="60"/>
        <w:ind w:right="360" w:hanging="259"/>
        <w:mirrorIndents w:val="1"/>
      </w:pPr>
      <w:r>
        <w:rPr>
          <w:rFonts w:ascii="Amiri" w:hAnsi="Amiri" w:cs="Amiri"/>
          <w:b w:val="0"/>
          <w:i w:val="0"/>
          <w:color w:val="000000"/>
          <w:sz w:val="25"/>
          <w:rtl w:val="1"/>
        </w:rPr>
        <w:t xml:space="preserve">40. Steffen, Will, et al., “Planetary Boundaries: Guiding Human Development on a Changing Planet.” </w:t>
      </w:r>
      <w:r>
        <w:rPr>
          <w:rFonts w:ascii="Amiri" w:hAnsi="Amiri" w:cs="Amiri"/>
          <w:b w:val="0"/>
          <w:i/>
          <w:color w:val="000000"/>
          <w:sz w:val="25"/>
          <w:rtl w:val="1"/>
        </w:rPr>
        <w:t>Science</w:t>
      </w:r>
      <w:r>
        <w:rPr>
          <w:rFonts w:ascii="Amiri" w:hAnsi="Amiri" w:cs="Amiri"/>
          <w:b w:val="0"/>
          <w:i w:val="0"/>
          <w:color w:val="000000"/>
          <w:sz w:val="25"/>
          <w:rtl w:val="1"/>
        </w:rPr>
        <w:t xml:space="preserve"> 347, no. 6223 (2015).</w:t>
      </w:r>
    </w:p>
    <w:sectPr w:rsidR="00FC693F" w:rsidRPr="0006063C" w:rsidSect="00034616">
      <w:headerReference w:type="default" r:id="rId9"/>
      <w:footerReference w:type="default" r:id="rId10"/>
      <w:pgSz w:w="12240" w:h="15840"/>
      <w:pgMar w:top="1080"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mirrorIndents w:val="1"/>
    </w:pPr>
    <w:r>
      <w:rPr>
        <w:rFonts w:ascii="Amiri" w:hAnsi="Amiri" w:cs="Amiri"/>
        <w:color w:val="000000"/>
        <w:sz w:val="20"/>
        <w:rtl w:val="1"/>
      </w:rPr>
      <w:t xml:space="preserve">صفحہ </w:t>
    </w:r>
    <w:r>
      <w:rPr>
        <w:rFonts w:ascii="Amiri" w:hAnsi="Amiri" w:cs="Amiri"/>
        <w:color w:val="000000"/>
        <w:sz w:val="20"/>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spacing w:after="0"/>
      <w:mirrorIndents w:val="1"/>
    </w:pPr>
    <w:r>
      <w:rPr>
        <w:rFonts w:ascii="Amiri" w:hAnsi="Amiri" w:cs="Amiri"/>
        <w:color w:val="555555"/>
        <w:sz w:val="19"/>
        <w:rtl w:val="1"/>
      </w:rPr>
      <w:t>اسلام اور سائنس   |   موضوع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20"/>
    </w:pPr>
    <w:rPr>
      <w:rFonts w:ascii="Amiri" w:hAnsi="Amiri" w:cs="Amiri"/>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outlineLvl w:val="0"/>
    </w:pPr>
    <w:rPr>
      <w:rFonts w:asciiTheme="majorHAnsi" w:eastAsiaTheme="majorEastAsia" w:hAnsiTheme="majorHAnsi" w:cstheme="majorBidi" w:ascii="Amiri" w:hAnsi="Amiri" w:cs="Amiri"/>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Amiri" w:hAnsi="Amiri" w:cs="Amiri"/>
      <w:b/>
      <w:bCs/>
      <w:color w:val="000000"/>
      <w:sz w:val="32"/>
      <w:szCs w:val="26"/>
    </w:rPr>
  </w:style>
  <w:style w:type="paragraph" w:styleId="Heading3">
    <w:name w:val="heading 3"/>
    <w:basedOn w:val="Normal"/>
    <w:next w:val="Normal"/>
    <w:link w:val="Heading3Char"/>
    <w:uiPriority w:val="9"/>
    <w:unhideWhenUsed/>
    <w:qFormat/>
    <w:rsid w:val="00FC693F"/>
    <w:pPr>
      <w:keepNext/>
      <w:keepLines/>
      <w:widowControl/>
      <w:spacing w:before="180" w:after="100"/>
      <w:outlineLvl w:val="2"/>
    </w:pPr>
    <w:rPr>
      <w:rFonts w:asciiTheme="majorHAnsi" w:eastAsiaTheme="majorEastAsia" w:hAnsiTheme="majorHAnsi" w:cstheme="majorBidi" w:ascii="Amiri" w:hAnsi="Amiri" w:cs="Ami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miri" w:hAnsi="Amiri" w:cs="Ami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ماحول، مسلم دنیا اور سائنس کا مستقبل</dc:title>
  <dc:subject>اسلام اور سائنس موضوع 15</dc:subject>
  <dc:creator/>
  <cp:keywords>اسلام، سائنس، تدریسی مواد</cp:keywords>
  <dc:description>generated by python-docx</dc:description>
  <cp:lastModifiedBy/>
  <cp:revision>1</cp:revision>
  <dcterms:created xsi:type="dcterms:W3CDTF">2013-12-23T23:15:00Z</dcterms:created>
  <dcterms:modified xsi:type="dcterms:W3CDTF">2013-12-23T23:15:00Z</dcterms:modified>
  <cp:category/>
</cp:coreProperties>
</file>