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4D1" w:rsidRDefault="001D54D1" w:rsidP="001D54D1">
      <w:pPr>
        <w:spacing w:before="840" w:after="200"/>
        <w:jc w:val="center"/>
      </w:pPr>
      <w:r>
        <w:rPr>
          <w:b/>
          <w:color w:val="17365D"/>
          <w:sz w:val="48"/>
        </w:rPr>
        <w:t>MAJOR THEMES OF THE HOLY QUR’AN</w:t>
      </w:r>
    </w:p>
    <w:p w:rsidR="001D54D1" w:rsidRDefault="001D54D1" w:rsidP="001D54D1">
      <w:pPr>
        <w:spacing w:after="520"/>
        <w:jc w:val="center"/>
      </w:pPr>
      <w:r>
        <w:rPr>
          <w:b/>
          <w:color w:val="5B6B7A"/>
          <w:sz w:val="24"/>
        </w:rPr>
        <w:t>O Level Islamiyat • Chapter 1 • Website Content Master</w:t>
      </w:r>
    </w:p>
    <w:tbl>
      <w:tblPr>
        <w:tblW w:w="0" w:type="auto"/>
        <w:tblLayout w:type="fixed"/>
        <w:tblLook w:val="04A0" w:firstRow="1" w:lastRow="0" w:firstColumn="1" w:lastColumn="0" w:noHBand="0" w:noVBand="1"/>
      </w:tblPr>
      <w:tblGrid>
        <w:gridCol w:w="9792"/>
      </w:tblGrid>
      <w:tr w:rsidR="001D54D1" w:rsidTr="00E31E76">
        <w:tc>
          <w:tcPr>
            <w:tcW w:w="9792" w:type="dxa"/>
            <w:shd w:val="clear" w:color="auto" w:fill="EAF2F8"/>
          </w:tcPr>
          <w:p w:rsidR="001D54D1" w:rsidRDefault="001D54D1" w:rsidP="00E31E76">
            <w:pPr>
              <w:spacing w:after="0"/>
            </w:pPr>
            <w:r>
              <w:rPr>
                <w:color w:val="334155"/>
                <w:sz w:val="20"/>
              </w:rPr>
              <w:t>Content note: This file presents the chapter in a clean, reusable structure for website development. Repeated page furniture and unreadable scan artefacts have been removed; the English translations, explanations, references, and application points have been retained and lightly proofread.</w:t>
            </w:r>
          </w:p>
        </w:tc>
      </w:tr>
    </w:tbl>
    <w:p w:rsidR="001D54D1" w:rsidRDefault="001D54D1" w:rsidP="001D54D1">
      <w:r>
        <w:br w:type="page"/>
      </w:r>
    </w:p>
    <w:p w:rsidR="001D54D1" w:rsidRDefault="001D54D1" w:rsidP="001D54D1">
      <w:pPr>
        <w:pStyle w:val="Heading1"/>
      </w:pPr>
      <w:r>
        <w:lastRenderedPageBreak/>
        <w:t>The Theme Of God In Himself (Tawhid)</w:t>
      </w:r>
    </w:p>
    <w:p w:rsidR="001D54D1" w:rsidRDefault="001D54D1" w:rsidP="001D54D1">
      <w:pPr>
        <w:pStyle w:val="Heading3"/>
      </w:pPr>
      <w:r>
        <w:t>Overview of the Theme</w:t>
      </w:r>
    </w:p>
    <w:p w:rsidR="001D54D1" w:rsidRDefault="001D54D1" w:rsidP="001D54D1">
      <w:r>
        <w:t>The passages focus on the concept of “God in Himself” or the “Oneness of Allah,” highlighting His unique attributes and unmatched greatness. They emphasize that Allah is singular in His essence and Lordship: “Say: He is Allah, the One and Only” [Al-Ikhlas 112:1]. These passages assert that Allah is the sole Creator, Sustainer, and Ruler</w:t>
      </w:r>
    </w:p>
    <w:p w:rsidR="001D54D1" w:rsidRDefault="001D54D1" w:rsidP="001D54D1">
      <w:r>
        <w:t>of the universe, without any partners or equals: “There is no god but He, the Creator of all things” [Al-An‘am 6: 102). Unlike humans, Allah is free from any weaknesses or limitations: “And there is none like unto Him” [Al-Ikhlas 112:4]. He is unique in His attributes: “There is nothing like Him. And He is the All-Hearing, the All-Seeing” [Ash- Shuraa 42:11]. His knowledge is absolute and all-encompassing, with nothing hidden from Him: “...He has full knowledge of all things” [Al-An’am 6:101]. He holds ultimate authority and sovereignty: “Blessed is He in Whose hand is the Sovereignty, and He has power over everything” [Al-Mulk 67:1]. Allah is the Most Gracious and Merciful,</w:t>
      </w:r>
    </w:p>
    <w:p w:rsidR="001D54D1" w:rsidRDefault="001D54D1" w:rsidP="001D54D1">
      <w:r>
        <w:t>always ready to forgive those who seek His pardon: “Allah is He, the oft-forgiving, the most merciful” [Ash-Shuraa 42:5]. Allah alone deserves the devoted worship of all His creations. His creatures, including angels, jinn, and humans, constantly glorify Him and offer their complete devotion: “You alone do we worship, and You alone do we seek help” [Al-Fatiha 1:5]. Furthermore, these passages refute any false beliefs, associations, or misconceptions about Allah, emphasizing His absolute and singular</w:t>
      </w:r>
    </w:p>
    <w:p w:rsidR="001D54D1" w:rsidRDefault="001D54D1" w:rsidP="001D54D1">
      <w:r>
        <w:t>existence, distinct from any of His creations: “Whoever ascribes a partner to Allah commits a terrible sin” [An-Nisa 4:48]. ie</w:t>
      </w:r>
    </w:p>
    <w:p w:rsidR="001D54D1" w:rsidRDefault="001D54D1" w:rsidP="001D54D1">
      <w:pPr>
        <w:pStyle w:val="Heading3"/>
      </w:pPr>
      <w:r>
        <w:t>Importance in Muslims’ Lives Today</w:t>
      </w:r>
    </w:p>
    <w:p w:rsidR="001D54D1" w:rsidRDefault="001D54D1" w:rsidP="001D54D1">
      <w:r>
        <w:t>The theme of “Allah in Himself” holds paramount importance in Muslims’ lives today, serving as the foundational principle that guides their beliefs, practices, and interactions. This belief in the Oneness of Allah shapes their worldview and provides a sense of purpose and direction. Muslims are reminded of the significance of affirming Allah’s Oneness and worshipping Him, alone, preventing them from associating partners with Allah or falling into the grave sin of shirk: “and those who do not associate any partner to their Lord” [Al-Mu’minun 23:59]. Recognizing Allah's complete knowledge, including the secrets of their hearts, encourages them to act</w:t>
      </w:r>
    </w:p>
    <w:p w:rsidR="001D54D1" w:rsidRDefault="001D54D1" w:rsidP="001D54D1">
      <w:r>
        <w:t>Page]</w:t>
      </w:r>
    </w:p>
    <w:p w:rsidR="001D54D1" w:rsidRDefault="001D54D1" w:rsidP="001D54D1">
      <w:r>
        <w:t xml:space="preserve">with consciousness and accountability in their actions and decisions: “The one who feared All-Merciful Allah, without seeing Him, and brought a heart turned in devotion (to Him).” (Qaf 50:33]. This theme also encompasses governance, societal values, and the role of Muslim rulers as vicegerents, who must lead with integrity, justice, and compassion: “Those who, if We give them power in the land, establish worship and pay the poor-due and enjoin kindness and forbid iniquity. The end of all matters rests with Allah” [Al-Hajj 22:41]. Moreover, belief in Allah’s Oneness nurtures gratitude and humility in Muslims’ hearts, fostering a deep connection with Allah and inspiring virtuous conduct in all aspects of life: “So seek from Allah provision and </w:t>
      </w:r>
      <w:r>
        <w:lastRenderedPageBreak/>
        <w:t>worship Him and be grateful to Him. To Him, you will be returned.” [Al-Ankabut 29:17]. Embracing the Oneness of Allah brings depth, purpose, and a sense of responsibility to Muslims, positively influencing every aspect of their lives.</w:t>
      </w:r>
    </w:p>
    <w:p w:rsidR="001D54D1" w:rsidRDefault="001D54D1" w:rsidP="001D54D1">
      <w:pPr>
        <w:pStyle w:val="Heading2"/>
      </w:pPr>
      <w:r>
        <w:t>Passage 1</w:t>
      </w:r>
    </w:p>
    <w:p w:rsidR="001D54D1" w:rsidRDefault="001D54D1" w:rsidP="001D54D1">
      <w:r>
        <w:t>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and preserving them for He is the Most High, the Supreme. [Al-Baqarah 2:255]</w:t>
      </w:r>
    </w:p>
    <w:p w:rsidR="001D54D1" w:rsidRDefault="001D54D1" w:rsidP="001D54D1">
      <w:pPr>
        <w:pStyle w:val="Heading3"/>
      </w:pPr>
      <w:r>
        <w:t>Main Theme(s) of the Passage</w:t>
      </w:r>
    </w:p>
    <w:p w:rsidR="001D54D1" w:rsidRDefault="001D54D1" w:rsidP="001D54D1">
      <w:r>
        <w:t>The main theme of this passage, often referred to as “Ayat-ul-Kursi” or the “verse of the throne”, is Tawhid, or the Oneness of Allah. It presents a profound introduction to Allah, highlighting His unparalleled attributes and distinctive characteristics. The passage magnifies His greatness, knowledge, authority, and dominion over the entire universe. It emphasizes the concept of Tawhid, affirming that Allah stands alone in His essence. Allah says, “And Your God is one God (Allah).” [Al-Baqarah 2:163).</w:t>
      </w:r>
    </w:p>
    <w:p w:rsidR="001D54D1" w:rsidRDefault="001D54D1" w:rsidP="001D54D1">
      <w:r>
        <w:t>Allah’s uniqueness sets Him apart from imperfect human beings. He is free from limitations, as stated: “All praise be to Allah, Who has neither taken to Himself a son, nor has He any partner in His kingdom, nor does He need anyone, out of weakness, to protect Him.” [Al-Isra 17:111]. Allah’s knowledge is absolute, and all-encompassing:</w:t>
      </w:r>
    </w:p>
    <w:p w:rsidR="001D54D1" w:rsidRDefault="001D54D1" w:rsidP="001D54D1">
      <w:r>
        <w:t>“ and surely Allah has complete knowledge of everything.” [Al-Hujurat 49:16].</w:t>
      </w:r>
    </w:p>
    <w:p w:rsidR="001D54D1" w:rsidRDefault="001D54D1" w:rsidP="001D54D1">
      <w:r>
        <w:t>Moreover, Allah holds supreme authority and unmatched power, being the sole Master of the universe. There is no partner in His attributes, as the term “al-Kursi” indicates His power and authority. Scholars interpret it differently; some attribute it to God's knowledge, while others view it as synonymous with ‘Allah’s Arsh’ (Throne), representing God's power. Allah says, “Allah has power over everything.” [Al-Hashr 59:6]. i</w:t>
      </w:r>
    </w:p>
    <w:p w:rsidR="001D54D1" w:rsidRDefault="001D54D1" w:rsidP="001D54D1">
      <w:pPr>
        <w:pStyle w:val="Heading3"/>
      </w:pPr>
      <w:r>
        <w:t>Importance in Muslims’ Lives Today</w:t>
      </w:r>
    </w:p>
    <w:p w:rsidR="001D54D1" w:rsidRDefault="001D54D1" w:rsidP="001D54D1">
      <w:r>
        <w:t>The theme of Tawhid holds significant importance in the lives of Muslims. It serves as the fundamental principle that guides their faith and actions.</w:t>
      </w:r>
    </w:p>
    <w:p w:rsidR="001D54D1" w:rsidRDefault="001D54D1" w:rsidP="001D54D1">
      <w:r>
        <w:t>Muslims believe in Allah’s Oneness, worship Him alone, and avoid setting up any partner for Him, as it is a transgression and an unforgivable sin. Allah says, “Do not ascribe partners to Allah. Indeed, ascribing partners to Allah (shirk) is a grave transgression.” [Luqman 31:13].</w:t>
      </w:r>
    </w:p>
    <w:p w:rsidR="001D54D1" w:rsidRDefault="001D54D1" w:rsidP="001D54D1">
      <w:r>
        <w:t>The belief of Tawhid reminds Muslims of their accountability before Allah, as He knows everything, even the secrets of their hearts. This awareness motivates them to act righteously and be mindful of their deeds. Allah says, “If you disclose what is in your hearts or conceal it, Allah shall hold you accountable for it” [Al-Baqarah 2:284).</w:t>
      </w:r>
    </w:p>
    <w:p w:rsidR="001D54D1" w:rsidRDefault="001D54D1" w:rsidP="001D54D1">
      <w:r>
        <w:lastRenderedPageBreak/>
        <w:t>The oneness of Allah extends to governance and sovereignty, which purely belong to Allah and Muslim rulers are considered vicegerents of Allah on earth. They are commanded to use their authority to serve the cause of Allah. As stated in the Holy Qur’an, “They are those who, if we give them power, establish regular prayer and give regular charity, enjoin the right and forbid the wrong” [Al-Hajj 22:41).</w:t>
      </w:r>
    </w:p>
    <w:p w:rsidR="001D54D1" w:rsidRDefault="001D54D1" w:rsidP="001D54D1">
      <w:r>
        <w:t>Overall, the theme of the oneness of Allah, as described in the passage, is the cornerstone of Muslims’ lives. It shapes their beliefs, actions, and worldviews, providing them with a sense of purpose, accountability, and a moral compass. ° Embracing this theme leads to a life of devotion, gratitude, and conscious decision-making, both in personal matters and affairs of governance in an Islamic state.</w:t>
      </w:r>
    </w:p>
    <w:p w:rsidR="001D54D1" w:rsidRDefault="001D54D1" w:rsidP="001D54D1">
      <w:pPr>
        <w:pStyle w:val="Heading2"/>
      </w:pPr>
      <w:r>
        <w:t>Passage 2</w:t>
      </w:r>
    </w:p>
    <w:p w:rsidR="001D54D1" w:rsidRDefault="001D54D1" w:rsidP="001D54D1">
      <w:r>
        <w:t>To Him Is due the primal origin of the heavens and the earth: how can He have a son when He has no consort? He created all things, and He has full knowledge of all things</w:t>
      </w:r>
    </w:p>
    <w:p w:rsidR="001D54D1" w:rsidRDefault="001D54D1" w:rsidP="001D54D1">
      <w:r>
        <w:t>(10). That is Allah, your Lord! There is no god but He, the Creator of all things: then worship Him: and He has power to dispose of all affairs (102). No vision can grasp Him,</w:t>
      </w:r>
    </w:p>
    <w:p w:rsidR="001D54D1" w:rsidRDefault="001D54D1" w:rsidP="001D54D1">
      <w:r>
        <w:t>but His grasp is over all vision: He is above all comprehension, yet is acquainted with all things (103). [Al-An’am 6:101-103]</w:t>
      </w:r>
    </w:p>
    <w:p w:rsidR="001D54D1" w:rsidRDefault="001D54D1" w:rsidP="001D54D1">
      <w:pPr>
        <w:pStyle w:val="Heading3"/>
      </w:pPr>
      <w:r>
        <w:t>Main Theme(s) of the Passage</w:t>
      </w:r>
    </w:p>
    <w:p w:rsidR="001D54D1" w:rsidRDefault="001D54D1" w:rsidP="001D54D1">
      <w:r>
        <w:t>This passage emphasizes the theme of Allah in Himself, or Tawhid, highlighting key attributes of Allah that distinguish Him as the sole Creator, free from any weaknesses, the source of absolute knowledge, and the only deserving of dedicated worship. Allah is the Creator and Fashioner of the heavens and the earth, designing the universe in six days all alone. Allah says, “There is no god but He, the Creator of all things.” [Al- An’am 6:102). Allah holds sovereign power over all creatures, and His majesty and authority are beyond challenge. He can dispose of decisions and affairs easily. Allah also rejects any misconceptions or false beliefs about Himself. He is free from weaknesses, limitations, and any form of partnership. Allah says, “He begetteth not, nor is He begotten.” [Al-Ikhlas 112:3].</w:t>
      </w:r>
    </w:p>
    <w:p w:rsidR="001D54D1" w:rsidRDefault="001D54D1" w:rsidP="001D54D1">
      <w:r>
        <w:t>The passage denotes that. Allah’s knowledge is all-encompassing, complete, and absolute. Nothing can be concealed from Him; as stated, “He has full knowledge of all things.” (Al-An’am 6:101]</w:t>
      </w:r>
    </w:p>
    <w:p w:rsidR="001D54D1" w:rsidRDefault="001D54D1" w:rsidP="001D54D1">
      <w:r>
        <w:t>Allah is the only God worthy of human worship and total devotion. Muslims seek His aid and guidance, as mentioned: “You do we worship, and Your aid we seek.” [Al-Fatiha 1:5] Allah is unseen, and His existence is recognized through His signs and creations. Allah says, “His Signs are the night and the day, and the sun and the moon.” (Fussilat: 41:37].</w:t>
      </w:r>
    </w:p>
    <w:p w:rsidR="001D54D1" w:rsidRDefault="001D54D1" w:rsidP="001D54D1">
      <w:r>
        <w:t>' The importance of the theme(s) in Muslims’ lives today</w:t>
      </w:r>
    </w:p>
    <w:p w:rsidR="001D54D1" w:rsidRDefault="001D54D1" w:rsidP="001D54D1">
      <w:r>
        <w:t>The theme of Allah in Himself holds profound significance in the lives of Muslims. It serves as the foundational principle of Islamic belief and impacts every aspect of the lives of Muslims.</w:t>
      </w:r>
    </w:p>
    <w:p w:rsidR="001D54D1" w:rsidRDefault="001D54D1" w:rsidP="001D54D1">
      <w:r>
        <w:t xml:space="preserve">The passage reminds Muslims of the importance of firmly believing in the Oneness of Allah. This belief keeps them vigilant against associating partners with Allah, whether it be family, children, or any worldly </w:t>
      </w:r>
      <w:r>
        <w:lastRenderedPageBreak/>
        <w:t>possessions, and fosters an unwavering and devoted relationship with their Creator. Allah says, “Do not ascribe partners to Allah. Indeed, ascribing partners to Allah (shirk) is a grave transgression.” (Luqman 31:13]. Believers are asked to wholeheartedly obey Allah’s commands and dedicate their worship exclusively to Him. They must be diligent in their prayers and fasting, fulfilling their obligations to Allah. This serves as a reminder for individuals to be mindful of their spiritual duties, acknowledging God as the ultimate source of fulfilment and</w:t>
      </w:r>
    </w:p>
    <w:p w:rsidR="001D54D1" w:rsidRDefault="001D54D1" w:rsidP="001D54D1">
      <w:r>
        <w:t>i,</w:t>
      </w:r>
    </w:p>
    <w:p w:rsidR="001D54D1" w:rsidRDefault="001D54D1" w:rsidP="001D54D1">
      <w:r>
        <w:t>guidance in their lives. Allah says, “And (Allah) created not the jinns and humans</w:t>
      </w:r>
    </w:p>
    <w:p w:rsidR="001D54D1" w:rsidRDefault="001D54D1" w:rsidP="001D54D1">
      <w:r>
        <w:t>xcept they should Worship Me alone” [AZ-Zaariyat 51:56].</w:t>
      </w:r>
    </w:p>
    <w:p w:rsidR="001D54D1" w:rsidRDefault="001D54D1" w:rsidP="001D54D1">
      <w:r>
        <w:t>The theme teaches Muslims to place their trust in Allah in all their endeavours, as He has the power to dispose of all affairs. This cultivates humility and unwavering faith in Allah’s divine plan. Allah reminds them, “And rely upon Allah; and Sufficient is Allah — as Disposer of affairs.” [Al-Ahzab 33:3). Allah’s all-encompassing knowledge reminds Muslims that nothing can be concealed from Him; therefore, they must act consciously. Allah sees and hears all that humankind does. Muslims must bear this in mind in their actions and words. Allah says, “If you disclose what is in your hearts or conceal it, Allah shall hold you accountable for it” (Al-Baqarah 2:284].</w:t>
      </w:r>
    </w:p>
    <w:p w:rsidR="001D54D1" w:rsidRDefault="001D54D1" w:rsidP="001D54D1">
      <w:r>
        <w:t>In summary, the theme of Allah in Himself, as depicted in this passage, affects Muslims’ lives positively. It instils a deep belief in Allah, teaches them to avoid all forms of shirk, fosters obedience and worship, encourages reliance on Allah, and cultivates a sense of accountability to Him.</w:t>
      </w:r>
    </w:p>
    <w:p w:rsidR="001D54D1" w:rsidRDefault="001D54D1" w:rsidP="001D54D1">
      <w:pPr>
        <w:pStyle w:val="Heading2"/>
      </w:pPr>
      <w:r>
        <w:t>Passage 3</w:t>
      </w:r>
    </w:p>
    <w:p w:rsidR="001D54D1" w:rsidRDefault="001D54D1" w:rsidP="001D54D1">
      <w:r>
        <w:t>Among His signs are the night and the day, and the sun and the moon. Adore not the</w:t>
      </w:r>
    </w:p>
    <w:p w:rsidR="001D54D1" w:rsidRDefault="001D54D1" w:rsidP="001D54D1">
      <w:r>
        <w:t>sun and the moon, but adore Allah, who created them, if it is Him you wish to serve. (37). [Fussilat 41:37]</w:t>
      </w:r>
    </w:p>
    <w:p w:rsidR="001D54D1" w:rsidRDefault="001D54D1" w:rsidP="001D54D1">
      <w:pPr>
        <w:pStyle w:val="Heading3"/>
      </w:pPr>
      <w:r>
        <w:t>Main Theme(s) of the Passage</w:t>
      </w:r>
    </w:p>
    <w:p w:rsidR="001D54D1" w:rsidRDefault="001D54D1" w:rsidP="001D54D1">
      <w:r>
        <w:t>The passage primarily talks about the theme of Allah in, Himself, where Allah imparts knowledge about His unique qualities to believers. It also underscores the glory of Allah as the unseen Creator of this universe. His presence is veiled from human eyes, yet believers can recognize Him through the numerous signs and creations in the universe, like the earth, heavens, sun, and moon. These signs aren't meant to be worshipped; they are subject to Allah’s laws and hold no divine power. Allah says, “Allah has power over</w:t>
      </w:r>
    </w:p>
    <w:p w:rsidR="001D54D1" w:rsidRDefault="001D54D1" w:rsidP="001D54D1">
      <w:r>
        <w:t>verything, and that Allah encompasses all things in His knowledge.” [At-Talaq 65:12]</w:t>
      </w:r>
    </w:p>
    <w:p w:rsidR="001D54D1" w:rsidRDefault="001D54D1" w:rsidP="001D54D1">
      <w:r>
        <w:t>Allah is the sole cause and source of everything that exists. His creative power is</w:t>
      </w:r>
    </w:p>
    <w:p w:rsidR="001D54D1" w:rsidRDefault="001D54D1" w:rsidP="001D54D1">
      <w:r>
        <w:t>vident in every aspect of creation, from the alternation of-night and day to the complex systems of life. Allah says, “Behold! In the creation of the heavens and the</w:t>
      </w:r>
    </w:p>
    <w:p w:rsidR="001D54D1" w:rsidRDefault="001D54D1" w:rsidP="001D54D1">
      <w:r>
        <w:t>arth, and the alternation of night and day, there are indeed signs for men of understanding” [Ali-Imran 3:190].</w:t>
      </w:r>
    </w:p>
    <w:p w:rsidR="001D54D1" w:rsidRDefault="001D54D1" w:rsidP="001D54D1">
      <w:r>
        <w:lastRenderedPageBreak/>
        <w:t>The passage further illustrates Allah’s authority and greatness by indicating multiple</w:t>
      </w:r>
    </w:p>
    <w:p w:rsidR="001D54D1" w:rsidRDefault="001D54D1" w:rsidP="001D54D1">
      <w:r>
        <w:t>Page [5</w:t>
      </w:r>
    </w:p>
    <w:p w:rsidR="001D54D1" w:rsidRDefault="001D54D1" w:rsidP="001D54D1">
      <w:r>
        <w:t>signs, such as the sun and moon, These celestial bodies serve as indicators of His power and ultimate control over the created universe. Importantly, these signs are not meant for worship; instead, Allah, as their creator, is the one deserving of human worship. All of his creations prostrate to Allah, as stated in the Holy Qur’an: “Have you not seen that to Allah prostrate all those in the skies and all those on the earth, and the sun, the moon, the stars, the mountains, the trees, the animals and many from mankind?” [Al-Hajj 22:18).</w:t>
      </w:r>
    </w:p>
    <w:p w:rsidR="001D54D1" w:rsidRDefault="001D54D1" w:rsidP="001D54D1">
      <w:r>
        <w:t>Allah's greatness remains unaffected by the beliefs or denials of His creatures. Denying faith doesn’t diminish Allah’s grandeur, as He stands independent of His creation: “If any deny faith, Allah stands not in need of any of His creatures” (Ali-Imran 3:97).</w:t>
      </w:r>
    </w:p>
    <w:p w:rsidR="001D54D1" w:rsidRDefault="001D54D1" w:rsidP="001D54D1">
      <w:pPr>
        <w:pStyle w:val="Heading3"/>
      </w:pPr>
      <w:r>
        <w:t>Importance in Muslims’ Lives Today</w:t>
      </w:r>
    </w:p>
    <w:p w:rsidR="001D54D1" w:rsidRDefault="001D54D1" w:rsidP="001D54D1">
      <w:r>
        <w:t>The theme of Allah in Himself as prescribed in the passage holds great importance in the lives of Muslims today, shaping their beliefs, attitudes, and actions.</w:t>
      </w:r>
    </w:p>
    <w:p w:rsidR="001D54D1" w:rsidRDefault="001D54D1" w:rsidP="001D54D1">
      <w:r>
        <w:t>Muslims’ belief in the unseen God, Allah is an integral part of their faith, Tawhid. This belief serves as the foundation of their faith and guides their actions and decisions. Allah called them the believers; “Who believe in the Unseen...” [Al-Baqarah 2:3].;</w:t>
      </w:r>
    </w:p>
    <w:p w:rsidR="001D54D1" w:rsidRDefault="001D54D1" w:rsidP="001D54D1">
      <w:r>
        <w:t>Muslims contemplate Allah’s signs in the universe, including the earth, heavens, sun, and moon, expressing gratitude and awe. The story of Ibrahim &amp;&amp; seeking Allah’s guidance through His signs serves as an excellent example for believers. Allah invites believers to ponder over signs: “So, do they not look at the camels, how they are created, and at the sky, how itis raised high, and at the mountains, how they are installed, and at the earth, how it is spread out?” [Al-Ghashiyah 88:17-20].</w:t>
      </w:r>
    </w:p>
    <w:p w:rsidR="001D54D1" w:rsidRDefault="001D54D1" w:rsidP="001D54D1">
      <w:r>
        <w:t>The theme educates Muslims to praise Allah for the blessings and signs evident in the</w:t>
      </w:r>
    </w:p>
    <w:p w:rsidR="001D54D1" w:rsidRDefault="001D54D1" w:rsidP="001D54D1">
      <w:r>
        <w:t>natural world, refraining from worshipping other objects. Allah describes disbelievers as “They worship, besides Allah, the objects that have no power to give them anything from the heavens and the earth, nor can they ever have such power.” [An-Nahl 16:73].</w:t>
      </w:r>
    </w:p>
    <w:p w:rsidR="001D54D1" w:rsidRDefault="001D54D1" w:rsidP="001D54D1">
      <w:r>
        <w:t>In summary, the theme of Tawhid, according to this passage, plays an important role in the lives of Muslims today, guiding their faith, actions, and perspectives. It reinforces the importance of belief in the unseen God, contemplation of Allah's signs, gratitude, direct worship, humility, and dependence on Allah.</w:t>
      </w:r>
    </w:p>
    <w:p w:rsidR="001D54D1" w:rsidRDefault="001D54D1" w:rsidP="001D54D1">
      <w:pPr>
        <w:pStyle w:val="Heading2"/>
      </w:pPr>
      <w:r>
        <w:t>Passage 4</w:t>
      </w:r>
    </w:p>
    <w:p w:rsidR="001D54D1" w:rsidRDefault="001D54D1" w:rsidP="001D54D1">
      <w:r>
        <w:t>To Him belongs all that is in the heavens and on earth: and Hei is most + Go, most Great</w:t>
      </w:r>
    </w:p>
    <w:p w:rsidR="001D54D1" w:rsidRDefault="001D54D1" w:rsidP="001D54D1">
      <w:r>
        <w:t>Oe ha, pr Page [6</w:t>
      </w:r>
    </w:p>
    <w:p w:rsidR="001D54D1" w:rsidRDefault="001D54D1" w:rsidP="001D54D1">
      <w:r>
        <w:t>(4). The heavens are almost rent asunder from above them, and the angels ls celebrate the praises of their Lord, and pray. for forgiveness for beings on earth: Behold! 1! Verily, Allah is He, the oft-forgiving, the most Merciful (5). [Ash-Shuraa 42:4-5]</w:t>
      </w:r>
    </w:p>
    <w:p w:rsidR="001D54D1" w:rsidRDefault="001D54D1" w:rsidP="001D54D1">
      <w:pPr>
        <w:pStyle w:val="Heading3"/>
      </w:pPr>
      <w:r>
        <w:lastRenderedPageBreak/>
        <w:t>Main Theme(s) of the Passage</w:t>
      </w:r>
    </w:p>
    <w:p w:rsidR="001D54D1" w:rsidRDefault="001D54D1" w:rsidP="001D54D1">
      <w:r>
        <w:t>The passage emphasizes the theme of Allah in Himself, which refers to the Oneness.</w:t>
      </w:r>
    </w:p>
    <w:p w:rsidR="001D54D1" w:rsidRDefault="001D54D1" w:rsidP="001D54D1">
      <w:r>
        <w:t>‘of Allah. Allah is the sole Creator, Sustainer, and Ruler of the universe. He is beyond comparison or association with others in His attributes, powers, and rights. It portrays Allah, as possessing complete authority over all creatures, including the angels.</w:t>
      </w:r>
    </w:p>
    <w:p w:rsidR="001D54D1" w:rsidRDefault="001D54D1" w:rsidP="001D54D1">
      <w:r>
        <w:t>(Throughout the passage, it is underscored that Allah alone has absolute te ownership. and authority over everything in the heavens and on earth. Allah says, “To Him belong the keys 5 of the heavens and the earth” [Ash-Shuraa 42: 12).</w:t>
      </w:r>
    </w:p>
    <w:p w:rsidR="001D54D1" w:rsidRDefault="001D54D1" w:rsidP="001D54D1">
      <w:r>
        <w:t>The passage depicts the noble angels as devoted beings who continuously celebrate</w:t>
      </w:r>
    </w:p>
    <w:p w:rsidR="001D54D1" w:rsidRDefault="001D54D1" w:rsidP="001D54D1">
      <w:r>
        <w:t>the glory of Allah, expressing their admiration and submission towards Him. They also</w:t>
      </w:r>
    </w:p>
    <w:p w:rsidR="001D54D1" w:rsidRDefault="001D54D1" w:rsidP="001D54D1">
      <w:r>
        <w:t>serve as obedient servants, seeking forgiveness and the well-being of all beings, including humans. Allah s' states, “But if they (disbelievers) are arrogant, then those</w:t>
      </w:r>
    </w:p>
    <w:p w:rsidR="001D54D1" w:rsidRDefault="001D54D1" w:rsidP="001D54D1">
      <w:r>
        <w:t>(i.e., the angels) who arer near your Lord proclaim His purity by night and by day, and</w:t>
      </w:r>
    </w:p>
    <w:p w:rsidR="001D54D1" w:rsidRDefault="001D54D1" w:rsidP="001D54D1">
      <w:r>
        <w:t>they do not become weary. ” (Fussilat 41:38).</w:t>
      </w:r>
    </w:p>
    <w:p w:rsidR="001D54D1" w:rsidRDefault="001D54D1" w:rsidP="001D54D1">
      <w:r>
        <w:t>The passage highlights Allah’s attributes as the Most Gracious and Most Merciful. It</w:t>
      </w:r>
    </w:p>
    <w:p w:rsidR="001D54D1" w:rsidRDefault="001D54D1" w:rsidP="001D54D1">
      <w:r>
        <w:t>mphasizes that Allah is always willing to forgive those who sincerely seek His</w:t>
      </w:r>
    </w:p>
    <w:p w:rsidR="001D54D1" w:rsidRDefault="001D54D1" w:rsidP="001D54D1">
      <w:r>
        <w:t>forgiveness. Allah says, “And seek forgiveness from Allah. Surely Allah Is All-forgiving</w:t>
      </w:r>
    </w:p>
    <w:p w:rsidR="001D54D1" w:rsidRDefault="001D54D1" w:rsidP="001D54D1">
      <w:r>
        <w:t>and All-compassionate.” [An-Nisa 4:106]</w:t>
      </w:r>
    </w:p>
    <w:p w:rsidR="001D54D1" w:rsidRDefault="001D54D1" w:rsidP="001D54D1">
      <w:pPr>
        <w:pStyle w:val="Heading3"/>
      </w:pPr>
      <w:r>
        <w:t>Importance in Muslims’ Lives Today</w:t>
      </w:r>
    </w:p>
    <w:p w:rsidR="001D54D1" w:rsidRDefault="001D54D1" w:rsidP="001D54D1">
      <w:r>
        <w:t>The passage emphasizes the significance of the theme of Allah in Himself in Muslims’ daily lives. Tawhid shapes their understanding of Allah’s authority, worship, and seeking His forgiveness, influencing their thoughts, actions, and decisions.</w:t>
      </w:r>
    </w:p>
    <w:p w:rsidR="001D54D1" w:rsidRDefault="001D54D1" w:rsidP="001D54D1">
      <w:r>
        <w:t>The theme reinforces the sense of acknowledging Allah’s'power and authority. Allah holds dominion and control over all things, and individuals are reminded that they possess no comparable power. Allah says, “They did not recognize Allah in His true</w:t>
      </w:r>
    </w:p>
    <w:p w:rsidR="001D54D1" w:rsidRDefault="001D54D1" w:rsidP="001D54D1">
      <w:r>
        <w:t>steem. Indeed Allah is Powerful, Mighty.” (Al-Hajj 22:74].</w:t>
      </w:r>
    </w:p>
    <w:p w:rsidR="001D54D1" w:rsidRDefault="001D54D1" w:rsidP="001D54D1">
      <w:r>
        <w:t>Muslims should learn from the example of angels in celebrating the glory and praises of Allah. They are supposed to worship Allah alone as the Creator of everything and the Guardian overall: “This is Allah, your Lord; there is no god but He, the Creator of</w:t>
      </w:r>
    </w:p>
    <w:p w:rsidR="001D54D1" w:rsidRDefault="001D54D1" w:rsidP="001D54D1">
      <w:r>
        <w:t>verything; so, worship Him. He is the Guardian over everything.” [Al-An’am 6:102},</w:t>
      </w:r>
    </w:p>
    <w:p w:rsidR="001D54D1" w:rsidRDefault="001D54D1" w:rsidP="001D54D1">
      <w:r>
        <w:t>The passage emphasizes the importance of continuously seeking forgiveness from Allah through repentance and devotion. Allah says, “Ask forgiveness from your Lord, for He is Oft- -forgiving. ” [Nuh 71:10}. The Holy Prophet &amp; said, “seek the forgiveness</w:t>
      </w:r>
    </w:p>
    <w:p w:rsidR="001D54D1" w:rsidRDefault="001D54D1" w:rsidP="001D54D1">
      <w:r>
        <w:lastRenderedPageBreak/>
        <w:t>oo Ei</w:t>
      </w:r>
    </w:p>
    <w:p w:rsidR="001D54D1" w:rsidRDefault="001D54D1" w:rsidP="001D54D1">
      <w:r>
        <w:t>of Allah and repent to Him one hundred times each day.” [Sunan Ibn Majah].</w:t>
      </w:r>
    </w:p>
    <w:p w:rsidR="001D54D1" w:rsidRDefault="001D54D1" w:rsidP="001D54D1">
      <w:r>
        <w:t>Overall, the theme of the passage teaches Muslims to have a deep and unwavering faith in Allah, to acknowledge His supreme power, and to seek His forgiveness and mercy through_continuous worship and devotion. The teachings serve as a guide for</w:t>
      </w:r>
    </w:p>
    <w:p w:rsidR="001D54D1" w:rsidRDefault="001D54D1" w:rsidP="001D54D1">
      <w:r>
        <w:t>Muslims to live a righteous and God-conscious life, constantly seeking Allah’s favour and striving to be obedient to His commands.</w:t>
      </w:r>
    </w:p>
    <w:p w:rsidR="001D54D1" w:rsidRDefault="001D54D1" w:rsidP="001D54D1">
      <w:pPr>
        <w:pStyle w:val="Heading2"/>
      </w:pPr>
      <w:r>
        <w:t>Passage 5</w:t>
      </w:r>
    </w:p>
    <w:p w:rsidR="001D54D1" w:rsidRDefault="001D54D1" w:rsidP="001D54D1">
      <w:r>
        <w:t>Say: He is Allah, the one and only; (1). Allah, the eternal, absolute; (2). He does not beget, nor is He begotten; (3). And there is none like Him (4). [Al-Ikhlas 112:1-4]</w:t>
      </w:r>
    </w:p>
    <w:p w:rsidR="001D54D1" w:rsidRDefault="001D54D1" w:rsidP="001D54D1">
      <w:pPr>
        <w:pStyle w:val="Heading3"/>
      </w:pPr>
      <w:r>
        <w:t>Main Theme(s) of the Passage</w:t>
      </w:r>
    </w:p>
    <w:p w:rsidR="001D54D1" w:rsidRDefault="001D54D1" w:rsidP="001D54D1">
      <w:pPr>
        <w:pStyle w:val="Heading3"/>
      </w:pPr>
      <w:r>
        <w:t>Main Theme(s) of the Passage</w:t>
      </w:r>
    </w:p>
    <w:p w:rsidR="001D54D1" w:rsidRDefault="001D54D1" w:rsidP="001D54D1">
      <w:r>
        <w:t>unique attributes and characteristics, asserting that there is no god but one Allah. It refutes any false beliefs or associations with partners, family, or any resemblance in the universe. It also emphasizes the absolute and singular nature of Allah’s existence. The passage describes the concept of Tawhid with utmost purity and clarity. The passage describes Allah as “Ahad,” emphasizing His unique and singular nature. Allah is the Only One, eternal and unchanging, existing in the past, present, and future in absolute unity. Allah says, “And your Allah is one Allah. There is no god but He, Most Gracious, Most Merciful.” [Al-Baqarah 2:163]:</w:t>
      </w:r>
    </w:p>
    <w:p w:rsidR="001D54D1" w:rsidRDefault="001D54D1" w:rsidP="001D54D1">
      <w:r>
        <w:t>The passage highlights that Allah is self-sufficient, entirely independent, and all- powerful, devoid of any weaknesses or needs. Allah says, “O mankind, you are those in need of Allah, while Allah is the free of need, the praiseworthy.” [Fatir 35:15] The passage refutes any notion of Allah having offspring or familial_relationships,</w:t>
      </w:r>
    </w:p>
    <w:p w:rsidR="001D54D1" w:rsidRDefault="001D54D1" w:rsidP="001D54D1">
      <w:r>
        <w:t>mphasizing that such-beliefs are baseless and against the true nature of Allah. Allah says, “He is the Originator of the heavens and the earth. How can He have a son when He never had a.wife?” [Al-An’am 6: 101}. v</w:t>
      </w:r>
    </w:p>
    <w:p w:rsidR="001D54D1" w:rsidRDefault="001D54D1" w:rsidP="001D54D1">
      <w:r>
        <w:t>The passage portrays Allah as being far above and distinct from all of His creations. In</w:t>
      </w:r>
    </w:p>
    <w:p w:rsidR="001D54D1" w:rsidRDefault="001D54D1" w:rsidP="001D54D1">
      <w:r>
        <w:t>ssence, nothing and no one can ever be equal to Him. The beauty of His attributes</w:t>
      </w:r>
    </w:p>
    <w:p w:rsidR="001D54D1" w:rsidRDefault="001D54D1" w:rsidP="001D54D1">
      <w:r>
        <w:t>sets Him apart, and He is unlike anything in creation. Allah says, “Nothing in the universe is like Him. He is All-Hearing, All-Seeing.” [Ash-Shuraa 42:11].</w:t>
      </w:r>
    </w:p>
    <w:p w:rsidR="001D54D1" w:rsidRDefault="001D54D1" w:rsidP="001D54D1">
      <w:pPr>
        <w:pStyle w:val="Heading3"/>
      </w:pPr>
      <w:r>
        <w:t>Importance in Muslims’ Lives Today</w:t>
      </w:r>
    </w:p>
    <w:p w:rsidR="001D54D1" w:rsidRDefault="001D54D1" w:rsidP="001D54D1">
      <w:r>
        <w:t>The theme of Twaheed, as highlighted in the passage, holds great significance in Muslims’ lives. Tawhid is a foundational aspect of their faith, guiding them to worship</w:t>
      </w:r>
    </w:p>
    <w:p w:rsidR="001D54D1" w:rsidRDefault="001D54D1" w:rsidP="001D54D1">
      <w:r>
        <w:t>}</w:t>
      </w:r>
    </w:p>
    <w:p w:rsidR="001D54D1" w:rsidRDefault="001D54D1" w:rsidP="001D54D1">
      <w:r>
        <w:lastRenderedPageBreak/>
        <w:t>and devote themselves exclusively to Allah.</w:t>
      </w:r>
    </w:p>
    <w:p w:rsidR="001D54D1" w:rsidRDefault="001D54D1" w:rsidP="001D54D1">
      <w:r>
        <w:t>The theme of Allah in Himself holds immense significance to prevent people from</w:t>
      </w:r>
    </w:p>
    <w:p w:rsidR="001D54D1" w:rsidRDefault="001D54D1" w:rsidP="001D54D1">
      <w:r>
        <w:t>levating others or creating entities to the status of their Lord. This underscores the) importance of not replacing God with figures like famous people or saints, and} refraining from associating anyone or anything alongside Him. Believing i in Tawhid helps them maintain a pure and undiluted connection with Allah: “And do not invoke any other god along with Allah. There is no god but He.” [Al-Qasas 28:88]. And Allah</w:t>
      </w:r>
    </w:p>
    <w:p w:rsidR="001D54D1" w:rsidRDefault="001D54D1" w:rsidP="001D54D1">
      <w:r>
        <w:t>Z says, “Whoever ascribes a partner to Allah commits a terrible sin.” [An-Nisa 4:48]</w:t>
      </w:r>
    </w:p>
    <w:p w:rsidR="001D54D1" w:rsidRDefault="001D54D1" w:rsidP="001D54D1">
      <w:r>
        <w:t>Recognizing Allah’s self-sufficiency and independence from all needs fosters humility and reliance on Him alone. Allah mentions the words of His Messenger Yaqoob 2, as stated, “Sovereignty belongs to none but Allah. in Him, place my trust, and in Him should trust those who trust.” [Yousuf 12:67]</w:t>
      </w:r>
    </w:p>
    <w:p w:rsidR="001D54D1" w:rsidRDefault="001D54D1" w:rsidP="001D54D1">
      <w:r>
        <w:t>The theme ensures that believers understand that God does not have a family. This</w:t>
      </w:r>
    </w:p>
    <w:p w:rsidR="001D54D1" w:rsidRDefault="001D54D1" w:rsidP="001D54D1">
      <w:r>
        <w:t>mphasis helps them avoid the mistake of attributing children or partners to God or assuming anyone shares in His authority. Allah says, “They have attributed the Jinns as partners with Allah, while He has created them, and they have fabricated for Him sons and daughters without any knowledge. Pure is He, and far higher than what they describe.” [Al-An’am 6:100]</w:t>
      </w:r>
    </w:p>
    <w:p w:rsidR="001D54D1" w:rsidRDefault="001D54D1" w:rsidP="001D54D1">
      <w:r>
        <w:t>Allah’s Messenger &amp; stated about the recitation of surah Al-Ikhlas, “By Him in Whose Hand my life is, this Surah is equal to one-third of the Qur'an!” [Sahih al-Bukhari]</w:t>
      </w:r>
    </w:p>
    <w:p w:rsidR="001D54D1" w:rsidRDefault="001D54D1" w:rsidP="001D54D1">
      <w:r>
        <w:t>In summary, the theme of the passage highlights the importance of Tawhid, Allah’s oneness, for Muslims today. It guides their worship and devotion solely to Allah, shaping their’daily actions and interactions. The Surah serves as a source of spiritual guidance, fostering a deeper connection with Allah and inspiring virtuous conduct.</w:t>
      </w:r>
    </w:p>
    <w:p w:rsidR="001D54D1" w:rsidRDefault="001D54D1" w:rsidP="001D54D1">
      <w:pPr>
        <w:pStyle w:val="Heading1"/>
      </w:pPr>
      <w:r>
        <w:t>God’S Relationship With The Created World</w:t>
      </w:r>
    </w:p>
    <w:p w:rsidR="001D54D1" w:rsidRDefault="001D54D1" w:rsidP="001D54D1">
      <w:pPr>
        <w:pStyle w:val="Heading3"/>
      </w:pPr>
      <w:r>
        <w:t>Overview of the Theme</w:t>
      </w:r>
    </w:p>
    <w:p w:rsidR="001D54D1" w:rsidRDefault="001D54D1" w:rsidP="001D54D1">
      <w:r>
        <w:t>The passages from 6-10 centre around the theme of “God's relationship with the created world.” This theme emphasizes a deep, reciprocal relationship between humankind and Allah, extending beyond His role as Creator and Sustainer: “Allah is Creator of everything, and He is the Guardian over everything.” [Az-Zumar 39:62]. It involves not just receiving from Allah but also responding with gratitude and obedience. These passages highlight that Allah is the exclusive Creator, Sustainer, and Master of the universe, deserving sole worship and devotion: “/ did not create jinn and humans</w:t>
      </w:r>
    </w:p>
    <w:p w:rsidR="001D54D1" w:rsidRDefault="001D54D1" w:rsidP="001D54D1">
      <w:r>
        <w:t>xcept to worship Me.” [Adh-Dhariyat 51:56]. They remind believers of Allah’s attributes, such as His grace, mercy, and authority as the ultimate Judge: “He is Dominant over His servants, and He is the All-Wise, the All-Aware.” [Al-An’am 6:18].</w:t>
      </w:r>
    </w:p>
    <w:p w:rsidR="001D54D1" w:rsidRDefault="001D54D1" w:rsidP="001D54D1">
      <w:r>
        <w:t>The signs and blessings in the world are constant reminders of Allah’s greatness,</w:t>
      </w:r>
    </w:p>
    <w:p w:rsidR="001D54D1" w:rsidRDefault="001D54D1" w:rsidP="001D54D1">
      <w:r>
        <w:lastRenderedPageBreak/>
        <w:t>ncouraging believers to seek refuge in Him as protection against evil: “Allah has created the heavens and.the earth with truth. Surely in this, there is a sign for the believers.” [Al-Ankabut 29:44]. Furthermore, Allah is portrayed as the source of knowledge and guidance, underscoring the importance of seeking His wisdom: “The Knower of the Unseen and the seen, the All-Mighty, the All-Wise.” [At-Taghabun 64:18]. Overall, these passages stress recognizing Allah’s sovereignty, seeking His mercy, and adhering to His guidance for a righteous life and eventual salvation.</w:t>
      </w:r>
    </w:p>
    <w:p w:rsidR="001D54D1" w:rsidRDefault="001D54D1" w:rsidP="001D54D1">
      <w:pPr>
        <w:pStyle w:val="Heading3"/>
      </w:pPr>
      <w:r>
        <w:t>Importance in Muslims’ Lives Today</w:t>
      </w:r>
    </w:p>
    <w:p w:rsidR="001D54D1" w:rsidRDefault="001D54D1" w:rsidP="001D54D1">
      <w:r>
        <w:t>The theme of “God’s relationship with the created world” is profoundly significant for Muslims in their daily lives. Acknowledging Allah as the sole Creator, Sustainer, and Master of the universe instills gratitude, humility, and awe towards His bounties and blessings. As stated in the Qur’an, “And be grateful for the bounty of Allah, if you worship Him alone.” (An-Nahl 16:114]. Muslims are called to worship Allah</w:t>
      </w:r>
    </w:p>
    <w:p w:rsidR="001D54D1" w:rsidRDefault="001D54D1" w:rsidP="001D54D1">
      <w:r>
        <w:t>xclusively, seeking His mercy, forgiveness, and protection, while refraining from associating any partners with Him: “You alone do we worship, and You alone do we seek help” [Al-Fatiha 1:5]. Living with the consciousness of Allah’s presence and guidance, they seek refuge in Him from evil influences and rely on His wisdom to navigate life’s challenges: “Say, “I seek refuge with the Lord of mankind” [An-Nas 114:1]. This theme emphasizes the importance of acknowledging Allah’s sovereignty, following His guidance, and leading righteous lives to attain salvation and eternal bliss in the Hereafter. Furthermore, it serves as a reminder to Muslims of Allah as the source of knowledge, imparting wisdom to humanity: “He taught man what he did not know.” [Al-Alaq 96:5]. By upholding this theme, Muslims cultivate a deep and intimate relationship with Allah, finding solace and purpose in fulfilling their duties and obligations towards Him and their fellow beings.</w:t>
      </w:r>
    </w:p>
    <w:p w:rsidR="001D54D1" w:rsidRDefault="001D54D1" w:rsidP="001D54D1">
      <w:r>
        <w:t>r,, 7 ‘i</w:t>
      </w:r>
    </w:p>
    <w:p w:rsidR="001D54D1" w:rsidRDefault="001D54D1" w:rsidP="001D54D1">
      <w:pPr>
        <w:pStyle w:val="Heading2"/>
      </w:pPr>
      <w:r>
        <w:t>Passage 6</w:t>
      </w:r>
    </w:p>
    <w:p w:rsidR="001D54D1" w:rsidRDefault="001D54D1" w:rsidP="001D54D1">
      <w:r>
        <w:t>In the name of Allah, most Gracious, most Merciful (1). Praise he to Allah, ‘lie: aheitehes and sustainer of the worlds; (2). Most Gracious, most Merciful; (3). Master of th day of judgement (4). You we worship, and your aid we seek (5). Show us the straight in (6). The way of those to whom You have given your grace, not those who earn your anger,</w:t>
      </w:r>
    </w:p>
    <w:p w:rsidR="001D54D1" w:rsidRDefault="001D54D1" w:rsidP="001D54D1">
      <w:r>
        <w:t>w Xe</w:t>
      </w:r>
    </w:p>
    <w:p w:rsidR="001D54D1" w:rsidRDefault="001D54D1" w:rsidP="001D54D1">
      <w:r>
        <w:t>nor those who go astray (7). [Al-Fatiha 1:1-7]</w:t>
      </w:r>
    </w:p>
    <w:p w:rsidR="001D54D1" w:rsidRDefault="001D54D1" w:rsidP="001D54D1">
      <w:pPr>
        <w:pStyle w:val="Heading3"/>
      </w:pPr>
      <w:r>
        <w:t>Main Theme(s) of the Passage</w:t>
      </w:r>
    </w:p>
    <w:p w:rsidR="001D54D1" w:rsidRDefault="001D54D1" w:rsidP="001D54D1">
      <w:r>
        <w:t>'® The main theme of Surah Al-Fatiha, also known as ‘Umm-ul-Kitab’ or ‘Sab’a al-</w:t>
      </w:r>
    </w:p>
    <w:p w:rsidR="001D54D1" w:rsidRDefault="001D54D1" w:rsidP="001D54D1">
      <w:r>
        <w:t>Mathani,’ is Allah’s relationship with the created world. it encompasses various aspects of Allah's role as the Creator, Sustainer, Organizer of the Universe, Owner of Everything, Fountain-head of “Knowledge and Guidance, Master of the Day of Judgment, the Most High, and the All-Forgiving. ‘The Surah emphasizes the exclusive worship of Allah, seeking His mercy, forgiveness, and protection from being astray in both this world and the hereafter.</w:t>
      </w:r>
    </w:p>
    <w:p w:rsidR="001D54D1" w:rsidRDefault="001D54D1" w:rsidP="001D54D1">
      <w:r>
        <w:lastRenderedPageBreak/>
        <w:t>The passage glorifies Allah’s attributes of being Most Gracious and Most Merciful, the Master of the Day. of Judgment. These attributes remind believers of Allah's benevolence, authority, and power over humankind: “Then they are returned to Allah, their real Master. Behold, to Him belongs the judgment.” [Al-An’am 6:62].</w:t>
      </w:r>
    </w:p>
    <w:p w:rsidR="001D54D1" w:rsidRDefault="001D54D1" w:rsidP="001D54D1">
      <w:r>
        <w:t>Allah, being the creator, sustainer, and master, has the right to be worshipped with total devotion and unreserved submission. The term “ibadah” (worship) is used-in three senses: (i) worship and adoration; (ii) obedience and submission; and (iii) service and subjection. Allah says, “That is Allah, your Lord; there is no deity except Him, the Creator of all things, so worship Him. And He is the Disposer of all things.” [Al-An’am 6:102].</w:t>
      </w:r>
    </w:p>
    <w:p w:rsidR="001D54D1" w:rsidRDefault="001D54D1" w:rsidP="001D54D1">
      <w:r>
        <w:t>'The passage highlights Allah as the ultimate source of knowledge and guidance, leading individuals on the straight path of obedience and worship, the path chosen by Allah’s favoured people. Allah says, “But Allah gives guidance to whomsoever He wills, and He knows best the ones who are on the right path.” [Al-Qasas 28:56].</w:t>
      </w:r>
    </w:p>
    <w:p w:rsidR="001D54D1" w:rsidRDefault="001D54D1" w:rsidP="001D54D1">
      <w:pPr>
        <w:pStyle w:val="Heading3"/>
      </w:pPr>
      <w:r>
        <w:t>Importance in Muslims’ Lives Today</w:t>
      </w:r>
    </w:p>
    <w:p w:rsidR="001D54D1" w:rsidRDefault="001D54D1" w:rsidP="001D54D1">
      <w:r>
        <w:t>The theme of Allah’s relationship with the created world serves as a vital reminder for believers about Allah’s blessings and their responsibilities towards Him. As the Creator, Allah provides nourishment to both the physical and spiritual aspects of His creation, and in return, believers are obliged to have sincere faith in Allah and worship Him:</w:t>
      </w:r>
    </w:p>
    <w:p w:rsidR="001D54D1" w:rsidRDefault="001D54D1" w:rsidP="001D54D1">
      <w:r>
        <w:t>This belief in Allah’s attributes encourages Muslims to seek Allah’s mercy and forgiveness, A Hadith-e-Qudsi reassures believers that Allah’s mercy overpowers His anger, emphasizing His boundless compassion: “My Mercy overpowers My Anger.” [Sahih al-Bukhari]. The Holy Prophet % said, “Allah created a hundred mercies, and He placed one mercy among his creation, they show mercy to one another by it, and there are ninety-nine mercies with Allah.” [Jami at-Tirmidhi].</w:t>
      </w:r>
    </w:p>
    <w:p w:rsidR="001D54D1" w:rsidRDefault="001D54D1" w:rsidP="001D54D1">
      <w:r>
        <w:t>Allah’s role as the Master of the Day of Judgment reminds Muslims to be mindful of their actions in this world. It instils a sense of accountability and encourages them to fear Allah and strive for righteous deeds,</w:t>
      </w:r>
    </w:p>
    <w:p w:rsidR="001D54D1" w:rsidRDefault="001D54D1" w:rsidP="001D54D1">
      <w:r>
        <w:t>Page</w:t>
      </w:r>
    </w:p>
    <w:p w:rsidR="001D54D1" w:rsidRDefault="001D54D1" w:rsidP="001D54D1">
      <w:r>
        <w:t>The primary obligation of believers is to engage in the worship of Allah exclusively and refrain from associating any partners with Him. Allah says, “And (Allah) created not the jinns and humans except they should Worship Me (Alone).” [Az-Zaariyat 51:56].</w:t>
      </w:r>
    </w:p>
    <w:p w:rsidR="001D54D1" w:rsidRDefault="001D54D1" w:rsidP="001D54D1">
      <w:r>
        <w:t>Surah Al-Fatiha is recited in every prayer. Allah’s Messenger &amp; said, “There is no prayer for one who does not recite the opening of the Book, Surat al-Fatiha is [Agreed upon]</w:t>
      </w:r>
    </w:p>
    <w:p w:rsidR="001D54D1" w:rsidRDefault="001D54D1" w:rsidP="001D54D1">
      <w:r>
        <w:t>In summary, the passage highlights the special relationship Muslims have with Allah. It emphasizes the importance of.believing in Allah and His unique attributes, seeking His mercy and forgiveness, and worshipping Him with unwavering devotion. Muslims</w:t>
      </w:r>
    </w:p>
    <w:p w:rsidR="001D54D1" w:rsidRDefault="001D54D1" w:rsidP="001D54D1">
      <w:r>
        <w:t>are re encouraged to direct all their affairs to Allah, recognizing His is power and authority over everything.; —</w:t>
      </w:r>
    </w:p>
    <w:p w:rsidR="001D54D1" w:rsidRDefault="001D54D1" w:rsidP="001D54D1">
      <w:pPr>
        <w:pStyle w:val="Heading2"/>
      </w:pPr>
      <w:r>
        <w:lastRenderedPageBreak/>
        <w:t>Passage 7</w:t>
      </w:r>
    </w:p>
    <w:p w:rsidR="001D54D1" w:rsidRDefault="001D54D1" w:rsidP="001D54D1">
      <w:r>
        <w:t>O people! Adore your Guardian Lord, who created you and those who came before you, so that you may have the chance to learn righteousness (21). Who has made the earth your couch, and the heavens your canopy; and sent down rain from the heavens; and by it brought forth fruits for your sustenance; then do not set up rivals to Allah, when you know (22). [Al-Baqarah 2: 21-22],</w:t>
      </w:r>
    </w:p>
    <w:p w:rsidR="001D54D1" w:rsidRDefault="001D54D1" w:rsidP="001D54D1">
      <w:pPr>
        <w:pStyle w:val="Heading3"/>
      </w:pPr>
      <w:r>
        <w:t>Main Theme(s) of the Passage</w:t>
      </w:r>
    </w:p>
    <w:p w:rsidR="001D54D1" w:rsidRDefault="001D54D1" w:rsidP="001D54D1">
      <w:r>
        <w:t>The passage emphasizes the theme of Allah’s ’s relationship with the created world highlighting that Allah is the sole Creator and Sustainer of the entire universe, including humankind. It invites individuals to acknowledge Allah’s role in their creation. Allah says, “And if youaskthem who created them, they will surely say: Allah. How then are they turned away?” [Az-Zukhruf 43: 87]</w:t>
      </w:r>
    </w:p>
    <w:p w:rsidR="001D54D1" w:rsidRDefault="001D54D1" w:rsidP="001D54D1">
      <w:r>
        <w:t>The passage indicates the various signs and blessings of Allah in the world, such as the</w:t>
      </w:r>
    </w:p>
    <w:p w:rsidR="001D54D1" w:rsidRDefault="001D54D1" w:rsidP="001D54D1">
      <w:r>
        <w:t>arth, heavens, rain, and fruits. These signs serve as reminders for humanity to reflect on the greatness of Allah’s creation and recognize His sovereignty and power: “And if you count the bounties of Allah, you cannot count them all.” [An-Nahl 16:18]</w:t>
      </w:r>
    </w:p>
    <w:p w:rsidR="001D54D1" w:rsidRDefault="001D54D1" w:rsidP="001D54D1">
      <w:r>
        <w:t>The passage underlines the primary purpose of human existence, which is to worship Allah alone:{“And 1 (Allah) created not the jinns and humans except they should Worship Me (Alone)” [Al-Zaariyat 51:56].</w:t>
      </w:r>
    </w:p>
    <w:p w:rsidR="001D54D1" w:rsidRDefault="001D54D1" w:rsidP="001D54D1">
      <w:r>
        <w:t>Page [12</w:t>
      </w:r>
    </w:p>
    <w:p w:rsidR="001D54D1" w:rsidRDefault="001D54D1" w:rsidP="001D54D1">
      <w:r>
        <w:t>The passage calls upon humanity to avoid setting up rivals.to Allah and to dedicate their worship, devotion, and service exclusively to Him, acknowledging His unmatched authority and unique attributes. Allah says, “Pure Is Allah and far higher than their ascribing of partners to Him.” (Al-Qasas 28:68]. By rejecting any form of association with Allah and worshipping Him sincerely, believers can attain salvation and protection from false beliefs and misguided paths.</w:t>
      </w:r>
    </w:p>
    <w:p w:rsidR="001D54D1" w:rsidRDefault="001D54D1" w:rsidP="001D54D1">
      <w:pPr>
        <w:pStyle w:val="Heading3"/>
      </w:pPr>
      <w:r>
        <w:t>Importance in Muslims’ Lives Today</w:t>
      </w:r>
    </w:p>
    <w:p w:rsidR="001D54D1" w:rsidRDefault="001D54D1" w:rsidP="001D54D1">
      <w:r>
        <w:t>The theme of Allah’s relationship with the created world helps Muslims to maintain a strong, connection with Allah. By remembering Him for His bounties frequently and _ performing their obligatory duties and worship with complete devotion, they seek His forgiveness and mercy. Gratitude is emphasized as a fundamental aspect of the Muslim faith, acknowledging and appreciating Allah’s countless favours. Allah says, “And be grateful for the bounty of Allah if you worship Him alone.” [An-Nahl 16:114),</w:t>
      </w:r>
    </w:p>
    <w:p w:rsidR="001D54D1" w:rsidRDefault="001D54D1" w:rsidP="001D54D1">
      <w:r>
        <w:t>Muslims are commanded to have an unwavering belief in Allah, acknowledging His</w:t>
      </w:r>
    </w:p>
    <w:p w:rsidR="001D54D1" w:rsidRDefault="001D54D1" w:rsidP="001D54D1">
      <w:r>
        <w:t>existence, unique attributes, and role as the Creator, Sustainer, and Organizer, forming the central pillar of their faith. They are encouraged to contemplate the Signs of Allah in the natural world, fostering gratitude, humility, and awe towards His bounties and the beauty of creation: “And ponder on the creation of the heavens and the earth (saying) “Our Lord, You have not created all this in vain.” [Ali-Imran 3:191}</w:t>
      </w:r>
    </w:p>
    <w:p w:rsidR="001D54D1" w:rsidRDefault="001D54D1" w:rsidP="001D54D1">
      <w:r>
        <w:t xml:space="preserve">Muslims are directed to worship Allah alone and avoid associating any partners with Him. Through prayer, supplication, and acts of worship, they establish a direct and personal connection with Allah, acknowledging </w:t>
      </w:r>
      <w:r>
        <w:lastRenderedPageBreak/>
        <w:t>Him as the sole source of guidance, support, and mercy: “You do we worship and Your aid we seek” [Al-Fatiha 1:5]</w:t>
      </w:r>
    </w:p>
    <w:p w:rsidR="001D54D1" w:rsidRDefault="001D54D1" w:rsidP="001D54D1">
      <w:r>
        <w:t>\ In summary, the teachings of the passage play a vital role in the lives of Muslims today, guiding their faith, actions, and perspectives. They reinforce the importance of belief in the unseen God, contemplation of Allah's signs, gratitude, direct worship, humility, and dependence on Allah. These principles. shape the character and values of. Muslims, motivating them to lead purposeful and God-conscious lives.</w:t>
      </w:r>
    </w:p>
    <w:p w:rsidR="001D54D1" w:rsidRDefault="001D54D1" w:rsidP="001D54D1">
      <w:pPr>
        <w:pStyle w:val="Heading2"/>
      </w:pPr>
      <w:r>
        <w:t>Passage 8</w:t>
      </w:r>
    </w:p>
    <w:p w:rsidR="001D54D1" w:rsidRDefault="001D54D1" w:rsidP="001D54D1">
      <w:r>
        <w:t>Read! In the name of your Lord, who created (1). Created man out of a clot of congealed</w:t>
      </w:r>
    </w:p>
    <w:p w:rsidR="001D54D1" w:rsidRDefault="001D54D1" w:rsidP="001D54D1">
      <w:r>
        <w:t>blood (2). Proclaim! And your Lord is most bountiful (3). He who taught by the pen (4). Taught man what he did not know (5). [Al-Alaq 96:1-5]</w:t>
      </w:r>
    </w:p>
    <w:p w:rsidR="001D54D1" w:rsidRDefault="001D54D1" w:rsidP="001D54D1">
      <w:r>
        <w:t>Page [13</w:t>
      </w:r>
    </w:p>
    <w:p w:rsidR="001D54D1" w:rsidRDefault="001D54D1" w:rsidP="001D54D1">
      <w:pPr>
        <w:pStyle w:val="Heading3"/>
      </w:pPr>
      <w:r>
        <w:t>Main Theme(s) of the Passage</w:t>
      </w:r>
    </w:p>
    <w:p w:rsidR="001D54D1" w:rsidRDefault="001D54D1" w:rsidP="001D54D1">
      <w:r>
        <w:t>The passage from Surah Al-Alaq focuses on Allah’s profound relationship with the created world. It highlights Allah as the Supreme Creator, shaping humans from a mere clot of congealed blood and endowing them 1 with knowledge. Allah says, “We have created man from a mixed sperm-drop to put him to a test; then We made him able to hear, able to see.” (Al-Insan 76:2].</w:t>
      </w:r>
    </w:p>
    <w:p w:rsidR="001D54D1" w:rsidRDefault="001D54D1" w:rsidP="001D54D1">
      <w:r>
        <w:t>It also magnifies Allah’s role as the ultimate te Creator, capable of bringing forth all</w:t>
      </w:r>
    </w:p>
    <w:p w:rsidR="001D54D1" w:rsidRDefault="001D54D1" w:rsidP="001D54D1">
      <w:r>
        <w:t>existence from nothingness. It portrays Allah’s creative ability as beyond human comprehension, reminding Muslims of their humble origins and the imperative to acknowledge Allah’s dominion over their being. Allah says, “Indeed, We created humans in the best form.” [At-Tin 95:4]</w:t>
      </w:r>
    </w:p>
    <w:p w:rsidR="001D54D1" w:rsidRDefault="001D54D1" w:rsidP="001D54D1">
      <w:r>
        <w:t>The passage elevates Allah as the origin of all wisdom and knowledge, encompassing boundless understanding of all that is seen and unseen. It guides believers to seek knowledge from Allah and His revelations, such as the Holy Qur’an: “While they</w:t>
      </w:r>
    </w:p>
    <w:p w:rsidR="001D54D1" w:rsidRDefault="001D54D1" w:rsidP="001D54D1">
      <w:r>
        <w:t>ncompass nothing of His knowledge, except what He wills” [Al-Baqarah 2: 255].</w:t>
      </w:r>
    </w:p>
    <w:p w:rsidR="001D54D1" w:rsidRDefault="001D54D1" w:rsidP="001D54D1">
      <w:r>
        <w:t>The passage also emphasizes Allah being the springhead of knowledge. Through divine guidance and revelation, Allah imparts knowledge to humankind, providing a profound understanding of His commands and the path to righteousness. Allah says, “And He taught Adam (#2) the names of all things...” [Al-Baqarah 2:31].</w:t>
      </w:r>
    </w:p>
    <w:p w:rsidR="001D54D1" w:rsidRDefault="001D54D1" w:rsidP="001D54D1">
      <w:pPr>
        <w:pStyle w:val="Heading3"/>
      </w:pPr>
      <w:r>
        <w:t>Importance in Muslims’ Lives Today</w:t>
      </w:r>
    </w:p>
    <w:p w:rsidR="001D54D1" w:rsidRDefault="001D54D1" w:rsidP="001D54D1">
      <w:r>
        <w:t>The theme of God’s relationship with the created world teaches Muslims the importance of gratitude to Allah for creating them as the finest of His creations. This awareness promotes humility and discourages pride or feelings of superiority based on appearance or status. The humble nature of human creation serves as a reminder against arrogance. Allah says, “And do not turn your nose up to people, nor walk arrogantly upon the earth. Surely Allah does not like whoever is arrogant, boastful.” [Luqman 31:18]</w:t>
      </w:r>
    </w:p>
    <w:p w:rsidR="001D54D1" w:rsidRDefault="001D54D1" w:rsidP="001D54D1">
      <w:r>
        <w:lastRenderedPageBreak/>
        <w:t>Muslims, upon acquiring knowledge, must’ maintain gratitude to Allah for this precious gift. This gratitude nurtures humility, recognizing Allah as the ultimate Teacher and Source of wisdom. It also promotes the responsible use of knowledge in the service of Allah and humanity, driven by a higher purpose. Knowledge should be a tool for compassion, empathy, and constructive problem-solving. As the Holy Qur’an wisely states/ “How can those who know to be equal to those who do not know? Only those with understanding will take heed.” [Az-Zumar 39:9]. Allah’s Messenger &amp;% stated, “Ask Allah for beneficial knowledge and seek refuge with Allah from knowledge that is.of no benefit.” [Sunah ibn Majah).</w:t>
      </w:r>
    </w:p>
    <w:p w:rsidR="001D54D1" w:rsidRDefault="001D54D1" w:rsidP="001D54D1">
      <w:r>
        <w:t>Islam places great emphasis on the pursuit of knowledge as a religious duty. Muslims</w:t>
      </w:r>
    </w:p>
    <w:p w:rsidR="001D54D1" w:rsidRDefault="001D54D1" w:rsidP="001D54D1">
      <w:r>
        <w:t>are encouraged to seek education and learning through various means, including formal education, research, and personal development. The Prophet Muhammad S said, “Seeking knowledge is an obligation upon every Muslim.” [Sahih Muslim].</w:t>
      </w:r>
    </w:p>
    <w:p w:rsidR="001D54D1" w:rsidRDefault="001D54D1" w:rsidP="001D54D1">
      <w:r>
        <w:t>In summary, the theme of God’s relationship with the created world teaches Muslims to be grateful for their existence and recognize the virtue of humility, discouraging arrogance. It emphasizes that knowledge is a gift from Allah and should be used responsibly, serving both humanity and Allah’s wisdom. Seeking knowledge is a religious obligation in Islam, promoting continuous learning and personal development.</w:t>
      </w:r>
    </w:p>
    <w:p w:rsidR="001D54D1" w:rsidRDefault="001D54D1" w:rsidP="001D54D1">
      <w:pPr>
        <w:pStyle w:val="Heading2"/>
      </w:pPr>
      <w:r>
        <w:t>Passage 9</w:t>
      </w:r>
    </w:p>
    <w:p w:rsidR="001D54D1" w:rsidRDefault="001D54D1" w:rsidP="001D54D1">
      <w:r>
        <w:t>When the earth is shaken to her utmost convulsion (1). And the earth throws up her</w:t>
      </w:r>
    </w:p>
    <w:p w:rsidR="001D54D1" w:rsidRDefault="001D54D1" w:rsidP="001D54D1">
      <w:r>
        <w:t>burdens (2). And man cries out: ‘What is the matter with her? (3). On that day will she declare her tidings (4). For that, your Lord will have given her inspiration (5). On that / day will men proceed in companies sorted out, to be shown their deeds (6). Then shall anyone who has done an atom’s weight of good see it! (7). And anyone who has done an atom’s weight of evil shall see it (8). [Az-Zilzal 99:1-8}</w:t>
      </w:r>
    </w:p>
    <w:p w:rsidR="001D54D1" w:rsidRDefault="001D54D1" w:rsidP="001D54D1">
      <w:r>
        <w:t>,</w:t>
      </w:r>
    </w:p>
    <w:p w:rsidR="001D54D1" w:rsidRDefault="001D54D1" w:rsidP="001D54D1">
      <w:pPr>
        <w:pStyle w:val="Heading3"/>
      </w:pPr>
      <w:r>
        <w:t>Main Theme(s) of the Passage</w:t>
      </w:r>
    </w:p>
    <w:p w:rsidR="001D54D1" w:rsidRDefault="001D54D1" w:rsidP="001D54D1">
      <w:r>
        <w:t>Surah Al-Zilzal emphasizes the tremendous power of Allah in creating and ultimately destroying His creations at His will. It underscores the profound relationship between Allah and the created world, encompassing all beings, including humans. The surah describes the events leading up to the Day of Judgment. The earth and everything in it are subject to His D Divine decree, and He can bring about its end whenever He chooses. Allah Says, “And the Hor will be blown, and whoever is in the heavens and whoever is on the earth will fall dead except whom Allah wills.” [Az-Zumar 39:68]. And Allah says,: “And when the earth is flattened out, and it will throw up whatever it contains and will become empty.” [Al- -Inshiqaq 8 84:3-4]</w:t>
      </w:r>
    </w:p>
    <w:p w:rsidR="001D54D1" w:rsidRDefault="001D54D1" w:rsidP="001D54D1">
      <w:r>
        <w:t>Humans will be astonished as they witness this grand event and face their accountability in Allah’s court. Allah says, “And blessed is He to...Whom is knowledge of the Hour and to Whom you will be returned.” [Az-Zukhruf 43:85].</w:t>
      </w:r>
    </w:p>
    <w:p w:rsidR="001D54D1" w:rsidRDefault="001D54D1" w:rsidP="001D54D1">
      <w:r>
        <w:lastRenderedPageBreak/>
        <w:t>The surah highlights the justice of Allah. It assures that every action, no matter how small, will be brought forth on n the Day of Judgment. This underscores the meticulous recording of deeds and the absolute fairness of divine judgment. It also implies the -</w:t>
      </w:r>
    </w:p>
    <w:p w:rsidR="001D54D1" w:rsidRDefault="001D54D1" w:rsidP="001D54D1">
      <w:r>
        <w:t>concept of reward and punishment based on one’s deeds. It establishes the idea that individuals will be rewarded or punished according to the nature of their actions, highlighting the consequences of their choices: “Whoever comes ‘with a good deed will receive ten times as much, and whoever comes with an evil deed will be requited with no more than the like of it, and they shall not be wronged.” [Al-An’am 6:160].</w:t>
      </w:r>
    </w:p>
    <w:p w:rsidR="001D54D1" w:rsidRDefault="001D54D1" w:rsidP="001D54D1">
      <w:r>
        <w:t>The surah denotes the transient nature of this world. It serves as a reminder that worldly life is fleeting, and the ultimate reality lies in the Hereafter. Allah says, “...this life of the world is only a (momentary) benefit, while the Hereafter is, indeed, the place of permanent living. ” [Ghafir 40:39]</w:t>
      </w:r>
    </w:p>
    <w:p w:rsidR="001D54D1" w:rsidRDefault="001D54D1" w:rsidP="001D54D1">
      <w:pPr>
        <w:pStyle w:val="Heading3"/>
      </w:pPr>
      <w:r>
        <w:t>Importance in Muslims’ Lives Today</w:t>
      </w:r>
    </w:p>
    <w:p w:rsidR="001D54D1" w:rsidRDefault="001D54D1" w:rsidP="001D54D1">
      <w:r>
        <w:t>The theme of God's relationship with the created world, as illustrated in this passage, holds paramount importance for believers. It serves as a profound reminder for them to recognize their beliefs and obligations towards Allah, offering guidance for their actions in their daily lives. This passage develops an insight into the recognition of Allah as the Creator and Owner of the universe, understanding His capability to bring about significant</w:t>
      </w:r>
    </w:p>
    <w:p w:rsidR="001D54D1" w:rsidRDefault="001D54D1" w:rsidP="001D54D1">
      <w:r>
        <w:t>vents, such as the shaking of the earth. The sense of awe and reverence. leads the believers to submit humbly to Allah’s divine will in every aspect of their lives.</w:t>
      </w:r>
    </w:p>
    <w:p w:rsidR="001D54D1" w:rsidRDefault="001D54D1" w:rsidP="001D54D1">
      <w:r>
        <w:t>The reminder of the impending Day of Judgment inspires believers to be consciaus of their actions and seek forgiveness for their shortcomings. They should continuously strive to fulfil their obligations towards Allah and fellow human beings, practising kindness, charity, j and compassion: “The reckoning of the people has drawn near to them, while they are in negligence, turning away (from its signs).” [Al-Anbya 21:1]</w:t>
      </w:r>
    </w:p>
    <w:p w:rsidR="001D54D1" w:rsidRDefault="001D54D1" w:rsidP="001D54D1">
      <w:r>
        <w:t>Muslims must be mindful of their deeds, both significant and minor, as every action</w:t>
      </w:r>
    </w:p>
    <w:p w:rsidR="001D54D1" w:rsidRDefault="001D54D1" w:rsidP="001D54D1">
      <w:r>
        <w:t>’ good or bad will be accounted for on the Day of Judgment. Allah says, “And everything they have done is recorded in the baoks (of deeds).” [Al-Qamar 54:52).</w:t>
      </w:r>
    </w:p>
    <w:p w:rsidR="001D54D1" w:rsidRDefault="001D54D1" w:rsidP="001D54D1">
      <w:r>
        <w:t>In summary, Surah Al-Zilzal emphasizes Allah’s ultimate power as the Creator and Lord of the universe. It serves as a reminder of the transient nature of the. world and the impending Day of Judgment, urging believers to live righteously, practice good deeds, and seek Allah’s forgiveness. The Surah instils a sense of accountability and humility, encouraging Muslims to prepare for the ultimate reckoning by leading a life guided by faith and conscious of their actions. et</w:t>
      </w:r>
    </w:p>
    <w:p w:rsidR="001D54D1" w:rsidRDefault="001D54D1" w:rsidP="001D54D1">
      <w:pPr>
        <w:pStyle w:val="Heading2"/>
      </w:pPr>
      <w:r>
        <w:t>Passage 10</w:t>
      </w:r>
    </w:p>
    <w:p w:rsidR="001D54D1" w:rsidRDefault="001D54D1" w:rsidP="001D54D1">
      <w:r>
        <w:t>Say: I seek refuge with the Lord of mankind (1). The King of mankind (2). The God of Mankind (3). From the mischief of the whisperer who withdraws (4). Who whispers into the hearts of mankind (5). Among jinns and among mankind (6). [An-Naas 114:1-6]</w:t>
      </w:r>
    </w:p>
    <w:p w:rsidR="001D54D1" w:rsidRDefault="001D54D1" w:rsidP="001D54D1">
      <w:pPr>
        <w:pStyle w:val="Heading3"/>
      </w:pPr>
      <w:r>
        <w:lastRenderedPageBreak/>
        <w:t>Main Theme(s) of the Passage</w:t>
      </w:r>
    </w:p>
    <w:p w:rsidR="001D54D1" w:rsidRDefault="001D54D1" w:rsidP="001D54D1">
      <w:r>
        <w:t>The main theme of Surah An-Naas revolves around Allah’s relationship with the created world. The passage emphasizes seeking refuge in Allah as the Lord and Ruler of all mankind, recognizing His power, and kingship, and seeking protection from evil whispers. It highlights the importance of relying on Allah’s guidance and protection in navigating the challenges and temptations of the world. Allah says, “And say, “My Lord, I seek refuge in You from the incitements of the devils.” [Al-Mu’minun 23:97]</w:t>
      </w:r>
    </w:p>
    <w:p w:rsidR="001D54D1" w:rsidRDefault="001D54D1" w:rsidP="001D54D1">
      <w:r>
        <w:t>The passage underscores the belief that Allah is the ultimate protector and source of safety for humanity. By seeking refuge in Him, humans acknowledge their dependence on Allah for protection from evil and harm: “Allah knows your enemies better and Allah suffices as a protector and Allah suffices as a helper. ” [An-Nisa 4:45]</w:t>
      </w:r>
    </w:p>
    <w:p w:rsidR="001D54D1" w:rsidRDefault="001D54D1" w:rsidP="001D54D1">
      <w:r>
        <w:t>The passage recognizes Allah as the ultimate authority and judge for all humans. This, teaches the importance of submitting to Allah’s sovereignty and following His guidance and laws in all aspects of life. Allah says, “Surely all honour and power belongs to Allah. He is the.All-Hearing, All-Knowing.” [Yunus 10:65]</w:t>
      </w:r>
    </w:p>
    <w:p w:rsidR="001D54D1" w:rsidRDefault="001D54D1" w:rsidP="001D54D1">
      <w:r>
        <w:t>The passage warns about the mischief of the whisperer of evil, who seeks to mislead] and tempt-humans away from the path of righteousness. Acknowledging 3 Allah asthe! protector from such whispers reminds humans to be vigilant against negative influences and to seek Allah’s guidance and protection in resisting temptation.</w:t>
      </w:r>
    </w:p>
    <w:p w:rsidR="001D54D1" w:rsidRDefault="001D54D1" w:rsidP="001D54D1">
      <w:pPr>
        <w:pStyle w:val="Heading3"/>
      </w:pPr>
      <w:r>
        <w:t>Importance in Muslims’ Lives Today</w:t>
      </w:r>
    </w:p>
    <w:p w:rsidR="001D54D1" w:rsidRDefault="001D54D1" w:rsidP="001D54D1">
      <w:r>
        <w:t>The theme of God’s relationship with the created world, as described in this passage, is of utmost significance in the lives of Muslims. It teaches them to recognize Allah as their Creator, Lord, and Protector in all aspects of life, fostering reliance andtrustin Him. The passage emphasizes Muslims seeking tefuge in Allah for protection, guidance, and strength in life. By recognizing that Allah alone can provide solace and, security, fostering a deep sense of reliance on Him in all aspects of life. Allah says, “Surely, Allah loves those who place their trust in Him.” [Ali-Imran 3:159]. The. Messenger of Allah &amp; said, “Whoever says in the Name of Allah, with whose name nothing on earth or in heaven can cause_harm, and He is the All-Hearing, All- ~</w:t>
      </w:r>
    </w:p>
    <w:p w:rsidR="001D54D1" w:rsidRDefault="001D54D1" w:rsidP="001D54D1">
      <w:r>
        <w:t>Knowing, nothing will harm him.” [Musnad Ahmad]</w:t>
      </w:r>
    </w:p>
    <w:p w:rsidR="001D54D1" w:rsidRDefault="001D54D1" w:rsidP="001D54D1">
      <w:r>
        <w:t>Muslims acknowledge Allah as the King and Judge of mankind, promoting obedience and submission to His commandments. They live according to His teachings, — promoting kindness, justice, and gratitude in interactions and fulfilling duties.</w:t>
      </w:r>
    </w:p>
    <w:p w:rsidR="001D54D1" w:rsidRDefault="001D54D1" w:rsidP="001D54D1">
      <w:r>
        <w:t>The passage warns Muslims about the Whisperer of Evil, who distracts them from</w:t>
      </w:r>
    </w:p>
    <w:p w:rsidR="001D54D1" w:rsidRDefault="001D54D1" w:rsidP="001D54D1">
      <w:r>
        <w:t>righteousness. They should be vigilant against negative influences and the temptations of Shaytan (Satan). Muslims should svek Allah’s protection to resist temptations 5 and z align with His values. Allah says, “Indeed, Satan is an enemy to you; so take him as an enemy. 7 TF [Fatir 35:6]</w:t>
      </w:r>
    </w:p>
    <w:p w:rsidR="001D54D1" w:rsidRDefault="001D54D1" w:rsidP="001D54D1">
      <w:r>
        <w:t>In summary, Surah An-Naas emphasizes seeking refuge in Allah for protection from.</w:t>
      </w:r>
    </w:p>
    <w:p w:rsidR="001D54D1" w:rsidRDefault="001D54D1" w:rsidP="001D54D1">
      <w:r>
        <w:t xml:space="preserve">vil and harm. It reminds Muslims to rely on Allah’s guidance and acknowledge His sovereignty in all aspects of life. It serves as a spiritual shield, encouraging believers to trust in Allah’s wisdom and seek solace and </w:t>
      </w:r>
      <w:r>
        <w:lastRenderedPageBreak/>
        <w:t>security in His protection. It also highlights the importance of living according to Allah’s teachings, promoting kindness, justice, and gratitude in interactions, and seeking His help to resist evil temptations.</w:t>
      </w:r>
    </w:p>
    <w:p w:rsidR="001D54D1" w:rsidRDefault="001D54D1" w:rsidP="001D54D1">
      <w:pPr>
        <w:pStyle w:val="Heading1"/>
      </w:pPr>
      <w:r>
        <w:t>God'S Relationship With His Messengers</w:t>
      </w:r>
    </w:p>
    <w:p w:rsidR="001D54D1" w:rsidRDefault="001D54D1" w:rsidP="001D54D1">
      <w:pPr>
        <w:pStyle w:val="Heading3"/>
      </w:pPr>
      <w:r>
        <w:t>Overview of the Theme</w:t>
      </w:r>
    </w:p>
    <w:p w:rsidR="001D54D1" w:rsidRDefault="001D54D1" w:rsidP="001D54D1">
      <w:r>
        <w:t>The theme of Allah’s relationship with His Messengers x deals with divine favour, guidance, and unwavering support throughout the lives of chosen Messengers #. Through passages 11-15, this ideal relationship is exemplified in the lives of Adam 2a, Isa a (Jesus #&amp;), Ibrahim ga, and the Holy Prophet &amp;. In the case of Adam #&amp;, Allah’s special relation is evident in his creation imbued with love and the elevation of his status through knowledge: “And He taught Adam (za) the names of all things...” [Al-Baqarah 2: 31]. The gracious act of teaching Adam #&amp; the words of repentance and subsequently forgiving him serves as a moving ex example of Allah’s compassion. Ibrahim’s #&amp; journey is marked by Allah’s guidance to to the ri righteous path through the contemplation of His created objects, earning him divine favour. Both Isa g&amp; and his mother were blessed with Allah’s spirit, and He bestowed Isa @ with miraculous powers: “He (Jesus #) was only a servant We showed favour to, and made as an example for the Children of Israel.” [Az-Zukhruf 43:59]. The divine rejection of doubts surrounding both mother aid son is another expression of Allah’s relationship with His Messengers #. In the context of Prophet Muhammad &amp;, Allah’s consolation and favour during challenging times affirm the unquestionable nature of his prophethood, dismissing all doubts and rumours of his opponents. This theme encapsulates a profound narr narrative of divine care, guidance, and unwavering support to the Messengers #, offering believers a model for resilience, repentance, and unshakeable faith in Allah’s plan.</w:t>
      </w:r>
    </w:p>
    <w:p w:rsidR="001D54D1" w:rsidRDefault="001D54D1" w:rsidP="001D54D1">
      <w:pPr>
        <w:pStyle w:val="Heading3"/>
      </w:pPr>
      <w:r>
        <w:t>Importance in Muslims’ Lives Today</w:t>
      </w:r>
    </w:p>
    <w:p w:rsidR="001D54D1" w:rsidRDefault="001D54D1" w:rsidP="001D54D1">
      <w:r>
        <w:t>The theme of Allah’s relationship with His Messengers #, encapsulating the stories -of chosen people such as Adam ga, Ibrahim #&amp;, Isa &amp;, and Muhammad &amp;, holds:</w:t>
      </w:r>
    </w:p>
    <w:p w:rsidR="001D54D1" w:rsidRDefault="001D54D1" w:rsidP="001D54D1">
      <w:r>
        <w:t>=.</w:t>
      </w:r>
    </w:p>
    <w:p w:rsidR="001D54D1" w:rsidRDefault="001D54D1" w:rsidP="001D54D1">
      <w:r>
        <w:t>immense significance for believers, shaping their lives. These narratives serve as profound guides, illustrating Allah’s love, forgiveness, and guidance for His Prophets &amp;. Allah says, “We narrate to you all such stories from the events of the Messengers # as We strengthen your heart therewith. And in these (stories) there has come to you the truth, a good counsel and a reminder to those who believe. ” [Hud 11:120)}. Adam’s ® story teaches the power of repentance and divine forgiveness, establishing a crucial principle for believers. Ibrahim’s journey on the righteous path through Divine le_ signs inspires Muslims to seek guidance from Allah in their own lives. Isa’s miraculous powers and the Divine rejection of doubts surrounding him underscore the unwavering protection Allah extends to His chosen Messengers #8. The</w:t>
      </w:r>
    </w:p>
    <w:p w:rsidR="001D54D1" w:rsidRDefault="001D54D1" w:rsidP="001D54D1">
      <w:r>
        <w:t>xperiences of the Prophet Muhammad &amp;%, from divine consolation in adversity to the unending support silencing doubts, become a living testament to Allah’s intimate relationship with those dedicated to His cause. This theme becomes a moral compass, fostering resilience, and an unwavering trust in Allah’s plan, guiding Muslims through the complexities of life with faith and steadfastness.</w:t>
      </w:r>
    </w:p>
    <w:p w:rsidR="001D54D1" w:rsidRDefault="001D54D1" w:rsidP="001D54D1">
      <w:pPr>
        <w:pStyle w:val="Heading2"/>
      </w:pPr>
      <w:r>
        <w:lastRenderedPageBreak/>
        <w:t>Passage 11</w:t>
      </w:r>
    </w:p>
    <w:p w:rsidR="001D54D1" w:rsidRDefault="001D54D1" w:rsidP="001D54D1">
      <w:r>
        <w:t>Behold, your Lord said to the angels: ‘I will create a vicegerent on arth They said: ‘Will You place there one who will make mischief there and shed blood? whilst we celebrate your praises and glorify your Holy (name)?’ He said: ‘I know what you do not know (30). And He taught Adam (g2) the names of all things; then He placed them before the</w:t>
      </w:r>
    </w:p>
    <w:p w:rsidR="001D54D1" w:rsidRDefault="001D54D1" w:rsidP="001D54D1">
      <w:r>
        <w:t>Page [19</w:t>
      </w:r>
    </w:p>
    <w:p w:rsidR="001D54D1" w:rsidRDefault="001D54D1" w:rsidP="001D54D1">
      <w:r>
        <w:t>n——— NT en, a</w:t>
      </w:r>
    </w:p>
    <w:p w:rsidR="001D54D1" w:rsidRDefault="001D54D1" w:rsidP="001D54D1">
      <w:r>
        <w:t>a ae</w:t>
      </w:r>
    </w:p>
    <w:p w:rsidR="001D54D1" w:rsidRDefault="001D54D1" w:rsidP="001D54D1">
      <w:r>
        <w:t>se ee</w:t>
      </w:r>
    </w:p>
    <w:p w:rsidR="001D54D1" w:rsidRDefault="001D54D1" w:rsidP="001D54D1">
      <w:r>
        <w:t>angels, and said: ‘Tell me the names of these if you are right (31). They said: ‘Glory to You, of knowledge we have none, save what You have taught us: In truth, it is You who are perfect in knowledge and wisdom (32). He said: Adam! (8) Tell them their names.’ When he had told them, Allah said: ‘Did not tell you that know the secrets of heaven and earth, and know what you reveal and what you conceal? (33). And behold, We said to the angels: ‘Bow down to Adam (g8). And they bowed down. Not so Iblis: he refused and was haughty: he was one of those who reject faith (34). We said: ‘Adam (#)! You and your wife dwell in the Garden; and eat of the bountiful things in it as You wish. But do not approach this tree, or you will run into harm and transgression (35).</w:t>
      </w:r>
    </w:p>
    <w:p w:rsidR="001D54D1" w:rsidRDefault="001D54D1" w:rsidP="001D54D1">
      <w:r>
        <w:t>Then Satan made them slip from there and got them out of what they had been in. We</w:t>
      </w:r>
    </w:p>
    <w:p w:rsidR="001D54D1" w:rsidRDefault="001D54D1" w:rsidP="001D54D1">
      <w:r>
        <w:t>said: ‘Go down, with enmity between yourselves. On earth will be your dwelling place and your means of livelihood, for a time (36). Then Adam (38) learnt from his Lord’s</w:t>
      </w:r>
    </w:p>
    <w:p w:rsidR="001D54D1" w:rsidRDefault="001D54D1" w:rsidP="001D54D1">
      <w:r>
        <w:t>words of inspiration, and his Lord turned towards him; for He is often returning, most merciful (37). [Al-Baqarah 2:30-37]</w:t>
      </w:r>
    </w:p>
    <w:p w:rsidR="001D54D1" w:rsidRDefault="001D54D1" w:rsidP="001D54D1">
      <w:pPr>
        <w:pStyle w:val="Heading3"/>
      </w:pPr>
      <w:r>
        <w:t>Main Theme(s) of the Passage</w:t>
      </w:r>
    </w:p>
    <w:p w:rsidR="001D54D1" w:rsidRDefault="001D54D1" w:rsidP="001D54D1">
      <w:r>
        <w:t>The passage highlights Allah’s unique relationship with His Messengers 8, particularly with Prophet Adam g&amp;. Allah created Adam 34, elevated his status with knowledge, and bestowed prophethood upon him to convey His guidance to humanity. Furthermore, the passage signifies Allah's favours upon Adam sa and other Prophets #8, giving them knowledge, and entrusting them with the responsibility of guiding people towards righteousness. Allah says, “Verily, Allah has chosen, Adam (28) and Nuh (#2) and the family of Ibrahim (2) and the family of imran (x) over all the worlds” [Ali-Imran 3:33].</w:t>
      </w:r>
    </w:p>
    <w:p w:rsidR="001D54D1" w:rsidRDefault="001D54D1" w:rsidP="001D54D1">
      <w:r>
        <w:t>Allah put Adam # to the test to demonstrate his faithfulness, devotion, and obedience to His commands. In the Garden, Adam #&amp; and Hawa @&amp; (Eve) face_a trial by being instructed not to approach a specific tree. This trial reflects Allah’s wisdom in assessing. the steadfastness and loyalty of His chosen Messengers ga. Allah says, “We shall certainly test you until We know those of you who truly strive and remain steadfast, and will ascertain about you.” [Muhammad 47:31] ~</w:t>
      </w:r>
    </w:p>
    <w:p w:rsidR="001D54D1" w:rsidRDefault="001D54D1" w:rsidP="001D54D1">
      <w:r>
        <w:lastRenderedPageBreak/>
        <w:t>The passage teaches the value of realizing mistakes and repentance. When Adam #&amp; and Eve érealized their mistake and repented sincerely, Allah, being Al-Rahman (The Most Merciful), accepted their-repentance and guided them in seeking forgiveness:</w:t>
      </w:r>
    </w:p>
    <w:p w:rsidR="001D54D1" w:rsidRDefault="001D54D1" w:rsidP="001D54D1">
      <w:r>
        <w:t>‘ “Whoever repents and does righteous deeds turns to Allah truly” [Al-Furqan 25:71]</w:t>
      </w:r>
    </w:p>
    <w:p w:rsidR="001D54D1" w:rsidRDefault="001D54D1" w:rsidP="001D54D1">
      <w:r>
        <w:t>The passage further illustrates Allah's mercy and forgiveness as He accepted Adam’s #&amp; sincere repentance. Allah’s acceptance of repentance demonstrates His immense compassion and readiness to pardon those who sincerely seek His forgiveness.</w:t>
      </w:r>
    </w:p>
    <w:p w:rsidR="001D54D1" w:rsidRDefault="001D54D1" w:rsidP="001D54D1">
      <w:pPr>
        <w:pStyle w:val="Heading3"/>
      </w:pPr>
      <w:r>
        <w:t>Importance in Muslims’ Lives Today</w:t>
      </w:r>
    </w:p>
    <w:p w:rsidR="001D54D1" w:rsidRDefault="001D54D1" w:rsidP="001D54D1">
      <w:r>
        <w:t>The theme of Allah’s relationship with His Messengers.#® is indeed a fundamenta</w:t>
      </w:r>
    </w:p>
    <w:p w:rsidR="001D54D1" w:rsidRDefault="001D54D1" w:rsidP="001D54D1">
      <w:r>
        <w:t>aspect of the-Islamic faith for Muslims. This theme is elaborated in the Holy Qur’an through prophets’ submission to Allah, receiving His guidance, showing exemplary conduct, and guiding humanity to the right path.</w:t>
      </w:r>
    </w:p>
    <w:p w:rsidR="001D54D1" w:rsidRDefault="001D54D1" w:rsidP="001D54D1">
      <w:r>
        <w:t>The passage teaches Muslims to learn from the story of Adam ® the importance of humility and obedience to Allah’s commands. Believers should recognize the significance of following Allah's guidance without questioning or disobeying. This entails submitting to Allah’s will and acknowledging His supreme knowledge and wisdom.</w:t>
      </w:r>
    </w:p>
    <w:p w:rsidR="001D54D1" w:rsidRDefault="001D54D1" w:rsidP="001D54D1">
      <w:r>
        <w:t>The passage emphasizes the power of repentance and seeking Allah’s forgiveness, When Adam sa and Eve &amp; realized their mistake, they turned to Allah with sincere ‘ repentance, seeking His mercy and forgiveness. Allah says, “If anyone does evil or wrongs His own soul but afterwards seeks Allah’s forgiveness, He will find Allah Oft- forgiving, Most Merciful.” [An-Nisa 4:110]</w:t>
      </w:r>
    </w:p>
    <w:p w:rsidR="001D54D1" w:rsidRDefault="001D54D1" w:rsidP="001D54D1">
      <w:r>
        <w:t>Muslims should internalize-this lesson and understand that, regardless of the gravity of their sins, Allah’s mercy is vast and sincere repentance can lead to forgiveness and redemption. The Holy Prophet &amp; said Allah says, “Verily, My Mercy prevailed over My Wrath.” [Sahih al-Bukhari].</w:t>
      </w:r>
    </w:p>
    <w:p w:rsidR="001D54D1" w:rsidRDefault="001D54D1" w:rsidP="001D54D1">
      <w:r>
        <w:t>Muslims should place their trust jn Allah's divine plan and recognize that He knows what is best for them. Trusting in-Allah’s wisdom helps strengthen their relationship with Him and provides comfort and reassurance in their journey of faith. Allah says, “Surely, Allah loves those who place their trust in Him.” [Ali-Imran 3:159].</w:t>
      </w:r>
    </w:p>
    <w:p w:rsidR="001D54D1" w:rsidRDefault="001D54D1" w:rsidP="001D54D1">
      <w:r>
        <w:t>In summary, the passage highliglits the importance of humility, obedience, and trust in Allah’s guidance for Muslims. It emphasizes sincere repentance and seeking Alla h's forgiveness, showcasing His compassion and mercy. Believers are encouraged to have faith in Allah’s plan, finding comfort in their devotion.</w:t>
      </w:r>
    </w:p>
    <w:p w:rsidR="001D54D1" w:rsidRDefault="001D54D1" w:rsidP="001D54D1">
      <w:r>
        <w:t>ns A</w:t>
      </w:r>
    </w:p>
    <w:p w:rsidR="001D54D1" w:rsidRDefault="001D54D1" w:rsidP="001D54D1">
      <w:pPr>
        <w:pStyle w:val="Heading2"/>
      </w:pPr>
      <w:r>
        <w:t>Passage 12</w:t>
      </w:r>
    </w:p>
    <w:p w:rsidR="001D54D1" w:rsidRDefault="001D54D1" w:rsidP="001D54D1">
      <w:r>
        <w:t xml:space="preserve">So also. did We show Ibrahim (2) the power arid the laws of the heavens and the earth, so &gt; that he might have certainty (75). When: the night covered him over, he saw a star: He said: ‘This is my Lord.’ But when it set, he said: ‘I do not love things that set (76). When he saw the moon rising in splendour, he said: ‘This is my </w:t>
      </w:r>
      <w:r>
        <w:lastRenderedPageBreak/>
        <w:t>Lord.’ But when the moon set, he said: ‘Unless my Lord guides me, will surely be among those who go astray (77). When he saw the sun rising in splendour, he said: ‘This is my Lord; this Is the greatest.’ But when the sun set, he said: ‘O my people! am indeed free from your associating partners to Allah (78). For me, have set my face firmly and truly towards</w:t>
      </w:r>
    </w:p>
    <w:p w:rsidR="001D54D1" w:rsidRDefault="001D54D1" w:rsidP="001D54D1">
      <w:r>
        <w:t>Him who created the heavens and the earth, and never shall make partners to Allah (79). [Al-An’am 6: 75-79]</w:t>
      </w:r>
    </w:p>
    <w:p w:rsidR="001D54D1" w:rsidRDefault="001D54D1" w:rsidP="001D54D1">
      <w:pPr>
        <w:pStyle w:val="Heading3"/>
      </w:pPr>
      <w:r>
        <w:t>Main Theme(s) of the Passage</w:t>
      </w:r>
    </w:p>
    <w:p w:rsidR="001D54D1" w:rsidRDefault="001D54D1" w:rsidP="001D54D1">
      <w:r>
        <w:t>This passage explores the theme of Allah’s relationship with His Messengers #&amp;,</w:t>
      </w:r>
    </w:p>
    <w:p w:rsidR="001D54D1" w:rsidRDefault="001D54D1" w:rsidP="001D54D1">
      <w:r>
        <w:t>focusing on Ibrahim’s journey of recognizing Allah-through the le signs in the universe. Allah says “Soon shall We show them Our Signs on the horizons and in their own — beings until it becomes clear to them that it is the Truth” [Fussilat 41:53]</w:t>
      </w:r>
    </w:p>
    <w:p w:rsidR="001D54D1" w:rsidRDefault="001D54D1" w:rsidP="001D54D1">
      <w:r>
        <w:t>The passage unveils Ibrahim’s 1's quest for the ultimate truth of the oneness of Allah despite being surrounded ‘and brought up in a polytheistic. environment. His contemplation of the sun, moon, and stats, observing their regular patterns and unravelling the truths ofthe i Universe, became the catalyst for his profound realization of the oneness of Allah.</w:t>
      </w:r>
    </w:p>
    <w:p w:rsidR="001D54D1" w:rsidRDefault="001D54D1" w:rsidP="001D54D1">
      <w:r>
        <w:t>The passage sheds light on Ibrahim’s mental.and spiritual journey before he became a prophet, showcasing how careful observation and Teflection on the universe guided him to the Truth. This experience reflétits th the ‘path of a thoughtful and sincere individual who, through observation and - reflection, discovers. the. ultimate reality. Upon discovering the truth, Ibrahim 2 rejected-polytheistic beliefs, affirmed his faith in one God, and embraced the right path: “Thus We showed Ibrahim (xa) the kingdom of the heavens and the earth so that he might be firm in belief” [Al-An'am 6: 75)</w:t>
      </w:r>
    </w:p>
    <w:p w:rsidR="001D54D1" w:rsidRDefault="001D54D1" w:rsidP="001D54D1">
      <w:r>
        <w:t>The passage portrays Ibrahim #&amp; as a true servant and follower of Allah, embodying complete submission to His. Will. Allah s says, “Ibrahim (#&amp;) was indeed a model, devoutly obedient.to Allah, (and) true in Faith, and he joined not gods with Allah” [An-Nahl 16:120],</w:t>
      </w:r>
    </w:p>
    <w:p w:rsidR="001D54D1" w:rsidRDefault="001D54D1" w:rsidP="001D54D1">
      <w:pPr>
        <w:pStyle w:val="Heading3"/>
      </w:pPr>
      <w:r>
        <w:t>Importance in Muslims’ Lives Today</w:t>
      </w:r>
    </w:p>
    <w:p w:rsidR="001D54D1" w:rsidRDefault="001D54D1" w:rsidP="001D54D1">
      <w:r>
        <w:t>The theme of Allah’s relationship with His Messengers x is profoundly significant in the lives of Muslims, offering guidance for obedient living. Ibrahim’s #&amp; journey of faith becomes an example for Muslims to seek the ultimate truth. Allah says, “You already have an excellent example in Ibrahim t&amp; and those with him” [Al-Mumtahana 60:4).</w:t>
      </w:r>
    </w:p>
    <w:p w:rsidR="001D54D1" w:rsidRDefault="001D54D1" w:rsidP="001D54D1">
      <w:r>
        <w:t>Page [22 -</w:t>
      </w:r>
    </w:p>
    <w:p w:rsidR="001D54D1" w:rsidRDefault="001D54D1" w:rsidP="001D54D1">
      <w:r>
        <w:t>Ibrahim’s #&amp; contemplation of the celestial bodies, the sun, moon, and stars, underscores the idea that nature itself bears signs of Allah’s existence and power, Muslims are encouraged to reflect on the world around them, recognizing divine wisdom through these signs: “And ponder on the creation of the heavens and the</w:t>
      </w:r>
    </w:p>
    <w:p w:rsidR="001D54D1" w:rsidRDefault="001D54D1" w:rsidP="001D54D1">
      <w:r>
        <w:t>arth (and say) “Our Lord, You have not created all this in vain.” [Ali-Imran 3:191]</w:t>
      </w:r>
    </w:p>
    <w:p w:rsidR="001D54D1" w:rsidRDefault="001D54D1" w:rsidP="001D54D1">
      <w:r>
        <w:t>The story highlights Ibrahim’s # rejection of idolatry, asserting the futility of:</w:t>
      </w:r>
    </w:p>
    <w:p w:rsidR="001D54D1" w:rsidRDefault="001D54D1" w:rsidP="001D54D1">
      <w:r>
        <w:lastRenderedPageBreak/>
        <w:t>worshipping powerless objects. This stands as a crucial lesson for Muslims to avoid associating partners with Allah and to place unwavering trust in Allah. Allah says, “For Him, there is no partner. And thus have been commanded, and am the first one to submit.” [Al-An’am 6:163]</w:t>
      </w:r>
    </w:p>
    <w:p w:rsidR="001D54D1" w:rsidRDefault="001D54D1" w:rsidP="001D54D1">
      <w:r>
        <w:t>In essence, the theme of Allah’s relationship with His Messengers x, particularly illuminated in the story of Ibrahim #&amp;, serves as a guiding light for Muslims, taking insights from the creations of Allah in shaping their beliefs, practices, and the understanding of their profound connection with the Almighty Allah.</w:t>
      </w:r>
    </w:p>
    <w:p w:rsidR="001D54D1" w:rsidRDefault="001D54D1" w:rsidP="001D54D1">
      <w:pPr>
        <w:pStyle w:val="Heading2"/>
      </w:pPr>
      <w:r>
        <w:t>Passage 13</w:t>
      </w:r>
    </w:p>
    <w:p w:rsidR="001D54D1" w:rsidRDefault="001D54D1" w:rsidP="001D54D1">
      <w:r>
        <w:t>Then will Allah say: ‘Jesus (2) son of Maryam (&amp;)! Recount my favours to you sad to your mother. Behold! strengthened you with the Holy Spirit so that you spoke to the people in childhood and maturity. Behold!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restrained the Children of Israel from you when you showed them the clear signs, and the unbelievers among them said: ‘This is nothing but evident magic</w:t>
      </w:r>
    </w:p>
    <w:p w:rsidR="001D54D1" w:rsidRDefault="001D54D1" w:rsidP="001D54D1">
      <w:r>
        <w:t>(110). [Al-Ma’idah 5:110]</w:t>
      </w:r>
    </w:p>
    <w:p w:rsidR="001D54D1" w:rsidRDefault="001D54D1" w:rsidP="001D54D1">
      <w:pPr>
        <w:pStyle w:val="Heading3"/>
      </w:pPr>
      <w:r>
        <w:t>Main Theme(s) of the Passage</w:t>
      </w:r>
    </w:p>
    <w:p w:rsidR="001D54D1" w:rsidRDefault="001D54D1" w:rsidP="001D54D1">
      <w:r>
        <w:t>The passage focuses on Allah’s relationship with His Messengers st, particularly highlighting the unique relationship with the Prophet Isa ga. It details the miraculous aspects of Isa’s &amp; birth, his role as a Prophet, and the extraordinary powers and</w:t>
      </w:r>
    </w:p>
    <w:p w:rsidR="001D54D1" w:rsidRDefault="001D54D1" w:rsidP="001D54D1">
      <w:r>
        <w:t>miracles granted to him and his mother, Maryam &amp;. Allah says, “And We made the son of Maryam # (Mary) and his mother a a sign...” [Al-Mu’minun 23:50]. Allah’s Messenger &amp; said, “Mary &amp;, the daughter of Imran #, was the best among the women (of the world of her time)” (Sahih al-Bukhari]</w:t>
      </w:r>
    </w:p>
    <w:p w:rsidR="001D54D1" w:rsidRDefault="001D54D1" w:rsidP="001D54D1">
      <w:r>
        <w:t>The passage emphasizes Allah’s majestic power, evident in Isa’s exceptional birth to an unmarried mother: “0 Maryam &amp;, Allah gives you the good news of a Word from Him whose name is Maseeh (Isa #), the son of Maryam ®&amp;, a man of status in this world and in the Hereafter, and one of those who are near (to Allah). [Ali-Imran 3:45]. Addressing the doubts, Allah bestows miraculous abilities upon Isa # from infancy,</w:t>
      </w:r>
    </w:p>
    <w:p w:rsidR="001D54D1" w:rsidRDefault="001D54D1" w:rsidP="001D54D1">
      <w:r>
        <w:t>such as speaking, healing diseases, restoring sight to the blind, and even raising the dead. These miracles, attributed to the spirit of Allah, serve as proof_ of Allah's</w:t>
      </w:r>
    </w:p>
    <w:p w:rsidR="001D54D1" w:rsidRDefault="001D54D1" w:rsidP="001D54D1">
      <w:r>
        <w:t>authority and validate Isa’s # prophethood. Allah says, “And (on Judgment Day) Allah will say, “O Jesus 2, son of Mary ®! Did you ever ask the people to worship you and your mother as gods besides Allah?” He will answer, “Glory be to You! How could ever say what I had no right to say? If had said such a thing, you would have certainly known it.” [Al-Ma’idah 5:116]</w:t>
      </w:r>
    </w:p>
    <w:p w:rsidR="001D54D1" w:rsidRDefault="001D54D1" w:rsidP="001D54D1">
      <w:r>
        <w:t>Maryam &amp;, Isa’s mother, is portrayed as a chaste lady upon whom Allah bestowed favours and defended her against all accusations: “O Maryam &amp;, Allah has chosen you and purified you and chosen you over all women of the world.” [Ali- Imran 3:42].</w:t>
      </w:r>
    </w:p>
    <w:p w:rsidR="001D54D1" w:rsidRDefault="001D54D1" w:rsidP="001D54D1">
      <w:pPr>
        <w:pStyle w:val="Heading3"/>
      </w:pPr>
      <w:r>
        <w:lastRenderedPageBreak/>
        <w:t>Importance in Muslims’ Lives Today</w:t>
      </w:r>
    </w:p>
    <w:p w:rsidR="001D54D1" w:rsidRDefault="001D54D1" w:rsidP="001D54D1">
      <w:r>
        <w:t>The theme of Allah’s relationship with His Messengers #8, focusing on the story of Isa @ (Jesus #), holds paramount importance for Muslims in their lives. It teaches believers to have firm faith in Allah’s spirit and power and rejects all kinds of doubts about the Prophet Isa g&amp; and his pious 5 mother Maryam &amp;. Allah’s Messenger &amp; said, “Many a man achieved perfection, but no woman achieved perfection except for Maryam &amp; the daughter of Imran ga” [Jami at-Tirmidhi]</w:t>
      </w:r>
    </w:p>
    <w:p w:rsidR="001D54D1" w:rsidRDefault="001D54D1" w:rsidP="001D54D1">
      <w:r>
        <w:t>The theme reinforces the fundamental Islamic_ HEISE In brophethined. Muslims consider Isa #&amp; as one of the esteemed Messengers of Allah, carrying divine messages and guidance for humanity: “Jesus (#) declared, “I am truly a servant of Allah. He has destined me to be given the Scripture and to be a prophet.” [Maryam19: 30]. The story of Isa # is rich with miracles, such as healing the sick, giving sight to the blind, and even raising the dead. These miracles underscore Allah’s supreme power and</w:t>
      </w:r>
    </w:p>
    <w:p w:rsidR="001D54D1" w:rsidRDefault="001D54D1" w:rsidP="001D54D1">
      <w:r>
        <w:t>mphasize the concept of of divine intervention. It reinforces the belief that Allah can defy natural laws, showcasing His ability to control and influence the world:~“ladeed, the</w:t>
      </w:r>
    </w:p>
    <w:p w:rsidR="001D54D1" w:rsidRDefault="001D54D1" w:rsidP="001D54D1">
      <w:r>
        <w:t>xample of Jesus &amp; in the sight of Allah is like that of Adam g. He created him n from dust, then said to him, “Be!” And he was!” [Ali-Imran 3:59].</w:t>
      </w:r>
    </w:p>
    <w:p w:rsidR="001D54D1" w:rsidRDefault="001D54D1" w:rsidP="001D54D1">
      <w:r>
        <w:t>In summary, the theme underscores unwavering faith in Allah’s power, dismissing doubts about Isa-é and Maryam-@.It highlights that human achievements depend on God’s permission and strength. Muslims are urged to see these feats as signs of God's grace and maintain their status of firm belief through prayers, supplications, and good deeds.</w:t>
      </w:r>
    </w:p>
    <w:p w:rsidR="001D54D1" w:rsidRDefault="001D54D1" w:rsidP="001D54D1">
      <w:pPr>
        <w:pStyle w:val="Heading2"/>
      </w:pPr>
      <w:r>
        <w:t>Passage 14</w:t>
      </w:r>
    </w:p>
    <w:p w:rsidR="001D54D1" w:rsidRDefault="001D54D1" w:rsidP="001D54D1">
      <w:r>
        <w:t>By the glorious morning light (1). And by the night when itis still (2). Your Lord has not forsaken you, nor Is he displeased (3). And truly the Hereafter will be better for you than the present (4). And soon your Lord will give you so that you will be pleased (5). Did He not find you an orphan and give you shelter? (6). And He found you wandering, and He gave you guidance (7). And He found you in need and made you independent. (8). Therefore, do not treat the orphan with harshness (9). Nor drive the beggar away (10). But tell about the bounty of your Lord! (11). [Ad-duha 93:1-11]</w:t>
      </w:r>
    </w:p>
    <w:p w:rsidR="001D54D1" w:rsidRDefault="001D54D1" w:rsidP="001D54D1">
      <w:pPr>
        <w:pStyle w:val="Heading3"/>
      </w:pPr>
      <w:r>
        <w:t>Main Theme(s) of the Passage</w:t>
      </w:r>
    </w:p>
    <w:p w:rsidR="001D54D1" w:rsidRDefault="001D54D1" w:rsidP="001D54D1">
      <w:r>
        <w:t>The main theme of Surah Ad-Duha revolves around Allah’s relationship with His Messengers #@, particularly focusing on the Prophet Muhammad &amp;. This surah was revealed during a period when divine revelations had temporarily ceased, addressing misconceptions that Allah had abandoned His support for the Holy Prophet &amp;. The Holy Prophet 3, during this interval in revelation, faced sorrow _and grief compounded by disrespectful and doubt-inducing remarks regarding his prophethood.</w:t>
      </w:r>
    </w:p>
    <w:p w:rsidR="001D54D1" w:rsidRDefault="001D54D1" w:rsidP="001D54D1">
      <w:r>
        <w:t>This surah reassures the Holy Prophet #3, emphasizing that the initial hardships will be surpassed, and each subsequent stage of life will be better, marked by increasing power, glory, honour, and influence. Allah says, “So, verily, with every difficulty, there Is relief” (Al-Inshirah 94:5]:</w:t>
      </w:r>
    </w:p>
    <w:p w:rsidR="001D54D1" w:rsidRDefault="001D54D1" w:rsidP="001D54D1">
      <w:r>
        <w:lastRenderedPageBreak/>
        <w:t>The passage underscores that Allah does not abandon His virtuous servants even in challenging times. Mentioning Allah’s bounties serves as a reminder to express gratitude for all bestowed upon the Prophet Muhammad &amp;%. The mercy of Allah is overwhelming and greater than any one of his creatures: “My servants who fave harmed yourselves by your own excess, do not despair of Allah’s mercy” [Az-Zumar 39:53).</w:t>
      </w:r>
    </w:p>
    <w:p w:rsidR="001D54D1" w:rsidRDefault="001D54D1" w:rsidP="001D54D1">
      <w:r>
        <w:t>¢ Additionally, the Surah reminds the Holy Prophet &amp; about his past of being an Orphan</w:t>
      </w:r>
    </w:p>
    <w:p w:rsidR="001D54D1" w:rsidRDefault="001D54D1" w:rsidP="001D54D1">
      <w:r>
        <w:t>—&lt;&gt; ae</w:t>
      </w:r>
    </w:p>
    <w:p w:rsidR="001D54D1" w:rsidRDefault="001D54D1" w:rsidP="001D54D1">
      <w:r>
        <w:t>——————— ee ees</w:t>
      </w:r>
    </w:p>
    <w:p w:rsidR="001D54D1" w:rsidRDefault="001D54D1" w:rsidP="001D54D1">
      <w:r>
        <w:t>and guides him to take care of the needy, feed the destitute, and be kind to orphans.</w:t>
      </w:r>
    </w:p>
    <w:p w:rsidR="001D54D1" w:rsidRDefault="001D54D1" w:rsidP="001D54D1">
      <w:r>
        <w:t>Such kind deeds can also provide comfort and solace in the hours of distress and grief. ~</w:t>
      </w:r>
    </w:p>
    <w:p w:rsidR="001D54D1" w:rsidRDefault="001D54D1" w:rsidP="001D54D1">
      <w:r>
        <w:t>Allah says, “And give food, despite their desire for it to the poor, the orphan, and the captive.” (Al-Insan 76:8]</w:t>
      </w:r>
    </w:p>
    <w:p w:rsidR="001D54D1" w:rsidRDefault="001D54D1" w:rsidP="001D54D1">
      <w:pPr>
        <w:pStyle w:val="Heading3"/>
      </w:pPr>
      <w:r>
        <w:t>Importance in Muslims’ Lives Today</w:t>
      </w:r>
    </w:p>
    <w:p w:rsidR="001D54D1" w:rsidRDefault="001D54D1" w:rsidP="001D54D1">
      <w:r>
        <w:t>The theme of Allah’s relationship with His Messengers #8, particularly in the context of Surah Ad-Duha, holds significant relevance for Muslims in their daily lives. The surah imparts valuable lessons to be followed in their lives, especially during challenging times. It emphasizes the importance of optimism, reminding believers that hardships, are transient and will eventually pass. The core belief in the supremacy of Allah should prevent despair, as ultimate: power resides in His hands. In difficult moments, the surah encourages believers to remember Allah and reflect on the numerous blessings bestowed upon them and those around them: “Do not let their words grieve you (O Prophet 83). Surely all honour and power belongs to Allah.” (Yunus 10:65]</w:t>
      </w:r>
    </w:p>
    <w:p w:rsidR="001D54D1" w:rsidRDefault="001D54D1" w:rsidP="001D54D1">
      <w:r>
        <w:t>The passage underscores the crucial practice of gratitude. Gratefulness for the blessings, bounties, and favours from Allah is highlighted, aligning with the Sunnah of the Holy Prophet &amp;5. Expressing gratitude becomes a fundamental aspect of a believer's life: “Rather, worship Allah alone and be one of the grateful” [Az-Zumar 39:66] Additionally, the surah motivates believers to reflect on their past, fostering a spirit of generosity and kindness towards others. This practice is seen as a communal obligation,</w:t>
      </w:r>
    </w:p>
    <w:p w:rsidR="001D54D1" w:rsidRDefault="001D54D1" w:rsidP="001D54D1">
      <w:r>
        <w:t>mphasizing the individual's contribution to the development of human society.</w:t>
      </w:r>
    </w:p>
    <w:p w:rsidR="001D54D1" w:rsidRDefault="001D54D1" w:rsidP="001D54D1">
      <w:r>
        <w:t>In summary, Surah Ad-Duha teaches believers to maintain optimism, express gratitude, and contribute positively to society, all rooted in the understanding of Allah’s relationship with His Messengers #.</w:t>
      </w:r>
    </w:p>
    <w:p w:rsidR="001D54D1" w:rsidRDefault="001D54D1" w:rsidP="001D54D1">
      <w:pPr>
        <w:pStyle w:val="Heading2"/>
      </w:pPr>
      <w:r>
        <w:t>Passage 15</w:t>
      </w:r>
    </w:p>
    <w:p w:rsidR="001D54D1" w:rsidRDefault="001D54D1" w:rsidP="001D54D1">
      <w:r>
        <w:t>Indeed, to you have We granted abundance (1). So pray to your Lord and sacrifice (2). For he who hates you, he-will be cut off (3). [Al-Kawthar 108:1-3]</w:t>
      </w:r>
    </w:p>
    <w:p w:rsidR="001D54D1" w:rsidRDefault="001D54D1" w:rsidP="001D54D1">
      <w:pPr>
        <w:pStyle w:val="Heading3"/>
      </w:pPr>
      <w:r>
        <w:t>Main Theme(s) of the Passage</w:t>
      </w:r>
    </w:p>
    <w:p w:rsidR="001D54D1" w:rsidRDefault="001D54D1" w:rsidP="001D54D1">
      <w:r>
        <w:t>Surah Al-Kawthar centres on the theme of Allah’s relationship with His Messengers s, ©</w:t>
      </w:r>
    </w:p>
    <w:p w:rsidR="001D54D1" w:rsidRDefault="001D54D1" w:rsidP="001D54D1">
      <w:r>
        <w:lastRenderedPageBreak/>
        <w:t>highlighting His mercy, solace, and unwavering support to the Holy Prophet &amp;3 during - moments of distress. It serves as a reassurance of Allah’s eternal blessings, capable of upsetting the plans of those opposing the Holy Prophet &amp;5: “And so they made a plan but We too made a plan, while they were unaware.” [An-Naml 27:50]</w:t>
      </w:r>
    </w:p>
    <w:p w:rsidR="001D54D1" w:rsidRDefault="001D54D1" w:rsidP="001D54D1">
      <w:r>
        <w:t>It was revealed during a challenging period marked by the demise of the Holy Prophet's last son, the surah addresses the mockery directed at the Holy Prophet &amp;% regarding his apparent lack of male offspring. Allah comforts His Messenger &amp; by highlighting His numerous favours, surpassing any worldly concerns. Allah says, “We certainly know that your heart is truly distressed by what they say.” [Al-Hijr 15:97}</w:t>
      </w:r>
    </w:p>
    <w:p w:rsidR="001D54D1" w:rsidRDefault="001D54D1" w:rsidP="001D54D1">
      <w:r>
        <w:t>The surah underscores two paramount acts of worship: the remembrance of Allah</w:t>
      </w:r>
    </w:p>
    <w:p w:rsidR="001D54D1" w:rsidRDefault="001D54D1" w:rsidP="001D54D1">
      <w:r>
        <w:t>through prayer and the offering of sacrifices in His way, despite “prevailing circumstances. Allah is portrayed as the remover of hardships, providing solace to distressed hearts. Allah says, “Say: “Truly, my prayer ayer and my service of sacrifice, my life and my death, are (all) for Allah, the Cherisher of the Worlds:” [Al-An’am 6:162) Additionally, Allah assures His Messenger &amp; that his enemies cannot harm him and their schemes will not succeed. Allah, in His infinite wisdom, elevates the Holy Prophet’s &amp; status above all: “And We raised high your name.” [Ash-Sharh 94:4].</w:t>
      </w:r>
    </w:p>
    <w:p w:rsidR="001D54D1" w:rsidRDefault="001D54D1" w:rsidP="001D54D1">
      <w:pPr>
        <w:pStyle w:val="Heading3"/>
      </w:pPr>
      <w:r>
        <w:t>Importance in Muslims’ Lives Today</w:t>
      </w:r>
    </w:p>
    <w:p w:rsidR="001D54D1" w:rsidRDefault="001D54D1" w:rsidP="001D54D1">
      <w:r>
        <w:t>The theme of Allah’s relationship with His Messengers # holds paramount</w:t>
      </w:r>
    </w:p>
    <w:p w:rsidR="001D54D1" w:rsidRDefault="001D54D1" w:rsidP="001D54D1">
      <w:r>
        <w:t>importance for Muslims in shaping their beliefs, actions, and perspectives. This theme serves as a source of guidance, inspiration, and solace, especially during challenging times. In the context of Surah Al-Kawthar, this theme is particularly significant for Muslims, and several lessons can be derived from it:</w:t>
      </w:r>
    </w:p>
    <w:p w:rsidR="001D54D1" w:rsidRDefault="001D54D1" w:rsidP="001D54D1">
      <w:r>
        <w:t>The theme, as portrayed in Surah Al-Kawthar, highlights Allah’s unwavering support and consolatign n during distress. Believers can find solace in the understanding that Allah’s mercy_and blessings surpass any difficulties they may encounter. Allah says, “Who responds to the distressed when they cry to Him, relieving (their) affliction, and (Who) makes you successors in the earth? Is it another god besides AbanE Yet you are hardly mindful!” [An-Naml 27:62] ee</w:t>
      </w:r>
    </w:p>
    <w:p w:rsidR="001D54D1" w:rsidRDefault="001D54D1" w:rsidP="001D54D1">
      <w:r>
        <w:t>The surah reminds Muslims of the importance of expressing gratitude tgAllah-through these fundamental acts of worship. Regardless of life’s challenges, the theme</w:t>
      </w:r>
    </w:p>
    <w:p w:rsidR="001D54D1" w:rsidRDefault="001D54D1" w:rsidP="001D54D1">
      <w:r>
        <w:t>ncourages believers to maintain their connection with Allah through prayer and devotion. Allah says, Surely, am Allah. There is no god but Me, so worship Me, and</w:t>
      </w:r>
    </w:p>
    <w:p w:rsidR="001D54D1" w:rsidRDefault="001D54D1" w:rsidP="001D54D1">
      <w:r>
        <w:t>stablish prayer for My remembrance. [Taha 20:14]</w:t>
      </w:r>
    </w:p>
    <w:p w:rsidR="001D54D1" w:rsidRDefault="001D54D1" w:rsidP="001D54D1">
      <w:r>
        <w:t>In summary, the theme of Allah’s relationship with His Messengers s® in Surah Al- Kawthar imparts enduring lessons to Muslims. It encourages finding solace in Allah’s support, expressing gratitude through worship, trusting in His plan amid difficulties, striving for righteousness, and fostering unity and generosity within the community.</w:t>
      </w:r>
    </w:p>
    <w:p w:rsidR="001D54D1" w:rsidRDefault="001D54D1" w:rsidP="001D54D1">
      <w:r>
        <w:t>Page [27</w:t>
      </w:r>
    </w:p>
    <w:p w:rsidR="001D54D1" w:rsidRDefault="001D54D1" w:rsidP="001D54D1">
      <w:pPr>
        <w:spacing w:after="840"/>
        <w:rPr>
          <w:rFonts w:hint="eastAsia"/>
        </w:rPr>
      </w:pPr>
    </w:p>
    <w:p w:rsidR="001D54D1" w:rsidRDefault="001D54D1" w:rsidP="001D54D1">
      <w:pPr>
        <w:spacing w:after="200"/>
        <w:rPr>
          <w:rFonts w:hint="eastAsia"/>
        </w:rPr>
      </w:pPr>
      <w:r>
        <w:rPr>
          <w:b/>
          <w:color w:val="C79A36"/>
        </w:rPr>
        <w:t>CAMBRIDGE O LEVEL ISLAMIYAT 2058</w:t>
      </w:r>
    </w:p>
    <w:p w:rsidR="001D54D1" w:rsidRDefault="001D54D1" w:rsidP="001D54D1">
      <w:pPr>
        <w:keepNext/>
        <w:spacing w:after="100"/>
        <w:rPr>
          <w:rFonts w:hint="eastAsia"/>
        </w:rPr>
      </w:pPr>
      <w:r>
        <w:rPr>
          <w:rFonts w:ascii="Aptos Display" w:hAnsi="Aptos Display"/>
          <w:b/>
          <w:color w:val="17365D"/>
          <w:sz w:val="60"/>
        </w:rPr>
        <w:t>The History and Importance</w:t>
      </w:r>
      <w:r>
        <w:rPr>
          <w:rFonts w:ascii="Aptos Display" w:hAnsi="Aptos Display"/>
          <w:b/>
          <w:color w:val="17365D"/>
          <w:sz w:val="60"/>
        </w:rPr>
        <w:br/>
        <w:t>of the Holy Qur'an</w:t>
      </w:r>
    </w:p>
    <w:p w:rsidR="001D54D1" w:rsidRDefault="001D54D1" w:rsidP="001D54D1">
      <w:pPr>
        <w:spacing w:after="280"/>
        <w:rPr>
          <w:rFonts w:hint="eastAsia"/>
        </w:rPr>
      </w:pPr>
      <w:r>
        <w:rPr>
          <w:rFonts w:ascii="Aptos" w:hAnsi="Aptos"/>
          <w:color w:val="16817A"/>
          <w:sz w:val="28"/>
        </w:rPr>
        <w:t>Chapter 2 • Website Content and Revision Guide</w:t>
      </w:r>
    </w:p>
    <w:p w:rsidR="001D54D1" w:rsidRDefault="001D54D1" w:rsidP="001D54D1">
      <w:pPr>
        <w:rPr>
          <w:rFonts w:hint="eastAsia"/>
        </w:rPr>
      </w:pPr>
      <w:r>
        <w:t>A structured content pack developed from the supplied chapter for student learning, classroom use, revision, and website publication.</w:t>
      </w:r>
    </w:p>
    <w:p w:rsidR="001D54D1" w:rsidRDefault="001D54D1" w:rsidP="001D54D1">
      <w:pPr>
        <w:spacing w:after="520"/>
        <w:rPr>
          <w:rFonts w:hint="eastAsia"/>
        </w:rPr>
      </w:pPr>
    </w:p>
    <w:tbl>
      <w:tblPr>
        <w:tblW w:w="0" w:type="auto"/>
        <w:jc w:val="center"/>
        <w:tblLayout w:type="fixed"/>
        <w:tblLook w:val="04A0" w:firstRow="1" w:lastRow="0" w:firstColumn="1" w:lastColumn="0" w:noHBand="0" w:noVBand="1"/>
      </w:tblPr>
      <w:tblGrid>
        <w:gridCol w:w="9524"/>
      </w:tblGrid>
      <w:tr w:rsidR="001D54D1" w:rsidTr="00E31E76">
        <w:trPr>
          <w:jc w:val="center"/>
        </w:trPr>
        <w:tc>
          <w:tcPr>
            <w:tcW w:w="9524" w:type="dxa"/>
            <w:shd w:val="clear" w:color="auto" w:fill="EAF7F5"/>
            <w:tcMar>
              <w:top w:w="130" w:type="dxa"/>
              <w:left w:w="180" w:type="dxa"/>
              <w:bottom w:w="130" w:type="dxa"/>
              <w:right w:w="180" w:type="dxa"/>
            </w:tcMar>
          </w:tcPr>
          <w:p w:rsidR="001D54D1" w:rsidRDefault="001D54D1" w:rsidP="00E31E76">
            <w:pPr>
              <w:spacing w:after="40"/>
              <w:rPr>
                <w:rFonts w:hint="eastAsia"/>
              </w:rPr>
            </w:pPr>
            <w:r>
              <w:rPr>
                <w:b/>
                <w:color w:val="16817A"/>
                <w:sz w:val="18"/>
              </w:rPr>
              <w:t>CHAPTER SCOPE</w:t>
            </w:r>
            <w:r>
              <w:rPr>
                <w:b/>
                <w:color w:val="16817A"/>
                <w:sz w:val="18"/>
              </w:rPr>
              <w:br/>
            </w:r>
            <w:r>
              <w:rPr>
                <w:color w:val="202A35"/>
                <w:sz w:val="20"/>
              </w:rPr>
              <w:t>Major themes of the Qur'an • Preservation and compilation • Revelation from 610 to 632 CE • The four sources of Islamic law</w:t>
            </w:r>
          </w:p>
        </w:tc>
      </w:tr>
    </w:tbl>
    <w:p w:rsidR="001D54D1" w:rsidRDefault="001D54D1" w:rsidP="001D54D1">
      <w:pPr>
        <w:spacing w:after="0"/>
        <w:rPr>
          <w:rFonts w:hint="eastAsia"/>
        </w:rPr>
      </w:pPr>
    </w:p>
    <w:p w:rsidR="001D54D1" w:rsidRDefault="001D54D1" w:rsidP="001D54D1">
      <w:pPr>
        <w:spacing w:after="1400"/>
        <w:rPr>
          <w:rFonts w:hint="eastAsia"/>
        </w:rPr>
      </w:pPr>
    </w:p>
    <w:p w:rsidR="001D54D1" w:rsidRDefault="001D54D1" w:rsidP="001D54D1">
      <w:pPr>
        <w:jc w:val="center"/>
        <w:rPr>
          <w:rFonts w:hint="eastAsia"/>
        </w:rPr>
      </w:pPr>
      <w:r>
        <w:rPr>
          <w:color w:val="667788"/>
          <w:sz w:val="20"/>
        </w:rPr>
        <w:t>Prepared as clean, editable educational content</w:t>
      </w:r>
    </w:p>
    <w:p w:rsidR="001D54D1" w:rsidRDefault="001D54D1" w:rsidP="001D54D1">
      <w:pPr>
        <w:rPr>
          <w:rFonts w:hint="eastAsia"/>
        </w:rPr>
      </w:pPr>
      <w:r>
        <w:br w:type="page"/>
      </w:r>
    </w:p>
    <w:p w:rsidR="001D54D1" w:rsidRDefault="001D54D1" w:rsidP="001D54D1">
      <w:pPr>
        <w:pStyle w:val="Heading1"/>
      </w:pPr>
      <w:r>
        <w:lastRenderedPageBreak/>
        <w:t>Chapter Overview</w:t>
      </w:r>
    </w:p>
    <w:p w:rsidR="001D54D1" w:rsidRDefault="001D54D1" w:rsidP="001D54D1">
      <w:pPr>
        <w:rPr>
          <w:rFonts w:hint="eastAsia"/>
        </w:rPr>
      </w:pPr>
      <w:r>
        <w:t>The Holy Qur'an is the central source of Muslim belief, worship, ethics and law. This chapter explores what the Qur'an teaches about Allah and His relationship with creation and His messengers; how the Qur'an was revealed, preserved and compiled; and how it functions with the Sunnah, ijma and qiyas as a source of Islamic law.</w:t>
      </w:r>
    </w:p>
    <w:p w:rsidR="001D54D1" w:rsidRDefault="001D54D1" w:rsidP="001D54D1">
      <w:pPr>
        <w:pStyle w:val="Heading2"/>
      </w:pPr>
      <w:r>
        <w:t>Learning Outcomes</w:t>
      </w:r>
    </w:p>
    <w:p w:rsidR="001D54D1" w:rsidRDefault="001D54D1" w:rsidP="001D54D1">
      <w:pPr>
        <w:pStyle w:val="ListBullet"/>
        <w:rPr>
          <w:rFonts w:hint="eastAsia"/>
        </w:rPr>
      </w:pPr>
      <w:r>
        <w:t>Explain the three major Qur'anic themes prescribed for O Level Islamiyat.</w:t>
      </w:r>
    </w:p>
    <w:p w:rsidR="001D54D1" w:rsidRDefault="001D54D1" w:rsidP="001D54D1">
      <w:pPr>
        <w:pStyle w:val="ListBullet"/>
        <w:rPr>
          <w:rFonts w:hint="eastAsia"/>
        </w:rPr>
      </w:pPr>
      <w:r>
        <w:t>Relate selected Qur'anic passages to beliefs about Allah, creation and messengers.</w:t>
      </w:r>
    </w:p>
    <w:p w:rsidR="001D54D1" w:rsidRDefault="001D54D1" w:rsidP="001D54D1">
      <w:pPr>
        <w:pStyle w:val="ListBullet"/>
        <w:rPr>
          <w:rFonts w:hint="eastAsia"/>
        </w:rPr>
      </w:pPr>
      <w:r>
        <w:t>Describe the preservation of revelation during the Prophet Muhammad's lifetime.</w:t>
      </w:r>
    </w:p>
    <w:p w:rsidR="001D54D1" w:rsidRDefault="001D54D1" w:rsidP="001D54D1">
      <w:pPr>
        <w:pStyle w:val="ListBullet"/>
        <w:rPr>
          <w:rFonts w:hint="eastAsia"/>
        </w:rPr>
      </w:pPr>
      <w:r>
        <w:t>Explain the compilations associated with Abu Bakr and Uthman and their importance.</w:t>
      </w:r>
    </w:p>
    <w:p w:rsidR="001D54D1" w:rsidRDefault="001D54D1" w:rsidP="001D54D1">
      <w:pPr>
        <w:pStyle w:val="ListBullet"/>
        <w:rPr>
          <w:rFonts w:hint="eastAsia"/>
        </w:rPr>
      </w:pPr>
      <w:r>
        <w:t>Describe the first revelation, different modes of revelation, and the gradual revelation from 610 to 632 CE.</w:t>
      </w:r>
    </w:p>
    <w:p w:rsidR="001D54D1" w:rsidRDefault="001D54D1" w:rsidP="001D54D1">
      <w:pPr>
        <w:pStyle w:val="ListBullet"/>
        <w:rPr>
          <w:rFonts w:hint="eastAsia"/>
        </w:rPr>
      </w:pPr>
      <w:r>
        <w:t>Distinguish between Makkan and Madinan revelation.</w:t>
      </w:r>
    </w:p>
    <w:p w:rsidR="001D54D1" w:rsidRDefault="001D54D1" w:rsidP="001D54D1">
      <w:pPr>
        <w:pStyle w:val="ListBullet"/>
        <w:rPr>
          <w:rFonts w:hint="eastAsia"/>
        </w:rPr>
      </w:pPr>
      <w:r>
        <w:t>Explain the authority and relationship of the Qur'an, Sunnah, ijma and qiyas.</w:t>
      </w:r>
    </w:p>
    <w:p w:rsidR="001D54D1" w:rsidRDefault="001D54D1" w:rsidP="001D54D1">
      <w:pPr>
        <w:pStyle w:val="ListBullet"/>
        <w:rPr>
          <w:rFonts w:hint="eastAsia"/>
        </w:rPr>
      </w:pPr>
      <w:r>
        <w:t>Use accurate evidence and develop balanced, assessment-focused answers.</w:t>
      </w:r>
    </w:p>
    <w:p w:rsidR="001D54D1" w:rsidRDefault="001D54D1" w:rsidP="001D54D1">
      <w:pPr>
        <w:pStyle w:val="Heading2"/>
      </w:pPr>
      <w:r>
        <w:t>Key Vocabulary</w:t>
      </w:r>
    </w:p>
    <w:p w:rsidR="001D54D1" w:rsidRDefault="001D54D1" w:rsidP="001D54D1">
      <w:pPr>
        <w:pStyle w:val="KeyTerm"/>
        <w:rPr>
          <w:rFonts w:hint="eastAsia"/>
        </w:rPr>
      </w:pPr>
      <w:r>
        <w:rPr>
          <w:b/>
          <w:color w:val="16817A"/>
        </w:rPr>
        <w:t xml:space="preserve">Tawhid: </w:t>
      </w:r>
      <w:r>
        <w:t>The absolute oneness and uniqueness of Allah in His essence, attributes, authority and right to worship.</w:t>
      </w:r>
    </w:p>
    <w:p w:rsidR="001D54D1" w:rsidRDefault="001D54D1" w:rsidP="001D54D1">
      <w:pPr>
        <w:pStyle w:val="KeyTerm"/>
        <w:rPr>
          <w:rFonts w:hint="eastAsia"/>
        </w:rPr>
      </w:pPr>
      <w:r>
        <w:rPr>
          <w:b/>
          <w:color w:val="16817A"/>
        </w:rPr>
        <w:t xml:space="preserve">Shirk: </w:t>
      </w:r>
      <w:r>
        <w:t>Associating partners with Allah; the direct opposite of tawhid.</w:t>
      </w:r>
    </w:p>
    <w:p w:rsidR="001D54D1" w:rsidRDefault="001D54D1" w:rsidP="001D54D1">
      <w:pPr>
        <w:pStyle w:val="KeyTerm"/>
        <w:rPr>
          <w:rFonts w:hint="eastAsia"/>
        </w:rPr>
      </w:pPr>
      <w:r>
        <w:rPr>
          <w:b/>
          <w:color w:val="16817A"/>
        </w:rPr>
        <w:t xml:space="preserve">Wahy: </w:t>
      </w:r>
      <w:r>
        <w:t>Divine revelation communicated by Allah to His prophets.</w:t>
      </w:r>
    </w:p>
    <w:p w:rsidR="001D54D1" w:rsidRDefault="001D54D1" w:rsidP="001D54D1">
      <w:pPr>
        <w:pStyle w:val="KeyTerm"/>
        <w:rPr>
          <w:rFonts w:hint="eastAsia"/>
        </w:rPr>
      </w:pPr>
      <w:r>
        <w:rPr>
          <w:b/>
          <w:color w:val="16817A"/>
        </w:rPr>
        <w:t xml:space="preserve">Hafiz: </w:t>
      </w:r>
      <w:r>
        <w:t>A person who has memorised the whole Qur'an.</w:t>
      </w:r>
    </w:p>
    <w:p w:rsidR="001D54D1" w:rsidRDefault="001D54D1" w:rsidP="001D54D1">
      <w:pPr>
        <w:pStyle w:val="KeyTerm"/>
        <w:rPr>
          <w:rFonts w:hint="eastAsia"/>
        </w:rPr>
      </w:pPr>
      <w:r>
        <w:rPr>
          <w:b/>
          <w:color w:val="16817A"/>
        </w:rPr>
        <w:t xml:space="preserve">Scribe: </w:t>
      </w:r>
      <w:r>
        <w:t>A companion who wrote down revelation under the Prophet's direction.</w:t>
      </w:r>
    </w:p>
    <w:p w:rsidR="001D54D1" w:rsidRDefault="001D54D1" w:rsidP="001D54D1">
      <w:pPr>
        <w:pStyle w:val="KeyTerm"/>
        <w:rPr>
          <w:rFonts w:hint="eastAsia"/>
        </w:rPr>
      </w:pPr>
      <w:r>
        <w:rPr>
          <w:b/>
          <w:color w:val="16817A"/>
        </w:rPr>
        <w:t xml:space="preserve">Mushaf: </w:t>
      </w:r>
      <w:r>
        <w:t>A written codex or bound collection of the Qur'anic text.</w:t>
      </w:r>
    </w:p>
    <w:p w:rsidR="001D54D1" w:rsidRDefault="001D54D1" w:rsidP="001D54D1">
      <w:pPr>
        <w:pStyle w:val="KeyTerm"/>
        <w:rPr>
          <w:rFonts w:hint="eastAsia"/>
        </w:rPr>
      </w:pPr>
      <w:r>
        <w:rPr>
          <w:b/>
          <w:color w:val="16817A"/>
        </w:rPr>
        <w:t xml:space="preserve">Makkan revelation: </w:t>
      </w:r>
      <w:r>
        <w:t>Revelation received before the Hijrah, regardless of the physical place of revelation.</w:t>
      </w:r>
    </w:p>
    <w:p w:rsidR="001D54D1" w:rsidRDefault="001D54D1" w:rsidP="001D54D1">
      <w:pPr>
        <w:pStyle w:val="KeyTerm"/>
        <w:rPr>
          <w:rFonts w:hint="eastAsia"/>
        </w:rPr>
      </w:pPr>
      <w:r>
        <w:rPr>
          <w:b/>
          <w:color w:val="16817A"/>
        </w:rPr>
        <w:t xml:space="preserve">Madinan revelation: </w:t>
      </w:r>
      <w:r>
        <w:t>Revelation received after the Hijrah, regardless of the physical place of revelation.</w:t>
      </w:r>
    </w:p>
    <w:p w:rsidR="001D54D1" w:rsidRDefault="001D54D1" w:rsidP="001D54D1">
      <w:pPr>
        <w:pStyle w:val="KeyTerm"/>
        <w:rPr>
          <w:rFonts w:hint="eastAsia"/>
        </w:rPr>
      </w:pPr>
      <w:r>
        <w:rPr>
          <w:b/>
          <w:color w:val="16817A"/>
        </w:rPr>
        <w:t xml:space="preserve">Sunnah: </w:t>
      </w:r>
      <w:r>
        <w:t>The normative teachings and practice of the Prophet Muhammad, including his statements, actions and approvals.</w:t>
      </w:r>
    </w:p>
    <w:p w:rsidR="001D54D1" w:rsidRDefault="001D54D1" w:rsidP="001D54D1">
      <w:pPr>
        <w:pStyle w:val="KeyTerm"/>
        <w:rPr>
          <w:rFonts w:hint="eastAsia"/>
        </w:rPr>
      </w:pPr>
      <w:r>
        <w:rPr>
          <w:b/>
          <w:color w:val="16817A"/>
        </w:rPr>
        <w:t xml:space="preserve">Ijma: </w:t>
      </w:r>
      <w:r>
        <w:t>The consensus of qualified Muslim scholars on an issue.</w:t>
      </w:r>
    </w:p>
    <w:p w:rsidR="001D54D1" w:rsidRDefault="001D54D1" w:rsidP="001D54D1">
      <w:pPr>
        <w:pStyle w:val="KeyTerm"/>
        <w:rPr>
          <w:rFonts w:hint="eastAsia"/>
        </w:rPr>
      </w:pPr>
      <w:r>
        <w:rPr>
          <w:b/>
          <w:color w:val="16817A"/>
        </w:rPr>
        <w:t xml:space="preserve">Qiyas: </w:t>
      </w:r>
      <w:r>
        <w:t>Analogical reasoning that extends an established ruling to a new case because both share an effective cause.</w:t>
      </w:r>
    </w:p>
    <w:p w:rsidR="001D54D1" w:rsidRDefault="001D54D1" w:rsidP="001D54D1">
      <w:pPr>
        <w:pStyle w:val="Heading1"/>
      </w:pPr>
      <w:r>
        <w:t>Part 1: Major Themes of the Holy Qur'an</w:t>
      </w:r>
    </w:p>
    <w:tbl>
      <w:tblPr>
        <w:tblW w:w="0" w:type="auto"/>
        <w:jc w:val="center"/>
        <w:tblLayout w:type="fixed"/>
        <w:tblLook w:val="04A0" w:firstRow="1" w:lastRow="0" w:firstColumn="1" w:lastColumn="0" w:noHBand="0" w:noVBand="1"/>
      </w:tblPr>
      <w:tblGrid>
        <w:gridCol w:w="9524"/>
      </w:tblGrid>
      <w:tr w:rsidR="001D54D1" w:rsidTr="00E31E76">
        <w:trPr>
          <w:jc w:val="center"/>
        </w:trPr>
        <w:tc>
          <w:tcPr>
            <w:tcW w:w="9524" w:type="dxa"/>
            <w:shd w:val="clear" w:color="auto" w:fill="EAF2F8"/>
            <w:tcMar>
              <w:top w:w="130" w:type="dxa"/>
              <w:left w:w="180" w:type="dxa"/>
              <w:bottom w:w="130" w:type="dxa"/>
              <w:right w:w="180" w:type="dxa"/>
            </w:tcMar>
          </w:tcPr>
          <w:p w:rsidR="001D54D1" w:rsidRDefault="001D54D1" w:rsidP="00E31E76">
            <w:pPr>
              <w:spacing w:after="40"/>
              <w:rPr>
                <w:rFonts w:hint="eastAsia"/>
              </w:rPr>
            </w:pPr>
            <w:r>
              <w:rPr>
                <w:b/>
                <w:color w:val="2E75B6"/>
                <w:sz w:val="18"/>
              </w:rPr>
              <w:t>BIG IDEA</w:t>
            </w:r>
            <w:r>
              <w:rPr>
                <w:b/>
                <w:color w:val="2E75B6"/>
                <w:sz w:val="18"/>
              </w:rPr>
              <w:br/>
            </w:r>
            <w:r>
              <w:rPr>
                <w:color w:val="202A35"/>
                <w:sz w:val="20"/>
              </w:rPr>
              <w:t>The selected passages can be studied through three connected themes: God in Himself; God's relationship with the created world; and God's relationship with His messengers.</w:t>
            </w:r>
          </w:p>
        </w:tc>
      </w:tr>
    </w:tbl>
    <w:p w:rsidR="001D54D1" w:rsidRDefault="001D54D1" w:rsidP="001D54D1">
      <w:pPr>
        <w:spacing w:after="0"/>
        <w:rPr>
          <w:rFonts w:hint="eastAsia"/>
        </w:rPr>
      </w:pPr>
    </w:p>
    <w:p w:rsidR="001D54D1" w:rsidRDefault="001D54D1" w:rsidP="001D54D1">
      <w:pPr>
        <w:pStyle w:val="Heading2"/>
      </w:pPr>
      <w:r>
        <w:lastRenderedPageBreak/>
        <w:t>Theme 1: God in Himself</w:t>
      </w:r>
    </w:p>
    <w:p w:rsidR="001D54D1" w:rsidRDefault="001D54D1" w:rsidP="001D54D1">
      <w:pPr>
        <w:rPr>
          <w:rFonts w:hint="eastAsia"/>
        </w:rPr>
      </w:pPr>
      <w:r>
        <w:t>This theme concerns tawhid: Allah is one, unique and without partner, equal or likeness. He is eternal, self-subsisting, all-knowing and all-powerful. He created and sustains everything, but is not part of creation. Worship therefore belongs to Him alone. The selected passages reject false ideas about Allah, including the belief that He needs rest, assistance, family, offspring or intermediaries.</w:t>
      </w:r>
    </w:p>
    <w:p w:rsidR="001D54D1" w:rsidRDefault="001D54D1" w:rsidP="001D54D1">
      <w:pPr>
        <w:pStyle w:val="Heading3"/>
      </w:pPr>
      <w:r>
        <w:t>Al-Baqarah 2:255 - Ayat al-Kursi</w:t>
      </w:r>
    </w:p>
    <w:p w:rsidR="001D54D1" w:rsidRDefault="001D54D1" w:rsidP="001D54D1">
      <w:pPr>
        <w:rPr>
          <w:rFonts w:hint="eastAsia"/>
        </w:rPr>
      </w:pPr>
      <w:r>
        <w:t>Ayat al-Kursi presents a concentrated description of Allah's unique nature and authority. It begins with the declaration that there is no deity except Him. Allah is the Living and Self-Subsisting: all life depends on Him, while He depends on nothing. Neither drowsiness nor sleep affects Him, so His control is never interrupted. Everything in the heavens and earth belongs to Him. No one can intercede except by His permission, and His knowledge includes what is before and behind His creatures. His throne extends over the heavens and earth, and preserving them causes Him no fatigue.</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Al-Baqarah 2:255  </w:t>
            </w:r>
            <w:r>
              <w:rPr>
                <w:i/>
              </w:rPr>
              <w:t>“Allah - there is no god except Him, the Living, the Self-Subsisting, Eternal.”</w:t>
            </w:r>
          </w:p>
          <w:p w:rsidR="001D54D1" w:rsidRDefault="001D54D1" w:rsidP="00E31E76">
            <w:pPr>
              <w:spacing w:after="0"/>
              <w:rPr>
                <w:rFonts w:hint="eastAsia"/>
              </w:rPr>
            </w:pPr>
            <w:r>
              <w:rPr>
                <w:sz w:val="19"/>
              </w:rPr>
              <w:t>The verse establishes tawhid, perfect life, independence, knowledge, power and sovereignty.</w:t>
            </w:r>
          </w:p>
        </w:tc>
      </w:tr>
    </w:tbl>
    <w:p w:rsidR="001D54D1" w:rsidRDefault="001D54D1" w:rsidP="001D54D1">
      <w:pPr>
        <w:spacing w:after="0"/>
        <w:rPr>
          <w:rFonts w:hint="eastAsia"/>
        </w:rPr>
      </w:pPr>
    </w:p>
    <w:p w:rsidR="001D54D1" w:rsidRDefault="001D54D1" w:rsidP="001D54D1">
      <w:pPr>
        <w:pStyle w:val="ListBullet"/>
        <w:rPr>
          <w:rFonts w:hint="eastAsia"/>
        </w:rPr>
      </w:pPr>
      <w:r>
        <w:t>Allah alone deserves worship.</w:t>
      </w:r>
    </w:p>
    <w:p w:rsidR="001D54D1" w:rsidRDefault="001D54D1" w:rsidP="001D54D1">
      <w:pPr>
        <w:pStyle w:val="ListBullet"/>
        <w:rPr>
          <w:rFonts w:hint="eastAsia"/>
        </w:rPr>
      </w:pPr>
      <w:r>
        <w:t>His knowledge is complete; human knowledge is limited to what He permits.</w:t>
      </w:r>
    </w:p>
    <w:p w:rsidR="001D54D1" w:rsidRDefault="001D54D1" w:rsidP="001D54D1">
      <w:pPr>
        <w:pStyle w:val="ListBullet"/>
        <w:rPr>
          <w:rFonts w:hint="eastAsia"/>
        </w:rPr>
      </w:pPr>
      <w:r>
        <w:t>His power is not weakened by tiredness or sleep.</w:t>
      </w:r>
    </w:p>
    <w:p w:rsidR="001D54D1" w:rsidRDefault="001D54D1" w:rsidP="001D54D1">
      <w:pPr>
        <w:pStyle w:val="ListBullet"/>
        <w:rPr>
          <w:rFonts w:hint="eastAsia"/>
        </w:rPr>
      </w:pPr>
      <w:r>
        <w:t>Intercession is subject to His permission, which confirms His supreme authority.</w:t>
      </w:r>
    </w:p>
    <w:p w:rsidR="001D54D1" w:rsidRDefault="001D54D1" w:rsidP="001D54D1">
      <w:pPr>
        <w:pStyle w:val="ListBullet"/>
        <w:rPr>
          <w:rFonts w:hint="eastAsia"/>
        </w:rPr>
      </w:pPr>
      <w:r>
        <w:t>Believers develop trust, humility and constant awareness of Allah.</w:t>
      </w:r>
    </w:p>
    <w:p w:rsidR="001D54D1" w:rsidRDefault="001D54D1" w:rsidP="001D54D1">
      <w:pPr>
        <w:pStyle w:val="Heading3"/>
      </w:pPr>
      <w:r>
        <w:t>Al-An'am 6:101-103</w:t>
      </w:r>
    </w:p>
    <w:p w:rsidR="001D54D1" w:rsidRDefault="001D54D1" w:rsidP="001D54D1">
      <w:pPr>
        <w:rPr>
          <w:rFonts w:hint="eastAsia"/>
        </w:rPr>
      </w:pPr>
      <w:r>
        <w:t>These verses describe Allah as the Originator of the heavens and earth. He created without a model, partner or helper. The passage rejects the claim that Allah has a child or consort: such human relationships do not apply to the Creator. He created all things and knows all things. Human sight cannot encompass Him, although He encompasses all sight. This shows that Allah is beyond physical limitation while remaining fully aware of creation.</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Al-An'am 6:101  </w:t>
            </w:r>
            <w:r>
              <w:rPr>
                <w:i/>
              </w:rPr>
              <w:t>“The Originator of the heavens and the earth! How could He have a son when He has no consort?”</w:t>
            </w:r>
          </w:p>
          <w:p w:rsidR="001D54D1" w:rsidRDefault="001D54D1" w:rsidP="00E31E76">
            <w:pPr>
              <w:spacing w:after="0"/>
              <w:rPr>
                <w:rFonts w:hint="eastAsia"/>
              </w:rPr>
            </w:pPr>
            <w:r>
              <w:rPr>
                <w:sz w:val="19"/>
              </w:rPr>
              <w:t>Creation demonstrates Allah's power, while His uniqueness excludes all ideas of divine family or partnership.</w:t>
            </w:r>
          </w:p>
        </w:tc>
      </w:tr>
    </w:tbl>
    <w:p w:rsidR="001D54D1" w:rsidRDefault="001D54D1" w:rsidP="001D54D1">
      <w:pPr>
        <w:spacing w:after="0"/>
        <w:rPr>
          <w:rFonts w:hint="eastAsia"/>
        </w:rPr>
      </w:pPr>
    </w:p>
    <w:p w:rsidR="001D54D1" w:rsidRDefault="001D54D1" w:rsidP="001D54D1">
      <w:pPr>
        <w:pStyle w:val="Heading3"/>
      </w:pPr>
      <w:r>
        <w:t>Fussilat 41:37</w:t>
      </w:r>
    </w:p>
    <w:p w:rsidR="001D54D1" w:rsidRDefault="001D54D1" w:rsidP="001D54D1">
      <w:pPr>
        <w:rPr>
          <w:rFonts w:hint="eastAsia"/>
        </w:rPr>
      </w:pPr>
      <w:r>
        <w:t>Night, day, sun and moon are among Allah's signs. Their order and regularity point beyond themselves to their Creator. The passage forbids worship of created objects: people must not prostrate to the sun or moon but to Allah who created them. Reflection on nature should therefore lead to tawhid rather than nature-worship.</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lastRenderedPageBreak/>
              <w:t xml:space="preserve">Fussilat 41:37  </w:t>
            </w:r>
            <w:r>
              <w:rPr>
                <w:i/>
              </w:rPr>
              <w:t>“Do not prostrate to the sun or to the moon, but prostrate to Allah who created them.”</w:t>
            </w:r>
          </w:p>
          <w:p w:rsidR="001D54D1" w:rsidRDefault="001D54D1" w:rsidP="00E31E76">
            <w:pPr>
              <w:spacing w:after="0"/>
              <w:rPr>
                <w:rFonts w:hint="eastAsia"/>
              </w:rPr>
            </w:pPr>
            <w:r>
              <w:rPr>
                <w:sz w:val="19"/>
              </w:rPr>
              <w:t>Created signs are evidence of Allah; they are not themselves divine.</w:t>
            </w:r>
          </w:p>
        </w:tc>
      </w:tr>
    </w:tbl>
    <w:p w:rsidR="001D54D1" w:rsidRDefault="001D54D1" w:rsidP="001D54D1">
      <w:pPr>
        <w:spacing w:after="0"/>
        <w:rPr>
          <w:rFonts w:hint="eastAsia"/>
        </w:rPr>
      </w:pPr>
    </w:p>
    <w:p w:rsidR="001D54D1" w:rsidRDefault="001D54D1" w:rsidP="001D54D1">
      <w:pPr>
        <w:pStyle w:val="Heading3"/>
      </w:pPr>
      <w:r>
        <w:t>Ash-Shura 42:4-5</w:t>
      </w:r>
    </w:p>
    <w:p w:rsidR="001D54D1" w:rsidRDefault="001D54D1" w:rsidP="001D54D1">
      <w:pPr>
        <w:rPr>
          <w:rFonts w:hint="eastAsia"/>
        </w:rPr>
      </w:pPr>
      <w:r>
        <w:t>Everything in the heavens and earth belongs to Allah. His greatness is such that the heavens are almost torn apart, while the angels glorify Him and ask forgiveness for those on earth. The passage joins majesty with mercy: Allah is the Most High and the Great, yet He is also forgiving and merciful. It also shows that angels are obedient servants, not partners in divinity.</w:t>
      </w:r>
    </w:p>
    <w:p w:rsidR="001D54D1" w:rsidRDefault="001D54D1" w:rsidP="001D54D1">
      <w:pPr>
        <w:pStyle w:val="Heading3"/>
      </w:pPr>
      <w:r>
        <w:t>Al-Ikhlas 112:1-4</w:t>
      </w:r>
    </w:p>
    <w:p w:rsidR="001D54D1" w:rsidRDefault="001D54D1" w:rsidP="001D54D1">
      <w:pPr>
        <w:rPr>
          <w:rFonts w:hint="eastAsia"/>
        </w:rPr>
      </w:pPr>
      <w:r>
        <w:t>Surah al-Ikhlas is a concise declaration of pure monotheism. Allah is One and al-Samad, the One on whom all depend. He neither gives birth nor was born, and nothing is comparable to Him. The surah rules out division, ancestry, descendants and resemblance. It gives Muslims a clear foundation for belief and worship.</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Al-Ikhlas 112:1-4  </w:t>
            </w:r>
            <w:r>
              <w:rPr>
                <w:i/>
              </w:rPr>
              <w:t>“Say: He is Allah, One; Allah, the Eternal Refuge. He neither begets nor is born, and there is none comparable to Him.”</w:t>
            </w:r>
          </w:p>
          <w:p w:rsidR="001D54D1" w:rsidRDefault="001D54D1" w:rsidP="00E31E76">
            <w:pPr>
              <w:spacing w:after="0"/>
              <w:rPr>
                <w:rFonts w:hint="eastAsia"/>
              </w:rPr>
            </w:pPr>
            <w:r>
              <w:rPr>
                <w:sz w:val="19"/>
              </w:rPr>
              <w:t>The surah presents tawhid in its clearest and most complete form.</w:t>
            </w:r>
          </w:p>
        </w:tc>
      </w:tr>
    </w:tbl>
    <w:p w:rsidR="001D54D1" w:rsidRDefault="001D54D1" w:rsidP="001D54D1">
      <w:pPr>
        <w:spacing w:after="0"/>
        <w:rPr>
          <w:rFonts w:hint="eastAsia"/>
        </w:rPr>
      </w:pPr>
    </w:p>
    <w:p w:rsidR="001D54D1" w:rsidRDefault="001D54D1" w:rsidP="001D54D1">
      <w:pPr>
        <w:pStyle w:val="Heading3"/>
      </w:pPr>
      <w:r>
        <w:t>What This Theme Teaches Muslims</w:t>
      </w:r>
    </w:p>
    <w:p w:rsidR="001D54D1" w:rsidRDefault="001D54D1" w:rsidP="001D54D1">
      <w:pPr>
        <w:pStyle w:val="ListBullet"/>
        <w:rPr>
          <w:rFonts w:hint="eastAsia"/>
        </w:rPr>
      </w:pPr>
      <w:r>
        <w:t>Direct every act of worship, prayer and reliance to Allah alone.</w:t>
      </w:r>
    </w:p>
    <w:p w:rsidR="001D54D1" w:rsidRDefault="001D54D1" w:rsidP="001D54D1">
      <w:pPr>
        <w:pStyle w:val="ListBullet"/>
        <w:rPr>
          <w:rFonts w:hint="eastAsia"/>
        </w:rPr>
      </w:pPr>
      <w:r>
        <w:t>Reject shirk and every belief that reduces Allah to the level of creation.</w:t>
      </w:r>
    </w:p>
    <w:p w:rsidR="001D54D1" w:rsidRDefault="001D54D1" w:rsidP="001D54D1">
      <w:pPr>
        <w:pStyle w:val="ListBullet"/>
        <w:rPr>
          <w:rFonts w:hint="eastAsia"/>
        </w:rPr>
      </w:pPr>
      <w:r>
        <w:t>Reflect on the universe as evidence of divine wisdom and power.</w:t>
      </w:r>
    </w:p>
    <w:p w:rsidR="001D54D1" w:rsidRDefault="001D54D1" w:rsidP="001D54D1">
      <w:pPr>
        <w:pStyle w:val="ListBullet"/>
        <w:rPr>
          <w:rFonts w:hint="eastAsia"/>
        </w:rPr>
      </w:pPr>
      <w:r>
        <w:t>Trust Allah's knowledge, protection and control.</w:t>
      </w:r>
    </w:p>
    <w:p w:rsidR="001D54D1" w:rsidRDefault="001D54D1" w:rsidP="001D54D1">
      <w:pPr>
        <w:pStyle w:val="ListBullet"/>
        <w:rPr>
          <w:rFonts w:hint="eastAsia"/>
        </w:rPr>
      </w:pPr>
      <w:r>
        <w:t>Combine awe of Allah's greatness with hope in His mercy and forgiveness.</w:t>
      </w:r>
    </w:p>
    <w:p w:rsidR="001D54D1" w:rsidRDefault="001D54D1" w:rsidP="001D54D1">
      <w:pPr>
        <w:pStyle w:val="Heading2"/>
      </w:pPr>
      <w:r>
        <w:t>Theme 2: God's Relationship with the Created World</w:t>
      </w:r>
    </w:p>
    <w:p w:rsidR="001D54D1" w:rsidRDefault="001D54D1" w:rsidP="001D54D1">
      <w:pPr>
        <w:rPr>
          <w:rFonts w:hint="eastAsia"/>
        </w:rPr>
      </w:pPr>
      <w:r>
        <w:t>The Qur'an describes a relationship of creation, ownership, provision, guidance, mercy and judgement. Allah gives life, sustenance, knowledge and protection. Human beings must respond with worship, gratitude, obedience and responsible conduct. Because Allah will judge every deed, His relationship with creation also produces moral accountability.</w:t>
      </w:r>
    </w:p>
    <w:p w:rsidR="001D54D1" w:rsidRDefault="001D54D1" w:rsidP="001D54D1">
      <w:pPr>
        <w:pStyle w:val="Heading3"/>
      </w:pPr>
      <w:r>
        <w:t>Al-Fatiha 1:1-7</w:t>
      </w:r>
    </w:p>
    <w:p w:rsidR="001D54D1" w:rsidRDefault="001D54D1" w:rsidP="001D54D1">
      <w:pPr>
        <w:rPr>
          <w:rFonts w:hint="eastAsia"/>
        </w:rPr>
      </w:pPr>
      <w:r>
        <w:t>Al-Fatiha presents Allah as Lord of all worlds, the Most Merciful and Master of the Day of Judgement. It then expresses the proper human response: worship Allah alone, ask Him alone for help, and seek guidance to the straight path. The surah combines praise, belief, worship, dependence and prayer. It teaches that human beings require both material care and moral guidance from their Creator.</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Al-Fatiha 1:5-6  </w:t>
            </w:r>
            <w:r>
              <w:rPr>
                <w:i/>
              </w:rPr>
              <w:t>“You alone we worship, and You alone we ask for help. Guide us to the straight path.”</w:t>
            </w:r>
          </w:p>
          <w:p w:rsidR="001D54D1" w:rsidRDefault="001D54D1" w:rsidP="00E31E76">
            <w:pPr>
              <w:spacing w:after="0"/>
              <w:rPr>
                <w:rFonts w:hint="eastAsia"/>
              </w:rPr>
            </w:pPr>
            <w:r>
              <w:rPr>
                <w:sz w:val="19"/>
              </w:rPr>
              <w:lastRenderedPageBreak/>
              <w:t>The believer's relationship with Allah is expressed through exclusive worship, dependence and the search for guidance.</w:t>
            </w:r>
          </w:p>
        </w:tc>
      </w:tr>
    </w:tbl>
    <w:p w:rsidR="001D54D1" w:rsidRDefault="001D54D1" w:rsidP="001D54D1">
      <w:pPr>
        <w:spacing w:after="0"/>
        <w:rPr>
          <w:rFonts w:hint="eastAsia"/>
        </w:rPr>
      </w:pPr>
    </w:p>
    <w:p w:rsidR="001D54D1" w:rsidRDefault="001D54D1" w:rsidP="001D54D1">
      <w:pPr>
        <w:pStyle w:val="Heading3"/>
      </w:pPr>
      <w:r>
        <w:t>Al-Baqarah 2:21-22</w:t>
      </w:r>
    </w:p>
    <w:p w:rsidR="001D54D1" w:rsidRDefault="001D54D1" w:rsidP="001D54D1">
      <w:pPr>
        <w:rPr>
          <w:rFonts w:hint="eastAsia"/>
        </w:rPr>
      </w:pPr>
      <w:r>
        <w:t>Humanity is commanded to worship the Lord who created earlier generations and the present one. Allah made the earth a place of settlement, the sky a canopy, sent rain and produced fruits as provision. These blessings call for gratitude and obedience. Since only Allah creates and provides, no rivals should be associated with Him.</w:t>
      </w:r>
    </w:p>
    <w:p w:rsidR="001D54D1" w:rsidRDefault="001D54D1" w:rsidP="001D54D1">
      <w:pPr>
        <w:pStyle w:val="ListBullet"/>
        <w:rPr>
          <w:rFonts w:hint="eastAsia"/>
        </w:rPr>
      </w:pPr>
      <w:r>
        <w:t>Creation and provision are signs of Allah's care.</w:t>
      </w:r>
    </w:p>
    <w:p w:rsidR="001D54D1" w:rsidRDefault="001D54D1" w:rsidP="001D54D1">
      <w:pPr>
        <w:pStyle w:val="ListBullet"/>
        <w:rPr>
          <w:rFonts w:hint="eastAsia"/>
        </w:rPr>
      </w:pPr>
      <w:r>
        <w:t>Worship is the correct response to divine blessings.</w:t>
      </w:r>
    </w:p>
    <w:p w:rsidR="001D54D1" w:rsidRDefault="001D54D1" w:rsidP="001D54D1">
      <w:pPr>
        <w:pStyle w:val="ListBullet"/>
        <w:rPr>
          <w:rFonts w:hint="eastAsia"/>
        </w:rPr>
      </w:pPr>
      <w:r>
        <w:t>People should use natural resources responsibly and avoid waste.</w:t>
      </w:r>
    </w:p>
    <w:p w:rsidR="001D54D1" w:rsidRDefault="001D54D1" w:rsidP="001D54D1">
      <w:pPr>
        <w:pStyle w:val="ListBullet"/>
        <w:rPr>
          <w:rFonts w:hint="eastAsia"/>
        </w:rPr>
      </w:pPr>
      <w:r>
        <w:t>Gratitude should be shown in conduct, not merely words.</w:t>
      </w:r>
    </w:p>
    <w:p w:rsidR="001D54D1" w:rsidRDefault="001D54D1" w:rsidP="001D54D1">
      <w:pPr>
        <w:pStyle w:val="Heading3"/>
      </w:pPr>
      <w:r>
        <w:t>Al-'Alaq 96:1-5</w:t>
      </w:r>
    </w:p>
    <w:p w:rsidR="001D54D1" w:rsidRDefault="001D54D1" w:rsidP="001D54D1">
      <w:pPr>
        <w:rPr>
          <w:rFonts w:hint="eastAsia"/>
        </w:rPr>
      </w:pPr>
      <w:r>
        <w:t>The opening revelation connects creation with knowledge. Allah created the human being from a humble clinging substance, yet raised humanity through learning. He taught by the pen and taught what people did not know. Knowledge is therefore a divine gift and should be sought in Allah's name, used ethically and accompanied by humility.</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Al-'Alaq 96:1-5  </w:t>
            </w:r>
            <w:r>
              <w:rPr>
                <w:i/>
              </w:rPr>
              <w:t>“Read in the name of your Lord who created ... who taught by the pen, taught humanity what it did not know.”</w:t>
            </w:r>
          </w:p>
          <w:p w:rsidR="001D54D1" w:rsidRDefault="001D54D1" w:rsidP="00E31E76">
            <w:pPr>
              <w:spacing w:after="0"/>
              <w:rPr>
                <w:rFonts w:hint="eastAsia"/>
              </w:rPr>
            </w:pPr>
            <w:r>
              <w:rPr>
                <w:sz w:val="19"/>
              </w:rPr>
              <w:t>Islamic learning begins with recognition of the Creator and the responsible use of knowledge.</w:t>
            </w:r>
          </w:p>
        </w:tc>
      </w:tr>
    </w:tbl>
    <w:p w:rsidR="001D54D1" w:rsidRDefault="001D54D1" w:rsidP="001D54D1">
      <w:pPr>
        <w:spacing w:after="0"/>
        <w:rPr>
          <w:rFonts w:hint="eastAsia"/>
        </w:rPr>
      </w:pPr>
    </w:p>
    <w:p w:rsidR="001D54D1" w:rsidRDefault="001D54D1" w:rsidP="001D54D1">
      <w:pPr>
        <w:pStyle w:val="Heading3"/>
      </w:pPr>
      <w:r>
        <w:t>Al-Zilzal 99:1-8</w:t>
      </w:r>
    </w:p>
    <w:p w:rsidR="001D54D1" w:rsidRDefault="001D54D1" w:rsidP="001D54D1">
      <w:pPr>
        <w:rPr>
          <w:rFonts w:hint="eastAsia"/>
        </w:rPr>
      </w:pPr>
      <w:r>
        <w:t>This surah describes the final earthquake and the earth bringing out its burdens. People will be shown their deeds, and even an atom's weight of good or evil will be seen. Allah's relationship with creation therefore includes final judgement. No action is insignificant; awareness of accountability encourages justice, repentance and good conduct.</w:t>
      </w:r>
    </w:p>
    <w:p w:rsidR="001D54D1" w:rsidRDefault="001D54D1" w:rsidP="001D54D1">
      <w:pPr>
        <w:pStyle w:val="Heading3"/>
      </w:pPr>
      <w:r>
        <w:t>Al-Nas 114:1-6</w:t>
      </w:r>
    </w:p>
    <w:p w:rsidR="001D54D1" w:rsidRDefault="001D54D1" w:rsidP="001D54D1">
      <w:pPr>
        <w:rPr>
          <w:rFonts w:hint="eastAsia"/>
        </w:rPr>
      </w:pPr>
      <w:r>
        <w:t>Surah al-Nas teaches believers to seek refuge in the Lord, King and God of humanity from the whispering tempter. Allah is the ultimate protector against hidden spiritual and moral dangers. The three titles show His care, authority and exclusive divinity. Humans should recognise temptation, seek Allah's help and resist harmful thoughts and influences.</w:t>
      </w:r>
    </w:p>
    <w:p w:rsidR="001D54D1" w:rsidRDefault="001D54D1" w:rsidP="001D54D1">
      <w:pPr>
        <w:pStyle w:val="Heading3"/>
      </w:pPr>
      <w:r>
        <w:t>What This Theme Teaches Muslims</w:t>
      </w:r>
    </w:p>
    <w:p w:rsidR="001D54D1" w:rsidRDefault="001D54D1" w:rsidP="001D54D1">
      <w:pPr>
        <w:pStyle w:val="ListBullet"/>
        <w:rPr>
          <w:rFonts w:hint="eastAsia"/>
        </w:rPr>
      </w:pPr>
      <w:r>
        <w:t>Allah is Creator, Sustainer, Teacher, Guide, Judge and Protector.</w:t>
      </w:r>
    </w:p>
    <w:p w:rsidR="001D54D1" w:rsidRDefault="001D54D1" w:rsidP="001D54D1">
      <w:pPr>
        <w:pStyle w:val="ListBullet"/>
        <w:rPr>
          <w:rFonts w:hint="eastAsia"/>
        </w:rPr>
      </w:pPr>
      <w:r>
        <w:t>People owe Him worship, gratitude and obedience.</w:t>
      </w:r>
    </w:p>
    <w:p w:rsidR="001D54D1" w:rsidRDefault="001D54D1" w:rsidP="001D54D1">
      <w:pPr>
        <w:pStyle w:val="ListBullet"/>
        <w:rPr>
          <w:rFonts w:hint="eastAsia"/>
        </w:rPr>
      </w:pPr>
      <w:r>
        <w:t>Knowledge and natural resources are trusts that must be used responsibly.</w:t>
      </w:r>
    </w:p>
    <w:p w:rsidR="001D54D1" w:rsidRDefault="001D54D1" w:rsidP="001D54D1">
      <w:pPr>
        <w:pStyle w:val="ListBullet"/>
        <w:rPr>
          <w:rFonts w:hint="eastAsia"/>
        </w:rPr>
      </w:pPr>
      <w:r>
        <w:lastRenderedPageBreak/>
        <w:t>Every action has moral significance and will be judged.</w:t>
      </w:r>
    </w:p>
    <w:p w:rsidR="001D54D1" w:rsidRDefault="001D54D1" w:rsidP="001D54D1">
      <w:pPr>
        <w:pStyle w:val="ListBullet"/>
        <w:rPr>
          <w:rFonts w:hint="eastAsia"/>
        </w:rPr>
      </w:pPr>
      <w:r>
        <w:t>Believers seek divine protection while making responsible choices.</w:t>
      </w:r>
    </w:p>
    <w:p w:rsidR="001D54D1" w:rsidRDefault="001D54D1" w:rsidP="001D54D1">
      <w:pPr>
        <w:pStyle w:val="Heading2"/>
      </w:pPr>
      <w:r>
        <w:t>Theme 3: God's Relationship with His Messengers</w:t>
      </w:r>
    </w:p>
    <w:p w:rsidR="001D54D1" w:rsidRDefault="001D54D1" w:rsidP="001D54D1">
      <w:pPr>
        <w:rPr>
          <w:rFonts w:hint="eastAsia"/>
        </w:rPr>
      </w:pPr>
      <w:r>
        <w:t>Allah chooses messengers to communicate revelation, demonstrate righteous conduct and guide communities. They are human beings, not divine, but are distinguished by truthfulness, obedience, patience and moral excellence. Allah supports them through revelation, reassurance and miracles. Their stories show that guidance is a continuing expression of divine mercy.</w:t>
      </w:r>
    </w:p>
    <w:p w:rsidR="001D54D1" w:rsidRDefault="001D54D1" w:rsidP="001D54D1">
      <w:pPr>
        <w:pStyle w:val="Heading3"/>
      </w:pPr>
      <w:r>
        <w:t>Al-Baqarah 2:30-37 - Adam</w:t>
      </w:r>
    </w:p>
    <w:p w:rsidR="001D54D1" w:rsidRDefault="001D54D1" w:rsidP="001D54D1">
      <w:pPr>
        <w:rPr>
          <w:rFonts w:hint="eastAsia"/>
        </w:rPr>
      </w:pPr>
      <w:r>
        <w:t>Allah announced that He would place a vicegerent on earth and taught Adam the names, demonstrating the gift of knowledge. The angels obeyed Allah's command, while Iblis refused out of pride. Adam and his wife were tested, made an error and then received words of repentance from Allah. Allah accepted Adam's repentance. The passage teaches human dignity, the danger of arrogance, responsibility for choices and hope in divine forgiveness.</w:t>
      </w:r>
    </w:p>
    <w:p w:rsidR="001D54D1" w:rsidRDefault="001D54D1" w:rsidP="001D54D1">
      <w:pPr>
        <w:pStyle w:val="Heading3"/>
      </w:pPr>
      <w:r>
        <w:t>Al-An'am 6:75-79 - Ibrahim</w:t>
      </w:r>
    </w:p>
    <w:p w:rsidR="001D54D1" w:rsidRDefault="001D54D1" w:rsidP="001D54D1">
      <w:pPr>
        <w:rPr>
          <w:rFonts w:hint="eastAsia"/>
        </w:rPr>
      </w:pPr>
      <w:r>
        <w:t>Allah showed Ibrahim the kingdom of the heavens and earth so that he could possess certainty. Ibrahim considered a star, the moon and the sun, but each set and proved unworthy of worship. He then declared that he had turned to the One who created the heavens and earth. The passage presents reasoned rejection of idolatry and Ibrahim's firm commitment to tawhid.</w:t>
      </w:r>
    </w:p>
    <w:p w:rsidR="001D54D1" w:rsidRDefault="001D54D1" w:rsidP="001D54D1">
      <w:pPr>
        <w:pStyle w:val="Heading3"/>
      </w:pPr>
      <w:r>
        <w:t>Al-Ma'idah 5:110 - Isa</w:t>
      </w:r>
    </w:p>
    <w:p w:rsidR="001D54D1" w:rsidRDefault="001D54D1" w:rsidP="001D54D1">
      <w:pPr>
        <w:rPr>
          <w:rFonts w:hint="eastAsia"/>
        </w:rPr>
      </w:pPr>
      <w:r>
        <w:t>Allah reminds Isa of the favours given to him and his mother. Isa was strengthened by the Holy Spirit and spoke to people in infancy and adulthood. By Allah's permission, he formed a bird-like figure from clay, healed the blind and leper, raised the dead, and was protected from hostile people. Repeated mention of Allah's permission makes clear that miracles prove prophethood but do not make a messenger divine.</w:t>
      </w:r>
    </w:p>
    <w:p w:rsidR="001D54D1" w:rsidRDefault="001D54D1" w:rsidP="001D54D1">
      <w:pPr>
        <w:pStyle w:val="Heading3"/>
      </w:pPr>
      <w:r>
        <w:t>Al-Duha 93:1-11 - Muhammad</w:t>
      </w:r>
    </w:p>
    <w:p w:rsidR="001D54D1" w:rsidRDefault="001D54D1" w:rsidP="001D54D1">
      <w:pPr>
        <w:rPr>
          <w:rFonts w:hint="eastAsia"/>
        </w:rPr>
      </w:pPr>
      <w:r>
        <w:t>This surah reassures the Prophet Muhammad that his Lord has neither abandoned nor disliked him. His future will be better than his past, and Allah will satisfy him. The passage recalls Allah's care: He found him orphaned and gave shelter, seeking and gave guidance, and in need and gave sufficiency. The Prophet is then instructed to care for the orphan, avoid harshness toward the petitioner, and proclaim Allah's favours. Divine support must produce compassion and service.</w:t>
      </w:r>
    </w:p>
    <w:p w:rsidR="001D54D1" w:rsidRDefault="001D54D1" w:rsidP="001D54D1">
      <w:pPr>
        <w:pStyle w:val="Heading3"/>
      </w:pPr>
      <w:r>
        <w:t>Al-Kawthar 108:1-3 - Muhammad</w:t>
      </w:r>
    </w:p>
    <w:p w:rsidR="001D54D1" w:rsidRDefault="001D54D1" w:rsidP="001D54D1">
      <w:pPr>
        <w:rPr>
          <w:rFonts w:hint="eastAsia"/>
        </w:rPr>
      </w:pPr>
      <w:r>
        <w:t>Allah promises the Prophet abundant good and instructs him to pray and sacrifice sincerely to his Lord. His hostile opponent, not the Prophet, will be cut off. The surah gives consolation during opposition and shows that gratitude for divine favour should be expressed through worship.</w:t>
      </w:r>
    </w:p>
    <w:p w:rsidR="001D54D1" w:rsidRDefault="001D54D1" w:rsidP="001D54D1">
      <w:pPr>
        <w:pStyle w:val="Heading3"/>
      </w:pPr>
      <w:r>
        <w:lastRenderedPageBreak/>
        <w:t>Qualities and Functions of Messengers</w:t>
      </w:r>
    </w:p>
    <w:tbl>
      <w:tblPr>
        <w:tblStyle w:val="TableGrid"/>
        <w:tblW w:w="0" w:type="auto"/>
        <w:jc w:val="center"/>
        <w:tblLayout w:type="fixed"/>
        <w:tblLook w:val="04A0" w:firstRow="1" w:lastRow="0" w:firstColumn="1" w:lastColumn="0" w:noHBand="0" w:noVBand="1"/>
      </w:tblPr>
      <w:tblGrid>
        <w:gridCol w:w="4762"/>
        <w:gridCol w:w="6917"/>
      </w:tblGrid>
      <w:tr w:rsidR="001D54D1" w:rsidTr="00E31E76">
        <w:trPr>
          <w:tblHeader/>
          <w:jc w:val="center"/>
        </w:trPr>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Quality or Function</w:t>
            </w:r>
          </w:p>
        </w:tc>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Explanation</w:t>
            </w:r>
          </w:p>
        </w:tc>
      </w:tr>
      <w:tr w:rsidR="001D54D1" w:rsidTr="00E31E76">
        <w:trPr>
          <w:jc w:val="center"/>
        </w:trPr>
        <w:tc>
          <w:tcPr>
            <w:tcW w:w="2381" w:type="dxa"/>
            <w:tcMar>
              <w:top w:w="90" w:type="dxa"/>
              <w:left w:w="110" w:type="dxa"/>
              <w:bottom w:w="90" w:type="dxa"/>
              <w:right w:w="110" w:type="dxa"/>
            </w:tcMar>
          </w:tcPr>
          <w:p w:rsidR="001D54D1" w:rsidRDefault="001D54D1" w:rsidP="00E31E76">
            <w:pPr>
              <w:spacing w:after="40"/>
              <w:rPr>
                <w:rFonts w:hint="eastAsia"/>
              </w:rPr>
            </w:pPr>
            <w:r>
              <w:rPr>
                <w:sz w:val="18"/>
              </w:rPr>
              <w:t>Chosen by Allah</w:t>
            </w:r>
          </w:p>
        </w:tc>
        <w:tc>
          <w:tcPr>
            <w:tcW w:w="6917" w:type="dxa"/>
            <w:tcMar>
              <w:top w:w="90" w:type="dxa"/>
              <w:left w:w="110" w:type="dxa"/>
              <w:bottom w:w="90" w:type="dxa"/>
              <w:right w:w="110" w:type="dxa"/>
            </w:tcMar>
          </w:tcPr>
          <w:p w:rsidR="001D54D1" w:rsidRDefault="001D54D1" w:rsidP="00E31E76">
            <w:pPr>
              <w:spacing w:after="40"/>
              <w:rPr>
                <w:rFonts w:hint="eastAsia"/>
              </w:rPr>
            </w:pPr>
            <w:r>
              <w:rPr>
                <w:sz w:val="18"/>
              </w:rPr>
              <w:t>Prophethood is a divine selection, not a position earned by wealth or status.</w:t>
            </w:r>
          </w:p>
        </w:tc>
      </w:tr>
      <w:tr w:rsidR="001D54D1" w:rsidTr="00E31E76">
        <w:trPr>
          <w:jc w:val="center"/>
        </w:trPr>
        <w:tc>
          <w:tcPr>
            <w:tcW w:w="2381"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Recipients of revelation</w:t>
            </w:r>
          </w:p>
        </w:tc>
        <w:tc>
          <w:tcPr>
            <w:tcW w:w="69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Messengers communicate Allah's guidance faithfully and clearly.</w:t>
            </w:r>
          </w:p>
        </w:tc>
      </w:tr>
      <w:tr w:rsidR="001D54D1" w:rsidTr="00E31E76">
        <w:trPr>
          <w:jc w:val="center"/>
        </w:trPr>
        <w:tc>
          <w:tcPr>
            <w:tcW w:w="2381" w:type="dxa"/>
            <w:tcMar>
              <w:top w:w="90" w:type="dxa"/>
              <w:left w:w="110" w:type="dxa"/>
              <w:bottom w:w="90" w:type="dxa"/>
              <w:right w:w="110" w:type="dxa"/>
            </w:tcMar>
          </w:tcPr>
          <w:p w:rsidR="001D54D1" w:rsidRDefault="001D54D1" w:rsidP="00E31E76">
            <w:pPr>
              <w:spacing w:after="40"/>
              <w:rPr>
                <w:rFonts w:hint="eastAsia"/>
              </w:rPr>
            </w:pPr>
            <w:r>
              <w:rPr>
                <w:sz w:val="18"/>
              </w:rPr>
              <w:t>Human role models</w:t>
            </w:r>
          </w:p>
        </w:tc>
        <w:tc>
          <w:tcPr>
            <w:tcW w:w="6917" w:type="dxa"/>
            <w:tcMar>
              <w:top w:w="90" w:type="dxa"/>
              <w:left w:w="110" w:type="dxa"/>
              <w:bottom w:w="90" w:type="dxa"/>
              <w:right w:w="110" w:type="dxa"/>
            </w:tcMar>
          </w:tcPr>
          <w:p w:rsidR="001D54D1" w:rsidRDefault="001D54D1" w:rsidP="00E31E76">
            <w:pPr>
              <w:spacing w:after="40"/>
              <w:rPr>
                <w:rFonts w:hint="eastAsia"/>
              </w:rPr>
            </w:pPr>
            <w:r>
              <w:rPr>
                <w:sz w:val="18"/>
              </w:rPr>
              <w:t>Their lives show how revelation is practised in worship, family life and society.</w:t>
            </w:r>
          </w:p>
        </w:tc>
      </w:tr>
      <w:tr w:rsidR="001D54D1" w:rsidTr="00E31E76">
        <w:trPr>
          <w:jc w:val="center"/>
        </w:trPr>
        <w:tc>
          <w:tcPr>
            <w:tcW w:w="2381"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Truthful and trustworthy</w:t>
            </w:r>
          </w:p>
        </w:tc>
        <w:tc>
          <w:tcPr>
            <w:tcW w:w="69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Their moral integrity supports confidence in the message they deliver.</w:t>
            </w:r>
          </w:p>
        </w:tc>
      </w:tr>
      <w:tr w:rsidR="001D54D1" w:rsidTr="00E31E76">
        <w:trPr>
          <w:jc w:val="center"/>
        </w:trPr>
        <w:tc>
          <w:tcPr>
            <w:tcW w:w="2381" w:type="dxa"/>
            <w:tcMar>
              <w:top w:w="90" w:type="dxa"/>
              <w:left w:w="110" w:type="dxa"/>
              <w:bottom w:w="90" w:type="dxa"/>
              <w:right w:w="110" w:type="dxa"/>
            </w:tcMar>
          </w:tcPr>
          <w:p w:rsidR="001D54D1" w:rsidRDefault="001D54D1" w:rsidP="00E31E76">
            <w:pPr>
              <w:spacing w:after="40"/>
              <w:rPr>
                <w:rFonts w:hint="eastAsia"/>
              </w:rPr>
            </w:pPr>
            <w:r>
              <w:rPr>
                <w:sz w:val="18"/>
              </w:rPr>
              <w:t>Patient and courageous</w:t>
            </w:r>
          </w:p>
        </w:tc>
        <w:tc>
          <w:tcPr>
            <w:tcW w:w="6917" w:type="dxa"/>
            <w:tcMar>
              <w:top w:w="90" w:type="dxa"/>
              <w:left w:w="110" w:type="dxa"/>
              <w:bottom w:w="90" w:type="dxa"/>
              <w:right w:w="110" w:type="dxa"/>
            </w:tcMar>
          </w:tcPr>
          <w:p w:rsidR="001D54D1" w:rsidRDefault="001D54D1" w:rsidP="00E31E76">
            <w:pPr>
              <w:spacing w:after="40"/>
              <w:rPr>
                <w:rFonts w:hint="eastAsia"/>
              </w:rPr>
            </w:pPr>
            <w:r>
              <w:rPr>
                <w:sz w:val="18"/>
              </w:rPr>
              <w:t>They persevere through rejection, hardship and opposition.</w:t>
            </w:r>
          </w:p>
        </w:tc>
      </w:tr>
      <w:tr w:rsidR="001D54D1" w:rsidTr="00E31E76">
        <w:trPr>
          <w:jc w:val="center"/>
        </w:trPr>
        <w:tc>
          <w:tcPr>
            <w:tcW w:w="2381"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Supported by Allah</w:t>
            </w:r>
          </w:p>
        </w:tc>
        <w:tc>
          <w:tcPr>
            <w:tcW w:w="69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Allah grants reassurance, protection and signs suited to their missions.</w:t>
            </w:r>
          </w:p>
        </w:tc>
      </w:tr>
      <w:tr w:rsidR="001D54D1" w:rsidTr="00E31E76">
        <w:trPr>
          <w:jc w:val="center"/>
        </w:trPr>
        <w:tc>
          <w:tcPr>
            <w:tcW w:w="2381" w:type="dxa"/>
            <w:tcMar>
              <w:top w:w="90" w:type="dxa"/>
              <w:left w:w="110" w:type="dxa"/>
              <w:bottom w:w="90" w:type="dxa"/>
              <w:right w:w="110" w:type="dxa"/>
            </w:tcMar>
          </w:tcPr>
          <w:p w:rsidR="001D54D1" w:rsidRDefault="001D54D1" w:rsidP="00E31E76">
            <w:pPr>
              <w:spacing w:after="40"/>
              <w:rPr>
                <w:rFonts w:hint="eastAsia"/>
              </w:rPr>
            </w:pPr>
            <w:r>
              <w:rPr>
                <w:sz w:val="18"/>
              </w:rPr>
              <w:t>Callers to tawhid</w:t>
            </w:r>
          </w:p>
        </w:tc>
        <w:tc>
          <w:tcPr>
            <w:tcW w:w="6917" w:type="dxa"/>
            <w:tcMar>
              <w:top w:w="90" w:type="dxa"/>
              <w:left w:w="110" w:type="dxa"/>
              <w:bottom w:w="90" w:type="dxa"/>
              <w:right w:w="110" w:type="dxa"/>
            </w:tcMar>
          </w:tcPr>
          <w:p w:rsidR="001D54D1" w:rsidRDefault="001D54D1" w:rsidP="00E31E76">
            <w:pPr>
              <w:spacing w:after="40"/>
              <w:rPr>
                <w:rFonts w:hint="eastAsia"/>
              </w:rPr>
            </w:pPr>
            <w:r>
              <w:rPr>
                <w:sz w:val="18"/>
              </w:rPr>
              <w:t>All messengers direct people away from false worship toward Allah alone.</w:t>
            </w:r>
          </w:p>
        </w:tc>
      </w:tr>
    </w:tbl>
    <w:p w:rsidR="001D54D1" w:rsidRDefault="001D54D1" w:rsidP="001D54D1">
      <w:pPr>
        <w:spacing w:after="0"/>
        <w:rPr>
          <w:rFonts w:hint="eastAsia"/>
        </w:rPr>
      </w:pPr>
    </w:p>
    <w:p w:rsidR="001D54D1" w:rsidRDefault="001D54D1" w:rsidP="001D54D1">
      <w:pPr>
        <w:pStyle w:val="Heading1"/>
      </w:pPr>
      <w:r>
        <w:t>Part 2: Preservation and Compilation of the Holy Qur'an</w:t>
      </w:r>
    </w:p>
    <w:p w:rsidR="001D54D1" w:rsidRDefault="001D54D1" w:rsidP="001D54D1">
      <w:pPr>
        <w:pStyle w:val="Heading2"/>
      </w:pPr>
      <w:r>
        <w:t>Preservation During the Prophet's Lifetime</w:t>
      </w:r>
    </w:p>
    <w:p w:rsidR="001D54D1" w:rsidRDefault="001D54D1" w:rsidP="001D54D1">
      <w:pPr>
        <w:rPr>
          <w:rFonts w:hint="eastAsia"/>
        </w:rPr>
      </w:pPr>
      <w:r>
        <w:t>Revelation was preserved through a combination of memorisation, writing, recitation and direct supervision. The Prophet memorised each revelation, recited it to his companions and taught them its meaning. Many companions memorised the Qur'an, while appointed scribes wrote passages on the materials available at the time, including parchment, leather, shoulder blades, palm stalks and flat stones.</w:t>
      </w:r>
    </w:p>
    <w:p w:rsidR="001D54D1" w:rsidRDefault="001D54D1" w:rsidP="001D54D1">
      <w:pPr>
        <w:rPr>
          <w:rFonts w:hint="eastAsia"/>
        </w:rPr>
      </w:pPr>
      <w:r>
        <w:t>The Prophet instructed scribes where each verse belonged within a surah. Jibril reviewed the Qur'an with him in Ramadan, and in the final year of the Prophet's life the review took place twice. Public prayer, teaching and continual recitation enabled the community to cross-check written and memorised forms. This multiple-channel system made preservation communal rather than dependent on one person or one manuscript.</w:t>
      </w:r>
    </w:p>
    <w:p w:rsidR="001D54D1" w:rsidRDefault="001D54D1" w:rsidP="001D54D1">
      <w:pPr>
        <w:pStyle w:val="Heading3"/>
      </w:pPr>
      <w:r>
        <w:t>Main Methods of Preservation</w:t>
      </w:r>
    </w:p>
    <w:p w:rsidR="001D54D1" w:rsidRDefault="001D54D1" w:rsidP="001D54D1">
      <w:pPr>
        <w:pStyle w:val="ListNumber"/>
        <w:rPr>
          <w:rFonts w:hint="eastAsia"/>
        </w:rPr>
      </w:pPr>
      <w:r>
        <w:t>Memorisation by the Prophet and a large number of companions.</w:t>
      </w:r>
    </w:p>
    <w:p w:rsidR="001D54D1" w:rsidRDefault="001D54D1" w:rsidP="001D54D1">
      <w:pPr>
        <w:pStyle w:val="ListNumber"/>
        <w:rPr>
          <w:rFonts w:hint="eastAsia"/>
        </w:rPr>
      </w:pPr>
      <w:r>
        <w:t>Writing by recognised scribes of revelation.</w:t>
      </w:r>
    </w:p>
    <w:p w:rsidR="001D54D1" w:rsidRDefault="001D54D1" w:rsidP="001D54D1">
      <w:pPr>
        <w:pStyle w:val="ListNumber"/>
        <w:rPr>
          <w:rFonts w:hint="eastAsia"/>
        </w:rPr>
      </w:pPr>
      <w:r>
        <w:t>Prophetic direction about the placement and sequence of verses.</w:t>
      </w:r>
    </w:p>
    <w:p w:rsidR="001D54D1" w:rsidRDefault="001D54D1" w:rsidP="001D54D1">
      <w:pPr>
        <w:pStyle w:val="ListNumber"/>
        <w:rPr>
          <w:rFonts w:hint="eastAsia"/>
        </w:rPr>
      </w:pPr>
      <w:r>
        <w:t>Regular recitation in prayer, teaching and private worship.</w:t>
      </w:r>
    </w:p>
    <w:p w:rsidR="001D54D1" w:rsidRDefault="001D54D1" w:rsidP="001D54D1">
      <w:pPr>
        <w:pStyle w:val="ListNumber"/>
        <w:rPr>
          <w:rFonts w:hint="eastAsia"/>
        </w:rPr>
      </w:pPr>
      <w:r>
        <w:t>Review between Jibril and the Prophet, especially during Ramadan.</w:t>
      </w:r>
    </w:p>
    <w:p w:rsidR="001D54D1" w:rsidRDefault="001D54D1" w:rsidP="001D54D1">
      <w:pPr>
        <w:pStyle w:val="ListNumber"/>
        <w:rPr>
          <w:rFonts w:hint="eastAsia"/>
        </w:rPr>
      </w:pPr>
      <w:r>
        <w:t>Cross-checking between written fragments and living reciters.</w:t>
      </w:r>
    </w:p>
    <w:p w:rsidR="001D54D1" w:rsidRDefault="001D54D1" w:rsidP="001D54D1">
      <w:pPr>
        <w:pStyle w:val="Heading2"/>
      </w:pPr>
      <w:r>
        <w:t>Compilation Under Abu Bakr</w:t>
      </w:r>
    </w:p>
    <w:p w:rsidR="001D54D1" w:rsidRDefault="001D54D1" w:rsidP="001D54D1">
      <w:pPr>
        <w:rPr>
          <w:rFonts w:hint="eastAsia"/>
        </w:rPr>
      </w:pPr>
      <w:r>
        <w:t xml:space="preserve">After the Prophet's death, fighting occurred against groups who rebelled during the caliphate of Abu Bakr. In the Battle of Yamama, a significant number of Qur'an reciters were killed. Umar feared that further losses </w:t>
      </w:r>
      <w:r>
        <w:lastRenderedPageBreak/>
        <w:t>could endanger the preservation of the complete text and urged Abu Bakr to collect it in one verified manuscript.</w:t>
      </w:r>
    </w:p>
    <w:p w:rsidR="001D54D1" w:rsidRDefault="001D54D1" w:rsidP="001D54D1">
      <w:pPr>
        <w:rPr>
          <w:rFonts w:hint="eastAsia"/>
        </w:rPr>
      </w:pPr>
      <w:r>
        <w:t>Abu Bakr initially hesitated because the Prophet had not gathered the revelation into a single codex. He later recognised that compilation would protect, not alter, the Qur'an. Zayd ibn Thabit, a trusted scribe of revelation, was appointed to lead the work. He gathered material from written records and the memories of companions, accepting material only after careful verification. The completed suhuf remained with Abu Bakr, then Umar, and afterwards with Hafsa bint Umar.</w:t>
      </w:r>
    </w:p>
    <w:p w:rsidR="001D54D1" w:rsidRDefault="001D54D1" w:rsidP="001D54D1">
      <w:pPr>
        <w:pStyle w:val="Heading3"/>
      </w:pPr>
      <w:r>
        <w:t>Why Zayd ibn Thabit Was Chosen</w:t>
      </w:r>
    </w:p>
    <w:p w:rsidR="001D54D1" w:rsidRDefault="001D54D1" w:rsidP="001D54D1">
      <w:pPr>
        <w:pStyle w:val="ListBullet"/>
        <w:rPr>
          <w:rFonts w:hint="eastAsia"/>
        </w:rPr>
      </w:pPr>
      <w:r>
        <w:t>He had served as a scribe of revelation.</w:t>
      </w:r>
    </w:p>
    <w:p w:rsidR="001D54D1" w:rsidRDefault="001D54D1" w:rsidP="001D54D1">
      <w:pPr>
        <w:pStyle w:val="ListBullet"/>
        <w:rPr>
          <w:rFonts w:hint="eastAsia"/>
        </w:rPr>
      </w:pPr>
      <w:r>
        <w:t>He was known for intelligence, honesty and reliability.</w:t>
      </w:r>
    </w:p>
    <w:p w:rsidR="001D54D1" w:rsidRDefault="001D54D1" w:rsidP="001D54D1">
      <w:pPr>
        <w:pStyle w:val="ListBullet"/>
        <w:rPr>
          <w:rFonts w:hint="eastAsia"/>
        </w:rPr>
      </w:pPr>
      <w:r>
        <w:t>He had memorised the Qur'an and had witnessed its final review.</w:t>
      </w:r>
    </w:p>
    <w:p w:rsidR="001D54D1" w:rsidRDefault="001D54D1" w:rsidP="001D54D1">
      <w:pPr>
        <w:pStyle w:val="ListBullet"/>
        <w:rPr>
          <w:rFonts w:hint="eastAsia"/>
        </w:rPr>
      </w:pPr>
      <w:r>
        <w:t>He was young enough to carry out the demanding work carefully.</w:t>
      </w:r>
    </w:p>
    <w:p w:rsidR="001D54D1" w:rsidRDefault="001D54D1" w:rsidP="001D54D1">
      <w:pPr>
        <w:pStyle w:val="ListBullet"/>
        <w:rPr>
          <w:rFonts w:hint="eastAsia"/>
        </w:rPr>
      </w:pPr>
      <w:r>
        <w:t>His direct knowledge could be checked against other written and oral evidence.</w:t>
      </w:r>
    </w:p>
    <w:p w:rsidR="001D54D1" w:rsidRDefault="001D54D1" w:rsidP="001D54D1">
      <w:pPr>
        <w:pStyle w:val="Heading3"/>
      </w:pPr>
      <w:r>
        <w:t>Importance of Abu Bakr's Compilation</w:t>
      </w:r>
    </w:p>
    <w:p w:rsidR="001D54D1" w:rsidRDefault="001D54D1" w:rsidP="001D54D1">
      <w:pPr>
        <w:rPr>
          <w:rFonts w:hint="eastAsia"/>
        </w:rPr>
      </w:pPr>
      <w:r>
        <w:t>This compilation gathered the complete Qur'an into one authorised collection without changing its wording. It protected the text after the death of reciters, provided a reference for the Muslim community, and became the documentary basis for the later standard copies prepared under Uthman.</w:t>
      </w:r>
    </w:p>
    <w:p w:rsidR="001D54D1" w:rsidRDefault="001D54D1" w:rsidP="001D54D1">
      <w:pPr>
        <w:pStyle w:val="Heading2"/>
      </w:pPr>
      <w:r>
        <w:t>Standardisation Under Uthman</w:t>
      </w:r>
    </w:p>
    <w:p w:rsidR="001D54D1" w:rsidRDefault="001D54D1" w:rsidP="001D54D1">
      <w:pPr>
        <w:rPr>
          <w:rFonts w:hint="eastAsia"/>
        </w:rPr>
      </w:pPr>
      <w:r>
        <w:t>As Islam spread beyond Arabia, Muslims from different regions recited according to dialectal forms they had learned. During military campaigns in Armenia and Azerbaijan, Hudhayfa ibn al-Yaman observed serious disputes over recitation and urged Caliph Uthman to prevent the community from differing over its scripture.</w:t>
      </w:r>
    </w:p>
    <w:p w:rsidR="001D54D1" w:rsidRDefault="001D54D1" w:rsidP="001D54D1">
      <w:pPr>
        <w:rPr>
          <w:rFonts w:hint="eastAsia"/>
        </w:rPr>
      </w:pPr>
      <w:r>
        <w:t>Uthman appointed a committee headed by Zayd ibn Thabit, with Qurayshi companions including Abdullah ibn al-Zubayr, Sa'id ibn al-'As and Abd al-Rahman ibn al-Harith. The committee used the suhuf kept by Hafsa. Where pronunciation or written form required a decision, the dialect of Quraysh was followed because the Qur'an had first been revealed in their tongue. Accurate standard copies were prepared and sent to major centres, accompanied by qualified reciters. Unofficial personal copies and fragments that might create confusion were withdrawn.</w:t>
      </w:r>
    </w:p>
    <w:p w:rsidR="001D54D1" w:rsidRDefault="001D54D1" w:rsidP="001D54D1">
      <w:pPr>
        <w:pStyle w:val="Heading3"/>
      </w:pPr>
      <w:r>
        <w:t>Importance of Uthman's Standardisation</w:t>
      </w:r>
    </w:p>
    <w:p w:rsidR="001D54D1" w:rsidRDefault="001D54D1" w:rsidP="001D54D1">
      <w:pPr>
        <w:pStyle w:val="ListBullet"/>
        <w:rPr>
          <w:rFonts w:hint="eastAsia"/>
        </w:rPr>
      </w:pPr>
      <w:r>
        <w:t>It preserved unity in the recitation and written text.</w:t>
      </w:r>
    </w:p>
    <w:p w:rsidR="001D54D1" w:rsidRDefault="001D54D1" w:rsidP="001D54D1">
      <w:pPr>
        <w:pStyle w:val="ListBullet"/>
        <w:rPr>
          <w:rFonts w:hint="eastAsia"/>
        </w:rPr>
      </w:pPr>
      <w:r>
        <w:t>It prevented dialectal disagreements from becoming permanent divisions.</w:t>
      </w:r>
    </w:p>
    <w:p w:rsidR="001D54D1" w:rsidRDefault="001D54D1" w:rsidP="001D54D1">
      <w:pPr>
        <w:pStyle w:val="ListBullet"/>
        <w:rPr>
          <w:rFonts w:hint="eastAsia"/>
        </w:rPr>
      </w:pPr>
      <w:r>
        <w:t>It provided authorised reference copies for the expanding Muslim world.</w:t>
      </w:r>
    </w:p>
    <w:p w:rsidR="001D54D1" w:rsidRDefault="001D54D1" w:rsidP="001D54D1">
      <w:pPr>
        <w:pStyle w:val="ListBullet"/>
        <w:rPr>
          <w:rFonts w:hint="eastAsia"/>
        </w:rPr>
      </w:pPr>
      <w:r>
        <w:t>It retained the revelation collected under Abu Bakr rather than producing a new Qur'an.</w:t>
      </w:r>
    </w:p>
    <w:p w:rsidR="001D54D1" w:rsidRDefault="001D54D1" w:rsidP="001D54D1">
      <w:pPr>
        <w:pStyle w:val="ListBullet"/>
        <w:rPr>
          <w:rFonts w:hint="eastAsia"/>
        </w:rPr>
      </w:pPr>
      <w:r>
        <w:t>The widespread agreement of companions gave the standard text communal authority.</w:t>
      </w:r>
    </w:p>
    <w:p w:rsidR="001D54D1" w:rsidRDefault="001D54D1" w:rsidP="001D54D1">
      <w:pPr>
        <w:pStyle w:val="Heading2"/>
      </w:pPr>
      <w:r>
        <w:lastRenderedPageBreak/>
        <w:t>Abu Bakr and Uthman: Do Not Confuse Their Roles</w:t>
      </w:r>
    </w:p>
    <w:tbl>
      <w:tblPr>
        <w:tblStyle w:val="TableGrid"/>
        <w:tblW w:w="0" w:type="auto"/>
        <w:jc w:val="center"/>
        <w:tblLayout w:type="fixed"/>
        <w:tblLook w:val="04A0" w:firstRow="1" w:lastRow="0" w:firstColumn="1" w:lastColumn="0" w:noHBand="0" w:noVBand="1"/>
      </w:tblPr>
      <w:tblGrid>
        <w:gridCol w:w="3175"/>
        <w:gridCol w:w="3685"/>
        <w:gridCol w:w="3685"/>
      </w:tblGrid>
      <w:tr w:rsidR="001D54D1" w:rsidTr="00E31E76">
        <w:trPr>
          <w:tblHeader/>
          <w:jc w:val="center"/>
        </w:trPr>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Feature</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Abu Bakr's Compilation</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Uthman's Standardisation</w:t>
            </w:r>
          </w:p>
        </w:tc>
      </w:tr>
      <w:tr w:rsidR="001D54D1" w:rsidTr="00E31E76">
        <w:trPr>
          <w:jc w:val="center"/>
        </w:trPr>
        <w:tc>
          <w:tcPr>
            <w:tcW w:w="1928" w:type="dxa"/>
            <w:tcMar>
              <w:top w:w="90" w:type="dxa"/>
              <w:left w:w="110" w:type="dxa"/>
              <w:bottom w:w="90" w:type="dxa"/>
              <w:right w:w="110" w:type="dxa"/>
            </w:tcMar>
          </w:tcPr>
          <w:p w:rsidR="001D54D1" w:rsidRDefault="001D54D1" w:rsidP="00E31E76">
            <w:pPr>
              <w:spacing w:after="40"/>
              <w:rPr>
                <w:rFonts w:hint="eastAsia"/>
              </w:rPr>
            </w:pPr>
            <w:r>
              <w:rPr>
                <w:sz w:val="18"/>
              </w:rPr>
              <w:t>Immediate cause</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Deaths of many reciters, especially at Yamama.</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Disputes over recitation among Muslims from different regions.</w:t>
            </w:r>
          </w:p>
        </w:tc>
      </w:tr>
      <w:tr w:rsidR="001D54D1" w:rsidTr="00E31E76">
        <w:trPr>
          <w:jc w:val="center"/>
        </w:trPr>
        <w:tc>
          <w:tcPr>
            <w:tcW w:w="192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Main purpose</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Collect the complete revelation into one verified codex.</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Produce uniform authorised copies for the Muslim world.</w:t>
            </w:r>
          </w:p>
        </w:tc>
      </w:tr>
      <w:tr w:rsidR="001D54D1" w:rsidTr="00E31E76">
        <w:trPr>
          <w:jc w:val="center"/>
        </w:trPr>
        <w:tc>
          <w:tcPr>
            <w:tcW w:w="1928" w:type="dxa"/>
            <w:tcMar>
              <w:top w:w="90" w:type="dxa"/>
              <w:left w:w="110" w:type="dxa"/>
              <w:bottom w:w="90" w:type="dxa"/>
              <w:right w:w="110" w:type="dxa"/>
            </w:tcMar>
          </w:tcPr>
          <w:p w:rsidR="001D54D1" w:rsidRDefault="001D54D1" w:rsidP="00E31E76">
            <w:pPr>
              <w:spacing w:after="40"/>
              <w:rPr>
                <w:rFonts w:hint="eastAsia"/>
              </w:rPr>
            </w:pPr>
            <w:r>
              <w:rPr>
                <w:sz w:val="18"/>
              </w:rPr>
              <w:t>Lead figure</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Zayd ibn Thabit.</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A committee headed by Zayd ibn Thabit.</w:t>
            </w:r>
          </w:p>
        </w:tc>
      </w:tr>
      <w:tr w:rsidR="001D54D1" w:rsidTr="00E31E76">
        <w:trPr>
          <w:jc w:val="center"/>
        </w:trPr>
        <w:tc>
          <w:tcPr>
            <w:tcW w:w="192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Primary evidence</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Written fragments and memorisation of companions.</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verified suhuf kept by Hafsa.</w:t>
            </w:r>
          </w:p>
        </w:tc>
      </w:tr>
      <w:tr w:rsidR="001D54D1" w:rsidTr="00E31E76">
        <w:trPr>
          <w:jc w:val="center"/>
        </w:trPr>
        <w:tc>
          <w:tcPr>
            <w:tcW w:w="1928" w:type="dxa"/>
            <w:tcMar>
              <w:top w:w="90" w:type="dxa"/>
              <w:left w:w="110" w:type="dxa"/>
              <w:bottom w:w="90" w:type="dxa"/>
              <w:right w:w="110" w:type="dxa"/>
            </w:tcMar>
          </w:tcPr>
          <w:p w:rsidR="001D54D1" w:rsidRDefault="001D54D1" w:rsidP="00E31E76">
            <w:pPr>
              <w:spacing w:after="40"/>
              <w:rPr>
                <w:rFonts w:hint="eastAsia"/>
              </w:rPr>
            </w:pPr>
            <w:r>
              <w:rPr>
                <w:sz w:val="18"/>
              </w:rPr>
              <w:t>Result</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One collected manuscript.</w:t>
            </w:r>
          </w:p>
        </w:tc>
        <w:tc>
          <w:tcPr>
            <w:tcW w:w="3685" w:type="dxa"/>
            <w:tcMar>
              <w:top w:w="90" w:type="dxa"/>
              <w:left w:w="110" w:type="dxa"/>
              <w:bottom w:w="90" w:type="dxa"/>
              <w:right w:w="110" w:type="dxa"/>
            </w:tcMar>
          </w:tcPr>
          <w:p w:rsidR="001D54D1" w:rsidRDefault="001D54D1" w:rsidP="00E31E76">
            <w:pPr>
              <w:spacing w:after="40"/>
              <w:rPr>
                <w:rFonts w:hint="eastAsia"/>
              </w:rPr>
            </w:pPr>
            <w:r>
              <w:rPr>
                <w:sz w:val="18"/>
              </w:rPr>
              <w:t>Several standard copies sent to major centres.</w:t>
            </w:r>
          </w:p>
        </w:tc>
      </w:tr>
      <w:tr w:rsidR="001D54D1" w:rsidTr="00E31E76">
        <w:trPr>
          <w:jc w:val="center"/>
        </w:trPr>
        <w:tc>
          <w:tcPr>
            <w:tcW w:w="192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Historical significance</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Protected the complete text from possible loss.</w:t>
            </w:r>
          </w:p>
        </w:tc>
        <w:tc>
          <w:tcPr>
            <w:tcW w:w="368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Protected communal unity and standard reading.</w:t>
            </w:r>
          </w:p>
        </w:tc>
      </w:tr>
    </w:tbl>
    <w:p w:rsidR="001D54D1" w:rsidRDefault="001D54D1" w:rsidP="001D54D1">
      <w:pPr>
        <w:spacing w:after="0"/>
        <w:rPr>
          <w:rFonts w:hint="eastAsia"/>
        </w:rPr>
      </w:pPr>
    </w:p>
    <w:tbl>
      <w:tblPr>
        <w:tblW w:w="0" w:type="auto"/>
        <w:jc w:val="center"/>
        <w:tblLayout w:type="fixed"/>
        <w:tblLook w:val="04A0" w:firstRow="1" w:lastRow="0" w:firstColumn="1" w:lastColumn="0" w:noHBand="0" w:noVBand="1"/>
      </w:tblPr>
      <w:tblGrid>
        <w:gridCol w:w="9524"/>
      </w:tblGrid>
      <w:tr w:rsidR="001D54D1" w:rsidTr="00E31E76">
        <w:trPr>
          <w:jc w:val="center"/>
        </w:trPr>
        <w:tc>
          <w:tcPr>
            <w:tcW w:w="9524" w:type="dxa"/>
            <w:shd w:val="clear" w:color="auto" w:fill="FFF7E3"/>
            <w:tcMar>
              <w:top w:w="130" w:type="dxa"/>
              <w:left w:w="180" w:type="dxa"/>
              <w:bottom w:w="130" w:type="dxa"/>
              <w:right w:w="180" w:type="dxa"/>
            </w:tcMar>
          </w:tcPr>
          <w:p w:rsidR="001D54D1" w:rsidRDefault="001D54D1" w:rsidP="00E31E76">
            <w:pPr>
              <w:spacing w:after="40"/>
              <w:rPr>
                <w:rFonts w:hint="eastAsia"/>
              </w:rPr>
            </w:pPr>
            <w:r>
              <w:rPr>
                <w:b/>
                <w:color w:val="C79A36"/>
                <w:sz w:val="18"/>
              </w:rPr>
              <w:t>ASSESSMENT WARNING</w:t>
            </w:r>
            <w:r>
              <w:rPr>
                <w:b/>
                <w:color w:val="C79A36"/>
                <w:sz w:val="18"/>
              </w:rPr>
              <w:br/>
            </w:r>
            <w:r>
              <w:rPr>
                <w:color w:val="202A35"/>
                <w:sz w:val="20"/>
              </w:rPr>
              <w:t>Do not say that Uthman 'changed' the Qur'an or produced a different text. His committee reproduced the already verified collection and standardised authorised copies to prevent disagreement.</w:t>
            </w:r>
          </w:p>
        </w:tc>
      </w:tr>
    </w:tbl>
    <w:p w:rsidR="001D54D1" w:rsidRDefault="001D54D1" w:rsidP="001D54D1">
      <w:pPr>
        <w:spacing w:after="0"/>
        <w:rPr>
          <w:rFonts w:hint="eastAsia"/>
        </w:rPr>
      </w:pPr>
    </w:p>
    <w:p w:rsidR="001D54D1" w:rsidRDefault="001D54D1" w:rsidP="001D54D1">
      <w:pPr>
        <w:pStyle w:val="Heading1"/>
      </w:pPr>
      <w:r>
        <w:t>Part 3: Revelation of the Holy Qur'an</w:t>
      </w:r>
    </w:p>
    <w:p w:rsidR="001D54D1" w:rsidRDefault="001D54D1" w:rsidP="001D54D1">
      <w:pPr>
        <w:pStyle w:val="Heading2"/>
      </w:pPr>
      <w:r>
        <w:t>The First Revelation</w:t>
      </w:r>
    </w:p>
    <w:p w:rsidR="001D54D1" w:rsidRDefault="001D54D1" w:rsidP="001D54D1">
      <w:pPr>
        <w:rPr>
          <w:rFonts w:hint="eastAsia"/>
        </w:rPr>
      </w:pPr>
      <w:r>
        <w:t>Before prophethood, Muhammad frequently withdrew to the Cave of Hira for worship and reflection. In Ramadan, when he was about forty years old, the angel Jibril appeared and commanded him to read or recite. Muhammad replied that he could not read. The command was repeated, and Jibril conveyed the opening five verses of Surah al-'Alaq.</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Al-'Alaq 96:1-5  </w:t>
            </w:r>
            <w:r>
              <w:rPr>
                <w:i/>
              </w:rPr>
              <w:t>“Read in the name of your Lord who created ... taught humanity what it did not know.”</w:t>
            </w:r>
          </w:p>
          <w:p w:rsidR="001D54D1" w:rsidRDefault="001D54D1" w:rsidP="00E31E76">
            <w:pPr>
              <w:spacing w:after="0"/>
              <w:rPr>
                <w:rFonts w:hint="eastAsia"/>
              </w:rPr>
            </w:pPr>
            <w:r>
              <w:rPr>
                <w:sz w:val="19"/>
              </w:rPr>
              <w:t>The first revelation introduced creation, learning, the pen and divine teaching.</w:t>
            </w:r>
          </w:p>
        </w:tc>
      </w:tr>
    </w:tbl>
    <w:p w:rsidR="001D54D1" w:rsidRDefault="001D54D1" w:rsidP="001D54D1">
      <w:pPr>
        <w:spacing w:after="0"/>
        <w:rPr>
          <w:rFonts w:hint="eastAsia"/>
        </w:rPr>
      </w:pPr>
    </w:p>
    <w:p w:rsidR="001D54D1" w:rsidRDefault="001D54D1" w:rsidP="001D54D1">
      <w:pPr>
        <w:rPr>
          <w:rFonts w:hint="eastAsia"/>
        </w:rPr>
      </w:pPr>
      <w:r>
        <w:t>The experience overwhelmed the Prophet. He returned to Khadija asking to be covered. She comforted him and affirmed his good character: he maintained family ties, helped the weak, honoured guests and supported people affected by hardship. She took him to Waraqa ibn Nawfal, who recognised the experience as belonging to the pattern of earlier prophethood and warned that the Prophet's people would oppose him.</w:t>
      </w:r>
    </w:p>
    <w:p w:rsidR="001D54D1" w:rsidRDefault="001D54D1" w:rsidP="001D54D1">
      <w:pPr>
        <w:pStyle w:val="Heading3"/>
      </w:pPr>
      <w:r>
        <w:lastRenderedPageBreak/>
        <w:t>Why the First Revelation Matters</w:t>
      </w:r>
    </w:p>
    <w:p w:rsidR="001D54D1" w:rsidRDefault="001D54D1" w:rsidP="001D54D1">
      <w:pPr>
        <w:pStyle w:val="ListBullet"/>
        <w:rPr>
          <w:rFonts w:hint="eastAsia"/>
        </w:rPr>
      </w:pPr>
      <w:r>
        <w:t>It marked the beginning of Muhammad's prophethood.</w:t>
      </w:r>
    </w:p>
    <w:p w:rsidR="001D54D1" w:rsidRDefault="001D54D1" w:rsidP="001D54D1">
      <w:pPr>
        <w:pStyle w:val="ListBullet"/>
        <w:rPr>
          <w:rFonts w:hint="eastAsia"/>
        </w:rPr>
      </w:pPr>
      <w:r>
        <w:t>It established that the Qur'an came from Allah through Jibril.</w:t>
      </w:r>
    </w:p>
    <w:p w:rsidR="001D54D1" w:rsidRDefault="001D54D1" w:rsidP="001D54D1">
      <w:pPr>
        <w:pStyle w:val="ListBullet"/>
        <w:rPr>
          <w:rFonts w:hint="eastAsia"/>
        </w:rPr>
      </w:pPr>
      <w:r>
        <w:t>It connected faith with reading, knowledge and responsible learning.</w:t>
      </w:r>
    </w:p>
    <w:p w:rsidR="001D54D1" w:rsidRDefault="001D54D1" w:rsidP="001D54D1">
      <w:pPr>
        <w:pStyle w:val="ListBullet"/>
        <w:rPr>
          <w:rFonts w:hint="eastAsia"/>
        </w:rPr>
      </w:pPr>
      <w:r>
        <w:t>Khadija's support demonstrates loyalty, wisdom and moral confidence.</w:t>
      </w:r>
    </w:p>
    <w:p w:rsidR="001D54D1" w:rsidRDefault="001D54D1" w:rsidP="001D54D1">
      <w:pPr>
        <w:pStyle w:val="ListBullet"/>
        <w:rPr>
          <w:rFonts w:hint="eastAsia"/>
        </w:rPr>
      </w:pPr>
      <w:r>
        <w:t>The event prepared the Prophet for a mission that would involve opposition and perseverance.</w:t>
      </w:r>
    </w:p>
    <w:p w:rsidR="001D54D1" w:rsidRDefault="001D54D1" w:rsidP="001D54D1">
      <w:pPr>
        <w:pStyle w:val="Heading2"/>
      </w:pPr>
      <w:r>
        <w:t>Different Modes of Revelation</w:t>
      </w:r>
    </w:p>
    <w:p w:rsidR="001D54D1" w:rsidRDefault="001D54D1" w:rsidP="001D54D1">
      <w:pPr>
        <w:rPr>
          <w:rFonts w:hint="eastAsia"/>
        </w:rPr>
      </w:pPr>
      <w:r>
        <w:t>Islamic sources describe several ways in which the Prophet received divine communication. The experiences varied in intensity, but the message remained from Allah. The chapter identifies the following forms:</w:t>
      </w:r>
    </w:p>
    <w:p w:rsidR="001D54D1" w:rsidRDefault="001D54D1" w:rsidP="001D54D1">
      <w:pPr>
        <w:pStyle w:val="ListNumber"/>
        <w:rPr>
          <w:rFonts w:hint="eastAsia"/>
        </w:rPr>
      </w:pPr>
      <w:r>
        <w:t>True dreams: before and during prophethood, some dreams came true clearly like the light of dawn.</w:t>
      </w:r>
    </w:p>
    <w:p w:rsidR="001D54D1" w:rsidRDefault="001D54D1" w:rsidP="001D54D1">
      <w:pPr>
        <w:pStyle w:val="ListNumber"/>
        <w:rPr>
          <w:rFonts w:hint="eastAsia"/>
        </w:rPr>
      </w:pPr>
      <w:r>
        <w:t>Inspiration placed in the heart: meaning was conveyed to the Prophet with certainty.</w:t>
      </w:r>
    </w:p>
    <w:p w:rsidR="001D54D1" w:rsidRDefault="001D54D1" w:rsidP="001D54D1">
      <w:pPr>
        <w:pStyle w:val="ListNumber"/>
        <w:rPr>
          <w:rFonts w:hint="eastAsia"/>
        </w:rPr>
      </w:pPr>
      <w:r>
        <w:t>Jibril appearing in human form: the angel sometimes appeared as a man and spoke directly.</w:t>
      </w:r>
    </w:p>
    <w:p w:rsidR="001D54D1" w:rsidRDefault="001D54D1" w:rsidP="001D54D1">
      <w:pPr>
        <w:pStyle w:val="ListNumber"/>
        <w:rPr>
          <w:rFonts w:hint="eastAsia"/>
        </w:rPr>
      </w:pPr>
      <w:r>
        <w:t>A sound like the ringing of a bell: the Prophet described this as the hardest form; after it ended, he retained the message.</w:t>
      </w:r>
    </w:p>
    <w:p w:rsidR="001D54D1" w:rsidRDefault="001D54D1" w:rsidP="001D54D1">
      <w:pPr>
        <w:pStyle w:val="ListNumber"/>
        <w:rPr>
          <w:rFonts w:hint="eastAsia"/>
        </w:rPr>
      </w:pPr>
      <w:r>
        <w:t>Jibril in his angelic form: the Prophet saw the angel in the form in which Allah created him.</w:t>
      </w:r>
    </w:p>
    <w:p w:rsidR="001D54D1" w:rsidRDefault="001D54D1" w:rsidP="001D54D1">
      <w:pPr>
        <w:pStyle w:val="ListNumber"/>
        <w:rPr>
          <w:rFonts w:hint="eastAsia"/>
        </w:rPr>
      </w:pPr>
      <w:r>
        <w:t>Direct communication from Allah: during the Night Journey and Ascension, Allah communicated with the Prophet, including the command concerning the daily prayers.</w:t>
      </w:r>
    </w:p>
    <w:p w:rsidR="001D54D1" w:rsidRDefault="001D54D1" w:rsidP="001D54D1">
      <w:pPr>
        <w:pStyle w:val="Heading3"/>
      </w:pPr>
      <w:r>
        <w:t>The Physical Weight of Revelation</w:t>
      </w:r>
    </w:p>
    <w:p w:rsidR="001D54D1" w:rsidRDefault="001D54D1" w:rsidP="001D54D1">
      <w:pPr>
        <w:rPr>
          <w:rFonts w:hint="eastAsia"/>
        </w:rPr>
      </w:pPr>
      <w:r>
        <w:t>Receiving revelation was spiritually and physically demanding. Reports describe changes in the Prophet's expression, perspiration even on cold days, heaviness and intense concentration. Zayd ibn Thabit recalled the weight of revelation when the Prophet's thigh rested against his. Reports also state that a camel could kneel under the burden when revelation came while the Prophet was riding. These descriptions emphasise the seriousness of wahy and the Prophet's endurance in receiving and transmitting it faithfully.</w:t>
      </w:r>
    </w:p>
    <w:p w:rsidR="001D54D1" w:rsidRDefault="001D54D1" w:rsidP="001D54D1">
      <w:pPr>
        <w:pStyle w:val="Heading2"/>
      </w:pPr>
      <w:r>
        <w:t>Revelation from 610 to 632 CE</w:t>
      </w:r>
    </w:p>
    <w:p w:rsidR="001D54D1" w:rsidRDefault="001D54D1" w:rsidP="001D54D1">
      <w:pPr>
        <w:rPr>
          <w:rFonts w:hint="eastAsia"/>
        </w:rPr>
      </w:pPr>
      <w:r>
        <w:t>The Qur'an was revealed gradually over approximately twenty-three years. Gradual revelation allowed teachings to be learned, memorised and applied. It answered questions, responded to events, corrected conduct, strengthened believers and comforted the Prophet during opposition. It also permitted moral and legal reform to take place with wisdom and preparation.</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Al-Furqan 25:32  </w:t>
            </w:r>
            <w:r>
              <w:rPr>
                <w:i/>
              </w:rPr>
              <w:t>“We have revealed it to you gradually in stages, so that We may strengthen your heart with it.”</w:t>
            </w:r>
          </w:p>
          <w:p w:rsidR="001D54D1" w:rsidRDefault="001D54D1" w:rsidP="00E31E76">
            <w:pPr>
              <w:spacing w:after="0"/>
              <w:rPr>
                <w:rFonts w:hint="eastAsia"/>
              </w:rPr>
            </w:pPr>
            <w:r>
              <w:rPr>
                <w:sz w:val="19"/>
              </w:rPr>
              <w:t>Gradual revelation gave continual guidance and reassurance.</w:t>
            </w:r>
          </w:p>
        </w:tc>
      </w:tr>
    </w:tbl>
    <w:p w:rsidR="001D54D1" w:rsidRDefault="001D54D1" w:rsidP="001D54D1">
      <w:pPr>
        <w:spacing w:after="0"/>
        <w:rPr>
          <w:rFonts w:hint="eastAsia"/>
        </w:rPr>
      </w:pPr>
    </w:p>
    <w:p w:rsidR="001D54D1" w:rsidRDefault="001D54D1" w:rsidP="001D54D1">
      <w:pPr>
        <w:pStyle w:val="Heading3"/>
      </w:pPr>
      <w:r>
        <w:t>Pause and Resumption</w:t>
      </w:r>
    </w:p>
    <w:p w:rsidR="001D54D1" w:rsidRDefault="001D54D1" w:rsidP="001D54D1">
      <w:pPr>
        <w:rPr>
          <w:rFonts w:hint="eastAsia"/>
        </w:rPr>
      </w:pPr>
      <w:r>
        <w:t>After the first revelation there was a brief pause, known as fatrat al-wahy. The pause allowed the Prophet to recover and increased his longing for further guidance. Revelation then resumed with the command in Surah al-Muddaththir to arise and warn. Thereafter it continued according to the needs of the mission.</w:t>
      </w:r>
    </w:p>
    <w:p w:rsidR="001D54D1" w:rsidRDefault="001D54D1" w:rsidP="001D54D1">
      <w:pPr>
        <w:pStyle w:val="Heading2"/>
      </w:pPr>
      <w:r>
        <w:lastRenderedPageBreak/>
        <w:t>Makkan and Madinan Revelation</w:t>
      </w:r>
    </w:p>
    <w:tbl>
      <w:tblPr>
        <w:tblStyle w:val="TableGrid"/>
        <w:tblW w:w="0" w:type="auto"/>
        <w:jc w:val="center"/>
        <w:tblLayout w:type="fixed"/>
        <w:tblLook w:val="04A0" w:firstRow="1" w:lastRow="0" w:firstColumn="1" w:lastColumn="0" w:noHBand="0" w:noVBand="1"/>
      </w:tblPr>
      <w:tblGrid>
        <w:gridCol w:w="3175"/>
        <w:gridCol w:w="3798"/>
        <w:gridCol w:w="3798"/>
      </w:tblGrid>
      <w:tr w:rsidR="001D54D1" w:rsidTr="00E31E76">
        <w:trPr>
          <w:tblHeader/>
          <w:jc w:val="center"/>
        </w:trPr>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Feature</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Makkan Revelation</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Madinan Revelation</w:t>
            </w:r>
          </w:p>
        </w:tc>
      </w:tr>
      <w:tr w:rsidR="001D54D1" w:rsidTr="00E31E76">
        <w:trPr>
          <w:jc w:val="center"/>
        </w:trPr>
        <w:tc>
          <w:tcPr>
            <w:tcW w:w="1701" w:type="dxa"/>
            <w:tcMar>
              <w:top w:w="90" w:type="dxa"/>
              <w:left w:w="110" w:type="dxa"/>
              <w:bottom w:w="90" w:type="dxa"/>
              <w:right w:w="110" w:type="dxa"/>
            </w:tcMar>
          </w:tcPr>
          <w:p w:rsidR="001D54D1" w:rsidRDefault="001D54D1" w:rsidP="00E31E76">
            <w:pPr>
              <w:spacing w:after="40"/>
              <w:rPr>
                <w:rFonts w:hint="eastAsia"/>
              </w:rPr>
            </w:pPr>
            <w:r>
              <w:rPr>
                <w:sz w:val="18"/>
              </w:rPr>
              <w:t>Definition</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Revealed before the Hijrah.</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Revealed after the Hijrah.</w:t>
            </w:r>
          </w:p>
        </w:tc>
      </w:tr>
      <w:tr w:rsidR="001D54D1" w:rsidTr="00E31E76">
        <w:trPr>
          <w:jc w:val="center"/>
        </w:trPr>
        <w:tc>
          <w:tcPr>
            <w:tcW w:w="1701"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Main context</w:t>
            </w:r>
          </w:p>
        </w:tc>
        <w:tc>
          <w:tcPr>
            <w:tcW w:w="379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 persecuted community calling Makkans to faith.</w:t>
            </w:r>
          </w:p>
        </w:tc>
        <w:tc>
          <w:tcPr>
            <w:tcW w:w="379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An organised Muslim community building social and political life.</w:t>
            </w:r>
          </w:p>
        </w:tc>
      </w:tr>
      <w:tr w:rsidR="001D54D1" w:rsidTr="00E31E76">
        <w:trPr>
          <w:jc w:val="center"/>
        </w:trPr>
        <w:tc>
          <w:tcPr>
            <w:tcW w:w="1701" w:type="dxa"/>
            <w:tcMar>
              <w:top w:w="90" w:type="dxa"/>
              <w:left w:w="110" w:type="dxa"/>
              <w:bottom w:w="90" w:type="dxa"/>
              <w:right w:w="110" w:type="dxa"/>
            </w:tcMar>
          </w:tcPr>
          <w:p w:rsidR="001D54D1" w:rsidRDefault="001D54D1" w:rsidP="00E31E76">
            <w:pPr>
              <w:spacing w:after="40"/>
              <w:rPr>
                <w:rFonts w:hint="eastAsia"/>
              </w:rPr>
            </w:pPr>
            <w:r>
              <w:rPr>
                <w:sz w:val="18"/>
              </w:rPr>
              <w:t>Common themes</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Tawhid, prophethood, resurrection, judgement, moral reform, stories of earlier prophets.</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Law, worship, family life, finance, community relations, treaties, defence and governance.</w:t>
            </w:r>
          </w:p>
        </w:tc>
      </w:tr>
      <w:tr w:rsidR="001D54D1" w:rsidTr="00E31E76">
        <w:trPr>
          <w:jc w:val="center"/>
        </w:trPr>
        <w:tc>
          <w:tcPr>
            <w:tcW w:w="1701"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Typical style</w:t>
            </w:r>
          </w:p>
        </w:tc>
        <w:tc>
          <w:tcPr>
            <w:tcW w:w="379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Often forceful, rhythmic and concise, though not in every case.</w:t>
            </w:r>
          </w:p>
        </w:tc>
        <w:tc>
          <w:tcPr>
            <w:tcW w:w="379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Often more detailed and legislative, though not in every case.</w:t>
            </w:r>
          </w:p>
        </w:tc>
      </w:tr>
      <w:tr w:rsidR="001D54D1" w:rsidTr="00E31E76">
        <w:trPr>
          <w:jc w:val="center"/>
        </w:trPr>
        <w:tc>
          <w:tcPr>
            <w:tcW w:w="1701" w:type="dxa"/>
            <w:tcMar>
              <w:top w:w="90" w:type="dxa"/>
              <w:left w:w="110" w:type="dxa"/>
              <w:bottom w:w="90" w:type="dxa"/>
              <w:right w:w="110" w:type="dxa"/>
            </w:tcMar>
          </w:tcPr>
          <w:p w:rsidR="001D54D1" w:rsidRDefault="001D54D1" w:rsidP="00E31E76">
            <w:pPr>
              <w:spacing w:after="40"/>
              <w:rPr>
                <w:rFonts w:hint="eastAsia"/>
              </w:rPr>
            </w:pPr>
            <w:r>
              <w:rPr>
                <w:sz w:val="18"/>
              </w:rPr>
              <w:t>Examples in the chapter</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Al-Duha, Al-Ikhlas and Al-Kafirun.</w:t>
            </w:r>
          </w:p>
        </w:tc>
        <w:tc>
          <w:tcPr>
            <w:tcW w:w="3798" w:type="dxa"/>
            <w:tcMar>
              <w:top w:w="90" w:type="dxa"/>
              <w:left w:w="110" w:type="dxa"/>
              <w:bottom w:w="90" w:type="dxa"/>
              <w:right w:w="110" w:type="dxa"/>
            </w:tcMar>
          </w:tcPr>
          <w:p w:rsidR="001D54D1" w:rsidRDefault="001D54D1" w:rsidP="00E31E76">
            <w:pPr>
              <w:spacing w:after="40"/>
              <w:rPr>
                <w:rFonts w:hint="eastAsia"/>
              </w:rPr>
            </w:pPr>
            <w:r>
              <w:rPr>
                <w:sz w:val="18"/>
              </w:rPr>
              <w:t>Al-Nur, Al-Ahzab, Al-Fath and legal passages.</w:t>
            </w:r>
          </w:p>
        </w:tc>
      </w:tr>
    </w:tbl>
    <w:p w:rsidR="001D54D1" w:rsidRDefault="001D54D1" w:rsidP="001D54D1">
      <w:pPr>
        <w:spacing w:after="0"/>
        <w:rPr>
          <w:rFonts w:hint="eastAsia"/>
        </w:rPr>
      </w:pPr>
    </w:p>
    <w:p w:rsidR="001D54D1" w:rsidRDefault="001D54D1" w:rsidP="001D54D1">
      <w:pPr>
        <w:pStyle w:val="Heading3"/>
      </w:pPr>
      <w:r>
        <w:t>Examples of Contextual Revelation</w:t>
      </w:r>
    </w:p>
    <w:p w:rsidR="001D54D1" w:rsidRDefault="001D54D1" w:rsidP="001D54D1">
      <w:pPr>
        <w:pStyle w:val="ListBullet"/>
        <w:rPr>
          <w:rFonts w:hint="eastAsia"/>
        </w:rPr>
      </w:pPr>
      <w:r>
        <w:t>Surah al-Duha reassured the Prophet when revelation had paused and opponents mocked him.</w:t>
      </w:r>
    </w:p>
    <w:p w:rsidR="001D54D1" w:rsidRDefault="001D54D1" w:rsidP="001D54D1">
      <w:pPr>
        <w:pStyle w:val="ListBullet"/>
        <w:rPr>
          <w:rFonts w:hint="eastAsia"/>
        </w:rPr>
      </w:pPr>
      <w:r>
        <w:t>Surah al-Ikhlas answered false questions about Allah's nature and lineage.</w:t>
      </w:r>
    </w:p>
    <w:p w:rsidR="001D54D1" w:rsidRDefault="001D54D1" w:rsidP="001D54D1">
      <w:pPr>
        <w:pStyle w:val="ListBullet"/>
        <w:rPr>
          <w:rFonts w:hint="eastAsia"/>
        </w:rPr>
      </w:pPr>
      <w:r>
        <w:t>At-Tawbah 9:40 recalled Allah's protection during the Hijrah and the Cave of Thawr.</w:t>
      </w:r>
    </w:p>
    <w:p w:rsidR="001D54D1" w:rsidRDefault="001D54D1" w:rsidP="001D54D1">
      <w:pPr>
        <w:pStyle w:val="ListBullet"/>
        <w:rPr>
          <w:rFonts w:hint="eastAsia"/>
        </w:rPr>
      </w:pPr>
      <w:r>
        <w:t>Verses in Surah al-Nur cleared Aisha of false accusation and established principles protecting reputation.</w:t>
      </w:r>
    </w:p>
    <w:p w:rsidR="001D54D1" w:rsidRDefault="001D54D1" w:rsidP="001D54D1">
      <w:pPr>
        <w:pStyle w:val="ListBullet"/>
        <w:rPr>
          <w:rFonts w:hint="eastAsia"/>
        </w:rPr>
      </w:pPr>
      <w:r>
        <w:t>Surah al-Ahzab addressed issues surrounding the Battle of the Trench and community relations.</w:t>
      </w:r>
    </w:p>
    <w:p w:rsidR="001D54D1" w:rsidRDefault="001D54D1" w:rsidP="001D54D1">
      <w:pPr>
        <w:pStyle w:val="ListBullet"/>
        <w:rPr>
          <w:rFonts w:hint="eastAsia"/>
        </w:rPr>
      </w:pPr>
      <w:r>
        <w:t>Al-Fath 48:1 described the Treaty of Hudaybiyya as a clear victory despite the initial disappointment of some companions.</w:t>
      </w:r>
    </w:p>
    <w:p w:rsidR="001D54D1" w:rsidRDefault="001D54D1" w:rsidP="001D54D1">
      <w:pPr>
        <w:pStyle w:val="ListBullet"/>
        <w:rPr>
          <w:rFonts w:hint="eastAsia"/>
        </w:rPr>
      </w:pPr>
      <w:r>
        <w:t>Al-Ma'idah 5:3, revealed near the end of the Prophet's mission, announced the perfection of religion and completion of Allah's favour.</w:t>
      </w:r>
    </w:p>
    <w:p w:rsidR="001D54D1" w:rsidRDefault="001D54D1" w:rsidP="001D54D1">
      <w:pPr>
        <w:pStyle w:val="Heading3"/>
      </w:pPr>
      <w:r>
        <w:t>Wisdom of Gradual Revelation</w:t>
      </w:r>
    </w:p>
    <w:p w:rsidR="001D54D1" w:rsidRDefault="001D54D1" w:rsidP="001D54D1">
      <w:pPr>
        <w:pStyle w:val="ListBullet"/>
        <w:rPr>
          <w:rFonts w:hint="eastAsia"/>
        </w:rPr>
      </w:pPr>
      <w:r>
        <w:t>It strengthened the Prophet's heart and supported him during hardship.</w:t>
      </w:r>
    </w:p>
    <w:p w:rsidR="001D54D1" w:rsidRDefault="001D54D1" w:rsidP="001D54D1">
      <w:pPr>
        <w:pStyle w:val="ListBullet"/>
        <w:rPr>
          <w:rFonts w:hint="eastAsia"/>
        </w:rPr>
      </w:pPr>
      <w:r>
        <w:t>It made memorisation and understanding easier.</w:t>
      </w:r>
    </w:p>
    <w:p w:rsidR="001D54D1" w:rsidRDefault="001D54D1" w:rsidP="001D54D1">
      <w:pPr>
        <w:pStyle w:val="ListBullet"/>
        <w:rPr>
          <w:rFonts w:hint="eastAsia"/>
        </w:rPr>
      </w:pPr>
      <w:r>
        <w:t>It linked guidance to real events and questions.</w:t>
      </w:r>
    </w:p>
    <w:p w:rsidR="001D54D1" w:rsidRDefault="001D54D1" w:rsidP="001D54D1">
      <w:pPr>
        <w:pStyle w:val="ListBullet"/>
        <w:rPr>
          <w:rFonts w:hint="eastAsia"/>
        </w:rPr>
      </w:pPr>
      <w:r>
        <w:t>It trained the community through progressive moral and legal reform.</w:t>
      </w:r>
    </w:p>
    <w:p w:rsidR="001D54D1" w:rsidRDefault="001D54D1" w:rsidP="001D54D1">
      <w:pPr>
        <w:pStyle w:val="ListBullet"/>
        <w:rPr>
          <w:rFonts w:hint="eastAsia"/>
        </w:rPr>
      </w:pPr>
      <w:r>
        <w:t>It allowed teachings to be implemented and tested in society.</w:t>
      </w:r>
    </w:p>
    <w:p w:rsidR="001D54D1" w:rsidRDefault="001D54D1" w:rsidP="001D54D1">
      <w:pPr>
        <w:pStyle w:val="ListBullet"/>
        <w:rPr>
          <w:rFonts w:hint="eastAsia"/>
        </w:rPr>
      </w:pPr>
      <w:r>
        <w:t>It continually demonstrated the relevance and authority of revelation.</w:t>
      </w:r>
    </w:p>
    <w:p w:rsidR="001D54D1" w:rsidRDefault="001D54D1" w:rsidP="001D54D1">
      <w:pPr>
        <w:pStyle w:val="Heading1"/>
      </w:pPr>
      <w:r>
        <w:t>Part 4: The Sources of Islamic Law</w:t>
      </w:r>
    </w:p>
    <w:p w:rsidR="001D54D1" w:rsidRDefault="001D54D1" w:rsidP="001D54D1">
      <w:pPr>
        <w:rPr>
          <w:rFonts w:hint="eastAsia"/>
        </w:rPr>
      </w:pPr>
      <w:r>
        <w:t>Islam provides guidance for belief, worship, personal conduct and social life. The chapter presents four sources of Islamic law. The Qur'an and Sunnah are primary sources grounded in revelation. Ijma and qiyas are secondary methods: they do not operate independently of revelation but derive authority and limits from the Qur'an and Sunnah.</w:t>
      </w:r>
    </w:p>
    <w:tbl>
      <w:tblPr>
        <w:tblW w:w="0" w:type="auto"/>
        <w:jc w:val="center"/>
        <w:tblLayout w:type="fixed"/>
        <w:tblLook w:val="04A0" w:firstRow="1" w:lastRow="0" w:firstColumn="1" w:lastColumn="0" w:noHBand="0" w:noVBand="1"/>
      </w:tblPr>
      <w:tblGrid>
        <w:gridCol w:w="9411"/>
      </w:tblGrid>
      <w:tr w:rsidR="001D54D1" w:rsidTr="00E31E76">
        <w:trPr>
          <w:jc w:val="center"/>
        </w:trPr>
        <w:tc>
          <w:tcPr>
            <w:tcW w:w="9411" w:type="dxa"/>
            <w:shd w:val="clear" w:color="auto" w:fill="FFF7E3"/>
            <w:tcMar>
              <w:top w:w="110" w:type="dxa"/>
              <w:left w:w="160" w:type="dxa"/>
              <w:bottom w:w="110" w:type="dxa"/>
              <w:right w:w="160" w:type="dxa"/>
            </w:tcMar>
          </w:tcPr>
          <w:p w:rsidR="001D54D1" w:rsidRDefault="001D54D1" w:rsidP="00E31E76">
            <w:pPr>
              <w:spacing w:after="40"/>
              <w:rPr>
                <w:rFonts w:hint="eastAsia"/>
              </w:rPr>
            </w:pPr>
            <w:r>
              <w:rPr>
                <w:b/>
                <w:color w:val="C79A36"/>
              </w:rPr>
              <w:t xml:space="preserve">An-Nisa 4:59  </w:t>
            </w:r>
            <w:r>
              <w:rPr>
                <w:i/>
              </w:rPr>
              <w:t xml:space="preserve">“Obey Allah and obey the Messenger and those in authority among you. If you disagree </w:t>
            </w:r>
            <w:r>
              <w:rPr>
                <w:i/>
              </w:rPr>
              <w:lastRenderedPageBreak/>
              <w:t>over anything, refer it to Allah and the Messenger.”</w:t>
            </w:r>
          </w:p>
          <w:p w:rsidR="001D54D1" w:rsidRDefault="001D54D1" w:rsidP="00E31E76">
            <w:pPr>
              <w:spacing w:after="0"/>
              <w:rPr>
                <w:rFonts w:hint="eastAsia"/>
              </w:rPr>
            </w:pPr>
            <w:r>
              <w:rPr>
                <w:sz w:val="19"/>
              </w:rPr>
              <w:t>The verse establishes the priority of revelation and the need to resolve disagreement in harmony with it.</w:t>
            </w:r>
          </w:p>
        </w:tc>
      </w:tr>
    </w:tbl>
    <w:p w:rsidR="001D54D1" w:rsidRDefault="001D54D1" w:rsidP="001D54D1">
      <w:pPr>
        <w:spacing w:after="0"/>
        <w:rPr>
          <w:rFonts w:hint="eastAsia"/>
        </w:rPr>
      </w:pPr>
    </w:p>
    <w:p w:rsidR="001D54D1" w:rsidRDefault="001D54D1" w:rsidP="001D54D1">
      <w:pPr>
        <w:pStyle w:val="Heading2"/>
      </w:pPr>
      <w:r>
        <w:t>1. The Holy Qur'an</w:t>
      </w:r>
    </w:p>
    <w:p w:rsidR="001D54D1" w:rsidRDefault="001D54D1" w:rsidP="001D54D1">
      <w:pPr>
        <w:rPr>
          <w:rFonts w:hint="eastAsia"/>
        </w:rPr>
      </w:pPr>
      <w:r>
        <w:t>The Qur'an is the first and highest source of Islamic law. It contains foundational beliefs, moral principles, acts of worship and legal rulings. Its legal teaching is part of a wider guidance that nurtures faith, justice and responsibility. Some commands are stated in general terms and are explained through the Sunnah; others give detailed rules.</w:t>
      </w:r>
    </w:p>
    <w:p w:rsidR="001D54D1" w:rsidRDefault="001D54D1" w:rsidP="001D54D1">
      <w:pPr>
        <w:pStyle w:val="Heading3"/>
      </w:pPr>
      <w:r>
        <w:t>Examples of Qur'anic Guidance</w:t>
      </w:r>
    </w:p>
    <w:tbl>
      <w:tblPr>
        <w:tblStyle w:val="TableGrid"/>
        <w:tblW w:w="0" w:type="auto"/>
        <w:jc w:val="center"/>
        <w:tblLayout w:type="fixed"/>
        <w:tblLook w:val="04A0" w:firstRow="1" w:lastRow="0" w:firstColumn="1" w:lastColumn="0" w:noHBand="0" w:noVBand="1"/>
      </w:tblPr>
      <w:tblGrid>
        <w:gridCol w:w="4762"/>
        <w:gridCol w:w="6973"/>
      </w:tblGrid>
      <w:tr w:rsidR="001D54D1" w:rsidTr="00E31E76">
        <w:trPr>
          <w:tblHeader/>
          <w:jc w:val="center"/>
        </w:trPr>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Area</w:t>
            </w:r>
          </w:p>
        </w:tc>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Illustrative Teaching</w:t>
            </w:r>
          </w:p>
        </w:tc>
      </w:tr>
      <w:tr w:rsidR="001D54D1" w:rsidTr="00E31E76">
        <w:trPr>
          <w:jc w:val="center"/>
        </w:trPr>
        <w:tc>
          <w:tcPr>
            <w:tcW w:w="2324" w:type="dxa"/>
            <w:tcMar>
              <w:top w:w="90" w:type="dxa"/>
              <w:left w:w="110" w:type="dxa"/>
              <w:bottom w:w="90" w:type="dxa"/>
              <w:right w:w="110" w:type="dxa"/>
            </w:tcMar>
          </w:tcPr>
          <w:p w:rsidR="001D54D1" w:rsidRDefault="001D54D1" w:rsidP="00E31E76">
            <w:pPr>
              <w:spacing w:after="40"/>
              <w:rPr>
                <w:rFonts w:hint="eastAsia"/>
              </w:rPr>
            </w:pPr>
            <w:r>
              <w:rPr>
                <w:sz w:val="18"/>
              </w:rPr>
              <w:t>Justice</w:t>
            </w:r>
          </w:p>
        </w:tc>
        <w:tc>
          <w:tcPr>
            <w:tcW w:w="6973" w:type="dxa"/>
            <w:tcMar>
              <w:top w:w="90" w:type="dxa"/>
              <w:left w:w="110" w:type="dxa"/>
              <w:bottom w:w="90" w:type="dxa"/>
              <w:right w:w="110" w:type="dxa"/>
            </w:tcMar>
          </w:tcPr>
          <w:p w:rsidR="001D54D1" w:rsidRDefault="001D54D1" w:rsidP="00E31E76">
            <w:pPr>
              <w:spacing w:after="40"/>
              <w:rPr>
                <w:rFonts w:hint="eastAsia"/>
              </w:rPr>
            </w:pPr>
            <w:r>
              <w:rPr>
                <w:sz w:val="18"/>
              </w:rPr>
              <w:t>Judge between people with justice and reconcile disputes fairly (An-Nisa 4:58; Al-Hujurat 49:9).</w:t>
            </w:r>
          </w:p>
        </w:tc>
      </w:tr>
      <w:tr w:rsidR="001D54D1" w:rsidTr="00E31E76">
        <w:trPr>
          <w:jc w:val="center"/>
        </w:trPr>
        <w:tc>
          <w:tcPr>
            <w:tcW w:w="232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Sexual morality</w:t>
            </w:r>
          </w:p>
        </w:tc>
        <w:tc>
          <w:tcPr>
            <w:tcW w:w="6973"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Do not approach zina; it is shameful and an evil path (Al-Isra 17:32).</w:t>
            </w:r>
          </w:p>
        </w:tc>
      </w:tr>
      <w:tr w:rsidR="001D54D1" w:rsidTr="00E31E76">
        <w:trPr>
          <w:jc w:val="center"/>
        </w:trPr>
        <w:tc>
          <w:tcPr>
            <w:tcW w:w="2324" w:type="dxa"/>
            <w:tcMar>
              <w:top w:w="90" w:type="dxa"/>
              <w:left w:w="110" w:type="dxa"/>
              <w:bottom w:w="90" w:type="dxa"/>
              <w:right w:w="110" w:type="dxa"/>
            </w:tcMar>
          </w:tcPr>
          <w:p w:rsidR="001D54D1" w:rsidRDefault="001D54D1" w:rsidP="00E31E76">
            <w:pPr>
              <w:spacing w:after="40"/>
              <w:rPr>
                <w:rFonts w:hint="eastAsia"/>
              </w:rPr>
            </w:pPr>
            <w:r>
              <w:rPr>
                <w:sz w:val="18"/>
              </w:rPr>
              <w:t>Theft</w:t>
            </w:r>
          </w:p>
        </w:tc>
        <w:tc>
          <w:tcPr>
            <w:tcW w:w="6973" w:type="dxa"/>
            <w:tcMar>
              <w:top w:w="90" w:type="dxa"/>
              <w:left w:w="110" w:type="dxa"/>
              <w:bottom w:w="90" w:type="dxa"/>
              <w:right w:w="110" w:type="dxa"/>
            </w:tcMar>
          </w:tcPr>
          <w:p w:rsidR="001D54D1" w:rsidRDefault="001D54D1" w:rsidP="00E31E76">
            <w:pPr>
              <w:spacing w:after="40"/>
              <w:rPr>
                <w:rFonts w:hint="eastAsia"/>
              </w:rPr>
            </w:pPr>
            <w:r>
              <w:rPr>
                <w:sz w:val="18"/>
              </w:rPr>
              <w:t>A legal punishment is prescribed as a deterrent, subject to the legal conditions explained through the Sunnah (Al-Ma'idah 5:38).</w:t>
            </w:r>
          </w:p>
        </w:tc>
      </w:tr>
      <w:tr w:rsidR="001D54D1" w:rsidTr="00E31E76">
        <w:trPr>
          <w:jc w:val="center"/>
        </w:trPr>
        <w:tc>
          <w:tcPr>
            <w:tcW w:w="232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Women's rights</w:t>
            </w:r>
          </w:p>
        </w:tc>
        <w:tc>
          <w:tcPr>
            <w:tcW w:w="6973"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Women may not be inherited or forced into marriage; marital property may not be wrongfully reclaimed (An-Nisa 4:19-20).</w:t>
            </w:r>
          </w:p>
        </w:tc>
      </w:tr>
      <w:tr w:rsidR="001D54D1" w:rsidTr="00E31E76">
        <w:trPr>
          <w:jc w:val="center"/>
        </w:trPr>
        <w:tc>
          <w:tcPr>
            <w:tcW w:w="2324" w:type="dxa"/>
            <w:tcMar>
              <w:top w:w="90" w:type="dxa"/>
              <w:left w:w="110" w:type="dxa"/>
              <w:bottom w:w="90" w:type="dxa"/>
              <w:right w:w="110" w:type="dxa"/>
            </w:tcMar>
          </w:tcPr>
          <w:p w:rsidR="001D54D1" w:rsidRDefault="001D54D1" w:rsidP="00E31E76">
            <w:pPr>
              <w:spacing w:after="40"/>
              <w:rPr>
                <w:rFonts w:hint="eastAsia"/>
              </w:rPr>
            </w:pPr>
            <w:r>
              <w:rPr>
                <w:sz w:val="18"/>
              </w:rPr>
              <w:t>Intoxicants and gambling</w:t>
            </w:r>
          </w:p>
        </w:tc>
        <w:tc>
          <w:tcPr>
            <w:tcW w:w="6973" w:type="dxa"/>
            <w:tcMar>
              <w:top w:w="90" w:type="dxa"/>
              <w:left w:w="110" w:type="dxa"/>
              <w:bottom w:w="90" w:type="dxa"/>
              <w:right w:w="110" w:type="dxa"/>
            </w:tcMar>
          </w:tcPr>
          <w:p w:rsidR="001D54D1" w:rsidRDefault="001D54D1" w:rsidP="00E31E76">
            <w:pPr>
              <w:spacing w:after="40"/>
              <w:rPr>
                <w:rFonts w:hint="eastAsia"/>
              </w:rPr>
            </w:pPr>
            <w:r>
              <w:rPr>
                <w:sz w:val="18"/>
              </w:rPr>
              <w:t>Believers are commanded to avoid intoxicants and gambling (Al-Ma'idah 5:90-91).</w:t>
            </w:r>
          </w:p>
        </w:tc>
      </w:tr>
      <w:tr w:rsidR="001D54D1" w:rsidTr="00E31E76">
        <w:trPr>
          <w:jc w:val="center"/>
        </w:trPr>
        <w:tc>
          <w:tcPr>
            <w:tcW w:w="232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Finance</w:t>
            </w:r>
          </w:p>
        </w:tc>
        <w:tc>
          <w:tcPr>
            <w:tcW w:w="6973"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Trade is permitted and riba is forbidden (Al-Baqarah 2:275).</w:t>
            </w:r>
          </w:p>
        </w:tc>
      </w:tr>
      <w:tr w:rsidR="001D54D1" w:rsidTr="00E31E76">
        <w:trPr>
          <w:jc w:val="center"/>
        </w:trPr>
        <w:tc>
          <w:tcPr>
            <w:tcW w:w="2324" w:type="dxa"/>
            <w:tcMar>
              <w:top w:w="90" w:type="dxa"/>
              <w:left w:w="110" w:type="dxa"/>
              <w:bottom w:w="90" w:type="dxa"/>
              <w:right w:w="110" w:type="dxa"/>
            </w:tcMar>
          </w:tcPr>
          <w:p w:rsidR="001D54D1" w:rsidRDefault="001D54D1" w:rsidP="00E31E76">
            <w:pPr>
              <w:spacing w:after="40"/>
              <w:rPr>
                <w:rFonts w:hint="eastAsia"/>
              </w:rPr>
            </w:pPr>
            <w:r>
              <w:rPr>
                <w:sz w:val="18"/>
              </w:rPr>
              <w:t>Agreements</w:t>
            </w:r>
          </w:p>
        </w:tc>
        <w:tc>
          <w:tcPr>
            <w:tcW w:w="6973" w:type="dxa"/>
            <w:tcMar>
              <w:top w:w="90" w:type="dxa"/>
              <w:left w:w="110" w:type="dxa"/>
              <w:bottom w:w="90" w:type="dxa"/>
              <w:right w:w="110" w:type="dxa"/>
            </w:tcMar>
          </w:tcPr>
          <w:p w:rsidR="001D54D1" w:rsidRDefault="001D54D1" w:rsidP="00E31E76">
            <w:pPr>
              <w:spacing w:after="40"/>
              <w:rPr>
                <w:rFonts w:hint="eastAsia"/>
              </w:rPr>
            </w:pPr>
            <w:r>
              <w:rPr>
                <w:sz w:val="18"/>
              </w:rPr>
              <w:t>Covenants and promises must be fulfilled (Al-Isra 17:34).</w:t>
            </w:r>
          </w:p>
        </w:tc>
      </w:tr>
      <w:tr w:rsidR="001D54D1" w:rsidTr="00E31E76">
        <w:trPr>
          <w:jc w:val="center"/>
        </w:trPr>
        <w:tc>
          <w:tcPr>
            <w:tcW w:w="232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Hajj</w:t>
            </w:r>
          </w:p>
        </w:tc>
        <w:tc>
          <w:tcPr>
            <w:tcW w:w="6973"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Pilgrimage is obligatory for those able to undertake it (Ali 'Imran 3:97).</w:t>
            </w:r>
          </w:p>
        </w:tc>
      </w:tr>
      <w:tr w:rsidR="001D54D1" w:rsidTr="00E31E76">
        <w:trPr>
          <w:jc w:val="center"/>
        </w:trPr>
        <w:tc>
          <w:tcPr>
            <w:tcW w:w="2324" w:type="dxa"/>
            <w:tcMar>
              <w:top w:w="90" w:type="dxa"/>
              <w:left w:w="110" w:type="dxa"/>
              <w:bottom w:w="90" w:type="dxa"/>
              <w:right w:w="110" w:type="dxa"/>
            </w:tcMar>
          </w:tcPr>
          <w:p w:rsidR="001D54D1" w:rsidRDefault="001D54D1" w:rsidP="00E31E76">
            <w:pPr>
              <w:spacing w:after="40"/>
              <w:rPr>
                <w:rFonts w:hint="eastAsia"/>
              </w:rPr>
            </w:pPr>
            <w:r>
              <w:rPr>
                <w:sz w:val="18"/>
              </w:rPr>
              <w:t>Marriage limits</w:t>
            </w:r>
          </w:p>
        </w:tc>
        <w:tc>
          <w:tcPr>
            <w:tcW w:w="6973" w:type="dxa"/>
            <w:tcMar>
              <w:top w:w="90" w:type="dxa"/>
              <w:left w:w="110" w:type="dxa"/>
              <w:bottom w:w="90" w:type="dxa"/>
              <w:right w:w="110" w:type="dxa"/>
            </w:tcMar>
          </w:tcPr>
          <w:p w:rsidR="001D54D1" w:rsidRDefault="001D54D1" w:rsidP="00E31E76">
            <w:pPr>
              <w:spacing w:after="40"/>
              <w:rPr>
                <w:rFonts w:hint="eastAsia"/>
              </w:rPr>
            </w:pPr>
            <w:r>
              <w:rPr>
                <w:sz w:val="18"/>
              </w:rPr>
              <w:t>The Qur'an identifies prohibited degrees of marriage and forbids marriage with polytheists (Al-Baqarah 2:221; An-Nisa 4:22-23).</w:t>
            </w:r>
          </w:p>
        </w:tc>
      </w:tr>
    </w:tbl>
    <w:p w:rsidR="001D54D1" w:rsidRDefault="001D54D1" w:rsidP="001D54D1">
      <w:pPr>
        <w:spacing w:after="0"/>
        <w:rPr>
          <w:rFonts w:hint="eastAsia"/>
        </w:rPr>
      </w:pPr>
    </w:p>
    <w:p w:rsidR="001D54D1" w:rsidRDefault="001D54D1" w:rsidP="001D54D1">
      <w:pPr>
        <w:pStyle w:val="Heading2"/>
      </w:pPr>
      <w:r>
        <w:t>2. The Sunnah of the Prophet</w:t>
      </w:r>
    </w:p>
    <w:p w:rsidR="001D54D1" w:rsidRDefault="001D54D1" w:rsidP="001D54D1">
      <w:pPr>
        <w:rPr>
          <w:rFonts w:hint="eastAsia"/>
        </w:rPr>
      </w:pPr>
      <w:r>
        <w:t>The Sunnah includes the Prophet's statements, actions and tacit approvals. It is the second source of Islamic law and the practical embodiment of Qur'anic guidance. Muslims obey the Prophet because the Qur'an commands obedience to him and gives him the responsibility of explaining revelation.</w:t>
      </w:r>
    </w:p>
    <w:p w:rsidR="001D54D1" w:rsidRDefault="001D54D1" w:rsidP="001D54D1">
      <w:pPr>
        <w:pStyle w:val="Heading3"/>
      </w:pPr>
      <w:r>
        <w:t>How the Sunnah Relates to the Qur'an</w:t>
      </w:r>
    </w:p>
    <w:p w:rsidR="001D54D1" w:rsidRDefault="001D54D1" w:rsidP="001D54D1">
      <w:pPr>
        <w:pStyle w:val="ListBullet"/>
        <w:rPr>
          <w:rFonts w:hint="eastAsia"/>
        </w:rPr>
      </w:pPr>
      <w:r>
        <w:t>It confirms Qur'anic commands and moral principles.</w:t>
      </w:r>
    </w:p>
    <w:p w:rsidR="001D54D1" w:rsidRDefault="001D54D1" w:rsidP="001D54D1">
      <w:pPr>
        <w:pStyle w:val="ListBullet"/>
        <w:rPr>
          <w:rFonts w:hint="eastAsia"/>
        </w:rPr>
      </w:pPr>
      <w:r>
        <w:lastRenderedPageBreak/>
        <w:t>It explains general commands, such as the detailed method of prayer and pilgrimage.</w:t>
      </w:r>
    </w:p>
    <w:p w:rsidR="001D54D1" w:rsidRDefault="001D54D1" w:rsidP="001D54D1">
      <w:pPr>
        <w:pStyle w:val="ListBullet"/>
        <w:rPr>
          <w:rFonts w:hint="eastAsia"/>
        </w:rPr>
      </w:pPr>
      <w:r>
        <w:t>It specifies conditions and limits for general legal statements.</w:t>
      </w:r>
    </w:p>
    <w:p w:rsidR="001D54D1" w:rsidRDefault="001D54D1" w:rsidP="001D54D1">
      <w:pPr>
        <w:pStyle w:val="ListBullet"/>
        <w:rPr>
          <w:rFonts w:hint="eastAsia"/>
        </w:rPr>
      </w:pPr>
      <w:r>
        <w:t>It demonstrates how revelation is applied in real situations.</w:t>
      </w:r>
    </w:p>
    <w:p w:rsidR="001D54D1" w:rsidRDefault="001D54D1" w:rsidP="001D54D1">
      <w:pPr>
        <w:pStyle w:val="ListBullet"/>
        <w:rPr>
          <w:rFonts w:hint="eastAsia"/>
        </w:rPr>
      </w:pPr>
      <w:r>
        <w:t>It provides rulings on matters not described in detail in the Qur'an, while remaining consistent with it.</w:t>
      </w:r>
    </w:p>
    <w:p w:rsidR="001D54D1" w:rsidRDefault="001D54D1" w:rsidP="001D54D1">
      <w:pPr>
        <w:pStyle w:val="Heading3"/>
      </w:pPr>
      <w:r>
        <w:t>Legal Examples from the Sunnah</w:t>
      </w:r>
    </w:p>
    <w:tbl>
      <w:tblPr>
        <w:tblStyle w:val="TableGrid"/>
        <w:tblW w:w="0" w:type="auto"/>
        <w:jc w:val="center"/>
        <w:tblLayout w:type="fixed"/>
        <w:tblLook w:val="04A0" w:firstRow="1" w:lastRow="0" w:firstColumn="1" w:lastColumn="0" w:noHBand="0" w:noVBand="1"/>
      </w:tblPr>
      <w:tblGrid>
        <w:gridCol w:w="3175"/>
        <w:gridCol w:w="3175"/>
        <w:gridCol w:w="4535"/>
      </w:tblGrid>
      <w:tr w:rsidR="001D54D1" w:rsidTr="00E31E76">
        <w:trPr>
          <w:tblHeader/>
          <w:jc w:val="center"/>
        </w:trPr>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Issue</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Qur'anic Foundation</w:t>
            </w:r>
          </w:p>
        </w:tc>
        <w:tc>
          <w:tcPr>
            <w:tcW w:w="3175"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Clarification Through Sunnah</w:t>
            </w:r>
          </w:p>
        </w:tc>
      </w:tr>
      <w:tr w:rsidR="001D54D1" w:rsidTr="00E31E76">
        <w:trPr>
          <w:jc w:val="center"/>
        </w:trPr>
        <w:tc>
          <w:tcPr>
            <w:tcW w:w="1757" w:type="dxa"/>
            <w:tcMar>
              <w:top w:w="90" w:type="dxa"/>
              <w:left w:w="110" w:type="dxa"/>
              <w:bottom w:w="90" w:type="dxa"/>
              <w:right w:w="110" w:type="dxa"/>
            </w:tcMar>
          </w:tcPr>
          <w:p w:rsidR="001D54D1" w:rsidRDefault="001D54D1" w:rsidP="00E31E76">
            <w:pPr>
              <w:spacing w:after="40"/>
              <w:rPr>
                <w:rFonts w:hint="eastAsia"/>
              </w:rPr>
            </w:pPr>
            <w:r>
              <w:rPr>
                <w:sz w:val="18"/>
              </w:rPr>
              <w:t>Theft</w:t>
            </w:r>
          </w:p>
        </w:tc>
        <w:tc>
          <w:tcPr>
            <w:tcW w:w="3005" w:type="dxa"/>
            <w:tcMar>
              <w:top w:w="90" w:type="dxa"/>
              <w:left w:w="110" w:type="dxa"/>
              <w:bottom w:w="90" w:type="dxa"/>
              <w:right w:w="110" w:type="dxa"/>
            </w:tcMar>
          </w:tcPr>
          <w:p w:rsidR="001D54D1" w:rsidRDefault="001D54D1" w:rsidP="00E31E76">
            <w:pPr>
              <w:spacing w:after="40"/>
              <w:rPr>
                <w:rFonts w:hint="eastAsia"/>
              </w:rPr>
            </w:pPr>
            <w:r>
              <w:rPr>
                <w:sz w:val="18"/>
              </w:rPr>
              <w:t>Al-Ma'idah 5:38 states the punishment.</w:t>
            </w:r>
          </w:p>
        </w:tc>
        <w:tc>
          <w:tcPr>
            <w:tcW w:w="4535" w:type="dxa"/>
            <w:tcMar>
              <w:top w:w="90" w:type="dxa"/>
              <w:left w:w="110" w:type="dxa"/>
              <w:bottom w:w="90" w:type="dxa"/>
              <w:right w:w="110" w:type="dxa"/>
            </w:tcMar>
          </w:tcPr>
          <w:p w:rsidR="001D54D1" w:rsidRDefault="001D54D1" w:rsidP="00E31E76">
            <w:pPr>
              <w:spacing w:after="40"/>
              <w:rPr>
                <w:rFonts w:hint="eastAsia"/>
              </w:rPr>
            </w:pPr>
            <w:r>
              <w:rPr>
                <w:sz w:val="18"/>
              </w:rPr>
              <w:t>The Sunnah explains the minimum threshold and practical legal application.</w:t>
            </w:r>
          </w:p>
        </w:tc>
      </w:tr>
      <w:tr w:rsidR="001D54D1" w:rsidTr="00E31E76">
        <w:trPr>
          <w:jc w:val="center"/>
        </w:trPr>
        <w:tc>
          <w:tcPr>
            <w:tcW w:w="175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Shortened prayer</w:t>
            </w:r>
          </w:p>
        </w:tc>
        <w:tc>
          <w:tcPr>
            <w:tcW w:w="300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An-Nisa 4:101 mentions shortening prayer during travel and fear.</w:t>
            </w:r>
          </w:p>
        </w:tc>
        <w:tc>
          <w:tcPr>
            <w:tcW w:w="453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Prophet explained that shortening while travelling is also a concession in safety.</w:t>
            </w:r>
          </w:p>
        </w:tc>
      </w:tr>
      <w:tr w:rsidR="001D54D1" w:rsidTr="00E31E76">
        <w:trPr>
          <w:jc w:val="center"/>
        </w:trPr>
        <w:tc>
          <w:tcPr>
            <w:tcW w:w="1757" w:type="dxa"/>
            <w:tcMar>
              <w:top w:w="90" w:type="dxa"/>
              <w:left w:w="110" w:type="dxa"/>
              <w:bottom w:w="90" w:type="dxa"/>
              <w:right w:w="110" w:type="dxa"/>
            </w:tcMar>
          </w:tcPr>
          <w:p w:rsidR="001D54D1" w:rsidRDefault="001D54D1" w:rsidP="00E31E76">
            <w:pPr>
              <w:spacing w:after="40"/>
              <w:rPr>
                <w:rFonts w:hint="eastAsia"/>
              </w:rPr>
            </w:pPr>
            <w:r>
              <w:rPr>
                <w:sz w:val="18"/>
              </w:rPr>
              <w:t>Food</w:t>
            </w:r>
          </w:p>
        </w:tc>
        <w:tc>
          <w:tcPr>
            <w:tcW w:w="3005" w:type="dxa"/>
            <w:tcMar>
              <w:top w:w="90" w:type="dxa"/>
              <w:left w:w="110" w:type="dxa"/>
              <w:bottom w:w="90" w:type="dxa"/>
              <w:right w:w="110" w:type="dxa"/>
            </w:tcMar>
          </w:tcPr>
          <w:p w:rsidR="001D54D1" w:rsidRDefault="001D54D1" w:rsidP="00E31E76">
            <w:pPr>
              <w:spacing w:after="40"/>
              <w:rPr>
                <w:rFonts w:hint="eastAsia"/>
              </w:rPr>
            </w:pPr>
            <w:r>
              <w:rPr>
                <w:sz w:val="18"/>
              </w:rPr>
              <w:t>Al-Ma'idah 5:3 prohibits carrion and blood.</w:t>
            </w:r>
          </w:p>
        </w:tc>
        <w:tc>
          <w:tcPr>
            <w:tcW w:w="4535" w:type="dxa"/>
            <w:tcMar>
              <w:top w:w="90" w:type="dxa"/>
              <w:left w:w="110" w:type="dxa"/>
              <w:bottom w:w="90" w:type="dxa"/>
              <w:right w:w="110" w:type="dxa"/>
            </w:tcMar>
          </w:tcPr>
          <w:p w:rsidR="001D54D1" w:rsidRDefault="001D54D1" w:rsidP="00E31E76">
            <w:pPr>
              <w:spacing w:after="40"/>
              <w:rPr>
                <w:rFonts w:hint="eastAsia"/>
              </w:rPr>
            </w:pPr>
            <w:r>
              <w:rPr>
                <w:sz w:val="18"/>
              </w:rPr>
              <w:t>The Sunnah identifies lawful exceptions such as fish and locusts, and liver and spleen.</w:t>
            </w:r>
          </w:p>
        </w:tc>
      </w:tr>
      <w:tr w:rsidR="001D54D1" w:rsidTr="00E31E76">
        <w:trPr>
          <w:jc w:val="center"/>
        </w:trPr>
        <w:tc>
          <w:tcPr>
            <w:tcW w:w="175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Adornment</w:t>
            </w:r>
          </w:p>
        </w:tc>
        <w:tc>
          <w:tcPr>
            <w:tcW w:w="300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Qur'an permits lawful adornment in general.</w:t>
            </w:r>
          </w:p>
        </w:tc>
        <w:tc>
          <w:tcPr>
            <w:tcW w:w="4535"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Prophet prohibited silk and gold for Muslim men while allowing them for women.</w:t>
            </w:r>
          </w:p>
        </w:tc>
      </w:tr>
      <w:tr w:rsidR="001D54D1" w:rsidTr="00E31E76">
        <w:trPr>
          <w:jc w:val="center"/>
        </w:trPr>
        <w:tc>
          <w:tcPr>
            <w:tcW w:w="1757" w:type="dxa"/>
            <w:tcMar>
              <w:top w:w="90" w:type="dxa"/>
              <w:left w:w="110" w:type="dxa"/>
              <w:bottom w:w="90" w:type="dxa"/>
              <w:right w:w="110" w:type="dxa"/>
            </w:tcMar>
          </w:tcPr>
          <w:p w:rsidR="001D54D1" w:rsidRDefault="001D54D1" w:rsidP="00E31E76">
            <w:pPr>
              <w:spacing w:after="40"/>
              <w:rPr>
                <w:rFonts w:hint="eastAsia"/>
              </w:rPr>
            </w:pPr>
            <w:r>
              <w:rPr>
                <w:sz w:val="18"/>
              </w:rPr>
              <w:t>Riba</w:t>
            </w:r>
          </w:p>
        </w:tc>
        <w:tc>
          <w:tcPr>
            <w:tcW w:w="3005" w:type="dxa"/>
            <w:tcMar>
              <w:top w:w="90" w:type="dxa"/>
              <w:left w:w="110" w:type="dxa"/>
              <w:bottom w:w="90" w:type="dxa"/>
              <w:right w:w="110" w:type="dxa"/>
            </w:tcMar>
          </w:tcPr>
          <w:p w:rsidR="001D54D1" w:rsidRDefault="001D54D1" w:rsidP="00E31E76">
            <w:pPr>
              <w:spacing w:after="40"/>
              <w:rPr>
                <w:rFonts w:hint="eastAsia"/>
              </w:rPr>
            </w:pPr>
            <w:r>
              <w:rPr>
                <w:sz w:val="18"/>
              </w:rPr>
              <w:t>Al-Baqarah 2:275 forbids riba.</w:t>
            </w:r>
          </w:p>
        </w:tc>
        <w:tc>
          <w:tcPr>
            <w:tcW w:w="4535" w:type="dxa"/>
            <w:tcMar>
              <w:top w:w="90" w:type="dxa"/>
              <w:left w:w="110" w:type="dxa"/>
              <w:bottom w:w="90" w:type="dxa"/>
              <w:right w:w="110" w:type="dxa"/>
            </w:tcMar>
          </w:tcPr>
          <w:p w:rsidR="001D54D1" w:rsidRDefault="001D54D1" w:rsidP="00E31E76">
            <w:pPr>
              <w:spacing w:after="40"/>
              <w:rPr>
                <w:rFonts w:hint="eastAsia"/>
              </w:rPr>
            </w:pPr>
            <w:r>
              <w:rPr>
                <w:sz w:val="18"/>
              </w:rPr>
              <w:t>The Sunnah explains riba in exchanges of specified commodities and the requirement of equality and immediate exchange.</w:t>
            </w:r>
          </w:p>
        </w:tc>
      </w:tr>
    </w:tbl>
    <w:p w:rsidR="001D54D1" w:rsidRDefault="001D54D1" w:rsidP="001D54D1">
      <w:pPr>
        <w:spacing w:after="0"/>
        <w:rPr>
          <w:rFonts w:hint="eastAsia"/>
        </w:rPr>
      </w:pPr>
    </w:p>
    <w:p w:rsidR="001D54D1" w:rsidRDefault="001D54D1" w:rsidP="001D54D1">
      <w:pPr>
        <w:pStyle w:val="Heading2"/>
      </w:pPr>
      <w:r>
        <w:t>3. Ijma - Scholarly Consensus</w:t>
      </w:r>
    </w:p>
    <w:p w:rsidR="001D54D1" w:rsidRDefault="001D54D1" w:rsidP="001D54D1">
      <w:pPr>
        <w:rPr>
          <w:rFonts w:hint="eastAsia"/>
        </w:rPr>
      </w:pPr>
      <w:r>
        <w:t>Ijma means the agreement of qualified Muslim jurists on a legal question after the Prophet's lifetime. During the Prophet's life, his judgement resolved disputes directly. After his death, new circumstances required scholars to reason collectively from the Qur'an and Sunnah. Ijma is therefore a secondary source and cannot contradict a clear text.</w:t>
      </w:r>
    </w:p>
    <w:p w:rsidR="001D54D1" w:rsidRDefault="001D54D1" w:rsidP="001D54D1">
      <w:pPr>
        <w:pStyle w:val="Heading3"/>
      </w:pPr>
      <w:r>
        <w:t>Conditions and Importance of Ijma</w:t>
      </w:r>
    </w:p>
    <w:p w:rsidR="001D54D1" w:rsidRDefault="001D54D1" w:rsidP="001D54D1">
      <w:pPr>
        <w:pStyle w:val="ListBullet"/>
        <w:rPr>
          <w:rFonts w:hint="eastAsia"/>
        </w:rPr>
      </w:pPr>
      <w:r>
        <w:t>The participants must be suitably qualified scholars capable of independent legal reasoning.</w:t>
      </w:r>
    </w:p>
    <w:p w:rsidR="001D54D1" w:rsidRDefault="001D54D1" w:rsidP="001D54D1">
      <w:pPr>
        <w:pStyle w:val="ListBullet"/>
        <w:rPr>
          <w:rFonts w:hint="eastAsia"/>
        </w:rPr>
      </w:pPr>
      <w:r>
        <w:t>The agreement concerns a question of Islamic law.</w:t>
      </w:r>
    </w:p>
    <w:p w:rsidR="001D54D1" w:rsidRDefault="001D54D1" w:rsidP="001D54D1">
      <w:pPr>
        <w:pStyle w:val="ListBullet"/>
        <w:rPr>
          <w:rFonts w:hint="eastAsia"/>
        </w:rPr>
      </w:pPr>
      <w:r>
        <w:t>It must be rooted in and consistent with the Qur'an and Sunnah.</w:t>
      </w:r>
    </w:p>
    <w:p w:rsidR="001D54D1" w:rsidRDefault="001D54D1" w:rsidP="001D54D1">
      <w:pPr>
        <w:pStyle w:val="ListBullet"/>
        <w:rPr>
          <w:rFonts w:hint="eastAsia"/>
        </w:rPr>
      </w:pPr>
      <w:r>
        <w:t>Consensus promotes unity and gives stability to legal interpretation.</w:t>
      </w:r>
    </w:p>
    <w:p w:rsidR="001D54D1" w:rsidRDefault="001D54D1" w:rsidP="001D54D1">
      <w:pPr>
        <w:pStyle w:val="ListBullet"/>
        <w:rPr>
          <w:rFonts w:hint="eastAsia"/>
        </w:rPr>
      </w:pPr>
      <w:r>
        <w:t>It enables the Muslim community to address matters not explicitly detailed in the primary sources.</w:t>
      </w:r>
    </w:p>
    <w:p w:rsidR="001D54D1" w:rsidRDefault="001D54D1" w:rsidP="001D54D1">
      <w:pPr>
        <w:pStyle w:val="Heading3"/>
      </w:pPr>
      <w:r>
        <w:t>Examples Commonly Associated with Ijma</w:t>
      </w:r>
    </w:p>
    <w:p w:rsidR="001D54D1" w:rsidRDefault="001D54D1" w:rsidP="001D54D1">
      <w:pPr>
        <w:pStyle w:val="ListBullet"/>
        <w:rPr>
          <w:rFonts w:hint="eastAsia"/>
        </w:rPr>
      </w:pPr>
      <w:r>
        <w:t>The companions' agreement to recognise Abu Bakr as the first caliph.</w:t>
      </w:r>
    </w:p>
    <w:p w:rsidR="001D54D1" w:rsidRDefault="001D54D1" w:rsidP="001D54D1">
      <w:pPr>
        <w:pStyle w:val="ListBullet"/>
        <w:rPr>
          <w:rFonts w:hint="eastAsia"/>
        </w:rPr>
      </w:pPr>
      <w:r>
        <w:t>The agreement to compile the Qur'an during Abu Bakr's caliphate.</w:t>
      </w:r>
    </w:p>
    <w:p w:rsidR="001D54D1" w:rsidRDefault="001D54D1" w:rsidP="001D54D1">
      <w:pPr>
        <w:pStyle w:val="ListBullet"/>
        <w:rPr>
          <w:rFonts w:hint="eastAsia"/>
        </w:rPr>
      </w:pPr>
      <w:r>
        <w:t>The acceptance of Uthman's standard copies of the Qur'an.</w:t>
      </w:r>
    </w:p>
    <w:p w:rsidR="001D54D1" w:rsidRDefault="001D54D1" w:rsidP="001D54D1">
      <w:pPr>
        <w:pStyle w:val="ListBullet"/>
        <w:rPr>
          <w:rFonts w:hint="eastAsia"/>
        </w:rPr>
      </w:pPr>
      <w:r>
        <w:t>Collective juristic decisions on new matters when the primary sources provide principles rather than an explicit ruling.</w:t>
      </w:r>
    </w:p>
    <w:p w:rsidR="001D54D1" w:rsidRDefault="001D54D1" w:rsidP="001D54D1">
      <w:pPr>
        <w:pStyle w:val="Heading2"/>
      </w:pPr>
      <w:r>
        <w:lastRenderedPageBreak/>
        <w:t>4. Qiyas - Analogical Reasoning</w:t>
      </w:r>
    </w:p>
    <w:p w:rsidR="001D54D1" w:rsidRDefault="001D54D1" w:rsidP="001D54D1">
      <w:pPr>
        <w:rPr>
          <w:rFonts w:hint="eastAsia"/>
        </w:rPr>
      </w:pPr>
      <w:r>
        <w:t>Qiyas applies an established ruling from the Qur'an or Sunnah to a new case because both share the same effective cause. It is used when no direct text or established consensus settles the new issue. Qiyas is disciplined reasoning, not personal preference: the new ruling must remain connected to revelation.</w:t>
      </w:r>
    </w:p>
    <w:p w:rsidR="001D54D1" w:rsidRDefault="001D54D1" w:rsidP="001D54D1">
      <w:pPr>
        <w:pStyle w:val="Heading3"/>
      </w:pPr>
      <w:r>
        <w:t>Four Elements of Qiyas</w:t>
      </w:r>
    </w:p>
    <w:tbl>
      <w:tblPr>
        <w:tblStyle w:val="TableGrid"/>
        <w:tblW w:w="0" w:type="auto"/>
        <w:jc w:val="center"/>
        <w:tblLayout w:type="fixed"/>
        <w:tblLook w:val="04A0" w:firstRow="1" w:lastRow="0" w:firstColumn="1" w:lastColumn="0" w:noHBand="0" w:noVBand="1"/>
      </w:tblPr>
      <w:tblGrid>
        <w:gridCol w:w="4762"/>
        <w:gridCol w:w="7030"/>
      </w:tblGrid>
      <w:tr w:rsidR="001D54D1" w:rsidTr="00E31E76">
        <w:trPr>
          <w:tblHeader/>
          <w:jc w:val="center"/>
        </w:trPr>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Element</w:t>
            </w:r>
          </w:p>
        </w:tc>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Meaning</w:t>
            </w:r>
          </w:p>
        </w:tc>
      </w:tr>
      <w:tr w:rsidR="001D54D1" w:rsidTr="00E31E76">
        <w:trPr>
          <w:jc w:val="center"/>
        </w:trPr>
        <w:tc>
          <w:tcPr>
            <w:tcW w:w="2268" w:type="dxa"/>
            <w:tcMar>
              <w:top w:w="90" w:type="dxa"/>
              <w:left w:w="110" w:type="dxa"/>
              <w:bottom w:w="90" w:type="dxa"/>
              <w:right w:w="110" w:type="dxa"/>
            </w:tcMar>
          </w:tcPr>
          <w:p w:rsidR="001D54D1" w:rsidRDefault="001D54D1" w:rsidP="00E31E76">
            <w:pPr>
              <w:spacing w:after="40"/>
              <w:rPr>
                <w:rFonts w:hint="eastAsia"/>
              </w:rPr>
            </w:pPr>
            <w:r>
              <w:rPr>
                <w:sz w:val="18"/>
              </w:rPr>
              <w:t>Asl (original case)</w:t>
            </w:r>
          </w:p>
        </w:tc>
        <w:tc>
          <w:tcPr>
            <w:tcW w:w="7030" w:type="dxa"/>
            <w:tcMar>
              <w:top w:w="90" w:type="dxa"/>
              <w:left w:w="110" w:type="dxa"/>
              <w:bottom w:w="90" w:type="dxa"/>
              <w:right w:w="110" w:type="dxa"/>
            </w:tcMar>
          </w:tcPr>
          <w:p w:rsidR="001D54D1" w:rsidRDefault="001D54D1" w:rsidP="00E31E76">
            <w:pPr>
              <w:spacing w:after="40"/>
              <w:rPr>
                <w:rFonts w:hint="eastAsia"/>
              </w:rPr>
            </w:pPr>
            <w:r>
              <w:rPr>
                <w:sz w:val="18"/>
              </w:rPr>
              <w:t>The established case whose ruling is found in the Qur'an or Sunnah.</w:t>
            </w:r>
          </w:p>
        </w:tc>
      </w:tr>
      <w:tr w:rsidR="001D54D1" w:rsidTr="00E31E76">
        <w:trPr>
          <w:jc w:val="center"/>
        </w:trPr>
        <w:tc>
          <w:tcPr>
            <w:tcW w:w="226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Hukm (ruling)</w:t>
            </w:r>
          </w:p>
        </w:tc>
        <w:tc>
          <w:tcPr>
            <w:tcW w:w="7030"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legal ruling attached to the original case.</w:t>
            </w:r>
          </w:p>
        </w:tc>
      </w:tr>
      <w:tr w:rsidR="001D54D1" w:rsidTr="00E31E76">
        <w:trPr>
          <w:jc w:val="center"/>
        </w:trPr>
        <w:tc>
          <w:tcPr>
            <w:tcW w:w="2268" w:type="dxa"/>
            <w:tcMar>
              <w:top w:w="90" w:type="dxa"/>
              <w:left w:w="110" w:type="dxa"/>
              <w:bottom w:w="90" w:type="dxa"/>
              <w:right w:w="110" w:type="dxa"/>
            </w:tcMar>
          </w:tcPr>
          <w:p w:rsidR="001D54D1" w:rsidRDefault="001D54D1" w:rsidP="00E31E76">
            <w:pPr>
              <w:spacing w:after="40"/>
              <w:rPr>
                <w:rFonts w:hint="eastAsia"/>
              </w:rPr>
            </w:pPr>
            <w:r>
              <w:rPr>
                <w:sz w:val="18"/>
              </w:rPr>
              <w:t>'Illah (effective cause)</w:t>
            </w:r>
          </w:p>
        </w:tc>
        <w:tc>
          <w:tcPr>
            <w:tcW w:w="7030" w:type="dxa"/>
            <w:tcMar>
              <w:top w:w="90" w:type="dxa"/>
              <w:left w:w="110" w:type="dxa"/>
              <w:bottom w:w="90" w:type="dxa"/>
              <w:right w:w="110" w:type="dxa"/>
            </w:tcMar>
          </w:tcPr>
          <w:p w:rsidR="001D54D1" w:rsidRDefault="001D54D1" w:rsidP="00E31E76">
            <w:pPr>
              <w:spacing w:after="40"/>
              <w:rPr>
                <w:rFonts w:hint="eastAsia"/>
              </w:rPr>
            </w:pPr>
            <w:r>
              <w:rPr>
                <w:sz w:val="18"/>
              </w:rPr>
              <w:t>The relevant shared reason for the ruling.</w:t>
            </w:r>
          </w:p>
        </w:tc>
      </w:tr>
      <w:tr w:rsidR="001D54D1" w:rsidTr="00E31E76">
        <w:trPr>
          <w:jc w:val="center"/>
        </w:trPr>
        <w:tc>
          <w:tcPr>
            <w:tcW w:w="226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Far' (new case)</w:t>
            </w:r>
          </w:p>
        </w:tc>
        <w:tc>
          <w:tcPr>
            <w:tcW w:w="7030"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The new issue to which the ruling is extended.</w:t>
            </w:r>
          </w:p>
        </w:tc>
      </w:tr>
    </w:tbl>
    <w:p w:rsidR="001D54D1" w:rsidRDefault="001D54D1" w:rsidP="001D54D1">
      <w:pPr>
        <w:spacing w:after="0"/>
        <w:rPr>
          <w:rFonts w:hint="eastAsia"/>
        </w:rPr>
      </w:pPr>
    </w:p>
    <w:p w:rsidR="001D54D1" w:rsidRDefault="001D54D1" w:rsidP="001D54D1">
      <w:pPr>
        <w:pStyle w:val="Heading3"/>
      </w:pPr>
      <w:r>
        <w:t>Example: Intoxicating Drugs</w:t>
      </w:r>
    </w:p>
    <w:p w:rsidR="001D54D1" w:rsidRDefault="001D54D1" w:rsidP="001D54D1">
      <w:pPr>
        <w:rPr>
          <w:rFonts w:hint="eastAsia"/>
        </w:rPr>
      </w:pPr>
      <w:r>
        <w:t>The Qur'an prohibits wine. The effective cause is intoxication and the harm it creates for reason, worship and society. A newly encountered intoxicating drug shares this cause. Through qiyas, the prohibition is extended to the drug. The analogy is valid because the ruling is tied to a clear and relevant common cause.</w:t>
      </w:r>
    </w:p>
    <w:p w:rsidR="001D54D1" w:rsidRDefault="001D54D1" w:rsidP="001D54D1">
      <w:pPr>
        <w:pStyle w:val="Heading3"/>
      </w:pPr>
      <w:r>
        <w:t>Example: Modern Financial Transactions</w:t>
      </w:r>
    </w:p>
    <w:p w:rsidR="001D54D1" w:rsidRDefault="001D54D1" w:rsidP="001D54D1">
      <w:pPr>
        <w:rPr>
          <w:rFonts w:hint="eastAsia"/>
        </w:rPr>
      </w:pPr>
      <w:r>
        <w:t>Where a modern transaction is not named in early texts, scholars examine its structure and compare it with established lawful or unlawful transactions. If it contains the effective cause of riba, deception or excessive uncertainty, the relevant ruling may be extended. A sound analogy requires precise knowledge of both Islamic law and the modern transaction.</w:t>
      </w:r>
    </w:p>
    <w:p w:rsidR="001D54D1" w:rsidRDefault="001D54D1" w:rsidP="001D54D1">
      <w:pPr>
        <w:pStyle w:val="Heading2"/>
      </w:pPr>
      <w:r>
        <w:t>Relationship Among the Four Sources</w:t>
      </w:r>
    </w:p>
    <w:tbl>
      <w:tblPr>
        <w:tblStyle w:val="TableGrid"/>
        <w:tblW w:w="0" w:type="auto"/>
        <w:jc w:val="center"/>
        <w:tblLayout w:type="fixed"/>
        <w:tblLook w:val="04A0" w:firstRow="1" w:lastRow="0" w:firstColumn="1" w:lastColumn="0" w:noHBand="0" w:noVBand="1"/>
      </w:tblPr>
      <w:tblGrid>
        <w:gridCol w:w="2381"/>
        <w:gridCol w:w="2381"/>
        <w:gridCol w:w="3969"/>
        <w:gridCol w:w="2494"/>
      </w:tblGrid>
      <w:tr w:rsidR="001D54D1" w:rsidTr="00E31E76">
        <w:trPr>
          <w:tblHeader/>
          <w:jc w:val="center"/>
        </w:trPr>
        <w:tc>
          <w:tcPr>
            <w:tcW w:w="2381"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Source</w:t>
            </w:r>
          </w:p>
        </w:tc>
        <w:tc>
          <w:tcPr>
            <w:tcW w:w="2381"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Status</w:t>
            </w:r>
          </w:p>
        </w:tc>
        <w:tc>
          <w:tcPr>
            <w:tcW w:w="2381"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Main Function</w:t>
            </w:r>
          </w:p>
        </w:tc>
        <w:tc>
          <w:tcPr>
            <w:tcW w:w="2381"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Essential Limitation</w:t>
            </w:r>
          </w:p>
        </w:tc>
      </w:tr>
      <w:tr w:rsidR="001D54D1" w:rsidTr="00E31E76">
        <w:trPr>
          <w:jc w:val="center"/>
        </w:trPr>
        <w:tc>
          <w:tcPr>
            <w:tcW w:w="1417" w:type="dxa"/>
            <w:tcMar>
              <w:top w:w="90" w:type="dxa"/>
              <w:left w:w="110" w:type="dxa"/>
              <w:bottom w:w="90" w:type="dxa"/>
              <w:right w:w="110" w:type="dxa"/>
            </w:tcMar>
          </w:tcPr>
          <w:p w:rsidR="001D54D1" w:rsidRDefault="001D54D1" w:rsidP="00E31E76">
            <w:pPr>
              <w:spacing w:after="40"/>
              <w:rPr>
                <w:rFonts w:hint="eastAsia"/>
              </w:rPr>
            </w:pPr>
            <w:r>
              <w:rPr>
                <w:sz w:val="18"/>
              </w:rPr>
              <w:t>Qur'an</w:t>
            </w:r>
          </w:p>
        </w:tc>
        <w:tc>
          <w:tcPr>
            <w:tcW w:w="1417" w:type="dxa"/>
            <w:tcMar>
              <w:top w:w="90" w:type="dxa"/>
              <w:left w:w="110" w:type="dxa"/>
              <w:bottom w:w="90" w:type="dxa"/>
              <w:right w:w="110" w:type="dxa"/>
            </w:tcMar>
          </w:tcPr>
          <w:p w:rsidR="001D54D1" w:rsidRDefault="001D54D1" w:rsidP="00E31E76">
            <w:pPr>
              <w:spacing w:after="40"/>
              <w:rPr>
                <w:rFonts w:hint="eastAsia"/>
              </w:rPr>
            </w:pPr>
            <w:r>
              <w:rPr>
                <w:sz w:val="18"/>
              </w:rPr>
              <w:t>Primary</w:t>
            </w:r>
          </w:p>
        </w:tc>
        <w:tc>
          <w:tcPr>
            <w:tcW w:w="3969" w:type="dxa"/>
            <w:tcMar>
              <w:top w:w="90" w:type="dxa"/>
              <w:left w:w="110" w:type="dxa"/>
              <w:bottom w:w="90" w:type="dxa"/>
              <w:right w:w="110" w:type="dxa"/>
            </w:tcMar>
          </w:tcPr>
          <w:p w:rsidR="001D54D1" w:rsidRDefault="001D54D1" w:rsidP="00E31E76">
            <w:pPr>
              <w:spacing w:after="40"/>
              <w:rPr>
                <w:rFonts w:hint="eastAsia"/>
              </w:rPr>
            </w:pPr>
            <w:r>
              <w:rPr>
                <w:sz w:val="18"/>
              </w:rPr>
              <w:t>Provides supreme revelation, foundational beliefs, principles and rulings.</w:t>
            </w:r>
          </w:p>
        </w:tc>
        <w:tc>
          <w:tcPr>
            <w:tcW w:w="2494" w:type="dxa"/>
            <w:tcMar>
              <w:top w:w="90" w:type="dxa"/>
              <w:left w:w="110" w:type="dxa"/>
              <w:bottom w:w="90" w:type="dxa"/>
              <w:right w:w="110" w:type="dxa"/>
            </w:tcMar>
          </w:tcPr>
          <w:p w:rsidR="001D54D1" w:rsidRDefault="001D54D1" w:rsidP="00E31E76">
            <w:pPr>
              <w:spacing w:after="40"/>
              <w:rPr>
                <w:rFonts w:hint="eastAsia"/>
              </w:rPr>
            </w:pPr>
            <w:r>
              <w:rPr>
                <w:sz w:val="18"/>
              </w:rPr>
              <w:t>No other source may contradict it.</w:t>
            </w:r>
          </w:p>
        </w:tc>
      </w:tr>
      <w:tr w:rsidR="001D54D1" w:rsidTr="00E31E76">
        <w:trPr>
          <w:jc w:val="center"/>
        </w:trPr>
        <w:tc>
          <w:tcPr>
            <w:tcW w:w="14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Sunnah</w:t>
            </w:r>
          </w:p>
        </w:tc>
        <w:tc>
          <w:tcPr>
            <w:tcW w:w="14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Primary</w:t>
            </w:r>
          </w:p>
        </w:tc>
        <w:tc>
          <w:tcPr>
            <w:tcW w:w="3969"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Explains, demonstrates, specifies and supplements Qur'anic guidance.</w:t>
            </w:r>
          </w:p>
        </w:tc>
        <w:tc>
          <w:tcPr>
            <w:tcW w:w="249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Authenticity and correct interpretation must be established.</w:t>
            </w:r>
          </w:p>
        </w:tc>
      </w:tr>
      <w:tr w:rsidR="001D54D1" w:rsidTr="00E31E76">
        <w:trPr>
          <w:jc w:val="center"/>
        </w:trPr>
        <w:tc>
          <w:tcPr>
            <w:tcW w:w="1417" w:type="dxa"/>
            <w:tcMar>
              <w:top w:w="90" w:type="dxa"/>
              <w:left w:w="110" w:type="dxa"/>
              <w:bottom w:w="90" w:type="dxa"/>
              <w:right w:w="110" w:type="dxa"/>
            </w:tcMar>
          </w:tcPr>
          <w:p w:rsidR="001D54D1" w:rsidRDefault="001D54D1" w:rsidP="00E31E76">
            <w:pPr>
              <w:spacing w:after="40"/>
              <w:rPr>
                <w:rFonts w:hint="eastAsia"/>
              </w:rPr>
            </w:pPr>
            <w:r>
              <w:rPr>
                <w:sz w:val="18"/>
              </w:rPr>
              <w:t>Ijma</w:t>
            </w:r>
          </w:p>
        </w:tc>
        <w:tc>
          <w:tcPr>
            <w:tcW w:w="1417" w:type="dxa"/>
            <w:tcMar>
              <w:top w:w="90" w:type="dxa"/>
              <w:left w:w="110" w:type="dxa"/>
              <w:bottom w:w="90" w:type="dxa"/>
              <w:right w:w="110" w:type="dxa"/>
            </w:tcMar>
          </w:tcPr>
          <w:p w:rsidR="001D54D1" w:rsidRDefault="001D54D1" w:rsidP="00E31E76">
            <w:pPr>
              <w:spacing w:after="40"/>
              <w:rPr>
                <w:rFonts w:hint="eastAsia"/>
              </w:rPr>
            </w:pPr>
            <w:r>
              <w:rPr>
                <w:sz w:val="18"/>
              </w:rPr>
              <w:t>Secondary</w:t>
            </w:r>
          </w:p>
        </w:tc>
        <w:tc>
          <w:tcPr>
            <w:tcW w:w="3969" w:type="dxa"/>
            <w:tcMar>
              <w:top w:w="90" w:type="dxa"/>
              <w:left w:w="110" w:type="dxa"/>
              <w:bottom w:w="90" w:type="dxa"/>
              <w:right w:w="110" w:type="dxa"/>
            </w:tcMar>
          </w:tcPr>
          <w:p w:rsidR="001D54D1" w:rsidRDefault="001D54D1" w:rsidP="00E31E76">
            <w:pPr>
              <w:spacing w:after="40"/>
              <w:rPr>
                <w:rFonts w:hint="eastAsia"/>
              </w:rPr>
            </w:pPr>
            <w:r>
              <w:rPr>
                <w:sz w:val="18"/>
              </w:rPr>
              <w:t>Builds authoritative scholarly agreement from the primary sources.</w:t>
            </w:r>
          </w:p>
        </w:tc>
        <w:tc>
          <w:tcPr>
            <w:tcW w:w="2494" w:type="dxa"/>
            <w:tcMar>
              <w:top w:w="90" w:type="dxa"/>
              <w:left w:w="110" w:type="dxa"/>
              <w:bottom w:w="90" w:type="dxa"/>
              <w:right w:w="110" w:type="dxa"/>
            </w:tcMar>
          </w:tcPr>
          <w:p w:rsidR="001D54D1" w:rsidRDefault="001D54D1" w:rsidP="00E31E76">
            <w:pPr>
              <w:spacing w:after="40"/>
              <w:rPr>
                <w:rFonts w:hint="eastAsia"/>
              </w:rPr>
            </w:pPr>
            <w:r>
              <w:rPr>
                <w:sz w:val="18"/>
              </w:rPr>
              <w:t>Cannot override a clear Qur'anic or authentic Prophetic text.</w:t>
            </w:r>
          </w:p>
        </w:tc>
      </w:tr>
      <w:tr w:rsidR="001D54D1" w:rsidTr="00E31E76">
        <w:trPr>
          <w:jc w:val="center"/>
        </w:trPr>
        <w:tc>
          <w:tcPr>
            <w:tcW w:w="14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Qiyas</w:t>
            </w:r>
          </w:p>
        </w:tc>
        <w:tc>
          <w:tcPr>
            <w:tcW w:w="1417"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Secondary</w:t>
            </w:r>
          </w:p>
        </w:tc>
        <w:tc>
          <w:tcPr>
            <w:tcW w:w="3969"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 xml:space="preserve">Extends an established ruling to a new case </w:t>
            </w:r>
            <w:r>
              <w:rPr>
                <w:sz w:val="18"/>
              </w:rPr>
              <w:lastRenderedPageBreak/>
              <w:t>through a shared cause.</w:t>
            </w:r>
          </w:p>
        </w:tc>
        <w:tc>
          <w:tcPr>
            <w:tcW w:w="2494"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lastRenderedPageBreak/>
              <w:t xml:space="preserve">Requires a valid original ruling </w:t>
            </w:r>
            <w:r>
              <w:rPr>
                <w:sz w:val="18"/>
              </w:rPr>
              <w:lastRenderedPageBreak/>
              <w:t>and a sound effective cause.</w:t>
            </w:r>
          </w:p>
        </w:tc>
      </w:tr>
    </w:tbl>
    <w:p w:rsidR="001D54D1" w:rsidRDefault="001D54D1" w:rsidP="001D54D1">
      <w:pPr>
        <w:spacing w:after="0"/>
        <w:rPr>
          <w:rFonts w:hint="eastAsia"/>
        </w:rPr>
      </w:pPr>
    </w:p>
    <w:p w:rsidR="001D54D1" w:rsidRDefault="001D54D1" w:rsidP="001D54D1">
      <w:pPr>
        <w:pStyle w:val="Heading1"/>
      </w:pPr>
      <w:r>
        <w:t>Revision Summary</w:t>
      </w:r>
    </w:p>
    <w:p w:rsidR="001D54D1" w:rsidRDefault="001D54D1" w:rsidP="001D54D1">
      <w:pPr>
        <w:pStyle w:val="Heading2"/>
      </w:pPr>
      <w:r>
        <w:t>Ten Essential Facts</w:t>
      </w:r>
    </w:p>
    <w:p w:rsidR="001D54D1" w:rsidRDefault="001D54D1" w:rsidP="001D54D1">
      <w:pPr>
        <w:pStyle w:val="ListNumber"/>
        <w:rPr>
          <w:rFonts w:hint="eastAsia"/>
        </w:rPr>
      </w:pPr>
      <w:r>
        <w:t>Tawhid means that Allah is absolutely one, unique and alone worthy of worship.</w:t>
      </w:r>
    </w:p>
    <w:p w:rsidR="001D54D1" w:rsidRDefault="001D54D1" w:rsidP="001D54D1">
      <w:pPr>
        <w:pStyle w:val="ListNumber"/>
        <w:rPr>
          <w:rFonts w:hint="eastAsia"/>
        </w:rPr>
      </w:pPr>
      <w:r>
        <w:t>The three major themes are God in Himself, God's relationship with creation, and God's relationship with His messengers.</w:t>
      </w:r>
    </w:p>
    <w:p w:rsidR="001D54D1" w:rsidRDefault="001D54D1" w:rsidP="001D54D1">
      <w:pPr>
        <w:pStyle w:val="ListNumber"/>
        <w:rPr>
          <w:rFonts w:hint="eastAsia"/>
        </w:rPr>
      </w:pPr>
      <w:r>
        <w:t>The Qur'an was preserved through memorisation, writing, recitation and Prophetic supervision.</w:t>
      </w:r>
    </w:p>
    <w:p w:rsidR="001D54D1" w:rsidRDefault="001D54D1" w:rsidP="001D54D1">
      <w:pPr>
        <w:pStyle w:val="ListNumber"/>
        <w:rPr>
          <w:rFonts w:hint="eastAsia"/>
        </w:rPr>
      </w:pPr>
      <w:r>
        <w:t>Abu Bakr's compilation responded to the deaths of reciters and gathered the text into one verified codex.</w:t>
      </w:r>
    </w:p>
    <w:p w:rsidR="001D54D1" w:rsidRDefault="001D54D1" w:rsidP="001D54D1">
      <w:pPr>
        <w:pStyle w:val="ListNumber"/>
        <w:rPr>
          <w:rFonts w:hint="eastAsia"/>
        </w:rPr>
      </w:pPr>
      <w:r>
        <w:t>Uthman's project responded to disputes over recitation and produced authorised standard copies.</w:t>
      </w:r>
    </w:p>
    <w:p w:rsidR="001D54D1" w:rsidRDefault="001D54D1" w:rsidP="001D54D1">
      <w:pPr>
        <w:pStyle w:val="ListNumber"/>
        <w:rPr>
          <w:rFonts w:hint="eastAsia"/>
        </w:rPr>
      </w:pPr>
      <w:r>
        <w:t>The first revelation consisted of Al-'Alaq 96:1-5 and was received through Jibril in the Cave of Hira.</w:t>
      </w:r>
    </w:p>
    <w:p w:rsidR="001D54D1" w:rsidRDefault="001D54D1" w:rsidP="001D54D1">
      <w:pPr>
        <w:pStyle w:val="ListNumber"/>
        <w:rPr>
          <w:rFonts w:hint="eastAsia"/>
        </w:rPr>
      </w:pPr>
      <w:r>
        <w:t>Revelation continued gradually for about twenty-three years, from 610 to 632 CE.</w:t>
      </w:r>
    </w:p>
    <w:p w:rsidR="001D54D1" w:rsidRDefault="001D54D1" w:rsidP="001D54D1">
      <w:pPr>
        <w:pStyle w:val="ListNumber"/>
        <w:rPr>
          <w:rFonts w:hint="eastAsia"/>
        </w:rPr>
      </w:pPr>
      <w:r>
        <w:t>Makkan revelation is pre-Hijrah; Madinan revelation is post-Hijrah.</w:t>
      </w:r>
    </w:p>
    <w:p w:rsidR="001D54D1" w:rsidRDefault="001D54D1" w:rsidP="001D54D1">
      <w:pPr>
        <w:pStyle w:val="ListNumber"/>
        <w:rPr>
          <w:rFonts w:hint="eastAsia"/>
        </w:rPr>
      </w:pPr>
      <w:r>
        <w:t>The Qur'an and Sunnah are the primary sources of Islamic law.</w:t>
      </w:r>
    </w:p>
    <w:p w:rsidR="001D54D1" w:rsidRDefault="001D54D1" w:rsidP="001D54D1">
      <w:pPr>
        <w:pStyle w:val="ListNumber"/>
        <w:rPr>
          <w:rFonts w:hint="eastAsia"/>
        </w:rPr>
      </w:pPr>
      <w:r>
        <w:t>Ijma and qiyas are secondary sources and must remain consistent with the Qur'an and Sunnah.</w:t>
      </w:r>
    </w:p>
    <w:p w:rsidR="001D54D1" w:rsidRDefault="001D54D1" w:rsidP="001D54D1">
      <w:pPr>
        <w:pStyle w:val="Heading2"/>
      </w:pPr>
      <w:r>
        <w:t>Common Misconceptions to Avoid</w:t>
      </w:r>
    </w:p>
    <w:p w:rsidR="001D54D1" w:rsidRDefault="001D54D1" w:rsidP="001D54D1">
      <w:pPr>
        <w:pStyle w:val="ListBullet"/>
        <w:rPr>
          <w:rFonts w:hint="eastAsia"/>
        </w:rPr>
      </w:pPr>
      <w:r>
        <w:t>Makkan and Madinan are defined primarily by before or after the Hijrah, not merely by location.</w:t>
      </w:r>
    </w:p>
    <w:p w:rsidR="001D54D1" w:rsidRDefault="001D54D1" w:rsidP="001D54D1">
      <w:pPr>
        <w:pStyle w:val="ListBullet"/>
        <w:rPr>
          <w:rFonts w:hint="eastAsia"/>
        </w:rPr>
      </w:pPr>
      <w:r>
        <w:t>The Qur'an was written during the Prophet's lifetime, although it was not yet gathered into one official codex.</w:t>
      </w:r>
    </w:p>
    <w:p w:rsidR="001D54D1" w:rsidRDefault="001D54D1" w:rsidP="001D54D1">
      <w:pPr>
        <w:pStyle w:val="ListBullet"/>
        <w:rPr>
          <w:rFonts w:hint="eastAsia"/>
        </w:rPr>
      </w:pPr>
      <w:r>
        <w:t>Abu Bakr and Uthman did not perform the same task for the same reason.</w:t>
      </w:r>
    </w:p>
    <w:p w:rsidR="001D54D1" w:rsidRDefault="001D54D1" w:rsidP="001D54D1">
      <w:pPr>
        <w:pStyle w:val="ListBullet"/>
        <w:rPr>
          <w:rFonts w:hint="eastAsia"/>
        </w:rPr>
      </w:pPr>
      <w:r>
        <w:t>Uthman standardised copies; he did not compose, rewrite or alter revelation.</w:t>
      </w:r>
    </w:p>
    <w:p w:rsidR="001D54D1" w:rsidRDefault="001D54D1" w:rsidP="001D54D1">
      <w:pPr>
        <w:pStyle w:val="ListBullet"/>
        <w:rPr>
          <w:rFonts w:hint="eastAsia"/>
        </w:rPr>
      </w:pPr>
      <w:r>
        <w:t>Messengers receive miracles by Allah's permission; miracles do not make them divine.</w:t>
      </w:r>
    </w:p>
    <w:p w:rsidR="001D54D1" w:rsidRDefault="001D54D1" w:rsidP="001D54D1">
      <w:pPr>
        <w:pStyle w:val="ListBullet"/>
        <w:rPr>
          <w:rFonts w:hint="eastAsia"/>
        </w:rPr>
      </w:pPr>
      <w:r>
        <w:t>Sunnah does not compete with the Qur'an; it explains and embodies Qur'anic guidance.</w:t>
      </w:r>
    </w:p>
    <w:p w:rsidR="001D54D1" w:rsidRDefault="001D54D1" w:rsidP="001D54D1">
      <w:pPr>
        <w:pStyle w:val="ListBullet"/>
        <w:rPr>
          <w:rFonts w:hint="eastAsia"/>
        </w:rPr>
      </w:pPr>
      <w:r>
        <w:t>Ijma is qualified scholarly consensus, not simply a majority opinion.</w:t>
      </w:r>
    </w:p>
    <w:p w:rsidR="001D54D1" w:rsidRDefault="001D54D1" w:rsidP="001D54D1">
      <w:pPr>
        <w:pStyle w:val="ListBullet"/>
        <w:rPr>
          <w:rFonts w:hint="eastAsia"/>
        </w:rPr>
      </w:pPr>
      <w:r>
        <w:t>Qiyas is structured analogy based on an effective cause, not free personal opinion.</w:t>
      </w:r>
    </w:p>
    <w:p w:rsidR="001D54D1" w:rsidRDefault="001D54D1" w:rsidP="001D54D1">
      <w:pPr>
        <w:pStyle w:val="Heading1"/>
      </w:pPr>
      <w:r>
        <w:t>Assessment-Focused Practice</w:t>
      </w:r>
    </w:p>
    <w:p w:rsidR="001D54D1" w:rsidRDefault="001D54D1" w:rsidP="001D54D1">
      <w:pPr>
        <w:pStyle w:val="Heading2"/>
      </w:pPr>
      <w:r>
        <w:t>Short-Answer Questions</w:t>
      </w:r>
    </w:p>
    <w:p w:rsidR="001D54D1" w:rsidRDefault="001D54D1" w:rsidP="001D54D1">
      <w:pPr>
        <w:pStyle w:val="ListNumber"/>
        <w:rPr>
          <w:rFonts w:hint="eastAsia"/>
        </w:rPr>
      </w:pPr>
      <w:r>
        <w:t>What does tawhid mean, and how is it expressed in Surah al-Ikhlas?</w:t>
      </w:r>
    </w:p>
    <w:p w:rsidR="001D54D1" w:rsidRDefault="001D54D1" w:rsidP="001D54D1">
      <w:pPr>
        <w:pStyle w:val="ListNumber"/>
        <w:rPr>
          <w:rFonts w:hint="eastAsia"/>
        </w:rPr>
      </w:pPr>
      <w:r>
        <w:t>Give two teachings from Ayat al-Kursi about Allah's nature.</w:t>
      </w:r>
    </w:p>
    <w:p w:rsidR="001D54D1" w:rsidRDefault="001D54D1" w:rsidP="001D54D1">
      <w:pPr>
        <w:pStyle w:val="ListNumber"/>
        <w:rPr>
          <w:rFonts w:hint="eastAsia"/>
        </w:rPr>
      </w:pPr>
      <w:r>
        <w:t>How does Al-'Alaq 96:1-5 connect Allah with human knowledge?</w:t>
      </w:r>
    </w:p>
    <w:p w:rsidR="001D54D1" w:rsidRDefault="001D54D1" w:rsidP="001D54D1">
      <w:pPr>
        <w:pStyle w:val="ListNumber"/>
        <w:rPr>
          <w:rFonts w:hint="eastAsia"/>
        </w:rPr>
      </w:pPr>
      <w:r>
        <w:t>What does Al-Zilzal teach about accountability?</w:t>
      </w:r>
    </w:p>
    <w:p w:rsidR="001D54D1" w:rsidRDefault="001D54D1" w:rsidP="001D54D1">
      <w:pPr>
        <w:pStyle w:val="ListNumber"/>
        <w:rPr>
          <w:rFonts w:hint="eastAsia"/>
        </w:rPr>
      </w:pPr>
      <w:r>
        <w:t>Give two ways Allah supported His messengers in the prescribed passages.</w:t>
      </w:r>
    </w:p>
    <w:p w:rsidR="001D54D1" w:rsidRDefault="001D54D1" w:rsidP="001D54D1">
      <w:pPr>
        <w:pStyle w:val="ListNumber"/>
        <w:rPr>
          <w:rFonts w:hint="eastAsia"/>
        </w:rPr>
      </w:pPr>
      <w:r>
        <w:t>Describe three methods used to preserve revelation during the Prophet's lifetime.</w:t>
      </w:r>
    </w:p>
    <w:p w:rsidR="001D54D1" w:rsidRDefault="001D54D1" w:rsidP="001D54D1">
      <w:pPr>
        <w:pStyle w:val="ListNumber"/>
        <w:rPr>
          <w:rFonts w:hint="eastAsia"/>
        </w:rPr>
      </w:pPr>
      <w:r>
        <w:t>Why did Umar propose a compilation during Abu Bakr's caliphate?</w:t>
      </w:r>
    </w:p>
    <w:p w:rsidR="001D54D1" w:rsidRDefault="001D54D1" w:rsidP="001D54D1">
      <w:pPr>
        <w:pStyle w:val="ListNumber"/>
        <w:rPr>
          <w:rFonts w:hint="eastAsia"/>
        </w:rPr>
      </w:pPr>
      <w:r>
        <w:t>Why was Zayd ibn Thabit suitable to lead the collection?</w:t>
      </w:r>
    </w:p>
    <w:p w:rsidR="001D54D1" w:rsidRDefault="001D54D1" w:rsidP="001D54D1">
      <w:pPr>
        <w:pStyle w:val="ListNumber"/>
        <w:rPr>
          <w:rFonts w:hint="eastAsia"/>
        </w:rPr>
      </w:pPr>
      <w:r>
        <w:t>What problem led to Uthman's standardisation?</w:t>
      </w:r>
    </w:p>
    <w:p w:rsidR="001D54D1" w:rsidRDefault="001D54D1" w:rsidP="001D54D1">
      <w:pPr>
        <w:pStyle w:val="ListNumber"/>
        <w:rPr>
          <w:rFonts w:hint="eastAsia"/>
        </w:rPr>
      </w:pPr>
      <w:r>
        <w:lastRenderedPageBreak/>
        <w:t>State two differences between Makkan and Madinan revelation.</w:t>
      </w:r>
    </w:p>
    <w:p w:rsidR="001D54D1" w:rsidRDefault="001D54D1" w:rsidP="001D54D1">
      <w:pPr>
        <w:pStyle w:val="ListNumber"/>
        <w:rPr>
          <w:rFonts w:hint="eastAsia"/>
        </w:rPr>
      </w:pPr>
      <w:r>
        <w:t>Give two reasons why the Qur'an was revealed gradually.</w:t>
      </w:r>
    </w:p>
    <w:p w:rsidR="001D54D1" w:rsidRDefault="001D54D1" w:rsidP="001D54D1">
      <w:pPr>
        <w:pStyle w:val="ListNumber"/>
        <w:rPr>
          <w:rFonts w:hint="eastAsia"/>
        </w:rPr>
      </w:pPr>
      <w:r>
        <w:t>Explain one way in which the Sunnah clarifies the Qur'an.</w:t>
      </w:r>
    </w:p>
    <w:p w:rsidR="001D54D1" w:rsidRDefault="001D54D1" w:rsidP="001D54D1">
      <w:pPr>
        <w:pStyle w:val="ListNumber"/>
        <w:rPr>
          <w:rFonts w:hint="eastAsia"/>
        </w:rPr>
      </w:pPr>
      <w:r>
        <w:t>Define ijma and qiyas.</w:t>
      </w:r>
    </w:p>
    <w:p w:rsidR="001D54D1" w:rsidRDefault="001D54D1" w:rsidP="001D54D1">
      <w:pPr>
        <w:pStyle w:val="Heading2"/>
      </w:pPr>
      <w:r>
        <w:t>Extended-Response Questions</w:t>
      </w:r>
    </w:p>
    <w:p w:rsidR="001D54D1" w:rsidRDefault="001D54D1" w:rsidP="001D54D1">
      <w:pPr>
        <w:pStyle w:val="ListNumber"/>
        <w:rPr>
          <w:rFonts w:hint="eastAsia"/>
        </w:rPr>
      </w:pPr>
      <w:r>
        <w:t>Explain what the prescribed passages teach about Allah in Himself.</w:t>
      </w:r>
    </w:p>
    <w:p w:rsidR="001D54D1" w:rsidRDefault="001D54D1" w:rsidP="001D54D1">
      <w:pPr>
        <w:pStyle w:val="ListNumber"/>
        <w:rPr>
          <w:rFonts w:hint="eastAsia"/>
        </w:rPr>
      </w:pPr>
      <w:r>
        <w:t>Explain the Qur'anic teaching about Allah's relationship with the created world.</w:t>
      </w:r>
    </w:p>
    <w:p w:rsidR="001D54D1" w:rsidRDefault="001D54D1" w:rsidP="001D54D1">
      <w:pPr>
        <w:pStyle w:val="ListNumber"/>
        <w:rPr>
          <w:rFonts w:hint="eastAsia"/>
        </w:rPr>
      </w:pPr>
      <w:r>
        <w:t>Explain how the stories of Adam, Ibrahim, Isa and Muhammad illustrate Allah's relationship with His messengers.</w:t>
      </w:r>
    </w:p>
    <w:p w:rsidR="001D54D1" w:rsidRDefault="001D54D1" w:rsidP="001D54D1">
      <w:pPr>
        <w:pStyle w:val="ListNumber"/>
        <w:rPr>
          <w:rFonts w:hint="eastAsia"/>
        </w:rPr>
      </w:pPr>
      <w:r>
        <w:t>Describe how the Qur'an was preserved and compiled from the Prophet's lifetime to the caliphate of Uthman.</w:t>
      </w:r>
    </w:p>
    <w:p w:rsidR="001D54D1" w:rsidRDefault="001D54D1" w:rsidP="001D54D1">
      <w:pPr>
        <w:pStyle w:val="ListNumber"/>
        <w:rPr>
          <w:rFonts w:hint="eastAsia"/>
        </w:rPr>
      </w:pPr>
      <w:r>
        <w:t>Explain the circumstances and significance of the first revelation.</w:t>
      </w:r>
    </w:p>
    <w:p w:rsidR="001D54D1" w:rsidRDefault="001D54D1" w:rsidP="001D54D1">
      <w:pPr>
        <w:pStyle w:val="ListNumber"/>
        <w:rPr>
          <w:rFonts w:hint="eastAsia"/>
        </w:rPr>
      </w:pPr>
      <w:r>
        <w:t>Describe the different modes and experiences of revelation.</w:t>
      </w:r>
    </w:p>
    <w:p w:rsidR="001D54D1" w:rsidRDefault="001D54D1" w:rsidP="001D54D1">
      <w:pPr>
        <w:pStyle w:val="ListNumber"/>
        <w:rPr>
          <w:rFonts w:hint="eastAsia"/>
        </w:rPr>
      </w:pPr>
      <w:r>
        <w:t>Explain why gradual revelation was important for the Prophet and the early Muslim community.</w:t>
      </w:r>
    </w:p>
    <w:p w:rsidR="001D54D1" w:rsidRDefault="001D54D1" w:rsidP="001D54D1">
      <w:pPr>
        <w:pStyle w:val="ListNumber"/>
        <w:rPr>
          <w:rFonts w:hint="eastAsia"/>
        </w:rPr>
      </w:pPr>
      <w:r>
        <w:t>Explain how the Qur'an and Sunnah work together as sources of Islamic law.</w:t>
      </w:r>
    </w:p>
    <w:p w:rsidR="001D54D1" w:rsidRDefault="001D54D1" w:rsidP="001D54D1">
      <w:pPr>
        <w:pStyle w:val="ListNumber"/>
        <w:rPr>
          <w:rFonts w:hint="eastAsia"/>
        </w:rPr>
      </w:pPr>
      <w:r>
        <w:t>Assess the importance of ijma and qiyas for applying Islamic teachings to new circumstances.</w:t>
      </w:r>
    </w:p>
    <w:p w:rsidR="001D54D1" w:rsidRDefault="001D54D1" w:rsidP="001D54D1">
      <w:pPr>
        <w:pStyle w:val="Heading2"/>
      </w:pPr>
      <w:r>
        <w:t>Suggested Answer Method</w:t>
      </w:r>
    </w:p>
    <w:p w:rsidR="001D54D1" w:rsidRDefault="001D54D1" w:rsidP="001D54D1">
      <w:pPr>
        <w:pStyle w:val="ListNumber"/>
        <w:rPr>
          <w:rFonts w:hint="eastAsia"/>
        </w:rPr>
      </w:pPr>
      <w:r>
        <w:t>Identify the exact focus of the question.</w:t>
      </w:r>
    </w:p>
    <w:p w:rsidR="001D54D1" w:rsidRDefault="001D54D1" w:rsidP="001D54D1">
      <w:pPr>
        <w:pStyle w:val="ListNumber"/>
        <w:rPr>
          <w:rFonts w:hint="eastAsia"/>
        </w:rPr>
      </w:pPr>
      <w:r>
        <w:t>State the main point clearly in the opening sentence.</w:t>
      </w:r>
    </w:p>
    <w:p w:rsidR="001D54D1" w:rsidRDefault="001D54D1" w:rsidP="001D54D1">
      <w:pPr>
        <w:pStyle w:val="ListNumber"/>
        <w:rPr>
          <w:rFonts w:hint="eastAsia"/>
        </w:rPr>
      </w:pPr>
      <w:r>
        <w:t>Explain events or teachings in an accurate sequence.</w:t>
      </w:r>
    </w:p>
    <w:p w:rsidR="001D54D1" w:rsidRDefault="001D54D1" w:rsidP="001D54D1">
      <w:pPr>
        <w:pStyle w:val="ListNumber"/>
        <w:rPr>
          <w:rFonts w:hint="eastAsia"/>
        </w:rPr>
      </w:pPr>
      <w:r>
        <w:t>Support important points with a relevant Qur'anic reference, hadith or historical detail.</w:t>
      </w:r>
    </w:p>
    <w:p w:rsidR="001D54D1" w:rsidRDefault="001D54D1" w:rsidP="001D54D1">
      <w:pPr>
        <w:pStyle w:val="ListNumber"/>
        <w:rPr>
          <w:rFonts w:hint="eastAsia"/>
        </w:rPr>
      </w:pPr>
      <w:r>
        <w:t>Explain why the evidence matters; do not merely list it.</w:t>
      </w:r>
    </w:p>
    <w:p w:rsidR="001D54D1" w:rsidRDefault="001D54D1" w:rsidP="001D54D1">
      <w:pPr>
        <w:pStyle w:val="ListNumber"/>
        <w:rPr>
          <w:rFonts w:hint="eastAsia"/>
        </w:rPr>
      </w:pPr>
      <w:r>
        <w:t>For significance questions, connect the material to Muslim belief, practice, unity or law.</w:t>
      </w:r>
    </w:p>
    <w:p w:rsidR="001D54D1" w:rsidRDefault="001D54D1" w:rsidP="001D54D1">
      <w:pPr>
        <w:pStyle w:val="ListNumber"/>
        <w:rPr>
          <w:rFonts w:hint="eastAsia"/>
        </w:rPr>
      </w:pPr>
      <w:r>
        <w:t>End with a concise conclusion that directly answers the question.</w:t>
      </w:r>
    </w:p>
    <w:tbl>
      <w:tblPr>
        <w:tblW w:w="0" w:type="auto"/>
        <w:jc w:val="center"/>
        <w:tblLayout w:type="fixed"/>
        <w:tblLook w:val="04A0" w:firstRow="1" w:lastRow="0" w:firstColumn="1" w:lastColumn="0" w:noHBand="0" w:noVBand="1"/>
      </w:tblPr>
      <w:tblGrid>
        <w:gridCol w:w="9524"/>
      </w:tblGrid>
      <w:tr w:rsidR="001D54D1" w:rsidTr="00E31E76">
        <w:trPr>
          <w:jc w:val="center"/>
        </w:trPr>
        <w:tc>
          <w:tcPr>
            <w:tcW w:w="9524" w:type="dxa"/>
            <w:shd w:val="clear" w:color="auto" w:fill="EAF7F5"/>
            <w:tcMar>
              <w:top w:w="130" w:type="dxa"/>
              <w:left w:w="180" w:type="dxa"/>
              <w:bottom w:w="130" w:type="dxa"/>
              <w:right w:w="180" w:type="dxa"/>
            </w:tcMar>
          </w:tcPr>
          <w:p w:rsidR="001D54D1" w:rsidRDefault="001D54D1" w:rsidP="00E31E76">
            <w:pPr>
              <w:spacing w:after="40"/>
              <w:rPr>
                <w:rFonts w:hint="eastAsia"/>
              </w:rPr>
            </w:pPr>
            <w:r>
              <w:rPr>
                <w:b/>
                <w:color w:val="16817A"/>
                <w:sz w:val="18"/>
              </w:rPr>
              <w:t>WEBSITE EDITORIAL NOTE</w:t>
            </w:r>
            <w:r>
              <w:rPr>
                <w:b/>
                <w:color w:val="16817A"/>
                <w:sz w:val="18"/>
              </w:rPr>
              <w:br/>
            </w:r>
            <w:r>
              <w:rPr>
                <w:color w:val="202A35"/>
                <w:sz w:val="20"/>
              </w:rPr>
              <w:t>This content has been reorganised and copy-edited from the supplied scanned chapter. Qur'anic translations can vary in wording; retain one approved translation consistently across the website and verify all Arabic text separately before publication.</w:t>
            </w:r>
          </w:p>
        </w:tc>
      </w:tr>
    </w:tbl>
    <w:p w:rsidR="001D54D1" w:rsidRDefault="001D54D1" w:rsidP="001D54D1">
      <w:pPr>
        <w:spacing w:after="0"/>
        <w:rPr>
          <w:rFonts w:hint="eastAsia"/>
        </w:rPr>
      </w:pPr>
    </w:p>
    <w:p w:rsidR="001D54D1" w:rsidRDefault="001D54D1" w:rsidP="001D54D1">
      <w:pPr>
        <w:pStyle w:val="Heading1"/>
      </w:pPr>
      <w:r>
        <w:t>Content Map for Website Publishing</w:t>
      </w:r>
    </w:p>
    <w:tbl>
      <w:tblPr>
        <w:tblStyle w:val="TableGrid"/>
        <w:tblW w:w="0" w:type="auto"/>
        <w:jc w:val="center"/>
        <w:tblLayout w:type="fixed"/>
        <w:tblLook w:val="04A0" w:firstRow="1" w:lastRow="0" w:firstColumn="1" w:lastColumn="0" w:noHBand="0" w:noVBand="1"/>
      </w:tblPr>
      <w:tblGrid>
        <w:gridCol w:w="4762"/>
        <w:gridCol w:w="6350"/>
      </w:tblGrid>
      <w:tr w:rsidR="001D54D1" w:rsidTr="00E31E76">
        <w:trPr>
          <w:tblHeader/>
          <w:jc w:val="center"/>
        </w:trPr>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Suggested Page or Section</w:t>
            </w:r>
          </w:p>
        </w:tc>
        <w:tc>
          <w:tcPr>
            <w:tcW w:w="4762" w:type="dxa"/>
            <w:shd w:val="clear" w:color="auto" w:fill="17365D"/>
            <w:tcMar>
              <w:top w:w="90" w:type="dxa"/>
              <w:left w:w="110" w:type="dxa"/>
              <w:bottom w:w="90" w:type="dxa"/>
              <w:right w:w="110" w:type="dxa"/>
            </w:tcMar>
          </w:tcPr>
          <w:p w:rsidR="001D54D1" w:rsidRDefault="001D54D1" w:rsidP="00E31E76">
            <w:pPr>
              <w:rPr>
                <w:rFonts w:hint="eastAsia"/>
              </w:rPr>
            </w:pPr>
            <w:r>
              <w:rPr>
                <w:b/>
                <w:color w:val="FFFFFF"/>
                <w:sz w:val="19"/>
              </w:rPr>
              <w:t>Core Content</w:t>
            </w:r>
          </w:p>
        </w:tc>
      </w:tr>
      <w:tr w:rsidR="001D54D1" w:rsidTr="00E31E76">
        <w:trPr>
          <w:jc w:val="center"/>
        </w:trPr>
        <w:tc>
          <w:tcPr>
            <w:tcW w:w="2948" w:type="dxa"/>
            <w:tcMar>
              <w:top w:w="90" w:type="dxa"/>
              <w:left w:w="110" w:type="dxa"/>
              <w:bottom w:w="90" w:type="dxa"/>
              <w:right w:w="110" w:type="dxa"/>
            </w:tcMar>
          </w:tcPr>
          <w:p w:rsidR="001D54D1" w:rsidRDefault="001D54D1" w:rsidP="00E31E76">
            <w:pPr>
              <w:spacing w:after="40"/>
              <w:rPr>
                <w:rFonts w:hint="eastAsia"/>
              </w:rPr>
            </w:pPr>
            <w:r>
              <w:rPr>
                <w:sz w:val="18"/>
              </w:rPr>
              <w:t>Chapter landing page</w:t>
            </w:r>
          </w:p>
        </w:tc>
        <w:tc>
          <w:tcPr>
            <w:tcW w:w="6350" w:type="dxa"/>
            <w:tcMar>
              <w:top w:w="90" w:type="dxa"/>
              <w:left w:w="110" w:type="dxa"/>
              <w:bottom w:w="90" w:type="dxa"/>
              <w:right w:w="110" w:type="dxa"/>
            </w:tcMar>
          </w:tcPr>
          <w:p w:rsidR="001D54D1" w:rsidRDefault="001D54D1" w:rsidP="00E31E76">
            <w:pPr>
              <w:spacing w:after="40"/>
              <w:rPr>
                <w:rFonts w:hint="eastAsia"/>
              </w:rPr>
            </w:pPr>
            <w:r>
              <w:rPr>
                <w:sz w:val="18"/>
              </w:rPr>
              <w:t>Overview, learning outcomes, key vocabulary and navigation.</w:t>
            </w:r>
          </w:p>
        </w:tc>
      </w:tr>
      <w:tr w:rsidR="001D54D1" w:rsidTr="00E31E76">
        <w:trPr>
          <w:jc w:val="center"/>
        </w:trPr>
        <w:tc>
          <w:tcPr>
            <w:tcW w:w="294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Major themes</w:t>
            </w:r>
          </w:p>
        </w:tc>
        <w:tc>
          <w:tcPr>
            <w:tcW w:w="6350"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Three theme introductions with passage-by-passage explanations.</w:t>
            </w:r>
          </w:p>
        </w:tc>
      </w:tr>
      <w:tr w:rsidR="001D54D1" w:rsidTr="00E31E76">
        <w:trPr>
          <w:jc w:val="center"/>
        </w:trPr>
        <w:tc>
          <w:tcPr>
            <w:tcW w:w="2948" w:type="dxa"/>
            <w:tcMar>
              <w:top w:w="90" w:type="dxa"/>
              <w:left w:w="110" w:type="dxa"/>
              <w:bottom w:w="90" w:type="dxa"/>
              <w:right w:w="110" w:type="dxa"/>
            </w:tcMar>
          </w:tcPr>
          <w:p w:rsidR="001D54D1" w:rsidRDefault="001D54D1" w:rsidP="00E31E76">
            <w:pPr>
              <w:spacing w:after="40"/>
              <w:rPr>
                <w:rFonts w:hint="eastAsia"/>
              </w:rPr>
            </w:pPr>
            <w:r>
              <w:rPr>
                <w:sz w:val="18"/>
              </w:rPr>
              <w:t>Preservation and compilation</w:t>
            </w:r>
          </w:p>
        </w:tc>
        <w:tc>
          <w:tcPr>
            <w:tcW w:w="6350" w:type="dxa"/>
            <w:tcMar>
              <w:top w:w="90" w:type="dxa"/>
              <w:left w:w="110" w:type="dxa"/>
              <w:bottom w:w="90" w:type="dxa"/>
              <w:right w:w="110" w:type="dxa"/>
            </w:tcMar>
          </w:tcPr>
          <w:p w:rsidR="001D54D1" w:rsidRDefault="001D54D1" w:rsidP="00E31E76">
            <w:pPr>
              <w:spacing w:after="40"/>
              <w:rPr>
                <w:rFonts w:hint="eastAsia"/>
              </w:rPr>
            </w:pPr>
            <w:r>
              <w:rPr>
                <w:sz w:val="18"/>
              </w:rPr>
              <w:t>Prophetic period, Abu Bakr, Uthman and comparison table.</w:t>
            </w:r>
          </w:p>
        </w:tc>
      </w:tr>
      <w:tr w:rsidR="001D54D1" w:rsidTr="00E31E76">
        <w:trPr>
          <w:jc w:val="center"/>
        </w:trPr>
        <w:tc>
          <w:tcPr>
            <w:tcW w:w="294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Revelation</w:t>
            </w:r>
          </w:p>
        </w:tc>
        <w:tc>
          <w:tcPr>
            <w:tcW w:w="6350"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First revelation, modes, physical experience, chronology and Makkan/Madinan comparison.</w:t>
            </w:r>
          </w:p>
        </w:tc>
      </w:tr>
      <w:tr w:rsidR="001D54D1" w:rsidTr="00E31E76">
        <w:trPr>
          <w:jc w:val="center"/>
        </w:trPr>
        <w:tc>
          <w:tcPr>
            <w:tcW w:w="2948" w:type="dxa"/>
            <w:tcMar>
              <w:top w:w="90" w:type="dxa"/>
              <w:left w:w="110" w:type="dxa"/>
              <w:bottom w:w="90" w:type="dxa"/>
              <w:right w:w="110" w:type="dxa"/>
            </w:tcMar>
          </w:tcPr>
          <w:p w:rsidR="001D54D1" w:rsidRDefault="001D54D1" w:rsidP="00E31E76">
            <w:pPr>
              <w:spacing w:after="40"/>
              <w:rPr>
                <w:rFonts w:hint="eastAsia"/>
              </w:rPr>
            </w:pPr>
            <w:r>
              <w:rPr>
                <w:sz w:val="18"/>
              </w:rPr>
              <w:lastRenderedPageBreak/>
              <w:t>Sources of law</w:t>
            </w:r>
          </w:p>
        </w:tc>
        <w:tc>
          <w:tcPr>
            <w:tcW w:w="6350" w:type="dxa"/>
            <w:tcMar>
              <w:top w:w="90" w:type="dxa"/>
              <w:left w:w="110" w:type="dxa"/>
              <w:bottom w:w="90" w:type="dxa"/>
              <w:right w:w="110" w:type="dxa"/>
            </w:tcMar>
          </w:tcPr>
          <w:p w:rsidR="001D54D1" w:rsidRDefault="001D54D1" w:rsidP="00E31E76">
            <w:pPr>
              <w:spacing w:after="40"/>
              <w:rPr>
                <w:rFonts w:hint="eastAsia"/>
              </w:rPr>
            </w:pPr>
            <w:r>
              <w:rPr>
                <w:sz w:val="18"/>
              </w:rPr>
              <w:t>Qur'an, Sunnah, ijma, qiyas, examples and relationship table.</w:t>
            </w:r>
          </w:p>
        </w:tc>
      </w:tr>
      <w:tr w:rsidR="001D54D1" w:rsidTr="00E31E76">
        <w:trPr>
          <w:jc w:val="center"/>
        </w:trPr>
        <w:tc>
          <w:tcPr>
            <w:tcW w:w="2948"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Revision hub</w:t>
            </w:r>
          </w:p>
        </w:tc>
        <w:tc>
          <w:tcPr>
            <w:tcW w:w="6350" w:type="dxa"/>
            <w:shd w:val="clear" w:color="auto" w:fill="F3F6F8"/>
            <w:tcMar>
              <w:top w:w="90" w:type="dxa"/>
              <w:left w:w="110" w:type="dxa"/>
              <w:bottom w:w="90" w:type="dxa"/>
              <w:right w:w="110" w:type="dxa"/>
            </w:tcMar>
          </w:tcPr>
          <w:p w:rsidR="001D54D1" w:rsidRDefault="001D54D1" w:rsidP="00E31E76">
            <w:pPr>
              <w:spacing w:after="40"/>
              <w:rPr>
                <w:rFonts w:hint="eastAsia"/>
              </w:rPr>
            </w:pPr>
            <w:r>
              <w:rPr>
                <w:sz w:val="18"/>
              </w:rPr>
              <w:t>Ten essential facts, misconceptions, short questions and extended responses.</w:t>
            </w:r>
          </w:p>
        </w:tc>
      </w:tr>
    </w:tbl>
    <w:p w:rsidR="001D54D1" w:rsidRDefault="001D54D1" w:rsidP="001D54D1">
      <w:pPr>
        <w:spacing w:after="0"/>
        <w:rPr>
          <w:rFonts w:hint="eastAsia"/>
        </w:rPr>
      </w:pPr>
    </w:p>
    <w:p w:rsidR="001D54D1" w:rsidRDefault="001D54D1" w:rsidP="001D54D1">
      <w:pPr>
        <w:spacing w:before="320"/>
        <w:jc w:val="center"/>
        <w:rPr>
          <w:rFonts w:hint="eastAsia"/>
        </w:rPr>
      </w:pPr>
      <w:r>
        <w:rPr>
          <w:b/>
          <w:color w:val="17365D"/>
          <w:sz w:val="24"/>
        </w:rPr>
        <w:t>End of Chapter 2</w:t>
      </w:r>
    </w:p>
    <w:p w:rsidR="001D54D1" w:rsidRDefault="001D54D1">
      <w:pPr>
        <w:spacing w:after="200" w:line="276" w:lineRule="auto"/>
      </w:pPr>
      <w:r>
        <w:br w:type="page"/>
      </w:r>
    </w:p>
    <w:p w:rsidR="001D54D1" w:rsidRDefault="001D54D1" w:rsidP="001D54D1">
      <w:pPr>
        <w:spacing w:before="1600" w:after="200"/>
        <w:jc w:val="center"/>
        <w:rPr>
          <w:rFonts w:hint="eastAsia"/>
        </w:rPr>
      </w:pPr>
      <w:r>
        <w:rPr>
          <w:rFonts w:ascii="Aptos" w:hAnsi="Aptos"/>
          <w:b/>
          <w:color w:val="B58A2A"/>
          <w:sz w:val="24"/>
        </w:rPr>
        <w:lastRenderedPageBreak/>
        <w:t>O LEVEL ISLAMIYAT</w:t>
      </w:r>
    </w:p>
    <w:p w:rsidR="001D54D1" w:rsidRDefault="001D54D1" w:rsidP="001D54D1">
      <w:pPr>
        <w:pStyle w:val="Title"/>
        <w:jc w:val="center"/>
      </w:pPr>
      <w:r>
        <w:t>The Life of Prophet Muhammad ﷺ</w:t>
      </w:r>
      <w:r>
        <w:br/>
        <w:t>in Makkah</w:t>
      </w:r>
    </w:p>
    <w:p w:rsidR="001D54D1" w:rsidRDefault="001D54D1" w:rsidP="001D54D1">
      <w:pPr>
        <w:spacing w:after="440"/>
        <w:jc w:val="center"/>
        <w:rPr>
          <w:rFonts w:hint="eastAsia"/>
        </w:rPr>
      </w:pPr>
      <w:r>
        <w:rPr>
          <w:rFonts w:ascii="Aptos" w:hAnsi="Aptos"/>
          <w:color w:val="147D84"/>
          <w:sz w:val="28"/>
        </w:rPr>
        <w:t>571-622 CE  |  Chapter 3</w:t>
      </w: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CHAPTER FOCUS  </w:t>
            </w:r>
            <w:r>
              <w:rPr>
                <w:rFonts w:ascii="Aptos" w:hAnsi="Aptos"/>
                <w:color w:val="111111"/>
                <w:sz w:val="20"/>
              </w:rPr>
              <w:t>The background of pre-Islamic Arabia; the Prophet’s early life; the beginning of revelation and preaching; Quraysh opposition; migration to Abyssinia; the boycott; the Year of Grief; Ta’if; Isra and Mi‘raj; the Pledges of Aqabah; and the Hijrah to Madinah.</w:t>
            </w:r>
          </w:p>
        </w:tc>
      </w:tr>
    </w:tbl>
    <w:p w:rsidR="001D54D1" w:rsidRDefault="001D54D1" w:rsidP="001D54D1">
      <w:pPr>
        <w:spacing w:after="0"/>
        <w:rPr>
          <w:rFonts w:hint="eastAsia"/>
        </w:rPr>
      </w:pPr>
    </w:p>
    <w:p w:rsidR="001D54D1" w:rsidRDefault="001D54D1" w:rsidP="001D54D1">
      <w:pPr>
        <w:spacing w:before="400"/>
        <w:jc w:val="center"/>
        <w:rPr>
          <w:rFonts w:hint="eastAsia"/>
        </w:rPr>
      </w:pPr>
      <w:r>
        <w:rPr>
          <w:rFonts w:ascii="Aptos" w:hAnsi="Aptos"/>
          <w:i/>
          <w:color w:val="5D6873"/>
          <w:sz w:val="20"/>
        </w:rPr>
        <w:t>Website-ready teaching content • Structured revision notes • Exam practice</w:t>
      </w:r>
    </w:p>
    <w:p w:rsidR="001D54D1" w:rsidRDefault="001D54D1" w:rsidP="001D54D1">
      <w:pPr>
        <w:rPr>
          <w:rFonts w:hint="eastAsia"/>
        </w:rPr>
      </w:pPr>
      <w:r>
        <w:br w:type="page"/>
      </w:r>
    </w:p>
    <w:p w:rsidR="001D54D1" w:rsidRDefault="001D54D1" w:rsidP="001D54D1">
      <w:pPr>
        <w:pStyle w:val="Heading1"/>
      </w:pPr>
      <w:r>
        <w:lastRenderedPageBreak/>
        <w:t>Learning objectives</w:t>
      </w:r>
    </w:p>
    <w:p w:rsidR="001D54D1" w:rsidRDefault="001D54D1" w:rsidP="001D54D1">
      <w:pPr>
        <w:pStyle w:val="ListBullet"/>
        <w:keepLines/>
        <w:spacing w:after="60" w:line="264" w:lineRule="auto"/>
        <w:ind w:left="403" w:hanging="259"/>
        <w:jc w:val="both"/>
        <w:rPr>
          <w:rFonts w:hint="eastAsia"/>
        </w:rPr>
      </w:pPr>
      <w:r>
        <w:t>Describe the religious, moral, social, political, and economic conditions of Arabia before Islam.</w:t>
      </w:r>
    </w:p>
    <w:p w:rsidR="001D54D1" w:rsidRDefault="001D54D1" w:rsidP="001D54D1">
      <w:pPr>
        <w:pStyle w:val="ListBullet"/>
        <w:keepLines/>
        <w:spacing w:after="60" w:line="264" w:lineRule="auto"/>
        <w:ind w:left="403" w:hanging="259"/>
        <w:jc w:val="both"/>
        <w:rPr>
          <w:rFonts w:hint="eastAsia"/>
        </w:rPr>
      </w:pPr>
      <w:r>
        <w:t>Explain the main events in the Prophet Muhammad’s ﷺ life before and after the first revelation.</w:t>
      </w:r>
    </w:p>
    <w:p w:rsidR="001D54D1" w:rsidRDefault="001D54D1" w:rsidP="001D54D1">
      <w:pPr>
        <w:pStyle w:val="ListBullet"/>
        <w:keepLines/>
        <w:spacing w:after="60" w:line="264" w:lineRule="auto"/>
        <w:ind w:left="403" w:hanging="259"/>
        <w:jc w:val="both"/>
        <w:rPr>
          <w:rFonts w:hint="eastAsia"/>
        </w:rPr>
      </w:pPr>
      <w:r>
        <w:t>Analyse why the Quraysh opposed Islam and how the Prophet ﷺ and the early Muslims responded.</w:t>
      </w:r>
    </w:p>
    <w:p w:rsidR="001D54D1" w:rsidRDefault="001D54D1" w:rsidP="001D54D1">
      <w:pPr>
        <w:pStyle w:val="ListBullet"/>
        <w:keepLines/>
        <w:spacing w:after="60" w:line="264" w:lineRule="auto"/>
        <w:ind w:left="403" w:hanging="259"/>
        <w:jc w:val="both"/>
        <w:rPr>
          <w:rFonts w:hint="eastAsia"/>
        </w:rPr>
      </w:pPr>
      <w:r>
        <w:t>Explain the causes, key events, and significance of the migrations to Abyssinia and Madinah.</w:t>
      </w:r>
    </w:p>
    <w:p w:rsidR="001D54D1" w:rsidRDefault="001D54D1" w:rsidP="001D54D1">
      <w:pPr>
        <w:pStyle w:val="ListBullet"/>
        <w:keepLines/>
        <w:spacing w:after="60" w:line="264" w:lineRule="auto"/>
        <w:ind w:left="403" w:hanging="259"/>
        <w:jc w:val="both"/>
        <w:rPr>
          <w:rFonts w:hint="eastAsia"/>
        </w:rPr>
      </w:pPr>
      <w:r>
        <w:t>Draw practical lessons from the boycott, the Year of Grief, Ta’if, Isra and Mi‘raj, and the Pledges of Aqabah.</w:t>
      </w:r>
    </w:p>
    <w:p w:rsidR="001D54D1" w:rsidRDefault="001D54D1" w:rsidP="001D54D1">
      <w:pPr>
        <w:pStyle w:val="ListBullet"/>
        <w:keepLines/>
        <w:spacing w:after="60" w:line="264" w:lineRule="auto"/>
        <w:ind w:left="403" w:hanging="259"/>
        <w:jc w:val="both"/>
        <w:rPr>
          <w:rFonts w:hint="eastAsia"/>
        </w:rPr>
      </w:pPr>
      <w:r>
        <w:t>Use accurate Qur’anic references and historical evidence in O Level-style answers.</w:t>
      </w:r>
    </w:p>
    <w:p w:rsidR="001D54D1" w:rsidRDefault="001D54D1" w:rsidP="001D54D1">
      <w:pPr>
        <w:pStyle w:val="Heading1"/>
      </w:pPr>
      <w:r>
        <w:t>Chapter overview</w:t>
      </w:r>
    </w:p>
    <w:tbl>
      <w:tblPr>
        <w:tblStyle w:val="TableGrid"/>
        <w:tblW w:w="0" w:type="auto"/>
        <w:jc w:val="center"/>
        <w:tblLayout w:type="fixed"/>
        <w:tblLook w:val="04A0" w:firstRow="1" w:lastRow="0" w:firstColumn="1" w:lastColumn="0" w:noHBand="0" w:noVBand="1"/>
      </w:tblPr>
      <w:tblGrid>
        <w:gridCol w:w="4824"/>
        <w:gridCol w:w="7056"/>
      </w:tblGrid>
      <w:tr w:rsidR="001D54D1" w:rsidTr="00E31E76">
        <w:trPr>
          <w:jc w:val="center"/>
        </w:trPr>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Phase</w:t>
            </w:r>
          </w:p>
        </w:tc>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Main development</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Before prophethood</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Arabian society; birth, upbringing, character, marriage, and the rebuilding of the Ka‘bah.</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610-613 CE</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First revelation and private preaching; the earliest Muslims gather at Dar al-Arqam.</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From 613 CE</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Public preaching begins; Quraysh opposition and persecution intensify.</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Migration and boycott</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Muslims seek safety in Abyssinia; Banu Hashim and Banu Muttalib face a three-year boycott.</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619 CE onward</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Year of Grief, the visit to Ta’if, and the miraculous Night Journey and Ascension.</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621-622 CE</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Pledges of Aqabah prepare the way for the Hijrah and the establishment of the Muslim community in Madinah.</w:t>
            </w:r>
          </w:p>
        </w:tc>
      </w:tr>
    </w:tbl>
    <w:p w:rsidR="001D54D1" w:rsidRDefault="001D54D1" w:rsidP="001D54D1">
      <w:pPr>
        <w:spacing w:after="0"/>
        <w:rPr>
          <w:rFonts w:hint="eastAsia"/>
        </w:rPr>
      </w:pPr>
    </w:p>
    <w:p w:rsidR="001D54D1" w:rsidRDefault="001D54D1" w:rsidP="001D54D1">
      <w:pPr>
        <w:pStyle w:val="Heading1"/>
      </w:pPr>
      <w:r>
        <w:t>1. Arabia before Islam</w:t>
      </w:r>
    </w:p>
    <w:p w:rsidR="001D54D1" w:rsidRDefault="001D54D1" w:rsidP="001D54D1">
      <w:pPr>
        <w:rPr>
          <w:rFonts w:hint="eastAsia"/>
        </w:rPr>
      </w:pPr>
      <w:r>
        <w:t>Prophet Muhammad ﷺ was born into a society with strong tribal loyalties, an active commercial culture, and respected traditions of courage and hospitality. However, Arabia also suffered from serious religious, moral, social, and political problems. Understanding this background shows the scale of the reform brought by Islam.</w:t>
      </w:r>
    </w:p>
    <w:p w:rsidR="001D54D1" w:rsidRDefault="001D54D1" w:rsidP="001D54D1">
      <w:pPr>
        <w:pStyle w:val="Heading2"/>
      </w:pPr>
      <w:r>
        <w:t>Religious conditions</w:t>
      </w:r>
    </w:p>
    <w:p w:rsidR="001D54D1" w:rsidRDefault="001D54D1" w:rsidP="001D54D1">
      <w:pPr>
        <w:rPr>
          <w:rFonts w:hint="eastAsia"/>
        </w:rPr>
      </w:pPr>
      <w:r>
        <w:t>Most Arabs had moved away from the monotheistic faith associated with Prophets Ibrahim and Isma‘il. Idol worship was widespread, and the Ka‘bah contained many tribal idols. Many people denied resurrection and final judgement. Nevertheless, a small number of individuals, often called hanifs, rejected idols and sought to follow the pure faith of Ibrahim.</w:t>
      </w:r>
    </w:p>
    <w:p w:rsidR="001D54D1" w:rsidRDefault="001D54D1" w:rsidP="001D54D1">
      <w:pPr>
        <w:pStyle w:val="QuranQuote"/>
        <w:rPr>
          <w:rFonts w:hint="eastAsia"/>
        </w:rPr>
      </w:pPr>
      <w:r>
        <w:rPr>
          <w:sz w:val="22"/>
        </w:rPr>
        <w:t xml:space="preserve">“Judgement belongs to none but Allah. He has commanded that you worship none but Him. That is the right religion, but most people do not know.” </w:t>
      </w:r>
      <w:r>
        <w:rPr>
          <w:b/>
          <w:i w:val="0"/>
          <w:color w:val="147D84"/>
          <w:sz w:val="19"/>
        </w:rPr>
        <w:t>(Qur’an 12:40)</w:t>
      </w:r>
    </w:p>
    <w:p w:rsidR="001D54D1" w:rsidRDefault="001D54D1" w:rsidP="001D54D1">
      <w:pPr>
        <w:pStyle w:val="Heading2"/>
      </w:pPr>
      <w:r>
        <w:t>Moral and social conditions</w:t>
      </w:r>
    </w:p>
    <w:p w:rsidR="001D54D1" w:rsidRDefault="001D54D1" w:rsidP="001D54D1">
      <w:pPr>
        <w:pStyle w:val="ListBullet"/>
        <w:keepLines/>
        <w:spacing w:after="60" w:line="264" w:lineRule="auto"/>
        <w:ind w:left="403" w:hanging="259"/>
        <w:jc w:val="both"/>
        <w:rPr>
          <w:rFonts w:hint="eastAsia"/>
        </w:rPr>
      </w:pPr>
      <w:r>
        <w:t>Drinking, gambling, adultery, revenge, and dishonest commercial practices were widespread.</w:t>
      </w:r>
    </w:p>
    <w:p w:rsidR="001D54D1" w:rsidRDefault="001D54D1" w:rsidP="001D54D1">
      <w:pPr>
        <w:pStyle w:val="ListBullet"/>
        <w:keepLines/>
        <w:spacing w:after="60" w:line="264" w:lineRule="auto"/>
        <w:ind w:left="403" w:hanging="259"/>
        <w:jc w:val="both"/>
        <w:rPr>
          <w:rFonts w:hint="eastAsia"/>
        </w:rPr>
      </w:pPr>
      <w:r>
        <w:t>The weak could be exploited by the powerful; slaves, orphans, and widows often lacked protection.</w:t>
      </w:r>
    </w:p>
    <w:p w:rsidR="001D54D1" w:rsidRDefault="001D54D1" w:rsidP="001D54D1">
      <w:pPr>
        <w:pStyle w:val="ListBullet"/>
        <w:keepLines/>
        <w:spacing w:after="60" w:line="264" w:lineRule="auto"/>
        <w:ind w:left="403" w:hanging="259"/>
        <w:jc w:val="both"/>
        <w:rPr>
          <w:rFonts w:hint="eastAsia"/>
        </w:rPr>
      </w:pPr>
      <w:r>
        <w:lastRenderedPageBreak/>
        <w:t>Women generally had limited legal and inheritance rights, and female infanticide existed among some tribes.</w:t>
      </w:r>
    </w:p>
    <w:p w:rsidR="001D54D1" w:rsidRDefault="001D54D1" w:rsidP="001D54D1">
      <w:pPr>
        <w:pStyle w:val="ListBullet"/>
        <w:keepLines/>
        <w:spacing w:after="60" w:line="264" w:lineRule="auto"/>
        <w:ind w:left="403" w:hanging="259"/>
        <w:jc w:val="both"/>
        <w:rPr>
          <w:rFonts w:hint="eastAsia"/>
        </w:rPr>
      </w:pPr>
      <w:r>
        <w:t>Marriage practices lacked the moral and legal regulation later established by Islam.</w:t>
      </w:r>
    </w:p>
    <w:p w:rsidR="001D54D1" w:rsidRDefault="001D54D1" w:rsidP="001D54D1">
      <w:pPr>
        <w:pStyle w:val="QuranQuote"/>
        <w:rPr>
          <w:rFonts w:hint="eastAsia"/>
        </w:rPr>
      </w:pPr>
      <w:r>
        <w:rPr>
          <w:sz w:val="22"/>
        </w:rPr>
        <w:t xml:space="preserve">“Have you seen the one who denies the Judgement? That is the one who repulses the orphan and does not encourage the feeding of the poor.” </w:t>
      </w:r>
      <w:r>
        <w:rPr>
          <w:b/>
          <w:i w:val="0"/>
          <w:color w:val="147D84"/>
          <w:sz w:val="19"/>
        </w:rPr>
        <w:t>(Qur’an 107:1-3)</w:t>
      </w:r>
    </w:p>
    <w:p w:rsidR="001D54D1" w:rsidRDefault="001D54D1" w:rsidP="001D54D1">
      <w:pPr>
        <w:pStyle w:val="Heading2"/>
      </w:pPr>
      <w:r>
        <w:t>Political and economic conditions</w:t>
      </w:r>
    </w:p>
    <w:p w:rsidR="001D54D1" w:rsidRDefault="001D54D1" w:rsidP="001D54D1">
      <w:pPr>
        <w:rPr>
          <w:rFonts w:hint="eastAsia"/>
        </w:rPr>
      </w:pPr>
      <w:r>
        <w:t>Arabia had no single central government. Each tribe protected its own members, and feuds could continue for generations. Makkah, however, was commercially important. Trade caravans, seasonal markets, leather and cloth production, animal rearing, and agriculture supported the economy. The Ka‘bah also gave Makkah religious prestige and attracted pilgrims.</w:t>
      </w: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EXAM INSIGHT  </w:t>
            </w:r>
            <w:r>
              <w:rPr>
                <w:rFonts w:ascii="Aptos" w:hAnsi="Aptos"/>
                <w:color w:val="111111"/>
                <w:sz w:val="20"/>
              </w:rPr>
              <w:t>Avoid describing pre-Islamic Arabia as completely without virtue. A balanced answer may acknowledge generosity, bravery, poetry, and hospitality while explaining that Islam corrected idolatry, injustice, and moral disorder.</w:t>
            </w:r>
          </w:p>
        </w:tc>
      </w:tr>
    </w:tbl>
    <w:p w:rsidR="001D54D1" w:rsidRDefault="001D54D1" w:rsidP="001D54D1">
      <w:pPr>
        <w:spacing w:after="0"/>
        <w:rPr>
          <w:rFonts w:hint="eastAsia"/>
        </w:rPr>
      </w:pPr>
    </w:p>
    <w:p w:rsidR="001D54D1" w:rsidRDefault="001D54D1" w:rsidP="001D54D1">
      <w:pPr>
        <w:pStyle w:val="Heading1"/>
      </w:pPr>
      <w:r>
        <w:t>2. Birth and upbringing of the Prophet ﷺ</w:t>
      </w:r>
    </w:p>
    <w:p w:rsidR="001D54D1" w:rsidRDefault="001D54D1" w:rsidP="001D54D1">
      <w:pPr>
        <w:pStyle w:val="Heading2"/>
      </w:pPr>
      <w:r>
        <w:t>Birth and early childhood</w:t>
      </w:r>
    </w:p>
    <w:p w:rsidR="001D54D1" w:rsidRDefault="001D54D1" w:rsidP="001D54D1">
      <w:pPr>
        <w:rPr>
          <w:rFonts w:hint="eastAsia"/>
        </w:rPr>
      </w:pPr>
      <w:r>
        <w:t>Prophet Muhammad ﷺ was born in Makkah into Banu Hashim, a respected clan of Quraysh. His father, Abdullah, died before his birth. His mother was Aminah bint Wahb, and his grandfather, Abd al-Muttalib, named him Muhammad. His birth is traditionally placed in the Year of the Elephant, about 570/571 CE.</w:t>
      </w:r>
    </w:p>
    <w:p w:rsidR="001D54D1" w:rsidRDefault="001D54D1" w:rsidP="001D54D1">
      <w:pPr>
        <w:rPr>
          <w:rFonts w:hint="eastAsia"/>
        </w:rPr>
      </w:pPr>
      <w:r>
        <w:t>Following Makkan custom, he spent part of his early childhood in the desert under the care of Halimah al-Sa‘diyyah. At about six years old, he travelled with his mother to Yathrib and visited his father’s grave. Aminah died at al-Abwa on the return journey. Umm Ayman brought him back to Makkah.</w:t>
      </w:r>
    </w:p>
    <w:p w:rsidR="001D54D1" w:rsidRDefault="001D54D1" w:rsidP="001D54D1">
      <w:pPr>
        <w:pStyle w:val="Heading2"/>
      </w:pPr>
      <w:r>
        <w:t>Care of his grandfather and uncle</w:t>
      </w:r>
    </w:p>
    <w:p w:rsidR="001D54D1" w:rsidRDefault="001D54D1" w:rsidP="001D54D1">
      <w:pPr>
        <w:rPr>
          <w:rFonts w:hint="eastAsia"/>
        </w:rPr>
      </w:pPr>
      <w:r>
        <w:t>After his mother’s death, Abd al-Muttalib cared for him. When his grandfather died about two years later, his uncle Abu Talib became his guardian. Abu Talib protected and supported him for many years. As a young person, Muhammad ﷺ worked as a shepherd and later took part in trade journeys.</w:t>
      </w:r>
    </w:p>
    <w:p w:rsidR="001D54D1" w:rsidRDefault="001D54D1" w:rsidP="001D54D1">
      <w:pPr>
        <w:pStyle w:val="Heading2"/>
      </w:pPr>
      <w:r>
        <w:t>Character before prophethood</w:t>
      </w:r>
    </w:p>
    <w:p w:rsidR="001D54D1" w:rsidRDefault="001D54D1" w:rsidP="001D54D1">
      <w:pPr>
        <w:rPr>
          <w:rFonts w:hint="eastAsia"/>
        </w:rPr>
      </w:pPr>
      <w:r>
        <w:t>Muhammad ﷺ was known for honesty, fairness, modesty, and reliability. The Makkans called him al-Sadiq (the Truthful) and al-Amin (the Trustworthy). People entrusted their valuables to him. He avoided idol worship and the immoral practices of his society.</w:t>
      </w:r>
    </w:p>
    <w:p w:rsidR="001D54D1" w:rsidRDefault="001D54D1" w:rsidP="001D54D1">
      <w:pPr>
        <w:pStyle w:val="Heading2"/>
      </w:pPr>
      <w:r>
        <w:lastRenderedPageBreak/>
        <w:t>Hilf al-Fudul and the Black Stone</w:t>
      </w:r>
    </w:p>
    <w:p w:rsidR="001D54D1" w:rsidRDefault="001D54D1" w:rsidP="001D54D1">
      <w:pPr>
        <w:rPr>
          <w:rFonts w:hint="eastAsia"/>
        </w:rPr>
      </w:pPr>
      <w:r>
        <w:t>As a young man, he supported Hilf al-Fudul, a Makkan alliance formed to defend victims of injustice. Later, when the Quraysh rebuilt the Ka‘bah, the clans disputed over who should replace the Black Stone. Muhammad ﷺ placed it on a cloth and asked representatives of the clans to lift it together; he then set it in position. His wisdom prevented bloodshed.</w:t>
      </w:r>
    </w:p>
    <w:p w:rsidR="001D54D1" w:rsidRDefault="001D54D1" w:rsidP="001D54D1">
      <w:pPr>
        <w:pStyle w:val="Heading2"/>
      </w:pPr>
      <w:r>
        <w:t>Marriage to Khadijah</w:t>
      </w:r>
    </w:p>
    <w:p w:rsidR="001D54D1" w:rsidRDefault="001D54D1" w:rsidP="001D54D1">
      <w:pPr>
        <w:rPr>
          <w:rFonts w:hint="eastAsia"/>
        </w:rPr>
      </w:pPr>
      <w:r>
        <w:t>Khadijah bint Khuwaylid, a respected Makkan merchant, employed Muhammad ﷺ to conduct trade on her behalf. Impressed by his honesty and character, she proposed marriage. He was twenty-five. Their marriage was marked by affection, loyalty, and mutual support. Khadijah later became the first person to believe in his prophethood.</w:t>
      </w: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WHY THIS MATTERS  </w:t>
            </w:r>
            <w:r>
              <w:rPr>
                <w:rFonts w:ascii="Aptos" w:hAnsi="Aptos"/>
                <w:color w:val="111111"/>
                <w:sz w:val="20"/>
              </w:rPr>
              <w:t>His life before revelation prepared him for leadership. Orphanhood developed sympathy for the vulnerable; shepherding trained patience and responsibility; trade developed judgement; and his reputation for truthfulness strengthened the credibility of his message.</w:t>
            </w:r>
          </w:p>
        </w:tc>
      </w:tr>
    </w:tbl>
    <w:p w:rsidR="001D54D1" w:rsidRDefault="001D54D1" w:rsidP="001D54D1">
      <w:pPr>
        <w:spacing w:after="0"/>
        <w:rPr>
          <w:rFonts w:hint="eastAsia"/>
        </w:rPr>
      </w:pPr>
    </w:p>
    <w:p w:rsidR="001D54D1" w:rsidRDefault="001D54D1" w:rsidP="001D54D1">
      <w:pPr>
        <w:pStyle w:val="Heading1"/>
      </w:pPr>
      <w:r>
        <w:t>3. The beginning of the Islamic mission</w:t>
      </w:r>
    </w:p>
    <w:p w:rsidR="001D54D1" w:rsidRDefault="001D54D1" w:rsidP="001D54D1">
      <w:pPr>
        <w:pStyle w:val="Heading2"/>
      </w:pPr>
      <w:r>
        <w:t>The first revelation</w:t>
      </w:r>
    </w:p>
    <w:p w:rsidR="001D54D1" w:rsidRDefault="001D54D1" w:rsidP="001D54D1">
      <w:pPr>
        <w:rPr>
          <w:rFonts w:hint="eastAsia"/>
        </w:rPr>
      </w:pPr>
      <w:r>
        <w:t>At the age of forty, Muhammad ﷺ regularly withdrew to the Cave of Hira for worship and reflection. In Ramadan 610 CE, Angel Jibril brought the first revelation, beginning with the command to read or recite. The experience overwhelmed him. Khadijah comforted him and affirmed that Allah would not disgrace a man who maintained family ties, helped the weak, honoured guests, and supported the distressed.</w:t>
      </w:r>
    </w:p>
    <w:p w:rsidR="001D54D1" w:rsidRDefault="001D54D1" w:rsidP="001D54D1">
      <w:pPr>
        <w:pStyle w:val="QuranQuote"/>
        <w:rPr>
          <w:rFonts w:hint="eastAsia"/>
        </w:rPr>
      </w:pPr>
      <w:r>
        <w:rPr>
          <w:sz w:val="22"/>
        </w:rPr>
        <w:t xml:space="preserve">“Read in the name of your Lord who created - created man from a clinging substance. Read, and your Lord is the Most Generous.” </w:t>
      </w:r>
      <w:r>
        <w:rPr>
          <w:b/>
          <w:i w:val="0"/>
          <w:color w:val="147D84"/>
          <w:sz w:val="19"/>
        </w:rPr>
        <w:t>(Qur’an 96:1-3)</w:t>
      </w:r>
    </w:p>
    <w:p w:rsidR="001D54D1" w:rsidRDefault="001D54D1" w:rsidP="001D54D1">
      <w:pPr>
        <w:pStyle w:val="Heading2"/>
      </w:pPr>
      <w:r>
        <w:t>Private preaching</w:t>
      </w:r>
    </w:p>
    <w:p w:rsidR="001D54D1" w:rsidRDefault="001D54D1" w:rsidP="001D54D1">
      <w:pPr>
        <w:rPr>
          <w:rFonts w:hint="eastAsia"/>
        </w:rPr>
      </w:pPr>
      <w:r>
        <w:t>The Prophet ﷺ first invited people whom he knew well. Among the earliest believers were Khadijah, Ali ibn Abi Talib, Zayd ibn Harithah, and Abu Bakr. Through Abu Bakr, several respected Makkans accepted Islam. For about three years, teaching was mostly private. Dar al-Arqam became an important place for instruction, prayer, and community formation.</w:t>
      </w:r>
    </w:p>
    <w:p w:rsidR="001D54D1" w:rsidRDefault="001D54D1" w:rsidP="001D54D1">
      <w:pPr>
        <w:pStyle w:val="Heading2"/>
      </w:pPr>
      <w:r>
        <w:t>Calling relatives and the public</w:t>
      </w:r>
    </w:p>
    <w:p w:rsidR="001D54D1" w:rsidRDefault="001D54D1" w:rsidP="001D54D1">
      <w:pPr>
        <w:rPr>
          <w:rFonts w:hint="eastAsia"/>
        </w:rPr>
      </w:pPr>
      <w:r>
        <w:t>The Prophet ﷺ was then commanded to warn his nearest relatives and later to proclaim the message openly. He gathered the Quraysh at Mount Safa. After they admitted that they had never known him to lie, he warned them of accountability before Allah. Abu Lahab rejected him harshly, and Surah al-Masad condemned his hostility.</w:t>
      </w:r>
    </w:p>
    <w:p w:rsidR="001D54D1" w:rsidRDefault="001D54D1" w:rsidP="001D54D1">
      <w:pPr>
        <w:pStyle w:val="QuranQuote"/>
        <w:rPr>
          <w:rFonts w:hint="eastAsia"/>
        </w:rPr>
      </w:pPr>
      <w:r>
        <w:rPr>
          <w:sz w:val="22"/>
        </w:rPr>
        <w:lastRenderedPageBreak/>
        <w:t xml:space="preserve">“Proclaim openly what you have been commanded, and turn away from those who associate partners with Allah.” </w:t>
      </w:r>
      <w:r>
        <w:rPr>
          <w:b/>
          <w:i w:val="0"/>
          <w:color w:val="147D84"/>
          <w:sz w:val="19"/>
        </w:rPr>
        <w:t>(Qur’an 15:94)</w:t>
      </w:r>
    </w:p>
    <w:p w:rsidR="001D54D1" w:rsidRDefault="001D54D1" w:rsidP="001D54D1">
      <w:pPr>
        <w:pStyle w:val="Heading2"/>
      </w:pPr>
      <w:r>
        <w:t>Central message</w:t>
      </w:r>
    </w:p>
    <w:p w:rsidR="001D54D1" w:rsidRDefault="001D54D1" w:rsidP="001D54D1">
      <w:pPr>
        <w:pStyle w:val="ListBullet"/>
        <w:keepLines/>
        <w:spacing w:after="60" w:line="264" w:lineRule="auto"/>
        <w:ind w:left="403" w:hanging="259"/>
        <w:jc w:val="both"/>
        <w:rPr>
          <w:rFonts w:hint="eastAsia"/>
        </w:rPr>
      </w:pPr>
      <w:r>
        <w:t>Worship Allah alone and reject idols.</w:t>
      </w:r>
    </w:p>
    <w:p w:rsidR="001D54D1" w:rsidRDefault="001D54D1" w:rsidP="001D54D1">
      <w:pPr>
        <w:pStyle w:val="ListBullet"/>
        <w:keepLines/>
        <w:spacing w:after="60" w:line="264" w:lineRule="auto"/>
        <w:ind w:left="403" w:hanging="259"/>
        <w:jc w:val="both"/>
        <w:rPr>
          <w:rFonts w:hint="eastAsia"/>
        </w:rPr>
      </w:pPr>
      <w:r>
        <w:t>Believe in revelation, prophethood, resurrection, judgement, Paradise, and Hell.</w:t>
      </w:r>
    </w:p>
    <w:p w:rsidR="001D54D1" w:rsidRDefault="001D54D1" w:rsidP="001D54D1">
      <w:pPr>
        <w:pStyle w:val="ListBullet"/>
        <w:keepLines/>
        <w:spacing w:after="60" w:line="264" w:lineRule="auto"/>
        <w:ind w:left="403" w:hanging="259"/>
        <w:jc w:val="both"/>
        <w:rPr>
          <w:rFonts w:hint="eastAsia"/>
        </w:rPr>
      </w:pPr>
      <w:r>
        <w:t>Speak truth, fulfil trusts, honour parents and relatives, and care for neighbours.</w:t>
      </w:r>
    </w:p>
    <w:p w:rsidR="001D54D1" w:rsidRDefault="001D54D1" w:rsidP="001D54D1">
      <w:pPr>
        <w:pStyle w:val="ListBullet"/>
        <w:keepLines/>
        <w:spacing w:after="60" w:line="264" w:lineRule="auto"/>
        <w:ind w:left="403" w:hanging="259"/>
        <w:jc w:val="both"/>
        <w:rPr>
          <w:rFonts w:hint="eastAsia"/>
        </w:rPr>
      </w:pPr>
      <w:r>
        <w:t>Protect the poor, slaves, women, orphans, and other vulnerable people.</w:t>
      </w:r>
    </w:p>
    <w:p w:rsidR="001D54D1" w:rsidRDefault="001D54D1" w:rsidP="001D54D1">
      <w:pPr>
        <w:pStyle w:val="ListBullet"/>
        <w:keepLines/>
        <w:spacing w:after="60" w:line="264" w:lineRule="auto"/>
        <w:ind w:left="403" w:hanging="259"/>
        <w:jc w:val="both"/>
        <w:rPr>
          <w:rFonts w:hint="eastAsia"/>
        </w:rPr>
      </w:pPr>
      <w:r>
        <w:t>Reject murder, adultery, fraud, arrogance, and exploitation.</w:t>
      </w:r>
    </w:p>
    <w:p w:rsidR="001D54D1" w:rsidRDefault="001D54D1" w:rsidP="001D54D1">
      <w:pPr>
        <w:pStyle w:val="Heading1"/>
      </w:pPr>
      <w:r>
        <w:t>4. Opposition and persecution by the Quraysh</w:t>
      </w:r>
    </w:p>
    <w:p w:rsidR="001D54D1" w:rsidRDefault="001D54D1" w:rsidP="001D54D1">
      <w:pPr>
        <w:pStyle w:val="Heading2"/>
      </w:pPr>
      <w:r>
        <w:t>Why the Quraysh opposed Islam</w:t>
      </w:r>
    </w:p>
    <w:p w:rsidR="001D54D1" w:rsidRDefault="001D54D1" w:rsidP="001D54D1">
      <w:pPr>
        <w:pStyle w:val="ListBullet"/>
        <w:keepLines/>
        <w:spacing w:after="60" w:line="264" w:lineRule="auto"/>
        <w:ind w:left="403" w:hanging="259"/>
        <w:jc w:val="both"/>
        <w:rPr>
          <w:rFonts w:hint="eastAsia"/>
        </w:rPr>
      </w:pPr>
      <w:r>
        <w:t>Religious challenge: Tawhid directly rejected the idols and inherited beliefs of Quraysh.</w:t>
      </w:r>
    </w:p>
    <w:p w:rsidR="001D54D1" w:rsidRDefault="001D54D1" w:rsidP="001D54D1">
      <w:pPr>
        <w:pStyle w:val="ListBullet"/>
        <w:keepLines/>
        <w:spacing w:after="60" w:line="264" w:lineRule="auto"/>
        <w:ind w:left="403" w:hanging="259"/>
        <w:jc w:val="both"/>
        <w:rPr>
          <w:rFonts w:hint="eastAsia"/>
        </w:rPr>
      </w:pPr>
      <w:r>
        <w:t>Economic concern: leaders feared that opposition to idol worship might weaken Makkah’s pilgrimage-based prestige and trade.</w:t>
      </w:r>
    </w:p>
    <w:p w:rsidR="001D54D1" w:rsidRDefault="001D54D1" w:rsidP="001D54D1">
      <w:pPr>
        <w:pStyle w:val="ListBullet"/>
        <w:keepLines/>
        <w:spacing w:after="60" w:line="264" w:lineRule="auto"/>
        <w:ind w:left="403" w:hanging="259"/>
        <w:jc w:val="both"/>
        <w:rPr>
          <w:rFonts w:hint="eastAsia"/>
        </w:rPr>
      </w:pPr>
      <w:r>
        <w:t>Social reform: Islam demanded justice and equality, threatening privileges built on rank, wealth, clan, and slavery.</w:t>
      </w:r>
    </w:p>
    <w:p w:rsidR="001D54D1" w:rsidRDefault="001D54D1" w:rsidP="001D54D1">
      <w:pPr>
        <w:pStyle w:val="ListBullet"/>
        <w:keepLines/>
        <w:spacing w:after="60" w:line="264" w:lineRule="auto"/>
        <w:ind w:left="403" w:hanging="259"/>
        <w:jc w:val="both"/>
        <w:rPr>
          <w:rFonts w:hint="eastAsia"/>
        </w:rPr>
      </w:pPr>
      <w:r>
        <w:t>Political fear: acceptance of one Prophet and one moral law could reduce the authority of tribal chiefs.</w:t>
      </w:r>
    </w:p>
    <w:p w:rsidR="001D54D1" w:rsidRDefault="001D54D1" w:rsidP="001D54D1">
      <w:pPr>
        <w:pStyle w:val="ListBullet"/>
        <w:keepLines/>
        <w:spacing w:after="60" w:line="264" w:lineRule="auto"/>
        <w:ind w:left="403" w:hanging="259"/>
        <w:jc w:val="both"/>
        <w:rPr>
          <w:rFonts w:hint="eastAsia"/>
        </w:rPr>
      </w:pPr>
      <w:r>
        <w:t>Pride and tradition: many refused to abandon the ways of their ancestors or accept a Messenger who was not one of their wealthy leaders.</w:t>
      </w:r>
    </w:p>
    <w:p w:rsidR="001D54D1" w:rsidRDefault="001D54D1" w:rsidP="001D54D1">
      <w:pPr>
        <w:pStyle w:val="Heading2"/>
      </w:pPr>
      <w:r>
        <w:t>Methods used against the Prophet ﷺ</w:t>
      </w:r>
    </w:p>
    <w:p w:rsidR="001D54D1" w:rsidRDefault="001D54D1" w:rsidP="001D54D1">
      <w:pPr>
        <w:rPr>
          <w:rFonts w:hint="eastAsia"/>
        </w:rPr>
      </w:pPr>
      <w:r>
        <w:t>The Quraysh mocked him as a poet, magician, madman, or storyteller. They tried to drown out Qur’anic recitation and offered wealth, status, marriage, and leadership if he would stop preaching. They pressured Abu Talib to withdraw protection. The Prophet ﷺ refused compromise and remained faithful to Tawhid.</w:t>
      </w:r>
    </w:p>
    <w:p w:rsidR="001D54D1" w:rsidRDefault="001D54D1" w:rsidP="001D54D1">
      <w:pPr>
        <w:rPr>
          <w:rFonts w:hint="eastAsia"/>
        </w:rPr>
      </w:pPr>
      <w:r>
        <w:t>Physical abuse also occurred. ‘Uqbah ibn Abi Mu‘ayt attempted to strangle him while Abu Bakr intervened. On another occasion, filth from a slaughtered camel was placed on his back while he prostrated near the Ka‘bah; Fatimah removed it. Abu Lahab and his wife were persistent enemies.</w:t>
      </w:r>
    </w:p>
    <w:p w:rsidR="001D54D1" w:rsidRDefault="001D54D1" w:rsidP="001D54D1">
      <w:pPr>
        <w:pStyle w:val="QuranQuote"/>
        <w:rPr>
          <w:rFonts w:hint="eastAsia"/>
        </w:rPr>
      </w:pPr>
      <w:r>
        <w:rPr>
          <w:sz w:val="22"/>
        </w:rPr>
        <w:t xml:space="preserve">“They wish to extinguish Allah’s light with their mouths, but Allah will perfect His light, even though the disbelievers dislike it.” </w:t>
      </w:r>
      <w:r>
        <w:rPr>
          <w:b/>
          <w:i w:val="0"/>
          <w:color w:val="147D84"/>
          <w:sz w:val="19"/>
        </w:rPr>
        <w:t>(Qur’an 61:8)</w:t>
      </w:r>
    </w:p>
    <w:p w:rsidR="001D54D1" w:rsidRDefault="001D54D1" w:rsidP="001D54D1">
      <w:pPr>
        <w:pStyle w:val="Heading2"/>
      </w:pPr>
      <w:r>
        <w:t>Persecution of the early Muslims</w:t>
      </w:r>
    </w:p>
    <w:tbl>
      <w:tblPr>
        <w:tblStyle w:val="TableGrid"/>
        <w:tblW w:w="0" w:type="auto"/>
        <w:jc w:val="center"/>
        <w:tblLayout w:type="fixed"/>
        <w:tblLook w:val="04A0" w:firstRow="1" w:lastRow="0" w:firstColumn="1" w:lastColumn="0" w:noHBand="0" w:noVBand="1"/>
      </w:tblPr>
      <w:tblGrid>
        <w:gridCol w:w="4824"/>
        <w:gridCol w:w="7056"/>
      </w:tblGrid>
      <w:tr w:rsidR="001D54D1" w:rsidTr="00E31E76">
        <w:trPr>
          <w:jc w:val="center"/>
        </w:trPr>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Believer</w:t>
            </w:r>
          </w:p>
        </w:tc>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Example of persecution and response</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Bilal ibn Rabah</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Tortured in the heat and pressed beneath a heavy stone, but repeated Ahad, Ahad - Allah is One. Abu Bakr later purchased and freed him.</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Yasir, Sumayyah, and Ammar</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family was tortured. Sumayyah became the first martyr of Islam. Ammar was comforted when forced to speak against his faith while belief remained firm in his heart.</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Khabbab ibn al-Aratt</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Laid on burning coals and suffered lasting scars, yet remained steadfast.</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Abu Bakr</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 xml:space="preserve">Severely beaten after publicly defending and preaching Islam; his first concern after regaining </w:t>
            </w:r>
            <w:r>
              <w:rPr>
                <w:rFonts w:ascii="Aptos" w:hAnsi="Aptos"/>
                <w:color w:val="111111"/>
                <w:sz w:val="18"/>
              </w:rPr>
              <w:lastRenderedPageBreak/>
              <w:t>consciousness was the Prophet’s safety.</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lastRenderedPageBreak/>
              <w:t>Abdullah ibn Mas‘ud</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Recited the Qur’an openly near the Ka‘bah and endured a beating.</w:t>
            </w:r>
          </w:p>
        </w:tc>
      </w:tr>
    </w:tbl>
    <w:p w:rsidR="001D54D1" w:rsidRDefault="001D54D1" w:rsidP="001D54D1">
      <w:pPr>
        <w:spacing w:after="0"/>
        <w:rPr>
          <w:rFonts w:hint="eastAsia"/>
        </w:rPr>
      </w:pP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CORE LESSON  </w:t>
            </w:r>
            <w:r>
              <w:rPr>
                <w:rFonts w:ascii="Aptos" w:hAnsi="Aptos"/>
                <w:color w:val="111111"/>
                <w:sz w:val="20"/>
              </w:rPr>
              <w:t>The early Muslims combined patience with purposeful action. They did not abandon faith, but they also used lawful means of protection, emancipation, migration, secrecy, community support, and strategic planning.</w:t>
            </w:r>
          </w:p>
        </w:tc>
      </w:tr>
    </w:tbl>
    <w:p w:rsidR="001D54D1" w:rsidRDefault="001D54D1" w:rsidP="001D54D1">
      <w:pPr>
        <w:spacing w:after="0"/>
        <w:rPr>
          <w:rFonts w:hint="eastAsia"/>
        </w:rPr>
      </w:pPr>
    </w:p>
    <w:p w:rsidR="001D54D1" w:rsidRDefault="001D54D1" w:rsidP="001D54D1">
      <w:pPr>
        <w:pStyle w:val="Heading1"/>
      </w:pPr>
      <w:r>
        <w:t>5. Migration to Abyssinia</w:t>
      </w:r>
    </w:p>
    <w:p w:rsidR="001D54D1" w:rsidRDefault="001D54D1" w:rsidP="001D54D1">
      <w:pPr>
        <w:pStyle w:val="Heading2"/>
      </w:pPr>
      <w:r>
        <w:t>Causes and journeys</w:t>
      </w:r>
    </w:p>
    <w:p w:rsidR="001D54D1" w:rsidRDefault="001D54D1" w:rsidP="001D54D1">
      <w:pPr>
        <w:rPr>
          <w:rFonts w:hint="eastAsia"/>
        </w:rPr>
      </w:pPr>
      <w:r>
        <w:t>As persecution intensified, the Prophet ﷺ allowed vulnerable Muslims to seek protection in Abyssinia, whose Christian ruler, the Negus, was known for justice. A small group left in the fifth year of prophethood. Later, a larger group followed. The migration enabled Muslims to worship safely while remaining loyal to Islam.</w:t>
      </w:r>
    </w:p>
    <w:p w:rsidR="001D54D1" w:rsidRDefault="001D54D1" w:rsidP="001D54D1">
      <w:pPr>
        <w:pStyle w:val="Heading2"/>
      </w:pPr>
      <w:r>
        <w:t>The Quraysh delegation and Ja‘far’s speech</w:t>
      </w:r>
    </w:p>
    <w:p w:rsidR="001D54D1" w:rsidRDefault="001D54D1" w:rsidP="001D54D1">
      <w:pPr>
        <w:rPr>
          <w:rFonts w:hint="eastAsia"/>
        </w:rPr>
      </w:pPr>
      <w:r>
        <w:t>The Quraysh sent ‘Amr ibn al-‘As and Abdullah ibn Abi Rabi‘ah with gifts, hoping the Negus would return the refugees. The king heard both sides. Ja‘far ibn Abi Talib described pre-Islamic ignorance and explained that the Prophet ﷺ taught worship of one God, truthfulness, care for relatives and neighbours, protection of orphans, chastity, prayer, charity, and fasting.</w:t>
      </w:r>
    </w:p>
    <w:p w:rsidR="001D54D1" w:rsidRDefault="001D54D1" w:rsidP="001D54D1">
      <w:pPr>
        <w:rPr>
          <w:rFonts w:hint="eastAsia"/>
        </w:rPr>
      </w:pPr>
      <w:r>
        <w:t>When asked about Jesus, Ja‘far recited from Surah Maryam and explained the Islamic belief in Jesus as a noble Messenger of Allah. The Negus recognized the closeness of the two revelations and refused to surrender the Muslims.</w:t>
      </w:r>
    </w:p>
    <w:p w:rsidR="001D54D1" w:rsidRDefault="001D54D1" w:rsidP="001D54D1">
      <w:pPr>
        <w:pStyle w:val="Heading2"/>
      </w:pPr>
      <w:r>
        <w:t>Significance</w:t>
      </w:r>
    </w:p>
    <w:p w:rsidR="001D54D1" w:rsidRDefault="001D54D1" w:rsidP="001D54D1">
      <w:pPr>
        <w:pStyle w:val="ListBullet"/>
        <w:keepLines/>
        <w:spacing w:after="60" w:line="264" w:lineRule="auto"/>
        <w:ind w:left="403" w:hanging="259"/>
        <w:jc w:val="both"/>
        <w:rPr>
          <w:rFonts w:hint="eastAsia"/>
        </w:rPr>
      </w:pPr>
      <w:r>
        <w:t>It was the first organised migration in Islamic history.</w:t>
      </w:r>
    </w:p>
    <w:p w:rsidR="001D54D1" w:rsidRDefault="001D54D1" w:rsidP="001D54D1">
      <w:pPr>
        <w:pStyle w:val="ListBullet"/>
        <w:keepLines/>
        <w:spacing w:after="60" w:line="264" w:lineRule="auto"/>
        <w:ind w:left="403" w:hanging="259"/>
        <w:jc w:val="both"/>
        <w:rPr>
          <w:rFonts w:hint="eastAsia"/>
        </w:rPr>
      </w:pPr>
      <w:r>
        <w:t>It demonstrated that protection may be sought from a just non-Muslim ruler.</w:t>
      </w:r>
    </w:p>
    <w:p w:rsidR="001D54D1" w:rsidRDefault="001D54D1" w:rsidP="001D54D1">
      <w:pPr>
        <w:pStyle w:val="ListBullet"/>
        <w:keepLines/>
        <w:spacing w:after="60" w:line="264" w:lineRule="auto"/>
        <w:ind w:left="403" w:hanging="259"/>
        <w:jc w:val="both"/>
        <w:rPr>
          <w:rFonts w:hint="eastAsia"/>
        </w:rPr>
      </w:pPr>
      <w:r>
        <w:t>It preserved lives and created a safe base for the Muslim community.</w:t>
      </w:r>
    </w:p>
    <w:p w:rsidR="001D54D1" w:rsidRDefault="001D54D1" w:rsidP="001D54D1">
      <w:pPr>
        <w:pStyle w:val="ListBullet"/>
        <w:keepLines/>
        <w:spacing w:after="60" w:line="264" w:lineRule="auto"/>
        <w:ind w:left="403" w:hanging="259"/>
        <w:jc w:val="both"/>
        <w:rPr>
          <w:rFonts w:hint="eastAsia"/>
        </w:rPr>
      </w:pPr>
      <w:r>
        <w:t>Ja‘far’s respectful speech is a model of clear interfaith communication.</w:t>
      </w:r>
    </w:p>
    <w:p w:rsidR="001D54D1" w:rsidRDefault="001D54D1" w:rsidP="001D54D1">
      <w:pPr>
        <w:pStyle w:val="ListBullet"/>
        <w:keepLines/>
        <w:spacing w:after="60" w:line="264" w:lineRule="auto"/>
        <w:ind w:left="403" w:hanging="259"/>
        <w:jc w:val="both"/>
        <w:rPr>
          <w:rFonts w:hint="eastAsia"/>
        </w:rPr>
      </w:pPr>
      <w:r>
        <w:t>The event showed that justice and freedom of belief are fundamental social values.</w:t>
      </w:r>
    </w:p>
    <w:p w:rsidR="001D54D1" w:rsidRDefault="001D54D1" w:rsidP="001D54D1">
      <w:pPr>
        <w:pStyle w:val="Heading1"/>
      </w:pPr>
      <w:r>
        <w:t>6. The boycott of Banu Hashim and Banu Muttalib</w:t>
      </w:r>
    </w:p>
    <w:p w:rsidR="001D54D1" w:rsidRDefault="001D54D1" w:rsidP="001D54D1">
      <w:pPr>
        <w:rPr>
          <w:rFonts w:hint="eastAsia"/>
        </w:rPr>
      </w:pPr>
      <w:r>
        <w:t>Unable to stop Islam through pressure and persecution, Quraysh imposed a social and economic boycott on Banu Hashim and Banu Muttalib. The clans would not be allowed normal marriage, trade, or social relations until they surrendered the Prophet ﷺ. The agreement was displayed in the Ka‘bah.</w:t>
      </w:r>
    </w:p>
    <w:p w:rsidR="001D54D1" w:rsidRDefault="001D54D1" w:rsidP="001D54D1">
      <w:pPr>
        <w:rPr>
          <w:rFonts w:hint="eastAsia"/>
        </w:rPr>
      </w:pPr>
      <w:r>
        <w:lastRenderedPageBreak/>
        <w:t>The Prophet ﷺ, his supporters, and many relatives withdrew to the valley of Abu Talib. For about three years they faced hunger and isolation. Some sympathetic Makkans secretly brought food. The Prophet ﷺ continued preaching during the pilgrimage seasons.</w:t>
      </w:r>
    </w:p>
    <w:p w:rsidR="001D54D1" w:rsidRDefault="001D54D1" w:rsidP="001D54D1">
      <w:pPr>
        <w:rPr>
          <w:rFonts w:hint="eastAsia"/>
        </w:rPr>
      </w:pPr>
      <w:r>
        <w:t>Eventually, several Makkans led by Hisham ibn ‘Amr opposed the injustice. The document was found damaged, with its oppressive terms consumed. The boycott ended.</w:t>
      </w: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SIGNIFICANCE  </w:t>
            </w:r>
            <w:r>
              <w:rPr>
                <w:rFonts w:ascii="Aptos" w:hAnsi="Aptos"/>
                <w:color w:val="111111"/>
                <w:sz w:val="20"/>
              </w:rPr>
              <w:t>The boycott reveals loyalty, family protection, unity, endurance, and reliance on Allah. It also shows that people of conscience can challenge collective injustice even when they do not share every belief of those being oppressed.</w:t>
            </w:r>
          </w:p>
        </w:tc>
      </w:tr>
    </w:tbl>
    <w:p w:rsidR="001D54D1" w:rsidRDefault="001D54D1" w:rsidP="001D54D1">
      <w:pPr>
        <w:spacing w:after="0"/>
        <w:rPr>
          <w:rFonts w:hint="eastAsia"/>
        </w:rPr>
      </w:pPr>
    </w:p>
    <w:p w:rsidR="001D54D1" w:rsidRDefault="001D54D1" w:rsidP="001D54D1">
      <w:pPr>
        <w:pStyle w:val="Heading1"/>
      </w:pPr>
      <w:r>
        <w:t>7. The Year of Grief (619 CE)</w:t>
      </w:r>
    </w:p>
    <w:p w:rsidR="001D54D1" w:rsidRDefault="001D54D1" w:rsidP="001D54D1">
      <w:pPr>
        <w:rPr>
          <w:rFonts w:hint="eastAsia"/>
        </w:rPr>
      </w:pPr>
      <w:r>
        <w:t>Soon after the boycott, Abu Talib and Khadijah died. Abu Talib had given tribal protection and personal care; Khadijah had provided faith, companionship, emotional reassurance, and material support. Their deaths left the Prophet ﷺ personally sorrowful and more exposed to Quraysh hostility. The year became known as the Year of Grief.</w:t>
      </w:r>
    </w:p>
    <w:p w:rsidR="001D54D1" w:rsidRDefault="001D54D1" w:rsidP="001D54D1">
      <w:pPr>
        <w:pStyle w:val="Heading2"/>
      </w:pPr>
      <w:r>
        <w:t>Why Khadijah’s support was exceptional</w:t>
      </w:r>
    </w:p>
    <w:p w:rsidR="001D54D1" w:rsidRDefault="001D54D1" w:rsidP="001D54D1">
      <w:pPr>
        <w:pStyle w:val="ListBullet"/>
        <w:keepLines/>
        <w:spacing w:after="60" w:line="264" w:lineRule="auto"/>
        <w:ind w:left="403" w:hanging="259"/>
        <w:jc w:val="both"/>
        <w:rPr>
          <w:rFonts w:hint="eastAsia"/>
        </w:rPr>
      </w:pPr>
      <w:r>
        <w:t>She was the first to believe and immediately reassured the Prophet ﷺ after the first revelation.</w:t>
      </w:r>
    </w:p>
    <w:p w:rsidR="001D54D1" w:rsidRDefault="001D54D1" w:rsidP="001D54D1">
      <w:pPr>
        <w:pStyle w:val="ListBullet"/>
        <w:keepLines/>
        <w:spacing w:after="60" w:line="264" w:lineRule="auto"/>
        <w:ind w:left="403" w:hanging="259"/>
        <w:jc w:val="both"/>
        <w:rPr>
          <w:rFonts w:hint="eastAsia"/>
        </w:rPr>
      </w:pPr>
      <w:r>
        <w:t>She used her resources in support of Islam and the persecuted community.</w:t>
      </w:r>
    </w:p>
    <w:p w:rsidR="001D54D1" w:rsidRDefault="001D54D1" w:rsidP="001D54D1">
      <w:pPr>
        <w:pStyle w:val="ListBullet"/>
        <w:keepLines/>
        <w:spacing w:after="60" w:line="264" w:lineRule="auto"/>
        <w:ind w:left="403" w:hanging="259"/>
        <w:jc w:val="both"/>
        <w:rPr>
          <w:rFonts w:hint="eastAsia"/>
        </w:rPr>
      </w:pPr>
      <w:r>
        <w:t>She remained loyal through opposition and boycott.</w:t>
      </w:r>
    </w:p>
    <w:p w:rsidR="001D54D1" w:rsidRDefault="001D54D1" w:rsidP="001D54D1">
      <w:pPr>
        <w:pStyle w:val="ListBullet"/>
        <w:keepLines/>
        <w:spacing w:after="60" w:line="264" w:lineRule="auto"/>
        <w:ind w:left="403" w:hanging="259"/>
        <w:jc w:val="both"/>
        <w:rPr>
          <w:rFonts w:hint="eastAsia"/>
        </w:rPr>
      </w:pPr>
      <w:r>
        <w:t>Her home provided stability, love, and moral support during the hardest years.</w:t>
      </w:r>
    </w:p>
    <w:p w:rsidR="001D54D1" w:rsidRDefault="001D54D1" w:rsidP="001D54D1">
      <w:pPr>
        <w:pStyle w:val="Heading1"/>
      </w:pPr>
      <w:r>
        <w:t>8. The visit to Ta‘if</w:t>
      </w:r>
    </w:p>
    <w:p w:rsidR="001D54D1" w:rsidRDefault="001D54D1" w:rsidP="001D54D1">
      <w:pPr>
        <w:rPr>
          <w:rFonts w:hint="eastAsia"/>
        </w:rPr>
      </w:pPr>
      <w:r>
        <w:t>Seeking a new audience and possible protection, the Prophet ﷺ travelled to Ta‘if with Zayd ibn Harithah. The leaders rejected him and encouraged people to drive him out. He was pelted with stones until he bled, while Zayd tried to shield him.</w:t>
      </w:r>
    </w:p>
    <w:p w:rsidR="001D54D1" w:rsidRDefault="001D54D1" w:rsidP="001D54D1">
      <w:pPr>
        <w:rPr>
          <w:rFonts w:hint="eastAsia"/>
        </w:rPr>
      </w:pPr>
      <w:r>
        <w:t>He took shelter in an orchard, prayed to Allah, and received help. When the Angel of the Mountains offered to crush the people between the mountains, the Prophet ﷺ refused and expressed hope that their descendants would worship Allah alone. His response showed mercy, patience, and confidence in future guidance.</w:t>
      </w:r>
    </w:p>
    <w:p w:rsidR="001D54D1" w:rsidRDefault="001D54D1" w:rsidP="001D54D1">
      <w:pPr>
        <w:pStyle w:val="QuranQuote"/>
        <w:rPr>
          <w:rFonts w:hint="eastAsia"/>
        </w:rPr>
      </w:pPr>
      <w:r>
        <w:rPr>
          <w:sz w:val="22"/>
        </w:rPr>
        <w:t xml:space="preserve">“We have not sent you except as a mercy to all worlds.” </w:t>
      </w:r>
      <w:r>
        <w:rPr>
          <w:b/>
          <w:i w:val="0"/>
          <w:color w:val="147D84"/>
          <w:sz w:val="19"/>
        </w:rPr>
        <w:t>(Qur’an 21:107)</w:t>
      </w:r>
    </w:p>
    <w:p w:rsidR="001D54D1" w:rsidRDefault="001D54D1" w:rsidP="001D54D1">
      <w:pPr>
        <w:pStyle w:val="Heading2"/>
      </w:pPr>
      <w:r>
        <w:t>Lessons from Ta‘if</w:t>
      </w:r>
    </w:p>
    <w:p w:rsidR="001D54D1" w:rsidRDefault="001D54D1" w:rsidP="001D54D1">
      <w:pPr>
        <w:pStyle w:val="ListBullet"/>
        <w:keepLines/>
        <w:spacing w:after="60" w:line="264" w:lineRule="auto"/>
        <w:ind w:left="403" w:hanging="259"/>
        <w:jc w:val="both"/>
        <w:rPr>
          <w:rFonts w:hint="eastAsia"/>
        </w:rPr>
      </w:pPr>
      <w:r>
        <w:t>Continue a good mission despite rejection.</w:t>
      </w:r>
    </w:p>
    <w:p w:rsidR="001D54D1" w:rsidRDefault="001D54D1" w:rsidP="001D54D1">
      <w:pPr>
        <w:pStyle w:val="ListBullet"/>
        <w:keepLines/>
        <w:spacing w:after="60" w:line="264" w:lineRule="auto"/>
        <w:ind w:left="403" w:hanging="259"/>
        <w:jc w:val="both"/>
        <w:rPr>
          <w:rFonts w:hint="eastAsia"/>
        </w:rPr>
      </w:pPr>
      <w:r>
        <w:t>Turn to Allah without losing hope or dignity.</w:t>
      </w:r>
    </w:p>
    <w:p w:rsidR="001D54D1" w:rsidRDefault="001D54D1" w:rsidP="001D54D1">
      <w:pPr>
        <w:pStyle w:val="ListBullet"/>
        <w:keepLines/>
        <w:spacing w:after="60" w:line="264" w:lineRule="auto"/>
        <w:ind w:left="403" w:hanging="259"/>
        <w:jc w:val="both"/>
        <w:rPr>
          <w:rFonts w:hint="eastAsia"/>
        </w:rPr>
      </w:pPr>
      <w:r>
        <w:t>Do not confuse justice with revenge.</w:t>
      </w:r>
    </w:p>
    <w:p w:rsidR="001D54D1" w:rsidRDefault="001D54D1" w:rsidP="001D54D1">
      <w:pPr>
        <w:pStyle w:val="ListBullet"/>
        <w:keepLines/>
        <w:spacing w:after="60" w:line="264" w:lineRule="auto"/>
        <w:ind w:left="403" w:hanging="259"/>
        <w:jc w:val="both"/>
        <w:rPr>
          <w:rFonts w:hint="eastAsia"/>
        </w:rPr>
      </w:pPr>
      <w:r>
        <w:t>Think beyond immediate failure; later generations may accept the truth.</w:t>
      </w:r>
    </w:p>
    <w:p w:rsidR="001D54D1" w:rsidRDefault="001D54D1" w:rsidP="001D54D1">
      <w:pPr>
        <w:pStyle w:val="ListBullet"/>
        <w:keepLines/>
        <w:spacing w:after="60" w:line="264" w:lineRule="auto"/>
        <w:ind w:left="403" w:hanging="259"/>
        <w:jc w:val="both"/>
        <w:rPr>
          <w:rFonts w:hint="eastAsia"/>
        </w:rPr>
      </w:pPr>
      <w:r>
        <w:lastRenderedPageBreak/>
        <w:t>Mercy is strongest when one has the power or opportunity to retaliate.</w:t>
      </w:r>
    </w:p>
    <w:p w:rsidR="001D54D1" w:rsidRDefault="001D54D1" w:rsidP="001D54D1">
      <w:pPr>
        <w:pStyle w:val="Heading1"/>
      </w:pPr>
      <w:r>
        <w:t>9. Al-Isra wal-Mi‘raj</w:t>
      </w:r>
    </w:p>
    <w:p w:rsidR="001D54D1" w:rsidRDefault="001D54D1" w:rsidP="001D54D1">
      <w:pPr>
        <w:pStyle w:val="Heading2"/>
      </w:pPr>
      <w:r>
        <w:t>Al-Isra: the Night Journey</w:t>
      </w:r>
    </w:p>
    <w:p w:rsidR="001D54D1" w:rsidRDefault="001D54D1" w:rsidP="001D54D1">
      <w:pPr>
        <w:rPr>
          <w:rFonts w:hint="eastAsia"/>
        </w:rPr>
      </w:pPr>
      <w:r>
        <w:t>During a period of severe hardship, Allah honoured the Prophet ﷺ with the Night Journey. He was taken by night from al-Masjid al-Haram in Makkah to al-Masjid al-Aqsa in Jerusalem. Traditions describe al-Buraq as his mount. At al-Aqsa, he led earlier Prophets in prayer.</w:t>
      </w:r>
    </w:p>
    <w:p w:rsidR="001D54D1" w:rsidRDefault="001D54D1" w:rsidP="001D54D1">
      <w:pPr>
        <w:pStyle w:val="QuranQuote"/>
        <w:rPr>
          <w:rFonts w:hint="eastAsia"/>
        </w:rPr>
      </w:pPr>
      <w:r>
        <w:rPr>
          <w:sz w:val="22"/>
        </w:rPr>
        <w:t xml:space="preserve">“Glory be to the One who took His servant by night from the Sacred Mosque to the Farthest Mosque, whose surroundings We have blessed, so that We might show him some of Our signs.” </w:t>
      </w:r>
      <w:r>
        <w:rPr>
          <w:b/>
          <w:i w:val="0"/>
          <w:color w:val="147D84"/>
          <w:sz w:val="19"/>
        </w:rPr>
        <w:t>(Qur’an 17:1)</w:t>
      </w:r>
    </w:p>
    <w:p w:rsidR="001D54D1" w:rsidRDefault="001D54D1" w:rsidP="001D54D1">
      <w:pPr>
        <w:pStyle w:val="Heading2"/>
      </w:pPr>
      <w:r>
        <w:t>Al-Mi‘raj: ascent through the heavens</w:t>
      </w:r>
    </w:p>
    <w:p w:rsidR="001D54D1" w:rsidRDefault="001D54D1" w:rsidP="001D54D1">
      <w:pPr>
        <w:rPr>
          <w:rFonts w:hint="eastAsia"/>
        </w:rPr>
      </w:pPr>
      <w:r>
        <w:t>The Prophet ﷺ ascended through the heavens with Jibril and met earlier Prophets. He was shown signs of the unseen and reached Sidrat al-Muntaha. The five daily prayers were made obligatory, while carrying the reward originally associated with fifty prayers. The closing verses of Surah al-Baqarah are also linked in hadith to the gifts of this journey.</w:t>
      </w:r>
    </w:p>
    <w:p w:rsidR="001D54D1" w:rsidRDefault="001D54D1" w:rsidP="001D54D1">
      <w:pPr>
        <w:pStyle w:val="Heading2"/>
      </w:pPr>
      <w:r>
        <w:t>Return and response</w:t>
      </w:r>
    </w:p>
    <w:p w:rsidR="001D54D1" w:rsidRDefault="001D54D1" w:rsidP="001D54D1">
      <w:pPr>
        <w:rPr>
          <w:rFonts w:hint="eastAsia"/>
        </w:rPr>
      </w:pPr>
      <w:r>
        <w:t>The Prophet ﷺ reported the journey to the Quraysh. Many mocked him, but Abu Bakr accepted his account without hesitation and became known as al-Siddiq. The event strengthened believers and affirmed the Prophet’s place in the continuous line of revelation.</w:t>
      </w:r>
    </w:p>
    <w:p w:rsidR="001D54D1" w:rsidRDefault="001D54D1" w:rsidP="001D54D1">
      <w:pPr>
        <w:pStyle w:val="Heading2"/>
      </w:pPr>
      <w:r>
        <w:t>Significance</w:t>
      </w:r>
    </w:p>
    <w:p w:rsidR="001D54D1" w:rsidRDefault="001D54D1" w:rsidP="001D54D1">
      <w:pPr>
        <w:pStyle w:val="ListBullet"/>
        <w:keepLines/>
        <w:spacing w:after="60" w:line="264" w:lineRule="auto"/>
        <w:ind w:left="403" w:hanging="259"/>
        <w:jc w:val="both"/>
        <w:rPr>
          <w:rFonts w:hint="eastAsia"/>
        </w:rPr>
      </w:pPr>
      <w:r>
        <w:t>It brought comfort and divine reassurance after grief and rejection.</w:t>
      </w:r>
    </w:p>
    <w:p w:rsidR="001D54D1" w:rsidRDefault="001D54D1" w:rsidP="001D54D1">
      <w:pPr>
        <w:pStyle w:val="ListBullet"/>
        <w:keepLines/>
        <w:spacing w:after="60" w:line="264" w:lineRule="auto"/>
        <w:ind w:left="403" w:hanging="259"/>
        <w:jc w:val="both"/>
        <w:rPr>
          <w:rFonts w:hint="eastAsia"/>
        </w:rPr>
      </w:pPr>
      <w:r>
        <w:t>It linked Makkah, Jerusalem, and the tradition of earlier Prophets.</w:t>
      </w:r>
    </w:p>
    <w:p w:rsidR="001D54D1" w:rsidRDefault="001D54D1" w:rsidP="001D54D1">
      <w:pPr>
        <w:pStyle w:val="ListBullet"/>
        <w:keepLines/>
        <w:spacing w:after="60" w:line="264" w:lineRule="auto"/>
        <w:ind w:left="403" w:hanging="259"/>
        <w:jc w:val="both"/>
        <w:rPr>
          <w:rFonts w:hint="eastAsia"/>
        </w:rPr>
      </w:pPr>
      <w:r>
        <w:t>The leadership of prayer symbolised the completion and universality of prophethood.</w:t>
      </w:r>
    </w:p>
    <w:p w:rsidR="001D54D1" w:rsidRDefault="001D54D1" w:rsidP="001D54D1">
      <w:pPr>
        <w:pStyle w:val="ListBullet"/>
        <w:keepLines/>
        <w:spacing w:after="60" w:line="264" w:lineRule="auto"/>
        <w:ind w:left="403" w:hanging="259"/>
        <w:jc w:val="both"/>
        <w:rPr>
          <w:rFonts w:hint="eastAsia"/>
        </w:rPr>
      </w:pPr>
      <w:r>
        <w:t>The gift of salah established a direct, regular connection between believers and Allah.</w:t>
      </w:r>
    </w:p>
    <w:p w:rsidR="001D54D1" w:rsidRDefault="001D54D1" w:rsidP="001D54D1">
      <w:pPr>
        <w:pStyle w:val="ListBullet"/>
        <w:keepLines/>
        <w:spacing w:after="60" w:line="264" w:lineRule="auto"/>
        <w:ind w:left="403" w:hanging="259"/>
        <w:jc w:val="both"/>
        <w:rPr>
          <w:rFonts w:hint="eastAsia"/>
        </w:rPr>
      </w:pPr>
      <w:r>
        <w:t>It tested sincerity and faith in the power of Allah.</w:t>
      </w:r>
    </w:p>
    <w:p w:rsidR="001D54D1" w:rsidRDefault="001D54D1" w:rsidP="001D54D1">
      <w:pPr>
        <w:pStyle w:val="Heading1"/>
      </w:pPr>
      <w:r>
        <w:t>10. The Pledges of Aqabah</w:t>
      </w:r>
    </w:p>
    <w:p w:rsidR="001D54D1" w:rsidRDefault="001D54D1" w:rsidP="001D54D1">
      <w:pPr>
        <w:pStyle w:val="Heading2"/>
      </w:pPr>
      <w:r>
        <w:t>The first contacts and First Pledge</w:t>
      </w:r>
    </w:p>
    <w:p w:rsidR="001D54D1" w:rsidRDefault="001D54D1" w:rsidP="001D54D1">
      <w:pPr>
        <w:rPr>
          <w:rFonts w:hint="eastAsia"/>
        </w:rPr>
      </w:pPr>
      <w:r>
        <w:t>During the pilgrimage season, the Prophet ﷺ met a small group from Yathrib. They accepted Islam and carried the message home. The following year, twelve people met him at Aqabah and pledged not to worship anything besides Allah, steal, commit adultery, kill their children, slander others, or disobey him in what was right. The Prophet ﷺ sent Mus‘ab ibn ‘Umayr to teach Qur’an and Islam in Yathrib.</w:t>
      </w:r>
    </w:p>
    <w:p w:rsidR="001D54D1" w:rsidRDefault="001D54D1" w:rsidP="001D54D1">
      <w:pPr>
        <w:pStyle w:val="Heading2"/>
      </w:pPr>
      <w:r>
        <w:lastRenderedPageBreak/>
        <w:t>The Second Pledge</w:t>
      </w:r>
    </w:p>
    <w:p w:rsidR="001D54D1" w:rsidRDefault="001D54D1" w:rsidP="001D54D1">
      <w:pPr>
        <w:rPr>
          <w:rFonts w:hint="eastAsia"/>
        </w:rPr>
      </w:pPr>
      <w:r>
        <w:t>In the next pilgrimage season, a much larger delegation, including two women, met the Prophet ﷺ secretly. They pledged obedience, generosity, promotion of good, resistance to evil, and protection of the Prophet ﷺ as they protected their own families. He promised loyalty to them. This created the political and social foundation for migration.</w:t>
      </w:r>
    </w:p>
    <w:p w:rsidR="001D54D1" w:rsidRDefault="001D54D1" w:rsidP="001D54D1">
      <w:pPr>
        <w:pStyle w:val="Heading2"/>
      </w:pPr>
      <w:r>
        <w:t>Significance</w:t>
      </w:r>
    </w:p>
    <w:p w:rsidR="001D54D1" w:rsidRDefault="001D54D1" w:rsidP="001D54D1">
      <w:pPr>
        <w:pStyle w:val="ListBullet"/>
        <w:keepLines/>
        <w:spacing w:after="60" w:line="264" w:lineRule="auto"/>
        <w:ind w:left="403" w:hanging="259"/>
        <w:jc w:val="both"/>
        <w:rPr>
          <w:rFonts w:hint="eastAsia"/>
        </w:rPr>
      </w:pPr>
      <w:r>
        <w:t>The pledges transformed scattered acceptance into organised community support.</w:t>
      </w:r>
    </w:p>
    <w:p w:rsidR="001D54D1" w:rsidRDefault="001D54D1" w:rsidP="001D54D1">
      <w:pPr>
        <w:pStyle w:val="ListBullet"/>
        <w:keepLines/>
        <w:spacing w:after="60" w:line="264" w:lineRule="auto"/>
        <w:ind w:left="403" w:hanging="259"/>
        <w:jc w:val="both"/>
        <w:rPr>
          <w:rFonts w:hint="eastAsia"/>
        </w:rPr>
      </w:pPr>
      <w:r>
        <w:t>Mus‘ab’s teaching prepared Yathrib spiritually before the Prophet’s arrival.</w:t>
      </w:r>
    </w:p>
    <w:p w:rsidR="001D54D1" w:rsidRDefault="001D54D1" w:rsidP="001D54D1">
      <w:pPr>
        <w:pStyle w:val="ListBullet"/>
        <w:keepLines/>
        <w:spacing w:after="60" w:line="264" w:lineRule="auto"/>
        <w:ind w:left="403" w:hanging="259"/>
        <w:jc w:val="both"/>
        <w:rPr>
          <w:rFonts w:hint="eastAsia"/>
        </w:rPr>
      </w:pPr>
      <w:r>
        <w:t>The Second Pledge provided a credible promise of security and defence.</w:t>
      </w:r>
    </w:p>
    <w:p w:rsidR="001D54D1" w:rsidRDefault="001D54D1" w:rsidP="001D54D1">
      <w:pPr>
        <w:pStyle w:val="ListBullet"/>
        <w:keepLines/>
        <w:spacing w:after="60" w:line="264" w:lineRule="auto"/>
        <w:ind w:left="403" w:hanging="259"/>
        <w:jc w:val="both"/>
        <w:rPr>
          <w:rFonts w:hint="eastAsia"/>
        </w:rPr>
      </w:pPr>
      <w:r>
        <w:t>The people of Yathrib accepted responsibility, sacrifice, and obedience, not merely belief.</w:t>
      </w:r>
    </w:p>
    <w:p w:rsidR="001D54D1" w:rsidRDefault="001D54D1" w:rsidP="001D54D1">
      <w:pPr>
        <w:pStyle w:val="ListBullet"/>
        <w:keepLines/>
        <w:spacing w:after="60" w:line="264" w:lineRule="auto"/>
        <w:ind w:left="403" w:hanging="259"/>
        <w:jc w:val="both"/>
        <w:rPr>
          <w:rFonts w:hint="eastAsia"/>
        </w:rPr>
      </w:pPr>
      <w:r>
        <w:t>The pledges opened the way for the Hijrah and the future Islamic community in Madinah.</w:t>
      </w:r>
    </w:p>
    <w:p w:rsidR="001D54D1" w:rsidRDefault="001D54D1" w:rsidP="001D54D1">
      <w:pPr>
        <w:pStyle w:val="Heading1"/>
      </w:pPr>
      <w:r>
        <w:t>11. Migration to Madinah</w:t>
      </w:r>
    </w:p>
    <w:p w:rsidR="001D54D1" w:rsidRDefault="001D54D1" w:rsidP="001D54D1">
      <w:pPr>
        <w:pStyle w:val="Heading2"/>
      </w:pPr>
      <w:r>
        <w:t>Why migration became necessary</w:t>
      </w:r>
    </w:p>
    <w:p w:rsidR="001D54D1" w:rsidRDefault="001D54D1" w:rsidP="001D54D1">
      <w:pPr>
        <w:pStyle w:val="ListBullet"/>
        <w:keepLines/>
        <w:spacing w:after="60" w:line="264" w:lineRule="auto"/>
        <w:ind w:left="403" w:hanging="259"/>
        <w:jc w:val="both"/>
        <w:rPr>
          <w:rFonts w:hint="eastAsia"/>
        </w:rPr>
      </w:pPr>
      <w:r>
        <w:t>Persecution in Makkah made secure communal worship increasingly difficult.</w:t>
      </w:r>
    </w:p>
    <w:p w:rsidR="001D54D1" w:rsidRDefault="001D54D1" w:rsidP="001D54D1">
      <w:pPr>
        <w:pStyle w:val="ListBullet"/>
        <w:keepLines/>
        <w:spacing w:after="60" w:line="264" w:lineRule="auto"/>
        <w:ind w:left="403" w:hanging="259"/>
        <w:jc w:val="both"/>
        <w:rPr>
          <w:rFonts w:hint="eastAsia"/>
        </w:rPr>
      </w:pPr>
      <w:r>
        <w:t>Abu Talib’s death removed important tribal protection.</w:t>
      </w:r>
    </w:p>
    <w:p w:rsidR="001D54D1" w:rsidRDefault="001D54D1" w:rsidP="001D54D1">
      <w:pPr>
        <w:pStyle w:val="ListBullet"/>
        <w:keepLines/>
        <w:spacing w:after="60" w:line="264" w:lineRule="auto"/>
        <w:ind w:left="403" w:hanging="259"/>
        <w:jc w:val="both"/>
        <w:rPr>
          <w:rFonts w:hint="eastAsia"/>
        </w:rPr>
      </w:pPr>
      <w:r>
        <w:t>The people of Yathrib had invited the Prophet ﷺ and pledged to protect him.</w:t>
      </w:r>
    </w:p>
    <w:p w:rsidR="001D54D1" w:rsidRDefault="001D54D1" w:rsidP="001D54D1">
      <w:pPr>
        <w:pStyle w:val="ListBullet"/>
        <w:keepLines/>
        <w:spacing w:after="60" w:line="264" w:lineRule="auto"/>
        <w:ind w:left="403" w:hanging="259"/>
        <w:jc w:val="both"/>
        <w:rPr>
          <w:rFonts w:hint="eastAsia"/>
        </w:rPr>
      </w:pPr>
      <w:r>
        <w:t>Madinah offered the opportunity to build a community organised around Islamic principles.</w:t>
      </w:r>
    </w:p>
    <w:p w:rsidR="001D54D1" w:rsidRDefault="001D54D1" w:rsidP="001D54D1">
      <w:pPr>
        <w:pStyle w:val="ListBullet"/>
        <w:keepLines/>
        <w:spacing w:after="60" w:line="264" w:lineRule="auto"/>
        <w:ind w:left="403" w:hanging="259"/>
        <w:jc w:val="both"/>
        <w:rPr>
          <w:rFonts w:hint="eastAsia"/>
        </w:rPr>
      </w:pPr>
      <w:r>
        <w:t>The Quraysh finally plotted to imprison, expel, or assassinate the Prophet ﷺ.</w:t>
      </w:r>
    </w:p>
    <w:p w:rsidR="001D54D1" w:rsidRDefault="001D54D1" w:rsidP="001D54D1">
      <w:pPr>
        <w:pStyle w:val="QuranQuote"/>
        <w:rPr>
          <w:rFonts w:hint="eastAsia"/>
        </w:rPr>
      </w:pPr>
      <w:r>
        <w:rPr>
          <w:sz w:val="22"/>
        </w:rPr>
        <w:t xml:space="preserve">“Remember when the disbelievers plotted against you to imprison you, kill you, or expel you. They planned, and Allah planned; and Allah is the best of planners.” </w:t>
      </w:r>
      <w:r>
        <w:rPr>
          <w:b/>
          <w:i w:val="0"/>
          <w:color w:val="147D84"/>
          <w:sz w:val="19"/>
        </w:rPr>
        <w:t>(Qur’an 8:30)</w:t>
      </w:r>
    </w:p>
    <w:p w:rsidR="001D54D1" w:rsidRDefault="001D54D1" w:rsidP="001D54D1">
      <w:pPr>
        <w:pStyle w:val="Heading2"/>
      </w:pPr>
      <w:r>
        <w:t>The plan and departure</w:t>
      </w:r>
    </w:p>
    <w:p w:rsidR="001D54D1" w:rsidRDefault="001D54D1" w:rsidP="001D54D1">
      <w:pPr>
        <w:rPr>
          <w:rFonts w:hint="eastAsia"/>
        </w:rPr>
      </w:pPr>
      <w:r>
        <w:t>The Prophet ﷺ permitted the Muslims to migrate quietly. He remained until Allah gave him permission to leave. Quraysh representatives surrounded his house, but Ali slept in his bed and later returned property entrusted to the Prophet ﷺ. The Prophet ﷺ joined Abu Bakr, and they travelled south rather than directly north in order to confuse pursuers.</w:t>
      </w:r>
    </w:p>
    <w:p w:rsidR="001D54D1" w:rsidRDefault="001D54D1" w:rsidP="001D54D1">
      <w:pPr>
        <w:pStyle w:val="Heading2"/>
      </w:pPr>
      <w:r>
        <w:t>The Cave of Thawr</w:t>
      </w:r>
    </w:p>
    <w:p w:rsidR="001D54D1" w:rsidRDefault="001D54D1" w:rsidP="001D54D1">
      <w:pPr>
        <w:rPr>
          <w:rFonts w:hint="eastAsia"/>
        </w:rPr>
      </w:pPr>
      <w:r>
        <w:t>They remained in the Cave of Thawr for three nights. Abu Bakr’s son Abdullah brought news; Amir ibn Fuhayrah brought sheep and helped conceal tracks; and Asma bint Abi Bakr carried provisions, earning the title Dhat al-Nitaqayn, ‘the woman of the two waist-belts’. A skilled guide, Abdullah ibn Urayqit, later led them by a less-used coastal route.</w:t>
      </w:r>
    </w:p>
    <w:p w:rsidR="001D54D1" w:rsidRDefault="001D54D1" w:rsidP="001D54D1">
      <w:pPr>
        <w:pStyle w:val="QuranQuote"/>
        <w:rPr>
          <w:rFonts w:hint="eastAsia"/>
        </w:rPr>
      </w:pPr>
      <w:r>
        <w:rPr>
          <w:sz w:val="22"/>
        </w:rPr>
        <w:t xml:space="preserve">“Do not grieve; indeed, Allah is with us.” </w:t>
      </w:r>
      <w:r>
        <w:rPr>
          <w:b/>
          <w:i w:val="0"/>
          <w:color w:val="147D84"/>
          <w:sz w:val="19"/>
        </w:rPr>
        <w:t>(Qur’an 9:40)</w:t>
      </w:r>
    </w:p>
    <w:p w:rsidR="001D54D1" w:rsidRDefault="001D54D1" w:rsidP="001D54D1">
      <w:pPr>
        <w:pStyle w:val="Heading2"/>
      </w:pPr>
      <w:r>
        <w:lastRenderedPageBreak/>
        <w:t>The road and arrival</w:t>
      </w:r>
    </w:p>
    <w:p w:rsidR="001D54D1" w:rsidRDefault="001D54D1" w:rsidP="001D54D1">
      <w:pPr>
        <w:rPr>
          <w:rFonts w:hint="eastAsia"/>
        </w:rPr>
      </w:pPr>
      <w:r>
        <w:t>Quraysh offered a reward for capture. Suraqah ibn Malik pursued the travellers but failed and agreed to turn other searchers away. The Prophet ﷺ reached Quba near Madinah, where a mosque was established, and then entered Madinah to a joyful welcome. The Hijrah ended the Makkan phase and began a new stage of organised Muslim life.</w:t>
      </w:r>
    </w:p>
    <w:p w:rsidR="001D54D1" w:rsidRDefault="001D54D1" w:rsidP="001D54D1">
      <w:pPr>
        <w:pStyle w:val="Heading2"/>
      </w:pPr>
      <w:r>
        <w:t>Significance of the Hijrah</w:t>
      </w:r>
    </w:p>
    <w:p w:rsidR="001D54D1" w:rsidRDefault="001D54D1" w:rsidP="001D54D1">
      <w:pPr>
        <w:pStyle w:val="ListBullet"/>
        <w:keepLines/>
        <w:spacing w:after="60" w:line="264" w:lineRule="auto"/>
        <w:ind w:left="403" w:hanging="259"/>
        <w:jc w:val="both"/>
        <w:rPr>
          <w:rFonts w:hint="eastAsia"/>
        </w:rPr>
      </w:pPr>
      <w:r>
        <w:t>It protected the Prophet ﷺ and the believers from immediate persecution.</w:t>
      </w:r>
    </w:p>
    <w:p w:rsidR="001D54D1" w:rsidRDefault="001D54D1" w:rsidP="001D54D1">
      <w:pPr>
        <w:pStyle w:val="ListBullet"/>
        <w:keepLines/>
        <w:spacing w:after="60" w:line="264" w:lineRule="auto"/>
        <w:ind w:left="403" w:hanging="259"/>
        <w:jc w:val="both"/>
        <w:rPr>
          <w:rFonts w:hint="eastAsia"/>
        </w:rPr>
      </w:pPr>
      <w:r>
        <w:t>It made possible the formation of an independent Muslim community.</w:t>
      </w:r>
    </w:p>
    <w:p w:rsidR="001D54D1" w:rsidRDefault="001D54D1" w:rsidP="001D54D1">
      <w:pPr>
        <w:pStyle w:val="ListBullet"/>
        <w:keepLines/>
        <w:spacing w:after="60" w:line="264" w:lineRule="auto"/>
        <w:ind w:left="403" w:hanging="259"/>
        <w:jc w:val="both"/>
        <w:rPr>
          <w:rFonts w:hint="eastAsia"/>
        </w:rPr>
      </w:pPr>
      <w:r>
        <w:t>It shows careful planning alongside complete trust in Allah.</w:t>
      </w:r>
    </w:p>
    <w:p w:rsidR="001D54D1" w:rsidRDefault="001D54D1" w:rsidP="001D54D1">
      <w:pPr>
        <w:pStyle w:val="ListBullet"/>
        <w:keepLines/>
        <w:spacing w:after="60" w:line="264" w:lineRule="auto"/>
        <w:ind w:left="403" w:hanging="259"/>
        <w:jc w:val="both"/>
        <w:rPr>
          <w:rFonts w:hint="eastAsia"/>
        </w:rPr>
      </w:pPr>
      <w:r>
        <w:t>It involved sacrifice of home, wealth, status, and family ties for faith.</w:t>
      </w:r>
    </w:p>
    <w:p w:rsidR="001D54D1" w:rsidRDefault="001D54D1" w:rsidP="001D54D1">
      <w:pPr>
        <w:pStyle w:val="ListBullet"/>
        <w:keepLines/>
        <w:spacing w:after="60" w:line="264" w:lineRule="auto"/>
        <w:ind w:left="403" w:hanging="259"/>
        <w:jc w:val="both"/>
        <w:rPr>
          <w:rFonts w:hint="eastAsia"/>
        </w:rPr>
      </w:pPr>
      <w:r>
        <w:t>Its importance was later recognised by making it the starting point of the Islamic calendar.</w:t>
      </w:r>
    </w:p>
    <w:tbl>
      <w:tblPr>
        <w:tblW w:w="0" w:type="auto"/>
        <w:jc w:val="center"/>
        <w:tblLayout w:type="fixed"/>
        <w:tblLook w:val="04A0" w:firstRow="1" w:lastRow="0" w:firstColumn="1" w:lastColumn="0" w:noHBand="0" w:noVBand="1"/>
      </w:tblPr>
      <w:tblGrid>
        <w:gridCol w:w="9648"/>
      </w:tblGrid>
      <w:tr w:rsidR="001D54D1" w:rsidTr="00E31E76">
        <w:trPr>
          <w:jc w:val="center"/>
        </w:trPr>
        <w:tc>
          <w:tcPr>
            <w:tcW w:w="9648" w:type="dxa"/>
            <w:shd w:val="clear" w:color="auto" w:fill="EAF2F5"/>
            <w:tcMar>
              <w:top w:w="130" w:type="dxa"/>
              <w:left w:w="170" w:type="dxa"/>
              <w:bottom w:w="130" w:type="dxa"/>
              <w:right w:w="170" w:type="dxa"/>
            </w:tcMar>
          </w:tcPr>
          <w:p w:rsidR="001D54D1" w:rsidRDefault="001D54D1" w:rsidP="00E31E76">
            <w:pPr>
              <w:spacing w:after="0"/>
              <w:rPr>
                <w:rFonts w:hint="eastAsia"/>
              </w:rPr>
            </w:pPr>
            <w:r>
              <w:rPr>
                <w:rFonts w:ascii="Aptos" w:hAnsi="Aptos"/>
                <w:b/>
                <w:color w:val="147D84"/>
                <w:sz w:val="20"/>
              </w:rPr>
              <w:t xml:space="preserve">EXAM INSIGHT  </w:t>
            </w:r>
            <w:r>
              <w:rPr>
                <w:rFonts w:ascii="Aptos" w:hAnsi="Aptos"/>
                <w:color w:val="111111"/>
                <w:sz w:val="20"/>
              </w:rPr>
              <w:t>When explaining the Hijrah, combine divine protection with human planning: secrecy, route selection, a trustworthy guide, intelligence gathering, food supply, concealment of tracks, and the courage of Ali, Asma, Abdullah, and Amir ibn Fuhayrah.</w:t>
            </w:r>
          </w:p>
        </w:tc>
      </w:tr>
    </w:tbl>
    <w:p w:rsidR="001D54D1" w:rsidRDefault="001D54D1" w:rsidP="001D54D1">
      <w:pPr>
        <w:spacing w:after="0"/>
        <w:rPr>
          <w:rFonts w:hint="eastAsia"/>
        </w:rPr>
      </w:pPr>
    </w:p>
    <w:p w:rsidR="001D54D1" w:rsidRDefault="001D54D1" w:rsidP="001D54D1">
      <w:pPr>
        <w:pStyle w:val="Heading1"/>
      </w:pPr>
      <w:r>
        <w:t>Revision timeline</w:t>
      </w:r>
    </w:p>
    <w:tbl>
      <w:tblPr>
        <w:tblStyle w:val="TableGrid"/>
        <w:tblW w:w="0" w:type="auto"/>
        <w:jc w:val="center"/>
        <w:tblLayout w:type="fixed"/>
        <w:tblLook w:val="04A0" w:firstRow="1" w:lastRow="0" w:firstColumn="1" w:lastColumn="0" w:noHBand="0" w:noVBand="1"/>
      </w:tblPr>
      <w:tblGrid>
        <w:gridCol w:w="3216"/>
        <w:gridCol w:w="3216"/>
        <w:gridCol w:w="5256"/>
      </w:tblGrid>
      <w:tr w:rsidR="001D54D1" w:rsidTr="00E31E76">
        <w:trPr>
          <w:jc w:val="center"/>
        </w:trPr>
        <w:tc>
          <w:tcPr>
            <w:tcW w:w="3216"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Approx. date</w:t>
            </w:r>
          </w:p>
        </w:tc>
        <w:tc>
          <w:tcPr>
            <w:tcW w:w="3216"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Event</w:t>
            </w:r>
          </w:p>
        </w:tc>
        <w:tc>
          <w:tcPr>
            <w:tcW w:w="3216"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Why it matters</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570/571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Birth in Makkah</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Born into Banu Hashim in the Year of the Elephant.</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595 CE</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Marriage to Khadijah</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 partnership of trust and lifelong support.</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605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Black Stone dispute</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His wisdom prevents inter-clan violence.</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610 CE</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First revelation</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Beginning of prophethood and Qur’anic revelation.</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610-613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Private preaching</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Early believers are taught and organised.</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From 613 CE</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Public preaching</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Open challenge to idolatry and injustice.</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c. 615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Migration to Abyssinia</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 just ruler protects persecuted Muslims.</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c. 616-619 CE</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Boycott</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Three years of isolation test unity and patience.</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619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Year of Grief and Ta‘if</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Loss, rejection, mercy, and perseverance.</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Before Hijrah</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Isra and Mi‘raj</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Divine reassurance and obligation of prayer.</w:t>
            </w:r>
          </w:p>
        </w:tc>
      </w:tr>
      <w:tr w:rsidR="001D54D1" w:rsidTr="00E31E76">
        <w:trPr>
          <w:jc w:val="center"/>
        </w:trPr>
        <w:tc>
          <w:tcPr>
            <w:tcW w:w="1512"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621 CE</w:t>
            </w:r>
          </w:p>
        </w:tc>
        <w:tc>
          <w:tcPr>
            <w:tcW w:w="2664"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First Pledge of Aqabah</w:t>
            </w:r>
          </w:p>
        </w:tc>
        <w:tc>
          <w:tcPr>
            <w:tcW w:w="52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Madinan support grows; Mus‘ab is sent to teach.</w:t>
            </w:r>
          </w:p>
        </w:tc>
      </w:tr>
      <w:tr w:rsidR="001D54D1" w:rsidTr="00E31E76">
        <w:trPr>
          <w:jc w:val="center"/>
        </w:trPr>
        <w:tc>
          <w:tcPr>
            <w:tcW w:w="1512"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622 CE</w:t>
            </w:r>
          </w:p>
        </w:tc>
        <w:tc>
          <w:tcPr>
            <w:tcW w:w="2664"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Second Pledge and Hijrah</w:t>
            </w:r>
          </w:p>
        </w:tc>
        <w:tc>
          <w:tcPr>
            <w:tcW w:w="52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Protection is pledged; the Madinan phase begins.</w:t>
            </w:r>
          </w:p>
        </w:tc>
      </w:tr>
    </w:tbl>
    <w:p w:rsidR="001D54D1" w:rsidRDefault="001D54D1" w:rsidP="001D54D1">
      <w:pPr>
        <w:spacing w:after="0"/>
        <w:rPr>
          <w:rFonts w:hint="eastAsia"/>
        </w:rPr>
      </w:pPr>
    </w:p>
    <w:p w:rsidR="001D54D1" w:rsidRDefault="001D54D1" w:rsidP="001D54D1">
      <w:pPr>
        <w:pStyle w:val="Heading1"/>
      </w:pPr>
      <w:r>
        <w:lastRenderedPageBreak/>
        <w:t>Key terms</w:t>
      </w:r>
    </w:p>
    <w:tbl>
      <w:tblPr>
        <w:tblStyle w:val="TableGrid"/>
        <w:tblW w:w="0" w:type="auto"/>
        <w:jc w:val="center"/>
        <w:tblLayout w:type="fixed"/>
        <w:tblLook w:val="04A0" w:firstRow="1" w:lastRow="0" w:firstColumn="1" w:lastColumn="0" w:noHBand="0" w:noVBand="1"/>
      </w:tblPr>
      <w:tblGrid>
        <w:gridCol w:w="4824"/>
        <w:gridCol w:w="7056"/>
      </w:tblGrid>
      <w:tr w:rsidR="001D54D1" w:rsidTr="00E31E76">
        <w:trPr>
          <w:jc w:val="center"/>
        </w:trPr>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Term</w:t>
            </w:r>
          </w:p>
        </w:tc>
        <w:tc>
          <w:tcPr>
            <w:tcW w:w="4824" w:type="dxa"/>
            <w:shd w:val="clear" w:color="auto" w:fill="17365D"/>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b/>
                <w:color w:val="FFFFFF"/>
                <w:sz w:val="18"/>
              </w:rPr>
              <w:t>Meaning</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Jahiliyyah</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pre-Islamic condition of ignorance of divine guidance; not a claim that every Arab lacked all virtue.</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Tawhid</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Belief in the absolute oneness of Allah.</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Al-Sadiq / Al-Amin</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Truthful / the Trustworthy.</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Dar al-Arqam</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early private centre for teaching and worship in Makkah.</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Hijrah</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Migration for the protection and practice of faith; especially the migration from Makkah to Madinah.</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Negus (al-Najashi)</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Title of the just Christian ruler of Abyssinia who protected Muslim refugees.</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Shi‘b Abi Talib</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valley where Banu Hashim and their allies endured the boycott.</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Isra / Mi‘raj</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Night Journey to Jerusalem / the Ascension through the heavens.</w:t>
            </w:r>
          </w:p>
        </w:tc>
      </w:tr>
      <w:tr w:rsidR="001D54D1" w:rsidTr="00E31E76">
        <w:trPr>
          <w:jc w:val="center"/>
        </w:trPr>
        <w:tc>
          <w:tcPr>
            <w:tcW w:w="237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Aqabah</w:t>
            </w:r>
          </w:p>
        </w:tc>
        <w:tc>
          <w:tcPr>
            <w:tcW w:w="7056" w:type="dxa"/>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place near Mina where the people of Yathrib pledged allegiance.</w:t>
            </w:r>
          </w:p>
        </w:tc>
      </w:tr>
      <w:tr w:rsidR="001D54D1" w:rsidTr="00E31E76">
        <w:trPr>
          <w:jc w:val="center"/>
        </w:trPr>
        <w:tc>
          <w:tcPr>
            <w:tcW w:w="237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Muhajirun</w:t>
            </w:r>
          </w:p>
        </w:tc>
        <w:tc>
          <w:tcPr>
            <w:tcW w:w="7056" w:type="dxa"/>
            <w:shd w:val="clear" w:color="auto" w:fill="F5F7F8"/>
            <w:tcMar>
              <w:top w:w="90" w:type="dxa"/>
              <w:left w:w="120" w:type="dxa"/>
              <w:bottom w:w="90" w:type="dxa"/>
              <w:right w:w="120" w:type="dxa"/>
            </w:tcMar>
            <w:vAlign w:val="center"/>
          </w:tcPr>
          <w:p w:rsidR="001D54D1" w:rsidRDefault="001D54D1" w:rsidP="00E31E76">
            <w:pPr>
              <w:spacing w:after="0" w:line="252" w:lineRule="auto"/>
              <w:rPr>
                <w:rFonts w:hint="eastAsia"/>
              </w:rPr>
            </w:pPr>
            <w:r>
              <w:rPr>
                <w:rFonts w:ascii="Aptos" w:hAnsi="Aptos"/>
                <w:color w:val="111111"/>
                <w:sz w:val="18"/>
              </w:rPr>
              <w:t>The Muslims who migrated from Makkah.</w:t>
            </w:r>
          </w:p>
        </w:tc>
      </w:tr>
    </w:tbl>
    <w:p w:rsidR="001D54D1" w:rsidRDefault="001D54D1" w:rsidP="001D54D1">
      <w:pPr>
        <w:spacing w:after="0"/>
        <w:rPr>
          <w:rFonts w:hint="eastAsia"/>
        </w:rPr>
      </w:pPr>
    </w:p>
    <w:p w:rsidR="001D54D1" w:rsidRDefault="001D54D1" w:rsidP="001D54D1">
      <w:pPr>
        <w:pStyle w:val="Heading1"/>
      </w:pPr>
      <w:r>
        <w:t>Exam practice</w:t>
      </w:r>
    </w:p>
    <w:p w:rsidR="001D54D1" w:rsidRDefault="001D54D1" w:rsidP="001D54D1">
      <w:pPr>
        <w:pStyle w:val="Heading2"/>
      </w:pPr>
      <w:r>
        <w:t>Part (a): Knowledge and understanding</w:t>
      </w:r>
    </w:p>
    <w:p w:rsidR="001D54D1" w:rsidRDefault="001D54D1" w:rsidP="001D54D1">
      <w:pPr>
        <w:pStyle w:val="ListNumber"/>
        <w:keepLines/>
        <w:spacing w:after="60" w:line="264" w:lineRule="auto"/>
        <w:ind w:left="403" w:hanging="259"/>
        <w:jc w:val="both"/>
        <w:rPr>
          <w:rFonts w:hint="eastAsia"/>
        </w:rPr>
      </w:pPr>
      <w:r>
        <w:t>Describe the main features of Arabian society before the birth of Prophet Muhammad ﷺ.</w:t>
      </w:r>
    </w:p>
    <w:p w:rsidR="001D54D1" w:rsidRDefault="001D54D1" w:rsidP="001D54D1">
      <w:pPr>
        <w:pStyle w:val="ListNumber"/>
        <w:keepLines/>
        <w:spacing w:after="60" w:line="264" w:lineRule="auto"/>
        <w:ind w:left="403" w:hanging="259"/>
        <w:jc w:val="both"/>
        <w:rPr>
          <w:rFonts w:hint="eastAsia"/>
        </w:rPr>
      </w:pPr>
      <w:r>
        <w:t>Give an account of the Prophet’s ﷺ upbringing and character before prophethood.</w:t>
      </w:r>
    </w:p>
    <w:p w:rsidR="001D54D1" w:rsidRDefault="001D54D1" w:rsidP="001D54D1">
      <w:pPr>
        <w:pStyle w:val="ListNumber"/>
        <w:keepLines/>
        <w:spacing w:after="60" w:line="264" w:lineRule="auto"/>
        <w:ind w:left="403" w:hanging="259"/>
        <w:jc w:val="both"/>
        <w:rPr>
          <w:rFonts w:hint="eastAsia"/>
        </w:rPr>
      </w:pPr>
      <w:r>
        <w:t>Describe how the Prophet ﷺ first preached Islam privately and then publicly.</w:t>
      </w:r>
    </w:p>
    <w:p w:rsidR="001D54D1" w:rsidRDefault="001D54D1" w:rsidP="001D54D1">
      <w:pPr>
        <w:pStyle w:val="ListNumber"/>
        <w:keepLines/>
        <w:spacing w:after="60" w:line="264" w:lineRule="auto"/>
        <w:ind w:left="403" w:hanging="259"/>
        <w:jc w:val="both"/>
        <w:rPr>
          <w:rFonts w:hint="eastAsia"/>
        </w:rPr>
      </w:pPr>
      <w:r>
        <w:t>Write an account of the persecution faced by the Prophet ﷺ and the early Muslims.</w:t>
      </w:r>
    </w:p>
    <w:p w:rsidR="001D54D1" w:rsidRDefault="001D54D1" w:rsidP="001D54D1">
      <w:pPr>
        <w:pStyle w:val="ListNumber"/>
        <w:keepLines/>
        <w:spacing w:after="60" w:line="264" w:lineRule="auto"/>
        <w:ind w:left="403" w:hanging="259"/>
        <w:jc w:val="both"/>
        <w:rPr>
          <w:rFonts w:hint="eastAsia"/>
        </w:rPr>
      </w:pPr>
      <w:r>
        <w:t>Describe the migration to Abyssinia and Ja‘far ibn Abi Talib’s meeting with the Negus.</w:t>
      </w:r>
    </w:p>
    <w:p w:rsidR="001D54D1" w:rsidRDefault="001D54D1" w:rsidP="001D54D1">
      <w:pPr>
        <w:pStyle w:val="ListNumber"/>
        <w:keepLines/>
        <w:spacing w:after="60" w:line="264" w:lineRule="auto"/>
        <w:ind w:left="403" w:hanging="259"/>
        <w:jc w:val="both"/>
        <w:rPr>
          <w:rFonts w:hint="eastAsia"/>
        </w:rPr>
      </w:pPr>
      <w:r>
        <w:t>Give an account of the boycott and the Year of Grief.</w:t>
      </w:r>
    </w:p>
    <w:p w:rsidR="001D54D1" w:rsidRDefault="001D54D1" w:rsidP="001D54D1">
      <w:pPr>
        <w:pStyle w:val="ListNumber"/>
        <w:keepLines/>
        <w:spacing w:after="60" w:line="264" w:lineRule="auto"/>
        <w:ind w:left="403" w:hanging="259"/>
        <w:jc w:val="both"/>
        <w:rPr>
          <w:rFonts w:hint="eastAsia"/>
        </w:rPr>
      </w:pPr>
      <w:r>
        <w:t>Describe the Prophet’s ﷺ visit to Ta‘if.</w:t>
      </w:r>
    </w:p>
    <w:p w:rsidR="001D54D1" w:rsidRDefault="001D54D1" w:rsidP="001D54D1">
      <w:pPr>
        <w:pStyle w:val="ListNumber"/>
        <w:keepLines/>
        <w:spacing w:after="60" w:line="264" w:lineRule="auto"/>
        <w:ind w:left="403" w:hanging="259"/>
        <w:jc w:val="both"/>
        <w:rPr>
          <w:rFonts w:hint="eastAsia"/>
        </w:rPr>
      </w:pPr>
      <w:r>
        <w:t>Give an account of Isra and Mi‘raj.</w:t>
      </w:r>
    </w:p>
    <w:p w:rsidR="001D54D1" w:rsidRDefault="001D54D1" w:rsidP="001D54D1">
      <w:pPr>
        <w:pStyle w:val="ListNumber"/>
        <w:keepLines/>
        <w:spacing w:after="60" w:line="264" w:lineRule="auto"/>
        <w:ind w:left="403" w:hanging="259"/>
        <w:jc w:val="both"/>
        <w:rPr>
          <w:rFonts w:hint="eastAsia"/>
        </w:rPr>
      </w:pPr>
      <w:r>
        <w:t>Describe the First and Second Pledges of Aqabah.</w:t>
      </w:r>
    </w:p>
    <w:p w:rsidR="001D54D1" w:rsidRDefault="001D54D1" w:rsidP="001D54D1">
      <w:pPr>
        <w:pStyle w:val="ListNumber"/>
        <w:keepLines/>
        <w:spacing w:after="60" w:line="264" w:lineRule="auto"/>
        <w:ind w:left="403" w:hanging="259"/>
        <w:jc w:val="both"/>
        <w:rPr>
          <w:rFonts w:hint="eastAsia"/>
        </w:rPr>
      </w:pPr>
      <w:r>
        <w:t>Write an account of the Prophet’s ﷺ migration from Makkah to Madinah.</w:t>
      </w:r>
    </w:p>
    <w:p w:rsidR="001D54D1" w:rsidRDefault="001D54D1" w:rsidP="001D54D1">
      <w:pPr>
        <w:pStyle w:val="Heading2"/>
      </w:pPr>
      <w:r>
        <w:t>Part (b): Significance and application</w:t>
      </w:r>
    </w:p>
    <w:p w:rsidR="001D54D1" w:rsidRDefault="001D54D1" w:rsidP="001D54D1">
      <w:pPr>
        <w:pStyle w:val="ListNumber"/>
        <w:keepLines/>
        <w:spacing w:after="60" w:line="264" w:lineRule="auto"/>
        <w:ind w:left="403" w:hanging="259"/>
        <w:jc w:val="both"/>
        <w:rPr>
          <w:rFonts w:hint="eastAsia"/>
        </w:rPr>
      </w:pPr>
      <w:r>
        <w:t>Why was the Prophet’s ﷺ reputation as al-Amin important when he began preaching?</w:t>
      </w:r>
    </w:p>
    <w:p w:rsidR="001D54D1" w:rsidRDefault="001D54D1" w:rsidP="001D54D1">
      <w:pPr>
        <w:pStyle w:val="ListNumber"/>
        <w:keepLines/>
        <w:spacing w:after="60" w:line="264" w:lineRule="auto"/>
        <w:ind w:left="403" w:hanging="259"/>
        <w:jc w:val="both"/>
        <w:rPr>
          <w:rFonts w:hint="eastAsia"/>
        </w:rPr>
      </w:pPr>
      <w:r>
        <w:t>What can Muslims learn from the steadfastness of Bilal and the family of Yasir?</w:t>
      </w:r>
    </w:p>
    <w:p w:rsidR="001D54D1" w:rsidRDefault="001D54D1" w:rsidP="001D54D1">
      <w:pPr>
        <w:pStyle w:val="ListNumber"/>
        <w:keepLines/>
        <w:spacing w:after="60" w:line="264" w:lineRule="auto"/>
        <w:ind w:left="403" w:hanging="259"/>
        <w:jc w:val="both"/>
        <w:rPr>
          <w:rFonts w:hint="eastAsia"/>
        </w:rPr>
      </w:pPr>
      <w:r>
        <w:t>Why is Ja‘far’s speech before the Negus a useful model for Muslims living in diverse societies?</w:t>
      </w:r>
    </w:p>
    <w:p w:rsidR="001D54D1" w:rsidRDefault="001D54D1" w:rsidP="001D54D1">
      <w:pPr>
        <w:pStyle w:val="ListNumber"/>
        <w:keepLines/>
        <w:spacing w:after="60" w:line="264" w:lineRule="auto"/>
        <w:ind w:left="403" w:hanging="259"/>
        <w:jc w:val="both"/>
        <w:rPr>
          <w:rFonts w:hint="eastAsia"/>
        </w:rPr>
      </w:pPr>
      <w:r>
        <w:t>What does the response of the Prophet ﷺ at Ta‘if teach about mercy and leadership?</w:t>
      </w:r>
    </w:p>
    <w:p w:rsidR="001D54D1" w:rsidRDefault="001D54D1" w:rsidP="001D54D1">
      <w:pPr>
        <w:pStyle w:val="ListNumber"/>
        <w:keepLines/>
        <w:spacing w:after="60" w:line="264" w:lineRule="auto"/>
        <w:ind w:left="403" w:hanging="259"/>
        <w:jc w:val="both"/>
        <w:rPr>
          <w:rFonts w:hint="eastAsia"/>
        </w:rPr>
      </w:pPr>
      <w:r>
        <w:t>Why is salah the most important practical gift associated with Mi‘raj?</w:t>
      </w:r>
    </w:p>
    <w:p w:rsidR="001D54D1" w:rsidRDefault="001D54D1" w:rsidP="001D54D1">
      <w:pPr>
        <w:pStyle w:val="ListNumber"/>
        <w:keepLines/>
        <w:spacing w:after="60" w:line="264" w:lineRule="auto"/>
        <w:ind w:left="403" w:hanging="259"/>
        <w:jc w:val="both"/>
        <w:rPr>
          <w:rFonts w:hint="eastAsia"/>
        </w:rPr>
      </w:pPr>
      <w:r>
        <w:t>How do the events of the Hijrah show both trust in Allah and careful planning?</w:t>
      </w:r>
    </w:p>
    <w:p w:rsidR="001D54D1" w:rsidRDefault="001D54D1" w:rsidP="001D54D1">
      <w:pPr>
        <w:pStyle w:val="Heading1"/>
      </w:pPr>
      <w:r>
        <w:lastRenderedPageBreak/>
        <w:t>How to write a strong O Level answer</w:t>
      </w:r>
    </w:p>
    <w:p w:rsidR="001D54D1" w:rsidRDefault="001D54D1" w:rsidP="001D54D1">
      <w:pPr>
        <w:pStyle w:val="ListBullet"/>
        <w:keepLines/>
        <w:spacing w:after="60" w:line="264" w:lineRule="auto"/>
        <w:ind w:left="403" w:hanging="259"/>
        <w:jc w:val="both"/>
        <w:rPr>
          <w:rFonts w:hint="eastAsia"/>
        </w:rPr>
      </w:pPr>
      <w:r>
        <w:t>Follow a clear chronological order.</w:t>
      </w:r>
    </w:p>
    <w:p w:rsidR="001D54D1" w:rsidRDefault="001D54D1" w:rsidP="001D54D1">
      <w:pPr>
        <w:pStyle w:val="ListBullet"/>
        <w:keepLines/>
        <w:spacing w:after="60" w:line="264" w:lineRule="auto"/>
        <w:ind w:left="403" w:hanging="259"/>
        <w:jc w:val="both"/>
        <w:rPr>
          <w:rFonts w:hint="eastAsia"/>
        </w:rPr>
      </w:pPr>
      <w:r>
        <w:t>Name important people, places, and events accurately.</w:t>
      </w:r>
    </w:p>
    <w:p w:rsidR="001D54D1" w:rsidRDefault="001D54D1" w:rsidP="001D54D1">
      <w:pPr>
        <w:pStyle w:val="ListBullet"/>
        <w:keepLines/>
        <w:spacing w:after="60" w:line="264" w:lineRule="auto"/>
        <w:ind w:left="403" w:hanging="259"/>
        <w:jc w:val="both"/>
        <w:rPr>
          <w:rFonts w:hint="eastAsia"/>
        </w:rPr>
      </w:pPr>
      <w:r>
        <w:t>Use two or three well-chosen Qur’anic or hadith references rather than inserting many unrelated quotations.</w:t>
      </w:r>
    </w:p>
    <w:p w:rsidR="001D54D1" w:rsidRDefault="001D54D1" w:rsidP="001D54D1">
      <w:pPr>
        <w:pStyle w:val="ListBullet"/>
        <w:keepLines/>
        <w:spacing w:after="60" w:line="264" w:lineRule="auto"/>
        <w:ind w:left="403" w:hanging="259"/>
        <w:jc w:val="both"/>
        <w:rPr>
          <w:rFonts w:hint="eastAsia"/>
        </w:rPr>
      </w:pPr>
      <w:r>
        <w:t>For a significance question, explain why the event mattered; do not merely retell it.</w:t>
      </w:r>
    </w:p>
    <w:p w:rsidR="001D54D1" w:rsidRDefault="001D54D1" w:rsidP="001D54D1">
      <w:pPr>
        <w:pStyle w:val="ListBullet"/>
        <w:keepLines/>
        <w:spacing w:after="60" w:line="264" w:lineRule="auto"/>
        <w:ind w:left="403" w:hanging="259"/>
        <w:jc w:val="both"/>
        <w:rPr>
          <w:rFonts w:hint="eastAsia"/>
        </w:rPr>
      </w:pPr>
      <w:r>
        <w:t>Connect lessons to realistic modern situations such as injustice, migration, interfaith relations, leadership, patience, and community responsibility.</w:t>
      </w:r>
    </w:p>
    <w:p w:rsidR="001D54D1" w:rsidRDefault="001D54D1" w:rsidP="001D54D1">
      <w:pPr>
        <w:pStyle w:val="ListBullet"/>
        <w:keepLines/>
        <w:spacing w:after="60" w:line="264" w:lineRule="auto"/>
        <w:ind w:left="403" w:hanging="259"/>
        <w:jc w:val="both"/>
        <w:rPr>
          <w:rFonts w:hint="eastAsia"/>
        </w:rPr>
      </w:pPr>
      <w:r>
        <w:t>Keep part (a) factual and detailed; make part (b) analytical, personal, and well supported.</w:t>
      </w:r>
    </w:p>
    <w:p w:rsidR="001D54D1" w:rsidRDefault="001D54D1" w:rsidP="001D54D1">
      <w:pPr>
        <w:pStyle w:val="Heading1"/>
      </w:pPr>
      <w:r>
        <w:t>Chapter summary</w:t>
      </w:r>
    </w:p>
    <w:p w:rsidR="001D54D1" w:rsidRDefault="001D54D1" w:rsidP="001D54D1">
      <w:pPr>
        <w:rPr>
          <w:rFonts w:hint="eastAsia"/>
        </w:rPr>
      </w:pPr>
      <w:r>
        <w:t>The Makkan period formed the spiritual and moral foundation of Islam. Prophet Muhammad ﷺ entered public life with an established reputation for honesty and justice. Revelation called people to Tawhid, accountability, moral reform, and protection of the vulnerable. Quraysh opposition produced ridicule, persecution, migration, boycott, bereavement, and rejection, but the Prophet ﷺ answered with patience, mercy, strategic action, and trust in Allah. The migration to Abyssinia demonstrated the value of justice and religious protection; Ta‘if displayed mercy in the face of cruelty; Isra and Mi‘raj renewed hope and established prayer; and the Pledges of Aqabah prepared a secure community. The Hijrah to Madinah therefore represented not escape from mission, but the carefully planned beginning of a new stage in which the principles taught in Makkah could shape communal life.</w:t>
      </w:r>
    </w:p>
    <w:p w:rsidR="001D54D1" w:rsidRDefault="001D54D1">
      <w:pPr>
        <w:spacing w:after="200" w:line="276" w:lineRule="auto"/>
      </w:pPr>
      <w:r>
        <w:br w:type="page"/>
      </w:r>
    </w:p>
    <w:p w:rsidR="001D54D1" w:rsidRDefault="001D54D1" w:rsidP="001D54D1">
      <w:pPr>
        <w:pStyle w:val="Subtitle"/>
        <w:spacing w:before="2400"/>
        <w:jc w:val="center"/>
      </w:pPr>
      <w:r>
        <w:lastRenderedPageBreak/>
        <w:t>CAMBRIDGE O LEVEL ISLAMIYAT (2058)</w:t>
      </w:r>
    </w:p>
    <w:p w:rsidR="001D54D1" w:rsidRDefault="001D54D1" w:rsidP="001D54D1">
      <w:pPr>
        <w:pStyle w:val="Title"/>
        <w:jc w:val="center"/>
      </w:pPr>
      <w:r>
        <w:t>Chapter 3</w:t>
      </w:r>
      <w:r>
        <w:br/>
        <w:t>Life in Madinah</w:t>
      </w:r>
    </w:p>
    <w:p w:rsidR="001D54D1" w:rsidRDefault="001D54D1" w:rsidP="001D54D1">
      <w:pPr>
        <w:spacing w:after="480"/>
        <w:jc w:val="center"/>
        <w:rPr>
          <w:rFonts w:hint="eastAsia"/>
        </w:rPr>
      </w:pPr>
      <w:r>
        <w:rPr>
          <w:b/>
          <w:color w:val="1F4E79"/>
          <w:sz w:val="26"/>
        </w:rPr>
        <w:t>622-632 CE • 1-11 AH</w:t>
      </w:r>
    </w:p>
    <w:p w:rsidR="001D54D1" w:rsidRDefault="001D54D1" w:rsidP="001D54D1">
      <w:pPr>
        <w:jc w:val="center"/>
        <w:rPr>
          <w:rFonts w:hint="eastAsia"/>
        </w:rPr>
      </w:pPr>
      <w:r>
        <w:rPr>
          <w:i/>
          <w:color w:val="666666"/>
        </w:rPr>
        <w:t>Organized and edited from the supplied chapter for structured website publishing</w:t>
      </w:r>
    </w:p>
    <w:p w:rsidR="001D54D1" w:rsidRDefault="001D54D1" w:rsidP="001D54D1">
      <w:pPr>
        <w:rPr>
          <w:rFonts w:hint="eastAsia"/>
        </w:rPr>
      </w:pPr>
      <w:r>
        <w:br w:type="page"/>
      </w:r>
    </w:p>
    <w:p w:rsidR="001D54D1" w:rsidRDefault="001D54D1" w:rsidP="001D54D1">
      <w:pPr>
        <w:pStyle w:val="Heading1"/>
      </w:pPr>
      <w:r>
        <w:lastRenderedPageBreak/>
        <w:t>Chapter Overview</w:t>
      </w:r>
    </w:p>
    <w:p w:rsidR="001D54D1" w:rsidRDefault="001D54D1" w:rsidP="001D54D1">
      <w:pPr>
        <w:rPr>
          <w:rFonts w:hint="eastAsia"/>
        </w:rPr>
      </w:pPr>
      <w:r>
        <w:t>This chapter follows the Madinan period of Prophet Muhammad's ﷺ life, from the Hijrah and the building of the new Muslim community to the Farewell Pilgrimage and his final days.</w:t>
      </w:r>
    </w:p>
    <w:tbl>
      <w:tblPr>
        <w:tblStyle w:val="TableGrid"/>
        <w:tblW w:w="9360" w:type="dxa"/>
        <w:tblInd w:w="120" w:type="dxa"/>
        <w:tblLayout w:type="fixed"/>
        <w:tblLook w:val="04A0" w:firstRow="1" w:lastRow="0" w:firstColumn="1" w:lastColumn="0" w:noHBand="0" w:noVBand="1"/>
      </w:tblPr>
      <w:tblGrid>
        <w:gridCol w:w="1200"/>
        <w:gridCol w:w="8160"/>
      </w:tblGrid>
      <w:tr w:rsidR="001D54D1" w:rsidTr="00E31E76">
        <w:trPr>
          <w:tblHeader/>
        </w:trPr>
        <w:tc>
          <w:tcPr>
            <w:tcW w:w="1200" w:type="dxa"/>
            <w:shd w:val="clear" w:color="auto" w:fill="1F4E79"/>
            <w:tcMar>
              <w:top w:w="80" w:type="dxa"/>
              <w:left w:w="120" w:type="dxa"/>
              <w:bottom w:w="80" w:type="dxa"/>
              <w:right w:w="120" w:type="dxa"/>
            </w:tcMar>
            <w:vAlign w:val="center"/>
          </w:tcPr>
          <w:p w:rsidR="001D54D1" w:rsidRDefault="001D54D1" w:rsidP="00E31E76">
            <w:pPr>
              <w:rPr>
                <w:rFonts w:hint="eastAsia"/>
              </w:rPr>
            </w:pPr>
            <w:r>
              <w:rPr>
                <w:b/>
                <w:color w:val="FFFFFF"/>
              </w:rPr>
              <w:t>Year</w:t>
            </w:r>
          </w:p>
        </w:tc>
        <w:tc>
          <w:tcPr>
            <w:tcW w:w="8160" w:type="dxa"/>
            <w:shd w:val="clear" w:color="auto" w:fill="1F4E79"/>
            <w:tcMar>
              <w:top w:w="80" w:type="dxa"/>
              <w:left w:w="120" w:type="dxa"/>
              <w:bottom w:w="80" w:type="dxa"/>
              <w:right w:w="120" w:type="dxa"/>
            </w:tcMar>
            <w:vAlign w:val="center"/>
          </w:tcPr>
          <w:p w:rsidR="001D54D1" w:rsidRDefault="001D54D1" w:rsidP="00E31E76">
            <w:pPr>
              <w:rPr>
                <w:rFonts w:hint="eastAsia"/>
              </w:rPr>
            </w:pPr>
            <w:r>
              <w:rPr>
                <w:b/>
                <w:color w:val="FFFFFF"/>
              </w:rPr>
              <w:t>Major events</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1 AH</w:t>
            </w:r>
          </w:p>
        </w:tc>
        <w:tc>
          <w:tcPr>
            <w:tcW w:w="8160" w:type="dxa"/>
            <w:tcMar>
              <w:top w:w="80" w:type="dxa"/>
              <w:left w:w="120" w:type="dxa"/>
              <w:bottom w:w="80" w:type="dxa"/>
              <w:right w:w="120" w:type="dxa"/>
            </w:tcMar>
            <w:vAlign w:val="center"/>
          </w:tcPr>
          <w:p w:rsidR="001D54D1" w:rsidRDefault="001D54D1" w:rsidP="00E31E76">
            <w:pPr>
              <w:rPr>
                <w:rFonts w:hint="eastAsia"/>
              </w:rPr>
            </w:pPr>
            <w:r>
              <w:t>Arrival in Madinah; construction of Masjid al-Nabawi; pact of brotherhood; Treaty of Madinah</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2 AH</w:t>
            </w:r>
          </w:p>
        </w:tc>
        <w:tc>
          <w:tcPr>
            <w:tcW w:w="8160" w:type="dxa"/>
            <w:tcMar>
              <w:top w:w="80" w:type="dxa"/>
              <w:left w:w="120" w:type="dxa"/>
              <w:bottom w:w="80" w:type="dxa"/>
              <w:right w:w="120" w:type="dxa"/>
            </w:tcMar>
            <w:vAlign w:val="center"/>
          </w:tcPr>
          <w:p w:rsidR="001D54D1" w:rsidRDefault="001D54D1" w:rsidP="00E31E76">
            <w:pPr>
              <w:rPr>
                <w:rFonts w:hint="eastAsia"/>
              </w:rPr>
            </w:pPr>
            <w:r>
              <w:t>Adhan established; Battle of Badr</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3 AH</w:t>
            </w:r>
          </w:p>
        </w:tc>
        <w:tc>
          <w:tcPr>
            <w:tcW w:w="8160" w:type="dxa"/>
            <w:tcMar>
              <w:top w:w="80" w:type="dxa"/>
              <w:left w:w="120" w:type="dxa"/>
              <w:bottom w:w="80" w:type="dxa"/>
              <w:right w:w="120" w:type="dxa"/>
            </w:tcMar>
            <w:vAlign w:val="center"/>
          </w:tcPr>
          <w:p w:rsidR="001D54D1" w:rsidRDefault="001D54D1" w:rsidP="00E31E76">
            <w:pPr>
              <w:rPr>
                <w:rFonts w:hint="eastAsia"/>
              </w:rPr>
            </w:pPr>
            <w:r>
              <w:t>Battle of Uhud</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4 AH</w:t>
            </w:r>
          </w:p>
        </w:tc>
        <w:tc>
          <w:tcPr>
            <w:tcW w:w="8160" w:type="dxa"/>
            <w:tcMar>
              <w:top w:w="80" w:type="dxa"/>
              <w:left w:w="120" w:type="dxa"/>
              <w:bottom w:w="80" w:type="dxa"/>
              <w:right w:w="120" w:type="dxa"/>
            </w:tcMar>
            <w:vAlign w:val="center"/>
          </w:tcPr>
          <w:p w:rsidR="001D54D1" w:rsidRDefault="001D54D1" w:rsidP="00E31E76">
            <w:pPr>
              <w:rPr>
                <w:rFonts w:hint="eastAsia"/>
              </w:rPr>
            </w:pPr>
            <w:r>
              <w:t>Banu Nadir expelled</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5 AH</w:t>
            </w:r>
          </w:p>
        </w:tc>
        <w:tc>
          <w:tcPr>
            <w:tcW w:w="8160" w:type="dxa"/>
            <w:tcMar>
              <w:top w:w="80" w:type="dxa"/>
              <w:left w:w="120" w:type="dxa"/>
              <w:bottom w:w="80" w:type="dxa"/>
              <w:right w:w="120" w:type="dxa"/>
            </w:tcMar>
            <w:vAlign w:val="center"/>
          </w:tcPr>
          <w:p w:rsidR="001D54D1" w:rsidRDefault="001D54D1" w:rsidP="00E31E76">
            <w:pPr>
              <w:rPr>
                <w:rFonts w:hint="eastAsia"/>
              </w:rPr>
            </w:pPr>
            <w:r>
              <w:t>Battle of the Trench; Banu Qurayzah</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6 AH</w:t>
            </w:r>
          </w:p>
        </w:tc>
        <w:tc>
          <w:tcPr>
            <w:tcW w:w="8160" w:type="dxa"/>
            <w:tcMar>
              <w:top w:w="80" w:type="dxa"/>
              <w:left w:w="120" w:type="dxa"/>
              <w:bottom w:w="80" w:type="dxa"/>
              <w:right w:w="120" w:type="dxa"/>
            </w:tcMar>
            <w:vAlign w:val="center"/>
          </w:tcPr>
          <w:p w:rsidR="001D54D1" w:rsidRDefault="001D54D1" w:rsidP="00E31E76">
            <w:pPr>
              <w:rPr>
                <w:rFonts w:hint="eastAsia"/>
              </w:rPr>
            </w:pPr>
            <w:r>
              <w:t>Treaty of Hudaybiyah</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7 AH</w:t>
            </w:r>
          </w:p>
        </w:tc>
        <w:tc>
          <w:tcPr>
            <w:tcW w:w="8160" w:type="dxa"/>
            <w:tcMar>
              <w:top w:w="80" w:type="dxa"/>
              <w:left w:w="120" w:type="dxa"/>
              <w:bottom w:w="80" w:type="dxa"/>
              <w:right w:w="120" w:type="dxa"/>
            </w:tcMar>
            <w:vAlign w:val="center"/>
          </w:tcPr>
          <w:p w:rsidR="001D54D1" w:rsidRDefault="001D54D1" w:rsidP="00E31E76">
            <w:pPr>
              <w:rPr>
                <w:rFonts w:hint="eastAsia"/>
              </w:rPr>
            </w:pPr>
            <w:r>
              <w:t>Battle of Khaybar</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8 AH</w:t>
            </w:r>
          </w:p>
        </w:tc>
        <w:tc>
          <w:tcPr>
            <w:tcW w:w="8160" w:type="dxa"/>
            <w:tcMar>
              <w:top w:w="80" w:type="dxa"/>
              <w:left w:w="120" w:type="dxa"/>
              <w:bottom w:w="80" w:type="dxa"/>
              <w:right w:w="120" w:type="dxa"/>
            </w:tcMar>
            <w:vAlign w:val="center"/>
          </w:tcPr>
          <w:p w:rsidR="001D54D1" w:rsidRDefault="001D54D1" w:rsidP="00E31E76">
            <w:pPr>
              <w:rPr>
                <w:rFonts w:hint="eastAsia"/>
              </w:rPr>
            </w:pPr>
            <w:r>
              <w:t>Letters to rulers; Mu'tah; Conquest of Makkah; Hunayn; siege of Ta'if</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9 AH</w:t>
            </w:r>
          </w:p>
        </w:tc>
        <w:tc>
          <w:tcPr>
            <w:tcW w:w="8160" w:type="dxa"/>
            <w:tcMar>
              <w:top w:w="80" w:type="dxa"/>
              <w:left w:w="120" w:type="dxa"/>
              <w:bottom w:w="80" w:type="dxa"/>
              <w:right w:w="120" w:type="dxa"/>
            </w:tcMar>
            <w:vAlign w:val="center"/>
          </w:tcPr>
          <w:p w:rsidR="001D54D1" w:rsidRDefault="001D54D1" w:rsidP="00E31E76">
            <w:pPr>
              <w:rPr>
                <w:rFonts w:hint="eastAsia"/>
              </w:rPr>
            </w:pPr>
            <w:r>
              <w:t>Expedition of Tabuk; Year of Delegations</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10 AH</w:t>
            </w:r>
          </w:p>
        </w:tc>
        <w:tc>
          <w:tcPr>
            <w:tcW w:w="8160" w:type="dxa"/>
            <w:tcMar>
              <w:top w:w="80" w:type="dxa"/>
              <w:left w:w="120" w:type="dxa"/>
              <w:bottom w:w="80" w:type="dxa"/>
              <w:right w:w="120" w:type="dxa"/>
            </w:tcMar>
            <w:vAlign w:val="center"/>
          </w:tcPr>
          <w:p w:rsidR="001D54D1" w:rsidRDefault="001D54D1" w:rsidP="00E31E76">
            <w:pPr>
              <w:rPr>
                <w:rFonts w:hint="eastAsia"/>
              </w:rPr>
            </w:pPr>
            <w:r>
              <w:t>Farewell Pilgrimage and Farewell Sermon</w:t>
            </w:r>
          </w:p>
        </w:tc>
      </w:tr>
      <w:tr w:rsidR="001D54D1" w:rsidTr="00E31E76">
        <w:tc>
          <w:tcPr>
            <w:tcW w:w="1200" w:type="dxa"/>
            <w:tcMar>
              <w:top w:w="80" w:type="dxa"/>
              <w:left w:w="120" w:type="dxa"/>
              <w:bottom w:w="80" w:type="dxa"/>
              <w:right w:w="120" w:type="dxa"/>
            </w:tcMar>
            <w:vAlign w:val="center"/>
          </w:tcPr>
          <w:p w:rsidR="001D54D1" w:rsidRDefault="001D54D1" w:rsidP="00E31E76">
            <w:pPr>
              <w:rPr>
                <w:rFonts w:hint="eastAsia"/>
              </w:rPr>
            </w:pPr>
            <w:r>
              <w:t>11 AH</w:t>
            </w:r>
          </w:p>
        </w:tc>
        <w:tc>
          <w:tcPr>
            <w:tcW w:w="8160" w:type="dxa"/>
            <w:tcMar>
              <w:top w:w="80" w:type="dxa"/>
              <w:left w:w="120" w:type="dxa"/>
              <w:bottom w:w="80" w:type="dxa"/>
              <w:right w:w="120" w:type="dxa"/>
            </w:tcMar>
            <w:vAlign w:val="center"/>
          </w:tcPr>
          <w:p w:rsidR="001D54D1" w:rsidRDefault="001D54D1" w:rsidP="00E31E76">
            <w:pPr>
              <w:rPr>
                <w:rFonts w:hint="eastAsia"/>
              </w:rPr>
            </w:pPr>
            <w:r>
              <w:t>Demise of Prophet Muhammad ﷺ</w:t>
            </w:r>
          </w:p>
        </w:tc>
      </w:tr>
    </w:tbl>
    <w:p w:rsidR="001D54D1" w:rsidRDefault="001D54D1" w:rsidP="001D54D1">
      <w:pPr>
        <w:pStyle w:val="Heading2"/>
      </w:pPr>
      <w:r>
        <w:t>Editorial Note</w:t>
      </w:r>
    </w:p>
    <w:p w:rsidR="001D54D1" w:rsidRDefault="001D54D1" w:rsidP="001D54D1">
      <w:pPr>
        <w:rPr>
          <w:rFonts w:hint="eastAsia"/>
        </w:rPr>
      </w:pPr>
      <w:r>
        <w:t>The supplied PDF is a scanned teaching chapter. Scan artefacts and obvious OCR errors have been removed, spelling and headings have been standardized, and the material has been arranged into a clear hierarchy. Qur'anic references and hadith-source labels appearing in the source have been retained.</w:t>
      </w:r>
    </w:p>
    <w:p w:rsidR="001D54D1" w:rsidRDefault="001D54D1" w:rsidP="001D54D1">
      <w:pPr>
        <w:rPr>
          <w:rFonts w:hint="eastAsia"/>
        </w:rPr>
      </w:pPr>
      <w:r>
        <w:br w:type="page"/>
      </w:r>
    </w:p>
    <w:p w:rsidR="001D54D1" w:rsidRDefault="001D54D1" w:rsidP="001D54D1">
      <w:pPr>
        <w:pStyle w:val="Heading1"/>
      </w:pPr>
      <w:r>
        <w:lastRenderedPageBreak/>
        <w:t>Life in Madinah (622-632 CE)</w:t>
      </w:r>
    </w:p>
    <w:p w:rsidR="001D54D1" w:rsidRDefault="001D54D1" w:rsidP="001D54D1">
      <w:pPr>
        <w:rPr>
          <w:rFonts w:hint="eastAsia"/>
        </w:rPr>
      </w:pPr>
      <w:r>
        <w:t>welcomed and received by the chiefs and nobles of the city, who had eagerly awaited his arrival. Bara bin Azib 4, who was then in his youth, had said, “I never saw the people of Madinah display warmth so great as the happiness they expressed on the arrival of the Messenger of Allah ﷺ where even the slave girls were shouting that the Messenger of Allah ﷺ has arrived!”. Nearly every family in Madinah eagerly extended hospitality to the Messenger of Allah ﷺ, hoping for the honour of hosting Prophet Muhammad ﷺ in their home. In response, the Messenger of Allah ﷺ graciously declined all offers. While mounting his she-camel Qaswa, he instructed the people, “Let her go her way, for his camel was under God's orders” and they allowed it to roam freely. The camel moved until it reached the place of Banu Malik bin Najjar. Recognizing this as a sign from Allah, the Holy Prophet ﷺ decided to stay there. Abu Ayyub Al-Ansari 4 assisted the Messenger of Allah ﷺ in moving his belongings into the house. The site where the camel stopped was initially used as a drying place for dates and was owned by two young orphans, Sahl and Suhayl, under the guardianship f Mu’adh bin Afra. Allah’s Messenger ﷺ ordered converting the very place into a mosque. Arrangements were made to compensate the young owners for their property, and thus, the Holy Prophet ﷺ settled in Madinah, laying the groundwork for the spread of Islam in the city.</w:t>
      </w:r>
    </w:p>
    <w:p w:rsidR="001D54D1" w:rsidRDefault="001D54D1" w:rsidP="001D54D1">
      <w:pPr>
        <w:pStyle w:val="Heading1"/>
      </w:pPr>
      <w:r>
        <w:t>Construction of Masjid al-Nabawi</w:t>
      </w:r>
    </w:p>
    <w:p w:rsidR="001D54D1" w:rsidRDefault="001D54D1" w:rsidP="001D54D1">
      <w:pPr>
        <w:rPr>
          <w:rFonts w:hint="eastAsia"/>
        </w:rPr>
      </w:pPr>
      <w:r>
        <w:t>Upon his arrival in Madinah, the first action of the Messenger of Allah ﷺ was the construction of a mosque. He sent a message to the two boys who owned the place, asking them to name the price of the land. Despite their insistence on giving it as a gift, the Holy Prophet ﷺ paid them its price and began the construction of the mosque. Anas narrated, “The Holy Prophet ﷺ came to Madinah and ordered a mosque to be built. The Bani Najjar offered their land as a gift, seeking reward from Allah. So, the Holy Prophet ﷺ ordered the graves of the pagans to be dug out, the land to be levelled, and the date-palm trees to be cut down. The cut date palms were used in the construction, facing the Qiblah of the mosque.” [Sahih al-Bukhari]. The Prophet Muhammad ﷺ and his companions initiated the construction using kneaded clay and bricks made from stone. To motivate the Muslims, the Holy Prophet ﷺ himself joined in the labour alongside the Muhajirin and Ansar, working tirelessly. Ibn Abbas narrated, “During the construction of the mosque of the Holy Prophet ﷺ, we carried the adobe of the mosque, one brick at a</w:t>
      </w:r>
    </w:p>
    <w:p w:rsidR="001D54D1" w:rsidRDefault="001D54D1" w:rsidP="001D54D1">
      <w:pPr>
        <w:rPr>
          <w:rFonts w:hint="eastAsia"/>
        </w:rPr>
      </w:pPr>
      <w:r>
        <w:t>time while Ammar used to carry two at a time.” [Sahih al-Bukhari]. As Allah’s Messenger ﷺ laboured alongside his companions, carrying unburnt bricks, he fervently recited, “O Allah! The actual reward is the reward in the Hereafter, so bestow Your Mercy on the Ansar and the Emigrants.” [Ibn Kathir]. The building of the mosque was plain and simple, with a floor of beaten earth and a roof of palm leaves held up by tree trunks. Initially facing Jerusalem, the direction of prayer was later changed towards the Ka’bah in Makkah. The construction spanned seven months, during which Allah’s Messenger ﷺ lived in the house of Abu Ayyub Al-Ansari until</w:t>
      </w:r>
    </w:p>
    <w:p w:rsidR="001D54D1" w:rsidRDefault="001D54D1" w:rsidP="001D54D1">
      <w:pPr>
        <w:rPr>
          <w:rFonts w:hint="eastAsia"/>
        </w:rPr>
      </w:pPr>
      <w:r>
        <w:t>his mosque and dwelling house were built, after which he moved to his own house.</w:t>
      </w:r>
    </w:p>
    <w:p w:rsidR="001D54D1" w:rsidRDefault="001D54D1" w:rsidP="001D54D1">
      <w:pPr>
        <w:pStyle w:val="Heading2"/>
      </w:pPr>
      <w:r>
        <w:lastRenderedPageBreak/>
        <w:t>The significance of constructing Mosque</w:t>
      </w:r>
    </w:p>
    <w:p w:rsidR="001D54D1" w:rsidRDefault="001D54D1" w:rsidP="001D54D1">
      <w:pPr>
        <w:rPr>
          <w:rFonts w:hint="eastAsia"/>
        </w:rPr>
      </w:pPr>
      <w:r>
        <w:t>Constructing a mosque in Madinah was of paramount importance for the Messenger of Allah ﷺ for several reasons. Firstly, the mosque served as a symbol of Islam, representing the belief in one God and the exclusive worship of Allah. Allah says, “In fact, the mosques of Allah are built up only by those who believe in Allah and the Last Day and those who establish Prayer and pay Zakat and who fear none but Allah.” [At-Tawbah 9:18}. It provided a dedicated space for believers to worship with total submission and devotion, free from any involvement or shirk. Allah says, “And that mosques belong to Allah, so do not Invoke anyone with Him” [Al-Jinn 72:18] Additionally, the mosque acted as a centre for the teaching and learning of the faith of Islam, with a platform known as Suffah alongside for imparting religious knowledge. Moreover, it served as a social center for the Muslim community, where believers could gather for various occasions, including marriages, dispute resolutions, counseling sessions, and meetings. The mosque also symbolized Muslim unity, as believers congregated for the five daily prayers, fostering a sense of brotherhood, unity, and care among the community. Furthermore, it served as the headquarters for the envisioned Islamic state by the Prophet Muhammad ﷺ, laying the foundation for the establishment of an Islamic governance system, Lastly, adjacent to the mosque, quarters for the wives of the Holy Prophet ﷺ were also built to ensure their residence with respect and dignity. In essence, the construction of the mosque in Madinah was integral to the propagation and establishment of Islam in the region, serving both spiritual and practical purposes for the Muslim community.</w:t>
      </w:r>
    </w:p>
    <w:p w:rsidR="001D54D1" w:rsidRDefault="001D54D1" w:rsidP="001D54D1">
      <w:pPr>
        <w:pStyle w:val="Heading1"/>
      </w:pPr>
      <w:r>
        <w:t>A Unique Pact of Brotherhood</w:t>
      </w:r>
    </w:p>
    <w:p w:rsidR="001D54D1" w:rsidRDefault="001D54D1" w:rsidP="001D54D1">
      <w:pPr>
        <w:rPr>
          <w:rFonts w:hint="eastAsia"/>
        </w:rPr>
      </w:pPr>
      <w:r>
        <w:t xml:space="preserve"> Seven months after Allah's Messenger ﷺ arrived in Madinah, His mosque was completed, but the settlement of the emigrants remained unresolved. The Muhajirin, who embraced Islam, courageously faced persecution by the Quraysh and played a vital role in the early days of Islam. They migrated from Makkah to Madinah for Allah’s sake, leaving loved nes and possessions behind. Some arrived in Madinah alone, yet steadfast in their commitment to Islam. Allah says, “Whoever migrates in the way of Allah shall find</w:t>
      </w:r>
    </w:p>
    <w:p w:rsidR="001D54D1" w:rsidRDefault="001D54D1" w:rsidP="001D54D1">
      <w:pPr>
        <w:rPr>
          <w:rFonts w:hint="eastAsia"/>
        </w:rPr>
      </w:pPr>
      <w:r>
        <w:t>n the earth many a place to settle, and a wide dimension (of resources). Whoever leaves his home migrating for the sake of Allah and His Messenger, and death overtakes him, then, his reward is established with Allah” [An-Nisa 4:100].</w:t>
      </w:r>
    </w:p>
    <w:p w:rsidR="001D54D1" w:rsidRDefault="001D54D1" w:rsidP="001D54D1">
      <w:pPr>
        <w:rPr>
          <w:rFonts w:hint="eastAsia"/>
        </w:rPr>
      </w:pPr>
      <w:r>
        <w:t xml:space="preserve">On the flip side, the residents of Madinah, known as the helpers (Al-Ansar), embraced their Muslim brethren, the Muhajirin, with open arms. Having invited the Messenger of Allah to their city, they willingly shouldered the emotional and financial burdens of their emigrant brothers. Allah admired the conduct of Ansar, for their exemplary generosity. When the emigrants arrived from Makkah and other places, the Ansar offered their gardens and oases to Allah’s Messenger ﷺ requesting him to distribute them among their emigrant brethren-in-faith. This act of selflessness is praised in the Quran: “It also belongs to those who were already settled in this abode (of Hijrah), having come to faith before the (arrival of the) Muhajirun (Emigrants). They love those who have migrated to them and do not covet what has been given them; they even prefer them above themselves though poverty be their own lot.” [Al-Hashr 59:9]. Abu Hurairah, narrated that “The Ansar said (to the Prophet 3), “Please divide the date-palm trees between us and them (i.e. emigrants).” The </w:t>
      </w:r>
      <w:r>
        <w:lastRenderedPageBreak/>
        <w:t>Prophet said, “No.” The Ansar said, “Let them (i.e. the emigrants) do the labour for us in the gardens and share the date fruits with us.” The emigrants said, “We accepted this.” [Sahih al-Bukhari].</w:t>
      </w:r>
    </w:p>
    <w:p w:rsidR="001D54D1" w:rsidRDefault="001D54D1" w:rsidP="001D54D1">
      <w:pPr>
        <w:rPr>
          <w:rFonts w:hint="eastAsia"/>
        </w:rPr>
      </w:pPr>
      <w:r>
        <w:t>Observing the distress of the Emigrants and the eagerness of the Ansar to aid their Muslim brethren, the Messenger of Allah ﷺ gathered them to establish a bond of brotherhood. Anas bin Malik narrated that “the Messenger of Allah ﷺ established an alliance (of brotherhood) between the Emigrants and the Helpers in our house” [Sunan Abu Dawud]. Allah’s Messenger ﷺ said, “Let each of you take a brother in God.” He then took ‘Ali, by the hand and declared, “This is my brother” [Ibn Hisham]. This brotherhood was unparalleled, characterized by selflessness and sacrifice. It transcended differences in lineage, colour, or place of birth, eradicating prejudices of the past. It embodied the Holy Prophet ﷺ's words, “None of you believes until he likes for his brother what he likes for himself” [Agreed upon]. Accordingly, a man from Al-Ansar (helpers) took responsibility for all the needs of his Emigrant brother according to his means. The Ansar adhered to this with remarkable dedication, even sharing their inheritance with their Emigrant brothers, a practice unheard of before. IIbn Abbas mentioned, “When the emigrants came to the Prophet in Madinah, the emigrant would inherit the Ansari while the latter’s</w:t>
      </w:r>
    </w:p>
    <w:p w:rsidR="001D54D1" w:rsidRDefault="001D54D1" w:rsidP="001D54D1">
      <w:pPr>
        <w:rPr>
          <w:rFonts w:hint="eastAsia"/>
        </w:rPr>
      </w:pPr>
      <w:r>
        <w:t>relatives would not inherit him because of the bond of brotherhood established by the Prophet between them (i.e., the emigrants and the Ansar)” [Sahih al-Bukhari). However, this condition was later abrogated by Allah’s saying, “According to the Book</w:t>
      </w:r>
    </w:p>
    <w:p w:rsidR="001D54D1" w:rsidRDefault="001D54D1" w:rsidP="001D54D1">
      <w:pPr>
        <w:rPr>
          <w:rFonts w:hint="eastAsia"/>
        </w:rPr>
      </w:pPr>
      <w:r>
        <w:t>f Allah, blood relatives have greater claim over each other than the rest of the believers and the Emigrants” (Al-Ahzab 33: 6]</w:t>
      </w:r>
    </w:p>
    <w:p w:rsidR="001D54D1" w:rsidRDefault="001D54D1" w:rsidP="001D54D1">
      <w:pPr>
        <w:pStyle w:val="Heading2"/>
      </w:pPr>
      <w:r>
        <w:t>A few examples of the selflessness and generosity of Ansar</w:t>
      </w:r>
    </w:p>
    <w:p w:rsidR="001D54D1" w:rsidRDefault="001D54D1" w:rsidP="001D54D1">
      <w:pPr>
        <w:rPr>
          <w:rFonts w:hint="eastAsia"/>
        </w:rPr>
      </w:pPr>
      <w:r>
        <w:t xml:space="preserve">The helpers of Madinah (Al-Ansar) exemplified the highest standards of selflessness and heroic sacrifice. The story of Saad bin Ar-Rabi- i, illustrates their exceptional sincerity, hospitality, gratitude, generosity, and self-sacrifice towards their immigrant brothers. Anas i narrated, “When ‘Abdur-Rahman bin Awf, came to us, Allah’s Apostle S made a bond of fraternity between him and Saad bin Ar-Rabi,’ who was a rich man, Saad w, expressed, “The Ansar know that I am the richest among them, so I will divide my property into two parts between me and you. I have two wives; choose the one you prefer, and I will divorce her for you to marry after her prescribed waiting period.”  Abdur-Rahman i responded, “May Allah bless you and your family.” However, ‘Abdur-Rahman went to the market and returned with some dried yoghurt and butter. He continued trading...” [Sahih al-Bukhari]. Another instance highlighting Ansar’s selflessness is narrated by Yahya bin Sayd: on the authority of Anas bin Malik, “Once the Holy Prophet ﷺ called the Ansar to give them the territory of Bahrain they said, ‘No unless you give to our emigrant brethren a similar share.” [Sahih Al- Bukhari]. Additionally, a remarkable act of generosity by another helper was practised when Allah’s Messenger ﷺ asked, “Who will take this (person) or entertain him as a guest?” An Ansar man said, “I.” So he took him to his wife and said to her, “Entertain generously the guest of Allah’s Apostle” She said, “We have got nothing except the meals of my children.” He said, “Prepare your meal, light your lamp and let your children sleep if they ask for supper.” So she prepared her meal, lighted her lamp and made her children sleep, and then stood up pretending to mend her lamp, but she put it off. Then both of them pretended to be eating, but they really went to bed hungry. In the morning the Ansari went to Allah’s Apostle who said, </w:t>
      </w:r>
      <w:r>
        <w:lastRenderedPageBreak/>
        <w:t>“Tonight Allah laughed r wondered at your action.” Then Allah revealed: “But give them (emigrants) preference over themselves even though they were in need of that And whosoever is saved from the covetousness such are they who will be successful (59.9).’” [Sahih al- Bukhari]. Impressed by the remarkable role of the Ansar and filled with love for them, Allah’s Messenger ﷺ once said, “The sign of Belief is to love the Ansar, and the sign of. hypocrisy Is to hate the Ansar.” [Sahih al-Bukhari]. Anas bin Malik narrated that Allah's Messenger ﷺ stated, “I request you to take care of the Ansar as they are my near companions to whom I confided my private secrets. They have fulfilled their obligations and rights which were enjoined on them but there remains what is for them. So, accept the good of the good-doers amongst them and excuse the wrongdoers amongst them.” [Sahih al-Bukhari]. Another honour bestowed upon the Ansar is evident when the Holy Prophet ﷺ desired to be among the Ansar if it were not</w:t>
      </w:r>
    </w:p>
    <w:p w:rsidR="001D54D1" w:rsidRDefault="001D54D1" w:rsidP="001D54D1">
      <w:pPr>
        <w:rPr>
          <w:rFonts w:hint="eastAsia"/>
        </w:rPr>
      </w:pPr>
      <w:r>
        <w:t>for the Hijrah, “and were it not for the Hijrah, I would have been a man from among</w:t>
      </w:r>
    </w:p>
    <w:p w:rsidR="001D54D1" w:rsidRDefault="001D54D1" w:rsidP="001D54D1">
      <w:pPr>
        <w:pStyle w:val="Heading2"/>
      </w:pPr>
      <w:r>
        <w:t>the Ansar.” [Sunan ibn Majah].The significance and lessons</w:t>
      </w:r>
    </w:p>
    <w:p w:rsidR="001D54D1" w:rsidRDefault="001D54D1" w:rsidP="001D54D1">
      <w:pPr>
        <w:rPr>
          <w:rFonts w:hint="eastAsia"/>
        </w:rPr>
      </w:pPr>
      <w:r>
        <w:t>The pact of brotherhood between the Muhajirun and the Ansar, initiated by Prophet Muhammad ﷺ, holds profound significance and imparts invaluable lessons for Muslims. Firstly, it underscores the importance of unity within the Muslim community, demonstrating the strength found in solidarity across tribal and social backgrounds. As Allah says, “The Believers are but a single Brotherhood” [Al-Hujurat 49:10]. Secondly, the pact xemplifies selflessness and sacrifice, as the Ansar generously offered their resources and support to their Muhajirin brethren in need, in line with Allah’s command to “Help ne another in acts of righteousness and piety” [Al-Ma'idah 5:2]. Additionally, it highlights the principle of equality in Islam, emphasizing respect and dignity for all individuals regardless of their background. Lastly, Islamic brotherhood, as emphasized by Prophet Muhammad ﷺ, promotes mutual love, respect, and empathy among believers, fostering unity across social, cultural, and geographical differences. Allah says, “O mankind, indeed We have created you from male and female, and have made you into nations and tribes, that you may know one another.” [Al-Hujurat 49:13]. The pact reflects the wisdom and leadership of Prophet Muhammad ﷺ, laying the foundation for the growth and success of the Muslim community. True faith, he taught, is demonstrated through kindness and compassion towards others, reflecting the essence of Islamic brotherhood. This bond entails both rights and responsibilities, including providing support in times of need, safeguarding honour and dignity, and nurturing peace within the community. These enduring lessons inspire Muslims to cultivate unity, selflessness, equality, and effective leadership within their communities.</w:t>
      </w:r>
    </w:p>
    <w:p w:rsidR="001D54D1" w:rsidRDefault="001D54D1" w:rsidP="001D54D1">
      <w:pPr>
        <w:pStyle w:val="Heading1"/>
      </w:pPr>
      <w:r>
        <w:t>The Treaty of Madinah</w:t>
      </w:r>
    </w:p>
    <w:p w:rsidR="001D54D1" w:rsidRDefault="001D54D1" w:rsidP="001D54D1">
      <w:pPr>
        <w:pStyle w:val="Heading2"/>
      </w:pPr>
      <w:r>
        <w:t>Background</w:t>
      </w:r>
    </w:p>
    <w:p w:rsidR="001D54D1" w:rsidRDefault="001D54D1" w:rsidP="001D54D1">
      <w:pPr>
        <w:rPr>
          <w:rFonts w:hint="eastAsia"/>
        </w:rPr>
      </w:pPr>
      <w:r>
        <w:t xml:space="preserve">The city of Madinah, with its diverse community including Jews, Christians, pagans, hypocrites, and Muslims, held paramount significance within the Arabian Peninsula. Before embracing Islam, the tribes of Aws and Khazraj had a history f conflicts, often incited by influential Jewish tribes such as the Banu Qaynuga, allies f Aws, and the Banu Qurayzah and Banu Nadir, allies of Khazraj. In Madinah, these Jewish tribes held considerable influence in social, cultural, and economic spheres, dominating sectors like landownership, </w:t>
      </w:r>
      <w:r>
        <w:lastRenderedPageBreak/>
        <w:t>agriculture, craftsmanship, and money lending. Their influence extended to religious matters, and they perceived the arrival f Prophet Muhammad ﷺ and his followers as a challenge to their religious authority. The Holy Prophet ﷺ's migration to Madinah, coupled with the Ansar’s exemplary hospitality towards the migrants, stirred the residents of the city, challenging the Jewish dominance. With the Jewish tribes imposing high interest rates on loans and</w:t>
      </w:r>
    </w:p>
    <w:p w:rsidR="001D54D1" w:rsidRDefault="001D54D1" w:rsidP="001D54D1">
      <w:pPr>
        <w:rPr>
          <w:rFonts w:hint="eastAsia"/>
        </w:rPr>
      </w:pPr>
      <w:r>
        <w:t>controlling trade, the need for reform became increasingly apparent. The Jewish</w:t>
      </w:r>
    </w:p>
    <w:p w:rsidR="001D54D1" w:rsidRDefault="001D54D1" w:rsidP="001D54D1">
      <w:pPr>
        <w:rPr>
          <w:rFonts w:hint="eastAsia"/>
        </w:rPr>
      </w:pPr>
      <w:r>
        <w:t>tribes, with their financial dominance and trade influence, imposed excessive interest</w:t>
      </w:r>
    </w:p>
    <w:p w:rsidR="001D54D1" w:rsidRDefault="001D54D1" w:rsidP="001D54D1">
      <w:pPr>
        <w:rPr>
          <w:rFonts w:hint="eastAsia"/>
        </w:rPr>
      </w:pPr>
      <w:r>
        <w:t>rates on loans. In response, Allah’s Messenger ﷺ sought to establish social harmony</w:t>
      </w:r>
    </w:p>
    <w:p w:rsidR="001D54D1" w:rsidRDefault="001D54D1" w:rsidP="001D54D1">
      <w:pPr>
        <w:rPr>
          <w:rFonts w:hint="eastAsia"/>
        </w:rPr>
      </w:pPr>
      <w:r>
        <w:t>and cooperation through dialogues with the Jewish tribes, culminating in the</w:t>
      </w:r>
    </w:p>
    <w:p w:rsidR="001D54D1" w:rsidRDefault="001D54D1" w:rsidP="001D54D1">
      <w:pPr>
        <w:pStyle w:val="Heading1"/>
      </w:pPr>
      <w:r>
        <w:t>The Treaty of Madinah</w:t>
      </w:r>
    </w:p>
    <w:p w:rsidR="001D54D1" w:rsidRDefault="001D54D1" w:rsidP="001D54D1">
      <w:pPr>
        <w:rPr>
          <w:rFonts w:hint="eastAsia"/>
        </w:rPr>
      </w:pPr>
      <w:r>
        <w:t>landscape, curtailing Jewish hegemony and fostering collaboration among Madinah’s diverse inhabitants.</w:t>
      </w:r>
    </w:p>
    <w:p w:rsidR="001D54D1" w:rsidRDefault="001D54D1" w:rsidP="001D54D1">
      <w:pPr>
        <w:pStyle w:val="Heading1"/>
      </w:pPr>
      <w:r>
        <w:t>The Treaty of Madinah</w:t>
      </w:r>
    </w:p>
    <w:p w:rsidR="001D54D1" w:rsidRDefault="001D54D1" w:rsidP="001D54D1">
      <w:pPr>
        <w:rPr>
          <w:rFonts w:hint="eastAsia"/>
        </w:rPr>
      </w:pPr>
      <w:r>
        <w:t>a historic milestone in governance and societalharmony. Drafted by Prophet Muhammad ﷺ, it established the first-ever constitution of a pluralistic society, bringing together Muslims, Jews, and pagans under a common framework. This unprecedented document outlined rights and duties for all community members, aiming to resolve disputes and promote unity. By agreeing to be governed by Islamic law alongside their religious texts, the diverse groups in Madinah sought to overcome conflicts and foster peace and prosperity in their community. The most significant clauses of this treaty are as follows:</w:t>
      </w:r>
    </w:p>
    <w:p w:rsidR="001D54D1" w:rsidRDefault="001D54D1" w:rsidP="001D54D1">
      <w:pPr>
        <w:pStyle w:val="ListNumber"/>
        <w:numPr>
          <w:ilvl w:val="0"/>
          <w:numId w:val="3"/>
        </w:numPr>
        <w:rPr>
          <w:rFonts w:hint="eastAsia"/>
        </w:rPr>
      </w:pPr>
      <w:r>
        <w:t>It is a document from Muhammad ﷺ, the Messenger of Allah ﷺ, governing the relations between the believers of the Quraysh and Madinah, as well as those who have joined, followed, and fought alongside them.</w:t>
      </w:r>
    </w:p>
    <w:p w:rsidR="001D54D1" w:rsidRDefault="001D54D1" w:rsidP="001D54D1">
      <w:pPr>
        <w:pStyle w:val="ListNumber"/>
        <w:rPr>
          <w:rFonts w:hint="eastAsia"/>
        </w:rPr>
      </w:pPr>
      <w:r>
        <w:t>All inhabitants of Madinah shall be considered as one nation.</w:t>
      </w:r>
    </w:p>
    <w:p w:rsidR="001D54D1" w:rsidRDefault="001D54D1" w:rsidP="001D54D1">
      <w:pPr>
        <w:pStyle w:val="ListNumber"/>
        <w:rPr>
          <w:rFonts w:hint="eastAsia"/>
        </w:rPr>
      </w:pPr>
      <w:r>
        <w:t>Jews who follow the treaty are entitled to help and equality. They shall not be wronged, nor shall their enemies be aided. Jews shall have the freedom to practice their religion without interference from anyone.</w:t>
      </w:r>
    </w:p>
    <w:p w:rsidR="001D54D1" w:rsidRDefault="001D54D1" w:rsidP="001D54D1">
      <w:pPr>
        <w:pStyle w:val="ListNumber"/>
        <w:rPr>
          <w:rFonts w:hint="eastAsia"/>
        </w:rPr>
      </w:pPr>
      <w:r>
        <w:t>Treaty members must defend their allies from attacks by enemies of Madinah.</w:t>
      </w:r>
    </w:p>
    <w:p w:rsidR="001D54D1" w:rsidRDefault="001D54D1" w:rsidP="001D54D1">
      <w:pPr>
        <w:pStyle w:val="ListNumber"/>
        <w:rPr>
          <w:rFonts w:hint="eastAsia"/>
        </w:rPr>
      </w:pPr>
      <w:r>
        <w:t>Non-Muslims must not provide assistance or protection to the. Quraysh of Makkah, who are effectively at war with the Muslims.</w:t>
      </w:r>
    </w:p>
    <w:p w:rsidR="001D54D1" w:rsidRDefault="001D54D1" w:rsidP="001D54D1">
      <w:pPr>
        <w:pStyle w:val="ListNumber"/>
        <w:rPr>
          <w:rFonts w:hint="eastAsia"/>
        </w:rPr>
      </w:pPr>
      <w:r>
        <w:t>The people of Madinah shall not interfere with each other’s lives or religions.</w:t>
      </w:r>
    </w:p>
    <w:p w:rsidR="001D54D1" w:rsidRDefault="001D54D1" w:rsidP="001D54D1">
      <w:pPr>
        <w:pStyle w:val="ListNumber"/>
        <w:rPr>
          <w:rFonts w:hint="eastAsia"/>
        </w:rPr>
      </w:pPr>
      <w:r>
        <w:t>Mutual advice, consultation, and loyalty serve as protections against treachery.</w:t>
      </w:r>
    </w:p>
    <w:p w:rsidR="001D54D1" w:rsidRDefault="001D54D1" w:rsidP="001D54D1">
      <w:pPr>
        <w:pStyle w:val="ListNumber"/>
        <w:rPr>
          <w:rFonts w:hint="eastAsia"/>
        </w:rPr>
      </w:pPr>
      <w:r>
        <w:t>Everyone must assist the poor and oppressed. Massacres and killings are strictly forbidden. The parties to the treaty are responsible for maintaining peace, and the valley of Madinah is declared a sanctuary for those mentioned in the document.</w:t>
      </w:r>
    </w:p>
    <w:p w:rsidR="001D54D1" w:rsidRDefault="001D54D1" w:rsidP="001D54D1">
      <w:pPr>
        <w:pStyle w:val="ListNumber"/>
        <w:rPr>
          <w:rFonts w:hint="eastAsia"/>
        </w:rPr>
      </w:pPr>
      <w:r>
        <w:t>Any dispute that is likely to cause trouble must be referred to Allah and His Messenger, for resolution.</w:t>
      </w:r>
    </w:p>
    <w:p w:rsidR="001D54D1" w:rsidRDefault="001D54D1" w:rsidP="001D54D1">
      <w:pPr>
        <w:pStyle w:val="Heading2"/>
      </w:pPr>
      <w:r>
        <w:t>The significance and lessons for contemporary societies</w:t>
      </w:r>
    </w:p>
    <w:p w:rsidR="001D54D1" w:rsidRDefault="001D54D1" w:rsidP="001D54D1">
      <w:pPr>
        <w:rPr>
          <w:rFonts w:hint="eastAsia"/>
        </w:rPr>
      </w:pPr>
      <w:r>
        <w:t xml:space="preserve">The Treaty of Madinah holds significant importance for several reasons. Firstly, it fostered unity among the diverse inhabitants of Madinah, bringing Muslims, Jews, and pagans together as one community. By </w:t>
      </w:r>
      <w:r>
        <w:lastRenderedPageBreak/>
        <w:t>recognizing the rights and responsibilities of each group, the treaty promoted inclusivity and cooperation. Secondly, it ensured internal and</w:t>
      </w:r>
    </w:p>
    <w:p w:rsidR="001D54D1" w:rsidRDefault="001D54D1" w:rsidP="001D54D1">
      <w:pPr>
        <w:rPr>
          <w:rFonts w:hint="eastAsia"/>
        </w:rPr>
      </w:pPr>
      <w:r>
        <w:t>xternal security, fostering stability and peace within the community. Additionally, the treaty aimed to resolve pre-Islamic conflicts and promote harmonious relationships based on principles of dignity, equality, and justice. Furthermore, it delineated the rights and duties of community members, establishing guidelines for responsible citizenship and governance. The treaty granted freedom of religion, allowing individuals to practice their faith without fear of persecution, and affirmed Muhammad’s</w:t>
      </w:r>
    </w:p>
    <w:p w:rsidR="001D54D1" w:rsidRDefault="001D54D1" w:rsidP="001D54D1">
      <w:pPr>
        <w:pStyle w:val="Heading1"/>
      </w:pPr>
      <w:r>
        <w:t>The Treaty of Madinah</w:t>
      </w:r>
    </w:p>
    <w:p w:rsidR="001D54D1" w:rsidRDefault="001D54D1" w:rsidP="001D54D1">
      <w:pPr>
        <w:rPr>
          <w:rFonts w:hint="eastAsia"/>
        </w:rPr>
      </w:pPr>
      <w:r>
        <w:t>principles of unity, justice, and religious freedom, serving as a model for governance and coexistence in diverse societies throughout history.</w:t>
      </w:r>
    </w:p>
    <w:p w:rsidR="001D54D1" w:rsidRDefault="001D54D1" w:rsidP="001D54D1">
      <w:pPr>
        <w:rPr>
          <w:rFonts w:hint="eastAsia"/>
        </w:rPr>
      </w:pPr>
      <w:r>
        <w:t>Contemporary societies, including Muslims, can learn valuable lessons from the highlights the importance of embracing diversity and fostering inclusivity within societies, promoting unity and cooperation among people of different faiths and backgrounds. Secondly, it emphasizes the principles of justice, equality, and peaceful coexistence, resolving differences through dialogue and mutual understanding. Additionally, the treaty underscores the significance of religious freedom, recognizing the rights of individuals to practice their faith without fear of persecution. Finally, the conduct of the Holy Prophet ﷺ exemplifies the role of leadership in resolving disputes</w:t>
      </w:r>
    </w:p>
    <w:p w:rsidR="001D54D1" w:rsidRDefault="001D54D1" w:rsidP="001D54D1">
      <w:pPr>
        <w:pStyle w:val="Heading1"/>
      </w:pPr>
      <w:r>
        <w:t>The Treaty of Madinah</w:t>
      </w:r>
    </w:p>
    <w:p w:rsidR="001D54D1" w:rsidRDefault="001D54D1" w:rsidP="001D54D1">
      <w:pPr>
        <w:rPr>
          <w:rFonts w:hint="eastAsia"/>
        </w:rPr>
      </w:pPr>
      <w:r>
        <w:t>as a timeless example of how principles of unity, justice, and religious freedom can guide governance and coexistence in pluralistic societies.</w:t>
      </w:r>
    </w:p>
    <w:p w:rsidR="001D54D1" w:rsidRDefault="001D54D1" w:rsidP="001D54D1">
      <w:pPr>
        <w:pStyle w:val="Heading1"/>
      </w:pPr>
      <w:r>
        <w:t>Expulsion of the Jewish Tribes from Madinah</w:t>
      </w:r>
    </w:p>
    <w:p w:rsidR="001D54D1" w:rsidRDefault="001D54D1" w:rsidP="001D54D1">
      <w:pPr>
        <w:pStyle w:val="Heading1"/>
      </w:pPr>
      <w:r>
        <w:t>The Treaty of Madinah</w:t>
      </w:r>
    </w:p>
    <w:p w:rsidR="001D54D1" w:rsidRDefault="001D54D1" w:rsidP="001D54D1">
      <w:pPr>
        <w:rPr>
          <w:rFonts w:hint="eastAsia"/>
        </w:rPr>
      </w:pPr>
      <w:r>
        <w:t>aimed to foster harmonious coexistence and ensure unity, fair treatment, and justice within society. This treaty granted Jews citizenship rights and guaranteed their fair treatment as long as they adhered to its terms. However, the violation of the treaty by the three main Jewish tribes, Banu Qaynuga, Banu Nadir, and Banu Rbravealt led to their expulsion from Madinah.</w:t>
      </w:r>
    </w:p>
    <w:p w:rsidR="001D54D1" w:rsidRDefault="001D54D1" w:rsidP="001D54D1">
      <w:pPr>
        <w:pStyle w:val="Heading1"/>
      </w:pPr>
      <w:r>
        <w:t>The Battle of Badr (2 AH)</w:t>
      </w:r>
    </w:p>
    <w:p w:rsidR="001D54D1" w:rsidRDefault="001D54D1" w:rsidP="001D54D1">
      <w:pPr>
        <w:rPr>
          <w:rFonts w:hint="eastAsia"/>
        </w:rPr>
      </w:pPr>
      <w:r>
        <w:t xml:space="preserve">tribe began displaying hostility towards the Muslims, violating their treaty agreements. They expressed dissatisfaction with the Muslims’ victory over the.Quraysh and showed arrogance towards them. When Prophet Muhammad ﷺ called upon the Jewish tribes to embrace Islam, reminding them of his prophethood </w:t>
      </w:r>
      <w:r>
        <w:lastRenderedPageBreak/>
        <w:t>as foretold in their scriptures and warning them of Allah’s punishment, they responded arrogantly, challenging him to face them in battle. This defiance is referred to in a verse of the Holy Quran, “Tell those who disbelieved: ‘You shall soon be overpowered and mustered to Hell, and that san evil resting place” [Ali-e-Imran 3:12]. In another incident, a woman from the Ansar</w:t>
      </w:r>
    </w:p>
    <w:p w:rsidR="001D54D1" w:rsidRDefault="001D54D1" w:rsidP="001D54D1">
      <w:pPr>
        <w:rPr>
          <w:rFonts w:hint="eastAsia"/>
        </w:rPr>
      </w:pPr>
      <w:r>
        <w:t>visited a Jewish jeweller’s shop with her face veiled, but the Jews attempted to unvei her, leading to ridicule when a Jew covertly tied her dress, As she rose to leave, some parts of her body were exposed, prompting laughter from the Jews. Distressed, the woman cried out for help, and a passing Muslim intervened, resulting in a fight with the Jew that ended in the Jew’s death. Enraged, other Jews present retaliated, killing the Muslim. This incident, instigated by the Jews’ breach of the treaty, led to bloodshed between Jews and Muslims [Ibn Hisham].</w:t>
      </w:r>
    </w:p>
    <w:p w:rsidR="001D54D1" w:rsidRDefault="001D54D1" w:rsidP="001D54D1">
      <w:pPr>
        <w:rPr>
          <w:rFonts w:hint="eastAsia"/>
        </w:rPr>
      </w:pPr>
      <w:r>
        <w:t>Upon deciding to confront Banu Qaynuqa, the Messenger of Allah ﷺ appointed</w:t>
      </w:r>
    </w:p>
    <w:p w:rsidR="001D54D1" w:rsidRDefault="001D54D1" w:rsidP="001D54D1">
      <w:pPr>
        <w:rPr>
          <w:rFonts w:hint="eastAsia"/>
        </w:rPr>
      </w:pPr>
      <w:r>
        <w:t>" Hamzah 2 as the leader of the Muslim army. When the Banu Qaynuga learned of the Prophet's approach, they retreated to their castle for protection. Following a fifteen- day siege, they surrendered, and the Holy Prophet ﷺ ordered their capture, their men to be tied and killed. Despite Abdullah bin Ubay’s intervention to suspend the punishment, the Prophet Muhammad ﷺ remained resolute, and they were given three days to depart. In their haste, they left behind much of their wealth, which was claimed by the Muslim community.</w:t>
      </w:r>
    </w:p>
    <w:p w:rsidR="001D54D1" w:rsidRDefault="001D54D1" w:rsidP="001D54D1">
      <w:pPr>
        <w:rPr>
          <w:rFonts w:hint="eastAsia"/>
        </w:rPr>
      </w:pPr>
      <w:r>
        <w:rPr>
          <w:b/>
        </w:rPr>
        <w:t xml:space="preserve">Banu Nadir: </w:t>
      </w:r>
      <w:r>
        <w:t>Banu Nadir, the second Jewish tribe, violated their treaty in the 4th year f Hijrah. Tensions between the Muslims and Banu Nadir stemmed from several incidents. Banu Nadir had assisted the Quraysh during the Battle of Uhud by providing logistical support and information about the terrain. Additionally, some members of Banu Nadir conspired to kill the companions of the Suffah, the Muslim scholars, However, Allah willed that one of them revealed the plot to a Muslim, and thus their scheme was exposed and no harm was done. Another source of conflict was the killing f Ka’ab bin Ashraf, a Jewish leader, by the Muslims, which the Jews wanted to avenge. Lastly, when the Messenger of Allah ﷺ asked the Jews to pay their share of the blood money for two men from Banu Kilab who had been mistakenly killed after the incident at the Well of Ma’unah by Amr bin Umayya al-Damrid, the Jews plotted the assassination of the Holy Prophet ﷺ. They asked Allah’s Messenger ﷺ to wait outside their house and whispered to each other suspiciously, planning to drop a large stone on him. Despite warnings from a Jewish member named Sallam bin Mishkam against breaking their treaty with Prophet Muhammad ﷺ, Amr bin Jahsh volunteered to carry ut the assassination plot, and they proceeded with their plan. However, Jibra’il informed the Prophet Muhammad ﷺ of the plot, prompting him to return to Madinah to inform his companions of the imminent danger posed by the Jews.</w:t>
      </w:r>
    </w:p>
    <w:p w:rsidR="001D54D1" w:rsidRDefault="001D54D1" w:rsidP="001D54D1">
      <w:pPr>
        <w:rPr>
          <w:rFonts w:hint="eastAsia"/>
        </w:rPr>
      </w:pPr>
      <w:r>
        <w:t>° The Holy Prophet ﷺ then led his forces to Banu Nadir’s territory, where they sought refuge in fortified forts. He ordered their date trees to be cut down and burned, as per Allah’s permission to disgrace the transgressors, “Whatever palm trees you have cut down, or have left them standing on their roots, it was with Allah’s permission, and so that He might disgrace the transgressors.” [Al-Hashr 59:5]. Some members of the</w:t>
      </w:r>
    </w:p>
    <w:p w:rsidR="001D54D1" w:rsidRDefault="001D54D1" w:rsidP="001D54D1">
      <w:pPr>
        <w:rPr>
          <w:rFonts w:hint="eastAsia"/>
        </w:rPr>
      </w:pPr>
      <w:r>
        <w:lastRenderedPageBreak/>
        <w:t>Al-Khazraj tribe and hypocrites like Abdullah bin Ubay initially pledged support to the Jews but failed to fulfil their promise when. it was needed. Sensing the impending danger, Allah instilled fear in the hearts of the Jews, compelling them to seek safe passage out of Al-Madinah in exchange for their lives and limited possessions. The Prophet Muhammad ﷺ accepted their offer, permitting them to take only what their camels could carry, excluding weapons. Consequently, the Jews gathered their belongings, even dismantled their houses to transport doors on the backs of camels, and migrated to Khaybar or Ash-Sham (Syria). They abandoned their remaining wealth, which then came under the control of the Messenger of Allah ﷺ for distribution according to his discretion.</w:t>
      </w:r>
    </w:p>
    <w:p w:rsidR="001D54D1" w:rsidRDefault="001D54D1" w:rsidP="001D54D1">
      <w:pPr>
        <w:rPr>
          <w:rFonts w:hint="eastAsia"/>
        </w:rPr>
      </w:pPr>
      <w:r>
        <w:rPr>
          <w:b/>
        </w:rPr>
        <w:t xml:space="preserve">Banu Qurayzah: </w:t>
      </w:r>
      <w:r>
        <w:t>Banu Qurayzah, the last Jewish tribe in Madinah, broke their</w:t>
      </w:r>
    </w:p>
    <w:p w:rsidR="001D54D1" w:rsidRDefault="001D54D1" w:rsidP="001D54D1">
      <w:pPr>
        <w:pStyle w:val="Heading1"/>
      </w:pPr>
      <w:r>
        <w:t>The Battle of the Trench (5 AH)</w:t>
      </w:r>
    </w:p>
    <w:p w:rsidR="001D54D1" w:rsidRDefault="001D54D1" w:rsidP="001D54D1">
      <w:pPr>
        <w:rPr>
          <w:rFonts w:hint="eastAsia"/>
        </w:rPr>
      </w:pPr>
      <w:r>
        <w:t>f Banu Nadir, persuaded Ka’ab bin Asad, leader of Banu Qurayzah, to betray Prophet Muhammad ﷺ and the Muslims. Despite initial reluctance, Ka’ab agreed, and they conspired with the Quraysh to attack Muslims. Upon learning of their treachery, Prophet Muhammad ﷺ instructed Sa’ad bin Mu’adh to investigate. Sa’ad confirmed the betrayal, and Prophet Muhammad ﷺ announced it to the Muslims. The</w:t>
      </w:r>
    </w:p>
    <w:p w:rsidR="001D54D1" w:rsidRDefault="001D54D1" w:rsidP="001D54D1">
      <w:pPr>
        <w:pStyle w:val="Heading1"/>
      </w:pPr>
      <w:r>
        <w:t>The Battle of the Trench (5 AH)</w:t>
      </w:r>
    </w:p>
    <w:p w:rsidR="001D54D1" w:rsidRDefault="001D54D1" w:rsidP="001D54D1">
      <w:pPr>
        <w:rPr>
          <w:rFonts w:hint="eastAsia"/>
        </w:rPr>
      </w:pPr>
      <w:r>
        <w:t>When the Holy Prophet ﷺ returned from the trench and laid down his armours and took a bath, Jibra’il 4, came and said, “You have laid down your armours? By Allah, we have not laid them down yet. So set out for them.” The Messenger of Allah ﷺ asked, “To where?” Jibra’il said, “Towards this side,” while pointing towards Banu Qurayzah.” [Sahih al-Bukhari]. Upon receiving the command, the Prophet Muhammad ﷺ led his companions towards the territory of Banu Qurayzah. Upon their arrival, the Muslims laid siege to the fortress of Banu Qurayzah for a period of 25 nights. During this time, Allah instilled fear in the hearts of the Jewish tribe, eventually leading to their surrender. During tne siege of Banu Qurayzah, their leader Ka’ab bin Asad presented three options: accept Prophet Muhammad ﷺ as the true Messenger of Allah ﷺ for safety, fight against him and risk the safety of their families, or ambush the Muslims, which was rejected due to fear of Divine retribution.</w:t>
      </w:r>
    </w:p>
    <w:p w:rsidR="001D54D1" w:rsidRDefault="001D54D1" w:rsidP="001D54D1">
      <w:pPr>
        <w:rPr>
          <w:rFonts w:hint="eastAsia"/>
        </w:rPr>
      </w:pPr>
      <w:r>
        <w:t>Banu Qurayzah was allies of the Aws Tribe, so Allah’s Messenger ﷺ authorized Saad bin Mu’adh 2 of the Aws tribe to decide the fate of Banu Qurayzah. Sa’ad, decreed that those involved in fighting against the Muslims must be killed, while their families would * be enslaved. The Prophet Muhammad ﷺ approved of Sa’ad’s i, decision, stating it was in accordance with Allah’s law. Following the ruling, Banu Qurayzah was ordered to leave their fortress. The men were killed, including Huyay bin Akhtab, who had incited the tribe to betray their treaty. The women and children were taken as captives, and a large quantity of weapons was seized. With Banu Qurayzah expelled, the Jewish tribes</w:t>
      </w:r>
    </w:p>
    <w:p w:rsidR="001D54D1" w:rsidRDefault="001D54D1" w:rsidP="001D54D1">
      <w:pPr>
        <w:rPr>
          <w:rFonts w:hint="eastAsia"/>
        </w:rPr>
      </w:pPr>
      <w:r>
        <w:t xml:space="preserve">The Life of the Prophicr Muliammad dcipcetlle in Madival ma left Madinah, putting an end to further threats and conspiracies from them. As ibn Uma, narrated “... They (Banu Qurayzah) too fought against him Then he killed their men, and distributed their women, children and properties among the Muslims, except that some </w:t>
      </w:r>
      <w:r>
        <w:lastRenderedPageBreak/>
        <w:t>of them had joined the Messenger of Allah ﷺ who granted them security. They mbraced Islam.” [Sahih Muslim).</w:t>
      </w:r>
    </w:p>
    <w:p w:rsidR="001D54D1" w:rsidRDefault="001D54D1" w:rsidP="001D54D1">
      <w:pPr>
        <w:pStyle w:val="Heading1"/>
      </w:pPr>
      <w:r>
        <w:t>The Call to Prayer (Adhan)</w:t>
      </w:r>
    </w:p>
    <w:p w:rsidR="001D54D1" w:rsidRDefault="001D54D1" w:rsidP="001D54D1">
      <w:pPr>
        <w:rPr>
          <w:rFonts w:hint="eastAsia"/>
        </w:rPr>
      </w:pPr>
      <w:r>
        <w:t>© While recounting the origin of the Adhan, Abdullah ibn Umar, narrated, “When the Muslims arrived at Madinah, they used to assemble for the prayer, and used to guess the time for it. During those days, the practice of Adhan for the prayers had not been introduced yet. Once they discussed this problem regarding the call for prayer. Some people suggested the use of a bell like the Christians, others proposed a trumpet like the horn used by the Jews.” Anas, narrated, “The people mentioned the fire and the _ bell (they suggested those as signals to indicate the starting of prayers), and by that, they mentioned the Jews and the Christians.” [Sahih al-Bukhari]. Other traditions suggest that a companion experienced a dream in which the Adhan was recited. Upon relating this dream to the Messenger of Allah ﷺ, he approved the Adhan for prayer, Abd-Allah ibn Zayd a, narrated, “When the Messenger of Allah ﷺ decided to use a bell ven though he disliked it because it was like what the Christians used, ‘there appeared to me in a dream a man who was wearing two green garments, in whose hand was a bell. I said, “O slave of Allah, will you sell that bell?” he said, “What will you do with it?” I said, “We will call the people to prayer with it.” He said, “Shall! not show you something better than that?” I said, “Yes.” He said, “Say, Allahu Akbar Allah — Akbar... (to the end of the adhaan).” When morning came, I went to the Messenger of Allah ﷺ and told him what I had seen. He said, “This is a true dream, In sha Allah. Get up with Bilal, and tell him what you have seen so that he can give the call because he has a more beautiful voice than you.” So I got up with Bilal, and started telling</w:t>
      </w:r>
    </w:p>
    <w:p w:rsidR="001D54D1" w:rsidRDefault="001D54D1" w:rsidP="001D54D1">
      <w:pPr>
        <w:pStyle w:val="Heading1"/>
      </w:pPr>
      <w:r>
        <w:t>The Call to Prayer (Adhan)</w:t>
      </w:r>
    </w:p>
    <w:p w:rsidR="001D54D1" w:rsidRDefault="001D54D1" w:rsidP="001D54D1">
      <w:pPr>
        <w:rPr>
          <w:rFonts w:hint="eastAsia"/>
        </w:rPr>
      </w:pPr>
      <w:r>
        <w:t>that whilst he was in his house, and he came out, dragging his cloak behind him, saying, “By the One Who sent you with the truth, O Messenger of Allah ﷺ, I saw the same as he saw.” The Messenger of Allah ﷺ said: “To Allah be praise.” [Musnad</w:t>
      </w:r>
    </w:p>
    <w:p w:rsidR="001D54D1" w:rsidRDefault="001D54D1" w:rsidP="001D54D1">
      <w:pPr>
        <w:rPr>
          <w:rFonts w:hint="eastAsia"/>
        </w:rPr>
      </w:pPr>
      <w:r>
        <w:t>Ahmad].</w:t>
      </w:r>
    </w:p>
    <w:p w:rsidR="001D54D1" w:rsidRDefault="001D54D1" w:rsidP="001D54D1">
      <w:pPr>
        <w:pStyle w:val="Heading1"/>
      </w:pPr>
      <w:r>
        <w:t>The Battle of Badr (2 AH)</w:t>
      </w:r>
    </w:p>
    <w:p w:rsidR="001D54D1" w:rsidRDefault="001D54D1" w:rsidP="001D54D1">
      <w:pPr>
        <w:rPr>
          <w:rFonts w:hint="eastAsia"/>
        </w:rPr>
      </w:pPr>
      <w:r>
        <w:t>second year of the Holy Prophet ﷺ's 43 migration to Madinah. The conflict that led to the first battle between Muslims and the Quraysh is deeply rooted in the early years</w:t>
      </w:r>
    </w:p>
    <w:p w:rsidR="001D54D1" w:rsidRDefault="001D54D1" w:rsidP="001D54D1">
      <w:pPr>
        <w:rPr>
          <w:rFonts w:hint="eastAsia"/>
        </w:rPr>
      </w:pPr>
      <w:r>
        <w:t xml:space="preserve">f Islam. The Quraysh of Makkah rejected Prophet Muhammad ﷺ’s message, leading to persecution of him and his followers. Seeking relief from oppression and freedom to practice their religion peacefully, the Holy Prophet ﷺand the believers migrated to Madinah. However, tensions persisted as the Quraysh continued to conspire against Muslims through hypocrites and Jews, prompting retaliatory actions from the Muslim community. Economically strained after leaving their possessions in Makkah, Muslims resorted to raiding Quraysh caravans as a means of survival, and retaliation against persecutions. These raids aimed to restrict </w:t>
      </w:r>
      <w:r>
        <w:lastRenderedPageBreak/>
        <w:t>the movement of Quraysh caravans, instilling fear among the Quraysh and demonstrating the Muslims’ strength and resolve. These raids involved the Holy Prophet ﷺ dispatching Hamzah ibn Abdul Muttalib, with 40 riders and on another occasion Ubaydah ibn al-Harith with 60 riders. The Messenger of Allah ﷺ himself led a force of 200 soldiers to intercept a caravan led by Umayyah bin Khalaf, consisting of 1500 camels and 100 riders. During a raid led by Abdullah bin Jahash 2, an unexpected situation led to the death of a man and the capture of two Quraysh men as prisoners, intensifying the already tense conditions between the Muslims and the Quraysh. However, Allah alleviated the Holy Prophet ﷺ's distress by revealing verses in the Quran (Al-Baqarah 2:217), stating that sedition is a greater sin than muraer. Additionally, another verse granted permission to Muslims to fight back, “Permission (to fight) has been granted to those for they have been wronged. Verily Allah has the power to help them” [Al-Hajj 22:39]. The</w:t>
      </w:r>
    </w:p>
    <w:p w:rsidR="001D54D1" w:rsidRDefault="001D54D1" w:rsidP="001D54D1">
      <w:pPr>
        <w:pStyle w:val="Heading1"/>
      </w:pPr>
      <w:r>
        <w:t>The Battle of Badr (2 AH)</w:t>
      </w:r>
    </w:p>
    <w:p w:rsidR="001D54D1" w:rsidRDefault="001D54D1" w:rsidP="001D54D1">
      <w:pPr>
        <w:rPr>
          <w:rFonts w:hint="eastAsia"/>
        </w:rPr>
      </w:pPr>
      <w:r>
        <w:t>trade caravan of Abu Sufyan worth 50 thousand dinars, returning from Syria to Makkah. Despite the safe arrival of the caravan in Makkah, the Quraysh mobilized an army and opted to confront the Muslims at Badr, initiating the battle.</w:t>
      </w:r>
    </w:p>
    <w:p w:rsidR="001D54D1" w:rsidRDefault="001D54D1" w:rsidP="001D54D1">
      <w:pPr>
        <w:pStyle w:val="Heading2"/>
      </w:pPr>
      <w:r>
        <w:t>Events of the Battle</w:t>
      </w:r>
    </w:p>
    <w:p w:rsidR="001D54D1" w:rsidRDefault="001D54D1" w:rsidP="001D54D1">
      <w:pPr>
        <w:rPr>
          <w:rFonts w:hint="eastAsia"/>
        </w:rPr>
      </w:pPr>
      <w:r>
        <w:t>Abu Jahal, along with other Quraysh leaders including Utbah bin Rabi’a, Shaiba bin Rabi’a, Ugba bin al-Mu’it, Harth bin Amir, Umayyah bin Khalaf, and Nazr bin Harith, gathered an army of 1000 soldiers approximately, supported by 700 camels, 300 horses, and adequate weaponry. A chief of Quraysh, Utbah bin Rabi’a assumed command of the Quraysh Army. Notably, Quraysh women joined the army, tasked with boosting the morale of the male soldiers and eagerly anticipating the celebration of victory over the Muslims.</w:t>
      </w:r>
    </w:p>
    <w:p w:rsidR="001D54D1" w:rsidRDefault="001D54D1" w:rsidP="001D54D1">
      <w:pPr>
        <w:rPr>
          <w:rFonts w:hint="eastAsia"/>
        </w:rPr>
      </w:pPr>
      <w:r>
        <w:t>Upon receiving intelligence about the Quraysh’s preparations and advancement, Allah’s Messenger ﷺ gathered his companions, both emigrants and helpers, to strategize. The emigrants responded first, with Abu Bakr, Umar 2, and Al-Miqdad bin Amr pledging their full support. Sa’ad ibn Mu’adh 2 then assured assistance and complete support on behalf of the Ansar of Madinah. With resolve, Allah’s Messenger ﷺ assembled an army of approximately 313 men, accompanied by only 70 camels and 2 horses. To manage this, three or four men rode on each camel, taking</w:t>
      </w:r>
    </w:p>
    <w:p w:rsidR="001D54D1" w:rsidRDefault="001D54D1" w:rsidP="001D54D1">
      <w:pPr>
        <w:rPr>
          <w:rFonts w:hint="eastAsia"/>
        </w:rPr>
      </w:pPr>
      <w:r>
        <w:t>turns, Allah’s Messenger ﷺ himself shared a camel with Ali ibn Abi Talib and</w:t>
      </w:r>
    </w:p>
    <w:p w:rsidR="001D54D1" w:rsidRDefault="001D54D1" w:rsidP="001D54D1">
      <w:pPr>
        <w:rPr>
          <w:rFonts w:hint="eastAsia"/>
        </w:rPr>
      </w:pPr>
      <w:r>
        <w:t>Marthad ibn Marthad w.</w:t>
      </w:r>
    </w:p>
    <w:p w:rsidR="001D54D1" w:rsidRDefault="001D54D1" w:rsidP="001D54D1">
      <w:pPr>
        <w:rPr>
          <w:rFonts w:hint="eastAsia"/>
        </w:rPr>
      </w:pPr>
      <w:r>
        <w:t xml:space="preserve">On the 17th of Ramadan, in the second year of Hijrah, the Muslim army, led by Allah’s Messenger ﷺ, positioned themselves at Badr, about 60 miles away from Madinah, Upon Hubab ibn al-Mundhir’s suggestion, Prophet Muhammad ﷺ strategically positioned the Muslim army near the water resources at Badr. The Muslims filled their troughs with water to quench their thirst and limit the Quraysh’s access to water, Allah's Messenger ﷺ, with divine inspiration, marked the death places of the Quraysh leaders by name. On the morning of the battle, the Holy Prophet ﷺ arranged his army in battle formation into three triangular columns led by Ali ibn Abi Talib, Mus’ab ibn Umair, and Sa’ad bin Mu’adh 4. Upon the advice of </w:t>
      </w:r>
      <w:r>
        <w:lastRenderedPageBreak/>
        <w:t>Sa’d bin Mu’adh, a booth was set up for Allah’s Messenger ﷺto ensure his protection and oversee the perations of the battle. Allah’s Messenger ﷺ fervently prayed to Allah, invoking Him to fulfil His covenant and promise: “O Allah! I ask you the fulfilment of Your Covenant and Promise. O Allah! If You wish (to destroy the believers) You will never be worshipped after today.” [Sahih al-Bukhari]</w:t>
      </w:r>
    </w:p>
    <w:p w:rsidR="001D54D1" w:rsidRDefault="001D54D1" w:rsidP="001D54D1">
      <w:pPr>
        <w:rPr>
          <w:rFonts w:hint="eastAsia"/>
        </w:rPr>
      </w:pPr>
      <w:r>
        <w:t>As the Quraysh organized their army in battle formation, challenges were exchanged, prompting individual combats. Utbah ibn Rabi’ah led the charge, followed by his son, Al-Walid, and his brother, Shaybah, each seeking single combat. In response, Allah’s Messenger ﷺ nominated Ali to face Al-Walid, Hamzah to face Utba ibn Rabi’a, and Ubaydah bin Harith to face Shybah. Ali and Hamzah swiftly defeated their opponents, with Ali then coming to the aid of the injured Ubaydah, helping him overcome Shaybah. This initial victory bolstered the morale of the Muslims, reaffirming their faith in Allah and His support for His Messenger.</w:t>
      </w:r>
    </w:p>
    <w:p w:rsidR="001D54D1" w:rsidRDefault="001D54D1" w:rsidP="001D54D1">
      <w:pPr>
        <w:rPr>
          <w:rFonts w:hint="eastAsia"/>
        </w:rPr>
      </w:pPr>
      <w:r>
        <w:t>As the battle commenced, soldiers from both sides clashed, chanting slogans of prestige and victory. Amidst the intense fighting, the Muslims fought fervently, driven by memories of oppression and the hope of reward from Allah in martyrdom. Allah’s intervention was evident in various forms, instilling‘ peace in the hearts of the Muslims, striking fear in the hearts of the Quraysh, and sending down angels to assist the Muslims in battle. This divine aid is referenced in the Quranic verse: “For sure Allah helped you at Badr when you were utterly weak... And recall when you said to the believers: ‘Will it not suffice you that your Lord will aid you by sending down three thousand angels?... your Lord will help you even with five thousand marked angels.” (Ali-e-Imran 3:123-125].</w:t>
      </w:r>
    </w:p>
    <w:p w:rsidR="001D54D1" w:rsidRDefault="001D54D1" w:rsidP="001D54D1">
      <w:pPr>
        <w:pStyle w:val="Heading1"/>
      </w:pPr>
      <w:r>
        <w:t>The Battle of Badr (2 AH)</w:t>
      </w:r>
    </w:p>
    <w:p w:rsidR="001D54D1" w:rsidRDefault="001D54D1" w:rsidP="001D54D1">
      <w:pPr>
        <w:rPr>
          <w:rFonts w:hint="eastAsia"/>
        </w:rPr>
      </w:pPr>
      <w:r>
        <w:t>vents of the battle include the killing of key figures.like Abu Jahal by two young believers Muadh bin Afra 4 and Muadh bin Amr bin Al-Jamuh, and Umayyah bin Khalaf, Bilal’s 4 former master, by Bilal. A total of 70 key members of the Quraysh</w:t>
      </w:r>
    </w:p>
    <w:p w:rsidR="001D54D1" w:rsidRDefault="001D54D1" w:rsidP="001D54D1">
      <w:pPr>
        <w:rPr>
          <w:rFonts w:hint="eastAsia"/>
        </w:rPr>
      </w:pPr>
      <w:r>
        <w:t>army were killed, including those whom the Prophet had prophesied about before the battle. Additionally, 70 prisoners were captured by the Muslims. According to Al-</w:t>
      </w:r>
    </w:p>
    <w:p w:rsidR="001D54D1" w:rsidRDefault="001D54D1" w:rsidP="001D54D1">
      <w:pPr>
        <w:pStyle w:val="Heading1"/>
      </w:pPr>
      <w:r>
        <w:t>The Battle of Badr (2 AH)</w:t>
      </w:r>
    </w:p>
    <w:p w:rsidR="001D54D1" w:rsidRDefault="001D54D1" w:rsidP="001D54D1">
      <w:pPr>
        <w:rPr>
          <w:rFonts w:hint="eastAsia"/>
        </w:rPr>
      </w:pPr>
      <w:r>
        <w:t>companions had inflicted 140 casualties on the pagans, 70 were taken prisoners, and 70 were killed.” [Sahih al-Bukhari]. Allah’s Messenger ﷺ honoured the 14 martyred companions by offering their funeral prayers and burying them with reverence. He also commanded that the bodies of the slain polytheists be dragged to the well of Badr and thrown into it. During his time in Makkah, Allah’s Messenger ﷺ once invoked against the leaders of Quraysh, saying, “O Allah! Destroy the chiefs of Quraish, Amr bin Hisham, Utba bin Rabi’a, Shyaba bin Rabi’a, Umaiya bin Khalaf or Ubayy bin Khalaf.” [Sahih Al-Bukhari]. Remarkably, on the day of Badr, this prayer was visibly answered as the bodies of these very leaders were cast into the well of Badr, fulfilling the Holy Prophet ﷺ’s supplication.</w:t>
      </w:r>
    </w:p>
    <w:p w:rsidR="001D54D1" w:rsidRDefault="001D54D1" w:rsidP="001D54D1">
      <w:pPr>
        <w:pStyle w:val="Heading1"/>
      </w:pPr>
      <w:r>
        <w:lastRenderedPageBreak/>
        <w:t>The Battle of Badr (2 AH)</w:t>
      </w:r>
    </w:p>
    <w:p w:rsidR="001D54D1" w:rsidRDefault="001D54D1" w:rsidP="001D54D1">
      <w:pPr>
        <w:rPr>
          <w:rFonts w:hint="eastAsia"/>
        </w:rPr>
      </w:pPr>
      <w:r>
        <w:t>history, had profound consequences for both the Muslims and the Quraysh. For the Muslims, this victory solidified their position as a formidable force, providing crucial validation of their faith and cause. It bolstered their morale, strengthened their unity, and paved the way for further expansion and consolidation of Islam. The divine intervention witnessed during the battle affirmed Allah’s support for the believers, levating Prophet Muhammad ﷺ’s standing among his followers and politically weakening the prestige of the Quraysh. Conversely, the defeat at Badr dealt a significant blow to the Quraysh, shaking their confidence and challenging their hegemony in the region. Over time, it compelled the Quraysh to acknowledge the growing influence of Islam, ultimately leading to their acceptance of defeat and submission to the authority of Prophet Muhammad ﷺ. While sparking further conflicts like the Battle of Uhud, the victory at Badr unified the Muslim community, laying the foundation for the establishment of a unified Islamic state. Overall,. the Battle of Badr reshaped the socio-political landscape of Arabia, marking not only a military triumph for the Muslims but also a transformative moment in the struggle for the propagation of Islam.</w:t>
      </w:r>
    </w:p>
    <w:p w:rsidR="001D54D1" w:rsidRDefault="001D54D1" w:rsidP="001D54D1">
      <w:pPr>
        <w:pStyle w:val="Heading1"/>
      </w:pPr>
      <w:r>
        <w:t>The Battle of Uhud (3 AH)</w:t>
      </w:r>
    </w:p>
    <w:p w:rsidR="001D54D1" w:rsidRDefault="001D54D1" w:rsidP="001D54D1">
      <w:pPr>
        <w:pStyle w:val="Heading1"/>
      </w:pPr>
      <w:r>
        <w:t>The Battle of Badr (2 AH)</w:t>
      </w:r>
    </w:p>
    <w:p w:rsidR="001D54D1" w:rsidRDefault="001D54D1" w:rsidP="001D54D1">
      <w:pPr>
        <w:rPr>
          <w:rFonts w:hint="eastAsia"/>
        </w:rPr>
      </w:pPr>
      <w:r>
        <w:t>them reeling with grief and a desire for revenge. Initially, they suppressed their sorrow, lest their enemies should rejoice when they heard how deeply it had affected</w:t>
      </w:r>
    </w:p>
    <w:p w:rsidR="001D54D1" w:rsidRDefault="001D54D1" w:rsidP="001D54D1">
      <w:pPr>
        <w:rPr>
          <w:rFonts w:hint="eastAsia"/>
        </w:rPr>
      </w:pPr>
      <w:r>
        <w:t>' them, but soon the.depth of their loss became evident as mourning spread throughout Makkah. This loss urged a quest for retribution among those who had lost loved ones in the battle. Moreover, the victory at Badr significantly bolstered the</w:t>
      </w:r>
    </w:p>
    <w:p w:rsidR="001D54D1" w:rsidRDefault="001D54D1" w:rsidP="001D54D1">
      <w:pPr>
        <w:rPr>
          <w:rFonts w:hint="eastAsia"/>
        </w:rPr>
      </w:pPr>
      <w:r>
        <w:t>influence and power of the Prophet Muhammad ﷺ in Makkah, causing alarm and insecurity among the Jews, hypocrites, and Makkans. The merchants of Makkah also felt uneasy about the safety of their trade routes to Syria. Under mounting pressure, Quraysh leaders such as Abu Sufyan, Abdullah ibn Abu Rabi’a, and others united to plan their retaliation, Leveraging their familial, tribal, and business connections, they reaped sympathy and promised aid from the hypocrites and Jews of Madinah, Additionally, a Jewish leader Ka’ab ibn Ashraf sympathized with the Quraysh, mourned their losses, and pledged support in the upcoming battle against their common enemy; the Prophet Muhammad ﷺ and the Muslims. To fund their</w:t>
      </w:r>
    </w:p>
    <w:p w:rsidR="001D54D1" w:rsidRDefault="001D54D1" w:rsidP="001D54D1">
      <w:pPr>
        <w:rPr>
          <w:rFonts w:hint="eastAsia"/>
        </w:rPr>
      </w:pPr>
      <w:r>
        <w:t>retaliation, they allocated the profits and savings from the Abu Sufyan’s caravan to finance the Battle of Uhud, as referenced in the Holy Quran: “Surely those who deny the truth spend their wealth to hinder people from the way of Allah and will continue to so spend until their efforts become a source of intense regret for them, and then they will be overpowered”, [Al-Anfal 8:36]. {</w:t>
      </w:r>
    </w:p>
    <w:p w:rsidR="001D54D1" w:rsidRDefault="001D54D1" w:rsidP="001D54D1">
      <w:pPr>
        <w:pStyle w:val="Heading2"/>
      </w:pPr>
      <w:r>
        <w:lastRenderedPageBreak/>
        <w:t>Events of the Battle</w:t>
      </w:r>
    </w:p>
    <w:p w:rsidR="001D54D1" w:rsidRDefault="001D54D1" w:rsidP="001D54D1">
      <w:pPr>
        <w:rPr>
          <w:rFonts w:hint="eastAsia"/>
        </w:rPr>
      </w:pPr>
      <w:r>
        <w:t>in their quest for revenge, the Quraysh mustered an army of 3000 men, comprising 700 armoured soldiers, 200 horsemen, and 3000 camels, accompanied by a group of women whose kin perished at Badr. They also sent Amr ibn al-Aas to ask the neighbouring tribes for help. The Prophet Muhammad ﷺ received a letter from his uncle Abbas in Makkah, informing him of the Quraysh’s plans for battle, Concerned about the accuracy of the information, the Holy Prophet ﷺ sent Hubab ibn al-Mundhir to check the enemy’s army and readiness. Hubab returned with accurate details, and the Holy Prophet ﷺ convened a meeting of his companions to plan their strategy. Divergent opinions emerged: some elders from the Muhajirin and Ansar preferred a defensive measure, opting to remain within the city, while others, like Hamzah and Sa’ad, advocated for confronting the Quraysh outside the city, Abdullah bincUbbay also supported the defensive approach. However, younger companions who had not fought in Badr were eager for battle. After considering veryone's advice, Prophet Muhammad ﷺ decided to face the Quraysh outside Madinah. Assisted by Abu Bakr. and Umar, he put on his armor and ordered his companions 4 to prepare for battle. The companions who had advocated for fighting utside the city.became worried that they had influenced the Holy Prophet ﷺ’s decision. They felt uneasy about their stance and counselled him to follow his own judgment. However, Prophet Muhammad ﷺ: replied, “It is not for a Prophet to prepare for war and then lay down his arms before Allah decides in his favour.” The Messenger of Allah ﷺ led a force of 1000 companions, despite having only two horses and being short on weapons. As they reached the place Shawt, Abdullah bin Ubayy withdrew with a third of the army, unhappy with the Holy Prophet ﷺ’s</w:t>
      </w:r>
    </w:p>
    <w:p w:rsidR="001D54D1" w:rsidRDefault="001D54D1" w:rsidP="001D54D1">
      <w:pPr>
        <w:rPr>
          <w:rFonts w:hint="eastAsia"/>
        </w:rPr>
      </w:pPr>
      <w:r>
        <w:t xml:space="preserve">until they reached a hillside near Uhud, where they camped with Mount Uhud behind them. On the morning of the battle, Prophet Muhammad ﷺ meticulously organized the Muslim army, now comprised of 700 soldiers, into three distinct groups: the Muhajirin, the Ansar of Al-Aws, and the Ansar of Al-Khazraj. Each flank was entrusted to capable leaders: Musab bin Umair, Usaid bin Hudair, and Al-Hubab bin al- Mundhir i, respectively. The Holy Prophet ﷺ wore two protective shields and gave the flag to Mus’ ab bin Umayr. To inspire his soldiers further, Prophet Muhammad ﷺ entrusted his sword to Abu Dujhanah, directing him to wield it in battle until its keen edges dulled from striking the enemies. Additionally, he appointed fifty skilled archers under the command of Abdullah bin Jubayr, assigning them the crucial task f safeguarding the army's flank from a strategic hillside. The Holy Prophet ﷺ imparted clear instructions to the archers: “Keep the horsemen at bay and remain vigilant, as we may face attacks from your direction. Regardless of the outcome of the battle, hold your positions steadfastly. Even if you witness us being carried away by birds, do not waver in your resolve.” Furthermore, Prophet Muhammad ﷺ commanded his soldiers to refrain from initiating combat until he issued the directive “No one starts fighting until I issue the command to fight.” [Ibn Hisham] © The two armies drew closer to each other, and the initial fighting began. The Quraysh rganized their forces, with Khalid ibn al-Walid on the right, Ikramah bin Abi Jahal on the left, and Talha ibn Abu Talha in overall command. As the battle commenced, Talha from the Quraysh stepped forward for a duel. Ali ibn Abu Talib accepted the challenge and swiftly defeated him. Following this, Uthman, Talha’s brother, stepped up, and Hamzah bin Abdul Muttalib faced and defeated him. Hamzah, known as the Lion of Allah and His Messenger, was the bravest hero of the battle. He had killed Utba, the father of Hinda, as well as his brother and several other relatives on the day of Badr. Wahshi bin Harb, a slave, was hired by Hinda to kill Hamzah 2 </w:t>
      </w:r>
      <w:r>
        <w:lastRenderedPageBreak/>
        <w:t>in xchange for a significant. reward and his freedom. Using his skill in throwing spears, Wahshi successfully killed Hamzah. Although Hamzah’s death was a significant loss for the Muslims, they maintained composure and control over the battlefield. On that day, Abu Bakr, Umar, Ali a, Zubair, Mus’ab bin Umair, Talhah, Abdullah bin Jahsh, Hanzalah, Sad bin Ar-Rabi 2, Anas bin An-Nadr, and thers fought fiercely and effectively, breaking down the resolve of the idolaters and scattering them. As the Muslims gathered spoils of war after repelling the Quraysh army, a critical error oécurred. The archers, originally positioned to guard against a surprise attack, left their posts. Despite warnings from Abdullah bin Jubayr to remain obedient to the Holy Prophet ﷺ’s orders, some disregarded his advice. This lapse in vigilance provided Khalid bin Walid with an opening to strike the Muslim forces while they were disorganized and caught off guard.</w:t>
      </w:r>
    </w:p>
    <w:p w:rsidR="001D54D1" w:rsidRDefault="001D54D1" w:rsidP="001D54D1">
      <w:pPr>
        <w:rPr>
          <w:rFonts w:hint="eastAsia"/>
        </w:rPr>
      </w:pPr>
      <w:r>
        <w:t>The Lle of he Prophet Muhammad ﷺ isekeaillc In Madinalt</w:t>
      </w:r>
    </w:p>
    <w:p w:rsidR="001D54D1" w:rsidRDefault="001D54D1" w:rsidP="001D54D1">
      <w:pPr>
        <w:rPr>
          <w:rFonts w:hint="eastAsia"/>
        </w:rPr>
      </w:pPr>
      <w:r>
        <w:t>The sudden and devastating attack caused the Muslims to scatter, leaving only a few brave souls near the Prophet Muhammad ﷺ, including Ali a, Talha, and Abu Dujanah, who shielded the Allah’s Messenger ﷺ with his own body, exposing his back to incoming arrows to protect him. Others quickly joined them, including Aby Bakr, Umar, Zubair a, Abdur Rahman bin Awf, and Saad ibn Abi Waqas, The Quraysh rained arrows and stones upon them, one of which struck the Holy Prophet ﷺ and caused him to fall to the ground with such force that it pushed two links of his helmet into his wounds. To further dishearten the Muslims, the Quraysh spread rumours of the death of Allah’s Messenger ﷺ. However, Anas bin Nadr announced that the Holy Prophet ﷺ was alive, rallying the Muslims to gather and charge into battle once again. Anas w bravely attacked the enemy and embraced martyrdom, stating “I am feeling fragrance of the Paradise. I swear by the Lord of An-Nadr! I am feeling the fragrance of Paradise from the side of Mount Uhud.” [Jami at-Tirmidhi).</w:t>
      </w:r>
    </w:p>
    <w:p w:rsidR="001D54D1" w:rsidRDefault="001D54D1" w:rsidP="001D54D1">
      <w:pPr>
        <w:rPr>
          <w:rFonts w:hint="eastAsia"/>
        </w:rPr>
      </w:pPr>
      <w:r>
        <w:t>© The battle, initially in favour of the Muslims, ended with heavy losses, including the death of 70 companions, and many others were severely injured. Retreating to the hillside with the Prophet Muhammad ﷺ, the Muslims faced the consequences of the archers’ fatal mistake. Abu Sufyan and the Muslims exchanged words, following the Holy Prophet ﷺ's instructions, Umar a responded firmly from the Muslims’ side. The Quraysh, despite losing 22 men, rejoiced in their victory and departed for Makkah. Prophet Muhammad ﷺ along with other Muslims buried the dead, and when he came across the mutilated body of his uncle Hamzah and other companions., his heart</w:t>
      </w:r>
    </w:p>
    <w:p w:rsidR="001D54D1" w:rsidRDefault="001D54D1" w:rsidP="001D54D1">
      <w:pPr>
        <w:rPr>
          <w:rFonts w:hint="eastAsia"/>
        </w:rPr>
      </w:pPr>
      <w:r>
        <w:t>was filled with sorrow and grief.</w:t>
      </w:r>
    </w:p>
    <w:p w:rsidR="001D54D1" w:rsidRDefault="001D54D1" w:rsidP="001D54D1">
      <w:pPr>
        <w:pStyle w:val="Heading1"/>
      </w:pPr>
      <w:r>
        <w:t>The Battle of Uhud (3 AH)</w:t>
      </w:r>
    </w:p>
    <w:p w:rsidR="001D54D1" w:rsidRDefault="001D54D1" w:rsidP="001D54D1">
      <w:pPr>
        <w:rPr>
          <w:rFonts w:hint="eastAsia"/>
        </w:rPr>
      </w:pPr>
      <w:r>
        <w:t xml:space="preserve">lessons for Muslims, emphasizing the consequences of disobedience, internal discord, and the importance of steadfastness in faith. As depicted in Quranic verses, “You showed weakness and disputed in the matter and disobeyed (Allah’s Messenger ﷺ) after He had shown you what you liked” [Ali-e-Imran 3: 152]. Disobedience can lead to chaos and defeat, as seen when some archers leave their posts to pursue spoils, ultimately costing the Muslims a heavy blow in the battle. The defeat at Uhud was attributed to disobedience to the Prophet Muhammad ﷺ's commands, leading to a loss of courage and disputes among the ranks. This serves as a stark reminder of the necessity of obedience to righteous leadership and unity among believers. The battle illustrates Allah’s wisdom in testing His servants through both triumphs and trials. Victory at Badr had </w:t>
      </w:r>
      <w:r>
        <w:lastRenderedPageBreak/>
        <w:t>attracted insincere converts, necessitating a test to differentiate between true believers and hypocrites. Uhud exposed’the true colours of the hypocrites, prompting believers to be vigilant against internal enemies and prepare for future challenges. Adversity also serves as a means of spiritual growth and</w:t>
      </w:r>
    </w:p>
    <w:p w:rsidR="001D54D1" w:rsidRDefault="001D54D1" w:rsidP="001D54D1">
      <w:pPr>
        <w:rPr>
          <w:rFonts w:hint="eastAsia"/>
        </w:rPr>
      </w:pPr>
      <w:r>
        <w:t>purification. Through hardships and setbacks, believers learn humility, patience, and reliance on Allah. Continual success breeds arrogance and complacency, while difficulties foster resilience and spiritual maturity. Moreover, martyrdom, attained through sacrifice and selflessness, is honoured as one of the highest ranks bestowed by Allah, highlighting the valour and commitment of those who sacrifice for their faith. Reflecting on these lessons from the Battle of Uhud can guide individuals and societies towards obedience to righteous leadership, unity among believers, discipline, and resilience in the face of adversity, humility negating pride, and fostering strength and resilience in the face of challenges.</w:t>
      </w:r>
    </w:p>
    <w:p w:rsidR="001D54D1" w:rsidRDefault="001D54D1" w:rsidP="001D54D1">
      <w:pPr>
        <w:pStyle w:val="Heading1"/>
      </w:pPr>
      <w:r>
        <w:t>The Battle of the Trench (5 AH)</w:t>
      </w:r>
    </w:p>
    <w:p w:rsidR="001D54D1" w:rsidRDefault="001D54D1" w:rsidP="001D54D1">
      <w:pPr>
        <w:pStyle w:val="Heading2"/>
      </w:pPr>
      <w:r>
        <w:t>Background of the Battle</w:t>
      </w:r>
    </w:p>
    <w:p w:rsidR="001D54D1" w:rsidRDefault="001D54D1" w:rsidP="001D54D1">
      <w:pPr>
        <w:rPr>
          <w:rFonts w:hint="eastAsia"/>
        </w:rPr>
      </w:pPr>
      <w:r>
        <w:t>At the end of the Battle of Uhud, Abu Sufyan, recognizing their apparent victory, challenged the Muslims to meet again the next year at the same place for another battle. In response, Allah’s Messenger ﷺ led an xpedition to Uhud with 1400 Muslim soldiers in 4 Year of Hijrah. However, Abu Sufyan and the Quraysh returned home without initiating a battle, citing the lack of grazing available for their horses and camels. Meanwhile, the Quraysh and their allies continued to damage the-Muslimsthrough betrayal and conspiracies, resulting in the</w:t>
      </w:r>
    </w:p>
    <w:p w:rsidR="001D54D1" w:rsidRDefault="001D54D1" w:rsidP="001D54D1">
      <w:pPr>
        <w:rPr>
          <w:rFonts w:hint="eastAsia"/>
        </w:rPr>
      </w:pPr>
      <w:r>
        <w:t>deaths of many Muslim preachers in incidents like the “Well of Ma’una and Raji”. Despite these challenges, the Muslims had already demonstrated ‘their military prowess in previous battles, eliminating Ka’ab bin Ashraf and other plotters, and countering the treachery of Jewish tribes who were subsequently banished. These military campaigns showcased the strength and strategic prowess of the Muslims, nabling them to confront the Quraysh despite being outnumbered and having fewer military resources. The remaining Jewish leaders, including Sallam an-Nadri, Kinanah, and Hudhala, allied with the Quraysh, urging them to launch a full-scale battle against the Muslims. This alliance is referenced in the Holy Quran: “Have you not seen those to whom a portion of the Book was given? They believe in baseless superstitions and taghut (false deities) and say about the unbelievers that they are better guided than those who believe” [An-Nisa 4:51].</w:t>
      </w:r>
    </w:p>
    <w:p w:rsidR="001D54D1" w:rsidRDefault="001D54D1" w:rsidP="001D54D1">
      <w:pPr>
        <w:pStyle w:val="Heading2"/>
      </w:pPr>
      <w:r>
        <w:t>Events of the Battle</w:t>
      </w:r>
    </w:p>
    <w:p w:rsidR="001D54D1" w:rsidRDefault="001D54D1" w:rsidP="001D54D1">
      <w:pPr>
        <w:rPr>
          <w:rFonts w:hint="eastAsia"/>
        </w:rPr>
      </w:pPr>
      <w:r>
        <w:t>To face the Muslims in another, significant battle, the Quraysh made every effort to amass power, support, and allies. They didn’t rely solely n their own tribe but sent emissaries to neighbouring tribes such as Ghatfan, Fuzzarah, and Murrah, asking for their help. The Jews had already agreed to support them. Once again, Abu Sufyan managed to assemble a huge army of almost 10,000 soldiers from different tribes to lead against the Muslims. The Quraysh army advanced towards Madinah, leaving the Muslims with less than a week to prepare for the battle.</w:t>
      </w:r>
    </w:p>
    <w:p w:rsidR="001D54D1" w:rsidRDefault="001D54D1" w:rsidP="001D54D1">
      <w:pPr>
        <w:rPr>
          <w:rFonts w:hint="eastAsia"/>
        </w:rPr>
      </w:pPr>
      <w:r>
        <w:t>O Assoonas the spies informed the Prophet Muhammad ﷺ about the intentions and</w:t>
      </w:r>
    </w:p>
    <w:p w:rsidR="001D54D1" w:rsidRDefault="001D54D1" w:rsidP="001D54D1">
      <w:pPr>
        <w:rPr>
          <w:rFonts w:hint="eastAsia"/>
        </w:rPr>
      </w:pPr>
      <w:r>
        <w:lastRenderedPageBreak/>
        <w:t>preparations of the Quraysh, he convened a meeting to discuss and devise a battle strategy. The Muslims were concerned about their small numbers, scarcity of weapons, and the treacherous actions of the Jews and hypocrites. They faced the daunting prospect of confronting a much larger force than they had encountered in the battles of Badr and Uhud. During the strategic discussion, Salman Al-Farisi proposed a defensive tactic, drawing from his experience in Persia: “O Messenger of Allah ﷺ, in Persia, when we anticipated cavalry attacks, we would protect ourselves by digging a trench. Let us do the same now.” The idea was immediately liked and agreed upon by everyone. The Holy Prophet ﷺ then ordered his companions to start digging the trench without wasting any time. It is said that the Messenger of Allah ﷺ utlined the trench and assigned sections for each group of ten companions to dig, with each group responsible for forty cubits. The 3000 Muslims who participated in the trench digging demonstrated their faith and resilience by working tirelessly day and night, often without proper food, to accomplish their mission. They also witnessed miraculous events, such as the breaking of an unbreakable rock by the Prophet Muhammad ﷺ, who prophesied the conquest of Syria, Mada’in, and other mpires. [Sahih Al-Bukhari]. The Prophet Muhammad ﷺ himself joined his companions in digging, motivating them by reciting his favourite lines. Anas reported: “Allah’s Messenger ﷺ went out towards the Khandagq (i.e. Trench) and saw the Emigrants and the Ansar digging the trench in the cold morning. They had no slaves to do that (work) for them. When the Holy Prophet ﷺ saw their hardship and hunger, he said, ‘O Allah! The real life is the life of the Hereafter, so please forgive Ansar and the Emigrants.” They said in reply to him, “We are those who have given the Pledge of Allegiance to Muhammad ﷺ to observe Jihad as long as we live.” {Sahih al-Bukhari]. Despite facing numerous challenges, with the guidance of Allah’s Messenger ﷺ and the assistance of Salman Al-Farisia, the Muslims managed to dig a trench wide and deep enough to prevent the enemy from crossing over to their side. By digging the trench, Muslims effectively secured the open passage that the Quraysh and their allies could have used to enter the city. Additionally, the Muslims encamped on the outskirts of the trench to repel any attempts by the enemy to cross or penetrate their defence. The Quraysh and their allies arrived in Madinah, anticipating their swift victory in the final decisive battle with the Muslims. They were eager to claim the spoils of war they had promised to each other. To their dismay, they encountered a deep, wide trench surrounding the city of Madinah, effectively securing it from outside aggression. They were surprised, even shocked, by the Muslims’ strategic wisdom in warfare and had no choice but to lay along siege to the city, The Muslims had anticipated this situation and had already stockpiled sufficient food and supplies, even harvesting the fruit from trees to bring into the city. The cold winter season threatened the Quraysh with a</w:t>
      </w:r>
    </w:p>
    <w:p w:rsidR="001D54D1" w:rsidRDefault="001D54D1" w:rsidP="001D54D1">
      <w:pPr>
        <w:rPr>
          <w:rFonts w:hint="eastAsia"/>
        </w:rPr>
      </w:pPr>
      <w:r>
        <w:t>prolonged stay alongside their undisciplined forces, gathered with hopes of a quick victory to claim their share of spoils. Despite attempts by some, such as Amr ibn Abd Wud, to cross the trench, they were thwarted. Ali killed Amr in a duel, and Nawfal ibn Abdullah fell into the trench along with his horse, meeting his demise: Collectively, they failed to breach the defences.</w:t>
      </w:r>
    </w:p>
    <w:p w:rsidR="001D54D1" w:rsidRDefault="001D54D1" w:rsidP="001D54D1">
      <w:pPr>
        <w:rPr>
          <w:rFonts w:hint="eastAsia"/>
        </w:rPr>
      </w:pPr>
      <w:r>
        <w:t xml:space="preserve">The Quraysh, desperate to breach the city’s defence, sought the assistance of Huyayy bin Akhtab to persuade Ka’ab ibn Asad, the leader of the Jewish tribe Banu Qurayzah, to betray their covenant with Allah’s Messenger ﷺ and aid them in their efforts. Initially hesitant due to their agreement with the Prophet, Ka’ab bin Asad ventually relented, violating’ the covenant of Madinah. Upon discovering this betrayal, the Prophet dispatched delegates, including Sa’ad ibn Mu’adha, Sa’ad ibn Ubadah, and other companions, to remind Banu Qurayzah of their covenant and warn them of the repercussions of breaking.it. In response, the Jews of </w:t>
      </w:r>
      <w:r>
        <w:lastRenderedPageBreak/>
        <w:t>Banu Qurayzah rejected the covenant and made disparaging remarks about the Prophet and the Muslims. Confident in the strength of the larger Quraysh army, they believed they could exact revenge for the expulsion of other Jewish tribes by the Prophet. This betrayal, coupled with the excuses and withdrawal of support by hypocrites, posed a grave threat to the security of Madinah and caused significant distress within the Muslim community. Allah says, “When the hypocrites and all those with diseased hearts said: “All that Allah and His Messenger had promised us was nothing but deceit.” [Al-Ahzab 33:12];</w:t>
      </w:r>
    </w:p>
    <w:p w:rsidR="001D54D1" w:rsidRDefault="001D54D1" w:rsidP="001D54D1">
      <w:pPr>
        <w:rPr>
          <w:rFonts w:hint="eastAsia"/>
        </w:rPr>
      </w:pPr>
      <w:r>
        <w:t>The Jews asked for ten days to prepare for battle and meanwhile attempted to intimidate the Muslims by displaying their military preparations and descending from their fortress to instil fear. Once they were ready, they divided their army into three groups to attack the Muslims simultaneously from three sides, as referenced in the Holy Quran: “(Recall) when they came upon you from above you and from below you, and when the eyes were distracted, and the hearts reached the throats, and you were thinking about Allah all sorts of thoughts.” [Al-Ahzab 33:10]. Meanwhile, Allah’s Messenger ﷺ met with Nuaim bin Masood from the Ghatfan tribe, who had secretly embraced Islam, to enlist his support in sowing discord among the Jews and allies of the Quraysh. Nuaim’s efforts proved successful, causing a delay and ventual failure in the execution of the vicious plan devised by the Quraysh and Jews.. In these critical moments, Allah’s Messenger ﷺ invoked prayers, saying, “O God, who has sent down the Book and art quick to take reckoning; O God, rout the Confederates, rout them and convulse them.” [Sahih al-Bukhari] On another ccasion, due to the urgency of the situation, Allah’s Messenger ﷺ could not perform the middle prayer (Asr). He invoked against the enemies, “May Allah fill hele houses and their graves with Hellfire.” [Sunan Abu Dawood]</w:t>
      </w:r>
    </w:p>
    <w:p w:rsidR="001D54D1" w:rsidRDefault="001D54D1" w:rsidP="001D54D1">
      <w:pPr>
        <w:rPr>
          <w:rFonts w:hint="eastAsia"/>
        </w:rPr>
      </w:pPr>
      <w:r>
        <w:t>Allah, pleased with the soulful efforts and resilience of the Muslims against their nemies, intervened to aid them by sending a strong wind that uprooted every tent of the Quraysh. This divine intervention, mentioned in the Holy Quran, repelled the Quraysh and their allies: “...and We sent upon them a wind, and the forces (of angels) you did not see.” [Al-Ahzab 33:9]. Consequently, they were forced to retreat without achieving their goals. Witnessing the fulfilment of Allah’s promise of help to His Messenger and followers, the Muslims returned to their homes, reaffirming their faith and trust in Allah’s guidance: “This is what Allah and His Messenger 3 had promised to us, and Allah and His Messenger had told the truth.” [Al-Ahzab 33:22). The Battle of the Trench concluded with the defeat of the Quraysh and their allies, securing victory for the Muslims, despite facing betrayal from the Jewish tribe and the hypocrites.</w:t>
      </w:r>
    </w:p>
    <w:p w:rsidR="001D54D1" w:rsidRDefault="001D54D1" w:rsidP="001D54D1">
      <w:pPr>
        <w:pStyle w:val="Heading2"/>
      </w:pPr>
      <w:r>
        <w:t>Lessons from the Battle of the Trench</w:t>
      </w:r>
    </w:p>
    <w:p w:rsidR="001D54D1" w:rsidRDefault="001D54D1" w:rsidP="001D54D1">
      <w:pPr>
        <w:rPr>
          <w:rFonts w:hint="eastAsia"/>
        </w:rPr>
      </w:pPr>
      <w:r>
        <w:t xml:space="preserve">The Battle of the Trench offers several valuable lessons. Firstly, it underscores the importance of faith and reliance n Allah during times of adversity. The Muslims’ unwavering trust in divine assistance nabled them to face overwhelming odds with resilience and determination. Secondly, the battle highlights the significance of strategic adaptability and innovation. The trench warfare strategy devised by Prophet Muhammad ﷺ and his companions demonstrates the effectiveness of creative thinking and flexible tactics in confronting formidable challenges. Thirdly, the unity and collective action displayed by the Muslims in Madinah emphasize the power of shared beliefs and solidarity in vercoming adversity. Additionally, the battle illustrates the importance of leadership by example, as Prophet Muhammad ﷺ actively participated in the defence efforts, boosting morale and fostering a sense of community among the defenders. Lastly, the Battle of the Trench </w:t>
      </w:r>
      <w:r>
        <w:lastRenderedPageBreak/>
        <w:t>teaches valuable lessons in tactical intelligence, psychological warfare, and strategic diplomacy, showcasing the importance of effective communication, negotiation, and understanding enemy motivations in achieving strategic objectives. Overall, the battle offers timeless insights into faith, resilience, strategic thinking, unity, leadership, and ethical conduct, which remain relevant in both historical and coritemporary contexts.</w:t>
      </w:r>
    </w:p>
    <w:p w:rsidR="001D54D1" w:rsidRDefault="001D54D1" w:rsidP="001D54D1">
      <w:pPr>
        <w:pStyle w:val="Heading1"/>
      </w:pPr>
      <w:r>
        <w:t>The Treaty of Hudaybiyah (6 AH)</w:t>
      </w:r>
    </w:p>
    <w:p w:rsidR="001D54D1" w:rsidRDefault="001D54D1" w:rsidP="001D54D1">
      <w:pPr>
        <w:rPr>
          <w:rFonts w:hint="eastAsia"/>
        </w:rPr>
      </w:pPr>
      <w:r>
        <w:t>f Prophet Muhammad ﷺ and his companions to perform Umrah. This aspiration arose from a dream of the Messenger of Allah ﷺ in the 6" year of Hijrah, where he © saw himself and his companions entering Makkah peacefully and performing Umrah. The Muslims had been denied entry into the Holy City of Makkah since their migration to Madinah and particularly were not allowed to perform Umrah or Hajj. The Prophet</w:t>
      </w:r>
    </w:p>
    <w:p w:rsidR="001D54D1" w:rsidRDefault="001D54D1" w:rsidP="001D54D1">
      <w:pPr>
        <w:rPr>
          <w:rFonts w:hint="eastAsia"/>
        </w:rPr>
      </w:pPr>
      <w:r>
        <w:t>Muhainmad set out from Madinah towards Makkah with around 1400 of his companions (some reports suggest 1500), intending to perform Umrah. However, the Quraysh, the dominant tribe in Makkah, were alarmed by this development as they were wary of the growing strength of the Muslims. As the Muslims approached Al- Hudaybiyah, approximately 25 KM from Makkah, they were intercepted by Quraysh forces, preventing their entry into the city. This situation led to a standoff, ultimately resulting in a peace truce known as “The Treaty of Al-Hudaybiyah”.</w:t>
      </w:r>
    </w:p>
    <w:p w:rsidR="001D54D1" w:rsidRDefault="001D54D1" w:rsidP="001D54D1">
      <w:pPr>
        <w:pStyle w:val="Heading2"/>
      </w:pPr>
      <w:r>
        <w:t>Events of the Treaty</w:t>
      </w:r>
    </w:p>
    <w:p w:rsidR="001D54D1" w:rsidRDefault="001D54D1" w:rsidP="001D54D1">
      <w:pPr>
        <w:rPr>
          <w:rFonts w:hint="eastAsia"/>
        </w:rPr>
      </w:pPr>
      <w:r>
        <w:t xml:space="preserve">Following Divine inspiration, Prophet Muhammad ﷺ rdered his companions to’prepare for a pilgrimage to Makkah. In 6 AH, he set out from Madinah with around 1400 companions and 70 camels for sacrifice. The Holy Prophet ﷺ also took his wife, Umm Salamah, after casting lots among his wives. The Muslims entered a state of Ihram and carried their weapons only for self-defence, with no intention of fighting during their sacred journey to Makkah. Upon reaching Al-Hudaybiyah, known for a well of water, the Quraysh stopped the Muslims, forcing them to camp there. According to Al-Bara, “Al-Hudaybiyah was a well, the water f which we used up, leaving not a single drop of water in it.” Upon informing, the Prophet Muhammad ﷺ poured his used water into the well and prayed to Allah, and the well miraculously refilled. [Sahih Al-Bukhari]. To negotiate and clarify their peaceful intentions, the Messenger of Allah ﷺ sent Uthman a to Makkah. However, the Quraysh detained Uthman, to provoke the Muslims. They offered him the chance to perform Umrah alone, without the Holy Prophet ﷺ and the other Muslims, but Uthman 2 refused. To create further chaos and fear, a rumour spread that the Makkans had killed Uthman. Upon hearing this, the Messenger of Allah ﷺ gathered his companions under an acacia tree and instructed them to pledge allegiance to avenge Uthman’s supposed death. This event, known as “Bay’at-ur- Ridhwaan”, is mentioned in the Holy Quran: “Indeed, Allah was pleased with the believers when they pledged allegiance to you (O Prophet 2) under the tree” [Al- Fath 48:18]. Allah’s Messenger ﷺ became pleased with his companions and appreciated their faith and resilience, referring to them as “the best people on the arth!” and further stating, “None of those who gave the pledge under the tree shall nter the Fire” [Jami at-Tirmidhi]. Later, the rumour of Uthman’s murder was proven false, and he safely returned to the Muslims. Realizing the Muslims’ determination to fight and avenge Uthmana,, the Quraysh decided to seek peace, understanding they could not afford to battle the </w:t>
      </w:r>
      <w:r>
        <w:lastRenderedPageBreak/>
        <w:t>unarmed Muslim pilgrims. After initial negotiations, both sides agreed to a peace treaty, with Suhail bin Amr representing the Quraysh. The treaty was written by Ali, under the guidance of Allah’s Messenger ﷺ, with the following terms:</w:t>
      </w:r>
    </w:p>
    <w:p w:rsidR="001D54D1" w:rsidRDefault="001D54D1" w:rsidP="001D54D1">
      <w:pPr>
        <w:rPr>
          <w:rFonts w:hint="eastAsia"/>
        </w:rPr>
      </w:pPr>
      <w:r>
        <w:t>Page {110</w:t>
      </w:r>
    </w:p>
    <w:p w:rsidR="001D54D1" w:rsidRDefault="001D54D1" w:rsidP="001D54D1">
      <w:pPr>
        <w:pStyle w:val="ListNumber"/>
        <w:rPr>
          <w:rFonts w:hint="eastAsia"/>
        </w:rPr>
      </w:pPr>
      <w:r>
        <w:t>The Holy Prophet ﷺ and his companions would return to Madinah without performing Umrah this year but could come back the following year to perform Umrah, staying in Makkah for three days, and carrying their weapons sheathed, such as swords, arrows, and bows.</w:t>
      </w:r>
    </w:p>
    <w:p w:rsidR="001D54D1" w:rsidRDefault="001D54D1" w:rsidP="001D54D1">
      <w:pPr>
        <w:pStyle w:val="ListNumber"/>
        <w:rPr>
          <w:rFonts w:hint="eastAsia"/>
        </w:rPr>
      </w:pPr>
      <w:r>
        <w:t>Any person or tribe wishing to join Prophet Muhammad ﷺ and enter into an agreement with him would be free to do so. Likewise, any person or tribe wishing to join the Quraysh and enter into an agreement with them would be free to do so.</w:t>
      </w:r>
    </w:p>
    <w:p w:rsidR="001D54D1" w:rsidRDefault="001D54D1" w:rsidP="001D54D1">
      <w:pPr>
        <w:pStyle w:val="ListNumber"/>
        <w:rPr>
          <w:rFonts w:hint="eastAsia"/>
        </w:rPr>
      </w:pPr>
      <w:r>
        <w:t>Any Muslim who remained in Makkah would not be allowed to leave with the Muslims for Madinah. If a Muslim from Makkah sought refuge in Madinah, they would be returned to Makkah. Conversely, if a Muslim from Madinah went to Makkah, they would not be sent back to Madinah.</w:t>
      </w:r>
    </w:p>
    <w:p w:rsidR="001D54D1" w:rsidRDefault="001D54D1" w:rsidP="001D54D1">
      <w:pPr>
        <w:rPr>
          <w:rFonts w:hint="eastAsia"/>
        </w:rPr>
      </w:pPr>
      <w:r>
        <w:t>4, There would be no war between the Quraysh and the Muslims for the next ten years.</w:t>
      </w:r>
    </w:p>
    <w:p w:rsidR="001D54D1" w:rsidRDefault="001D54D1" w:rsidP="001D54D1">
      <w:pPr>
        <w:pStyle w:val="Heading1"/>
      </w:pPr>
      <w:r>
        <w:t>The Treaty of Hudaybiyah (6 AH)</w:t>
      </w:r>
    </w:p>
    <w:p w:rsidR="001D54D1" w:rsidRDefault="001D54D1" w:rsidP="001D54D1">
      <w:pPr>
        <w:rPr>
          <w:rFonts w:hint="eastAsia"/>
        </w:rPr>
      </w:pPr>
      <w:r>
        <w:t>remorse and internal unhappiness. Several incidents contributed to this feeling. After many years of migration, the Muslims wanted to perform Umrah peacefully but were unreasonably denied. They were also provoked and instigated to fight, with Khalid bin Walid leading 200 horsemen in an attempt to engage the Muslims in combat. However, the Muslims exercised patience. During the drafting of the treaty, Suhail bin Amr refused to accept the wording “Muhammad ﷺ, the Messenger of Allah ﷺ,” insisting it be replaced with “Muhammad ﷺ$, the-son of Abdullah.” Alia, out of utmost reverence, politely refused to erase the words, so the Holy Prophet ﷺ himself rased them to ensure peace. Under the agreed terms, the Muslims felt helpless when they could not take Abu Jandal, the son of Suhail bin Amr, who was brutally beaten and enchained by the Quraysh, to Madinah despite his heart-wrenching condition. The terms appeared to favour the Quraysh, and the Muslims seemingly agreed to them passively. This affected the companions profoundly. Even Umar questioned the Holy Prophet ﷺ and Abu Bakr, asking why they were accepting these terms if they were on the right side and the Quraysh were wrong. In response, Abu Bakr urged him to trust in the Holy Prophet ﷺ, assuring him that the treaty signed under Divine guidance would ultimately bring good for the Muslims.</w:t>
      </w:r>
    </w:p>
    <w:p w:rsidR="001D54D1" w:rsidRDefault="001D54D1" w:rsidP="001D54D1">
      <w:pPr>
        <w:rPr>
          <w:rFonts w:hint="eastAsia"/>
        </w:rPr>
      </w:pPr>
      <w:r>
        <w:t>© Following the treaty, Allah’s Messenger ﷺ instructed his companions to perform the rituals of Umrah at the very place of Hudaybiyah, including slaughtering their</w:t>
      </w:r>
    </w:p>
    <w:p w:rsidR="001D54D1" w:rsidRDefault="001D54D1" w:rsidP="001D54D1">
      <w:pPr>
        <w:rPr>
          <w:rFonts w:hint="eastAsia"/>
        </w:rPr>
      </w:pPr>
      <w:r>
        <w:t>sacrificial animals and shaving their heads as a sign of completing the Umrah. However, the grief-stricken companions remained unmoved. Umm-e-Salamaheg, the Holy Prophet ﷺ’s wife, advised him on how to proceed: “O the Apostle of Allah 3) Do you want your order to be carried out? Go out and don’t say a word to anybody till you have slaughtered your sacrifice and call your barber to shave your head.” So, the Holy Prophet ﷺ went out and did not talk to any of them till he did that, i.e.</w:t>
      </w:r>
    </w:p>
    <w:p w:rsidR="001D54D1" w:rsidRDefault="001D54D1" w:rsidP="001D54D1">
      <w:pPr>
        <w:rPr>
          <w:rFonts w:hint="eastAsia"/>
        </w:rPr>
      </w:pPr>
      <w:r>
        <w:t>Page</w:t>
      </w:r>
    </w:p>
    <w:p w:rsidR="001D54D1" w:rsidRDefault="001D54D1" w:rsidP="001D54D1">
      <w:pPr>
        <w:rPr>
          <w:rFonts w:hint="eastAsia"/>
        </w:rPr>
      </w:pPr>
      <w:r>
        <w:lastRenderedPageBreak/>
        <w:t>slaughtered the sacrifice and called his barber who shaved his head. Seeing that, the companions of the Holy Prophet ﷺ got up, slaughtered their sacrifices, and started shaving the heads of one another...” [Sahih al-Bukhari]. Shortly after this, Allah revealed to His Messenger, “Surely, We have granted you an open victory” [Al-</w:t>
      </w:r>
    </w:p>
    <w:p w:rsidR="001D54D1" w:rsidRDefault="001D54D1" w:rsidP="001D54D1">
      <w:pPr>
        <w:pStyle w:val="Heading1"/>
      </w:pPr>
      <w:r>
        <w:t>The Treaty of Hudaybiyah (6 AH)</w:t>
      </w:r>
    </w:p>
    <w:p w:rsidR="001D54D1" w:rsidRDefault="001D54D1" w:rsidP="001D54D1">
      <w:pPr>
        <w:rPr>
          <w:rFonts w:hint="eastAsia"/>
        </w:rPr>
      </w:pPr>
      <w:r>
        <w:t>Allah’s Messenger ﷺ returned to Madinah along with his companions.</w:t>
      </w:r>
    </w:p>
    <w:p w:rsidR="001D54D1" w:rsidRDefault="001D54D1" w:rsidP="001D54D1">
      <w:pPr>
        <w:pStyle w:val="Heading1"/>
      </w:pPr>
      <w:r>
        <w:t>The Treaty of Hudaybiyah (6 AH)</w:t>
      </w:r>
    </w:p>
    <w:p w:rsidR="001D54D1" w:rsidRDefault="001D54D1" w:rsidP="001D54D1">
      <w:pPr>
        <w:rPr>
          <w:rFonts w:hint="eastAsia"/>
        </w:rPr>
      </w:pPr>
      <w:r>
        <w:t>crucial agreement between the Muslims and the Quraysh, offering enduring lessons about conflict resolution, patience, and leadership. The treaty reminded Muslims of their brotherhood. The incident where Uthman a refused to perform Tawaf without his fellow Muslims underscored the unity and mutual respect among believers. Furthermore, the Muslims’ resolute pledge for the revenge of Uthman’s blood further underscored their solidarity. This unity is crucial, encouraging Muslims to honour, love, and care for one another globally. Although the terms initially seemed unfavourable to the Muslims, Prophet Muhammad ﷺ’s patience and determination ultimately turned the situation to their advantage, ensuring peace in the years to come. This teaches us the importance of patience in resolving conflicts. Another key lesson is the importance of honouring commitments. Despite the Quraysh’s breach of the agreement, Prophet Muhammad ﷺ upheld his end until it was clear that the Quraysh were no-longer respecting the treaty. This integrity led to the eventual conquest of Makkah. The treaty also underscored that raising a sword is not always the answer. Even when faced with potential conflict, Prophet Muhammad ﷺ chose peace over violence, highlighting the importance of seeking peaceful resolutions. Additionally, the treaty taught the value of using power responsibly to become a strong leader. Throughout the events at Hudaybiyah, Allah’s Messenger ﷺ showed xemplary leadership by consulting with his companions, including his wife Umm Salamah, and inspiring the Muslim community to remain steadfast and united.</w:t>
      </w:r>
    </w:p>
    <w:p w:rsidR="001D54D1" w:rsidRDefault="001D54D1" w:rsidP="001D54D1">
      <w:pPr>
        <w:pStyle w:val="Heading1"/>
      </w:pPr>
      <w:r>
        <w:t>The Treaty of Hudaybiyah (6 AH)</w:t>
      </w:r>
    </w:p>
    <w:p w:rsidR="001D54D1" w:rsidRDefault="001D54D1" w:rsidP="001D54D1">
      <w:pPr>
        <w:rPr>
          <w:rFonts w:hint="eastAsia"/>
        </w:rPr>
      </w:pPr>
      <w:r>
        <w:t>importance of patience, commitment, peace, responsible leadership, and unity.</w:t>
      </w:r>
    </w:p>
    <w:p w:rsidR="001D54D1" w:rsidRDefault="001D54D1" w:rsidP="001D54D1">
      <w:pPr>
        <w:pStyle w:val="Heading1"/>
      </w:pPr>
      <w:r>
        <w:t>The Battle of Khaybar (7 AH)</w:t>
      </w:r>
    </w:p>
    <w:p w:rsidR="001D54D1" w:rsidRDefault="001D54D1" w:rsidP="001D54D1">
      <w:pPr>
        <w:pStyle w:val="Heading1"/>
      </w:pPr>
      <w:r>
        <w:t>The Treaty of Hudaybiyah (6 AH)</w:t>
      </w:r>
    </w:p>
    <w:p w:rsidR="001D54D1" w:rsidRDefault="001D54D1" w:rsidP="001D54D1">
      <w:pPr>
        <w:rPr>
          <w:rFonts w:hint="eastAsia"/>
        </w:rPr>
      </w:pPr>
      <w:r>
        <w:t xml:space="preserve">Muslims found themselves in a strategic position of peace with the Quraysh, providing a respite from immediate conflict. This allowed them to focus on consolidating their strength and addressing threats arising from Khaybar. Khaybar, situated about 150 kilometres north of Madinah, had become a centre of anti-Islamic </w:t>
      </w:r>
      <w:r>
        <w:lastRenderedPageBreak/>
        <w:t>activities, serving as a refuge for expelled Jewish tribes who harboured animosity towards the Muslims. These tribes engaged in various hostile actions, including breaching peace treaties,</w:t>
      </w:r>
    </w:p>
    <w:p w:rsidR="001D54D1" w:rsidRDefault="001D54D1" w:rsidP="001D54D1">
      <w:pPr>
        <w:rPr>
          <w:rFonts w:hint="eastAsia"/>
        </w:rPr>
      </w:pPr>
      <w:r>
        <w:t>inciting Quraysh and Romans against the Muslims, aiding Quraysh in the previous battles, passing humiliating comments about Allah’s Messenger ﷺ and Islamic identities, and openly threatening the Islamic community. Additionally, leaders like Huyay bin Akhtab and Ka’ab bin Ashraf were actively involved in conspiracies against Prophet Muhammad ﷺ and his followers. With the ceasefire in place with Quraysh, the Muslims saw an opportunity to neutralize the threat posed by Khaybar. This period of relative peace allowed them to focus on spreading the message of Islam and strengthening their community without the constant threat of military confrontation,</w:t>
      </w:r>
    </w:p>
    <w:p w:rsidR="001D54D1" w:rsidRDefault="001D54D1" w:rsidP="001D54D1">
      <w:pPr>
        <w:pStyle w:val="Heading1"/>
      </w:pPr>
      <w:r>
        <w:t>The Treaty of Hudaybiyah (6 AH)</w:t>
      </w:r>
    </w:p>
    <w:p w:rsidR="001D54D1" w:rsidRDefault="001D54D1" w:rsidP="001D54D1">
      <w:pPr>
        <w:rPr>
          <w:rFonts w:hint="eastAsia"/>
        </w:rPr>
      </w:pPr>
      <w:r>
        <w:t>spoils of war bolstered the Muslims’ confidence and resolve, affirming their belief in Divine support and guidance: “Allah has promised you abundant spoils which you shall acquire.” (Al-Fath 48: 20).</w:t>
      </w:r>
    </w:p>
    <w:p w:rsidR="001D54D1" w:rsidRDefault="001D54D1" w:rsidP="001D54D1">
      <w:pPr>
        <w:pStyle w:val="Heading2"/>
      </w:pPr>
      <w:r>
        <w:t>Events of the Battle</w:t>
      </w:r>
    </w:p>
    <w:p w:rsidR="001D54D1" w:rsidRDefault="001D54D1" w:rsidP="001D54D1">
      <w:pPr>
        <w:rPr>
          <w:rFonts w:hint="eastAsia"/>
        </w:rPr>
      </w:pPr>
      <w:r>
        <w:t>Guided by Divine inspiration, the Messenger of Allah ﷺ raised an army of 1500 Muslims and set out for Khaybar, a locality about 160 kilometres from Madinah. Khaybar was a city located in a volcanic area with seven strong castles. It lay on the way to Damascus, northwest of Madinah. The expelled had settled there and transformed Khaybar into a centre for Jewish resistance. The Holy Prophet ﷺ and his army covered the distance in three days, arriving in the vening. Anas ibn Malik narrated that “When the Messenger of Allah ﷺ went out to Khaybar, he arrived there at night. When he came upon a people by night, he did not attack until morning”. The next morning, as the people of Khaybar went about their usual routine, carrying their tools for agriculture and tending to their herds, they saw the Muslim army encamped: “.../n the morning, the Jews came out with their spades and baskets. When they saw him, they said, ‘Muhammad ﷺ! By Allah, Muhammad ﷺ and his army!’ The Messenger of Allah ﷺ said, ‘Allah is greater! Khaybar is destroyed, When we come to a people, it is an evil morning for those who have been warned” (Muwatta Imam Malik]. Taken aback by the sudden attack, the Jews swiftly sought refuge within their fortified strongholds to fortify their defences., A hurried council of war was held, and despite the warnings of one of their chiefs, they decided to rely on their battlements, hoping for aid from their allies and trusting in the formidable defence provided by their fortresses.</w:t>
      </w:r>
    </w:p>
    <w:p w:rsidR="001D54D1" w:rsidRDefault="001D54D1" w:rsidP="001D54D1">
      <w:pPr>
        <w:rPr>
          <w:rFonts w:hint="eastAsia"/>
        </w:rPr>
      </w:pPr>
      <w:r>
        <w:t>As the Muslims besieged Khaybar, they implemented a blockade to cut off external supplies and aid to the Jews. As the Battle of Knaybar unfolded, the Muslims faced formidable resistance from the Jews defending their fortress. Despite several attempts to breach the stronghold, the Muslim force struggled against the Jews’ sharpshooting skills and defensive tactics, mortally wounding several Muslim soldiers. At the outset of the campaign, Muslim women in the camp, including the Holy</w:t>
      </w:r>
    </w:p>
    <w:p w:rsidR="001D54D1" w:rsidRDefault="001D54D1" w:rsidP="001D54D1">
      <w:pPr>
        <w:rPr>
          <w:rFonts w:hint="eastAsia"/>
        </w:rPr>
      </w:pPr>
      <w:r>
        <w:t xml:space="preserve">Prophet’s wife Umm-e-Salamaha, played a crucial role in attending to the wounded soldiers. Despite the Muslims’ unwavering determination and heroic spirit, they faced significant challenges and achieved no notable success for several days. However, a.captured spy provided crucial intelligence to breach the Jewish </w:t>
      </w:r>
      <w:r>
        <w:lastRenderedPageBreak/>
        <w:t>defence. During the ongoing conflict, Prophet Muhammad ﷺ fell ill, rendering him unable to lead the Muslim army. Despite attempts by other companions to lead the charge, initial attacks proved unsuccessful, arid the situation remained daunting. Recognizing the severity of the circumstances, Prophet Muhammad ﷺ made a significant announcement, “Tomorrow, I will give the standard unto a man whom God and His Messenger love. God will give us the victory by his hands; he is not one who turns back in flight.” The next day, as recounted by Amr bin Saad, “We had been anxiously waiting for it, when he (the Holy Prophet ﷺ) said: Call Ali. He was called and his eyes were inflamed. He applied saliva to his eyes and handed over the standard to him, and Allah gave him victory.” [Sahih Muslims]. The Prophet Muhammad ﷺ chose Ali, who led the charge with determination. Armed with his sword, Dhul-Figar, and clad in an armoured shirt, Ali fought fiercely, swiftly defeating foes and breaching fortress walls. Asthe battle progressed, Ali led the Muslim forces to conquer the castles one after another. The fort of Na’im was the first to surrender. After Na’im, the next fort to fall was Qamus, followed by ash-Shiqq and an-Natat. In a notable encounter, Marhab, renowned for his bravery, challenged Ali but was swiftly defeated. Throughout the battle, Ali displayed remarkable courage, defeating numerous enemies single- handedly. Despite the Jews’ courageous resistance, they ultimately couldn’t withstand the persistent advancement of the Muslims. Forced to engage in battle, the Jews faced determined Muslims and fled in desperation. One by one, their fortresses fell into the hands of the Muslims, with the last being Al-Watih. The Jews, realizing they had no other option, surrendered and sought a peace treaty with Allah’s Messenger ﷺ. They agreed to the payment of Jizya on the terms set by the Muslims. Abdullah bin Umar, narrated, “The Holy Prophet ﷺ fought with the people of Khaybar, captured their palm trees and land, and forced them to remain confined to their fortresses. So they concluded a treaty of peace providing that gold, silver and weapons would go to the Messenyer of Allah, and whatever they took away on their camels would belong to them, on condition that they would not hide and carry away anything. If they did (so), there would be no protection for them and no treaty (with Muslims).” [Sunan Abu Dawud]. Following the surrender of the Jews, Allah’s Messenger ﷺ distributed the spoils of war among his companions. Ibn Shihab narrated, “The Messenger of Allah ﷺ took out his fifth from the booty of Khaybar, and divided the rest among those who attended the battle and those who were</w:t>
      </w:r>
    </w:p>
    <w:p w:rsidR="001D54D1" w:rsidRDefault="001D54D1" w:rsidP="001D54D1">
      <w:pPr>
        <w:rPr>
          <w:rFonts w:hint="eastAsia"/>
        </w:rPr>
      </w:pPr>
      <w:r>
        <w:t>away but participated in the expedition of al-Hudaybiyah.” (Sunan Abu Dawud).</w:t>
      </w:r>
    </w:p>
    <w:p w:rsidR="001D54D1" w:rsidRDefault="001D54D1" w:rsidP="001D54D1">
      <w:pPr>
        <w:pStyle w:val="Heading1"/>
      </w:pPr>
      <w:r>
        <w:t>The Battle of Khaybar (7 AH)</w:t>
      </w:r>
    </w:p>
    <w:p w:rsidR="001D54D1" w:rsidRDefault="001D54D1" w:rsidP="001D54D1">
      <w:pPr>
        <w:rPr>
          <w:rFonts w:hint="eastAsia"/>
        </w:rPr>
      </w:pPr>
      <w:r>
        <w:t>around 15-18 Muslims and approximately 93 Jews.</w:t>
      </w:r>
    </w:p>
    <w:p w:rsidR="001D54D1" w:rsidRDefault="001D54D1" w:rsidP="001D54D1">
      <w:pPr>
        <w:pStyle w:val="Heading1"/>
      </w:pPr>
      <w:r>
        <w:t>The Battle of Khaybar (7 AH)</w:t>
      </w:r>
    </w:p>
    <w:p w:rsidR="001D54D1" w:rsidRDefault="001D54D1" w:rsidP="001D54D1">
      <w:pPr>
        <w:rPr>
          <w:rFonts w:hint="eastAsia"/>
        </w:rPr>
      </w:pPr>
      <w:r>
        <w:t>Khaybar marked a significant milestone in the expansion of Islamic rule in the Arabian Peninsula, fostering the spread of Islam throughout the region. It also exemplified Islamic values of tolerance and coexistence through the fair treatment of defeated</w:t>
      </w:r>
    </w:p>
    <w:p w:rsidR="001D54D1" w:rsidRDefault="001D54D1" w:rsidP="001D54D1">
      <w:pPr>
        <w:rPr>
          <w:rFonts w:hint="eastAsia"/>
        </w:rPr>
      </w:pPr>
      <w:r>
        <w:t xml:space="preserve">Jewish tribes, emphasizing the protection of rights for religious minorities. Under the leadership of Prophet Muhammad ﷺ, the Muslim community demonstrated unity and strength, further enhancing Islam’s </w:t>
      </w:r>
      <w:r>
        <w:lastRenderedPageBreak/>
        <w:t>influence. Economically, the conquest bolstered the Muslim community, fostering alliances with neighbouring Arab tribes and contributing to Islam’s growth. Moreover, the victory at Khaybar showcased the strength of Islam, compelling neighbouring tribes to acknowledge Islamic sovereignty willingly. In essence, the conquest of Khaybar stands as a significant milestone in Islamic history, affirming Islam’s dominance in the region and its enduring impact on subsequent events.</w:t>
      </w:r>
    </w:p>
    <w:p w:rsidR="001D54D1" w:rsidRDefault="001D54D1" w:rsidP="001D54D1">
      <w:pPr>
        <w:pStyle w:val="Heading1"/>
      </w:pPr>
      <w:r>
        <w:t>Letters to Kings and Emperors</w:t>
      </w:r>
    </w:p>
    <w:p w:rsidR="001D54D1" w:rsidRDefault="001D54D1" w:rsidP="001D54D1">
      <w:pPr>
        <w:rPr>
          <w:rFonts w:hint="eastAsia"/>
        </w:rPr>
      </w:pPr>
      <w:r>
        <w:t>With the conquest of Khaybar, Jewish influence in the Arabian Peninsula came under Islamic authority. Additionally, the peace treaty at Hudaybiyah between the Quraysh and Muslims ensured that there was no external threat posed by either the Quraysh r the Jews to Islam. To expand the reach of Islam, Allah’s Messenger ﷺ sent letters and emissaries to various rulers after Khaybar. These letters, dispatched individually ver time, carried a singular purpose: to invite recipients to accept Islam. To ensure their authenticity, each letter bore the seal of the Prophet Muhammad ﷺ. Anas i, reported “When Allah’s Apostle decided to write to the Kisra (the King of Persia), Caesar (Emperor of Rome), and the Negus (the Emperor of Abyssinia), it was said to him that they would not accept the letter without the seal over it; so Allah’s Messenger ﷺ got a seal made, the ring of which was made of silver and there was ngraved on It: “Muhammad, the Messenger of Allah ﷺ.” [Sahih Muslim]</w:t>
      </w:r>
    </w:p>
    <w:p w:rsidR="001D54D1" w:rsidRDefault="001D54D1" w:rsidP="001D54D1">
      <w:pPr>
        <w:pStyle w:val="Heading2"/>
      </w:pPr>
      <w:r>
        <w:t>The King of Abyssinia, Negus (an-Najashi)</w:t>
      </w:r>
    </w:p>
    <w:p w:rsidR="001D54D1" w:rsidRDefault="001D54D1" w:rsidP="001D54D1">
      <w:pPr>
        <w:rPr>
          <w:rFonts w:hint="eastAsia"/>
        </w:rPr>
      </w:pPr>
      <w:r>
        <w:t>The Prophet Muhammad ﷺ sent a letter to Negus, the King of Abyssinia (Ethiopia), known as Ashama, in the late 6th or early 7th year of Hijrah. Amr bin Omaiyah Ad-Damaria,, conveyed the letter to Negus. The letter affirmed the Islamic faith, specifically regarding Isa (Jesus) and his mother Maryam (Mary), Inviting Negus to worship Allah alone and to recognize Muhammad as the Messenger of Allah ﷺ, It urged Negus and his people to embrace Islam and concluded with a blessing of peace for those who followed true guidance.</w:t>
      </w:r>
    </w:p>
    <w:p w:rsidR="001D54D1" w:rsidRDefault="001D54D1" w:rsidP="001D54D1">
      <w:pPr>
        <w:rPr>
          <w:rFonts w:hint="eastAsia"/>
        </w:rPr>
      </w:pPr>
      <w:r>
        <w:t>Page |II7</w:t>
      </w:r>
    </w:p>
    <w:p w:rsidR="001D54D1" w:rsidRDefault="001D54D1" w:rsidP="001D54D1">
      <w:pPr>
        <w:rPr>
          <w:rFonts w:hint="eastAsia"/>
        </w:rPr>
      </w:pPr>
      <w:r>
        <w:t>In response, Negus acknowledged the message about Jesus 2 sent by Muhammad ﷺ, agreeing with its description and affirming the Islamic perspective on Jesus. Upon Negus’s death, the Holy Prophet ﷺ offered funeral prayers, acknowledging him as a pious man. Jabirs, narrated, “When Negus died, the Holy Prophet ﷺacd said, ‘Today a pious man has died. So get up and offer the funeral prayer for your brother Ashama.”” [Sahih al-Bukhari).</w:t>
      </w:r>
    </w:p>
    <w:p w:rsidR="001D54D1" w:rsidRDefault="001D54D1" w:rsidP="001D54D1">
      <w:pPr>
        <w:pStyle w:val="Heading2"/>
      </w:pPr>
      <w:r>
        <w:t>The Vicegerent of Egypt, called Muqawqis</w:t>
      </w:r>
    </w:p>
    <w:p w:rsidR="001D54D1" w:rsidRDefault="001D54D1" w:rsidP="001D54D1">
      <w:pPr>
        <w:rPr>
          <w:rFonts w:hint="eastAsia"/>
        </w:rPr>
      </w:pPr>
      <w:r>
        <w:t xml:space="preserve">The Prophet Muhammad ﷺ sent a letter to Muqawqis, the vicegerent of Egypt and Alexandria, which was carried by Hatib bin Abi Balta’a,. In this letter, the Holy Prophet ﷺ invited Muqawqis to accept Islam, promising security and a reward from Allah. The message emphasized worshipping Allah alone without partners and urged Muqawqis to follow Muhammad’s guidance. It also warned that refusal would make him accountable for his people’s transgressions. In response, Mugawqas treated the emissary with respect, preserved the letter in an ivory casket, and sent gifts to the Allah’s Messenger ﷺ, including two maids, Maria </w:t>
      </w:r>
      <w:r>
        <w:lastRenderedPageBreak/>
        <w:t>al-Qibtiyya and her sister. The Holy Prophet ﷺ accepted these gifts, though Muqawqis himself did not embrace Islam.</w:t>
      </w:r>
    </w:p>
    <w:p w:rsidR="001D54D1" w:rsidRDefault="001D54D1" w:rsidP="001D54D1">
      <w:pPr>
        <w:rPr>
          <w:rFonts w:hint="eastAsia"/>
        </w:rPr>
      </w:pPr>
      <w:r>
        <w:rPr>
          <w:b/>
        </w:rPr>
        <w:t xml:space="preserve">Chosroes, Emperor of Persia: </w:t>
      </w:r>
      <w:r>
        <w:t>Allah's Messenger ﷺ sent a letter to Chosroes, the Emperor of Persia, through Abdullah bin Hudhafa As-Sahmis. In the letter, the Prophet Muhammad ﷺ offered peace to those who followed true guidance and testified that there is no god but Allah, with Muhammad as His Messenger. The Holy Prophet ﷺ invited Chosroes to accept Islam, emphasizing his mission to convey Allah’s message to all people and warn them of the consequences of rejecting it. He urged Chosroes to embrace Islam for security, warning that otherwise, he would be responsible for the sins of his people who reject the truth. In response, Chosroes was infuriated by the letter, particularly because Muhammad’s name was placed above his own. Enraged, he tore the letter and ordered his viceroy in Yemen to arrest Muhammad ﷺ. The viceroy, Bazan, sent two men to Madinah for this purpose. When they arrived, the Holy Prophet ﷺ received a Divine revelation that Chosroes had been murdered by his son. The Prophet Muhammad ﷺ informed the Persian envoys of this, predicting Islam’s future dominance. The envoys returned to Bazan with the news. Shortly after, the new Persian monarch confirmed his father’s death and halted actions against the Prophet Muhammad ﷺ. Bazan and the Persians in Yemen then converted to Islam, expressing their allegiance to.Allah’s Messenger ﷺ.</w:t>
      </w:r>
    </w:p>
    <w:p w:rsidR="001D54D1" w:rsidRDefault="001D54D1" w:rsidP="001D54D1">
      <w:pPr>
        <w:pStyle w:val="Heading2"/>
      </w:pPr>
      <w:r>
        <w:t>The Envoy to Caesar, King of Rome</w:t>
      </w:r>
    </w:p>
    <w:p w:rsidR="001D54D1" w:rsidRDefault="001D54D1" w:rsidP="001D54D1">
      <w:pPr>
        <w:rPr>
          <w:rFonts w:hint="eastAsia"/>
        </w:rPr>
      </w:pPr>
      <w:r>
        <w:t>The Muslim envoy, Dihyah bin Khalifah Al-Kalbi 4, was instructed to deliver a letter from Prophet Muhammad ﷺ to the king f Busra, who would then forward it to Caesar, the Byzantine emperor. The letter blessed those who followed true guidance and invited Heraclius to embrace Islam for security and a reward from Allah. The Prophet Muhammad ﷺ warned that if Heraclius</w:t>
      </w:r>
    </w:p>
    <w:p w:rsidR="001D54D1" w:rsidRDefault="001D54D1" w:rsidP="001D54D1">
      <w:pPr>
        <w:rPr>
          <w:rFonts w:hint="eastAsia"/>
        </w:rPr>
      </w:pPr>
      <w:r>
        <w:t xml:space="preserve">rejected the invitation, he would bear the burden of his people’s sins. The letter included a Quranic verse calling Jews and Christians to unite in worshipping Allah alone, without associating partners with Him, and rejecting other lords besides Allah; “Say: O People of the Scripture! Come to a word common between us and you: that we shall worship none but Allah, and that we shall ascribe no partner unto Him, and that none of us shall take others for lords beside Allah, And if they turn away, then say: Bear witness that we are they who have surrendered (unto Him).” [Aal-e-Imran]. In his quest to understand the letter and learn more about Prophet Muhammad ﷺ, Heraclius instructed his advisors to locate someone from Arabia. Coincidentally, Abu Sufyan was in the region on a business trip. Heraclius summoned him to the court, and although Abu Sufyan was not a follower of the Prophet Muhammad ﷺ, he accurately described the contents of the letter and provided insights about the Messenger of Allah ﷺ. Impressed by the message, Heraclius considered converting to Islam, but his senators strongly objected, fearing it would threaten his rule. Knowing his advisors’ likely reaction, Heraclius claimed he was merely assessing their loyalty and ultimately reaffirmed his commitment to Christianity until his death. Letters to other kings: Allah's Messenger ﷺ sent a letter to Mundhir bin Sawa, the Governor of Bahrain, carried by Al-Ala bin Al-Hadrami. The governor responded positively, showing respect to Allah’s Messenger ﷺ and expressing his interest in accepting Islam. Another letter was sent to Haudha bin Ali, the Governor of Yamamah, with Sulait bin Amr Al-Amiri 4 as the envoy. The ruler expressed a conditional interest in Islam, requesting to be included in the governance or prophethood. </w:t>
      </w:r>
      <w:r>
        <w:lastRenderedPageBreak/>
        <w:t>He also presented Sulait with gifts, including clothes made of Hajr fabric. However, Allah’s Messenger ﷺ declined his request. Another letter was sent to Harith bin Abi Shamir Al-Ghassani, the King of Damascus, delivered by Shuja bin Wahab. When the letter " was read to-him, the ruler became furiously enraged, declaring, Who dares to</w:t>
      </w:r>
    </w:p>
    <w:p w:rsidR="001D54D1" w:rsidRDefault="001D54D1" w:rsidP="001D54D1">
      <w:pPr>
        <w:rPr>
          <w:rFonts w:hint="eastAsia"/>
        </w:rPr>
      </w:pPr>
      <w:r>
        <w:t>dispossess me of my country? I'll fight him (the Holy Prophet ﷺ)! He arrogantly rejected the Holy Prophet ﷺ's invitation to Islam. Additionally, a letter was dispatched to the King of Oman, Jaifer, and his Brother Abd Al-Jalandi, conveyed by Amr bin Al-As. The king responded positively and expressed interest in Islam. [Zaad ul-Ma’ad}:</w:t>
      </w:r>
    </w:p>
    <w:p w:rsidR="001D54D1" w:rsidRDefault="001D54D1" w:rsidP="001D54D1">
      <w:pPr>
        <w:pStyle w:val="Heading2"/>
      </w:pPr>
      <w:r>
        <w:t>The significance and benefits of letters</w:t>
      </w:r>
    </w:p>
    <w:p w:rsidR="001D54D1" w:rsidRDefault="001D54D1" w:rsidP="001D54D1">
      <w:pPr>
        <w:rPr>
          <w:rFonts w:hint="eastAsia"/>
        </w:rPr>
      </w:pPr>
      <w:r>
        <w:t>Prophet Muhammad ﷺ's correspondence.with kings played a pivotal role in shaping the trajectory of Islam beyond Arabia. Firstly, it strategically positioned Islam as a global faith, paving the way for future outreach efforts. Secondly, the Holy Prophet ﷺ’s wise selection of recipients demonstrated a nuanced understanding of diplomatic engagement. Thirdly, the responses from these rulers carried theological significance, serving as indicators of divine favour or disfavour. Additionally, the letters exemplified</w:t>
      </w:r>
    </w:p>
    <w:p w:rsidR="001D54D1" w:rsidRDefault="001D54D1" w:rsidP="001D54D1">
      <w:pPr>
        <w:rPr>
          <w:rFonts w:hint="eastAsia"/>
        </w:rPr>
      </w:pPr>
      <w:r>
        <w:t>diplomatic decorum, displaying Islamic etiquette and reverence for authority. From a legal standpoint, they offered insights into matters like the Jizya collection, contributing to Islamic jurisprudence, Furthermore, the Holy Prophet ﷺ's adherence to customary practices, such as sealing letters with wax, set precedents for diplomatic protocol. Tailoring messages to suit each ruler underscored an acute awareness of their cultural context, enhancing the effectiveness of communication. Ultimately, these letters reflected the Holy Prophet ﷺ's strategic vision for Islam’s universal appeal and his unwavering commitment to its global propagation.</w:t>
      </w:r>
    </w:p>
    <w:p w:rsidR="001D54D1" w:rsidRDefault="001D54D1" w:rsidP="001D54D1">
      <w:pPr>
        <w:pStyle w:val="Heading1"/>
      </w:pPr>
      <w:r>
        <w:t>The Battle of Mu'tah (8 AH)</w:t>
      </w:r>
    </w:p>
    <w:p w:rsidR="001D54D1" w:rsidRDefault="001D54D1" w:rsidP="001D54D1">
      <w:pPr>
        <w:pStyle w:val="Heading2"/>
      </w:pPr>
      <w:r>
        <w:t>Background</w:t>
      </w:r>
    </w:p>
    <w:p w:rsidR="001D54D1" w:rsidRDefault="001D54D1" w:rsidP="001D54D1">
      <w:pPr>
        <w:rPr>
          <w:rFonts w:hint="eastAsia"/>
        </w:rPr>
      </w:pPr>
      <w:r>
        <w:t>Allah’s Messenger ﷺ sent out invitations to various kings and mperors, urging them to embrace Islam. While some rulers accepted the message gracefully, others politely declined, and a few reacted with anger, tearing the letters apart. However, Shrahbil bin Amr al-Ghassani, the deputy in charge of Sham on behalf f Emperor Hiragla of Rome, took a drastic step. He ordered the execution of the Prophet’s envoy, Harith bin Umayr al-Azdia, after tying him up. Such an extreme response was unprecedented; it was not customary for rulers to resort to killing messengers, regardless of the message’s content. This act was widely condemned as dishonourable and heinous, posing a serious threat to envoys and challenging the sanctity of diplomatic communication. In response, Allah’s Messenger ﷺmobilized an army of 3,000 Companions towards Sham (Syria), determined to address this blatant violation with firmness and justice. 7</w:t>
      </w:r>
    </w:p>
    <w:p w:rsidR="001D54D1" w:rsidRDefault="001D54D1" w:rsidP="001D54D1">
      <w:pPr>
        <w:pStyle w:val="Heading2"/>
      </w:pPr>
      <w:r>
        <w:lastRenderedPageBreak/>
        <w:t>Events of the Battle</w:t>
      </w:r>
    </w:p>
    <w:p w:rsidR="001D54D1" w:rsidRDefault="001D54D1" w:rsidP="001D54D1">
      <w:pPr>
        <w:rPr>
          <w:rFonts w:hint="eastAsia"/>
        </w:rPr>
      </w:pPr>
      <w:r>
        <w:t>in response to the ruthless killing of his envoy, the Prophet Muhammad ﷺ took action by dispatching a detachment of 3,000 soldiers to Basra in 8 A.H. Zaid bin Haritha was appointed as the commander, with instructions for Ja’far bin Abi Talib and Abdullah bin Rawaha to take charge if needed. Abdullah</w:t>
      </w:r>
    </w:p>
    <w:p w:rsidR="001D54D1" w:rsidRDefault="001D54D1" w:rsidP="001D54D1">
      <w:pPr>
        <w:rPr>
          <w:rFonts w:hint="eastAsia"/>
        </w:rPr>
      </w:pPr>
      <w:r>
        <w:t>~ibn Umar:, narrated: “Allah’s Messenger ﷺ appointed Zaid bin Haritha, as the commander of the army during the Ghazwa of Mu’tah and said, “If Zaid, is martyred, Ja’far, should take over his position, and if Ja’far, is martyred, Abdullah bin Rawaha, should take over his position.” [Sahih al-Bukhari]. The xpedition, due to its multiple appointed leaders, became known as “Jaysh al-Umara,” meaning the “Army ¢ of the leaders.” Allah’s Messenger ﷺ instructed Zaid bin Harith i, to proceed to the area where his envoy was slain, offering the locals the invitation to Islam. If they accepted, it was well and good; if not, they were to engage in combat. As he bid farewell to the army, Prophet Muhammad ﷺ advised them to prioritize God-consciousness, companionship, and integrity in their mission. He encouraged them to confront those who denied the truth but warned against betraying trust or causing harm to the vulnerable such as children, women, or elderly people.</w:t>
      </w:r>
    </w:p>
    <w:p w:rsidR="001D54D1" w:rsidRDefault="001D54D1" w:rsidP="001D54D1">
      <w:pPr>
        <w:rPr>
          <w:rFonts w:hint="eastAsia"/>
        </w:rPr>
      </w:pPr>
      <w:r>
        <w:t>The Muslim army departed from Madinah heading northwards. Upon learning of their advance, Shurahbil amassed an army of over 100,000 troops, while Heraclius joined him with an additional 100,000 soldiers at Balga. Facing a combined force of 200,000 soldiers, the Muslims reached the village of Ma’an, where they learned of the massive nemy presence lying in wait at Balga. After deliberation, some advocated for informing Muhammad ﷺ and awaiting his guidance, while others, including Abdullah bin Rawaha, urged immediate action. The consensus favoured Abdullah’s proposal. Despite their small number of 3,000, the Muslim army marched towards Mu’tah to confront the overwhelming enemy force.</w:t>
      </w:r>
    </w:p>
    <w:p w:rsidR="001D54D1" w:rsidRDefault="001D54D1" w:rsidP="001D54D1">
      <w:pPr>
        <w:rPr>
          <w:rFonts w:hint="eastAsia"/>
        </w:rPr>
      </w:pPr>
      <w:r>
        <w:t>Both armies assumed their positions on the battlefield, with Zaid bin Haritha leading the Islamic forces under the command flag. Qutbah ibn Qatadah, commanded the right wing, while Ubaya ibn Malik oversaw the left. Despite being massively outnumbered, the Muslim soldiers exhibited unparalleled courage and determination. Tragically, all three commanders, Zaidi, Ja’far, and Abdullah, were martyred during the intense fighting. Despite his absence from the battlefield, Allah kept His Messenger informed, as he recounted, “Zaid, took the flag and was martyred, then Ja’far, took the flag and was martyred, then Abdullah bin Rawaha took the flag and was martyred too...” [Sahih al-Bukhari]. Thabit ibn Aqram 2 then assumed the standard, eventually convincing Khalid ibn Walid to take up leadership. Khalid’s exceptional bravery was evident as nine swords broke in his hand during the battle: “... and then Khalid bin Al-Walid, took the flag though he was not appointed as a commander and Allah made him victorious.” [Sahih al- Bukhari]. Under his leadership, the Muslims secured a resounding victory at the cost f 12 lives (some reports suggest 70), compelling the Romans to retreat. Despite this triumph, Khalid opted not to pursue the retreating enemy, choosing instead to return to Madinah with his army.</w:t>
      </w:r>
    </w:p>
    <w:p w:rsidR="001D54D1" w:rsidRDefault="001D54D1" w:rsidP="001D54D1">
      <w:pPr>
        <w:pStyle w:val="Heading2"/>
      </w:pPr>
      <w:r>
        <w:t>Significance and Lessons</w:t>
      </w:r>
    </w:p>
    <w:p w:rsidR="001D54D1" w:rsidRDefault="001D54D1" w:rsidP="001D54D1">
      <w:pPr>
        <w:rPr>
          <w:rFonts w:hint="eastAsia"/>
        </w:rPr>
      </w:pPr>
      <w:r>
        <w:t xml:space="preserve">The Battle of Mu'tah holds profound historical significance for Several reasons. Firstly, it marked one of the earliest clashes between the Muslim community and the Byzantine Empire, foreshadowing future </w:t>
      </w:r>
      <w:r>
        <w:lastRenderedPageBreak/>
        <w:t>interactions and conflicts between the two civilizations. Secondly, it showcased the remarkable courage and determination of Muslim soldiers who bravely faced overwhelming odds. The martyrdom of esteemed companions like Zaid, Ja’far, Abdullah, and others xemplifies the ultimate sacrifice made in defence of Islam, inspiring generations of Muslims. Lastly, the eventual victory led by Khalid ibn Walid 8 underscored the strategic brilliance and military prowess of early Muslim’‘commanders, laying the groundwork for future conquests, From this pivotal battle, several important lessons merge. It highlights the value of courage and resilience in adversity, effective</w:t>
      </w:r>
    </w:p>
    <w:p w:rsidR="001D54D1" w:rsidRDefault="001D54D1" w:rsidP="001D54D1">
      <w:pPr>
        <w:rPr>
          <w:rFonts w:hint="eastAsia"/>
        </w:rPr>
      </w:pPr>
      <w:r>
        <w:t>leadership and strategy, the significance of martyrdom and sacrifice in upholding righteousness, and the importance of unity and solidarity among believers.</w:t>
      </w:r>
    </w:p>
    <w:p w:rsidR="001D54D1" w:rsidRDefault="001D54D1" w:rsidP="001D54D1">
      <w:pPr>
        <w:pStyle w:val="Heading1"/>
      </w:pPr>
      <w:r>
        <w:t>The Conquest of Makkah (8 AH)</w:t>
      </w:r>
    </w:p>
    <w:p w:rsidR="001D54D1" w:rsidRDefault="001D54D1" w:rsidP="001D54D1">
      <w:pPr>
        <w:pStyle w:val="Heading2"/>
      </w:pPr>
      <w:r>
        <w:t>Background</w:t>
      </w:r>
    </w:p>
    <w:p w:rsidR="001D54D1" w:rsidRDefault="001D54D1" w:rsidP="001D54D1">
      <w:pPr>
        <w:rPr>
          <w:rFonts w:hint="eastAsia"/>
        </w:rPr>
      </w:pPr>
      <w:r>
        <w:t>The Treaty of Hudaybiyah, agreed upon by Allah’s Messenger ﷺ and the Quraysh, allowed any person or tribe to join either side freely. As a result, the tribe of Banu Bakr allied with the Quraysh, while Banu Khuza’a aligned with Prophet Muhammad ﷺ. Historically, Banu Bakr and Banu Khuza’a had frequent conflicts, which had subsided due to the treaty. However, Banu Khuza’a’s growing strength through their alliance with the Holy Prophet ﷺ made Banu Bakr uneasy. Seeking to regain dominance over Khuza’a, Banu Bakr, led by Nawfal Ibn Mu’awiyah, sought and btained Quraysh’s approval to attack Khuza’a, with prominent Quraysh leaders like Sohail Ibn Amr, Ikrimah Ibn Abu Jahal, and Safwan Ibn Umayyah even providing weapons. This action by Banu Bakr and Quraysh violated the treaty, which mandated a ten-year peace. While preparing for Umrah, the tribe of Khuza’a was attacked by Nawfal Ibn Mu’awiyah and his companions, resulting in the deaths of three Khuza’a members. Seeking refuge, Khuza’a fled to the Al-Haram, a sacred sanctuary, but Nawfal pursued them and killed 20 more within its bounds, a grave sin for Arabs. Banu Khuza’a then turned to Budayl Ibn Warqa for help, but ten of them were killed on his doorstep. Budayl promptly dispatched Amr Ibn Salem to inform Prophet Muhammad ﷺ of the attack. Amr conveyed the events ina poem at the Holy Prophet ﷺ’s Mosque, prompting the Prophet to declare, “You are triumphant, Amr Ibn Salim.” Banu Khuza’a called Allah’s Messenger ﷺ for help. The Prophet Muhammad ﷺ then sent a messenger to the Quraysh in Makkah with three options:</w:t>
      </w:r>
    </w:p>
    <w:p w:rsidR="001D54D1" w:rsidRDefault="001D54D1" w:rsidP="001D54D1">
      <w:pPr>
        <w:pStyle w:val="ListNumber"/>
        <w:rPr>
          <w:rFonts w:hint="eastAsia"/>
        </w:rPr>
      </w:pPr>
      <w:r>
        <w:t>Pay blood money for those who had been killed from the Banu Khuza‘a.</w:t>
      </w:r>
    </w:p>
    <w:p w:rsidR="001D54D1" w:rsidRDefault="001D54D1" w:rsidP="001D54D1">
      <w:pPr>
        <w:pStyle w:val="ListNumber"/>
        <w:rPr>
          <w:rFonts w:hint="eastAsia"/>
        </w:rPr>
      </w:pPr>
      <w:r>
        <w:t>Exclude the tribe of Nawfal from the treaty.</w:t>
      </w:r>
    </w:p>
    <w:p w:rsidR="001D54D1" w:rsidRDefault="001D54D1" w:rsidP="001D54D1">
      <w:pPr>
        <w:pStyle w:val="Heading1"/>
      </w:pPr>
      <w:r>
        <w:t>The Treaty of Hudaybiyah (6 AH)</w:t>
      </w:r>
    </w:p>
    <w:p w:rsidR="001D54D1" w:rsidRDefault="001D54D1" w:rsidP="001D54D1">
      <w:pPr>
        <w:rPr>
          <w:rFonts w:hint="eastAsia"/>
        </w:rPr>
      </w:pPr>
      <w:r>
        <w:t>annulled. The Holy Prophet ﷺ's messenger returned to Madinah with their response. Shortly after, the Quraysh regretted their decision and sent Abu Sufyan ibn Harb to Madinah;to negotiate the extension and reinforcement of the treaty. However, Abu Sufyan’s mission failed, and he was unable to secure any agreement.</w:t>
      </w:r>
    </w:p>
    <w:p w:rsidR="001D54D1" w:rsidRDefault="001D54D1" w:rsidP="001D54D1">
      <w:pPr>
        <w:pStyle w:val="Heading2"/>
      </w:pPr>
      <w:r>
        <w:lastRenderedPageBreak/>
        <w:t>Events of the Conquest</w:t>
      </w:r>
    </w:p>
    <w:p w:rsidR="001D54D1" w:rsidRDefault="001D54D1" w:rsidP="001D54D1">
      <w:pPr>
        <w:rPr>
          <w:rFonts w:hint="eastAsia"/>
        </w:rPr>
      </w:pPr>
      <w:r>
        <w:t>Prophet Muhammad ﷺ secretly instructed his companions to. prepare for a journey to Makkah. This covert planning aimed to surprise the Quraysh, ensuring victory with minimal casualties. The Muslims, joined by nearby tribes who were also alerted, mobilized a larger and better-equipped force than the Quraysh had ever faced. On the 10th of Ramadan, Prophet Muhammad ﷺ led an impressive army of 10,000 soldiers from Madinah towards Makkah,</w:t>
      </w:r>
    </w:p>
    <w:p w:rsidR="001D54D1" w:rsidRDefault="001D54D1" w:rsidP="001D54D1">
      <w:pPr>
        <w:rPr>
          <w:rFonts w:hint="eastAsia"/>
        </w:rPr>
      </w:pPr>
      <w:r>
        <w:t>On the journey to Makkah, at al-Juhfa, the Holy Prophet ﷺ’s uncle, Al-Abbas joined him, embracing Islam. Similarly, at Al-Abwa, Abu Sufyan encountered the Muslim army. After an initially tense exchange, he was brought before the Prophet Muhammad ﷺ, who cited Allah’s words: “He said, ‘No reproach on this day. May Allah forgive you, and He is the most merciful of those who show mercy” [Yousuf 12:92]. In a subsequent meeting with other Quraysh leaders, the Messenger of Allah ﷺ</w:t>
      </w:r>
    </w:p>
    <w:p w:rsidR="001D54D1" w:rsidRDefault="001D54D1" w:rsidP="001D54D1">
      <w:pPr>
        <w:rPr>
          <w:rFonts w:hint="eastAsia"/>
        </w:rPr>
      </w:pPr>
      <w:r>
        <w:t>invited Abu Sufyan to Islam. Though initially hesitant, Abu Sufyan eventually accepted. Following this, the Prophet Muhammad ﷺ declared, “Whosoever enters the houses of Abu Sufyan i, is safe. Whosoever enters the Haram is safe. Whoever throws down his weapon is safe. And whosoever keeps the door of his house shut is also safe.” The Muslim army then continued advancing until they reached the utskirts of Makkah. To profoundly impact the Quraysh and showcase the size of the Muslim army, the Prophet Muhammad ﷺ instructed his 10,000 soldiers to light separate fires. He also asked Al-Abbas “ to detain Ab: Sufyan at a vantage point so he could witnass the passing battalions of the Muslim army, chanting slogans and demonstrating their strength and commitment. Abu Sufyan reached Makkah ahead of the Muslims and conveyed a message to its residents, urging them to accept Islam for protection. He cautioned about Muhammad’s formidable army, advising them to retreat to their homes to ensure their safety.</w:t>
      </w:r>
    </w:p>
    <w:p w:rsidR="001D54D1" w:rsidRDefault="001D54D1" w:rsidP="001D54D1">
      <w:pPr>
        <w:rPr>
          <w:rFonts w:hint="eastAsia"/>
        </w:rPr>
      </w:pPr>
      <w:r>
        <w:t>The Messenger of Allah ﷺ arranged the entry into Makkah with meticulous strategy. He assigned Zubair ibn al-Awam to lead the left wing, entering Makkah from the north. Khalid ibn al-Walid was tasked with commanding the right wing, entering from the south. Saad bin Ubadh was appointed to lead the Ansar battalion, ntering from the west, but due to reciting aggressive poetry, his son replaced him to maintain mission order and discipline. Abu Ubaydah ibn al-Jarrah 4 led the immigrants, and instructed them to enter Makkah from a location near Hind Mountain. The Muslim troops entered Makkah peacefully, with the only opposition arising from Banu Bakr at Khalid’s 4 designated front, swiftly and effectively neutralized, sustaining two martyrs and killing 12 men of the attackers.</w:t>
      </w:r>
    </w:p>
    <w:p w:rsidR="001D54D1" w:rsidRDefault="001D54D1" w:rsidP="001D54D1">
      <w:pPr>
        <w:rPr>
          <w:rFonts w:hint="eastAsia"/>
        </w:rPr>
      </w:pPr>
      <w:r>
        <w:t>Upon entering Makkah from the direction of Kada’ atop his she-camel, Al-Qaswa, tears filled the eyes of Allah’s Messenger ﷺ, and with a humbled heart, he recited Surah Al-Fath. Upon arriving at the sacred sanctuary, he called Uthman bin Talha to unlock the Ka’bah and ordered it to be cleansed of its idols. Ibn Masud narrated that “There were three hundred and sixty altars to idols around the Ka’bah. So the Holy Prophet ﷺ started hitting them with a stick he had in his hand or perhaps a plece of wood, saying: ‘The truth has come and falsehood has vanished. Surely falsehood is ever bound to vanish (17:81). The truth has come and falsehood can neither originate anything nor resurrect anything (34:49).’” [Jami at-Tirmidhi]</w:t>
      </w:r>
    </w:p>
    <w:p w:rsidR="001D54D1" w:rsidRDefault="001D54D1" w:rsidP="001D54D1">
      <w:pPr>
        <w:rPr>
          <w:rFonts w:hint="eastAsia"/>
        </w:rPr>
      </w:pPr>
      <w:r>
        <w:t xml:space="preserve">Afterward, he entered the Ka’abah, offered a victory prayer, and supplicated. Once finished, he stood at its elevated step and addressed the Quraysh, announcing a general amnesty to all except for 15-16 wicked </w:t>
      </w:r>
      <w:r>
        <w:lastRenderedPageBreak/>
        <w:t>individuals who had committed heinous crimes against Allah’s Messenger ﷺ and His family. He assured the Quraysh of the kind treatment they expected from him and quoted the words of Prophet Yusuf to his brothers: “He said, ‘no reproach on this day. May Allah forgive you, and He © is the most merciful of those who show mercy” [Yousuf 12:92]. As the time for Zuhar prayer approached, he ordered Bilal to ascend the Ka’bah and call the Adhan. Following the prayer and supplication, the messenger of Allah sat on As-Safa, where people gathered to pledge allegiance to him. Allah’s Messenger ﷺthen stayed in Makkah for 19 days teaching and guiding people about Islam.</w:t>
      </w:r>
    </w:p>
    <w:p w:rsidR="001D54D1" w:rsidRDefault="001D54D1" w:rsidP="001D54D1">
      <w:pPr>
        <w:pStyle w:val="Heading1"/>
      </w:pPr>
      <w:r>
        <w:t>The Conquest of Makkah (8 AH)</w:t>
      </w:r>
    </w:p>
    <w:p w:rsidR="001D54D1" w:rsidRDefault="001D54D1" w:rsidP="001D54D1">
      <w:pPr>
        <w:rPr>
          <w:rFonts w:hint="eastAsia"/>
        </w:rPr>
      </w:pPr>
      <w:r>
        <w:t>significance for Muslims and Islam. It marked the end of years of struggle and persecution faced by the early Muslim community. The return to Makkah, the birthplace of Islam, signified the triumph of truth over falsehood and the establishment of Islam’s authority in the Arabian Peninsula. Moreover, the conquest f Makkah facilitated the spread of Islam, as many tribes and individuals embraced the faith upon witnessing its moral and spiritual superiority.:</w:t>
      </w:r>
    </w:p>
    <w:p w:rsidR="001D54D1" w:rsidRDefault="001D54D1" w:rsidP="001D54D1">
      <w:pPr>
        <w:pStyle w:val="Heading1"/>
      </w:pPr>
      <w:r>
        <w:t>The Conquest of Makkah (8 AH)</w:t>
      </w:r>
    </w:p>
    <w:p w:rsidR="001D54D1" w:rsidRDefault="001D54D1" w:rsidP="001D54D1">
      <w:pPr>
        <w:rPr>
          <w:rFonts w:hint="eastAsia"/>
        </w:rPr>
      </w:pPr>
      <w:r>
        <w:t>it emphasizes the importance of trusting in Allah’s plan. Muslims were forced to leave Makkah, but Allah ordained their triumphant return with honour: “Remember how the Unbelievers plotted against you, to keep you in bonds, or slay you, or get.you ut (of your home). They plot and plan, and Allah too plans, but the best of planners is Allah.” [Al-Anfal 8:30] Secondly, it underscores the value of patience, as Prophet Muhammad ﷺ and his followers waited eight years for this momentous event: “Surely, whoever fears Allah and observes patience, Allah does not let the reward of such good people to go to waste.” [Yusuf 12:90] Thirdly, it highlights the remarkable leadership qualities of Prophet Muhammad ﷺ, who carefully planned the expedition, avoiding unnecessary confrontation and bloodshed. Despite achieving a historic victory, he remained humble, attributing success to Allah and announcing general amnesty, forgiving all who had wronged them in the past. He did not exploit power to forcibly convert others to Islam, instead offering everyone a fair chance to accept the faith willingly. Lastly, it reaffirms the Quranic principle that after hardship comes ease, demonstrating Allah’s promise coming true: “Verily, with every difficulty there is relief.” [94:5].</w:t>
      </w:r>
    </w:p>
    <w:p w:rsidR="001D54D1" w:rsidRDefault="001D54D1" w:rsidP="001D54D1">
      <w:pPr>
        <w:pStyle w:val="Heading1"/>
      </w:pPr>
      <w:r>
        <w:t>The Battle of Hunayn (8 AH)</w:t>
      </w:r>
    </w:p>
    <w:p w:rsidR="001D54D1" w:rsidRDefault="001D54D1" w:rsidP="001D54D1">
      <w:pPr>
        <w:pStyle w:val="Heading1"/>
      </w:pPr>
      <w:r>
        <w:t>The Conquest of Makkah (8 AH)</w:t>
      </w:r>
    </w:p>
    <w:p w:rsidR="001D54D1" w:rsidRDefault="001D54D1" w:rsidP="001D54D1">
      <w:pPr>
        <w:rPr>
          <w:rFonts w:hint="eastAsia"/>
        </w:rPr>
      </w:pPr>
      <w:r>
        <w:t xml:space="preserve">thers, signalling that Islam’s dominance was inevitable. However, some powerful tribes, particularly the Hawazin and Thaqif, refused to accept this reality and continued their hostilities. They believed themselves too superior to surrender and sought the leadership of Malik bin Awf to challenge the Muslims. These tribes intended to launch a pre-emptive strike against Prophet Muhammad ﷺ and his followers before they could </w:t>
      </w:r>
      <w:r>
        <w:lastRenderedPageBreak/>
        <w:t>prepare a defence. They saw the Muslims’ moment of triumph as an opportunity to attack. To ensure their warriors fought with determination, they brought their women, children, livestock, and possessions to the battlefield, believing that no one would dare to flee if their families were at risk. This coalition assembled an army of 20,000 under Malik bin Auf, aiming to crush the growing Muslim power. Their aggressive intentions and preparations ultimately led to</w:t>
      </w:r>
    </w:p>
    <w:p w:rsidR="001D54D1" w:rsidRDefault="001D54D1" w:rsidP="001D54D1">
      <w:pPr>
        <w:pStyle w:val="Heading1"/>
      </w:pPr>
      <w:r>
        <w:t>The Battle of Hunayn (8 AH)</w:t>
      </w:r>
    </w:p>
    <w:p w:rsidR="001D54D1" w:rsidRDefault="001D54D1" w:rsidP="001D54D1">
      <w:pPr>
        <w:pStyle w:val="Heading2"/>
      </w:pPr>
      <w:r>
        <w:t>Events of the Battle</w:t>
      </w:r>
    </w:p>
    <w:p w:rsidR="001D54D1" w:rsidRDefault="001D54D1" w:rsidP="001D54D1">
      <w:pPr>
        <w:rPr>
          <w:rFonts w:hint="eastAsia"/>
        </w:rPr>
      </w:pPr>
      <w:r>
        <w:t>When the Prophet Muhammad ﷺ learned of the enemy tribes’ plans, he dispatched Abu Hadrad Al-Aslami to infiltrate the enemy ranks, _ gather intelligence, and relay it back to him. Abu Hadrad confirmed the enemy's preparations and detailed their impending attack on the Muslims. Following this, the Holy Prophet ﷺ ordered the Muslims to prepare for confrontation. He appointed Attab ibn Usayd to oversee Makkah and set out towards Hunain with 12,000 soldiers; 10,000 from Madinah and 2,000 others, including some who had not yet embraced Islam. As the army advanced towards Hunain, The Muslim soldiers confidently remarked, “Today, we will not be defeated due to being few.” Allah and His Messenger disapproved of this overconfidence, which attributed success to the army’s size rather than divine support. This is reflected in the Quran: “Allah has surely blessed you with His help on many battlefields, and on the day of Hunain when you were proud of your great number, then it did not help you at all, and the earth was straitened for you despite all its vastness, then you turned back on your heels” [At-Tawba 9:25).</w:t>
      </w:r>
    </w:p>
    <w:p w:rsidR="001D54D1" w:rsidRDefault="001D54D1" w:rsidP="001D54D1">
      <w:pPr>
        <w:rPr>
          <w:rFonts w:hint="eastAsia"/>
        </w:rPr>
      </w:pPr>
      <w:r>
        <w:t>© The Muslims advanced until they reached the valley of Hunain in the evening, 10 miles north of Makkah. At early dawn, Allah’s Messenger ﷺ began to mobilize his army, distributing posts and standards, In the dark, just before dawn, the Muslims moved towards the valley, unaware of the enemy lying in wait. The tribes of Hawazin and Thagqif had already arrived and set up an ambush, hidden in the side tracks and narrow places in the valley, The surprise attack caused the Muslims to disperse as arrows rained down upon them from all directions, Only ten or twelve brave Companions, including Abu Bakr, Umar 2, Ali a, Al-Abbas w,, and Usama bin Zaid, remained with Allah’s Messenger ﷺ. The Holy Prophet ﷺ called out, “O people come here, am the Messenger of Allah ﷺ, I am Muhammad ﷺ the son of Abdullah.’ ‘I am the</w:t>
      </w:r>
    </w:p>
    <w:p w:rsidR="001D54D1" w:rsidRDefault="001D54D1" w:rsidP="001D54D1">
      <w:pPr>
        <w:rPr>
          <w:rFonts w:hint="eastAsia"/>
        </w:rPr>
      </w:pPr>
      <w:r>
        <w:t>True Prophet. I am the son of Abdul-Muttalib”. His call rallied the companions around him, and he ordered a counterattack against Hawazin and Thaqif. According to the narration of IIbn Abbas, during the battle, “Allah’s Messenger ﷺ took some pebbles and threw them in the face of the infidels. Then he said: ‘By the Lord of Muhammad, they have been defeated.”” [Sahih Muslim). Allah's help descended in various forms, allowing the Muslims to charge the enemy, and forcing them to retreat. The enemy weakened and began to flee from the battlefield. Many were captured, while others ran away. Allah says, “Then Allah sent down His tranquillity upon His Messenger Fc] and upon the believers, and sent down troops that you did not see, and punished those who disbelieved. That is the recompense of the disbelievers.” [At-Tawbah 9:26]. The Muslims gained substantial spoils and 6,000 captives. Additionally, they captured 28,000 camels, 40,000 sheep, and 4,000 pieces of silver. After their defeat, some enemy troops retreated to Ta’if, while others fled to Nakhlah and Awtas. Allah’s Messenger ﷺ dispatched Muslim troops to chase the fleeing enemy.</w:t>
      </w:r>
    </w:p>
    <w:p w:rsidR="001D54D1" w:rsidRDefault="001D54D1" w:rsidP="001D54D1">
      <w:pPr>
        <w:pStyle w:val="Heading1"/>
      </w:pPr>
      <w:r>
        <w:lastRenderedPageBreak/>
        <w:t>The Battle of Hunayn (8 AH)</w:t>
      </w:r>
    </w:p>
    <w:p w:rsidR="001D54D1" w:rsidRDefault="001D54D1" w:rsidP="001D54D1">
      <w:pPr>
        <w:rPr>
          <w:rFonts w:hint="eastAsia"/>
        </w:rPr>
      </w:pPr>
      <w:r>
        <w:t>Muslim community. Firstly, it showcased that victory in battle is not solely determined by numerical strength but also by strategic planning and steadfastness in the face of challenges. Despite initial setbacks, the Muslims prevailed through resilience and determination. Secondly, it emphasized the importance of humility and reliance on Allah, as Prophet Muhammad ﷺ cautioned against arrogance regarding their numerical advantage. Thirdly, it highlighted the necessity of unity and cohesion among Muslims, demonstrated when the Holy Prophet ﷺ called for a retreat and regrouping before launching a successful counterattack. Additionally, the battle revealed the Divine intervention of Allah, evidenced by the dust thrown by Allah’s Messenger ﷺ obscuring the enemy's vision. Furthermore, it exemplified the Holy Prophet ﷺ's compassion and mercy, as he expressed regret over civilian casualties and forgave the Hawazin upon their acceptance of Islam. Lastly, the battle demonstrated the Holy Prophet ﷺ's fairness and justice in distributing war spoils among the victors and new Muslims, reflecting his generosity and magnanimity. In</w:t>
      </w:r>
    </w:p>
    <w:p w:rsidR="001D54D1" w:rsidRDefault="001D54D1" w:rsidP="001D54D1">
      <w:pPr>
        <w:pStyle w:val="Heading1"/>
      </w:pPr>
      <w:r>
        <w:t>The Battle of Hunayn (8 AH)</w:t>
      </w:r>
    </w:p>
    <w:p w:rsidR="001D54D1" w:rsidRDefault="001D54D1" w:rsidP="001D54D1">
      <w:pPr>
        <w:rPr>
          <w:rFonts w:hint="eastAsia"/>
        </w:rPr>
      </w:pPr>
      <w:r>
        <w:t>unity, mercy, and justice for Muslims.</w:t>
      </w:r>
    </w:p>
    <w:p w:rsidR="001D54D1" w:rsidRDefault="001D54D1" w:rsidP="001D54D1">
      <w:pPr>
        <w:pStyle w:val="Heading1"/>
      </w:pPr>
      <w:r>
        <w:t>The Siege of Ta'if (8 AH)</w:t>
      </w:r>
    </w:p>
    <w:p w:rsidR="001D54D1" w:rsidRDefault="001D54D1" w:rsidP="001D54D1">
      <w:pPr>
        <w:pStyle w:val="Heading1"/>
      </w:pPr>
      <w:r>
        <w:t>The Battle of Hunayn (8 AH)</w:t>
      </w:r>
    </w:p>
    <w:p w:rsidR="001D54D1" w:rsidRDefault="001D54D1" w:rsidP="001D54D1">
      <w:pPr>
        <w:rPr>
          <w:rFonts w:hint="eastAsia"/>
        </w:rPr>
      </w:pPr>
      <w:r>
        <w:t>refuge in the fortified city of Ta’if, located about 40 miles east of Makkah. Upon arrival, he and his army barricaded themselves within the city’s fortress. Prophet Muhammad ﷺ, recognizing the strategic importance of subduing Ta’if, led the + Muslim army to confront the residents. However, the city’s defences proved</w:t>
      </w:r>
    </w:p>
    <w:p w:rsidR="001D54D1" w:rsidRDefault="001D54D1" w:rsidP="001D54D1">
      <w:pPr>
        <w:rPr>
          <w:rFonts w:hint="eastAsia"/>
        </w:rPr>
      </w:pPr>
      <w:r>
        <w:t xml:space="preserve">formidable, and the Muslims faced skilled archers from the Banu Thaqif and Hawazin tribes. Under Khalid ibn Al-Walid’s 4 command, numerous attempts to breach the fortress were met with showers of arrows and spears, causing casualties among the Muslim ranks. Despite employing a catapult to launch rocks at the fortress, the nemy's resistance remained steadfast. Khalid ibn al-Walid challenged them to face-to-face combat, but they refused, citing their secure provisions and intention to merge only when necessary. Faced with ongoing obstacles, Prophet Muhammad ﷺ rdered the cutting down of the enemy’s orchards as a tactical measure. Yet, upon hearing their plea for mercy and considering their familial ties, the Holy Prophet ﷺ chose to halt the action, showcasing compassion and forbearance. When some of his companions asked to invoke against the people of Ta’if, he refused and prayed to Allah: “O Allah guide Thaqif, and bring them to us as Muslims.” Eventually, inspired by a true vision and wise counsel from a Bedouin, Prophet Muhammad ﷺ decided to lift the siege and depart from Ta’if. His supplication for the guidance and conversion of the Thagif to Islam bore fruit in subsequent years when Malik ibn Awf and others mbraced Islam. A delegation from Ta’if later embraced Islam, seeking the Holy Prophet ﷺ's forgiveness and the return of their families </w:t>
      </w:r>
      <w:r>
        <w:lastRenderedPageBreak/>
        <w:t>and properties. In a gesture f magnanimity, Prophet Muhammad ﷺ freed the captives and advised the believers to do the same, fostering reconciliation and goodwill between the former adversaries.</w:t>
      </w:r>
    </w:p>
    <w:p w:rsidR="001D54D1" w:rsidRDefault="001D54D1" w:rsidP="001D54D1">
      <w:pPr>
        <w:pStyle w:val="Heading1"/>
      </w:pPr>
      <w:r>
        <w:t>The Siege of Ta'if (8 AH)</w:t>
      </w:r>
    </w:p>
    <w:p w:rsidR="001D54D1" w:rsidRDefault="001D54D1" w:rsidP="001D54D1">
      <w:pPr>
        <w:rPr>
          <w:rFonts w:hint="eastAsia"/>
        </w:rPr>
      </w:pPr>
      <w:r>
        <w:t>strategic decision-making. Despite facing strong resistance, Prophet Muhammad ﷺS showed patience and empathy. His decision to lift the siege, guided by wisdom and faith, led to eventual reconciliation and the embrace of Islam by the people of Ta’if, highlighting the power of forgiveness and positive change after conflict.</w:t>
      </w:r>
    </w:p>
    <w:p w:rsidR="001D54D1" w:rsidRDefault="001D54D1" w:rsidP="001D54D1">
      <w:pPr>
        <w:pStyle w:val="Heading1"/>
      </w:pPr>
      <w:r>
        <w:t>The Expedition of Tabuk (9 AH)</w:t>
      </w:r>
    </w:p>
    <w:p w:rsidR="001D54D1" w:rsidRDefault="001D54D1" w:rsidP="001D54D1">
      <w:pPr>
        <w:pStyle w:val="Heading2"/>
      </w:pPr>
      <w:r>
        <w:t>Background</w:t>
      </w:r>
    </w:p>
    <w:p w:rsidR="001D54D1" w:rsidRDefault="001D54D1" w:rsidP="001D54D1">
      <w:pPr>
        <w:rPr>
          <w:rFonts w:hint="eastAsia"/>
        </w:rPr>
      </w:pPr>
      <w:r>
        <w:t>Inthe 9th year of the Migration, Islam flourished across the Arabian Peninsula, with people flocking to Madinah to embrace the faith and pledge allegiance to the Prophet Muhammad ﷺ, This period marked a consolidation of the Muslim community, with the Holy Prophet ﷺ appointing officials and governors to manage the religious and administrative affairs of the newly converted tribes. However, amidst this period of prosperity, the Byzantine Empire, under Emperor Heraclius, felt threatened by Islam’s rapid expansion. The Christian Arab tribes pledged their support to Heraclius, planning a coordinated attack on Madinah. This alliance and the mobilization of Byzantine forces represented a significant threat to the emerging Muslim state. The Prophet Muhammad ﷺ, upon learning of these preparations, took strategic steps to defend the Muslim community, leading to a series of events that would culminate in the expedition to Tabuk.</w:t>
      </w:r>
    </w:p>
    <w:p w:rsidR="001D54D1" w:rsidRDefault="001D54D1" w:rsidP="001D54D1">
      <w:pPr>
        <w:pStyle w:val="Heading2"/>
      </w:pPr>
      <w:r>
        <w:t>, Events of the Expedition</w:t>
      </w:r>
    </w:p>
    <w:p w:rsidR="001D54D1" w:rsidRDefault="001D54D1" w:rsidP="001D54D1">
      <w:pPr>
        <w:rPr>
          <w:rFonts w:hint="eastAsia"/>
        </w:rPr>
      </w:pPr>
      <w:r>
        <w:t>The Messenger of Allah ﷺdecided to confront the Roman forces and address the looming threat to Madinah and Islam. He reached out to neighbouring tribes, requesting their support against the Christian Arabs and Romans. Preparations for this critical expedition began in earnest. Unlike previous battles, the expedition to Tabuk presented extraordinary difficulties. The Muslim army had to deal with geographical isolation and the challenging timing of the campaign. They faced extreme heat, a long desert journey, and a shortage of supplies. Additionally, organizing the largest Muslim force ever assembled presented significant logistical challenges, with numerous dangers along the way. Despite these formidable obstacles, the Muslim community remained resolute in their determination to protect and spread Islam.</w:t>
      </w:r>
    </w:p>
    <w:p w:rsidR="001D54D1" w:rsidRDefault="001D54D1" w:rsidP="001D54D1">
      <w:pPr>
        <w:rPr>
          <w:rFonts w:hint="eastAsia"/>
        </w:rPr>
      </w:pPr>
      <w:r>
        <w:t xml:space="preserve">9 The call for preparation divided the Madinah community into two groups. The sincere believers, including Abu Bakr, Umar, and Uthman, generously donated their possessions and volunteered for the expedition. Even the poor offered themselves, willing to walk on foot and longing for martyrdom. The comforts and luxuries of life did not deter them from participating in the expedition, as exemplified by Abu Khuthayma’s story. In contrast, the hypocrites, who had embraced Islam for material gains, made xcuses about the scorching summer and the harvest season, attempting to instil fear and doubt among the believers. This behaviour is referenced in the Quran: “...and they said, ‘Do not march in this hot weather.” [At-Tawbah 9:81]. </w:t>
      </w:r>
      <w:r>
        <w:lastRenderedPageBreak/>
        <w:t>Despite these challenges, Allah’s Messenger ﷺ successfully raised an army of 30,000 men. Allah’s Messenger ﷺ appointed Ali as his deputy in Madinah and led the Muslim army towards Syria (al- Sham). They continued marching until they reached Al-Hijr, where they rested and received important instructions from the Holy Prophet ﷺ about unity, caring for one another, and using provisions wisely. Witnessing Allah’s help, manifested through miraculous rain after a heavy sandstorm, bolstered the Muslims’ morale. From Al-Hijr, the army proceeded towards Tabuk. The news of the arrival of the largest Muslim army had already reached the Romans, prompting them to retreat without engaging in battle. Upon learning of their fear and withdrawal, the Prophet Muhammad ﷺ decided not to pursue them into their territory.</w:t>
      </w:r>
    </w:p>
    <w:p w:rsidR="001D54D1" w:rsidRDefault="001D54D1" w:rsidP="001D54D1">
      <w:pPr>
        <w:rPr>
          <w:rFonts w:hint="eastAsia"/>
        </w:rPr>
      </w:pPr>
      <w:r>
        <w:t>Seizing the opportunity, Allah’s Messenger ﷺ chose to patrol the borders, inviting local tribes to embrace Islam and submit or face the consequences. He aimed to secure the frontiers of Arabia. Many responded affirmatively, either submitting or embracing Islam. For instance, Yuhanna ibn Rubah, the governor of Aylah, personally embraced Islam, offered gifts, and handed over the keys of the city to Prophet Muhammad ﷺB. Similarly, numerous other tribes allied with the Muslims. Upon returning to Madinah after a successful expedition, Allah’s Messenger ﷺ expressed immense satisfaction and i gratitude towards his companions who had faithfully followed him despite numerous</w:t>
      </w:r>
    </w:p>
    <w:p w:rsidR="001D54D1" w:rsidRDefault="001D54D1" w:rsidP="001D54D1">
      <w:pPr>
        <w:rPr>
          <w:rFonts w:hint="eastAsia"/>
        </w:rPr>
      </w:pPr>
      <w:r>
        <w:t xml:space="preserve">challenges. Allah mentioned their reward in the Holy Quran: “But the Messenger and those who believed with him fought with their wealth and their lives. Those will have (all that is) good, and it is those who are successful. Allah has prepared for them Gardens under which rivers flow, to stay there forever. That is the ultimate triumph.” [At-Tawbah 9:88-89]. The hypocrites felt disappointed by the unexpected victory of the Muslims. They went to the extent of attempting to kill the Prophet Muhammad ﷺ, but by the grace of Allah, he was saved. Upon the Holy Prophet ﷺ's safe return to Madinah, the hypocrites came up with excuses for not joining him in the expedition. However, Allah exposed their insincerity, stating in the Holy Quran: “They will make excuses to &gt;?.. you when you return to them. Say, ‘Do not make excuses. We shall never believe you. ‘Allah has told us the facts about you.”” [At-Tawbah 9:94]. There were sincere companions such as Ka’ab ibn Malik, Murarah ibn al-Rabi 4, and Hilal ibn Ummayah who couldn't accompany Allah’s Messenger ﷺ on the xpedition. Unlike the hypocrites, they honestly admitted their inability to join and willingly faced isolation from their families and the Muslim community for a certain period as a consequence. Throughout this challenging time, they sincerely repented and arnestly sought forgiveness from Allah. Eventually, Allah accepted their genuine repentance.: Impact and lessons: The Tabuk expedition stands as a pivotal moment in dslamic history, offering profound insights and enduring lessons. It underscores the necessity f preparedness in facing unexpected trials while highlighting the significance of unity, solidarity, and reliance on Allah for success..The unwavering dedication and sacrifices of the companions epitomize the virtues of selflessness and commitment to Islam. Prophet Muhammad ﷺ’s exemplary leadership during the expedition demonstrates wisdom and foresight, guiding Muslims through complex challenges with resilience. The campaign dispelled fears of the Roman Empire, showcasing Muslim strength against formidable foes and solidifying their reputation. Additionally, the incident involving hypocrites and sincere believers underscores the importance of genuine repentance and moral integrity on the path of faith. Moreover, the expedition’s utcomes contributed to the expansion of Islamic territories and the consolidation of Muslim authority, marking a significant milestone in Islam’s advancement. Overall, the Tabuk expedition serves as a beacon of </w:t>
      </w:r>
      <w:r>
        <w:lastRenderedPageBreak/>
        <w:t>inspiration, highlighting the values of faith, unity, perseverance, and humility in the pursuit of Islamic principles.</w:t>
      </w:r>
    </w:p>
    <w:p w:rsidR="001D54D1" w:rsidRDefault="001D54D1" w:rsidP="001D54D1">
      <w:pPr>
        <w:pStyle w:val="Heading1"/>
      </w:pPr>
      <w:r>
        <w:t>Delegations to Madinah (9 AH)</w:t>
      </w:r>
    </w:p>
    <w:p w:rsidR="001D54D1" w:rsidRDefault="001D54D1" w:rsidP="001D54D1">
      <w:pPr>
        <w:rPr>
          <w:rFonts w:hint="eastAsia"/>
        </w:rPr>
      </w:pPr>
      <w:r>
        <w:t>“ .. The Year of Delegations, the 9th year of Hijrah, marked a significant milestone in Islamic history. Following the successful conquest of Makkah and other crucial xpeditions, Allah’s Messenger ﷺ had effectively subdued the Quraysh, the most</w:t>
      </w:r>
    </w:p>
    <w:p w:rsidR="001D54D1" w:rsidRDefault="001D54D1" w:rsidP="001D54D1">
      <w:pPr>
        <w:rPr>
          <w:rFonts w:hint="eastAsia"/>
        </w:rPr>
      </w:pPr>
      <w:r>
        <w:t>powerful Arab tribe, thereby solidifying the supremacy of Islam in the region. Additionally, the successful Tabuk expedition secured Madinah from external threats, further stabilizing the Muslim community. These victories opened the doors for the spread of Islam both within the Arabian Peninsula and beyond. While delegations had begun visiting the Holy Prophet ﷺ as early as the 8th year of Hijrah, the 9th year saw __ a substantial increase in these visits, earning it the title “Year of Delegations.” Some. continued to arrive even in the 10th year of Hijrah, with estimates ranging between 35 and 60 delegations in all three years. During these years, numerous Arabian tribes sent representatives to meet the Prophet Muhammad ﷺ, learn more about the faith, and declare their conversion to Islam. The first delegation after the conquest of Makkah came from the Hawazin tribe, seeking to negotiate the release of their captives and recover their spoils taken by the Muslims. This period highlighted the growing influence of Islam and the increasing recognition of its authority across the Arabian Peninsula.</w:t>
      </w:r>
    </w:p>
    <w:p w:rsidR="001D54D1" w:rsidRDefault="001D54D1" w:rsidP="001D54D1">
      <w:pPr>
        <w:rPr>
          <w:rFonts w:hint="eastAsia"/>
        </w:rPr>
      </w:pPr>
      <w:r>
        <w:t>Thagif, inhabitants of Ta’if, initially resisted Islam but later dispatched a six-man delegation to Allah’s Messenger ﷺ. Despite their initial opposition, they embraced Islam upon agreeing to certain terms. Uthman ibn Abu al-As, among them, displayed a strong desire to learn the Holy Quran and Islamic jurisprudence. Allah’s Messenger ﷺ assigned Khalid ibn Sa’id, to attend to their needs. ©</w:t>
      </w:r>
    </w:p>
    <w:p w:rsidR="001D54D1" w:rsidRDefault="001D54D1" w:rsidP="001D54D1">
      <w:pPr>
        <w:rPr>
          <w:rFonts w:hint="eastAsia"/>
        </w:rPr>
      </w:pPr>
      <w:r>
        <w:t>The other delegates included various tribes such as Asad, Tamim, Fazarah, Murrah, Tha’labah, Muharib, Kinanah; Ashja, Bahilah, Sulaym, Hilal ibn Amir, Amir ibn Sa’sa’ah, along with the Yamani tribes of Ta’iy, Ghassan, al Harith ibn Ka’ab, among many</w:t>
      </w:r>
    </w:p>
    <w:p w:rsidR="001D54D1" w:rsidRDefault="001D54D1" w:rsidP="001D54D1">
      <w:pPr>
        <w:rPr>
          <w:rFonts w:hint="eastAsia"/>
        </w:rPr>
      </w:pPr>
      <w:r>
        <w:t>thers. With their conversion to Islam, every tribe and clan of the Peninsula embraced the faith.</w:t>
      </w:r>
    </w:p>
    <w:p w:rsidR="001D54D1" w:rsidRDefault="001D54D1" w:rsidP="001D54D1">
      <w:pPr>
        <w:pStyle w:val="Heading1"/>
      </w:pPr>
      <w:r>
        <w:t>The Farewell Pilgrimage (10 AH)</w:t>
      </w:r>
    </w:p>
    <w:p w:rsidR="001D54D1" w:rsidRDefault="001D54D1" w:rsidP="001D54D1">
      <w:pPr>
        <w:pStyle w:val="Heading2"/>
      </w:pPr>
      <w:r>
        <w:t>Preparation</w:t>
      </w:r>
    </w:p>
    <w:p w:rsidR="001D54D1" w:rsidRDefault="001D54D1" w:rsidP="001D54D1">
      <w:pPr>
        <w:rPr>
          <w:rFonts w:hint="eastAsia"/>
        </w:rPr>
      </w:pPr>
      <w:r>
        <w:t>n the 10th year of the Migration, just a few months before his passing, Allah’s Messenger ﷺ performed his only Hajj after migrating to Madinah.</w:t>
      </w:r>
    </w:p>
    <w:p w:rsidR="001D54D1" w:rsidRDefault="001D54D1" w:rsidP="001D54D1">
      <w:pPr>
        <w:pStyle w:val="Heading1"/>
      </w:pPr>
      <w:r>
        <w:t>The Farewell Pilgrimage (10 AH)</w:t>
      </w:r>
    </w:p>
    <w:p w:rsidR="001D54D1" w:rsidRDefault="001D54D1" w:rsidP="001D54D1">
      <w:pPr>
        <w:rPr>
          <w:rFonts w:hint="eastAsia"/>
        </w:rPr>
      </w:pPr>
      <w:r>
        <w:t xml:space="preserve">Islamic history. Before this, he had performed Umrah, and in the 9th year of Hijrah, he had sent Abu Bakr as Ameer ul Hajj to instruct people on the rituals of Haj. Allah’s Messenger ﷺ instructed his companions to </w:t>
      </w:r>
      <w:r>
        <w:lastRenderedPageBreak/>
        <w:t>prepare for the upcoming Hajj, urging those who were able to join him in performing it. Abu Dujanah Sa’idi or Saba bin Artafah Ghifari 4 was appointed to oversee the affairs in al-Madinah until the return of the Messenger of Allah ﷺ from Hajj. Accompanied by his nine wives and his daughter Fatima, he embarked on the journey.in the month of Dhu al-Qa’dah. The believers enthusiastically answered his call, with Muslims from diverse backgrounds -</w:t>
      </w:r>
    </w:p>
    <w:p w:rsidR="001D54D1" w:rsidRDefault="001D54D1" w:rsidP="001D54D1">
      <w:pPr>
        <w:rPr>
          <w:rFonts w:hint="eastAsia"/>
        </w:rPr>
      </w:pPr>
      <w:r>
        <w:t>residents of Madinah, immigrants, Companions, and tribes from both Madinah ang Arabia - all coming together to join him on the pilgrimage. He put on ihram at Zulhulayfah, and. The total number of pilgrims in this Hajj was estimated to be around 124,000, marking the largest congregational pilgrimage ever led by the Prophet Muhammad ﷺ. Jabir narrated, “The Messenger of Allah ﷺ stayed in Madinah for nine years during which he did not perform Hajj. It was then announced among the people that he was going to perform Hajj this year. Many people came to Madinah, all of them hoping to learn from the Messenger of Allah ﷺ and to do as he did. The Messenger of Allah ﷺ set out when there were five days left of Dhul- Qadah and we set out with him” [Sahih Muslim]</w:t>
      </w:r>
    </w:p>
    <w:p w:rsidR="001D54D1" w:rsidRDefault="001D54D1" w:rsidP="001D54D1">
      <w:pPr>
        <w:pStyle w:val="Heading2"/>
      </w:pPr>
      <w:r>
        <w:t>The Farewell Sermon</w:t>
      </w:r>
    </w:p>
    <w:p w:rsidR="001D54D1" w:rsidRDefault="001D54D1" w:rsidP="001D54D1">
      <w:pPr>
        <w:rPr>
          <w:rFonts w:hint="eastAsia"/>
        </w:rPr>
      </w:pPr>
      <w:r>
        <w:t>On the 9th of Dhu al-Hijjah, Prophet Muhammad ﷺ set ut for Arafat after sunrise, travelling along the Muzdalifah road and spending the night in a tent in Namira, which he had arranged to be set up. In the afternoon, he delivered his famous speech, known as the Farewell Sermon, to a crowd of over 124,000 Companions in the valley of Arafat. In this sermon, he discussed the obligations and rights of people as prescribed in Islam, establishing a comprehensive charter of human rights. Prophet Muhammad ﷺ emphasized fundamental human rights, including the dignity, security, and sanctity of every individual's life. He abolished the evil customs of the Days of Ignorance, such as usury, bloodshed, and ther injustices. He affirmed rights such as reclaiming debt, owning property, safety, personal freedom, and financial independence. He condemned discrimination and advocated for equality and justice for all members of society, promoting access to ducation and information. Additionally, he highlighted the rights of men and women, husbands, wives, neighbours, and slaves, within Islamic principles, emphasizing freedom of religion and equal social and economic rights. The Holy Prophet ﷺ stressed the importance of justice, fair treatment under the law, and inheritance rights for both male and female children, securing their future within the family structure. Overall, his farewell sermon conveyed a timeless message of compassion, justice, and equality, serving as a guiding beacon for humanity across generations. Some of the key points of the sermon are under as;</w:t>
      </w:r>
    </w:p>
    <w:p w:rsidR="001D54D1" w:rsidRDefault="001D54D1" w:rsidP="001D54D1">
      <w:pPr>
        <w:rPr>
          <w:rFonts w:hint="eastAsia"/>
        </w:rPr>
      </w:pPr>
      <w:r>
        <w:rPr>
          <w:b/>
        </w:rPr>
        <w:t xml:space="preserve">Religious Obligations: </w:t>
      </w:r>
      <w:r>
        <w:t>“Be mindful of your duty to Allah; perform your five daily Salat, observe Sawum during the month (of Ramadan), pay the Zakat on your properties and obey your leaders; (if you do so) you will enter the Jannah f your Lord.” [Jami at-Tirmidhi]</w:t>
      </w:r>
    </w:p>
    <w:p w:rsidR="001D54D1" w:rsidRDefault="001D54D1" w:rsidP="001D54D1">
      <w:pPr>
        <w:rPr>
          <w:rFonts w:hint="eastAsia"/>
        </w:rPr>
      </w:pPr>
      <w:r>
        <w:rPr>
          <w:b/>
        </w:rPr>
        <w:t xml:space="preserve">Elimination of the customs of Ignorance: </w:t>
      </w:r>
      <w:r>
        <w:t>“Behold! Everything pertaining to the Days of Ignorance is under my feet, completely abolished. Abolished are also the blood revenges of the Days of Ignorance. The first claim of ours on blood</w:t>
      </w:r>
    </w:p>
    <w:p w:rsidR="001D54D1" w:rsidRDefault="001D54D1" w:rsidP="001D54D1">
      <w:pPr>
        <w:rPr>
          <w:rFonts w:hint="eastAsia"/>
        </w:rPr>
      </w:pPr>
      <w:r>
        <w:lastRenderedPageBreak/>
        <w:t>revenge which I abolish is that of the son of Rabi’a bin al-Harith, who was nursed among the tribe of Sa’ad and killed by Hudhail.” [Sahih Muslim]</w:t>
      </w:r>
    </w:p>
    <w:p w:rsidR="001D54D1" w:rsidRDefault="001D54D1" w:rsidP="001D54D1">
      <w:pPr>
        <w:pStyle w:val="Heading2"/>
      </w:pPr>
      <w:r>
        <w:t>Economic reforms</w:t>
      </w:r>
    </w:p>
    <w:p w:rsidR="001D54D1" w:rsidRDefault="001D54D1" w:rsidP="001D54D1">
      <w:pPr>
        <w:rPr>
          <w:rFonts w:hint="eastAsia"/>
        </w:rPr>
      </w:pPr>
      <w:r>
        <w:t>“The borrowed is to be returned, and the guarantor is responsible, and the debt is to be repaid.” [Jami at-Tirmidhi] “And the usury of the pre-Islamic period is abolished, and the first of our usury I abolish is that of Abbas bin Abdul-Muttalib,, for it is all abolished.” [Sahih Muslim].</w:t>
      </w:r>
    </w:p>
    <w:p w:rsidR="001D54D1" w:rsidRDefault="001D54D1" w:rsidP="001D54D1">
      <w:pPr>
        <w:rPr>
          <w:rFonts w:hint="eastAsia"/>
        </w:rPr>
      </w:pPr>
      <w:r>
        <w:t>Right to Self-Dignity, Security of Life and Property: “Verily your blood, your property and your honour are as sacred and inviolable as the sanctity of this day of yours, in this month of yours and in this town of yours. Verily! I have conveyed this message to you.” [Agreed upon)</w:t>
      </w:r>
    </w:p>
    <w:p w:rsidR="001D54D1" w:rsidRDefault="001D54D1" w:rsidP="001D54D1">
      <w:pPr>
        <w:pStyle w:val="Heading2"/>
      </w:pPr>
      <w:r>
        <w:t>Rights of Men and Women, Husband and Wife</w:t>
      </w:r>
    </w:p>
    <w:p w:rsidR="001D54D1" w:rsidRDefault="001D54D1" w:rsidP="001D54D1">
      <w:pPr>
        <w:rPr>
          <w:rFonts w:hint="eastAsia"/>
        </w:rPr>
      </w:pPr>
      <w:r>
        <w:t>“Fear Allah concerning women! Verily, you have taken them on the security of Allah, and physical intimation with them has been made lawful unto you by the words of Allah. You too have rights over them, and they should not allow anyone to sit on your bed whom you do not like. But if they do that, you can chastise them but not severely. Their rights upon you are that you should provide them with food and clothing in a fitting manner.” [Sahih Muslim]</w:t>
      </w:r>
    </w:p>
    <w:p w:rsidR="001D54D1" w:rsidRDefault="001D54D1" w:rsidP="001D54D1">
      <w:pPr>
        <w:rPr>
          <w:rFonts w:hint="eastAsia"/>
        </w:rPr>
      </w:pPr>
      <w:r>
        <w:rPr>
          <w:b/>
        </w:rPr>
        <w:t xml:space="preserve">Right of equality: </w:t>
      </w:r>
      <w:r>
        <w:t>“O people, your Lord is one and your father Adam 2 is one. There is no virtue of an Arab over a non-Arab, nor a foreigner over an Arab, and neither white over black nor black over white, except by righteousness.” [Shu’ab al-Iman]</w:t>
      </w:r>
    </w:p>
    <w:p w:rsidR="001D54D1" w:rsidRDefault="001D54D1" w:rsidP="001D54D1">
      <w:pPr>
        <w:rPr>
          <w:rFonts w:hint="eastAsia"/>
        </w:rPr>
      </w:pPr>
      <w:r>
        <w:rPr>
          <w:b/>
        </w:rPr>
        <w:t xml:space="preserve">Muslim Brotherhood: </w:t>
      </w:r>
      <w:r>
        <w:t>‘Verily, a Muslim is the brother of another Muslim, and the Muslims are brothers. It is not lawful for a man to take the wealth of his brother unless he gives it freely and willingly. You may not wrong each other. Do not turn back to the ways of unbelievers after me, striking the necks of each ther.” [Al-Mustadrak]</w:t>
      </w:r>
    </w:p>
    <w:p w:rsidR="001D54D1" w:rsidRDefault="001D54D1" w:rsidP="001D54D1">
      <w:pPr>
        <w:rPr>
          <w:rFonts w:hint="eastAsia"/>
        </w:rPr>
      </w:pPr>
      <w:r>
        <w:rPr>
          <w:b/>
        </w:rPr>
        <w:t xml:space="preserve">Sources of the Islamic Law: </w:t>
      </w:r>
      <w:r>
        <w:t>“Beware, O people! Verily, I have left among you</w:t>
      </w:r>
    </w:p>
    <w:p w:rsidR="001D54D1" w:rsidRDefault="001D54D1" w:rsidP="001D54D1">
      <w:pPr>
        <w:rPr>
          <w:rFonts w:hint="eastAsia"/>
        </w:rPr>
      </w:pPr>
      <w:r>
        <w:t>what you must hold firmly to, for you will never be led astray again: the Book of</w:t>
      </w:r>
    </w:p>
    <w:p w:rsidR="001D54D1" w:rsidRDefault="001D54D1" w:rsidP="001D54D1">
      <w:pPr>
        <w:rPr>
          <w:rFonts w:hint="eastAsia"/>
        </w:rPr>
      </w:pPr>
      <w:r>
        <w:t>Allah and the Sunnah of His Messenger.” [Al-Mustadrak Al-Hakim] Towards the end of his sermon, the Holy Prophet ﷺ recited a newly revealed verse from Allah, which is considered to be the last revelation of the Holy Quran: “....This day have I perfected for you, your religion and fulfilled My favour unto you, and it hath been My good pleasure to choose Islam for you as your religion.” [Al-Ma’idah 5:3]. Allah’s Messenger ﷺ then asked, “Have I conveyed the message?” The people responded, “Yes.” He then said, “O Allah, bear witness.” After this, he bid farewell to</w:t>
      </w:r>
    </w:p>
    <w:p w:rsidR="001D54D1" w:rsidRDefault="001D54D1" w:rsidP="001D54D1">
      <w:pPr>
        <w:pStyle w:val="Heading1"/>
      </w:pPr>
      <w:r>
        <w:lastRenderedPageBreak/>
        <w:t>The Farewell Pilgrimage (10 AH)</w:t>
      </w:r>
    </w:p>
    <w:p w:rsidR="001D54D1" w:rsidRDefault="001D54D1" w:rsidP="001D54D1">
      <w:pPr>
        <w:pStyle w:val="Heading2"/>
      </w:pPr>
      <w:r>
        <w:t>Important Lessons</w:t>
      </w:r>
    </w:p>
    <w:p w:rsidR="001D54D1" w:rsidRDefault="001D54D1" w:rsidP="001D54D1">
      <w:pPr>
        <w:rPr>
          <w:rFonts w:hint="eastAsia"/>
        </w:rPr>
      </w:pPr>
      <w:r>
        <w:t>The Farewell Sermon of Allah’s Messenger ﷺ] imparts numerous valuable lessons for Muslims. It emphasizes the sanctity of life and property, urging respect for each other’s rights and ensuring justice and fairness in all dealings. It underscores economic fairness by prohibiting usury, thus advocating for just and non-exploitative transactions. It highlights the importance of women’s rights, calling for their kind and respectful treatment. The message against racial and ethnic discrimination teaches that all people are equal, with piety and good deeds being the nly measures of superiority. The Holy Prophet ﷺ stresses the importance of fulfilling religious duties, including the five pillars of Islam, and calls for unity and brotherhood among Muslims. The sermon advises maintaining high moral integrity, avoiding even minor sins, and being wary of Satan’s deception. Adherence to the Holy Quran and Sunnah is emphasized as essential for staying on the righteous path. Finally, the Holy Prophet ﷺ's act of seeking confirmation from his audience about delivering Allah’s message teaches accountability and the responsibility of Muslims to uphold and convey these teachings to future generations. Overall, the Farewell Sermon serves as a comprehensive guide on justice, equality, piety, and the responsibilities of Muslims, mphasizing the importance of living a righteous and moral life according to Islamic principles.</w:t>
      </w:r>
    </w:p>
    <w:p w:rsidR="001D54D1" w:rsidRDefault="001D54D1" w:rsidP="001D54D1">
      <w:pPr>
        <w:pStyle w:val="Heading1"/>
      </w:pPr>
      <w:r>
        <w:t>The Demise of Allah's Messenger ﷺ (11 AH)</w:t>
      </w:r>
    </w:p>
    <w:p w:rsidR="001D54D1" w:rsidRDefault="001D54D1" w:rsidP="001D54D1">
      <w:pPr>
        <w:rPr>
          <w:rFonts w:hint="eastAsia"/>
        </w:rPr>
      </w:pPr>
      <w:r>
        <w:t>[11° Year of Hijrah]</w:t>
      </w:r>
    </w:p>
    <w:p w:rsidR="001D54D1" w:rsidRDefault="001D54D1" w:rsidP="001D54D1">
      <w:pPr>
        <w:rPr>
          <w:rFonts w:hint="eastAsia"/>
        </w:rPr>
      </w:pPr>
      <w:r>
        <w:t>After his return from Makkah, Prophet Muhammad ﷺ organized an army led by Usamah bin Zaid to confront the Romans. However, before this army could depart from Madinah, the Holy Prophet ﷺ fell ill with a severe headache and fever that lasted for thirteen days until his passing. Prophet Muhammad ﷺ visited the cemetery f Al-Baqi in Madinah to pray for the deceased. Despite his ailment, he continued to stay at the homes of his wives as usual. As his health declined further, he requested permission from his wives to stay at Aisha’s e home, which they granted. Aisha recounted, “When the Messenger of Allah ﷺ fell ill and his condition worsened, he requested permission from his wives to stay in my house during his illness. They consented.” [Sahih Al-Bukhari].</w:t>
      </w:r>
    </w:p>
    <w:p w:rsidR="001D54D1" w:rsidRDefault="001D54D1" w:rsidP="001D54D1">
      <w:pPr>
        <w:rPr>
          <w:rFonts w:hint="eastAsia"/>
        </w:rPr>
      </w:pPr>
      <w:r>
        <w:t>During his illness, Prophet Muhammad ﷺ remained concerned about the, congregational prayers, but his deteriorating health prevented him from leading them. Aisha narrated that during his serious illness, the Holy Prophet ﷺ inquired if the people had performed the prayers. Upon learning they had not, he asked for water to perform ablution. After struggling to move and fainting multiple times, he instructed Abu Bakr i to lead the prayers, saying, “Order Abu Bakr i to lead the people in prayer.” [Sahih Muslim], Abu Bakr then led the Muslims in approximately</w:t>
      </w:r>
    </w:p>
    <w:p w:rsidR="001D54D1" w:rsidRDefault="001D54D1" w:rsidP="001D54D1">
      <w:pPr>
        <w:rPr>
          <w:rFonts w:hint="eastAsia"/>
        </w:rPr>
      </w:pPr>
      <w:r>
        <w:t>Page I 131</w:t>
      </w:r>
    </w:p>
    <w:p w:rsidR="001D54D1" w:rsidRDefault="001D54D1" w:rsidP="001D54D1">
      <w:pPr>
        <w:rPr>
          <w:rFonts w:hint="eastAsia"/>
        </w:rPr>
      </w:pPr>
      <w:r>
        <w:t xml:space="preserve">seventeen prayers. Prophet Muhammad ﷺ's illness saddened his companions, who missed his presence dearly. Once, during such an instance, he entered while Abu Bakr was leading the prayer. Observing the Holy </w:t>
      </w:r>
      <w:r>
        <w:lastRenderedPageBreak/>
        <w:t>Prophet ﷺ's presence, Abu Bakr 4 started to step back from his position, assuming the Messenger of Allah ﷺ wished to lead. However, Prophet Muhammad ﷺ signalled for Abu Bakr to remain in his place and continue leading the prayer. On another occasion, Prophet Muhammad ﷺ, with the assistance’ of Ali and Fadhl iIbn Abbas, entered the mosque and addressed his companions, offering guidance on matters of faith and unity.</w:t>
      </w:r>
    </w:p>
    <w:p w:rsidR="001D54D1" w:rsidRDefault="001D54D1" w:rsidP="001D54D1">
      <w:pPr>
        <w:rPr>
          <w:rFonts w:hint="eastAsia"/>
        </w:rPr>
      </w:pPr>
      <w:r>
        <w:t>Inhis final days, Prophet Muhammad ﷺ’s illness fluctuated, with occasional periods f recovery and worsening. He cautioned Muslims against turning his grave into a place of prostration and worship, as Jews and Christians had done. A day before or on the day of his death, he met his beloved daughter Fatimah&lt;s. Aisha &lt; narrated “The Holy Prophet ﷺ in his fatal illness, called his daughter Fatima and told her a secret because of which shé started weeping. Then he called her and told her another secret, and she started laughing. When I asked her.about that, she replied, The Holy Prophet ﷺ told me that he would die in his fatal illness, and so I wept, but then he secretly told me that from amongst his family, I would be the first to join him, and so I laughed,” [Sahih al-Bukhari].</w:t>
      </w:r>
    </w:p>
    <w:p w:rsidR="001D54D1" w:rsidRDefault="001D54D1" w:rsidP="0014192F">
      <w:pPr>
        <w:rPr>
          <w:rFonts w:hint="eastAsia"/>
        </w:rPr>
      </w:pPr>
      <w:r>
        <w:t>Towards the end, Prophet Muhammad ﷺ. directed his gaze towards the sky, praying for companionship with Allah. Aisha narrated that when he was on his deathbed, he looked up and said thrice: “The most Exalted Companionship on High”. And “There isno god but Allah. Death is full of agonies” [Sahih al-Bukhari]. Allah’s Messenger ﷺ was 63 years old at the time of his death and was buried in the apartment of Aishacg, where he breathed his last. The death of Allah’s Messenger ﷺ left his companions in profound grief, grappling with the unimaginable prospect of life ‘without the Messenger of Allah ﷺ. Abu Bakr addressed the mourning community, reciting a verse from the Holy Quran: “Muhammad ﷺ is but a messenger, there have been messengers before him. So, if he dies or is killed, would you turn back on your heels? Whoever turns back on his heels can never harm Allah in the least. Allah shall soon reward the grateful.” [Aal-e-Imran 3:144], Over time, individuals gradually reconciled</w:t>
      </w:r>
      <w:r w:rsidR="0014192F">
        <w:t xml:space="preserve"> </w:t>
      </w:r>
      <w:r>
        <w:t>themselves to and admitted the sorrowful departure of Allah’s Messenger ﷺ as an inevitable aspect of life.</w:t>
      </w:r>
    </w:p>
    <w:p w:rsidR="0014192F" w:rsidRDefault="0014192F">
      <w:pPr>
        <w:spacing w:after="200" w:line="276" w:lineRule="auto"/>
      </w:pPr>
      <w:r>
        <w:br w:type="page"/>
      </w:r>
    </w:p>
    <w:p w:rsidR="0014192F" w:rsidRDefault="0014192F" w:rsidP="0014192F">
      <w:pPr>
        <w:spacing w:before="1440"/>
        <w:jc w:val="center"/>
      </w:pPr>
      <w:r>
        <w:rPr>
          <w:b/>
          <w:color w:val="1F4E79"/>
          <w:sz w:val="26"/>
        </w:rPr>
        <w:lastRenderedPageBreak/>
        <w:t>CHAPTER 4</w:t>
      </w:r>
    </w:p>
    <w:p w:rsidR="0014192F" w:rsidRDefault="0014192F" w:rsidP="0014192F">
      <w:pPr>
        <w:spacing w:after="160"/>
        <w:jc w:val="center"/>
      </w:pPr>
      <w:r>
        <w:rPr>
          <w:b/>
          <w:color w:val="1F3748"/>
          <w:sz w:val="54"/>
        </w:rPr>
        <w:t>First Islamic Community</w:t>
      </w:r>
    </w:p>
    <w:p w:rsidR="0014192F" w:rsidRDefault="0014192F" w:rsidP="0014192F">
      <w:pPr>
        <w:jc w:val="center"/>
      </w:pPr>
      <w:r>
        <w:rPr>
          <w:color w:val="5F5F5F"/>
          <w:sz w:val="24"/>
        </w:rPr>
        <w:t>Cambridge O Level Islamiayat (2058) - Website Content</w:t>
      </w:r>
    </w:p>
    <w:p w:rsidR="0014192F" w:rsidRDefault="0014192F" w:rsidP="0014192F">
      <w:r>
        <w:br w:type="page"/>
      </w:r>
    </w:p>
    <w:p w:rsidR="0014192F" w:rsidRDefault="0014192F" w:rsidP="0014192F">
      <w:pPr>
        <w:pStyle w:val="Heading1"/>
      </w:pPr>
      <w:r>
        <w:lastRenderedPageBreak/>
        <w:t>Chapter Coverage</w:t>
      </w:r>
    </w:p>
    <w:p w:rsidR="0014192F" w:rsidRDefault="0014192F" w:rsidP="0014192F">
      <w:pPr>
        <w:pStyle w:val="ListBullet"/>
      </w:pPr>
      <w:r>
        <w:t>Mothers of the Faithful (Ummahat al-Mu'minin)</w:t>
      </w:r>
    </w:p>
    <w:p w:rsidR="0014192F" w:rsidRDefault="0014192F" w:rsidP="0014192F">
      <w:pPr>
        <w:pStyle w:val="ListBullet"/>
      </w:pPr>
      <w:r>
        <w:t>Descendants of Allah's Messenger: daughters and grandsons</w:t>
      </w:r>
    </w:p>
    <w:p w:rsidR="0014192F" w:rsidRDefault="0014192F" w:rsidP="0014192F">
      <w:pPr>
        <w:pStyle w:val="ListBullet"/>
      </w:pPr>
      <w:r>
        <w:t>The Ten Blessed Companions</w:t>
      </w:r>
    </w:p>
    <w:p w:rsidR="0014192F" w:rsidRDefault="0014192F" w:rsidP="0014192F">
      <w:pPr>
        <w:pStyle w:val="ListBullet"/>
      </w:pPr>
      <w:r>
        <w:t>Other prominent Companions and personalities</w:t>
      </w:r>
    </w:p>
    <w:p w:rsidR="0014192F" w:rsidRDefault="0014192F" w:rsidP="0014192F">
      <w:pPr>
        <w:pStyle w:val="ListBullet"/>
      </w:pPr>
      <w:r>
        <w:t>Scribes of divine revelation and preservation of the Qur'an</w:t>
      </w:r>
    </w:p>
    <w:p w:rsidR="0014192F" w:rsidRDefault="0014192F" w:rsidP="0014192F">
      <w:pPr>
        <w:pStyle w:val="ListBullet"/>
      </w:pPr>
      <w:r>
        <w:t>Imamat and the Twelve Shi'a Imams</w:t>
      </w:r>
    </w:p>
    <w:p w:rsidR="0014192F" w:rsidRDefault="0014192F" w:rsidP="0014192F">
      <w:pPr>
        <w:pStyle w:val="ListBullet"/>
      </w:pPr>
      <w:r>
        <w:t>Status and rights of women in Islam</w:t>
      </w:r>
    </w:p>
    <w:p w:rsidR="0014192F" w:rsidRDefault="0014192F" w:rsidP="0014192F">
      <w:r>
        <w:br w:type="page"/>
      </w:r>
    </w:p>
    <w:p w:rsidR="0014192F" w:rsidRDefault="0014192F" w:rsidP="0014192F">
      <w:pPr>
        <w:pStyle w:val="Heading1"/>
      </w:pPr>
      <w:r>
        <w:lastRenderedPageBreak/>
        <w:t>Introduction: The First Islamic Community</w:t>
      </w:r>
    </w:p>
    <w:p w:rsidR="0014192F" w:rsidRDefault="0014192F" w:rsidP="0014192F">
      <w:pPr>
        <w:pStyle w:val="ListBullet"/>
      </w:pPr>
      <w:r>
        <w:t>First Islamic community: The “First Islamic Community” denotes the initia|</w:t>
      </w:r>
    </w:p>
    <w:p w:rsidR="0014192F" w:rsidRDefault="0014192F" w:rsidP="0014192F">
      <w:pPr>
        <w:jc w:val="both"/>
      </w:pPr>
      <w:r>
        <w:t>Muslims who embraced Islam during its inception and dedicated themselves to serving Allah and His Messenger &amp;. This group, living during the time of Prophet | Muhammad &amp;%, includes his family (wives, daughters and grandson of Allah’s Messenger &amp;), companions.#s, and early converts.</w:t>
      </w:r>
    </w:p>
    <w:p w:rsidR="0014192F" w:rsidRDefault="0014192F" w:rsidP="0014192F">
      <w:pPr>
        <w:pStyle w:val="ListBullet"/>
      </w:pPr>
      <w:r>
        <w:t>Definition of a Companion %z&amp;g: The term companion is defined as follows “A</w:t>
      </w:r>
    </w:p>
    <w:p w:rsidR="0014192F" w:rsidRDefault="0014192F" w:rsidP="0014192F">
      <w:pPr>
        <w:jc w:val="both"/>
      </w:pPr>
      <w:r>
        <w:t>Sahabi (or a Companion of the Holy Prophet &amp;3) is one who met the Messenger of Allah &amp; while believing in him and died as a Muslim’. This comprehensive definition includes those who remained with him (the Holy Prophet &amp;) for a long or short time; those who narrated Hadith and those who did not; those who saw him but did not sit | with him; and those who could not see him due to blindness. [Ibn Hajar Al-Asqalani] « Sanctity and virtues of the Companions #225): In the Holy Quran, Allah | acknowledges the individuals of the early Islamic community with reverence, | emphasizing their sanctity and virtues.</w:t>
      </w:r>
    </w:p>
    <w:p w:rsidR="0014192F" w:rsidRDefault="0014192F" w:rsidP="0014192F">
      <w:pPr>
        <w:jc w:val="both"/>
      </w:pPr>
      <w:r>
        <w:t>o The Wives of Allah's Messenger Aa escaile | " “The Prophet &amp;3 is more worthy of the believers than themselves, and his wives are (in the position of) their mothers.” (Surah Al-Ahzab 33:6] |</w:t>
      </w:r>
    </w:p>
    <w:p w:rsidR="0014192F" w:rsidRDefault="0014192F" w:rsidP="0014192F">
      <w:pPr>
        <w:pStyle w:val="ListBullet"/>
      </w:pPr>
      <w:r>
        <w:t>“O Prophet &amp;%, tell your wives: “If you seek the world and its embellishments,</w:t>
      </w:r>
    </w:p>
    <w:p w:rsidR="0014192F" w:rsidRDefault="0014192F" w:rsidP="0014192F">
      <w:pPr>
        <w:jc w:val="both"/>
      </w:pPr>
      <w:r>
        <w:t>then come and! will make some provision for you and release you in an honourable way. But if you seek Allah and His Messenger &amp; and the Abode | of the Hereafter, then surely Allah has prepared a great reward for those of you who do well.” [Surah Al-Ahzab 33:28-29] « “0 wives of the Prophet #3, you are not like anyone among women. If you fear | Allah, then do not be soft in speech (to men), lest he in whose heart is disease | should covet, but speak with appropriate speech. And abide in your houses and do | not display yourselves as (was) the display of the former times of ignorance. And establish prayer give zakah and obey Allah and His Messenger &amp;. Allah intends only to remove from you the impurity (of sin), O people of the (Prophet’s #3) | household, and to purify you with (extensive) purification.” [Al-Ahzab 33:32-33] = “And it is not (conceivable or lawful) for you to hurt the Messenger of Allah; or to marry his wives after him, ever. Indeed, that would be in the sight of Allah an enormity.” (Surah Al-Ahzab 33:53] o The companions of Allah’s Messenger JsSeskecile " “As for the first and foremost of the Emigrants (Muhajirin) and the Supporters (Ansar) and those who followed them in goodness, Allah is pleased with them ~~ Page | 147</w:t>
      </w:r>
    </w:p>
    <w:p w:rsidR="0014192F" w:rsidRDefault="0014192F" w:rsidP="0014192F">
      <w:pPr>
        <w:jc w:val="both"/>
      </w:pPr>
      <w:r>
        <w:t xml:space="preserve">be Islamic Community ee and they are pleased with Allah, and He has prepared for them gardens beneath which rivers flow, where they will live forever. That is the supreme achievement.” [At-Tawbah 9:100] ' « “Allah was pleased with the believers when they were pledging allegiance with you (by placing their hands in your hands) under the tree...” [Al-Fath 48:18] | =» “Muhammad &amp; is the Messenger of Allah, and those who are with him (the companions.%) are hard on the disbelievers, compassionate among | themselves; you will see them bowing down in (Ruku)’, prostrating themselves (in Sajdah), seeking grace from Allah, and (His) good pleasure...” (Al-Fath 48:29] |, The Messenger of Allah AoMesacetille and his companions }isii3;: The Prophet Muhammad &amp; emphasized the exceptional status of the members of his | household, and companions. through both his words and actions. He also | warned against any form of disrespect towards them, stating that it could incur the displeasure of Allah and His Messenger &amp;.: | &gt; The members of the </w:t>
      </w:r>
      <w:r>
        <w:lastRenderedPageBreak/>
        <w:t>household of Allah’s Messenger css esukeeithe, F % Aisha &amp;&amp; narrated that the Messenger of Allah &amp; said, “The best of you is the best to his wives, and! am the best of you to my wives” [Jami at-Tirmidhi] | a Ali# narrated that the Messenger of Allah &amp; said, “Maryam &amp;, the daughter of Imran %&amp;, was the best among the women (of the world of her time), and Khadijah &amp; is the best amongst the women (of this nation).” (Sahih al-Bukhari] » Amr ibn Al-A’as &amp;, asked the Messenger of Allah %, “Who is the most beloved person to you?” He said, Aisha @, | asked, among the men, He said, “Her father.” (Sahih al-Bukhari] «Aisha s narrated that the Messenger of Allah &amp; said, “The Messenger of Allah never beat any of his servants or wives, and his hand never hit anything.”</w:t>
      </w:r>
    </w:p>
    <w:p w:rsidR="0014192F" w:rsidRDefault="0014192F" w:rsidP="0014192F">
      <w:pPr>
        <w:jc w:val="both"/>
      </w:pPr>
      <w:r>
        <w:t>[Sunan ibn Majah] » Abu Hurairah 4, narrated that “The Messenger of Allah (23) sacrificed a cow for his wives who had performed umrah.” [Sunan Abu Dawud]</w:t>
      </w:r>
    </w:p>
    <w:p w:rsidR="0014192F" w:rsidRDefault="0014192F" w:rsidP="0014192F">
      <w:pPr>
        <w:pStyle w:val="ListBullet"/>
      </w:pPr>
      <w:r>
        <w:t>Al-Miswar bin Makhrama @# narrated that the Messenger of Allah &amp; said,</w:t>
      </w:r>
    </w:p>
    <w:p w:rsidR="0014192F" w:rsidRDefault="0014192F" w:rsidP="0014192F">
      <w:pPr>
        <w:jc w:val="both"/>
      </w:pPr>
      <w:r>
        <w:t>“Fatimah @&amp; is a part of me who makes her angry makes me angry” [Shaih al- Bukhari].;</w:t>
      </w:r>
    </w:p>
    <w:p w:rsidR="0014192F" w:rsidRDefault="0014192F" w:rsidP="0014192F">
      <w:pPr>
        <w:pStyle w:val="ListBullet"/>
      </w:pPr>
      <w:r>
        <w:t>Abu Sa’eed @, narrated that the Messenger of Allah &amp; said, “Al-Hasan 3 and Al-</w:t>
      </w:r>
    </w:p>
    <w:p w:rsidR="0014192F" w:rsidRDefault="0014192F" w:rsidP="0014192F">
      <w:pPr>
        <w:jc w:val="both"/>
      </w:pPr>
      <w:r>
        <w:t>Husain i, are the chiefs of the youths of Paradise.” (Jami at-Tirmidhi].</w:t>
      </w:r>
    </w:p>
    <w:p w:rsidR="0014192F" w:rsidRDefault="0014192F" w:rsidP="0014192F">
      <w:pPr>
        <w:jc w:val="both"/>
      </w:pPr>
      <w:r>
        <w:t>0 The companions }iil;5 of Allah's Messenger AcoMlesecesille</w:t>
      </w:r>
    </w:p>
    <w:p w:rsidR="0014192F" w:rsidRDefault="0014192F" w:rsidP="0014192F">
      <w:pPr>
        <w:pStyle w:val="ListBullet"/>
      </w:pPr>
      <w:r>
        <w:t>Abdullah #, narrated that the Messenger of Allah &amp; said, “The best people are</w:t>
      </w:r>
    </w:p>
    <w:p w:rsidR="0014192F" w:rsidRDefault="0014192F" w:rsidP="0014192F">
      <w:pPr>
        <w:jc w:val="both"/>
      </w:pPr>
      <w:r>
        <w:t>those living in my generation, and then those who will follow them, and then those who will follow the latter.” (Sahih al-Bukhari].</w:t>
      </w:r>
    </w:p>
    <w:p w:rsidR="0014192F" w:rsidRDefault="0014192F" w:rsidP="0014192F">
      <w:pPr>
        <w:pStyle w:val="ListBullet"/>
      </w:pPr>
      <w:r>
        <w:t>Anas bin Malik w&amp; narrated, that the Messenger of Allah &amp; said: “The most merciful</w:t>
      </w:r>
    </w:p>
    <w:p w:rsidR="0014192F" w:rsidRDefault="0014192F" w:rsidP="0014192F">
      <w:pPr>
        <w:jc w:val="both"/>
      </w:pPr>
      <w:r>
        <w:t>of my nation is Abu Bakr &amp;, and the most severe of them concerning the order of Allah is Umar #, and the most truly modest of them is Uthman bin Affan %,. The best reciter (of the Quran) among them is Ubayy bin Ka’b #, the most knowledgeable of them concerning (the laws of) inheritance is Zaid bin Thabit i&amp; and the most knowledgeable of them concerning the lawful and the unlawful is Mu’adh bin Jabal i. Truly, every nation has a trustworthy one, and the trustworthy one of this nation is Abu ‘Ubaidah bin Al-Jarrah #,.” [Jami at-Tirmidhi} » Abdur Rahman ibn Awf &amp;, reported that Allah’s Messenger &amp; said, “Abu Bakr a is in Jannah, Umar 3, is in Jannah, Ali &amp;, is in Jannah. Uthman &amp;, is in Jannah.</w:t>
      </w:r>
    </w:p>
    <w:p w:rsidR="0014192F" w:rsidRDefault="0014192F" w:rsidP="0014192F">
      <w:pPr>
        <w:jc w:val="both"/>
      </w:pPr>
      <w:r>
        <w:t>Talha &amp; is in Jannah. Zubayr &amp; is in Jannah. Abdur-Rahman bin Awf is in Jannah. Sa‘d ibn Abi Waqqas 3, is in Jannah. Said ibn Zayd &amp;, is in Jannah. Abu Ubaydah ibn al-Jarrah &amp; is in Jannah”. (Jami at-Tirmidhi] » Anas &amp; narrated that Allah’s Messenger &amp; said, “The sign of faith is the love of the Ansar (the helpers of Madinah) and the sign of hypocrisy is the hatred of Ansar” [Agreed upon].</w:t>
      </w:r>
    </w:p>
    <w:p w:rsidR="0014192F" w:rsidRDefault="0014192F" w:rsidP="0014192F">
      <w:pPr>
        <w:jc w:val="both"/>
      </w:pPr>
      <w:r>
        <w:t>» Abu Sa’id # narrated that Allah's Messenger &amp; said, “Do not abuse my companions for if any one of you spent gold equal to Uhud (in Allah’s Cause) it would not be equal to a Mud (small quantity) or even a half Mud spent by one of them.” (Sahih Al-Bukhari].</w:t>
      </w:r>
    </w:p>
    <w:p w:rsidR="0014192F" w:rsidRDefault="0014192F" w:rsidP="0014192F">
      <w:pPr>
        <w:jc w:val="both"/>
      </w:pPr>
      <w:r>
        <w:t xml:space="preserve">«Umar &amp; narrated, “The Messenger of Allah &amp; stood before us as! am standing before you, and said: ‘I urge you to show respect to my Companions.#, then those who come after them, then those who come after them....” [Musnad Ahmed] « Abdullah ibn Mas’ud.# stated, “Verily, Allah looked at the hearts of the servants and He found that the heart of Muhammad %, was the best among them, so He chose him for Himself and </w:t>
      </w:r>
      <w:r>
        <w:lastRenderedPageBreak/>
        <w:t>He sent him with His message. Then, He looked at the hearts of His servants after Muhammad %, and He found that the hearts of his companions.# were the best among them. Thus, He made them into the ministers of His Prophet %3, striving for the sake of His religion.” [Musnad Ahmad] "Abdullah ibn Umar &amp; narrated that Allah’s Messenger &amp;§ said, “The curse of Allah Is upon the one who Insults my companions.” [Al-Mu'jam al-Awsat).</w:t>
      </w:r>
    </w:p>
    <w:p w:rsidR="0014192F" w:rsidRDefault="0014192F" w:rsidP="0014192F">
      <w:pPr>
        <w:pStyle w:val="ListBullet"/>
      </w:pPr>
      <w:r>
        <w:t>001-2</w:t>
      </w:r>
    </w:p>
    <w:p w:rsidR="0014192F" w:rsidRDefault="0014192F" w:rsidP="0014192F">
      <w:r>
        <w:br w:type="page"/>
      </w:r>
    </w:p>
    <w:p w:rsidR="0014192F" w:rsidRDefault="0014192F" w:rsidP="0014192F">
      <w:pPr>
        <w:pStyle w:val="Heading1"/>
      </w:pPr>
      <w:r>
        <w:lastRenderedPageBreak/>
        <w:t>Mothers of the Faithful (Ummahat al-Mu'minin)</w:t>
      </w:r>
    </w:p>
    <w:p w:rsidR="0014192F" w:rsidRDefault="0014192F" w:rsidP="0014192F">
      <w:pPr>
        <w:jc w:val="both"/>
      </w:pPr>
      <w:r>
        <w:t>Motliens of Faithful (Ummanat-ur-momineen oxzaitss) &gt;</w:t>
      </w:r>
    </w:p>
    <w:p w:rsidR="0014192F" w:rsidRDefault="0014192F" w:rsidP="0014192F">
      <w:pPr>
        <w:pStyle w:val="Heading2"/>
      </w:pPr>
      <w:r>
        <w:t>( Ummahat-Ul-Momineen {2Dts)</w:t>
      </w:r>
    </w:p>
    <w:p w:rsidR="0014192F" w:rsidRDefault="0014192F" w:rsidP="0014192F">
      <w:pPr>
        <w:pStyle w:val="Heading2"/>
      </w:pPr>
      <w:r>
        <w:t>Khadijah Bin Khawailid (Ais</w:t>
      </w:r>
    </w:p>
    <w:p w:rsidR="0014192F" w:rsidRDefault="0014192F" w:rsidP="0014192F">
      <w:pPr>
        <w:jc w:val="both"/>
      </w:pPr>
      <w:r>
        <w:t>« Khadijah &lt;&amp; was the daughter of Khawalid bin Asad and Fatima bint Zaidah, belonging to the tribe of Quraish. Both her father and mother descended from an honourable family. Khadijah «&amp; thus éhjoyed an esteemed lineage, possessing a pure soul and good character. In the pre-Islamic period, she was known as a “sanctified woman” due to her noble character. Having:been twice widowed, she was previously married to Hind ibn Zara and Atiq bin Abid Al-Makhzumy.</w:t>
      </w:r>
    </w:p>
    <w:p w:rsidR="0014192F" w:rsidRDefault="0014192F" w:rsidP="0014192F">
      <w:pPr>
        <w:jc w:val="both"/>
      </w:pPr>
      <w:r>
        <w:t>« Engaging herself in business, Khadijah «@ swiftly gained a reputable status in Makkah - for her exceptional morals. Impressed by the Holy Prophet’s &amp; truthfulness and trustworthiness, she entrusted him with a business trip to Syria. The Holy Prophet &amp;, guided by his business and moral ethics, returned with a profit that Khadijah &amp; had never achieved before on any business trip. Khadijah’s @ servant Maysara narrated all that he had observed to Khadijah «&amp;. As he spoke of the nobility, honesty, virtue, and other outstanding qualities of Allah’s Messenger &amp;, the pure and modest Khadijah @&amp; felt attraction towards him. ‘ « Khadijah «&amp;, inspired by a good vision, sent a marriage proposal to Allah’s Messenger % through her friend Nafisah bint al-Munabbih. Responding to this divine indication, Allah’s Messenger &amp; accepted the proposal, at the time of their marriage the Holy Prophet &amp; was twenty-five years old and she was forty. Their union lasted twenty-five years, blessed with six children; Al-Qasim # and Abdullah #&amp; among the sons, and Zainab &amp;, Ruqayyah @&amp;, Umm-e-Kulthom @, and Fatima &amp; among the daughters.</w:t>
      </w:r>
    </w:p>
    <w:p w:rsidR="0014192F" w:rsidRDefault="0014192F" w:rsidP="0014192F">
      <w:pPr>
        <w:pStyle w:val="ListBullet"/>
      </w:pPr>
      <w:r>
        <w:t>As the first convert to Islam, Khadijah @ earned the admiration of Allah's Messenger</w:t>
      </w:r>
    </w:p>
    <w:p w:rsidR="0014192F" w:rsidRDefault="0014192F" w:rsidP="0014192F">
      <w:pPr>
        <w:jc w:val="both"/>
      </w:pPr>
      <w:r>
        <w:t>@, and he expressed, “.. for she believed in me when all people disbelieved, trusted me when people belied me, consoled me with her money when people dispossessed me, and from her | had children” [Musnad Ahmad]. Khadijah @ consoled and comforted the Messenger of Allah %, after receiving the first Divine revelation. As a wise and tenderhearted wife, she spoke to the Holy Prophet &amp; saying, “Never, By Allah, Allah will never cause you anything that humiliates you. You keep good relations with your kinsman, help the destitute, serve your guest generously, and assist the deserving calamity-afflicted ones.” [Sahih al-Bukhari].</w:t>
      </w:r>
    </w:p>
    <w:p w:rsidR="0014192F" w:rsidRDefault="0014192F" w:rsidP="0014192F">
      <w:pPr>
        <w:pStyle w:val="ListBullet"/>
      </w:pPr>
      <w:r>
        <w:t>Supporting the Holy Prophet's #5 mission wholeheartedly, Khadijah a generously</w:t>
      </w:r>
    </w:p>
    <w:p w:rsidR="0014192F" w:rsidRDefault="0014192F" w:rsidP="0014192F">
      <w:pPr>
        <w:jc w:val="both"/>
      </w:pPr>
      <w:r>
        <w:t>contributed her wealth. Allah acknowledged her moral and financial support in the Holy Qur'an: “Did He not find you in need and make you free from want?” [Ad-Duhaa 93: 8).</w:t>
      </w:r>
    </w:p>
    <w:p w:rsidR="0014192F" w:rsidRDefault="0014192F" w:rsidP="0014192F">
      <w:pPr>
        <w:jc w:val="both"/>
      </w:pPr>
      <w:r>
        <w:t>a eee aia i. Sek aie iid: aia.</w:t>
      </w:r>
    </w:p>
    <w:p w:rsidR="0014192F" w:rsidRDefault="0014192F" w:rsidP="0014192F">
      <w:pPr>
        <w:jc w:val="both"/>
      </w:pPr>
      <w:r>
        <w:t>Morlens of Faithful (Ummaliat-ul-Momineen A236) She remained steadfast and loyal to Allah’s Messenger &amp; until her last breath. She was honoured by her Lord, as Allah sent His salutations to Khadijah ~. Abu Hurairah a, reported: “The angel Jibra’il 2 came to the Holy Prophet @ and said, “O Messenger of Allah 3, here is Khadijah @ coming to you with a dish of stew, food, and drink.</w:t>
      </w:r>
    </w:p>
    <w:p w:rsidR="0014192F" w:rsidRDefault="0014192F" w:rsidP="0014192F">
      <w:pPr>
        <w:jc w:val="both"/>
      </w:pPr>
      <w:r>
        <w:lastRenderedPageBreak/>
        <w:t>When she arrives before you, greet her with peace on behalf of her Lord and myself.</w:t>
      </w:r>
    </w:p>
    <w:p w:rsidR="0014192F" w:rsidRDefault="0014192F" w:rsidP="0014192F">
      <w:pPr>
        <w:jc w:val="both"/>
      </w:pPr>
      <w:r>
        <w:t>Give her glad tidings of a palace in Paradise made of reeds, wherein there will be no turbulence, nor fatigue” [Agreed Upon).</w:t>
      </w:r>
    </w:p>
    <w:p w:rsidR="0014192F" w:rsidRDefault="0014192F" w:rsidP="0014192F">
      <w:pPr>
        <w:pStyle w:val="ListBullet"/>
      </w:pPr>
      <w:r>
        <w:t>Khadijah &amp; was renowned for her generosity, frequently giving to charity. She was</w:t>
      </w:r>
    </w:p>
    <w:p w:rsidR="0014192F" w:rsidRDefault="0014192F" w:rsidP="0014192F">
      <w:pPr>
        <w:jc w:val="both"/>
      </w:pPr>
      <w:r>
        <w:t>known as “Tahira” which means “pious woman” for her extreme piety. In later years, she, due to her outstanding qualities was named as, Kadijah “al-Kubra” «&amp;, which means the greatest woman. Allah’s Messenger &amp; paid tribute to Khadijah &amp;, proclaiming her the best among the women of this nation, “Maryam &amp;, the daughter of Imran %, was the best among the women (of the world of her time), and Khadijah 2 is the best amongst the women (of this nation).” (Sahih al-Bukhari]</w:t>
      </w:r>
    </w:p>
    <w:p w:rsidR="0014192F" w:rsidRDefault="0014192F" w:rsidP="0014192F">
      <w:pPr>
        <w:pStyle w:val="ListBullet"/>
      </w:pPr>
      <w:r>
        <w:t>Khadijah &amp; witnessed the hardships faced by Allah’s Messenger &amp; and the Muslim</w:t>
      </w:r>
    </w:p>
    <w:p w:rsidR="0014192F" w:rsidRDefault="0014192F" w:rsidP="0014192F">
      <w:pPr>
        <w:jc w:val="both"/>
      </w:pPr>
      <w:r>
        <w:t>community, enduring a particularly difficult period of three years of detention in She’ib Abi Talib. She passed away in the 10" year of Prophethood at the age of sixty-five, a year termed the “Year of Grief” by her beloved husband, the Messenger of Allah &amp;.</w:t>
      </w:r>
    </w:p>
    <w:p w:rsidR="0014192F" w:rsidRDefault="0014192F" w:rsidP="0014192F">
      <w:pPr>
        <w:jc w:val="both"/>
      </w:pPr>
      <w:r>
        <w:t>The Holy Prophet &amp; stepped into her grave, gently lowering her down with his hands, and she was buried in Makkah.</w:t>
      </w:r>
    </w:p>
    <w:p w:rsidR="0014192F" w:rsidRDefault="0014192F" w:rsidP="0014192F">
      <w:pPr>
        <w:pStyle w:val="ListBullet"/>
      </w:pPr>
      <w:r>
        <w:t>Devoted to Khadijah @, the Messenger of Allah &amp; refrained from intending marriage</w:t>
      </w:r>
    </w:p>
    <w:p w:rsidR="0014192F" w:rsidRDefault="0014192F" w:rsidP="0014192F">
      <w:pPr>
        <w:jc w:val="both"/>
      </w:pPr>
      <w:r>
        <w:t>to another woman while Khadijah was alive. Aisha e&amp; reported that “Allah’s Apostle % did not marry any other woman till Khadija’s @&amp; death” [Sahih Muslim]. After her passing, he remembered her with respect, sending gifts to her friends in her honour.</w:t>
      </w:r>
    </w:p>
    <w:p w:rsidR="0014192F" w:rsidRDefault="0014192F" w:rsidP="0014192F">
      <w:pPr>
        <w:jc w:val="both"/>
      </w:pPr>
      <w:r>
        <w:t>Anas bin Malik @ reported: “When the Holy Prophet &amp; was given something, he would say, “Take it to so-and-so. She was a friend of Khadijah’s,. Take it to the house of so-and-so, She loved Khadijah.” [Al-Adab al-Mufrad). Khadijah @ always held a special place in the heart of Allah’s Messenger &amp;, Aisha @&amp; narrated, “...The Holy Prophet &amp; used to mention her very often, and whenever he slaughtered a sheep, he would cut its parts and send them to the women friends of Khadijah as. When | sometimes said to him, “You treat Khadijah @ in such a way” as if there is no woman on earth except Khadijah w,” he would say, “Khadijah «&amp;. was such-and-such, and from her! had children.” (Sahih al-Bukhari]. Additionally, Aisha &amp; reported that Allah's Messenger &amp;@ spoke of the profound love he had for Khadijah «&amp;, saying, “Her (Khadijah @®) love was placed in my heart by Allah Himself.” [Sahih Muslim].</w:t>
      </w:r>
    </w:p>
    <w:p w:rsidR="0014192F" w:rsidRDefault="0014192F" w:rsidP="0014192F">
      <w:pPr>
        <w:jc w:val="both"/>
      </w:pPr>
      <w:r>
        <w:t>Mothicrs of Faithful (Ummalat-ul-Momincen A225) oS SAWDAH BINT ZUMA Geils</w:t>
      </w:r>
    </w:p>
    <w:p w:rsidR="0014192F" w:rsidRDefault="0014192F" w:rsidP="0014192F">
      <w:pPr>
        <w:pStyle w:val="ListBullet"/>
      </w:pPr>
      <w:r>
        <w:t>Sawdah «a was the first lady to enter the household of the Prophet Muhammad &amp;</w:t>
      </w:r>
    </w:p>
    <w:p w:rsidR="0014192F" w:rsidRDefault="0014192F" w:rsidP="0014192F">
      <w:pPr>
        <w:jc w:val="both"/>
      </w:pPr>
      <w:r>
        <w:t>after the demise of Khadijah «&amp;. Born to Zum’a Ibn Qays and Shamoos bint Qays of the Banu Najjar tribe, she belonged to the noble high-born ladies of Quraish, - distinguished among her_.contemporaries.</w:t>
      </w:r>
    </w:p>
    <w:p w:rsidR="0014192F" w:rsidRDefault="0014192F" w:rsidP="0014192F">
      <w:pPr>
        <w:pStyle w:val="ListBullet"/>
      </w:pPr>
      <w:r>
        <w:t>Sawdah &amp; was the first inher family to accept Islam. She then convinced her husband</w:t>
      </w:r>
    </w:p>
    <w:p w:rsidR="0014192F" w:rsidRDefault="0014192F" w:rsidP="0014192F">
      <w:pPr>
        <w:jc w:val="both"/>
      </w:pPr>
      <w:r>
        <w:t>As-Sakran bin Amr to embrace the religion. They had six children from this marriage.</w:t>
      </w:r>
    </w:p>
    <w:p w:rsidR="0014192F" w:rsidRDefault="0014192F" w:rsidP="0014192F">
      <w:pPr>
        <w:jc w:val="both"/>
      </w:pPr>
      <w:r>
        <w:t>Embracing Islam in its early stages, Sawdah «&amp; pledged allegiance to the Messenger of Allah &amp; and, for the sake of Allah, migrated twice to Abyssinia with her husband, \who eventually inclined to Christianity.</w:t>
      </w:r>
    </w:p>
    <w:p w:rsidR="0014192F" w:rsidRDefault="0014192F" w:rsidP="0014192F">
      <w:pPr>
        <w:pStyle w:val="ListBullet"/>
      </w:pPr>
      <w:r>
        <w:lastRenderedPageBreak/>
        <w:t>Before marrying the Messenger of Allah &amp; Sawdah @ had a dream, narrating, “I saw</w:t>
      </w:r>
    </w:p>
    <w:p w:rsidR="0014192F" w:rsidRDefault="0014192F" w:rsidP="0014192F">
      <w:pPr>
        <w:jc w:val="both"/>
      </w:pPr>
      <w:r>
        <w:t>a dream that... | was lying down, and the moon fell onto me” [Tabaqat Ibn Saad).</w:t>
      </w:r>
    </w:p>
    <w:p w:rsidR="0014192F" w:rsidRDefault="0014192F" w:rsidP="0014192F">
      <w:pPr>
        <w:jc w:val="both"/>
      </w:pPr>
      <w:r>
        <w:t>The Holy Prophet &amp; married her to compensate for the loss of her husband, to alleviate the hardships she faced after embracing Islam, and to shield her from the hostility of her tribe. This blissful marriage took place in 620 AD in Makah, a few months after Khadijah @ passed away. The Holy Prophet &amp; paid 400 dirhams as a marital gift “mahr”. At that time, he was 50 and Sawdah &amp; was 55 years old. Following the wedding, Sawdah &amp; moved into the Holy Prophet's # house and joyfully served him and his family. After reaching Madinah, Allah’s Messenger &amp; sent Zaid bin Haritha # and Abu Rafi &amp; to bring the Holy Prophet's &amp; family to Madinah. So, Sawdah along with the daughters of Allah’s Messenger &amp;, Umm Kulthum @ and | Fatima &amp; migrated to Madinah.</w:t>
      </w:r>
    </w:p>
    <w:p w:rsidR="0014192F" w:rsidRDefault="0014192F" w:rsidP="0014192F">
      <w:pPr>
        <w:pStyle w:val="ListBullet"/>
      </w:pPr>
      <w:r>
        <w:t>She welcomed the'new wives of Allah’s Messenger &amp;% with an open heart, Sawdah &amp;</w:t>
      </w:r>
    </w:p>
    <w:p w:rsidR="0014192F" w:rsidRDefault="0014192F" w:rsidP="0014192F">
      <w:pPr>
        <w:jc w:val="both"/>
      </w:pPr>
      <w:r>
        <w:t>earned praises from Aisha «, who said, “Never did I find a woman more loving to me than Sawdah 3. | wish! could be exactly like her who was passionate” [Sahih Muslim].</w:t>
      </w:r>
    </w:p>
    <w:p w:rsidR="0014192F" w:rsidRDefault="0014192F" w:rsidP="0014192F">
      <w:pPr>
        <w:pStyle w:val="ListBullet"/>
      </w:pPr>
      <w:r>
        <w:t>Sawdah es accompanied Allah’s Messenger &amp;, on the day of Khyber. After the victory,</w:t>
      </w:r>
    </w:p>
    <w:p w:rsidR="0014192F" w:rsidRDefault="0014192F" w:rsidP="0014192F">
      <w:pPr>
        <w:jc w:val="both"/>
      </w:pPr>
      <w:r>
        <w:t>she received 80 wasqs (measurement units) of dates and 20 of barley, all of which she generously donated before reaching her apartment. On another occasion, she promptly distributed a jar full of Dirhams’ received from caliph Umar #, among the destitute | i people. Aisha «&amp; narrated that the wives of the Messenger of Allah &amp;@ gathered around "him and said: “Which of us will be the first to follow you (in death)?” He said: “One of you who has the longest arms.” They took a stick and started to measure their arms. - But Sawdah w, was the first one to follow him.-She was the one who had the longest arms because she used to give in charity a great deal.” [Sunan an-Nasa’i]</w:t>
      </w:r>
    </w:p>
    <w:p w:rsidR="0014192F" w:rsidRDefault="0014192F" w:rsidP="0014192F">
      <w:pPr>
        <w:pStyle w:val="ListBullet"/>
      </w:pPr>
      <w:r>
        <w:t>Sawdah @&amp; attended the Farewell Pilgrimage with Allah’s Messenger &amp;, Aisha &amp;</w:t>
      </w:r>
    </w:p>
    <w:p w:rsidR="0014192F" w:rsidRDefault="0014192F" w:rsidP="0014192F">
      <w:pPr>
        <w:jc w:val="both"/>
      </w:pPr>
      <w:r>
        <w:t>narrated, “We got down at Al-Muzdalifah and Sawdah @ asked the permission of | 1 nn ae rs</w:t>
      </w:r>
    </w:p>
    <w:p w:rsidR="0014192F" w:rsidRDefault="0014192F" w:rsidP="0014192F">
      <w:pPr>
        <w:jc w:val="both"/>
      </w:pPr>
      <w:r>
        <w:t>a. | Mothers of Fairliful (Ummalar-ul-Momineen A265) Messenger of Allah &amp; to leave before the rush of people. She was a slow woman and he gave permission.” \n another tradition, it is stated, “Allah’s Messenger &amp;% gave her permission to pray Fajir in Mina and stone before the people came.” [Sahih al-Bukhari]. On the occasion of the Farewell Pilgrimage, Allah's Messenger &amp; said to his wives, “Only this time then you will stay at home” to stay at home thereafter, Following the instructions of Allah’s Messenger % and Allah’s Will for the Holy Prophet's &amp; wives to “stay in your homes” [Al-Ahzab 33:33], she did not travel after the Prophet's &amp; death.</w:t>
      </w:r>
    </w:p>
    <w:p w:rsidR="0014192F" w:rsidRDefault="0014192F" w:rsidP="0014192F">
      <w:pPr>
        <w:pStyle w:val="ListBullet"/>
      </w:pPr>
      <w:r>
        <w:t>© In her old age, Sawdah @ expressed her desire to continue her marital relationship</w:t>
      </w:r>
    </w:p>
    <w:p w:rsidR="0014192F" w:rsidRDefault="0014192F" w:rsidP="0014192F">
      <w:pPr>
        <w:jc w:val="both"/>
      </w:pPr>
      <w:r>
        <w:t xml:space="preserve">solely for the honour of being among the wives of Allah's Messenger &amp; on the Day of Resurrection. She selflessly offered her turn to Aisha «&amp; and found contentment in being counted among the “Mothers of the Faithful es.” Narrated Ibn Abbas #&amp;: “Sawdah &amp; feared that the Holy Prophet &amp; was going to divorce her, so she said: ‘Do not divorce me, but keep me and give my day to Aisha &amp;. So he did so, and the following was revealed: ‘Then there is no sin on them both if they make terms of peace between themselves, and making peace is better (An-Nisa 4:128)” (Jami at-Tirmidhi]. Aisha &amp; narrated, “Whenever Allah’s Apostle &amp; wanted to go on a journey, he would draw lots as to which of his wives would accompany him. He would take her </w:t>
      </w:r>
      <w:r>
        <w:lastRenderedPageBreak/>
        <w:t>whose name came out. He used to fix for each of them a day and a night. But Sawdah bint Zam’a @&amp; gave up her (turn) day and night to Aisha &amp;, the wife of the Prophet &amp; to seek the pleasure of Allah’s Apostle &amp;3 (by that action).” (Sahih al-Bukhari).</w:t>
      </w:r>
    </w:p>
    <w:p w:rsidR="0014192F" w:rsidRDefault="0014192F" w:rsidP="0014192F">
      <w:pPr>
        <w:pStyle w:val="ListBullet"/>
      </w:pPr>
      <w:r>
        <w:t>Sawdah @ was a pious and God-fearing woman known for her immense charity,</w:t>
      </w:r>
    </w:p>
    <w:p w:rsidR="0014192F" w:rsidRDefault="0014192F" w:rsidP="0014192F">
      <w:pPr>
        <w:jc w:val="both"/>
      </w:pPr>
      <w:r>
        <w:t>devotion, and sincerity in prayer. She dedicated much of her time to the remembrance of Allah and had a reputation for her exemplary character. She narrated five traditions of the Messenger of Allah &amp;. Sawdah @&amp; passed away in the 22 AH during the caliphate of Umar &amp; and was laid to rest in the cemetery of Jannat-ul-Baqi.</w:t>
      </w:r>
    </w:p>
    <w:p w:rsidR="0014192F" w:rsidRDefault="0014192F" w:rsidP="0014192F">
      <w:pPr>
        <w:pStyle w:val="Heading2"/>
      </w:pPr>
      <w:r>
        <w:t>Aisha Bint Abu Bakr Gils</w:t>
      </w:r>
    </w:p>
    <w:p w:rsidR="0014192F" w:rsidRDefault="0014192F" w:rsidP="0014192F">
      <w:pPr>
        <w:pStyle w:val="ListBullet"/>
      </w:pPr>
      <w:r>
        <w:t>Aisha @ was the daughter of the Holy Prophet's &amp; childhood friend Abu Bakr #% of the</w:t>
      </w:r>
    </w:p>
    <w:p w:rsidR="0014192F" w:rsidRDefault="0014192F" w:rsidP="0014192F">
      <w:pPr>
        <w:jc w:val="both"/>
      </w:pPr>
      <w:r>
        <w:t>Quraish tribe and Umm-e-Ruman @, who belonged to the tribe of Banu Kinanah.</w:t>
      </w:r>
    </w:p>
    <w:p w:rsidR="0014192F" w:rsidRDefault="0014192F" w:rsidP="0014192F">
      <w:pPr>
        <w:jc w:val="both"/>
      </w:pPr>
      <w:r>
        <w:t>Brought up by honourable parents, Aisha @ inherited good morals, benevolence, and a passion for the mission of Allah’s Messenger &amp; from her family. Along with her sister Asma @, Aisha @&amp; embraced Islam at a young age when Muslims were still a minority.</w:t>
      </w:r>
    </w:p>
    <w:p w:rsidR="0014192F" w:rsidRDefault="0014192F" w:rsidP="0014192F">
      <w:pPr>
        <w:jc w:val="both"/>
      </w:pPr>
      <w:r>
        <w:t>Aisha @ migrated to Madinah, along with her family including her sister Asma &amp;, her mother Umm-e-Ruman @, and her brother Abdullah bin Abu Bakr @. She narrated, “when the Holy Prophet &amp; arrived at Madinah... Abu Bakr &amp;% had sent Abdullah bin Uraykit «, with two or three camels. He wrote to his son Abdullah %, to bring my Se he eas</w:t>
      </w:r>
    </w:p>
    <w:p w:rsidR="0014192F" w:rsidRDefault="0014192F" w:rsidP="0014192F">
      <w:pPr>
        <w:jc w:val="both"/>
      </w:pPr>
      <w:r>
        <w:t>others of Faithful (Ummaliar-ul-Momineen (edits) S90, SSS mother Umm-e-Ruman &amp;, my sister Asma &amp; and me.” [Tabagat ibn Saad] \! Allah's Messenger &amp; senta marriage proposal for Aisha &lt;&amp; through the noble lady Khawlaha bint Hakim &amp;, which her parents happily accepted. The Holy Prophet &amp; | informed Aisha e that she had been shown to him in dreams, and their marriage was destined by Allah: “You have been shown to me in (my) dreams on three nights. An angel was carrying you in a silken cloth and said to me, this is your wife.’ And when luncovered it; behold, it was you. I then said: If this dream is from Allah, He will fulfil it.” [Agreed upon].</w:t>
      </w:r>
    </w:p>
    <w:p w:rsidR="0014192F" w:rsidRDefault="0014192F" w:rsidP="0014192F">
      <w:pPr>
        <w:jc w:val="both"/>
      </w:pPr>
      <w:r>
        <w:t>| » Aisha &amp; entered into a blissful marriage with the Holy Prophet &amp; in Shawwal, in the 2™4 AH, reaching the age of maturity. This blessed union strengthened the bond of love and affection between Allah's Messenger &amp; and the family of Abu Bakr &amp;. Aisha | @ held a unique status as the only virgin wife of the Messenger of Allah %, and her marriage was driven by Allah’s Will and the love Allah’s Messenger &amp; had for Aisha | @ and her father, Abu Bakr a. Amr Ibn Al-As 4 reported that he asked the Messenger of Allah &amp;3, “Who is the most beloved person to you?” He said, Aisha &amp;, lasked, among the men, He said, “Her father.” (Sahih al-Bukhari) | + Asa favourite wife, Aisha @ held a special place in the Holy Prophet's % heart and life. The Holy Prophet &amp; used to have fun with her, as Aisha @ reported; “While she was on a journey along with the Messenger of Allah ®: | raced with him and | | outstripped him on my feet. When I became fleshy, (again) | raced with him (the Holy Prophet &amp;%) and he outstripped me. He said: This is for that outstripping”.</w:t>
      </w:r>
    </w:p>
    <w:p w:rsidR="0014192F" w:rsidRDefault="0014192F" w:rsidP="0014192F">
      <w:pPr>
        <w:jc w:val="both"/>
      </w:pPr>
      <w:r>
        <w:lastRenderedPageBreak/>
        <w:t>(Sunan Abu Dawud}. Aisha «@ loved serving the Messenger of Allah &amp; in domestic tasks, including making wudu, combing his hair, and washing his clothes. She used to perfume the Holy Prophet &amp; with “the best of (available) perfume” [Fath-ul-Bari).</w:t>
      </w:r>
    </w:p>
    <w:p w:rsidR="0014192F" w:rsidRDefault="0014192F" w:rsidP="0014192F">
      <w:pPr>
        <w:jc w:val="both"/>
      </w:pPr>
      <w:r>
        <w:t>+ Aisha @ narrated the 2210 ahadith of the Holy Prophet &amp;@. Abu Musa Al-Ashari 3 narrated, “Whenever a hadith was unclear to us (the companions #), and we asked Aisha &amp; about it, we always gained knowledge about that hadith from her.” [Jami at-Tirmidhi]. Aisha @ was amongst the highest-rated learned women of Islam. The companions 4 of the Holy Prophet 25 used to ask her opinion concerning various legal matters. Imam Zuhri as said; “If we compared Aisha’s knowledge to all women’s, Aisha’s @ would surpass them”. Moreover, Imam Hakim &amp; stated that “One-fourth of the rule of Shariah (Islamic principles) was narrated on the authority of Aisha «&amp;.” [Mustadrak al-Hakim] » Aisha @ received the greetings from Jibra’il m, Allah’s Messenger &amp; said to her: “O Alsha &amp;, this is Jibra’il @. and he sends his greetings (salutations) to you.” (Sahih al- Bukhari]. She held unique status among the wives of the Holy Prophet 5, as he said, “ the revelation does not come to me on the bed of any other woman other than a ee oe</w:t>
      </w:r>
    </w:p>
    <w:p w:rsidR="0014192F" w:rsidRDefault="0014192F" w:rsidP="0014192F">
      <w:pPr>
        <w:jc w:val="both"/>
      </w:pPr>
      <w:r>
        <w:t>Nm pe Morhcas of Faithful (Ummalar-ul-Momincen Sk2iibs) ee Aisha &amp;.” [Sahih al-Bukhari]. Holy Prophet &amp; spent the last days of his life in her apartment and even breathed his last in Aisha’s «&amp; lap. She said, “among Allah’s favour on me was that the Holy Prophet &amp; took his last breath in my house...” [Sahih Al-Bukhari), She was known by the title of Humairah ® and Umm-e-Abdullah @.</w:t>
      </w:r>
    </w:p>
    <w:p w:rsidR="0014192F" w:rsidRDefault="0014192F" w:rsidP="0014192F">
      <w:pPr>
        <w:pStyle w:val="ListBullet"/>
      </w:pPr>
      <w:r>
        <w:t>Aisha &amp; participated in significant expeditions, including Uhud, and the Conquest of</w:t>
      </w:r>
    </w:p>
    <w:p w:rsidR="0014192F" w:rsidRDefault="0014192F" w:rsidP="0014192F">
      <w:pPr>
        <w:jc w:val="both"/>
      </w:pPr>
      <w:r>
        <w:t>Makkah. Notably, during the campaign against Banu Mustalik, false accusations were made against her character by hypocrites. Allah revealed ten verses in Surah An-Nur | [24: 11-20], asserting her innocence. Aisha @ also attended the Farewell Pilgrimage along with the other Mothers of Faithful 48, on the tenth year of Hijrah. |</w:t>
      </w:r>
    </w:p>
    <w:p w:rsidR="0014192F" w:rsidRDefault="0014192F" w:rsidP="0014192F">
      <w:pPr>
        <w:pStyle w:val="ListBullet"/>
      </w:pPr>
      <w:r>
        <w:t>Aisha w devoted a significant portion of her time to the remembrance of Allah,</w:t>
      </w:r>
    </w:p>
    <w:p w:rsidR="0014192F" w:rsidRDefault="0014192F" w:rsidP="0014192F">
      <w:pPr>
        <w:jc w:val="both"/>
      </w:pPr>
      <w:r>
        <w:t>engaging in worship through prayer and fasting. Renowned for her generosity, she | frequently donated most of her wealth to those in need. Aisha narrated, “Allah’s Apostle &amp; died, and there was nothing in my house that a living being could eat, except some barley lying on a shelf.” (Sahih al-Bukhari]. |</w:t>
      </w:r>
    </w:p>
    <w:p w:rsidR="0014192F" w:rsidRDefault="0014192F" w:rsidP="0014192F">
      <w:pPr>
        <w:pStyle w:val="ListBullet"/>
      </w:pPr>
      <w:r>
        <w:t>Aisha @ lived through the era of the four rightly guided caliphs. During the time of</w:t>
      </w:r>
    </w:p>
    <w:p w:rsidR="0014192F" w:rsidRDefault="0014192F" w:rsidP="0014192F">
      <w:pPr>
        <w:jc w:val="both"/>
      </w:pPr>
      <w:r>
        <w:t>Abu Bakr &amp; and Umar «, she refrained from involvement in state affairs. Umar &amp; increased her allowance as a widow, recognizing her special position in the heart of Prophet Muhammad &amp;. Aisha &amp; supported Uthman #&amp; against insurgents, and after Uthman’s &amp; assassination, she joined Talha # and Zubayr &amp; in the Battle of the Camel. Following the Jamal incident, she remained sorrowful and distanced herself | from such activities, expressing a wish for an earlier death to avoid being part of the | turmoil that claimed many Muslim lives: “I wish I would have died long ago so I would not have joined this event (which had killed so many Muslims)”. [\bn Kathir] Aisha a passed away in the month of Ramadan 58 AH, Abu Hurairah #&amp;; led her funeral prayer, and she was buried in the cemetery Jannat-ul-Baqi in Madinah.</w:t>
      </w:r>
    </w:p>
    <w:p w:rsidR="0014192F" w:rsidRDefault="0014192F" w:rsidP="0014192F">
      <w:pPr>
        <w:pStyle w:val="Heading2"/>
      </w:pPr>
      <w:r>
        <w:t>Hafsah Bint Umar Gail</w:t>
      </w:r>
    </w:p>
    <w:p w:rsidR="0014192F" w:rsidRDefault="0014192F" w:rsidP="0014192F">
      <w:pPr>
        <w:pStyle w:val="ListBullet"/>
      </w:pPr>
      <w:r>
        <w:t>Hafsah bint Umar @ was the daughter of Umar 4 and Zainab bint Maz’un «&amp;. She.</w:t>
      </w:r>
    </w:p>
    <w:p w:rsidR="0014192F" w:rsidRDefault="0014192F" w:rsidP="0014192F">
      <w:pPr>
        <w:jc w:val="both"/>
      </w:pPr>
      <w:r>
        <w:lastRenderedPageBreak/>
        <w:t>was born in 605 AD, in Makkah; five years before the advent of Islam or the Prophethood of Allah’s Messenger %. She embraced Islam at a young age, and later migrated to Madinah with her husband Khunays ibn Hudhafa 2, following the permission granted by Allah, Sadly, her husband succumbed to serious wounds sustained in the Battle of Badr, leaving Hafsah @ widowed at the age of eighteen.</w:t>
      </w:r>
    </w:p>
    <w:p w:rsidR="0014192F" w:rsidRDefault="0014192F" w:rsidP="0014192F">
      <w:pPr>
        <w:jc w:val="both"/>
      </w:pPr>
      <w:r>
        <w:t>Despite the sorrow, she bore this loss with patience and resilience.</w:t>
      </w:r>
    </w:p>
    <w:p w:rsidR="0014192F" w:rsidRDefault="0014192F" w:rsidP="0014192F">
      <w:pPr>
        <w:pStyle w:val="ListBullet"/>
      </w:pPr>
      <w:r>
        <w:t>Umar &amp; was extremely saddened to witness his young daughter widowed. His sorrow</w:t>
      </w:r>
    </w:p>
    <w:p w:rsidR="0014192F" w:rsidRDefault="0014192F" w:rsidP="0014192F">
      <w:pPr>
        <w:jc w:val="both"/>
      </w:pPr>
      <w:r>
        <w:t>deepened with each visit to her, as she remained engrossed in the memories of her departed husband. Umar &amp;; initially intended to offer Hafsah’s @ hand in marriage, vo Page | 155.</w:t>
      </w:r>
    </w:p>
    <w:p w:rsidR="0014192F" w:rsidRDefault="0014192F" w:rsidP="0014192F">
      <w:pPr>
        <w:jc w:val="both"/>
      </w:pPr>
      <w:r>
        <w:t>others of Fatthius \_.. ue ireumiMBtN AEBS) | SSS to Abu Bakr i, and later to Uthman. However, both declined for far-sighted reasons. A few days later, Allah’s Messenger &amp; expressed his wish to marry Hafsah #®. Abu Bakr a, later explained to Umar «&amp;, “Nothing prevented me from giving you an answer when you made the offer to me except the fact that | had heard the Messenger of Allah % speak of her, and | did not want to disclose the secret of the Messenger of Allah &amp;3; if he had left her, then | would have married her.” (Sahih al- Bukhari]. In another tradition, Umar #, complained to Allah’s Messenger &amp; about the conduct of his friends, Abu Bakr # and Uthman #. Upon hearing Umar’s concerns, Allah’s Messenger &amp; reassured him, stating, “Hafsah @&amp; will be married to a man better than Uthman &amp; and Uthman 2 will marry a woman who Is better than Hafsah ” [Tabagat ibn Saad]. Extremely pleased with the proposal of Allah’s Messenger &amp;3, Umar # immediately married his daughter to the Holy Prophet #3.</w:t>
      </w:r>
    </w:p>
    <w:p w:rsidR="0014192F" w:rsidRDefault="0014192F" w:rsidP="0014192F">
      <w:pPr>
        <w:jc w:val="both"/>
      </w:pPr>
      <w:r>
        <w:t>This blessed marriage took place in the month of Sha’ban, 625 AD, 3 year of Hijrah, with a wedding dowry of 400 dirhams. At her marriage with the Holy Prophet %, she was 22 years old.</w:t>
      </w:r>
    </w:p>
    <w:p w:rsidR="0014192F" w:rsidRDefault="0014192F" w:rsidP="0014192F">
      <w:pPr>
        <w:jc w:val="both"/>
      </w:pPr>
      <w:r>
        <w:t>+ Hafsah @ was enthusiastic about learning Islamic sciences, often engaging in discussions about Shariah (Islamic principles). She was ranked second to Aisha &amp; for her desire for knowledge. Aisha « praised her by saying, “She was the only one among the Prophet's &amp; wives who equalled me in her status concerning the Holy Prophet #3” (Siar A’lam An-Nubala’i]. The Messenger of Allah &amp; was pleased with her commitment to learning; he once expressed his desire to her teacher, Ash-Shifa bint Abdallah e&amp;: “Would you not teach her reading as you have taught her writing”</w:t>
      </w:r>
    </w:p>
    <w:p w:rsidR="0014192F" w:rsidRDefault="0014192F" w:rsidP="0014192F">
      <w:pPr>
        <w:jc w:val="both"/>
      </w:pPr>
      <w:r>
        <w:t>[Musnad Ahmed]. Umar # used to seek her opinion about matters of Muslim women. She was recognized for her mastery in reciting the glorious Qur'an. Hafsah &amp; narrated 60 hadiths of Allah’s Messenger &amp;.</w:t>
      </w:r>
    </w:p>
    <w:p w:rsidR="0014192F" w:rsidRDefault="0014192F" w:rsidP="0014192F">
      <w:pPr>
        <w:jc w:val="both"/>
      </w:pPr>
      <w:r>
        <w:t>+ Hafsahe’ joined the Messenger of Allah &amp; on the Farewell Pilgrimage and used to perform Hajj every year. She never left her house except to perform Hajj or Umrah. i She stayed in her apartment after the Holy Prophet's % death and kept on | worshipping God. She was an extremely pious lady, known for her devotion to prayer and fasting. It is also narrated that Jibra’il #8 visited the Holy Prophet % and told him about Hafsah @&amp; saying, “She is often fasting and worshipping lady and she will be your wife in Paradise too.” [Mustadrak al-Hakim].</w:t>
      </w:r>
    </w:p>
    <w:p w:rsidR="0014192F" w:rsidRDefault="0014192F" w:rsidP="0014192F">
      <w:pPr>
        <w:jc w:val="both"/>
      </w:pPr>
      <w:r>
        <w:t xml:space="preserve">+ Hafsah «@ served the Messenger of Allah &amp; with deep love and care, striving to ensure his happiness and avoid causing him any distress. She seldom displeased Allah’s Messenger &amp;, except in incidents like the one </w:t>
      </w:r>
      <w:r>
        <w:lastRenderedPageBreak/>
        <w:t>involving “the honey syrup.” Regarding this incident, Allah revealed the early verses of Surah At-Tahrim [66: 1-5]. Umar &amp;, being a concerned father, would caution Hafsah @, saying, “O my daughter, if you fe ee oe</w:t>
      </w:r>
    </w:p>
    <w:p w:rsidR="0014192F" w:rsidRDefault="0014192F" w:rsidP="0014192F">
      <w:pPr>
        <w:jc w:val="both"/>
      </w:pPr>
      <w:r>
        <w:t>Mothicas of Faithful (Ummahat-ul-Momineen EBS) displease Allah’s Messenger &amp;, Allah will provide him with better wives than you!</w:t>
      </w:r>
    </w:p>
    <w:p w:rsidR="0014192F" w:rsidRDefault="0014192F" w:rsidP="0014192F">
      <w:pPr>
        <w:jc w:val="both"/>
      </w:pPr>
      <w:r>
        <w:t>And you will be deprived!” (Sahih al-Bukhari).</w:t>
      </w:r>
    </w:p>
    <w:p w:rsidR="0014192F" w:rsidRDefault="0014192F" w:rsidP="0014192F">
      <w:pPr>
        <w:pStyle w:val="ListBullet"/>
      </w:pPr>
      <w:r>
        <w:t>Hafsah &amp;, following the death of the Holy Prophet &amp;%, remained distant from political</w:t>
      </w:r>
    </w:p>
    <w:p w:rsidR="0014192F" w:rsidRDefault="0014192F" w:rsidP="0014192F">
      <w:pPr>
        <w:jc w:val="both"/>
      </w:pPr>
      <w:r>
        <w:t>events. Even during her father’s caliphate, she led a simple life. She received her designated share from the revenues of Khaybar (like other wives of Allah’s Messenger &amp;3) and modestly satisfied her needs, donating the surplus as charity. She had the privilege of being the custodian of the original copy of the Holy Quran compiled by Zaid bin Thabit s. Hafsah «died in 45 AH in Madinah, at the age of sixty, and she | was buried in the cemetery of Jannat-ul-Baqi.</w:t>
      </w:r>
    </w:p>
    <w:p w:rsidR="0014192F" w:rsidRDefault="0014192F" w:rsidP="0014192F">
      <w:pPr>
        <w:pStyle w:val="Heading2"/>
      </w:pPr>
      <w:r>
        <w:t>Zaynab Bint Khuzayma G35</w:t>
      </w:r>
    </w:p>
    <w:p w:rsidR="0014192F" w:rsidRDefault="0014192F" w:rsidP="0014192F">
      <w:pPr>
        <w:pStyle w:val="ListBullet"/>
      </w:pPr>
      <w:r>
        <w:t>Zaynab bint Khuzayma « was the daughter of Khuzaymah bin Abdullah and her</w:t>
      </w:r>
    </w:p>
    <w:p w:rsidR="0014192F" w:rsidRDefault="0014192F" w:rsidP="0014192F">
      <w:pPr>
        <w:jc w:val="both"/>
      </w:pPr>
      <w:r>
        <w:t>mother’s name was Hind bint Hamatah. There are various opinions about her previous marriage, suggesting she was either wed to Abdullah bin Jahsh a, the Holy Prophet's &amp; cousin martyred at the Battle of Uhud, or to At-Tufayl ibn Al-Harith.</w:t>
      </w:r>
    </w:p>
    <w:p w:rsidR="0014192F" w:rsidRDefault="0014192F" w:rsidP="0014192F">
      <w:pPr>
        <w:pStyle w:val="ListBullet"/>
      </w:pPr>
      <w:r>
        <w:t>Following the martyrdom of her husband, Abdullah bin Jahsh &amp;, in the Battle of Uhud</w:t>
      </w:r>
    </w:p>
    <w:p w:rsidR="0014192F" w:rsidRDefault="0014192F" w:rsidP="0014192F">
      <w:pPr>
        <w:jc w:val="both"/>
      </w:pPr>
      <w:r>
        <w:t>the Holy Prophet &amp; intended to marry Zaynab @ to honour her and foster reconciliation with her tribe. When the proposal was presented to Zaynab @, she displayed great humility, stating, “The decision on this matter belongs to the | Messenger of Allah %.” Overjoyed, Zaynab &lt;&amp; accepted the proposal. The Messenger of Allah &amp; married her in the month of Ramadan, in the third year of Hijrah, presenting her with 400 dirhams as a marital dowry. This blessed marriage occurred | less than a month after the Holy Prophet's &amp;# marriage to Hafsah @&amp;.</w:t>
      </w:r>
    </w:p>
    <w:p w:rsidR="0014192F" w:rsidRDefault="0014192F" w:rsidP="0014192F">
      <w:pPr>
        <w:pStyle w:val="ListBullet"/>
      </w:pPr>
      <w:r>
        <w:t>Zaynab @, despite the bitterness of leaving her family and homeland, migrated to</w:t>
      </w:r>
    </w:p>
    <w:p w:rsidR="0014192F" w:rsidRDefault="0014192F" w:rsidP="0014192F">
      <w:pPr>
        <w:jc w:val="both"/>
      </w:pPr>
      <w:r>
        <w:t>Madinah. She was welcomed by the other wives of Allah’s Messenger &amp;, she lived | happily in the Holy Prophet's &amp;% house, where she was treated with compassion and sympathy.</w:t>
      </w:r>
    </w:p>
    <w:p w:rsidR="0014192F" w:rsidRDefault="0014192F" w:rsidP="0014192F">
      <w:pPr>
        <w:pStyle w:val="ListBullet"/>
      </w:pPr>
      <w:r>
        <w:t>Known as “Umm ai-Masakin” or “the mother of the needy,” Zaynab &amp; earned this</w:t>
      </w:r>
    </w:p>
    <w:p w:rsidR="0014192F" w:rsidRDefault="0014192F" w:rsidP="0014192F">
      <w:pPr>
        <w:jc w:val="both"/>
      </w:pPr>
      <w:r>
        <w:t>title due to her mercy, pity, and benevolence towards the needy, both during the days of Jahiliyah and after the advent of Islam. She was an embodiment of the hadith of Allah’s Messenger &amp;: “People are like mines of gold and silver; those who were excellent in Jahiliya (during the days of ignorance) are excellent in Islam, when they have, an understanding...” [Agreed upon]. She played a vital role in promoting; righteousness, benevolence, and the training of Muslim women.</w:t>
      </w:r>
    </w:p>
    <w:p w:rsidR="0014192F" w:rsidRDefault="0014192F" w:rsidP="0014192F">
      <w:pPr>
        <w:pStyle w:val="ListBullet"/>
      </w:pPr>
      <w:r>
        <w:t>Zaynab @ lived barely a few months, with reports differing between 3, 8, and il</w:t>
      </w:r>
    </w:p>
    <w:p w:rsidR="0014192F" w:rsidRDefault="0014192F" w:rsidP="0014192F">
      <w:pPr>
        <w:jc w:val="both"/>
      </w:pPr>
      <w:r>
        <w:t>months, after her marriage to the Holy Prophet %. She became seriously ill and this, ailment caused her death. She was in her thirties when she died. Zainab «&amp; was te Page | 197 |</w:t>
      </w:r>
    </w:p>
    <w:p w:rsidR="0014192F" w:rsidRDefault="0014192F" w:rsidP="0014192F">
      <w:pPr>
        <w:jc w:val="both"/>
      </w:pPr>
      <w:r>
        <w:lastRenderedPageBreak/>
        <w:t>worhens of Faithful (Ummaliar-ul-Momineen REGS) Ne P first-wife of the Messenger of Allah &amp; to be buried in Jannat-ul-Baqi Cemetery, in Madinah. Her funeral prayer was led by the Holy Prophet &amp;. None of the Mothers of Faithful vs, except her, died in Madinah in his lifetime.</w:t>
      </w:r>
    </w:p>
    <w:p w:rsidR="0014192F" w:rsidRDefault="0014192F" w:rsidP="0014192F">
      <w:pPr>
        <w:pStyle w:val="Heading2"/>
      </w:pPr>
      <w:r>
        <w:t>Umm-E-Salama Bint Abu Umayyah (Ails</w:t>
      </w:r>
    </w:p>
    <w:p w:rsidR="0014192F" w:rsidRDefault="0014192F" w:rsidP="0014192F">
      <w:pPr>
        <w:jc w:val="both"/>
      </w:pPr>
      <w:r>
        <w:t>+ Umm-e-Salama ¢, her real name is Hind, also known as Hind bint Abu Umayya &amp;, ‘her father was the leader of the Makhzum tribe of Makkah, and her mother was Atika bint Amir. She is known as Umm-e-Salama 2, because of her son Salama &amp;. She inherits familial relationships with both the Messenger of Allah &amp; and Khalid ibn al- Walid #. Growing up in a noble household, she was influenced by her father’s incredible generosity.; + Umm-e-Salamah 3 embraced Islam in its early days along with her husband Abu Salama #, Abdullah bin Abd al-Asad, a foster brother of the Holy Prophet &amp;. Both husband and wife endured persecution at the hands of Quraish in Makkah and migrated to Abyssinia in the first batch. However, upon hearing false news that the situation in Makkah had changed, and the Makkans had accepted Islam, they returned 1 to their homeland, only to face intensifying torture.</w:t>
      </w:r>
    </w:p>
    <w:p w:rsidR="0014192F" w:rsidRDefault="0014192F" w:rsidP="0014192F">
      <w:pPr>
        <w:jc w:val="both"/>
      </w:pPr>
      <w:r>
        <w:t>+ The faithful couple intended to migrate to Madinah, with their son Abu Salama &amp;, after receiving permission from Allah. They made all preparations and set out for: Madinah. However, on the outskirts of the city, a group from Umm-e-Salama’s &lt;&amp; tribe separated her and her son from Abu Salama &amp;, who was allowed to proceed to Madinah. A year later, after enduring the painful separation, Umm-e-Salama @ was allowed to join her husband in Madinah. Thus, she earned the title “the lady of two migrations.”</w:t>
      </w:r>
    </w:p>
    <w:p w:rsidR="0014192F" w:rsidRDefault="0014192F" w:rsidP="0014192F">
      <w:pPr>
        <w:jc w:val="both"/>
      </w:pPr>
      <w:r>
        <w:t>+ Abu Salama &amp;&amp;, a-devoted companion of Allah’s Messenger &amp;, participated in the Battles of Badr and Uhud, sustaining a deep wound on his arm during the latter. After: amonth of treatment, his wound seemingly healed. Later, he was appointed by Allah's Messenger &amp; to lead a Muslim wing against the Banu Asad tribe, resulting in a victorious campaign. However, during this expedition, Abu Salama’s # previously * healed wound reopened, causing significant blood loss. He succumbed to his injuries and passed away in the year 4'" AH. Saddened by the loss, Allah’s Messenger &amp; prayed for Abu Salama 3: “O Allah, forgive Abu Salama i, raise his degree among those who are rightly guided, grant him a successor in his descendants who remain.</w:t>
      </w:r>
    </w:p>
    <w:p w:rsidR="0014192F" w:rsidRDefault="0014192F" w:rsidP="0014192F">
      <w:pPr>
        <w:jc w:val="both"/>
      </w:pPr>
      <w:r>
        <w:t>Forgive us and him, O Lord of the Universe, and make his grave spacious, and grant him light in it.” [Sahih Muslim].</w:t>
      </w:r>
    </w:p>
    <w:p w:rsidR="0014192F" w:rsidRDefault="0014192F" w:rsidP="0014192F">
      <w:pPr>
        <w:pStyle w:val="ListBullet"/>
      </w:pPr>
      <w:r>
        <w:t>The blessed couple, Abu Salama @, and Umm-e-Salama w&amp;, deeply loved each other,</w:t>
      </w:r>
    </w:p>
    <w:p w:rsidR="0014192F" w:rsidRDefault="0014192F" w:rsidP="0014192F">
      <w:pPr>
        <w:jc w:val="both"/>
      </w:pPr>
      <w:r>
        <w:t>, _ making a promise that whoever died first, the surviving spouse would not remarry, a</w:t>
      </w:r>
    </w:p>
    <w:p w:rsidR="0014192F" w:rsidRDefault="0014192F" w:rsidP="0014192F">
      <w:pPr>
        <w:jc w:val="both"/>
      </w:pPr>
      <w:r>
        <w:t>Morliers of Faithful (Ummalar-ul-Momineen S205) | testament to their sincere commitment. When Abu Salama # passed away, she useq + to recite the prayer taught by Allah’s Messenger %, as narrated, “We belong to God and to Him do we return; O God, reward me for my affliction and give me something better than it in exchange for it,’ God will give him something better than it in _ exchange. When Abu Salama &amp;; died she said, “What Muslim is better than Abu Salama &amp;, whose family was the first to emigrate to God’s Messenger &amp;%? She then said the words, and God gave her God’s Messenger Bin exchange.” (Sahih Muslim]</w:t>
      </w:r>
    </w:p>
    <w:p w:rsidR="0014192F" w:rsidRDefault="0014192F" w:rsidP="0014192F">
      <w:pPr>
        <w:pStyle w:val="ListBullet"/>
      </w:pPr>
      <w:r>
        <w:t>Holy Prophet &amp; knowing her condition sent the marriage proposal to Umm-e-</w:t>
      </w:r>
    </w:p>
    <w:p w:rsidR="0014192F" w:rsidRDefault="0014192F" w:rsidP="0014192F">
      <w:pPr>
        <w:jc w:val="both"/>
      </w:pPr>
      <w:r>
        <w:lastRenderedPageBreak/>
        <w:t>Salama &amp;. She initially refused the Holy Prophet's oS proposal due to personal reasons, as reported, “I said to him: | have a daughter (as my dependent) and | am of jealous temperament.” (Sahih Muslim]. However, she agreed later on. This blessed marriage was contracted in Shawwal, 4" AH, on a dowry of 400 Dirhams.</w:t>
      </w:r>
    </w:p>
    <w:p w:rsidR="0014192F" w:rsidRDefault="0014192F" w:rsidP="0014192F">
      <w:pPr>
        <w:pStyle w:val="ListBullet"/>
      </w:pPr>
      <w:r>
        <w:t>Umm Salamah @ stayed in the apartment of Zaynab bint Khuzaymah &amp; after the</w:t>
      </w:r>
    </w:p>
    <w:p w:rsidR="0014192F" w:rsidRDefault="0014192F" w:rsidP="0014192F">
      <w:pPr>
        <w:jc w:val="both"/>
      </w:pPr>
      <w:r>
        <w:t>latter’s died, She enjoyed great love, care, and sympathy from the Holy Prophet &amp; and she respected and took care of the Holy Prophet &amp;% in return. She used to ask questions to the holy Prophet &amp;% in the field of Fiqh (jurisprudence) to understand the teachings of Islam. A renowned scholar Ibn Qayyim a asserted that “If all the | religious edicts, issued by Umm Salamah &amp; were compiled they would form a fairly big treatise” [Aalam-al-Muqaeen]. Her style of recitation was identical to that of the Holy Prophet’s &amp;. She narrated 378 traditions of the Holy Prophet &amp;%. She was charitable and generous and was known for her kindness to her relatives.</w:t>
      </w:r>
    </w:p>
    <w:p w:rsidR="0014192F" w:rsidRDefault="0014192F" w:rsidP="0014192F">
      <w:pPr>
        <w:pStyle w:val="ListBullet"/>
      </w:pPr>
      <w:r>
        <w:t>She voiced her opinion at the time of the treaty of Hudaybiyah to console and comfort</w:t>
      </w:r>
    </w:p>
    <w:p w:rsidR="0014192F" w:rsidRDefault="0014192F" w:rsidP="0014192F">
      <w:pPr>
        <w:jc w:val="both"/>
      </w:pPr>
      <w:r>
        <w:t>the Holy Prophet &amp; and to urge Muslims to follow him. She advised the Holy Prophet %, “You should go out and not speak to anyone until you slaughter your camel and have your hair cut” (Sahih Al-Bukhari]. Umm-e-Salama accompanied the Messenger of Allah @ during the Khayber Campaign, the Conquest of Makkah, the Siege of Taif, the Battles of Hawazin and Saqeef, and the Farewell Pilgrimage.</w:t>
      </w:r>
    </w:p>
    <w:p w:rsidR="0014192F" w:rsidRDefault="0014192F" w:rsidP="0014192F">
      <w:pPr>
        <w:pStyle w:val="ListBullet"/>
      </w:pPr>
      <w:r>
        <w:t>After living a righteous life, she fell ill and died as the last wife of the Messenger of</w:t>
      </w:r>
    </w:p>
    <w:p w:rsidR="0014192F" w:rsidRDefault="0014192F" w:rsidP="0014192F">
      <w:pPr>
        <w:jc w:val="both"/>
      </w:pPr>
      <w:r>
        <w:t>Allah &amp; in 62 AH, at the age of 84 and was buried in Jannat-ul-Baqi in Madinah. Abu Hurairah «, led the funeral prayer.;</w:t>
      </w:r>
    </w:p>
    <w:p w:rsidR="0014192F" w:rsidRDefault="0014192F" w:rsidP="0014192F">
      <w:pPr>
        <w:pStyle w:val="Heading2"/>
      </w:pPr>
      <w:r>
        <w:t>2Ainab Bint Jahsh (2:5</w:t>
      </w:r>
    </w:p>
    <w:p w:rsidR="0014192F" w:rsidRDefault="0014192F" w:rsidP="0014192F">
      <w:pPr>
        <w:pStyle w:val="ListBullet"/>
      </w:pPr>
      <w:r>
        <w:t>Zainab «@, the daughter of Jahash from the tribe of Asad, was the maternal aunt of</w:t>
      </w:r>
    </w:p>
    <w:p w:rsidR="0014192F" w:rsidRDefault="0014192F" w:rsidP="0014192F">
      <w:pPr>
        <w:jc w:val="both"/>
      </w:pPr>
      <w:r>
        <w:t>the Messenger of Allah &amp;, with her mother being Umaymah bint Abd al-Muttalib, who was the sister of Prophet Muhammad’s &amp; father. Her real name was Barrah, and the Holy Prophet &amp; changed her name to Zainab @®. It is narrated that, “Zainab @ used to be called “Barrah” (good), and it was said that she was praising herself. So the | i Page | 159 5 |</w:t>
      </w:r>
    </w:p>
    <w:p w:rsidR="0014192F" w:rsidRDefault="0014192F" w:rsidP="0014192F">
      <w:pPr>
        <w:jc w:val="both"/>
      </w:pPr>
      <w:r>
        <w:t>arlens of Faithful (Ummaliar-ul-Momineen SrzsiGs) SS Messenger of Allah &amp;3 changed her name to Zainab x” (Sunan Ibn Majah]. Zainab m, influenced by the preaching and behaviour of his brother Abdullah bin Jahsh ® embraced Islam. She along with her family members faced hardships in Makkah and migrated to Madinah with other believers.</w:t>
      </w:r>
    </w:p>
    <w:p w:rsidR="0014192F" w:rsidRDefault="0014192F" w:rsidP="0014192F">
      <w:pPr>
        <w:jc w:val="both"/>
      </w:pPr>
      <w:r>
        <w:t xml:space="preserve">, Zainab &lt;, initially married to Zaid bin Haritha 4%, the adopted son of the Holy Prophet &amp;, later became the wife of Allah’s Messenger &amp; by Allah’s command. This divine instruction aimed to abolish the pre-Islamic practice of adoption. In the age of ignorance, Arabs would adopt a child not from their family, granting them the same rights and authority as biological children. They would be called by the adoptive | father’s name and have equal inheritance and marriage rights. Islam, through the Prophet Muhammad &amp;, demonstrated that everyone is the child of their biological | parents, emphasizing that adoption doesn’t establish a blood relationship. This shift; Was a Significant correction to the prevalent cultural norms of the time. Allah says, | “..nor has He made those whom you adopt as sons your own sons. These are only | words that you utter with </w:t>
      </w:r>
      <w:r>
        <w:lastRenderedPageBreak/>
        <w:t>your mouths. But Allah proclaims the Truth and directs you to the Right Path. Call them by (the name of) their (real) fathers; It is more | equitable in the sight of Allah. And if you do not know their fathers, then they are your brothers in faith and your friends...” [Al-Ahzab 33:4-5].</w:t>
      </w:r>
    </w:p>
    <w:p w:rsidR="0014192F" w:rsidRDefault="0014192F" w:rsidP="0014192F">
      <w:pPr>
        <w:jc w:val="both"/>
      </w:pPr>
      <w:r>
        <w:t>| Zaid ibn Haritha @, divorced Zainab «&amp; uninformed to the Holy Prophet &amp;, then Allah | commanded His Messenger &amp; to marry Zainab «&amp; when her period of iddet (specified time after divorce) was over. Thus, this marriage was to be performed without | witness, guardian or dowry, as clearly proclaimed in the Holy Qur’an: “And (remember) when you were saying to the one who was favoured by Allah and favoured by you,” Keep your wife to yourself and fear Allah.” And you were concealing in your heart what Allah was going to reveal. And you were fearing people, while Allah is more entitled to be feared by you. So, when Zaid ®, finished his desire for her, We gave her into your marriage, so that there may not be a problem for the believers in marrying wives of their adopted sons when they finish their desire for them. And Allah’s decree had to be enforced.” [Surah Al-Ahzab 33:37]. Zainab «® proudly proclaimed that her marriage was arranged not by her family but by Allah and His beloved Messenger &amp;: “Her marriage had been performed not by her family but by Allah above the Heavens with His beloved Messenger #3”. Anas bin Malik ‘®; reported: “Allah’s Messenger &amp; gave no better wedding feast than the one he did (on the occasion of his marriage with) Zainab bint Jahsh @,.” [Sahih Muslim] ' Zainab @, devoted herself to serving the Messenger of Allah &amp; with utmost care and reverence, striving to bring him joy and comfort, She would specially offer honey syrup to Allah’s Messenger &amp;, aware of his fondness for it. Aisha &amp; narrated, “Allah’s ‘ Page | 160</w:t>
      </w:r>
    </w:p>
    <w:p w:rsidR="0014192F" w:rsidRDefault="0014192F" w:rsidP="0014192F">
      <w:pPr>
        <w:jc w:val="both"/>
      </w:pPr>
      <w:r>
        <w:t>Messenger &amp; used to drink honey in the house of Zainab, the daughter of Jahsh, and would stay there with her...” [Sahih al-Bukhari]. Zainab « reported eleven hadiths of Allah’s Messenger &amp;.</w:t>
      </w:r>
    </w:p>
    <w:p w:rsidR="0014192F" w:rsidRDefault="0014192F" w:rsidP="0014192F">
      <w:pPr>
        <w:jc w:val="both"/>
      </w:pPr>
      <w:r>
        <w:t>Aisha @® regarded Zainab &amp; as her equal in values and position, noting her incomparable eagerness to get closer to Allah than Zainab @&amp;; “And J have never seen | a woman who was better in religious commitment than Zainab &amp;, more fearing of Allah, more honest in speech, more dutiful in upholding the ties of kinship, more generous in giving charity, and devoted in giving of herself in acts of charity, by means of which she sought to draw closer to Allah.” (Sunan an-Nasa’i]. She was recognized for her piety, generosity, nobility, and beauty, and was among the prominent ladies of Makkah and Quraish. She used to devote a great deal of her time to prayer and fasting, She used to do needlework to meet the daily expenses. Despite being eligible for a widow’s allowance after the death of Allah’s Messenger &amp;, she politely declined it. If offered, she would promptly donate it to others in need. It is reported that Umar «a, said to her, “I have heard that you distributed all the money | sent to you. | am sending one thousand more Dirham to you; these are for you.” (Ibn Saad).</w:t>
      </w:r>
    </w:p>
    <w:p w:rsidR="0014192F" w:rsidRDefault="0014192F" w:rsidP="0014192F">
      <w:pPr>
        <w:pStyle w:val="ListBullet"/>
      </w:pPr>
      <w:r>
        <w:t>Zainab &amp; passed away in 20 AH, during the caliphate of Umar &amp; at the age of 53,</w:t>
      </w:r>
    </w:p>
    <w:p w:rsidR="0014192F" w:rsidRDefault="0014192F" w:rsidP="0014192F">
      <w:pPr>
        <w:jc w:val="both"/>
      </w:pPr>
      <w:r>
        <w:t>Umar és led her funeral prayer, and she was laid to rest in Jannat-ul-Baqi. Zaynab a was first among the wives of Allah’s Messenger % after the death of the Holy Prophet &amp;. On her death, Aisha «&amp; recalled the statement of Allah’s Messenger &amp;, one day, the Holy Prophet &amp;% said to the Mothers of the believers es “Among you, she would meet me in the hereafter whose hands would be Jong... (When Zainab bint Jahsh, died first of all in the caliphate of Umar i), we came to know that the long hand was a symbol of practising charity, so she was the first to follow the Holy Prophet and she used to love to practice charity.” [Shaih al-Bukhari]. |</w:t>
      </w:r>
    </w:p>
    <w:p w:rsidR="0014192F" w:rsidRDefault="0014192F" w:rsidP="0014192F">
      <w:pPr>
        <w:pStyle w:val="Heading2"/>
      </w:pPr>
      <w:r>
        <w:lastRenderedPageBreak/>
        <w:t>Jawariyah Bint Al-Harith (Zai,</w:t>
      </w:r>
    </w:p>
    <w:p w:rsidR="0014192F" w:rsidRDefault="0014192F" w:rsidP="0014192F">
      <w:pPr>
        <w:pStyle w:val="ListBullet"/>
      </w:pPr>
      <w:r>
        <w:t>Juwayriyah @ was the daughter of Al-Harith ibn Abu Dirar, the chief of the Banu</w:t>
      </w:r>
    </w:p>
    <w:p w:rsidR="0014192F" w:rsidRDefault="0014192F" w:rsidP="0014192F">
      <w:pPr>
        <w:jc w:val="both"/>
      </w:pPr>
      <w:r>
        <w:t>Mustalig tribe. She was born in 607 AD, before the advent of Islam and was brought up in luxury and had all the graces of a princess. She was married to Musafa bin Safwan, a charming young man of the Banu Khuza tribe.</w:t>
      </w:r>
    </w:p>
    <w:p w:rsidR="0014192F" w:rsidRDefault="0014192F" w:rsidP="0014192F">
      <w:pPr>
        <w:pStyle w:val="ListBullet"/>
      </w:pPr>
      <w:r>
        <w:t>The Muslim army led by Allah’s Messenger &amp; took a military expedition against the</w:t>
      </w:r>
    </w:p>
    <w:p w:rsidR="0014192F" w:rsidRDefault="0014192F" w:rsidP="0014192F">
      <w:pPr>
        <w:jc w:val="both"/>
      </w:pPr>
      <w:r>
        <w:t>tribe of Juwayriyyah «@. Muslims defeated Banu Mustaliq, resulting in numerous prisoners and substantial spoils, including five thousand sheep and two thousand camels. Tragically, Juwayriyah’s @ husband lost his life in the battle, and she became; one of the captives..</w:t>
      </w:r>
    </w:p>
    <w:p w:rsidR="0014192F" w:rsidRDefault="0014192F" w:rsidP="0014192F">
      <w:pPr>
        <w:pStyle w:val="ListBullet"/>
      </w:pPr>
      <w:r>
        <w:t>Aisha &amp;® narrated the story of Juwayriyah’s «@ marriage to Allah’s Messenger &amp;,</w:t>
      </w:r>
    </w:p>
    <w:p w:rsidR="0014192F" w:rsidRDefault="0014192F" w:rsidP="0014192F">
      <w:pPr>
        <w:jc w:val="both"/>
      </w:pPr>
      <w:r>
        <w:t>Pace | 161 |</w:t>
      </w:r>
    </w:p>
    <w:p w:rsidR="0014192F" w:rsidRDefault="0014192F" w:rsidP="0014192F">
      <w:pPr>
        <w:jc w:val="both"/>
      </w:pPr>
      <w:r>
        <w:t>Motlens of Faithful (Ummanat-ut-momineen X25) saying, “She then came to the Messenger of Allah % asking him for the purchase of her freedom. She said: Messenger of Allah &amp;, |am Juwayriyyah &amp;, daughter of al-Harith, and something has happened to me, which is not hidden from you. I have fallen to the lot of Thabit ibn Qays #,, and | have entered into an agreement to purchase my freedom. | have come to you to seek assistance for the purchase of my freedom. The Messenger of Allah % said: Are you inclined to that which is better? She asked: What is that, Messenger of Allah #3? He replied: | shall pay the price of your freedom on your behalf, and | shall marry you. She said: | shall do this. She (Aisha 3) said: The people then heard that the Messenger of Allah &amp; had married Juwayriyyah %. They released the captives in their possession and set them free, and said: They are the relatives of the Messenger of Allah &amp; by marriage. We did not see any woman greater than Juwayriyyah who brought | blessings to her people. One hundred families of Banu al-Mustaliq were set free on | account of her.” [Sunan Abu Dawud] | » Her formal name was Barra, however, the Holy Prophet &amp; changed it to Juwayriyyah @, as Ibn Abbas # reported: “The name of Juwayriyyah (the wife of the Holy Prophet &amp; was Barra (Pious). Allah’s Messenger #3 changed her name to Juwayriyyah i,” [Sahih Muslim].: + Juwayriyyah @ accompanied the Holy Prophet &amp; in some of his expeditions, including the Farewell Pilgrimage. Juwayriyah #&amp; was a sincere worshipper who dedicated a significant amount of her time to remembering and worshipping Allah.</w:t>
      </w:r>
    </w:p>
    <w:p w:rsidR="0014192F" w:rsidRDefault="0014192F" w:rsidP="0014192F">
      <w:pPr>
        <w:jc w:val="both"/>
      </w:pPr>
      <w:r>
        <w:t>Areport from Ibn Abbas 2 highlights her state of engaging in long hours of worship: “The Messenger of Allah &amp; went out from Juwayriyah &amp;. When he went out she was in her place of worship, and when he returned she was in her place of worship.</w:t>
      </w:r>
    </w:p>
    <w:p w:rsidR="0014192F" w:rsidRDefault="0014192F" w:rsidP="0014192F">
      <w:pPr>
        <w:jc w:val="both"/>
      </w:pPr>
      <w:r>
        <w:t>He asked: Have you been in your place of worship continuously? She said: Yes...”</w:t>
      </w:r>
    </w:p>
    <w:p w:rsidR="0014192F" w:rsidRDefault="0014192F" w:rsidP="0014192F">
      <w:pPr>
        <w:jc w:val="both"/>
      </w:pPr>
      <w:r>
        <w:t>[Sunan Abu Dawud].</w:t>
      </w:r>
    </w:p>
    <w:p w:rsidR="0014192F" w:rsidRDefault="0014192F" w:rsidP="0014192F">
      <w:pPr>
        <w:jc w:val="both"/>
      </w:pPr>
      <w:r>
        <w:t>« Juwayriyah @ continued to serve as a source of guidance for Muslims after the demise of the Messenger of Allah &amp;. She narrated the seven hadiths of Prophet Muhammad &amp;. She was known for her charitable nature, displaying. a compassionate spirit by actively assisting the destitute. Juwayriyah &amp; died at the age of 70, in 56 AH, while other sources suggest her death occurred at the age of 65, in SO AH. Marwan bin Hakam, the governor of Madinah led her funeral prayer and she was buried in the graveyard of Jannat-ul-Baqi.</w:t>
      </w:r>
    </w:p>
    <w:p w:rsidR="0014192F" w:rsidRDefault="0014192F" w:rsidP="0014192F">
      <w:pPr>
        <w:jc w:val="both"/>
      </w:pPr>
      <w:r>
        <w:lastRenderedPageBreak/>
        <w:t>SAFIYYAH BINT HUYAY (ails;</w:t>
      </w:r>
    </w:p>
    <w:p w:rsidR="0014192F" w:rsidRDefault="0014192F" w:rsidP="0014192F">
      <w:pPr>
        <w:pStyle w:val="ListBullet"/>
      </w:pPr>
      <w:r>
        <w:t>Safiyyah bint Huyay 2 was the daughter of Huyay bin Akhtab, the chief of the Jewish</w:t>
      </w:r>
    </w:p>
    <w:p w:rsidR="0014192F" w:rsidRDefault="0014192F" w:rsidP="0014192F">
      <w:pPr>
        <w:jc w:val="both"/>
      </w:pPr>
      <w:r>
        <w:t>tribe the Bani Nadir. Her mother was Barrah bint Samuel, who was the daughter of Page | 162:</w:t>
      </w:r>
    </w:p>
    <w:p w:rsidR="0014192F" w:rsidRDefault="0014192F" w:rsidP="0014192F">
      <w:pPr>
        <w:jc w:val="both"/>
      </w:pPr>
      <w:r>
        <w:t>— — y Mothers of Faithful (Ummahat-ul-Momincen (czy) | the chief of another Jewish tribe, the Bani Quraiza. Safiyyah &amp; was a descendant of the Prophet Haroon sa, the brother of Musa &amp;.</w:t>
      </w:r>
    </w:p>
    <w:p w:rsidR="0014192F" w:rsidRDefault="0014192F" w:rsidP="0014192F">
      <w:pPr>
        <w:pStyle w:val="ListBullet"/>
      </w:pPr>
      <w:r>
        <w:t>Safiyyah @&amp; was married to Salman bin Mashkam, a knight and prominent poet of her</w:t>
      </w:r>
    </w:p>
    <w:p w:rsidR="0014192F" w:rsidRDefault="0014192F" w:rsidP="0014192F">
      <w:pPr>
        <w:jc w:val="both"/>
      </w:pPr>
      <w:r>
        <w:t>tribe, On her wedding night, she had a dream in which a moon ascended from Madinah and fell into her lap. When she told her husband about this, he was infuriated and said: “You only want to be with the ruler of the Hijaz, Muhammad &amp;!””. Her husband was killed in the battle of Khaybar took place in the 7" year of Hijrah. [ibn Saad].</w:t>
      </w:r>
    </w:p>
    <w:p w:rsidR="0014192F" w:rsidRDefault="0014192F" w:rsidP="0014192F">
      <w:pPr>
        <w:pStyle w:val="ListBullet"/>
      </w:pPr>
      <w:r>
        <w:t>Following the victory of Khaybar, Safiyyah &amp; was captured by Muslims along with</w:t>
      </w:r>
    </w:p>
    <w:p w:rsidR="0014192F" w:rsidRDefault="0014192F" w:rsidP="0014192F">
      <w:pPr>
        <w:jc w:val="both"/>
      </w:pPr>
      <w:r>
        <w:t>other captives of the war. Anas bin Malik # narrated the incident, “Captives were gathered at Khaybar. Dihyah «&amp; came out and said, “Apostle of Allah #3 give me a slave girl from the captives.” He said “Go and take a slave girl. He took Safiyyah ®&amp; daughter of Huyay. A man then came to the Holy Prophet % and said “You gave Safiyyah &amp; daughter of Huyay, chief lady of Quraizah and Al Nadir to Dihyah ®?</w:t>
      </w:r>
    </w:p>
    <w:p w:rsidR="0014192F" w:rsidRDefault="0014192F" w:rsidP="0014192F">
      <w:pPr>
        <w:jc w:val="both"/>
      </w:pPr>
      <w:r>
        <w:t>She is worthy of you.” He said “Call him along with her. When the Prophet &amp; looked at her, he said to him “Take another slave girl from the captives. The Holy Prophet &amp; then set her free and married her”. [Sunan Abu Dawud]. Anas bin Malik «@ also reported that “The Messenger of Allah &amp; manumitted Safiyyah @&amp; and made that her dowry.” [Sunan an-Nasa’i]. On their way back to Madinah, Allah’s Messenger &amp; stayed for three days at a place called “Sidd-as-Sahba”, where he hosted a banquet to celebrate his marriage with Safiyah @. Anas bin Malik #&amp; narrated, “The Holy Prophet &amp; had a banquet for Safiyah bint Huyay &amp; with Sawig (an Arabian dish) and dates.”</w:t>
      </w:r>
    </w:p>
    <w:p w:rsidR="0014192F" w:rsidRDefault="0014192F" w:rsidP="0014192F">
      <w:pPr>
        <w:jc w:val="both"/>
      </w:pPr>
      <w:r>
        <w:t>[Jami at-Tirmidhi]. By marrying Safiyah @&amp;, the Holy Prophet &amp; aimed at ending the enmity and the hostility adopted by the Jews against Islam.</w:t>
      </w:r>
    </w:p>
    <w:p w:rsidR="0014192F" w:rsidRDefault="0014192F" w:rsidP="0014192F">
      <w:pPr>
        <w:pStyle w:val="ListBullet"/>
      </w:pPr>
      <w:r>
        <w:t>According to Anas bin Malik &amp;, Safiyah @, along with the Holy Prophet &amp;3, was</w:t>
      </w:r>
    </w:p>
    <w:p w:rsidR="0014192F" w:rsidRDefault="0014192F" w:rsidP="0014192F">
      <w:pPr>
        <w:jc w:val="both"/>
      </w:pPr>
      <w:r>
        <w:t>warmly received in Madinah with great respect and affection. [Sahih Muslim]. Allah’s Messenger &amp; expressed deep love, appreciation, and honour for Safiyah ws to such an extent that she remarked, “I have never seen a good-natured person like the Messenger of Allah &amp;” [Musnad Ahmad]. Safiyah &amp; also fostered a warm and. sympathetic relationship with the Prophet's &amp; household, extending her affection by presenting gifts of jewels to the Prophet's &amp; daughters #&amp;% and wives es.[Ibn Saad),</w:t>
      </w:r>
    </w:p>
    <w:p w:rsidR="0014192F" w:rsidRDefault="0014192F" w:rsidP="0014192F">
      <w:pPr>
        <w:pStyle w:val="ListBullet"/>
      </w:pPr>
      <w:r>
        <w:t>Once Safiyah @ became annoyed at being called the daughter of a Jew by one of the</w:t>
      </w:r>
    </w:p>
    <w:p w:rsidR="0014192F" w:rsidRDefault="0014192F" w:rsidP="0014192F">
      <w:pPr>
        <w:jc w:val="both"/>
      </w:pPr>
      <w:r>
        <w:t>wives of the Holy Prophet 3, upon which he said to her “How could she take superiority over you while you are the daughter of a Prophet (Harun #4) your uncle Is a Prophet (Musa &amp;x) and you are the wife of a Prophet (Muhammad &amp;5)” ami at- Tirmidhi). She always proved to be a patient and forbearing woman and had a very clean heart after the bliss of Islam.</w:t>
      </w:r>
    </w:p>
    <w:p w:rsidR="0014192F" w:rsidRDefault="0014192F" w:rsidP="0014192F">
      <w:pPr>
        <w:pStyle w:val="ListBullet"/>
      </w:pPr>
      <w:r>
        <w:t>She was characterized by several virtues as being sensible, noble, and a religious lady.</w:t>
      </w:r>
    </w:p>
    <w:p w:rsidR="0014192F" w:rsidRDefault="0014192F" w:rsidP="0014192F">
      <w:pPr>
        <w:jc w:val="both"/>
      </w:pPr>
      <w:r>
        <w:lastRenderedPageBreak/>
        <w:t>Ce ee ta tah ce PR ee</w:t>
      </w:r>
    </w:p>
    <w:p w:rsidR="0014192F" w:rsidRDefault="0014192F" w:rsidP="0014192F">
      <w:pPr>
        <w:jc w:val="both"/>
      </w:pPr>
      <w:r>
        <w:t>Mothers Ob TAbiiu, vr urmruminceN HEELS) a RE a Aisha &amp; narrated “I never saw any woman who made food like Safiyah &amp;. She sent a dish to the Holy Prophet &amp; which was some food, and! could not keep myself from breaking it. | asked the Holy Prophet &amp; what the expiation was for that, and he said: ‘A dish like that dish and food like that food.”” [Sunan an-Nasa’i]. lbn Katheer &amp; remarked, “She was one of the best women in her worship, piousness, simplicity, spirituality, and charity”. (Ibn Kathir].:</w:t>
      </w:r>
    </w:p>
    <w:p w:rsidR="0014192F" w:rsidRDefault="0014192F" w:rsidP="0014192F">
      <w:pPr>
        <w:pStyle w:val="ListBullet"/>
      </w:pPr>
      <w:r>
        <w:t>Safiyah © travelled with the Messenger of Allah &amp; in battles and expeditions. She</w:t>
      </w:r>
    </w:p>
    <w:p w:rsidR="0014192F" w:rsidRDefault="0014192F" w:rsidP="0014192F">
      <w:pPr>
        <w:jc w:val="both"/>
      </w:pPr>
      <w:r>
        <w:t>also attended the Farewell Pilgrimage along with other wives of the Holy Prophet &amp;.</w:t>
      </w:r>
    </w:p>
    <w:p w:rsidR="0014192F" w:rsidRDefault="0014192F" w:rsidP="0014192F">
      <w:pPr>
        <w:jc w:val="both"/>
      </w:pPr>
      <w:r>
        <w:t>[Musnad Ahmed]. She quenched her thirst for knowledge by being in the company of the Prophet Muhammad &amp; as much ag she could. She reported ten hadith of Allah’s Messenger &amp;. Following the conquest of Khaybar, the Holy Prophet &amp; fixed an annual allowance of 80 wasq of dates (609.84 KG) and 20 wasq of wheat (barley) for Safiyah «&amp; as he had done for other Mothers of Faithful ws.</w:t>
      </w:r>
    </w:p>
    <w:p w:rsidR="0014192F" w:rsidRDefault="0014192F" w:rsidP="0014192F">
      <w:pPr>
        <w:pStyle w:val="ListBullet"/>
      </w:pPr>
      <w:r>
        <w:t>Safiyyah @ lived up to the era of the rightly guided caliphs and supported Usman a,</w:t>
      </w:r>
    </w:p>
    <w:p w:rsidR="0014192F" w:rsidRDefault="0014192F" w:rsidP="0014192F">
      <w:pPr>
        <w:jc w:val="both"/>
      </w:pPr>
      <w:r>
        <w:t>in the turmoil period. Safiyah @&amp; passed away at the age of sixty-nine, in SO AH, and was buried in the cemetery of Jannat-ul-Bagi in Madinah.</w:t>
      </w:r>
    </w:p>
    <w:p w:rsidR="0014192F" w:rsidRDefault="0014192F" w:rsidP="0014192F">
      <w:pPr>
        <w:pStyle w:val="Heading2"/>
      </w:pPr>
      <w:r>
        <w:t>Umm-E-Habibah Bint Abu Sufyan Nite</w:t>
      </w:r>
    </w:p>
    <w:p w:rsidR="0014192F" w:rsidRDefault="0014192F" w:rsidP="0014192F">
      <w:pPr>
        <w:jc w:val="both"/>
      </w:pPr>
      <w:r>
        <w:t>+ Umm-e-Habibah &amp;, also known by her formal name Ramlah, was the daughter of Abu Sufyan &amp;, a prominent leader of Makkah, and Safiyyah bint Abu Al’as. She initially married Obaidullah bin Jahash, a cousin of the Holy Prophet &amp;, and both embraced Islam during its early days. The couple was subjected to torture in Makkah at the hands of the Quraish, prompting them to join the second group that migrated to Abyssinia to escape the oppression. However, during their stay in Abyssinia, to her misfortune, her husband converted to Christianity, offering her the choice to embrace Christianity or be divorced. Umm-e-Habibah w@ chose to remain a believer, worshipping Allah sincerely and patiently awaiting God’s decree about her fate.</w:t>
      </w:r>
    </w:p>
    <w:p w:rsidR="0014192F" w:rsidRDefault="0014192F" w:rsidP="0014192F">
      <w:pPr>
        <w:pStyle w:val="ListBullet"/>
      </w:pPr>
      <w:r>
        <w:t>Umm-e-Habibah &amp; reported having seen a dream, during her iddet (waiting period)</w:t>
      </w:r>
    </w:p>
    <w:p w:rsidR="0014192F" w:rsidRDefault="0014192F" w:rsidP="0014192F">
      <w:pPr>
        <w:jc w:val="both"/>
      </w:pPr>
      <w:r>
        <w:t>that someone called her, “Ya, Umm ul mu’minin” means “O Mother of Faithful @”.</w:t>
      </w:r>
    </w:p>
    <w:p w:rsidR="0014192F" w:rsidRDefault="0014192F" w:rsidP="0014192F">
      <w:pPr>
        <w:jc w:val="both"/>
      </w:pPr>
      <w:r>
        <w:t>This dream comforted her somewhat, lightening her sorrow. She interpreted the dream that she would marry the Messenger of Allah &amp;. [Tabaqat ibn Saad].</w:t>
      </w:r>
    </w:p>
    <w:p w:rsidR="0014192F" w:rsidRDefault="0014192F" w:rsidP="0014192F">
      <w:pPr>
        <w:pStyle w:val="ListBullet"/>
      </w:pPr>
      <w:r>
        <w:t>When the Messenger of Allah &amp; knew about Umm-e-Habibah’s «&amp;, loneliness, he sent</w:t>
      </w:r>
    </w:p>
    <w:p w:rsidR="0014192F" w:rsidRDefault="0014192F" w:rsidP="0014192F">
      <w:pPr>
        <w:jc w:val="both"/>
      </w:pPr>
      <w:r>
        <w:t>a message to her asking for her hand in marriage. Umm-e-Habibah w narrated the story, “While in Abyssinia nothing thrilled me as much as the news that....”The Prophet of Allah &amp; has written a letter to the King of Abyssinia saying he wants to marry you.” Abraha (maidservant of Najjashi) said: “The king has asked you to appoint a representative for the marriage.” Then I called my cousin Khalid bin Saeed</w:t>
      </w:r>
    </w:p>
    <w:p w:rsidR="0014192F" w:rsidRDefault="0014192F" w:rsidP="0014192F">
      <w:pPr>
        <w:jc w:val="both"/>
      </w:pPr>
      <w:r>
        <w:t>Mothers of Faithful (Ummaliar-ul-Momlneen BSG) &amp; and made him my representative. | was so happy that I gave all the jewellery had to Abraha” (Tabaqat ibn Saad).</w:t>
      </w:r>
    </w:p>
    <w:p w:rsidR="0014192F" w:rsidRDefault="0014192F" w:rsidP="0014192F">
      <w:pPr>
        <w:pStyle w:val="ListBullet"/>
      </w:pPr>
      <w:r>
        <w:lastRenderedPageBreak/>
        <w:t>The ceremony of this blessed wedding was held at Negus’s 48 court, in 7" AH, and</w:t>
      </w:r>
    </w:p>
    <w:p w:rsidR="0014192F" w:rsidRDefault="0014192F" w:rsidP="0014192F">
      <w:pPr>
        <w:jc w:val="both"/>
      </w:pPr>
      <w:r>
        <w:t>Khalid ibn Saeed # assisted as the guardian of Umm-e-Habibah &amp; for this marriage, The guests were served delicious food by the Negus in honour of Umm-e-Habibah a and the Holy Prophet &amp;. Najjashi a&amp;&amp; gave Umm-e-Habibah # 400 dinar (4,000 dirhams) as a wedding dowry and a necklace. Umm-e-Habibah &amp; reported, “Negus &amp; married her to the Holy Prophet &amp; giving her on his behalf a dower of four thousand (dirhams). He sent her to the Messenger of Allah &amp; with Shurahbil ibn; Hasanah i.” [Sunan Abu Dawud]. When Abu Sufyan a learned of his daughter's marriage with the Holy Prophet &amp;3, he said, “Muhammad &amp; is an excellent and incomparable man” and approved of the marriage. [Tabaqat ibn Saad]. According to the report of Ibn Abbas &amp;, the following verse was revealed upon the marriage of Umm-e-Habibah &amp;: “Perhaps Allah will make friendship between you and those whom you hold as enemies.” [Al-Mumtahinah 60:7].</w:t>
      </w:r>
    </w:p>
    <w:p w:rsidR="0014192F" w:rsidRDefault="0014192F" w:rsidP="0014192F">
      <w:pPr>
        <w:pStyle w:val="ListBullet"/>
      </w:pPr>
      <w:r>
        <w:t>Upon her arrival at Madinah, the Holy Prophet &amp; welcomed Umm-e-Habibah @, and</w:t>
      </w:r>
    </w:p>
    <w:p w:rsidR="0014192F" w:rsidRDefault="0014192F" w:rsidP="0014192F">
      <w:pPr>
        <w:jc w:val="both"/>
      </w:pPr>
      <w:r>
        <w:t>ordered Bilal &amp; to lead her toward her apartment. She swept the house, spread a rug, and perfumed the place for the Holy Prophet &amp;. Holy Prophet &amp; praised her behaviour, saying “Only the ladies of Quraish who were so elegant and highbred that they would have in such a manner’. [Ibn Asakir].</w:t>
      </w:r>
    </w:p>
    <w:p w:rsidR="0014192F" w:rsidRDefault="0014192F" w:rsidP="0014192F">
      <w:pPr>
        <w:pStyle w:val="ListBullet"/>
      </w:pPr>
      <w:r>
        <w:t>During a diplomatic visit to Madinah for the reconciliation of the Treaty of Hudaybiyah,</w:t>
      </w:r>
    </w:p>
    <w:p w:rsidR="0014192F" w:rsidRDefault="0014192F" w:rsidP="0014192F">
      <w:pPr>
        <w:jc w:val="both"/>
      </w:pPr>
      <w:r>
        <w:t>Abu Sufyan &amp;, who was still a disbeliever, paid a visit to his daughter, Umm-e-Habibah #@,. Upon seeing her father, she folded the mat of the Holy Prophet's &amp; bed, intending that her disbelieving father should not sit on it. Upon questioning, she said, “This cushion belongs to Prophet Muhammad &amp;. An infidel like you could never be worthy of sitting on it!.” She witnessed the great Conquest of Makkah in the 8" year of Hijrah.</w:t>
      </w:r>
    </w:p>
    <w:p w:rsidR="0014192F" w:rsidRDefault="0014192F" w:rsidP="0014192F">
      <w:pPr>
        <w:pStyle w:val="ListBullet"/>
      </w:pPr>
      <w:r>
        <w:t>Umm-e-Habibah @ due to her knowledge, mastery over Hadith, and eloquence was</w:t>
      </w:r>
    </w:p>
    <w:p w:rsidR="0014192F" w:rsidRDefault="0014192F" w:rsidP="0014192F">
      <w:pPr>
        <w:jc w:val="both"/>
      </w:pPr>
      <w:r>
        <w:t>ranked third among the Mothers of the Believers s&amp;s. She reported sixty-five ahadith of the Holy Prophet %. She was a pious worshiper whose heart was attached to Allah.</w:t>
      </w:r>
    </w:p>
    <w:p w:rsidR="0014192F" w:rsidRDefault="0014192F" w:rsidP="0014192F">
      <w:pPr>
        <w:jc w:val="both"/>
      </w:pPr>
      <w:r>
        <w:t>She devoted herself and dedicated all her life to worshipping God and obeying His, commandments.</w:t>
      </w:r>
    </w:p>
    <w:p w:rsidR="0014192F" w:rsidRDefault="0014192F" w:rsidP="0014192F">
      <w:pPr>
        <w:pStyle w:val="ListBullet"/>
      </w:pPr>
      <w:r>
        <w:t>Umm-e-Habibah &amp; lived for almost four years with the Holy Prophet &amp;. Before her</w:t>
      </w:r>
    </w:p>
    <w:p w:rsidR="0014192F" w:rsidRDefault="0014192F" w:rsidP="0014192F">
      <w:pPr>
        <w:jc w:val="both"/>
      </w:pPr>
      <w:r>
        <w:t>death, Umm-e-Habibah a sent messages to Aisha @ and Umm-e-Salamah &amp; apologizing for any offense she might have caused them when disagreements of differences had occurred, Both Aisha « and Umm-e-Salamah @&amp; were very touched by this gesture. She.passed away in 44 AH, at the age of 70, and was buried in the cemetery | of Jannat-ul-Baqi in Madinah.</w:t>
      </w:r>
    </w:p>
    <w:p w:rsidR="0014192F" w:rsidRDefault="0014192F" w:rsidP="0014192F">
      <w:pPr>
        <w:jc w:val="both"/>
      </w:pPr>
      <w:r>
        <w:t>Page | 165 |</w:t>
      </w:r>
    </w:p>
    <w:p w:rsidR="0014192F" w:rsidRDefault="0014192F" w:rsidP="0014192F">
      <w:pPr>
        <w:jc w:val="both"/>
      </w:pPr>
      <w:r>
        <w:t>4 Mothers of Faithful (Ummabat-ul-Momineen 2&amp;5) MAIMUNAH BINT HARITH Geaiis, » Maimunah.&amp;, also known as Barrah, was the daughter of Al-Harith bin Hazan from the Banu Halal tribe and Hind bint Awf. She was born in Makkah around 590 AD, before the advent of Islam. Maimunah «&amp; was initially married to Mas’ud bin Amr, but the couple separated after her embrace of Islam. Following this, she married Abu Ruhm, who passed away shortly after their marriage, leaving Maimunah widowed at a young age.</w:t>
      </w:r>
    </w:p>
    <w:p w:rsidR="0014192F" w:rsidRDefault="0014192F" w:rsidP="0014192F">
      <w:pPr>
        <w:jc w:val="both"/>
      </w:pPr>
      <w:r>
        <w:t xml:space="preserve">, Inthe 7th year of Hijrah, during the Holy Prophet’s &amp; Umrah, Maimunah @&amp; expressed her desire to marry-the Messenger of Allah. Her wish was conveyed to the Holy Prophet &amp; by her relative Abbas ibn Abdul Muttalib #, and the Holy Prophet @ agreed to fulfil it. The marriage was arranged by Jafar bin Abu Talib #, </w:t>
      </w:r>
      <w:r>
        <w:lastRenderedPageBreak/>
        <w:t>and it took place at a place called “Saraf”, nine miles away from Makkah, as Allah’s Messenger Ed wasn’t allowed to stay in Makkah for an extended period after the completion of Umrah. Ibn Abbas &amp; narrated, “The Holy Prophet &amp; married Maimunah &amp; during the Umra-tul-Qada”. Another narration added, “The Holy Prophet % married Maimunah &amp; while he was in the state of ihram but he consummated that marriage after finishing that state”. [Sahih al-Bukhari]. Maimunah &amp; was 36 years old when she married the Holy Prophet &amp;2, with a dowry of 400 Dirhams.</w:t>
      </w:r>
    </w:p>
    <w:p w:rsidR="0014192F" w:rsidRDefault="0014192F" w:rsidP="0014192F">
      <w:pPr>
        <w:jc w:val="both"/>
      </w:pPr>
      <w:r>
        <w:t>+ Maimunah e&amp;, formerly known as Barrah, was renamed by the Holy Prophet @ to Maimunah &amp;, meaning “good fortune” after their marriage. This blessed marriage proved to be beneficial for Islam, as it brought Banu Halal closer to the Messenger of Allah &amp;%, resulting in their eventual acceptance of Islam. The following verse was revealed about this marriage, “Any believing woman who dedicates herself to the Holy Prophet &amp;@ if the Holy Prophet &amp;% wishes to wed her, that is only for you and not for the believers.” [Al-Ahzab 33:50] + Maimunah e was the last lady that the Holy Prophet &amp;% married. Upon her arrival at Madinah, she was warmly welcomed by other wives of the Messenger of Allah &amp;. She was known for her piety, fear of Allah, and nurturing good relations within her family. - Aisha @ narrated, “Among us, she had the most fear of Allah and did the most to maintain ties of kinship.” [Tabaqat Ibn Saad]. Maimunah &amp; had an excellent memory and knew by heart many of the Holy Prophet's &amp; Ahadith. She narrated seventy-six Ahadith of the Holy Prophet &amp;.</w:t>
      </w:r>
    </w:p>
    <w:p w:rsidR="0014192F" w:rsidRDefault="0014192F" w:rsidP="0014192F">
      <w:pPr>
        <w:pStyle w:val="ListBullet"/>
      </w:pPr>
      <w:r>
        <w:t>Maimunah @ was a remarkably charitable woman, frequently providing for the</w:t>
      </w:r>
    </w:p>
    <w:p w:rsidR="0014192F" w:rsidRDefault="0014192F" w:rsidP="0014192F">
      <w:pPr>
        <w:jc w:val="both"/>
      </w:pPr>
      <w:r>
        <w:t>destitute and showing kindness to her slave girls. Kuraib, the freed slave of lbn Abbas @, narrated on the authority of Maimunah «&amp; that “She manumitted a slave-girl without taking the permission of the Holy Prophet &amp;%#. On the day when it was her turn to be with the Holy Prophet 8%, she said, “Do you know, O Allah’s Messenger i a</w:t>
      </w:r>
    </w:p>
    <w:p w:rsidR="0014192F" w:rsidRDefault="0014192F" w:rsidP="0014192F">
      <w:pPr>
        <w:jc w:val="both"/>
      </w:pPr>
      <w:r>
        <w:t>Mothers of Falthful (Ummahar-ul-Momineen SESS) &amp;, that | have manumitted my slave-girl?” He said, “Have you really?” She replieg in the affirmative. He said, “You would have got more reward if you had given her (ie. the slave girl) to one of your maternal uncles.” (Sahih al-Bukhari]</w:t>
      </w:r>
    </w:p>
    <w:p w:rsidR="0014192F" w:rsidRDefault="0014192F" w:rsidP="0014192F">
      <w:pPr>
        <w:pStyle w:val="ListBullet"/>
      </w:pPr>
      <w:r>
        <w:t>Maimunah &amp; accompanied the Holy Prophet &amp; on the Farewell Pilgrimage along</w:t>
      </w:r>
    </w:p>
    <w:p w:rsidR="0014192F" w:rsidRDefault="0014192F" w:rsidP="0014192F">
      <w:pPr>
        <w:jc w:val="both"/>
      </w:pPr>
      <w:r>
        <w:t>with other wives of Allah’s Messenger &amp;. The Holy Prophet &amp; referred to her and her sisters as “the believing sisters,” stating, “The believing sisters are Maimunah 3, the wife of the Holy Prophet &amp;3, Umm al-Fadl &amp;, the wife of al-Abbas i, Asma bint Umays 2, the wife of Jafar #, and the wife of Hamzah:, was their step sister”</w:t>
      </w:r>
    </w:p>
    <w:p w:rsidR="0014192F" w:rsidRDefault="0014192F" w:rsidP="0014192F">
      <w:pPr>
        <w:jc w:val="both"/>
      </w:pPr>
      <w:r>
        <w:t>(Mu’jam al-Tabarani).</w:t>
      </w:r>
    </w:p>
    <w:p w:rsidR="0014192F" w:rsidRDefault="0014192F" w:rsidP="0014192F">
      <w:pPr>
        <w:pStyle w:val="ListBullet"/>
      </w:pPr>
      <w:r>
        <w:t>Maimunah &amp; spent a little over three years in the company of the Messenger of Allah</w:t>
      </w:r>
    </w:p>
    <w:p w:rsidR="0014192F" w:rsidRDefault="0014192F" w:rsidP="0014192F">
      <w:pPr>
        <w:jc w:val="both"/>
      </w:pPr>
      <w:r>
        <w:t>% until his demise. Authentic reports confirm that the illness that eventually led to Prophet Muhammad’s &amp; death initially began in Maimunah’s w house. Aisha &amp; __teported, “The Holy Prophet % first became ill in the house of Maimunah &amp;. Then he asked his wives for permission to be cared for in my house.” [Sahih Muslim].</w:t>
      </w:r>
    </w:p>
    <w:p w:rsidR="0014192F" w:rsidRDefault="0014192F" w:rsidP="0014192F">
      <w:pPr>
        <w:jc w:val="both"/>
      </w:pPr>
      <w:r>
        <w:t>Following the demise of Allah’s Messenger &amp;, Maimunah @&amp; lived in Madinah for another forty years, peacefully, dedicating herself to acts of worship and making an annual pilgrimage to Hajj.</w:t>
      </w:r>
    </w:p>
    <w:p w:rsidR="0014192F" w:rsidRDefault="0014192F" w:rsidP="0014192F">
      <w:pPr>
        <w:pStyle w:val="ListBullet"/>
      </w:pPr>
      <w:r>
        <w:t>Maimunah &lt;&amp; passed away at the age of eighty in the year 51 AH. She died in the very</w:t>
      </w:r>
    </w:p>
    <w:p w:rsidR="0014192F" w:rsidRDefault="0014192F" w:rsidP="0014192F">
      <w:pPr>
        <w:jc w:val="both"/>
      </w:pPr>
      <w:r>
        <w:lastRenderedPageBreak/>
        <w:t>place “Saraf” where her wedding took place. Ibn Abbas 4; narrated, “Maimunah &amp; died at Saraf (i.e. a place near Makkah)” (Sahih al-Bukhari}. Ibn Jurayj 2 reported “I was with Ibn Abbas #&amp;, at the funeral of Prophet Muhammad's &amp; wife Maimunah @ In Saraf. Ibn Abbas «, said: ‘This woman was the wife of Allah’s Prophet %. Do not shake or rattle the coffin. Hold her well’.” (Ibn Kathir].</w:t>
      </w:r>
    </w:p>
    <w:p w:rsidR="0014192F" w:rsidRDefault="0014192F" w:rsidP="0014192F">
      <w:pPr>
        <w:pStyle w:val="Heading2"/>
      </w:pPr>
      <w:r>
        <w:t>Mariya Qibtiya Bint Shamoon (Zits</w:t>
      </w:r>
    </w:p>
    <w:p w:rsidR="0014192F" w:rsidRDefault="0014192F" w:rsidP="0014192F">
      <w:pPr>
        <w:jc w:val="both"/>
      </w:pPr>
      <w:r>
        <w:t>Mariya Qibtiya @ was the daughter of Shamoon from Egypt. The Holy Prophet &amp; sent letters to the kings and emperors of different countries inviting them to believe in the Islamic faith. One of the emperors was Muqawais, who was a representative of the Persian Empire in Egypt. Hatib bin Abi Balt’a # took the Holy Prophet’s &amp; letter to Muqawais who received the letter respectfully and had a conversation with the companion gracefully. Muqawais in reply to the Holy Prophet’s &amp; letter sent a letter along with precious gifts including two female slaves, Mariya bint Shamoon @ and her sister Sireen. Both of them had accepted Islam before they reached Madinah.</w:t>
      </w:r>
    </w:p>
    <w:p w:rsidR="0014192F" w:rsidRDefault="0014192F" w:rsidP="0014192F">
      <w:pPr>
        <w:jc w:val="both"/>
      </w:pPr>
      <w:r>
        <w:t>Mariya Qibtiya @&amp; was almost twenty years old when she came to Madinah with the delegation in the 7 year of Hijrah. The Holy Prophet &amp;5 accepted the gifts of Mugqawais and married Mariya Qibtiya ws: Thus, she entered the household of the | Holy Prophet &amp; and stayed in the house of Harisa bin Nauman &amp; temporarily.</w:t>
      </w:r>
    </w:p>
    <w:p w:rsidR="0014192F" w:rsidRDefault="0014192F" w:rsidP="0014192F">
      <w:pPr>
        <w:jc w:val="both"/>
      </w:pPr>
      <w:r>
        <w:t>ee SE en toe |</w:t>
      </w:r>
    </w:p>
    <w:p w:rsidR="0014192F" w:rsidRDefault="0014192F" w:rsidP="0014192F">
      <w:pPr>
        <w:jc w:val="both"/>
      </w:pPr>
      <w:r>
        <w:t>Mothers Us ors. 1 Utequse)) a ae a ED + Mariya Qibtiya @ held a valued position in the eyes of the Messenger of Allah &amp;, his family, and companions.#s. When she gave birth to the Holy Prophet's &amp; son, Ibrahim ®, it brought immense joy and pleasure to the heart of the Holy Prophet &amp;. In recognition of this significant event, Allah’s Messenger % freed Mariya from slavery, elevating her status to that of a free woman. Her role as a mother of the believers was acknowledged and respected by the Holy Prophet &amp; and the Muslim community.</w:t>
      </w:r>
    </w:p>
    <w:p w:rsidR="0014192F" w:rsidRDefault="0014192F" w:rsidP="0014192F">
      <w:pPr>
        <w:jc w:val="both"/>
      </w:pPr>
      <w:r>
        <w:t>+ The Messenger of Allah &amp; would visit Mariya’s @ house daily after the birth of their son, demonstrating the care and love of a devoted father. Mariya &amp;, in turn, diligently attended to the needs of the Holy Prophet &amp;%, striving to please him with her service.</w:t>
      </w:r>
    </w:p>
    <w:p w:rsidR="0014192F" w:rsidRDefault="0014192F" w:rsidP="0014192F">
      <w:pPr>
        <w:jc w:val="both"/>
      </w:pPr>
      <w:r>
        <w:t>Described as beautiful, kind-hearted, and charitable, Mariya @® remained loyal to the Messenger of Allah &amp; even after his passing.</w:t>
      </w:r>
    </w:p>
    <w:p w:rsidR="0014192F" w:rsidRDefault="0014192F" w:rsidP="0014192F">
      <w:pPr>
        <w:jc w:val="both"/>
      </w:pPr>
      <w:r>
        <w:t>» Ibrahim &amp;, passed away in infancy, similar to the Holy Prophet's &amp; other sons. Anas bin Malik &amp; narrated the Holy Prophet's &amp; affection for Ibrahim &amp;8, “We entered the house of Abu Saif along with the Messenger of Allah &amp;, who was the husband of Ibrahim’s &amp; wet-nurse. The Holy Prophet &amp; took hold of Ibrahim i, kissed him, and smelled him. Then, we entered after that as Ibrahim, was breathing his last breaths.</w:t>
      </w:r>
    </w:p>
    <w:p w:rsidR="0014192F" w:rsidRDefault="0014192F" w:rsidP="0014192F">
      <w:pPr>
        <w:jc w:val="both"/>
      </w:pPr>
      <w:r>
        <w:t>It made the eyes of the Holy Prophet % shed tears. Abdur Rahman ibn Awf #, said, “Even you, O Messenger of Allah #3?” The Holy Prophet % said, “O Ibn Awf #,, thisis mercy.” Then, the Holy Prophet &amp; wept some more and he sald, “Verily, the eyes shed tears and the heart is grieved, but we will not say anything except what is pleasing to our Lord. We are saddened by your departure, O Ibrahim #,.” (Sahih al-Bukhari}.</w:t>
      </w:r>
    </w:p>
    <w:p w:rsidR="0014192F" w:rsidRDefault="0014192F" w:rsidP="0014192F">
      <w:pPr>
        <w:jc w:val="both"/>
      </w:pPr>
      <w:r>
        <w:lastRenderedPageBreak/>
        <w:t>Another narration relates that the Holy Prophet &amp; said, “Ibrahim i, was my son. He died before he finished breast-feeding. Two wet-nurses have been appointed to him to fulfil the time of breast-feeding in Heaven.” (Sahih Muslim].</w:t>
      </w:r>
    </w:p>
    <w:p w:rsidR="0014192F" w:rsidRDefault="0014192F" w:rsidP="0014192F">
      <w:pPr>
        <w:jc w:val="both"/>
      </w:pPr>
      <w:r>
        <w:t>+ Maria Qibtiya @ spent three years with the Prophet Muhammad &amp; and later passed away during the caliphate of Umar #. Umar &amp; led her funeral prayer, and she was laid to rest in Jannat-ul-Baqi.</w:t>
      </w:r>
    </w:p>
    <w:p w:rsidR="0014192F" w:rsidRDefault="0014192F" w:rsidP="0014192F">
      <w:pPr>
        <w:pStyle w:val="Heading2"/>
      </w:pPr>
      <w:r>
        <w:t>Key Lessons From The Lives Of The Prophet’S Wives</w:t>
      </w:r>
    </w:p>
    <w:p w:rsidR="0014192F" w:rsidRDefault="0014192F" w:rsidP="0014192F">
      <w:pPr>
        <w:pStyle w:val="ListBullet"/>
      </w:pPr>
      <w:r>
        <w:t>The exemplary relationship between Allah’s Messenger &amp; and his wives serves as a</w:t>
      </w:r>
    </w:p>
    <w:p w:rsidR="0014192F" w:rsidRDefault="0014192F" w:rsidP="0014192F">
      <w:pPr>
        <w:jc w:val="both"/>
      </w:pPr>
      <w:r>
        <w:t>beacon of guidance for all marriages. The Prophet Muhammad &amp; demonstrated unparalleled justice, respect, fairness, compassion, and affection towards his wives, setting a standard of conduct for all husbands. In return, his wives reciprocated with profound love, care, and loyalty, showcasing the essence of a fulfilling marital bond.</w:t>
      </w:r>
    </w:p>
    <w:p w:rsidR="0014192F" w:rsidRDefault="0014192F" w:rsidP="0014192F">
      <w:pPr>
        <w:jc w:val="both"/>
      </w:pPr>
      <w:r>
        <w:t>Their unwavering support and understanding during times of hardship underscore the importance of mutual compassion and companionship in marriage. Their presence</w:t>
      </w:r>
    </w:p>
    <w:p w:rsidR="0014192F" w:rsidRDefault="0014192F" w:rsidP="0014192F">
      <w:r>
        <w:br w:type="page"/>
      </w:r>
    </w:p>
    <w:p w:rsidR="0014192F" w:rsidRDefault="0014192F" w:rsidP="0014192F">
      <w:pPr>
        <w:pStyle w:val="Heading1"/>
      </w:pPr>
      <w:r>
        <w:lastRenderedPageBreak/>
        <w:t>Descendants of Allah's Messenger</w:t>
      </w:r>
    </w:p>
    <w:p w:rsidR="0014192F" w:rsidRDefault="0014192F" w:rsidP="0014192F">
      <w:pPr>
        <w:jc w:val="both"/>
      </w:pPr>
      <w:r>
        <w:t>Mothers of Falrful (Ummalat-ul-MoMincen v= _. = pei not only brought solace and joy to the Holy Prophet's &amp; heart but also enriched the fabric of the Muslim community with tranquillity and harmony. This profound connection between the Holy Prophet &amp; and his wives serves as a timeless reminder of the beauty and sanctity of marital relationships founded on mutual love, respect, and devotion. The lives of the Holy Prophet's &amp; wives offer valuable lessons for Muslims today: + Supporting the Mission of Allah's Messenger 4&lt;s,\esae:i{: The wives of the Messenger of Allah &amp;3 believed in and supported his Mission wholeheartedly.</w:t>
      </w:r>
    </w:p>
    <w:p w:rsidR="0014192F" w:rsidRDefault="0014192F" w:rsidP="0014192F">
      <w:pPr>
        <w:jc w:val="both"/>
      </w:pPr>
      <w:r>
        <w:t>Their steadfast support teaches us the importance of standing by our spouses in pursuing noble goals. Khadijah @ not only provided moral support but also spent her.</w:t>
      </w:r>
    </w:p>
    <w:p w:rsidR="0014192F" w:rsidRDefault="0014192F" w:rsidP="0014192F">
      <w:pPr>
        <w:jc w:val="both"/>
      </w:pPr>
      <w:r>
        <w:t>wealth to assist the Holy Prophet during challenging times, showcasing unwavering commitment. Similarly, Umm-e-Salama’s @ sincere advice during the Treaty of Hudaybiyah highlights the importance of standing by one’s spouse and offering assistance in the pursuit of noble goals.</w:t>
      </w:r>
    </w:p>
    <w:p w:rsidR="0014192F" w:rsidRDefault="0014192F" w:rsidP="0014192F">
      <w:pPr>
        <w:pStyle w:val="ListBullet"/>
      </w:pPr>
      <w:r>
        <w:t>Steadfastness in Hardship: The resilience displayed by the Holy Prophet's</w:t>
      </w:r>
    </w:p>
    <w:p w:rsidR="0014192F" w:rsidRDefault="0014192F" w:rsidP="0014192F">
      <w:pPr>
        <w:jc w:val="both"/>
      </w:pPr>
      <w:r>
        <w:t>wives &amp; in adversity inspires us to maintain patience and steadfastness during challenging times. Khadijah’s «@ endurance during the early trials of Islam, including her three-year confinement in Sh’ib Abi Talib, and the migration of other wives in the path of Allah, exemplifies remarkable perseverance. Despite facing scarcity and hardships, their unwavering commitment to Allah’s Messenger &amp;% and their willingness to endure hardships for the sake of their faith serve as a powerful example of devotion and noble character.</w:t>
      </w:r>
    </w:p>
    <w:p w:rsidR="0014192F" w:rsidRDefault="0014192F" w:rsidP="0014192F">
      <w:pPr>
        <w:pStyle w:val="ListBullet"/>
      </w:pPr>
      <w:r>
        <w:t>Devotion to Worship: The unwavering commitment to worship and piety</w:t>
      </w:r>
    </w:p>
    <w:p w:rsidR="0014192F" w:rsidRDefault="0014192F" w:rsidP="0014192F">
      <w:pPr>
        <w:jc w:val="both"/>
      </w:pPr>
      <w:r>
        <w:t>demonstrated by the Prophet's wives, including Hafsah @, Umm Salamah @, Juwayriyah @, Umm-e-Habibah @, and others, serves as a compelling example for us to fortify our spiritual connection with Allah. Their steadfast dedication to prayers and fasting, coupled with a deep sense of responsibility towards fulfilling their duties to Allah, inspires us to prioritize our religious obligations.</w:t>
      </w:r>
    </w:p>
    <w:p w:rsidR="0014192F" w:rsidRDefault="0014192F" w:rsidP="0014192F">
      <w:pPr>
        <w:pStyle w:val="ListBullet"/>
      </w:pPr>
      <w:r>
        <w:t>Generosity and Selflessness: The Prophet's wives a, exemplified by Zaynab</w:t>
      </w:r>
    </w:p>
    <w:p w:rsidR="0014192F" w:rsidRDefault="0014192F" w:rsidP="0014192F">
      <w:pPr>
        <w:jc w:val="both"/>
      </w:pPr>
      <w:r>
        <w:t>bint Khuzaymah a, Maimunah @, and Aisha «®, demonstrated remarkable generosity and selflessness. Zaynab’s w® charitable acts and compassion earned her the title “mother of the needy,” while Maimuna’s @ act of freeing a slave gir | showcased their commitment to helping others. Aisha &amp;, for example, took care of orphans, like Abdul-Rahman’s # father narrated, “Aisha @ used to look after me and one of my brothers because we were orphans in her house” [Mauwatta Imam | Malik]. Despite facing scarcity, they always extended a helping hand to the destitute, | emphasizing the importance of generosity and kindness in Islam. | ee ee er rn nn ee ee ee ee Page | 169 |</w:t>
      </w:r>
    </w:p>
    <w:p w:rsidR="0014192F" w:rsidRDefault="0014192F" w:rsidP="0014192F">
      <w:pPr>
        <w:jc w:val="both"/>
      </w:pPr>
      <w:r>
        <w:t xml:space="preserve">others of Faithful (Ummalat-ul-MOMINEEN ZS) Oe ge ge ee,, Knowledge and Guidance: The wives of the Prophet Muhammad &amp; were the beacon of knowledge and guidance for the Muslim community. Having the unique opportunity to directly observe the Holy Prophet &amp;2, they learned from his teachings and actions, both in private and public settings. They played a crucial role in spreading the teachings of Islam to others, utilizing their understanding of the Holy Quran and Sunnah to guide fellow Muslims. The lives of Aisha @, </w:t>
      </w:r>
      <w:r>
        <w:lastRenderedPageBreak/>
        <w:t>Hafsah &amp;, Umm-e-Habibah &amp;, Safiyah @&amp; and others illustrate the significance of seeking education and applying it | to positively impact not only their own lives but also the broader community.</w:t>
      </w:r>
    </w:p>
    <w:p w:rsidR="0014192F" w:rsidRDefault="0014192F" w:rsidP="0014192F">
      <w:pPr>
        <w:jc w:val="both"/>
      </w:pPr>
      <w:r>
        <w:t>|. Working Women: The wives of Allah's Messenger &amp; were working women, with some engaged in business or other activities to earn money. Despite performing all domestic duties themselves, they supported Allah’s Messenger &amp; and never neglected their families. Khadijah &amp;, in particular, used her wealth to support the mission of Allah’s Messenger &amp;9. They maintained cleanliness and aesthetics in their surroundings. For instance, Umm-e-Habibah @ adorned and cleaned her room, earning praise from Prophet Muhammad &amp; for her efforts.</w:t>
      </w:r>
    </w:p>
    <w:p w:rsidR="0014192F" w:rsidRDefault="0014192F" w:rsidP="0014192F">
      <w:pPr>
        <w:jc w:val="both"/>
      </w:pPr>
      <w:r>
        <w:t>» Exemplary Character: The exemplary character and moral conduct of the wives of Allah’s Messenger &amp; stand as a model for all believers. They embodied virtues such as piety, modesty, humility, integrity, and high moral standards. Their kindness and compassion extended not only to their kin but also to the needy in the Muslim community. Aisha’s @ sanctity and piety, affirmed by divine revelation in the face of slander, exemplify their unwavering commitment to righteousness. Through their actions, they left a lasting legacy for Muslim women and society as a whole, embodying the values of faith, compassion, and integrity that continue to inspire believers today.</w:t>
      </w:r>
    </w:p>
    <w:p w:rsidR="0014192F" w:rsidRDefault="0014192F" w:rsidP="0014192F">
      <w:pPr>
        <w:jc w:val="both"/>
      </w:pPr>
      <w:r>
        <w:t>————s0+o—__ a</w:t>
      </w:r>
    </w:p>
    <w:p w:rsidR="0014192F" w:rsidRDefault="0014192F" w:rsidP="0014192F">
      <w:pPr>
        <w:jc w:val="both"/>
      </w:pPr>
      <w:r>
        <w:t>Descendants of the Holy Propher Ajai ksekiil\o ee en DESCENDANTS OF THE HOLY PROPHET AcsiiGsiayi., DAUGHTERS OF ALLAH'S MESSENGER ici) GjaK2ifio ZAYNAB rite |</w:t>
      </w:r>
    </w:p>
    <w:p w:rsidR="0014192F" w:rsidRDefault="0014192F" w:rsidP="0014192F">
      <w:pPr>
        <w:pStyle w:val="ListBullet"/>
      </w:pPr>
      <w:r>
        <w:t>Zaynab &amp; was the eldest daughter of the Prophet Muhammad &amp; and Khadijah &amp;. She</w:t>
      </w:r>
    </w:p>
    <w:p w:rsidR="0014192F" w:rsidRDefault="0014192F" w:rsidP="0014192F">
      <w:pPr>
        <w:jc w:val="both"/>
      </w:pPr>
      <w:r>
        <w:t>was born in the fifth year of the Holy Prophet’s &amp; marriage, 10 years before the Prophethood was bestowed upon him. She was brought up with love and affection by her noble parents. She accepted Islam in its early stages with her mother Khadijah B.</w:t>
      </w:r>
    </w:p>
    <w:p w:rsidR="0014192F" w:rsidRDefault="0014192F" w:rsidP="0014192F">
      <w:pPr>
        <w:pStyle w:val="ListBullet"/>
      </w:pPr>
      <w:r>
        <w:t>The Messenger of Allah &amp; married Zaynab @ to Abu al-As bin Rabi %, the son of</w:t>
      </w:r>
    </w:p>
    <w:p w:rsidR="0014192F" w:rsidRDefault="0014192F" w:rsidP="0014192F">
      <w:pPr>
        <w:jc w:val="both"/>
      </w:pPr>
      <w:r>
        <w:t>Khadijah’s «&amp;® sister, Abu al-Aas a, a respected figure in Makkah’s business community, held a fondness for Prophet Muhammad &amp; even before his Prophethood. The nikah ceremony took place during Khadijah’s lifetime. Despite not embracing Islam initially, Abu al-Aas &amp;, under societal pressure, didn’t divorce Zaynab @&amp;. The Holy Prophet &amp; admired him, praising Abu al-Aas #&amp; as an excellent son-in-law. Zaynab &amp; bore two children, Ali %, and a daughter, Umamah &amp;. The Holy Prophet % had a special affection for Umamah @&amp;, gifting her a necklace, stating, “I will give it to whom I love the most”. In another tradition, he presented a gold ring to Umamah &amp;, saying, “Wear it, my dear daughter.” [Sunan Abu Dawud]. Abu Qatadah narrated, “The Messenger of Allah &amp; was leading the people in prayer with Umamah &amp;, daughter of Zaynab @, daughter of the Messenger of Allah #3 (in his lap).” (Sunan Abu Dawud]. After the demise of Fatimah &amp;, Ali a later married Umamah @&amp;-</w:t>
      </w:r>
    </w:p>
    <w:p w:rsidR="0014192F" w:rsidRDefault="0014192F" w:rsidP="0014192F">
      <w:pPr>
        <w:pStyle w:val="ListBullet"/>
      </w:pPr>
      <w:r>
        <w:t>Zaynab «&amp; migrated to Madinah in the 2nd year of Hijrah after the Battle of Badr. Her.</w:t>
      </w:r>
    </w:p>
    <w:p w:rsidR="0014192F" w:rsidRDefault="0014192F" w:rsidP="0014192F">
      <w:pPr>
        <w:jc w:val="both"/>
      </w:pPr>
      <w:r>
        <w:t xml:space="preserve">husband fought in Badr against Muslims and was captured as a prisoner. Zainab @, sent her mother’s necklace for his ransom, which reminded the Holy Prophet &amp;% of his beloved wife Khadijah «@. He requested his companions, saying, “If you people agree, the husband of Zaynab @, may be released without </w:t>
      </w:r>
      <w:r>
        <w:lastRenderedPageBreak/>
        <w:t>charging him anything, and his | money may be returned to him” The Holy Prophet &amp; freed Abu al-Aas with one | condition: “As soon as you reach Makkah, send Zainab @ to Madinah,” to which he | agreed, He kept his word and sent Zaynab @ to Madinah. For this act of kindness, the | Holy Prophet @ praised him, “Abu al-Aas #, talked to me and proved it true; he had promised me and fulfilled his promise.” [Shaih Muslim]. Zaynab &amp; was tortured by Habbar bin Al-Aswad at the time of migration; she received internal injuries-which caused her death later on. [Ibn Hajar]. Upon her arrival in Madinah, the Holy Prophet &amp; said after seeing her injuries, “Zainab w&amp; was my sweet child who was being | ee eM ee | i</w:t>
      </w:r>
    </w:p>
    <w:p w:rsidR="0014192F" w:rsidRDefault="0014192F" w:rsidP="0014192F">
      <w:pPr>
        <w:jc w:val="both"/>
      </w:pPr>
      <w:r>
        <w:t>4 pscerdants of the Holy Propher Auf bjulesile EE | tortured just because of my sake” [Al-Haismil.</w:t>
      </w:r>
    </w:p>
    <w:p w:rsidR="0014192F" w:rsidRDefault="0014192F" w:rsidP="0014192F">
      <w:pPr>
        <w:jc w:val="both"/>
      </w:pPr>
      <w:r>
        <w:t>» Abu al-Aas.@, had another encounter with Muslims as he returned from a business trip in Syria, He managed to escape to Madinah and sought asylum from Zaynab &amp;, the Holy Prophet &amp;, and the Muslim community. Upon the Holy Prophet's &amp; request, his wealth and goods, captured by Zaid bin Haritha @, were returned to him, and he | left for Makkah. After this incident, Abu al-Aas # embraced Islam and requested the Holy Prophet &amp; to allow him to join his wife, Zaynab &amp;, which was granted. Zaynab | &amp; entered into wedlock with Abu al-Aas # after a separation of six years and remained his wife until her death in the 8th year of Hijrah. Umm Atiyya &amp; reported, “When Zainab ~&amp; the daughter of the Messenger of Allah % died, he said to us: Wash her an odd number of times...” [Sahih Muslim]. The Holy Prophet &amp; laid her to rest and said, “I was very much disturbed because of the weak physique of Zaynab |, and I prayed to God Almighty to relieve her from the squeezes of her grave. God has accepted my prayer” [Asad-al-Ghaba].</w:t>
      </w:r>
    </w:p>
    <w:p w:rsidR="0014192F" w:rsidRDefault="0014192F" w:rsidP="0014192F">
      <w:pPr>
        <w:jc w:val="both"/>
      </w:pPr>
      <w:r>
        <w:t>RUQAYYAH (adil + Rugayyah ws, the second daughter of the holy Prophet &amp; and Khadijah @ was born three years after her sister Zainab’s @ birth. She accepted Islam in its early stages with her mother Khadijah &amp;.</w:t>
      </w:r>
    </w:p>
    <w:p w:rsidR="0014192F" w:rsidRDefault="0014192F" w:rsidP="0014192F">
      <w:pPr>
        <w:jc w:val="both"/>
      </w:pPr>
      <w:r>
        <w:t>« Rugayyah «&amp; was initially married to Utba bin Abu Lahab before the advent of Islam.</w:t>
      </w:r>
    </w:p>
    <w:p w:rsidR="0014192F" w:rsidRDefault="0014192F" w:rsidP="0014192F">
      <w:pPr>
        <w:jc w:val="both"/>
      </w:pPr>
      <w:r>
        <w:t>However, Utba’s parents, Abu Lahab and Umm Jameel became strong opponents and adversaries of Allah’s Messenger &amp; after the declaration of Prophethood. In their opposition, they compelled their son to divorce Ruqayyah @&amp;, before he had consummated the marriage, with the intent of causing distress to the Holy Prophet &amp;%. Moreover, the revelation of Surah Al-Masad [111], admonishing Abu Lahab and his wife’s adverse behavior, made this separation quick and sure. Following her divorce, the Holy Prophet &amp; then married Ruqayyah @ to Uthman ibn Affan &amp;. This union was praised by Quraish women, who declared them “the ever-beautiful couple on the face of the earth”. [Tafseer Al-Qurtabi].</w:t>
      </w:r>
    </w:p>
    <w:p w:rsidR="0014192F" w:rsidRDefault="0014192F" w:rsidP="0014192F">
      <w:pPr>
        <w:pStyle w:val="ListBullet"/>
      </w:pPr>
      <w:r>
        <w:t>Ruqayyah e&amp; witnessed the difficulties and persecutions inflicted upon Muslims by</w:t>
      </w:r>
    </w:p>
    <w:p w:rsidR="0014192F" w:rsidRDefault="0014192F" w:rsidP="0014192F">
      <w:pPr>
        <w:jc w:val="both"/>
      </w:pPr>
      <w:r>
        <w:t>Quraish during the early years of Islam. She along with her husband Uthman &amp; migrated to Abyssinia twice. Holy prophet &amp; remained worried about both of them until he heard of them from a travelling woman who saw them in good and safe condition. During her distressed time of migration, Ruqayyah « also suffered the loss of her compassionate mother, Khadijah #. Thereafter, they returned to Makkah and then, to join the Holy Prophet &amp;3, they migrated to Madinah. Thus, she had the honour of migrating three times for the cause of Allah, two times to Abyssinia and then Page | 172;</w:t>
      </w:r>
    </w:p>
    <w:p w:rsidR="0014192F" w:rsidRDefault="0014192F" w:rsidP="0014192F">
      <w:pPr>
        <w:jc w:val="both"/>
      </w:pPr>
      <w:r>
        <w:t>Descendants of the Holy Propher Joule | Makkah to Madinah. She gave birth to a son, named Abdullah 4 in Abyssinia. He died in the 4" year of Hijrah at the age of six, the Holy Prophet &amp; led his funeral prayer, and Uthman &amp; lowered him down into the grave. [Ibn Hajar].</w:t>
      </w:r>
    </w:p>
    <w:p w:rsidR="0014192F" w:rsidRDefault="0014192F" w:rsidP="0014192F">
      <w:pPr>
        <w:pStyle w:val="ListBullet"/>
      </w:pPr>
      <w:r>
        <w:lastRenderedPageBreak/>
        <w:t>The Holy Prophet &amp; used to send gifts and food items to Rugayyah’s &amp; household. He</w:t>
      </w:r>
    </w:p>
    <w:p w:rsidR="0014192F" w:rsidRDefault="0014192F" w:rsidP="0014192F">
      <w:pPr>
        <w:jc w:val="both"/>
      </w:pPr>
      <w:r>
        <w:t>also gifted a maid-servant Umm Ayyash to Ruqayyah &amp; to assist her with domestic duties. Ruqayyah @ lived with Usman 2&amp; happily and was very serving to him, once the Holy Prophet &amp; paid a visit to her house and found her washing the head of her husband Uthman &amp;, the Holy Prophet &amp; commended her and advised her to maintain a good relationship with him: “O my daughter, take good care of Abu Abdullah (Uthman &amp;), for he is the closet of my companions to me in attitude”. [At-Tabaranil.</w:t>
      </w:r>
    </w:p>
    <w:p w:rsidR="0014192F" w:rsidRDefault="0014192F" w:rsidP="0014192F">
      <w:pPr>
        <w:pStyle w:val="ListBullet"/>
      </w:pPr>
      <w:r>
        <w:t>The beloved daughter of the Holy Prophet &amp; fell ill seriously in 2"4 year of Hijrah at</w:t>
      </w:r>
    </w:p>
    <w:p w:rsidR="0014192F" w:rsidRDefault="0014192F" w:rsidP="0014192F">
      <w:pPr>
        <w:jc w:val="both"/>
      </w:pPr>
      <w:r>
        <w:t>the time of the battle of Badr. Allah’s Messenger &amp; instructed Uthman # to stay back in Madinah to take care of his wife Ruqayyah @. It is narrated by Ibn Umar &amp; that, “Uthman &amp;, did not join the Badr battle because he was married to one of the daughters of Allah’s Apostle 88 and she was ill. So, the Holy Prophet # said to him, “You will get a reward and a share (from the war booty) similar to the reward and the share of one who has taken part in the Badr battle.” [Sahih al-Bukhari].</w:t>
      </w:r>
    </w:p>
    <w:p w:rsidR="0014192F" w:rsidRDefault="0014192F" w:rsidP="0014192F">
      <w:pPr>
        <w:jc w:val="both"/>
      </w:pPr>
      <w:r>
        <w:t>On the day when Zaid bin Haritha &amp; brought the glad news of the victory in the Battle - of Badr, Ruqayyah «@ passed away. Unfortunately, the Holy Prophet &amp; couldn't be present at the funeral due to his participation in the Battle of Badr. However, upon returning to Madinah, he visited his beloved daughter’s grave, offering prayers and. supplications for her. Anas bin Malik # reported, that he saw the Messenger of Allah by the grave of Ruqayyah @ crying: “The Messenger of Allah &amp; was sitting by the side of the grave. | saw his eyes shedding tears.” (Mustadrak al-Hakim).</w:t>
      </w:r>
    </w:p>
    <w:p w:rsidR="0014192F" w:rsidRDefault="0014192F" w:rsidP="0014192F">
      <w:pPr>
        <w:jc w:val="both"/>
      </w:pPr>
      <w:r>
        <w:t>UMM-E-KULTHUM (ait</w:t>
      </w:r>
    </w:p>
    <w:p w:rsidR="0014192F" w:rsidRDefault="0014192F" w:rsidP="0014192F">
      <w:pPr>
        <w:pStyle w:val="ListBullet"/>
      </w:pPr>
      <w:r>
        <w:t>Umm-e-Kulthum @, the third daughter of the Holy Prophet 3 and Khadijah @was born</w:t>
      </w:r>
    </w:p>
    <w:p w:rsidR="0014192F" w:rsidRDefault="0014192F" w:rsidP="0014192F">
      <w:pPr>
        <w:jc w:val="both"/>
      </w:pPr>
      <w:r>
        <w:t>in Makkah and raised by the noblest and most affectionate parents. Embracing Islam in its early days along with her sisters and mother, she witnessed the atrocities and social boycott imposed by the Quraysh of Makkah on Banu Hashim and the Muslim community. Umm-e-Kulthurn 2, like her sister, was initially married to Utaiba, the son of Abu Lahab, before the advent of Islam. However, due to Abu Lahab’s strong animosity towards the Holy Prophet &amp;, and.particularly after the revelation of Surah Al-Masad [111] Utaiba divorced Umm-e-Kulthum «@: to grieve the Messenger of Allah &amp;. After reaching Madinah, the Messenger of Allah &amp;% sent Abu Rafi 4 and Zaid bin Haritha &amp;, to bring his family members, including his wife Sawdah @&amp;, and his daughters aC Page | 173</w:t>
      </w:r>
    </w:p>
    <w:p w:rsidR="0014192F" w:rsidRDefault="0014192F" w:rsidP="0014192F">
      <w:pPr>
        <w:jc w:val="both"/>
      </w:pPr>
      <w:r>
        <w:t>yr puscendaNTS of the Holy Propher Asulijaleaiye ee LE eg a ee Umm-e-Kulthum « and Fatima @&amp;.:, The death of Uthman’s 4 wife Ruqayyah @ deeply saddened him, once Allah’s Messenger &amp;3 asked Usman # about the cause of his sadness, he replied, “O Messenger of Allah &amp;3, is there any man who had faced such distress? A daughter of a Prophet &amp;3, who was my wife, had since died | feel my heart broken, and the relationship of being your son-in-law has also been broken.” The holy Prophet Ed then said, “The angel Jibra’il # has appeared to me and he has brought an order from Allah that! shquld marry the sister of your deceased wife to you on the same dowry which was fixed to your first wife and you may keep Umme Kulthum &amp; as happy as you have been keeping her sister” [Mustadrak al-Hakim]. This blessed marriage was contracted in Rabi-ul-Awwal, 3" Hijrah, a few months after the sad demise of Ruqayyah. Uthman a, through this marriage, regained the honour of being recognized as the son-in-law of the Holy Prophet 3, a privilege unique to him.</w:t>
      </w:r>
    </w:p>
    <w:p w:rsidR="0014192F" w:rsidRDefault="0014192F" w:rsidP="0014192F">
      <w:pPr>
        <w:jc w:val="both"/>
      </w:pPr>
      <w:r>
        <w:lastRenderedPageBreak/>
        <w:t>He was also known by the title “Zin-Nurain”, meaning “the possessor of two lights,”</w:t>
      </w:r>
    </w:p>
    <w:p w:rsidR="0014192F" w:rsidRDefault="0014192F" w:rsidP="0014192F">
      <w:pPr>
        <w:jc w:val="both"/>
      </w:pPr>
      <w:r>
        <w:t>where lights refer to the daughters of the Holy Prophet &amp;2.</w:t>
      </w:r>
    </w:p>
    <w:p w:rsidR="0014192F" w:rsidRDefault="0014192F" w:rsidP="0014192F">
      <w:pPr>
        <w:jc w:val="both"/>
      </w:pPr>
      <w:r>
        <w:t>, Rugayyah &amp; lived with Uthman # until she died in the 9 Hijrah in the month of Sha’ban, as the result of illness. Muslim women including Umm Atiyya @ and, Layla @ washed the body of Umm-e-Kulthum e&amp;, as they later reported, “/ was one of those who washed Umm-e-Kulthum @, daughter of the Holy Prophet &amp;3, when she died.”</w:t>
      </w:r>
    </w:p>
    <w:p w:rsidR="0014192F" w:rsidRDefault="0014192F" w:rsidP="0014192F">
      <w:pPr>
        <w:jc w:val="both"/>
      </w:pPr>
      <w:r>
        <w:t>[Sunan Abu Dawud]. The Holy Prophet &amp; led her funeral prayer and she was buried in the cemetery of Jannat-ul-Badi. Following her demise, the Holy Prophet &amp; consoled Uthman # and expressed sympathy to him, stating “If | had my ten daughters (various numbers ‘1,3, and 40’ are mentioned in other narrations). | would have married them to Usman #, one after another”. [Al-Mu'jam al-Awsat).</w:t>
      </w:r>
    </w:p>
    <w:p w:rsidR="0014192F" w:rsidRDefault="0014192F" w:rsidP="0014192F">
      <w:pPr>
        <w:jc w:val="both"/>
      </w:pPr>
      <w:r>
        <w:t>FATIMAH (¢2dile5 + Fatimah @&amp;, the youngest daughter of the Messenger of Allah &amp; and Khadijah @was born in Makkah five years before the Prophethood. Her striking resemblance to her father endeared her greatly to both her parents. She, like her other sisters, grew up in the ideal household of the noblest parents, Allah’s Messenger &amp; and Khadijah @. She witnessed the hardships faced by the early Muslim community in Makkah. Abdullah bin Masud &amp; reported the incident of Abu Jahal inciting his people to put the intestines of a camel on the neck of Allah’s Messenger &amp; while he was offering prayer: “Allah’s Apostle #3 was in prostration and he did not lift his head up till Fatima &amp; (Holy Prophet’s #2 daughter) came and threw that (camel’s abdominal contents) away from hls back.” [Sahih al-Bukhari]. As the persecution in Makkah intensified, Fatima &amp; migrated to Madinah with other membefs of the Holy Prophet’s &amp; family, escorted by i Page | 174</w:t>
      </w:r>
    </w:p>
    <w:p w:rsidR="0014192F" w:rsidRDefault="0014192F" w:rsidP="0014192F">
      <w:pPr>
        <w:jc w:val="both"/>
      </w:pPr>
      <w:r>
        <w:t>Descendants of the Holy Prophier Acjatjuleaylo SSS oom Abu Rafi # and Zaid bin Haritha &amp;. | The Holy Prophet &amp; married his beloved daughter Fatimah ea to Ali a in 2" year of Hijrah. She was fifteen years old whereas Ali #&amp; was twenty-one at the time of marriage. According to Islamic sources, the Prophet of Allah &amp; recited the nikah and addressed the people saying “God has ordered me to marry Fatimah &amp; to Ali # and all you should stand witness to it that | have married Fatima ~@ to Ali #, against an alimony of Dirham four hundred provided Ali «, agrees to it” [Al-Istiyabi]</w:t>
      </w:r>
    </w:p>
    <w:p w:rsidR="0014192F" w:rsidRDefault="0014192F" w:rsidP="0014192F">
      <w:pPr>
        <w:pStyle w:val="ListBullet"/>
      </w:pPr>
      <w:r>
        <w:t>Allah blessed the newlywed couple, Ali 4, and Fatimah &amp;, with a blessed and noble</w:t>
      </w:r>
    </w:p>
    <w:p w:rsidR="0014192F" w:rsidRDefault="0014192F" w:rsidP="0014192F">
      <w:pPr>
        <w:jc w:val="both"/>
      </w:pPr>
      <w:r>
        <w:t>offspring. Hassan w&amp;, the first child of Fatimah @&amp; and Ali @&amp;, held a special place in the heart of the Holy Prophet &amp;. The Holy Prophet &amp; himself named him Hassan ie, and personally recited the Adhan in his ear. Following Hassan #, Hussain #, the second child of this blessed family, was born. Allah’s Messenger &amp; expressed profound love for these two children, referring to them as “flowers for me in this world.” [Sahih al-Bukhari]. On another occasion, he stated, “Al-Hasan #, and Al- Husain &amp; are the chiefs of the youths of Paradise.” [Jami at-Tirmidhi]. Sadly, the third son, Mohsin #&amp;, passed away in infancy. In addition to their sons, Fatimah &amp; and Ali #, were blessed with three daughters: Ruqayyah &amp;, Umm Kulthum @&amp;, and Zainab a.</w:t>
      </w:r>
    </w:p>
    <w:p w:rsidR="0014192F" w:rsidRDefault="0014192F" w:rsidP="0014192F">
      <w:pPr>
        <w:pStyle w:val="ListBullet"/>
      </w:pPr>
      <w:r>
        <w:t>Fatimah &amp;, the beloved daughter of the Messenger of Allah &amp;, helda special place in</w:t>
      </w:r>
    </w:p>
    <w:p w:rsidR="0014192F" w:rsidRDefault="0014192F" w:rsidP="0014192F">
      <w:pPr>
        <w:jc w:val="both"/>
      </w:pPr>
      <w:r>
        <w:t xml:space="preserve">the heart of her father. Once Fatima s&amp; was grieved, Allah’s Messenger &amp; consoled her expressing the high status she held among the believing women: “Fatima @, are you not pleased that you should be at the head </w:t>
      </w:r>
      <w:r>
        <w:lastRenderedPageBreak/>
        <w:t>of the believing women or the head of this Ummah?” (Sahih Muslim]. Moreover, The Holy Prophet &amp;, in expressing his love for Fatimah &amp;, said, “Fatimah is a part of me who makes her angry makes me angry”</w:t>
      </w:r>
    </w:p>
    <w:p w:rsidR="0014192F" w:rsidRDefault="0014192F" w:rsidP="0014192F">
      <w:pPr>
        <w:jc w:val="both"/>
      </w:pPr>
      <w:r>
        <w:t>[Sahih al-Bukhari]. Aisha @ beautifully summarized the deeply loving relationship | between a father and his beloved daughter, characterized by noble morals: “I have not seen anyone closers in conduct, way, and manners to that of the Messenger of Allah &amp;% in regards to standing and sitting, than Fatimah %&amp; the daughter of the Messenger of Allah &amp;, “She said: “Whenever she would enter upon the Holy Prophet &amp; he would stand to her and kiss her, and he would sit her in his sitting place. Whenever the Holy Prophet &amp; entered upon her she would stand from her seat, kiss him and sit him in her sitting place. So when the Holy Prophet &amp;% fell sick and Fatimah @ entered, she bent over him and kissed him. Then she lifted her head and cried, then she bent over him and she lifted her head and laughed. So | said: ‘I used to think that this one was from the most intelligent of our women, but she is just one of the women.’ So when the Holy Prophet &amp; died, | said to her: ‘Do you remember when you bent over the Holy Prophet &amp; and you lifted your head and cried, then you bent over him, then you lifted your head and laughed. What caused you to do that?’ She said: Then, | would |; Page | 179 |. a</w:t>
      </w:r>
    </w:p>
    <w:p w:rsidR="0014192F" w:rsidRDefault="0014192F" w:rsidP="0014192F">
      <w:pPr>
        <w:jc w:val="both"/>
      </w:pPr>
      <w:r>
        <w:t>puscendants of the Holy PROPHET poya\ jell OO ———_—_—$$—————————_—_— be the one who spreads the secrets... He &amp;3 told me that he was to dle from his Iliness, sol crled, Then he told me that | would be the quickest of his family to meet up with him. So that Is when | laughed.” (Jaml at-Tirmidhi].</w:t>
      </w:r>
    </w:p>
    <w:p w:rsidR="0014192F" w:rsidRDefault="0014192F" w:rsidP="0014192F">
      <w:pPr>
        <w:jc w:val="both"/>
      </w:pPr>
      <w:r>
        <w:t>, Despite her noble lineage, Fatimah w lived a life of simplicity, She undertook all household dutles by herself, exemplifying humility. On one occasion, she requested Allah’s Messenger &amp;@ for something to use as a bed, and he advised patience, citing the simplicity In the life of the Prophet Moses ea: “Be patient my daughter, remember that the Prophet Musa ¥®. had one sheet of cloth in his possession and he spent twelve years In the same state” (Mishkat al-Masablh). On another occasion, when Fatlmah es asked for a slave girl to assist her In household dutles, as reported by All ey, “Fatimah a complained of what she suffered from the hand mill and from grinding when she got the news that some slave girls of the booty had been brought to Allah’s Apostle %. She went to him to ask for a mald-servant.” Instead of providing her with a slave girl, Allah’s Messenger &amp; advised her to remember Allah by reciting “Allahu Akbar”, “Alhamdu Lillah”, and “Subhan Allah”. [Sahih al-Bukhari).</w:t>
      </w:r>
    </w:p>
    <w:p w:rsidR="0014192F" w:rsidRDefault="0014192F" w:rsidP="0014192F">
      <w:pPr>
        <w:jc w:val="both"/>
      </w:pPr>
      <w:r>
        <w:t>1 Fatimah e&amp; passed away in the 11" year of Hijrah at the age of twenty-nine, six months after the death of the Prophet Muhammad &amp;, Known for her modesty, she expressed a wish to be wrapped in more cloth sheets during her burial and to be buried at night.</w:t>
      </w:r>
    </w:p>
    <w:p w:rsidR="0014192F" w:rsidRDefault="0014192F" w:rsidP="0014192F">
      <w:pPr>
        <w:jc w:val="both"/>
      </w:pPr>
      <w:r>
        <w:t>She said to Asma bint Omais @, “I do not like the dead body of a woman to be wrapped in one single sheet of cloth just like men. The arms and feet of a dead body are seen out of it”, Her final bath and shrouding were performed by Ali #, Asma bint Omais «, and other women. Ali &amp;; led her funeral prayer, and she was buried in Jannat- ul-Baqi at night as per her will. Notably, Ali « did not marry a second wife during the lifetime of Fatimah @, Abdullah ibn Mas’ud &amp; narrated that the Messenger of Allah &amp; said, “Indeed Fatimah « has protected her honour and purity in such a way that Allah has protected her and her children from the Fire.” [Al-Mu’jam-al-Kabir]</w:t>
      </w:r>
    </w:p>
    <w:p w:rsidR="0014192F" w:rsidRDefault="0014192F" w:rsidP="0014192F">
      <w:pPr>
        <w:pStyle w:val="Heading2"/>
      </w:pPr>
      <w:r>
        <w:lastRenderedPageBreak/>
        <w:t>Lessons From The Ideal Father-Daughter Relationship</w:t>
      </w:r>
    </w:p>
    <w:p w:rsidR="0014192F" w:rsidRDefault="0014192F" w:rsidP="0014192F">
      <w:pPr>
        <w:jc w:val="both"/>
      </w:pPr>
      <w:r>
        <w:t>‘ The relationship between Prophet Muhammad &amp; and his daughters epitomizes exemplary fatherhood in Islam, providing a timeless model for fathers. He showered his daughters with deep love and affection, prioritizing their well-being and happiness above all else. The Holy Prophet's &amp; concern for Zainab’s @ well-being when she was tortured by an infidel, Habbar, and his worry about Ruqayya’s ®&amp; safe journey to Abyssinia, demonstrate his fatherly affection. Despite societal pressures, Allah’s Messenger &amp;# firmly defended their honour and provided unwavering support, exemplified by his care for Ruqayyah e&amp; and Umm Kulthum e&amp; during times of hardship when both were divorced by Utba and Utaiba, and his instruction for Uthman 3% to ETE ese eT ee RE ee a ee</w:t>
      </w:r>
    </w:p>
    <w:p w:rsidR="0014192F" w:rsidRDefault="0014192F" w:rsidP="0014192F">
      <w:pPr>
        <w:jc w:val="both"/>
      </w:pPr>
      <w:r>
        <w:t>~ Descendants of the Holy Propher Acsuffeseleuil a ER ASR | ee attend to his sick wife Rugayyah w. Importantly, the Holy Prophet &amp; respected their autonomy, empowering them to make significant choices such as Zainab’s @ marriage and reunion with Abu Al-Aas a and Fatima’s @ marriage to Ali #, as well as their education. The loving relationship between a father and his beloved daughter is characterized by noble morals a, as described by Aisha @®, illustrating the mutual respect and affection between Allah's Messenger &amp;% and Fatima as: “When she (Fatima ~) came to him, he stood up for ker, made her welcome, kissed her and had her sit in his place. When the Prophet &amp; came to her, she stood up for him, took his hand, made him welcome, kissed him, and made him sit in her place. She came to him during his final illness and he greeted her and kissed her.” [Al-Adab al-Murad]</w:t>
      </w:r>
    </w:p>
    <w:p w:rsidR="0014192F" w:rsidRDefault="0014192F" w:rsidP="0014192F">
      <w:pPr>
        <w:pStyle w:val="ListBullet"/>
      </w:pPr>
      <w:r>
        <w:t>Muslim fathers can learn invaluable insights from Prophet Muhammad’s &amp;</w:t>
      </w:r>
    </w:p>
    <w:p w:rsidR="0014192F" w:rsidRDefault="0014192F" w:rsidP="0014192F">
      <w:pPr>
        <w:jc w:val="both"/>
      </w:pPr>
      <w:r>
        <w:t>relationship with his daughters. These lessons encompass displaying unwavering love and affection, honouring their autonomy, offering steadfast protection and support, fostering mutual respect and affection, and prioritizing their education and | development. By following the Holy Prophet's &amp; example, fathers can cultivate | robust and nurturing bonds with their daughters, grounded in love, dignity, and reverence, aligning with the principles of Islam.</w:t>
      </w:r>
    </w:p>
    <w:p w:rsidR="0014192F" w:rsidRDefault="0014192F" w:rsidP="0014192F">
      <w:pPr>
        <w:pStyle w:val="Heading2"/>
      </w:pPr>
      <w:r>
        <w:t>Grandsons Of The Holy Prophet I354</w:t>
      </w:r>
    </w:p>
    <w:p w:rsidR="0014192F" w:rsidRDefault="0014192F" w:rsidP="0014192F">
      <w:pPr>
        <w:pStyle w:val="Heading2"/>
      </w:pPr>
      <w:r>
        <w:t>Al-Hasan Ibn Ali Is</w:t>
      </w:r>
    </w:p>
    <w:p w:rsidR="0014192F" w:rsidRDefault="0014192F" w:rsidP="0014192F">
      <w:pPr>
        <w:pStyle w:val="ListBullet"/>
      </w:pPr>
      <w:r>
        <w:t>Al-Hassan iy, the first child of the blessed family of Ali 4% and Fatima, was born in</w:t>
      </w:r>
    </w:p>
    <w:p w:rsidR="0014192F" w:rsidRDefault="0014192F" w:rsidP="0014192F">
      <w:pPr>
        <w:jc w:val="both"/>
      </w:pPr>
      <w:r>
        <w:t>the holy month of Ramdhan in 2" year of Hijrah. Allah’s Messenger % named the | newborn ‘Al-Hassan i. He also performed the ritual of pronouncing adhan in the ear of the newborn, Abu Rafi, reported, “! saw Allah’s Messenger &amp;, pronouncing the call to prayer in the ear of Hasan ibn Ali @ after Fatimah @&amp; gave birth to him”. (Jami at-Tirmidhi]. Growing up in the household of the Holy Prophet %, Al-Hassan i®, Was privileged to be nurtured by his noble parents and grandfather. This upbringing played a pivotal role in shaping his strong character and unwavering adherence to the | commands and teachings of Islam. |</w:t>
      </w:r>
    </w:p>
    <w:p w:rsidR="0014192F" w:rsidRDefault="0014192F" w:rsidP="0014192F">
      <w:pPr>
        <w:pStyle w:val="ListBullet"/>
      </w:pPr>
      <w:r>
        <w:t>The Holy Prophet's @ affection and joy for Al-Hassan &amp;% are evident in his |</w:t>
      </w:r>
    </w:p>
    <w:p w:rsidR="0014192F" w:rsidRDefault="0014192F" w:rsidP="0014192F">
      <w:pPr>
        <w:jc w:val="both"/>
      </w:pPr>
      <w:r>
        <w:t xml:space="preserve">compassionate treatment and statements about him, Abu Hurairah 4 reported that the Holy Prophet &amp; said about Al-Hasan ibn Ali @, “O Allah, | love him, so love him and whoever loves him” (Sahih al-Bukhari]. </w:t>
      </w:r>
      <w:r>
        <w:lastRenderedPageBreak/>
        <w:t>Usamah ibn Zaid ® reported: iu Messenger of Allah &amp; would put me on one of his thighs and put Hasan ibn Ali &amp; on his other thigh, saying, “O Allah, be merciful to them as | am merciful to them” (Sahih</w:t>
      </w:r>
    </w:p>
    <w:p w:rsidR="0014192F" w:rsidRDefault="0014192F" w:rsidP="0014192F">
      <w:pPr>
        <w:jc w:val="both"/>
      </w:pPr>
      <w:r>
        <w:t>pacrrdants of the Holy Propher 5sfssiedll ET aa Rl a TERE al-Bukhari}, Al-Hasan a, was known for his remarkable physical resemblance to the Holy Prophet &amp;3, Anas bin Malik # reported, “None of them used to resemble the Messenger of Allah &amp; more than Al-Hasan bin All @.” [Jami at-Tirmidhi).</w:t>
      </w:r>
    </w:p>
    <w:p w:rsidR="0014192F" w:rsidRDefault="0014192F" w:rsidP="0014192F">
      <w:pPr>
        <w:jc w:val="both"/>
      </w:pPr>
      <w:r>
        <w:t>, Al-Hasan w&amp; acquired a great deal of knowledge of the holy Quran, Ahadith, good manners, and other social affairs directly from his father and grandfather. The holy «..</w:t>
      </w:r>
    </w:p>
    <w:p w:rsidR="0014192F" w:rsidRDefault="0014192F" w:rsidP="0014192F">
      <w:pPr>
        <w:jc w:val="both"/>
      </w:pPr>
      <w:r>
        <w:t>prophet taught him the principles of Islam since childhood, as he made him understand that obligatory charity is not permissible for the family of the Holy Prophet &amp;, Abu Hurairah i related that Al-Hasan bin Ali @ took a date from the dates given in charity and put it in his mouth. Allah’s Messenger &amp; said, “Expel it from your mouth. Don’t you know that we do not eat a thing which is given in charity?” [Sahih al-Bukhari).</w:t>
      </w:r>
    </w:p>
    <w:p w:rsidR="0014192F" w:rsidRDefault="0014192F" w:rsidP="0014192F">
      <w:pPr>
        <w:jc w:val="both"/>
      </w:pPr>
      <w:r>
        <w:t>After the sad demise of the Messenger of Allah &amp;%, Al-Hassan a, grew up in the virtuous society of the companions of the Holy Prophet &amp;%, where he continued learning knowledge from the worthy scholars of the blessed community. He committed the entire Holy Quran to memory and memorized a multitude of Ahadith.</w:t>
      </w:r>
    </w:p>
    <w:p w:rsidR="0014192F" w:rsidRDefault="0014192F" w:rsidP="0014192F">
      <w:pPr>
        <w:jc w:val="both"/>
      </w:pPr>
      <w:r>
        <w:t>, Al-Hasan &amp; witnessed the golden era of the rightly guided caliphs and enriched his character from the amazing personalities and exceptional leadership of Abu Bakar 2, Umar &amp;, Uthman «&amp;, and Ali # respectively. He participated in battles along with other companions.@ in the caliphate of Umar #. He along with other companions guarded and protected the third caliph, Uthman &amp; during turmoil. Al-Hasan &amp; held great honor in the caliphate of the first three caliphs and they remained extremely kind and compassionate to him.</w:t>
      </w:r>
    </w:p>
    <w:p w:rsidR="0014192F" w:rsidRDefault="0014192F" w:rsidP="0014192F">
      <w:pPr>
        <w:jc w:val="both"/>
      </w:pPr>
      <w:r>
        <w:t>, Succeeding his father Ali:, Al-Hassan # became a symbol of peace, fulfilling the Holy Prophet's &amp; prophecy of reconciliation between two groups of Muslims by signing a peace treaty with Ameer Mu’awiyyah 2. Abu Bakrah i said: “| saw the Messenger of Allah &amp; on the Minbar, and Al-Hasan «&amp; was with him. He would turn to the people sometimes and turn to him (Al-Hasan &amp;) sometimes, and he said; “This son of mine is a leader (Sayyid) and Allah may make peace between two large groups of Muslims through him.” [Sunan an-Nisa’i).</w:t>
      </w:r>
    </w:p>
    <w:p w:rsidR="0014192F" w:rsidRDefault="0014192F" w:rsidP="0014192F">
      <w:pPr>
        <w:jc w:val="both"/>
      </w:pPr>
      <w:r>
        <w:t>Al-Hasan &amp;, characterized by wisdom, patience, generosity, and a profound aversion to seditions and bloodshed, spent his time in remembrance of God and offering midnight prayers. His noble demeanour made him a true embodiment of submission to Allah and humility. Ibn Sa’ad &amp; said, “I have never seen anyone more filled with fear than Al-Hasan ibn Ali @s and Umar ibn Abdul Azeez as; it was as if the fire was created only for them” [Tabaqat ibn Saad].</w:t>
      </w:r>
    </w:p>
    <w:p w:rsidR="0014192F" w:rsidRDefault="0014192F" w:rsidP="0014192F">
      <w:pPr>
        <w:jc w:val="both"/>
      </w:pPr>
      <w:r>
        <w:t>+ During the last year of his life, Al-Hasan &amp;&amp; was poisoned more than once which caused the death of this nobleman in the so" Year of Hijrah (some say, 50 &amp; 51 AH), at the age of 48. He was laid to rest beside his mother, Fatima e, In the cemetery of Jannat-ul-Baqi.</w:t>
      </w:r>
    </w:p>
    <w:p w:rsidR="0014192F" w:rsidRDefault="0014192F" w:rsidP="0014192F">
      <w:pPr>
        <w:jc w:val="both"/>
      </w:pPr>
      <w:r>
        <w:t>- Descendants of the Holy Propher Acsuffesasealo | LLL ee,</w:t>
      </w:r>
    </w:p>
    <w:p w:rsidR="0014192F" w:rsidRDefault="0014192F" w:rsidP="0014192F">
      <w:pPr>
        <w:pStyle w:val="Heading2"/>
      </w:pPr>
      <w:r>
        <w:t>Al-Husain Ibn Ali Leal)</w:t>
      </w:r>
    </w:p>
    <w:p w:rsidR="0014192F" w:rsidRDefault="0014192F" w:rsidP="0014192F">
      <w:pPr>
        <w:pStyle w:val="ListBullet"/>
      </w:pPr>
      <w:r>
        <w:t>Al-Husaln wa was the second born of the blessed household of the Messenger of Allah |</w:t>
      </w:r>
    </w:p>
    <w:p w:rsidR="0014192F" w:rsidRDefault="0014192F" w:rsidP="0014192F">
      <w:pPr>
        <w:jc w:val="both"/>
      </w:pPr>
      <w:r>
        <w:lastRenderedPageBreak/>
        <w:t>@, All wa, and Fatima a. Fatima a gave birth to Al-Husaln 4 on the 3” of Sha’ban In the 3" year of Hijrah, only one year after Al-Hasan’s, birth, Allah's Messenger 8 named the newborn Al-Husaln 4 and his agnomen was Abu Abdullah ws. On the seventh day of his birth, the Messenger of Allah &amp;, slaughtered a sheep for him the same as He did to his brother al-Hasan i. He also let him swallow his sallva, spit his sallva In hls mouth, and prayed (supplication) for him.</w:t>
      </w:r>
    </w:p>
    <w:p w:rsidR="0014192F" w:rsidRDefault="0014192F" w:rsidP="0014192F">
      <w:pPr>
        <w:pStyle w:val="ListBullet"/>
      </w:pPr>
      <w:r>
        <w:t>Asanexpression of deep love for Al-Husaln w, the Messenger of Allah &amp;, would often</w:t>
      </w:r>
    </w:p>
    <w:p w:rsidR="0014192F" w:rsidRDefault="0014192F" w:rsidP="0014192F">
      <w:pPr>
        <w:jc w:val="both"/>
      </w:pPr>
      <w:r>
        <w:t>carry him on his shoulder saying “O Allah, | love him. May you love him”, In another narration, he sald, “Husain w Is from me, and | am from Husain #. Allah loves whoever loves Husain &amp;...” [Jaml at-Tirmidhi]. The holy prophet &amp;@ passed away when he was just 7 years old, He was blessed to have learned the gems of wisdom, manners, and knowledge from his grandfather, the Messenger of Allah &amp;9, father Ali 4, mother Fatima @&amp;, and the companions.4 of Allah's Messenger &amp;,</w:t>
      </w:r>
    </w:p>
    <w:p w:rsidR="0014192F" w:rsidRDefault="0014192F" w:rsidP="0014192F">
      <w:pPr>
        <w:pStyle w:val="ListBullet"/>
      </w:pPr>
      <w:r>
        <w:t>Al-Husain a, like his brother, witnessed the era of all four rightly guided caliphs. He</w:t>
      </w:r>
    </w:p>
    <w:p w:rsidR="0014192F" w:rsidRDefault="0014192F" w:rsidP="0014192F">
      <w:pPr>
        <w:jc w:val="both"/>
      </w:pPr>
      <w:r>
        <w:t>took part in ongoing battles, particularly during the caliphate of Umar &amp;. During the turmoil, he protected Uthman 4 along with other companions.#. He endured the grief of the assassination of his father Ali a and his brother Al-Hasan # with patience,</w:t>
      </w:r>
    </w:p>
    <w:p w:rsidR="0014192F" w:rsidRDefault="0014192F" w:rsidP="0014192F">
      <w:pPr>
        <w:pStyle w:val="ListBullet"/>
      </w:pPr>
      <w:r>
        <w:t>Upon the demise of his brother, Al-Husain 4, succeeded to the caliphate. Meanwhile,</w:t>
      </w:r>
    </w:p>
    <w:p w:rsidR="0014192F" w:rsidRDefault="0014192F" w:rsidP="0014192F">
      <w:pPr>
        <w:jc w:val="both"/>
      </w:pPr>
      <w:r>
        <w:t>in Damascus, Yazid was acclaimed as the successor to his father Ameer Mu’awiyyah ®, Yazid demanded unconditional allegiance from the people of Kufa, Basrah, Syria, and the Arabian Peninsula, proclaiming himself as the sole ruler. Al-Husain 2, like many other companions, refused to pledge allegiance, rejecting Yazid’s illegitimate rule,</w:t>
      </w:r>
    </w:p>
    <w:p w:rsidR="0014192F" w:rsidRDefault="0014192F" w:rsidP="0014192F">
      <w:pPr>
        <w:pStyle w:val="ListBullet"/>
      </w:pPr>
      <w:r>
        <w:t>Al-Husain &amp; received a series of letters and messengers from Kufa, Iraq, urging him to</w:t>
      </w:r>
    </w:p>
    <w:p w:rsidR="0014192F" w:rsidRDefault="0014192F" w:rsidP="0014192F">
      <w:pPr>
        <w:jc w:val="both"/>
      </w:pPr>
      <w:r>
        <w:t>come, expressing their intent to pledge allegiance to him in place of Yazid, as they had not yet pledged allegiance to anyone, Eventually, Al-Husain &amp; decided to move to Kufa, accompanied by his family members, including women and children. Despite the concerns of the people of Makkah for his safety, they cautioned him against going, pleading with him to stay, Ibn Abbas 4, is reported to have said: “Al-Husain bin All @ sought my counsel concerning his departure, so | said to him: ‘If it were not for people desplsing me fort, | would have held you by your head and stopped you from leaving.’ His reply to me was: ‘To be killed In such and such a place is more beloved to me than being killed In Makkah” (Ibn Kathir]. When the caravan of Al-Husain #% reached the place called Karbala, situated above the bank of the Euphrates about 25 miles from Kufa, they found themselves surrounded not only by the army of Ubaydallah ibn Ziyad, ee ee ee</w:t>
      </w:r>
    </w:p>
    <w:p w:rsidR="0014192F" w:rsidRDefault="0014192F" w:rsidP="0014192F">
      <w:pPr>
        <w:jc w:val="both"/>
      </w:pPr>
      <w:r>
        <w:t>| QOSONGANTS OF THE rHOLy «meyers --vAUIHEOUF the governor of Kufa and Basra but also deprived of any access to water untll they all | pledged unconditional submission to Yazid, Despite the dire situation In the camp due to the Crippling thirst Imposed upon the family and faithful companions.#, Al-Husaln &amp; steadfastly refused to submit to the unconditional pledge demanded of him.</w:t>
      </w:r>
    </w:p>
    <w:p w:rsidR="0014192F" w:rsidRDefault="0014192F" w:rsidP="0014192F">
      <w:pPr>
        <w:jc w:val="both"/>
      </w:pPr>
      <w:r>
        <w:t xml:space="preserve">| + Finally, on Friday, the 10th of Muharram, In the year 61 Hijrah, the battle lines were drawn between Yazld’s vast army and a small band of only 72 committed falthful | bellevers, Including women and Infants from the household of the Holy Prophet @, | Shortly after the battle began, thls small group of falthful bellevers was attacked, and spears and arrows showered upon them like a hallstorm. Neither Husain’s uw, </w:t>
      </w:r>
      <w:r>
        <w:lastRenderedPageBreak/>
        <w:t>ten-year- old nephew Qasim uw nor even his Infant son was spared, as one by one, almost all members of the household of Allah’s Messenger &amp; recelved martyrdom, The great sacrifices of Imam Al-Husaln a and his fellow believers rendered them Immortal In the hearts of believers, and they will remain a symbol of loyalty, courage, and righteousness until the Day of Judgment. Ali # Is reported to have said, “I entered upon the Holy Prophet &amp; one day and saw that his eyes were flowing with tears, so | sald: ‘O Messenger of Allah &amp;3! Has somebody upset you? Are your eyes bothering you?” He sald: ‘No. Jibra’ilgs was just with me and he told me that al-Husalna will be killed by the banks of the Euphrates, Then he asked me: ‘Do you want to smell Its earth?” | replied in the affirmative and so he stretched out his hand, grabbed a handful of the dust, and then gave it to me, while | could not hold back my tears.” [Ibn Kathir].</w:t>
      </w:r>
    </w:p>
    <w:p w:rsidR="0014192F" w:rsidRDefault="0014192F" w:rsidP="0014192F">
      <w:pPr>
        <w:pStyle w:val="Heading2"/>
      </w:pPr>
      <w:r>
        <w:t>Key Lessons For Muslims</w:t>
      </w:r>
    </w:p>
    <w:p w:rsidR="0014192F" w:rsidRDefault="0014192F" w:rsidP="0014192F">
      <w:pPr>
        <w:jc w:val="both"/>
      </w:pPr>
      <w:r>
        <w:t>+ The lives of Al-Hasan &amp; and Al-Husain 4, grandsons of Prophet Muhammad &amp;, offer profound lessons for Muslims. Their submission to Allah’s will, uncompromising attitude toward what is wrong, reconciliation, peace, and forgiveness, along with their unwavering commitment to justice and righteousness, even in adversity, teach the importance of upholding principles. Despite being the grandsons of the Messenger of Allah @, both Al-Hasan and Al-Husain @ lived simple and humble lives. They strengthened their character through knowledge, high moral traits, and by abstaining from worldly desires and temptations, Al-Hasan’s «&amp; and Al-Husain’s &amp; peace efforts underscore the importance of unity within the Ummah, Al-Husain’s &amp; sacrifice with his family members at the Battle of Karbala epitomizes selflessness and dedication to the community's welfare. Their enduring legacy Inspires future generations to uphold faith, resillence, and compassion in facing challenges. Al-Husain’s a&amp; sacrifice particularly underscores the principles of truth and Justice, selflessness, resilience, and the significance of joining the good and resisting evil, serving as a timeless gulde for Muslims striving for righteousness, a. ie, | Sie ets</w:t>
      </w:r>
    </w:p>
    <w:p w:rsidR="0014192F" w:rsidRDefault="0014192F" w:rsidP="0014192F">
      <w:r>
        <w:br w:type="page"/>
      </w:r>
    </w:p>
    <w:p w:rsidR="0014192F" w:rsidRDefault="0014192F" w:rsidP="0014192F">
      <w:pPr>
        <w:pStyle w:val="Heading1"/>
      </w:pPr>
      <w:r>
        <w:lastRenderedPageBreak/>
        <w:t>The Ten Blessed Companions</w:t>
      </w:r>
    </w:p>
    <w:p w:rsidR="0014192F" w:rsidRDefault="0014192F" w:rsidP="0014192F">
      <w:pPr>
        <w:jc w:val="both"/>
      </w:pPr>
      <w:r>
        <w:t>a i Tew Blessed Companions of Allah's Messenger Acsiffsyleuiiic</w:t>
      </w:r>
    </w:p>
    <w:p w:rsidR="0014192F" w:rsidRDefault="0014192F" w:rsidP="0014192F">
      <w:pPr>
        <w:jc w:val="both"/>
      </w:pPr>
      <w:r>
        <w:t>ALLAH’S MESSENGER ic,.esal.</w:t>
      </w:r>
    </w:p>
    <w:p w:rsidR="0014192F" w:rsidRDefault="0014192F" w:rsidP="0014192F">
      <w:pPr>
        <w:jc w:val="both"/>
      </w:pPr>
      <w:r>
        <w:t>ABU BAKR IBN QAHAFAH zits «Abu Bakr 2, born in 573 AD in Makkah, was two years younger than the Holy Prophet &amp;. Although his real name was Abdullah bin Uthman #, he was commonly known as Abu Bakr #. His father’s name was Uthman &amp;, commonly known as Abu Qahafa &amp;, and his mother was Salama e, recognized as Umm-ul-Khair @. Raised in a prosperous | business family, he gained a reputation as a compassionate merchant among Makkah’s elite, with a capital of forty thousand dirhams. In the pre-Islamic era, Abu Bakr a% was a chief of Quraysh, renowned for his wisdom and leadership. Notably, he abstained from many customs of the time, avoiding poetry and refraining from drinking to uphold his honour and manliness. Despite living in an ignorant society, he never prostrated to idols and exhibited high values, ethics, and good behaviour.</w:t>
      </w:r>
    </w:p>
    <w:p w:rsidR="0014192F" w:rsidRDefault="0014192F" w:rsidP="0014192F">
      <w:pPr>
        <w:jc w:val="both"/>
      </w:pPr>
      <w:r>
        <w:t>He shared a close relationship with the Holy Prophet &amp; since childhood. He was the first one among men to accept the faith of Islam. Ali a, narrated, “The first to accept Islam was Abu Bakr as-Siddique #”, [Ibn Asakir]. Allah’s Messenger &amp; is r eported to have said, “I called people to Islam. Everybody thought over it, at least for a while. But this was not the case with Abu Bakr &amp;. The moment | put Islam before him, he accepted it without any hesitation”. (Ibn Ishaq].</w:t>
      </w:r>
    </w:p>
    <w:p w:rsidR="0014192F" w:rsidRDefault="0014192F" w:rsidP="0014192F">
      <w:pPr>
        <w:pStyle w:val="ListBullet"/>
      </w:pPr>
      <w:r>
        <w:t>After embracing the faith, Abu Bakr # actively propagated Islam, and many early</w:t>
      </w:r>
    </w:p>
    <w:p w:rsidR="0014192F" w:rsidRDefault="0014192F" w:rsidP="0014192F">
      <w:pPr>
        <w:jc w:val="both"/>
      </w:pPr>
      <w:r>
        <w:t>converts, including notable companions like Zubair #&amp;, Uthman &amp;, Talha &amp;, and Sa’ad #@, embraced Islam due to his convincing preaching. Ali a&amp; is reported to have said, “When Abu Bakr #&amp;, accepted Islam, he was open about his Islam and he invited people to Allah and His Messenger &amp;” [Ibn Asakir]. Allah’s Messenger &amp;@ praised Abu Bakr « for his prompt belief and the affirmation. of his messages. It is narrated that | Allah’s Messenger &amp; said about Abu Bakr #, “He has said the truth, and consoled me with himself and his money.” (Sahih al-Bukhari]. Abu Bakr i demonstrated | unwavering commitment and endured persecution for his belief in and defence of the | Messenger of Allah &amp;3. In response to the ill-treatment of Uqba bin Abi Mueet towards the Holy Prophet &amp;@, Abu Bakr &amp;% not only defended the Messenger of Allah &amp;3 but also questioned the opponent, “Would you kill a man because he says, ‘My Lord is Allah,’ and he has come to you with clear signs from your Lord?” [Sahih al-Bukhari]. On another occasion, he was beaten so brutally that he fell unconscious and was near ' death. Upon regaining consciousness, his immediate concern was the well-being of the Holy Prophet &amp;#. Abu Bakr, was given the title “As-Siddique” (the Truthful) due to his Salaries te aed</w:t>
      </w:r>
    </w:p>
    <w:p w:rsidR="0014192F" w:rsidRDefault="0014192F" w:rsidP="0014192F">
      <w:pPr>
        <w:jc w:val="both"/>
      </w:pPr>
      <w:r>
        <w:t>Tex Blessed Companions of Allah’s Messenger dosaitesuteatil, unshakable faith, unwavering loyalty, and absolute truthfulness, particularly after the Holy Prophet's &amp; sacred night Journey (Isra and Mi’raj).</w:t>
      </w:r>
    </w:p>
    <w:p w:rsidR="0014192F" w:rsidRDefault="0014192F" w:rsidP="0014192F">
      <w:pPr>
        <w:pStyle w:val="ListBullet"/>
      </w:pPr>
      <w:r>
        <w:t>Abu Bakr a generously spent his wealth on the mission of the Holy Prophet &amp;. Allah’s</w:t>
      </w:r>
    </w:p>
    <w:p w:rsidR="0014192F" w:rsidRDefault="0014192F" w:rsidP="0014192F">
      <w:pPr>
        <w:jc w:val="both"/>
      </w:pPr>
      <w:r>
        <w:t>Messenger &amp; acknowledged the significance of Abu Bakr’s # contributions, stating, “No wealth ever benefited me as did the wealth of Abu Bakr w.” (Jami at-Tirmidhi).</w:t>
      </w:r>
    </w:p>
    <w:p w:rsidR="0014192F" w:rsidRDefault="0014192F" w:rsidP="0014192F">
      <w:pPr>
        <w:jc w:val="both"/>
      </w:pPr>
      <w:r>
        <w:lastRenderedPageBreak/>
        <w:t>’ Abu Bakr &amp; also freed slaves, including Bilal, Aamir ibn Fuhairah a, Umm Ubais &amp;, Zinneerah @, Al-Nahdiyyah e&amp; and her daughter. Additionally, he extended his support to Muslims in need, and assisted Muslims in need, such as Mistah bin Usasah 8% and others.</w:t>
      </w:r>
    </w:p>
    <w:p w:rsidR="0014192F" w:rsidRDefault="0014192F" w:rsidP="0014192F">
      <w:pPr>
        <w:pStyle w:val="ListBullet"/>
      </w:pPr>
      <w:r>
        <w:t>Abu Bakr &amp; migrated to Abyssinia, but he was brought back to Makkah by Ibn Dhughna,</w:t>
      </w:r>
    </w:p>
    <w:p w:rsidR="0014192F" w:rsidRDefault="0014192F" w:rsidP="0014192F">
      <w:pPr>
        <w:jc w:val="both"/>
      </w:pPr>
      <w:r>
        <w:t>who remarked about Abu Bakr #, “You join ties of kinship, you are truthful, you attain what others are denied, you support those in need, you help in difficult times, and you are hospitable to the guest.” [Sahih al-Bukhari]. Abu Bakr &amp;; later had the honour of accompanying the Holy Prophet &amp;% in his migration to Madinah. During this journey, he travelled with, stayed with, and bravely guarded the Messenger of Allah &amp; in the cave of Thawr all alone. The incident is mentioned in the Holy Quran: “The second of two when the two of them were in the cave, when he said to his companion, “Do not be sad. Truly Allah is with us.’” [At-Tawbah 9: 40}.</w:t>
      </w:r>
    </w:p>
    <w:p w:rsidR="0014192F" w:rsidRDefault="0014192F" w:rsidP="0014192F">
      <w:pPr>
        <w:pStyle w:val="ListBullet"/>
      </w:pPr>
      <w:r>
        <w:t>Abu Bakr &amp;&amp; never missed a single expedition or battle in which the Holy Prophet &amp;</w:t>
      </w:r>
    </w:p>
    <w:p w:rsidR="0014192F" w:rsidRDefault="0014192F" w:rsidP="0014192F">
      <w:pPr>
        <w:jc w:val="both"/>
      </w:pPr>
      <w:r>
        <w:t>took part. During the Battle of Badr, he chose to remain beside the Holy Prophet &amp; to protect him from the enemy. In the Battle of Uhud, he formed a defensive ring around the Holy Prophet &amp;. Furthermore, during the Tabuk expedition, he gave away all his belongings. When the Messenger of Allah &amp; inquired, “What did you leave for your family?” Abu Bakr; replied with profound faith and commitment, saying, “I have left Allah and His Messenger &amp;3.” [Jami at-Tirmidhi]</w:t>
      </w:r>
    </w:p>
    <w:p w:rsidR="0014192F" w:rsidRDefault="0014192F" w:rsidP="0014192F">
      <w:pPr>
        <w:pStyle w:val="ListBullet"/>
      </w:pPr>
      <w:r>
        <w:t>Abu Bakr 2&amp; is regarded as the most eminent companion of Allah’s Messenger %. Even</w:t>
      </w:r>
    </w:p>
    <w:p w:rsidR="0014192F" w:rsidRDefault="0014192F" w:rsidP="0014192F">
      <w:pPr>
        <w:jc w:val="both"/>
      </w:pPr>
      <w:r>
        <w:t>the Prophet’s companions regarded him as the best of mankind after the Holy Prophet &amp;. Amr Ibn Al-As &amp; reported that he asked the Messenger of Allah &amp;, “Whoisthe most beloved person to you?” He said, Aisha @, | asked, among the men, He said, “Her father.” (Sahih al-Bukhari]. Narrated by Muhammad bin Al-Hanafiya &amp; | asked my father, “Who is the best of mankind after the Prophet &amp;?’ He said, ‘Abu Bakr 2,”</w:t>
      </w:r>
    </w:p>
    <w:p w:rsidR="0014192F" w:rsidRDefault="0014192F" w:rsidP="0014192F">
      <w:pPr>
        <w:jc w:val="both"/>
      </w:pPr>
      <w:r>
        <w:t>{Sahih al-Bukhari).</w:t>
      </w:r>
    </w:p>
    <w:p w:rsidR="0014192F" w:rsidRDefault="0014192F" w:rsidP="0014192F">
      <w:pPr>
        <w:pStyle w:val="ListBullet"/>
      </w:pPr>
      <w:r>
        <w:t>In the 9th year of Hijrah, Allah’s Messenger &amp; appointed Abu Bakr #&amp; Ameer ul Hajj,</w:t>
      </w:r>
    </w:p>
    <w:p w:rsidR="0014192F" w:rsidRDefault="0014192F" w:rsidP="0014192F">
      <w:pPr>
        <w:jc w:val="both"/>
      </w:pPr>
      <w:r>
        <w:t>granting him the responsibility to ensure that Muslims could perform the pilgrimage following Islamic injunctions, He had the honour of leading prayers during the lifetime of the Holy Prophet &amp;. Aisha w narrated that during his last ailment, Allah’s Messenger &amp; said, “Order Abu Bakr i, to lead the people in prayer.” [Agreed upon].</w:t>
      </w:r>
    </w:p>
    <w:p w:rsidR="0014192F" w:rsidRDefault="0014192F" w:rsidP="0014192F">
      <w:pPr>
        <w:jc w:val="both"/>
      </w:pPr>
      <w:r>
        <w:t>TS hee SCC</w:t>
      </w:r>
    </w:p>
    <w:p w:rsidR="0014192F" w:rsidRDefault="0014192F" w:rsidP="0014192F">
      <w:pPr>
        <w:jc w:val="both"/>
      </w:pPr>
      <w:r>
        <w:t>| ie / Ten Blessed Companions of Allah's Messenger Aesufiesstell Ibn Abbas w narrated that Allah's Messenger &amp;3 sald, “There Is no one who had done more favour to me with life and property than Abu Bakr bin Abi Quhafa ws. If | were | to take a Khalll, | would certainly have taken Abu Bakr w, but the Islamic brotherhood | {s superior. Close all the small doors In this mosque except that of Abu Bakr ws.” (Sahih.</w:t>
      </w:r>
    </w:p>
    <w:p w:rsidR="0014192F" w:rsidRDefault="0014192F" w:rsidP="0014192F">
      <w:pPr>
        <w:jc w:val="both"/>
      </w:pPr>
      <w:r>
        <w:t>al-Bukharl}. At the tlme of the Holy Prophet's &amp;8 death, all doors of the mosque Were | closed except the one leading to Abu Bakr’s 4 apartment. He consoled the mourning | community of Muslims with his great wisdom and leadership at the time of the Holy Prophet's &amp;@ sad demise.</w:t>
      </w:r>
    </w:p>
    <w:p w:rsidR="0014192F" w:rsidRDefault="0014192F" w:rsidP="0014192F">
      <w:pPr>
        <w:jc w:val="both"/>
      </w:pPr>
      <w:r>
        <w:lastRenderedPageBreak/>
        <w:t>Abu Bakr a&amp; was elected as the first caliph of the Muslims and earned the title Khalifa tul-Rusool &amp;, During an Illness that persisted for fifteen days, he took his last breath on Monday, the 22™ of Jumada al-Akhirah, at the age of sixty-three, in the 13th year of Hijrah. Abu Bakr 4% was lald to rest beside the Holy Prophet &amp;, marking the conclusion of alife dedicated to the service of Islam and the Muslim community. Allah’s Messenger @ said, “Abu Bakr wy! You will be the first person from my Ummah to enter Paradise.”</w:t>
      </w:r>
    </w:p>
    <w:p w:rsidR="0014192F" w:rsidRDefault="0014192F" w:rsidP="0014192F">
      <w:pPr>
        <w:jc w:val="both"/>
      </w:pPr>
      <w:r>
        <w:t>[Sunan Abu Dawud] UMAR IBN AL-KHATTAB LuLiNves</w:t>
      </w:r>
    </w:p>
    <w:p w:rsidR="0014192F" w:rsidRDefault="0014192F" w:rsidP="0014192F">
      <w:pPr>
        <w:pStyle w:val="ListBullet"/>
      </w:pPr>
      <w:r>
        <w:t>Umar ibn al-Khattab &amp;, born in Makkah thirteen years after the Year of the Elephant,</w:t>
      </w:r>
    </w:p>
    <w:p w:rsidR="0014192F" w:rsidRDefault="0014192F" w:rsidP="0014192F">
      <w:pPr>
        <w:jc w:val="both"/>
      </w:pPr>
      <w:r>
        <w:t>belonged to an elite family of the Quraish tribe. His parents, Al-Khattab and Hantamah bint Hashim groomed him into a strong man under tough circumstances. Umar | # engaged in trade and became one of Makkah’s well-off individuals. Before | embracing Islam, Umar &amp;&amp; served as an ambassador for his tribe. Known for his | masculine power, wrestling skills, archery, and eloquent oratory, he held severe hostility towards Islam and the Prophet Muhammad @.</w:t>
      </w:r>
    </w:p>
    <w:p w:rsidR="0014192F" w:rsidRDefault="0014192F" w:rsidP="0014192F">
      <w:pPr>
        <w:pStyle w:val="ListBullet"/>
      </w:pPr>
      <w:r>
        <w:t>Umar &amp; accepted Islam in the sixth year of Prophet Muhammad’s % mission, at the</w:t>
      </w:r>
    </w:p>
    <w:p w:rsidR="0014192F" w:rsidRDefault="0014192F" w:rsidP="0014192F">
      <w:pPr>
        <w:jc w:val="both"/>
      </w:pPr>
      <w:r>
        <w:t>age of twenty-seven when Muslims in Makkah were still a minority, not more than forty.</w:t>
      </w:r>
    </w:p>
    <w:p w:rsidR="0014192F" w:rsidRDefault="0014192F" w:rsidP="0014192F">
      <w:pPr>
        <w:jc w:val="both"/>
      </w:pPr>
      <w:r>
        <w:t>His conversion significantly strengthened Islam, and he fearlessly confronted the Quraysh, leading to the open practice of Islamic rituals at the Ka’bah. Abdullah ibn Mas'ud &amp; narrated that the Messenger of Allah &amp; said, “O Allah strengthen Islam by Umar ibn Al-Khattab, or Amr ibn Hisham.” So Allah accepted the supplication of the Messenger &amp; for Umar ibn Al-Khattab #, so Islam was supported by him”. [Al-Mu’jam al-Kabir]. Umar &amp; earned the title Al-Faroog, meaning “the Criterion,” as he openly displayed his commitment to Islam, distinguishing between belief and disbelief.</w:t>
      </w:r>
    </w:p>
    <w:p w:rsidR="0014192F" w:rsidRDefault="0014192F" w:rsidP="0014192F">
      <w:pPr>
        <w:jc w:val="both"/>
      </w:pPr>
      <w:r>
        <w:t>Migrating to Madinah openly, he had no fear of the Quraysh. Ali # said, “The only person | know who didn’t emigrate in secret was Umar ibn al- al-Khattab.” Upon settling in Madinah, Umar #8, became a sincere advisor to Prophet Muhammad &amp;.</w:t>
      </w:r>
    </w:p>
    <w:p w:rsidR="0014192F" w:rsidRDefault="0014192F" w:rsidP="0014192F">
      <w:pPr>
        <w:jc w:val="both"/>
      </w:pPr>
      <w:r>
        <w:t>The Holy Prophet &amp; formed a bond of brotherhood between Umar &amp; and Uwaym</w:t>
      </w:r>
    </w:p>
    <w:p w:rsidR="0014192F" w:rsidRDefault="0014192F" w:rsidP="0014192F">
      <w:pPr>
        <w:jc w:val="both"/>
      </w:pPr>
      <w:r>
        <w:t>{on Biess-- some a a a ne ibn Sa'idah 4, Abdullah bin Hisham «&amp; narrated, “We were with the Holy Prophet @ while he was holding Umar bin Al-Khattab:&amp; by the hand.” (Sahih al-Bukhari) » Umar &amp;&amp; was one of the most inquisitive companions, he often asked the Messenger of Allah &amp; about his decisions, offering his opinion with sincerity. Allah affirmed Umar’s i Views or statements about twenty times in revelations of the Holy Quran. “The holy Qur’an was revealed in agreement with him on the prisoners at Badr, on the hijab:.</w:t>
      </w:r>
    </w:p>
    <w:p w:rsidR="0014192F" w:rsidRDefault="0014192F" w:rsidP="0014192F">
      <w:pPr>
        <w:jc w:val="both"/>
      </w:pPr>
      <w:r>
        <w:t>(veil), and the prohibition of wine.” [An-Nawawi]. He had committed the Holy Quran to his memory, and narrated five hundred and thirty-nine ahadith from the Holy Prophet &amp;. Allah’s Messenger &amp; married Hafsah @, Umar's &amp; daughter to strengthen his family with him. Allah’s Messenger &amp;% said, “Among the nations before you there used to be people who were inspired (though they were not Prophets sa). And if there is any of such a person amongst my followers, it is Umar #,” (Sahih al-Bukhari].</w:t>
      </w:r>
    </w:p>
    <w:p w:rsidR="0014192F" w:rsidRDefault="0014192F" w:rsidP="0014192F">
      <w:pPr>
        <w:jc w:val="both"/>
      </w:pPr>
      <w:r>
        <w:t xml:space="preserve">+ Umar &amp; participated in the Battle of Badr, Uhud, and all other battles where the Messenger of Allah &amp; was present. He was present at the treaty of Hudaybiyah, initially voicing concern about its clauses but later showing complete agreement. He donated generously on various occasions, including half of his wealth on </w:t>
      </w:r>
      <w:r>
        <w:lastRenderedPageBreak/>
        <w:t>the occasion of Tabuk. Abdullah ibn Mas’ud &amp; stated, “The acceptance of Islam by Umar «&amp;, was a significant breakthrough, his migration was a triumph, and his leadership brought mercy. By Allah, we were not able to pray at the Ka’bah until Umar «, became Muslim.” [Al-Tabarani]. Allah’s Messenger &amp; said, “While | was sleeping I saw myself in paradise. Then there was a woman making ablution by the side of a palace. | said: ‘Whose is this palace?’ They said: It is Umar’s #,” [Sahih al-Bukhari).</w:t>
      </w:r>
    </w:p>
    <w:p w:rsidR="0014192F" w:rsidRDefault="0014192F" w:rsidP="0014192F">
      <w:pPr>
        <w:jc w:val="both"/>
      </w:pPr>
      <w:r>
        <w:t>+ The sad demise of Allah’s Messenger &amp; deeply saddened Umar @, who found it unimaginable to live without his beloved Messenger &amp;. Umar &amp; played a key role in the selection of the first caliph, being the first to pledge allegiance to Abu Bakr #&amp; and remaining a steadfast advisor. Later, he ascended to the position of the second caliph, earning the title of Ameer ul Momineen. Known for his fair administration, timely justice, and exceptional leadership skills, Umar &amp; met his martyrdom on the 27° of Zil-Hijjah, 23 AH. He was attacked and stabbed while leading the prayer, and upon his passing, he was buried next to the Prophet Muhammad &amp; and Abu Bakr #. Anas bin Malik # narrated, “The Holy Prophet % once climbed the mountain of Uhud with Abu Bakr #,, Umar &amp;, and Uthman i. The mountain shook beneath them. The Holy Prophet 3 said (to the mountain), “Be firm, O Uhud! For on you, there are no more than a Prophet #3, a Siddique #, and two martyrs (i.e. Umar &amp; and Uthman &amp;).”</w:t>
      </w:r>
    </w:p>
    <w:p w:rsidR="0014192F" w:rsidRDefault="0014192F" w:rsidP="0014192F">
      <w:pPr>
        <w:jc w:val="both"/>
      </w:pPr>
      <w:r>
        <w:t>(Sahih al-Bukhari].</w:t>
      </w:r>
    </w:p>
    <w:p w:rsidR="0014192F" w:rsidRDefault="0014192F" w:rsidP="0014192F">
      <w:pPr>
        <w:jc w:val="both"/>
      </w:pPr>
      <w:r>
        <w:t>« Allah’s Messenger &amp; said, “Ibn al-Khattab i, by Him, in whose hand is my soul, Satan never met you travelling on a road but that he would travel on a road other eae ee ee ee</w:t>
      </w:r>
    </w:p>
    <w:p w:rsidR="0014192F" w:rsidRDefault="0014192F" w:rsidP="0014192F">
      <w:pPr>
        <w:jc w:val="both"/>
      </w:pPr>
      <w:r>
        <w:t>Ten Blessed Companions of Allalr’s Messenger deseo than your road.” [Agreed upon]. Ibn Abbas a narrated Ali's #&amp; feelings at the time of | Umar’s # death, expressing deep admiration and respect: “Ali &amp; invoked Allah's Mercy for Umar # and said, “O Umar #1 You have not left behind you a person | whose deeds | like to imitate and meet Allah with more than | like your deeds, By | Allah! | always thought that Allah would keep you with your two companions, for | very often | used to hear the Holy Prophet &amp; saying, ‘, Abu Bakr &amp;, and Umar a, went (somewhere)... [Sahih al-Bukhari] |</w:t>
      </w:r>
    </w:p>
    <w:p w:rsidR="0014192F" w:rsidRDefault="0014192F" w:rsidP="0014192F">
      <w:pPr>
        <w:pStyle w:val="Heading2"/>
      </w:pPr>
      <w:r>
        <w:t>Uthman Ibn Affan £235 Ef</w:t>
      </w:r>
    </w:p>
    <w:p w:rsidR="0014192F" w:rsidRDefault="0014192F" w:rsidP="0014192F">
      <w:pPr>
        <w:pStyle w:val="ListBullet"/>
      </w:pPr>
      <w:r>
        <w:t>Uthman a, born in Makkah, belonged to an elite family and had a noble lineage that</w:t>
      </w:r>
    </w:p>
    <w:p w:rsidR="0014192F" w:rsidRDefault="0014192F" w:rsidP="0014192F">
      <w:pPr>
        <w:jc w:val="both"/>
      </w:pPr>
      <w:r>
        <w:t>coincided with the Holy Prophet &amp; in Abd Manaf. Uthman &amp;&amp;, born six years after the Year of the Elephant, was approximately five years younger than the Holy Prophet &amp;, | His parents, Affan Abi'l-Aas and Arwa bint Kurayz raised him in a manner reflecting nobility and virtue. During the pre-Islamic era of ignorance, Uthman &amp; was highly. regarded among his people due to his elevated status, considerable wealth, extraordinary modesty, and eloquent speech. Notably, he distinguished himself by refraining from idol worship and avoiding any immoral actions, even in a society characterized by ignorance and idolatry.</w:t>
      </w:r>
    </w:p>
    <w:p w:rsidR="0014192F" w:rsidRDefault="0014192F" w:rsidP="0014192F">
      <w:pPr>
        <w:pStyle w:val="ListBullet"/>
      </w:pPr>
      <w:r>
        <w:t>Uthman a embraced Islam at the age of thirty-four, becoming the fourth person to</w:t>
      </w:r>
    </w:p>
    <w:p w:rsidR="0014192F" w:rsidRDefault="0014192F" w:rsidP="0014192F">
      <w:pPr>
        <w:jc w:val="both"/>
      </w:pPr>
      <w:r>
        <w:t>do so. He demonstrated unwavering loyalty to the Holy Prophet B, staying close to him and participating in preaching activities. He faced persecution from his paternal uncle al-Hakam, then migrated to Abyssinia with his wife Ruqayyah #&amp;, the daughter of Allah’s Messenger &amp;, and later to Madinah. Uthman, known as Dhun-</w:t>
      </w:r>
      <w:r>
        <w:lastRenderedPageBreak/>
        <w:t>Noorayn (i.e. the possessor of two lights), married eight wives, including two daughters of the Holy Prophet &amp; (Ruqayyah «&amp; and Umm-e-Kulthum &amp;).</w:t>
      </w:r>
    </w:p>
    <w:p w:rsidR="0014192F" w:rsidRDefault="0014192F" w:rsidP="0014192F">
      <w:pPr>
        <w:pStyle w:val="ListBullet"/>
      </w:pPr>
      <w:r>
        <w:t>Uthman #&amp;, actively participated in significant events and expeditions, except the |</w:t>
      </w:r>
    </w:p>
    <w:p w:rsidR="0014192F" w:rsidRDefault="0014192F" w:rsidP="0014192F">
      <w:pPr>
        <w:jc w:val="both"/>
      </w:pPr>
      <w:r>
        <w:t>Battle of Badr, where he was excused to care for his ailing wife, Ruqayyah es. Allah's | Messenger &amp; assured him, “You will have the reward and the share of the booty of ‘ @man who was present at Badr” (Sahih Al-Bukhari]. He played a crucial role as an | ambassador during the Treaty of Hudaybiyah and was the exclusive individual for whom the Holy Prophet &amp; symbolically his hand to represent the hand of Uthman i, during the oath of allegiance, also known as “Bait-e-Rizwan”. Allah mentioned this In the Holy Quran, “Allah was much pleased with the believers when they swolt ‘ allegiance to you (O Prophet &amp;8) under the tree.” [Al-Fath 48:18]. Uthman @ generously contributed to the Tabuk expedition by providing nine hundred and forty camels and sixty horses, totalling one thousand. Additionally, he donated ten thousand Dinar to equip the Muslim army, earning the Holy Prophet's % praise, ashe | oe alg SN a RR es ae eee Page | 185 | P|</w:t>
      </w:r>
    </w:p>
    <w:p w:rsidR="0014192F" w:rsidRDefault="0014192F" w:rsidP="0014192F">
      <w:pPr>
        <w:jc w:val="both"/>
      </w:pPr>
      <w:r>
        <w:t>re Blessed Companions of Allah’s Messenger Acie stated, “No deed can harm Usman after today, twice” (Jami at-Tirmidhi]. He purchased the famous water spring (well) Bi’r Rumah from a Jew for twenty thousand dirhams and donated it to the people of Madinah. Abu Hurairah &amp; narrated, “Uthman i® purchased paradise from the Holy Prophet % two times: when he dug (buy) the well of Rumah and when he equipped the army of al-Usrah” (Mustadrak Al-Hakim).</w:t>
      </w:r>
    </w:p>
    <w:p w:rsidR="0014192F" w:rsidRDefault="0014192F" w:rsidP="0014192F">
      <w:pPr>
        <w:jc w:val="both"/>
      </w:pPr>
      <w:r>
        <w:t>Moreover, at the request of Allah's Messenger %, Uthman &amp; acquired land adjacent to Masjid Nabavi with his funds, amounting to twenty-five thousand Dirhams, and dedicated it to the expansion of the Prophet’s &amp; mosque. He rightfully earned the title of “Ghani” means “exceedingly generous” which was bestowed upon him for his remarkable donations towards helping those in need and for the cause of Islam.</w:t>
      </w:r>
    </w:p>
    <w:p w:rsidR="0014192F" w:rsidRDefault="0014192F" w:rsidP="0014192F">
      <w:pPr>
        <w:jc w:val="both"/>
      </w:pPr>
      <w:r>
        <w:t>» Uthman 2 was known for his exceptional modesty, evident in an incident when the Holy Prophet &amp; adjusted his cloak upon Uthman’s &amp; entry, remarking, “Should I not feel shy before a man before whom the angels feel shy” [Sahih Muslim]. Another narration of Allah’s Messenger &amp; emphasized Uthman’s &amp; modesty, stating, “The most truly modest of them (people) is Uthman bin Affan @” (Jami at-Tirmidhil.</w:t>
      </w:r>
    </w:p>
    <w:p w:rsidR="0014192F" w:rsidRDefault="0014192F" w:rsidP="0014192F">
      <w:pPr>
        <w:jc w:val="both"/>
      </w:pPr>
      <w:r>
        <w:t>Uthman #&amp; cherished three worldly things: feeding the hungry, clothing the naked, and reciting the Holy Quran. His deep connection to the Holy Qur’an was apparent, as he was reciting it at the time of his tragic assassination.</w:t>
      </w:r>
    </w:p>
    <w:p w:rsidR="0014192F" w:rsidRDefault="0014192F" w:rsidP="0014192F">
      <w:pPr>
        <w:jc w:val="both"/>
      </w:pPr>
      <w:r>
        <w:t>+ He served as a wise advisor to the first two caliphs and became the third caliph of Islam. Uthman’s &amp; reign is marked by his remarkable achievement including unifying Muslims in Qur’anicrecitation. His assassination occurred on the 18th of Dhul-Hijah, 35 AH. The Holy Prophet &amp; himself had foretold Uthman’s # special placeinheaven, saying, “Every prophet will have a special companion in heaven, and my companion there will be Uthman #,.” [Sunan ibn Majah]</w:t>
      </w:r>
    </w:p>
    <w:p w:rsidR="0014192F" w:rsidRDefault="0014192F" w:rsidP="0014192F">
      <w:pPr>
        <w:pStyle w:val="Heading2"/>
      </w:pPr>
      <w:r>
        <w:t>Ali Ibn Abi Talib 2:41:35</w:t>
      </w:r>
    </w:p>
    <w:p w:rsidR="0014192F" w:rsidRDefault="0014192F" w:rsidP="0014192F">
      <w:pPr>
        <w:jc w:val="both"/>
      </w:pPr>
      <w:r>
        <w:t xml:space="preserve">Ali &amp;, born in Makkah, was the son of Abu Talib and Fatimah bint Asad. The Holy Prophet &amp;3 personally raised Ali @, with love and compassion. At just ten years old, Ali embraced Islam, becoming the first male (child) to pray behind the Holy Prophet &amp;%. He actively guided and assisted those in search of truth in </w:t>
      </w:r>
      <w:r>
        <w:lastRenderedPageBreak/>
        <w:t>Makkah, as he helped Abu Dharr Al-Ghifari #, in meeting and expressing his desire to Allah’s Messenger &amp;2, leading to his acceptance of Islam.</w:t>
      </w:r>
    </w:p>
    <w:p w:rsidR="0014192F" w:rsidRDefault="0014192F" w:rsidP="0014192F">
      <w:pPr>
        <w:pStyle w:val="ListBullet"/>
      </w:pPr>
      <w:r>
        <w:t>During the migration to Madinah, the Holy Prophet &amp; instructed Ali #&amp; to lie down</w:t>
      </w:r>
    </w:p>
    <w:p w:rsidR="0014192F" w:rsidRDefault="0014192F" w:rsidP="0014192F">
      <w:pPr>
        <w:jc w:val="both"/>
      </w:pPr>
      <w:r>
        <w:t>on his bed and entrusted him with repaying the belongings of Makkans to their “owners. Upon teaching Madinah after a challenging journey, Allah’s Messenger &amp; declared Ali 4 his brother on the day when brotherhood was established between the Muhajireen and Ansar.: nie "|" tae</w:t>
      </w:r>
    </w:p>
    <w:p w:rsidR="0014192F" w:rsidRDefault="0014192F" w:rsidP="0014192F">
      <w:pPr>
        <w:jc w:val="both"/>
      </w:pPr>
      <w:r>
        <w:t>Ter Blessed Companions of Allilr’s Messenger Acufiesalesiil | SS</w:t>
      </w:r>
    </w:p>
    <w:p w:rsidR="0014192F" w:rsidRDefault="0014192F" w:rsidP="0014192F">
      <w:pPr>
        <w:pStyle w:val="ListBullet"/>
      </w:pPr>
      <w:r>
        <w:t>The Islamic sources confirm that Ali # was actively present in major battles suchas!</w:t>
      </w:r>
    </w:p>
    <w:p w:rsidR="0014192F" w:rsidRDefault="0014192F" w:rsidP="0014192F">
      <w:pPr>
        <w:jc w:val="both"/>
      </w:pPr>
      <w:r>
        <w:t>Badr, Uhad, and others, except for Tabuk. During the Battle of Badr, the Holy Prophet &amp; bestowed upon Ali &amp; his sword, the Zulfiqar, and later gifted it to him after the | battle. Ali &amp; engaged in individual combat during the initial stages of the Battle of Badr, slaying Walid, the son of Shayba. Ibn Kathir related, “Ali #% was present in Uhad, holding the command of the right flank. After the death of Mus’ab bin Umayr a, he got hold of the standard of war and killed a large number of infidels. He washed the bleeding wound on the face of the Holy Prophet &amp; who had receiveda cut in his head and lost two teeth”, [Ibn Kathir]. He also played a crucial role in the Battle of the Trench, demonstrating his military prowess by killing Amr bin Abdu, Additionally, Ali #&amp; contributed to the Muslim victory by conquering the fortress of Khyber and defeating Marhab, a renowned commander from the opposing forces. The Holy Prophet @ appointed Ali # as his deputy in Madinah during the Tabuk expedition, responding to Ali’s # desire to participate in the face of hypocrite’s remarks. Allah’s Messenger &amp; said, “Are you not satisfied that you are unto me as Haroon &amp; was unto Moses &amp;, except that there will be no Prophet after me?” [Sahih Al-Bukhari). Ali &amp; was also given the titles of “Lion of God” (Asadullah) and “Brave- hearted” (Haider).</w:t>
      </w:r>
    </w:p>
    <w:p w:rsidR="0014192F" w:rsidRDefault="0014192F" w:rsidP="0014192F">
      <w:pPr>
        <w:pStyle w:val="ListBullet"/>
      </w:pPr>
      <w:r>
        <w:t>Ali &amp; had the esteemed privilege of writing the Treaty of Hudaybiyah under the</w:t>
      </w:r>
    </w:p>
    <w:p w:rsidR="0014192F" w:rsidRDefault="0014192F" w:rsidP="0014192F">
      <w:pPr>
        <w:jc w:val="both"/>
      </w:pPr>
      <w:r>
        <w:t>dictation of the Holy Prophet &amp;%. Al-Bara bin Azib # narrated, “When Allah's | Messenger % concluded a peace treaty with the people of Hudaybiyah, Ali bin Aby | Talib &amp; wrote the document and he mentioned in it, “Muhammad, Allah's Messenger &amp;%.” The pagans said, “Don’t write: ‘Muhammad, Allah’s Messenger &amp;, for if you were an apostle we would not fight with you.” Allah’s Apostle &amp; asked Alj ®% to rub it out, but Ali &amp; said, “I will not be the person to rub it out.” Allah's | Messenger &amp; rubbed it out and made peace with them on the condition that the | Holy Prophet &amp; and his companions #. would enter Makkah and stay there for three days, and that they would enter with their weapons in cases.” [Sahih al- Bukhari) The Holy Prophet &amp; delegated Ali # with a crucial mission to convey a letter to the people of the Hamadan tribe of Yemen during the year of deputations following the conquest of Makkah, He was chosen by the Messenger of Allah &amp; to recite the opening verses of Surah At-Tawbah (Surah 9] in Makkah on the occasion of Hajj in 9 years of Hijrah, He announced on behalf of the Holy Prophet &amp; that no disbeliever would be allowed to enter Makkah after this year. Ali # joined Allah’s Messenger &amp; during the farewell Pilgrimage, Thereafter, at Ghadir, the Holy Prophet &amp; praised Al &amp; stating, “For whomever, | am his Mawla (leader/quide) then All « is his Mawala.”</w:t>
      </w:r>
    </w:p>
    <w:p w:rsidR="0014192F" w:rsidRDefault="0014192F" w:rsidP="0014192F">
      <w:pPr>
        <w:jc w:val="both"/>
      </w:pPr>
      <w:r>
        <w:t>[Jami at-Tirmidhi]. Another tradition states, “All &amp;, is from me and | am from All &amp; ene ee ee eee ee eee</w:t>
      </w:r>
    </w:p>
    <w:p w:rsidR="0014192F" w:rsidRDefault="0014192F" w:rsidP="0014192F">
      <w:pPr>
        <w:jc w:val="both"/>
      </w:pPr>
      <w:r>
        <w:lastRenderedPageBreak/>
        <w:t>yr Ten Blessed Companions of Allah’s Messenger plan spocniicy And none should represent me except myself or Ali #.” (Jami at-Tirmidhi]. Ibn Kathir &amp; reported that the Holy Prophet &amp; said, “Ali a is the friend and patron of those to whom! am a friend and patron.” [Ibn Kathir].</w:t>
      </w:r>
    </w:p>
    <w:p w:rsidR="0014192F" w:rsidRDefault="0014192F" w:rsidP="0014192F">
      <w:pPr>
        <w:jc w:val="both"/>
      </w:pPr>
      <w:r>
        <w:t>Allah’s Messenger &amp; married his beloved daughter Fatima &amp; to Alia in the 2"4 year of Hijrah. On this occasion, the Holy Prophet &amp; said to Fatima es “I am giving you in marriage to the best man of my household.” The Messenger of Allah &amp; recognized Ali, Fatima @s, Al-Hasan # and Al-Hussain 4 as the members of his household, stating, “O Allah, these are my family.” [Sahih Muslim]. The Holy Prophet &amp; j affectionately named him Abu Turab (Dusty one) due to his humbleness, and he | rejoiced in being called by this title.</w:t>
      </w:r>
    </w:p>
    <w:p w:rsidR="0014192F" w:rsidRDefault="0014192F" w:rsidP="0014192F">
      <w:pPr>
        <w:jc w:val="both"/>
      </w:pPr>
      <w:r>
        <w:t>| « Ali &amp; was known for his inquisitive nature and scholarly knowledge of religion and | other sciences. He was among the scribes of the divine revelation and had collected | the Holy Quran and ahadith of the Holy Prophet %. He related five hundred and | eighty-six ahadith of the Messenger of Allah &amp;. Ali &amp; narrated, “We did not write anything from the Holy Prophet &amp; except the Holy Qur'an and what is written in this paper... (i.e Holy Prophet’s % statements)” [Sahih al-Bukhari]</w:t>
      </w:r>
    </w:p>
    <w:p w:rsidR="0014192F" w:rsidRDefault="0014192F" w:rsidP="0014192F">
      <w:pPr>
        <w:pStyle w:val="ListBullet"/>
      </w:pPr>
      <w:r>
        <w:t>Ali &amp; served as a wise and dedicated member of the executive councils during the</w:t>
      </w:r>
    </w:p>
    <w:p w:rsidR="0014192F" w:rsidRDefault="0014192F" w:rsidP="0014192F">
      <w:pPr>
        <w:jc w:val="both"/>
      </w:pPr>
      <w:r>
        <w:t>tenures of the first three caliphs. His counsel was highly valued by Abu Bakr #, who kept him nearby for seeking advice on state affairs. In various capacities, Ali assumed significant roles, notably assisting Umar #&amp; as the chief judge of the Islamic State and aiding Uthman «&amp;, in dealing with insurgents during the latter years of his caliphate. Despite Umar’s «#, profound knowledge, his humility and deep respect for Ali #@; led him to consistently recognize and praise Ali’s # knowledge. It is reported that Umar &amp; once said, “If Ali #, had not been there, Umar « would have been ruined” [Al-Istiaab ibn Abdul Bar]. Following the assassination of Uthman:&amp; Ali @ was elected fourth caliph. Upon leading the Fajr Prayer on the 19" of Ramadan in the 40" Year of Hijrah, Ali # was fatally attacked by Ibn Muljim. His tragic death marked a significant event in Islamic history. Ali # was laid to rest in Najaf, Iraq.</w:t>
      </w:r>
    </w:p>
    <w:p w:rsidR="0014192F" w:rsidRDefault="0014192F" w:rsidP="0014192F">
      <w:pPr>
        <w:pStyle w:val="Heading2"/>
      </w:pPr>
      <w:r>
        <w:t>Talha Ibn Ubdaydillah “Zi,</w:t>
      </w:r>
    </w:p>
    <w:p w:rsidR="0014192F" w:rsidRDefault="0014192F" w:rsidP="0014192F">
      <w:pPr>
        <w:pStyle w:val="ListBullet"/>
      </w:pPr>
      <w:r>
        <w:t>Talha &amp;, born approximately 25 years before Hijrah, was the son of Ubaydillah and</w:t>
      </w:r>
    </w:p>
    <w:p w:rsidR="0014192F" w:rsidRDefault="0014192F" w:rsidP="0014192F">
      <w:pPr>
        <w:jc w:val="both"/>
      </w:pPr>
      <w:r>
        <w:t>Sa‘bah bint Abdallah from the tribe of Bani Tameem. His lineage intersects with the forefather Murrah ibn Ka’b, connecting him to the ancestry of Allah’s Messenger &amp;.</w:t>
      </w:r>
    </w:p>
    <w:p w:rsidR="0014192F" w:rsidRDefault="0014192F" w:rsidP="0014192F">
      <w:pPr>
        <w:jc w:val="both"/>
      </w:pPr>
      <w:r>
        <w:t>Notably, Talha # was among the literate individuals in pre-Islamic Makkah, possessing the ability to read and write. Engaging in trade and business, he swiftly rose to become a prosperous trader in Makkah. During a business trip to the land of Te eee ec.</w:t>
      </w:r>
    </w:p>
    <w:p w:rsidR="0014192F" w:rsidRDefault="0014192F" w:rsidP="0014192F">
      <w:pPr>
        <w:jc w:val="both"/>
      </w:pPr>
      <w:r>
        <w:t>a | | Ten Blessed Companions of Allal’s Messenger Ao Mesckedlle Basra, he encountered a virtuous monk who informed him about the Holy Prophet 2.</w:t>
      </w:r>
    </w:p>
    <w:p w:rsidR="0014192F" w:rsidRDefault="0014192F" w:rsidP="0014192F">
      <w:pPr>
        <w:jc w:val="both"/>
      </w:pPr>
      <w:r>
        <w:t>[Tabagat Ibn Sa’ad).</w:t>
      </w:r>
    </w:p>
    <w:p w:rsidR="0014192F" w:rsidRDefault="0014192F" w:rsidP="0014192F">
      <w:pPr>
        <w:pStyle w:val="ListBullet"/>
      </w:pPr>
      <w:r>
        <w:t>Talha &amp; embraced Islam early on, being among the initial eight individuals who</w:t>
      </w:r>
    </w:p>
    <w:p w:rsidR="0014192F" w:rsidRDefault="0014192F" w:rsidP="0014192F">
      <w:pPr>
        <w:jc w:val="both"/>
      </w:pPr>
      <w:r>
        <w:lastRenderedPageBreak/>
        <w:t>accepted the faith upon the invitation of Abu Bakr i. His unwavering commitment to Islam led him to endure hardships and face adversities. In one instance, Nawfal ibn Khuwailid captured him, tied him with a rope, and handed him over to the hostile and misguided members of the Quraysh for torture.</w:t>
      </w:r>
    </w:p>
    <w:p w:rsidR="0014192F" w:rsidRDefault="0014192F" w:rsidP="0014192F">
      <w:pPr>
        <w:pStyle w:val="ListBullet"/>
      </w:pPr>
      <w:r>
        <w:t>Talha &amp; migrated to Madinah, where the Holy Prophet # formed a brotherly bond</w:t>
      </w:r>
    </w:p>
    <w:p w:rsidR="0014192F" w:rsidRDefault="0014192F" w:rsidP="0014192F">
      <w:pPr>
        <w:jc w:val="both"/>
      </w:pPr>
      <w:r>
        <w:t>between him and Abu Ayyub Ansari #&amp; on the day of brotherhood. He actively participated in all the battles alongside the Messenger of Allah &amp;#, except the Battle of Badr, as he was on a mission with Sa’id Ibn Zaid #, to gather intelligence about the Quraysh caravan in Syria, On the Day of Uhud, he displayed remarkable courage, standing steadfastly beside the Holy Prophet &amp; and fighting like an entire army. His selfless defence resulted in severe injuries, with more than 70 stabs, and a detached finger. The Holy Prophet &amp; saw the condition of Talha @® and said: “If you wish to see a martyr walking among you, look at Talha #%,.” (Jami at-Tirmidhi]. Abu Bakr also paid tribute to Talha a, recalling the day of Uhud: “It was Talhah’s #&amp; day. He did his best to protect the Holy Prophet @ it when other Muslim soldiers escaped the battlefield”. Talha «also carried out the Holy Prophet’s &amp; command to demolish the house of a Jew named Swailam during the events of Khayber. Additionally, he accompanied Allah’s Messenger &amp; on the Farewell Pilgrimage and participated in the historic sermon at Arafat.</w:t>
      </w:r>
    </w:p>
    <w:p w:rsidR="0014192F" w:rsidRDefault="0014192F" w:rsidP="0014192F">
      <w:pPr>
        <w:pStyle w:val="ListBullet"/>
      </w:pPr>
      <w:r>
        <w:t>Talha @ earned several titles that reflected his noble and ingenious qualities,</w:t>
      </w:r>
    </w:p>
    <w:p w:rsidR="0014192F" w:rsidRDefault="0014192F" w:rsidP="0014192F">
      <w:pPr>
        <w:jc w:val="both"/>
      </w:pPr>
      <w:r>
        <w:t>showcasing his magnanimous and generous personality. He was known as Talha, the living martyr, Talha al-Fayyad # (the magnanimous), Talha al-Khayr # (the excellent), and Talha al-Jud &amp; (the generous).</w:t>
      </w:r>
    </w:p>
    <w:p w:rsidR="0014192F" w:rsidRDefault="0014192F" w:rsidP="0014192F">
      <w:pPr>
        <w:pStyle w:val="ListBullet"/>
      </w:pPr>
      <w:r>
        <w:t>Allah blessed Talha # with immense wealth, making him one of the most affluent</w:t>
      </w:r>
    </w:p>
    <w:p w:rsidR="0014192F" w:rsidRDefault="0014192F" w:rsidP="0014192F">
      <w:pPr>
        <w:jc w:val="both"/>
      </w:pPr>
      <w:r>
        <w:t>Muslims. His generosity knew no bounds as he devoted a significant portion of his wealth to the service of Islafh. His wife Su’adaa @ recalled an instance when he set out to call people and distribute his wealth until not a single dirham remained. Saa’id Ibn Zaid &amp; attested to Talha’s #, extraordinary generosity, stating, “l accompanied Talhah &amp;, during travels and during times of settlement. | never saw anybody more generous in terms of money, clothes, and food than Talhah #,.” [Tabaqat ibn Saad}.</w:t>
      </w:r>
    </w:p>
    <w:p w:rsidR="0014192F" w:rsidRDefault="0014192F" w:rsidP="0014192F">
      <w:pPr>
        <w:pStyle w:val="ListBullet"/>
      </w:pPr>
      <w:r>
        <w:t>Talha # exemplified humility and unwavering submission to Allah, standing as a</w:t>
      </w:r>
    </w:p>
    <w:p w:rsidR="0014192F" w:rsidRDefault="0014192F" w:rsidP="0014192F">
      <w:pPr>
        <w:jc w:val="both"/>
      </w:pPr>
      <w:r>
        <w:t>beacon of tolerance among the people of Quraysh. A verse in the Holy Quran, “Of the believers are men who have been true to their pledge to GOD, from them some have - fulfilled their pledges, and some are still in hope of doing so, and they never change SS er et Pe en en Sheen</w:t>
      </w:r>
    </w:p>
    <w:p w:rsidR="0014192F" w:rsidRDefault="0014192F" w:rsidP="0014192F">
      <w:pPr>
        <w:jc w:val="both"/>
      </w:pPr>
      <w:r>
        <w:t>Ter Blessed Companions of Allah’s Messenger ASsckalle a at heart” [Al-Ahzab 33:23] was revealed regarding him, acknowledging the believers who stayed true to their pledge to God. Allah’s Messenger @ recited this verse and, pointing to Talha &amp;, stated, “Anyone who wants to please himself by looking at a man walking on the earth who has fulfilled his pledge of martyrdom should look at Talha &amp;.” [Jami at-Tirmidhi]. Talha &amp; lived a praiseworthy, generous, and noble life.</w:t>
      </w:r>
    </w:p>
    <w:p w:rsidR="0014192F" w:rsidRDefault="0014192F" w:rsidP="0014192F">
      <w:pPr>
        <w:jc w:val="both"/>
      </w:pPr>
      <w:r>
        <w:t>He narrated 38 sayings of the Holy Prophet &amp;.</w:t>
      </w:r>
    </w:p>
    <w:p w:rsidR="0014192F" w:rsidRDefault="0014192F" w:rsidP="0014192F">
      <w:pPr>
        <w:jc w:val="both"/>
      </w:pPr>
      <w:r>
        <w:t xml:space="preserve">» Talha &amp; continued to be an active and sincere member of the Islamic executive council during the reigns of the first three caliphs. Umar # nominated him as one of the six candidates for the election of the third caliph </w:t>
      </w:r>
      <w:r>
        <w:lastRenderedPageBreak/>
        <w:t>of Islam. However, during the caliphate of Ali, he aligned himself with Zubayr &amp; and Aisha @&amp; in the Battle of Jamal. Tragically, Talha #&amp; was martyred in the Battle of Jamal in the year 36 Hijrah at the age of 64.</w:t>
      </w:r>
    </w:p>
    <w:p w:rsidR="0014192F" w:rsidRDefault="0014192F" w:rsidP="0014192F">
      <w:pPr>
        <w:jc w:val="both"/>
      </w:pPr>
      <w:r>
        <w:t>ZUBAYR IBN AL-AWWAM i:cii\35 « Zubayr &amp;; was the son of Awam ibn Khawaild of the Bani Asad tribe, and his mother was Safiyya bint Abd al-Muttalib. His lineage connects with the Holy Prophet &amp; from both his mother’s (Abd al-Muttalib) and father’s side at Qusayy ibn Kilab. His mother was the paternal aunt of the Holy Prophet &amp;%, making him the cousin of the Holy Prophet 3. Abu Hurairah narrated that once Allah’s Messenger &amp; addressed Zubair’s # mother, saying, “O mother of Az-Zubair bin Al-Awwam, the aunt of Allah’s Apostle #3... Buy yourselves from Allah, for | cannot defend you before Allah”</w:t>
      </w:r>
    </w:p>
    <w:p w:rsidR="0014192F" w:rsidRDefault="0014192F" w:rsidP="0014192F">
      <w:pPr>
        <w:jc w:val="both"/>
      </w:pPr>
      <w:r>
        <w:t>(Sahih al-Bukhari]. Additionally, he was the nephew of Khadijah @&amp;. Trade and business were the main sources of his family’s earnings, and Zubayr &amp; himself evolved into a wealthy businessman. According to the report from his son, Abdullah bin Zubayr @, Zubayr’s #, total assets at the time of his death amounted to “fifty million and two hundred thousand” [Sahih al-Bukhari].</w:t>
      </w:r>
    </w:p>
    <w:p w:rsidR="0014192F" w:rsidRDefault="0014192F" w:rsidP="0014192F">
      <w:pPr>
        <w:pStyle w:val="ListBullet"/>
      </w:pPr>
      <w:r>
        <w:t>Zubayr &lt;, embraced Islam during his youth, with reports suggesting he was between</w:t>
      </w:r>
    </w:p>
    <w:p w:rsidR="0014192F" w:rsidRDefault="0014192F" w:rsidP="0014192F">
      <w:pPr>
        <w:jc w:val="both"/>
      </w:pPr>
      <w:r>
        <w:t>8 and 15 years old at the time. Like other Muslims, he endured torture at the hands of the Quraysh. Despite facing adversity, including being fastened to a mat and exposed to smoke, he steadfastly maintained his faith, proclaiming, “I will never disbelieve” [Ibn Hajar]. As one of the youngest individuals who sought refuge from Quraysh persecution by travelling to Abyssinia, Zubayr a later migrated to Madinah.</w:t>
      </w:r>
    </w:p>
    <w:p w:rsidR="0014192F" w:rsidRDefault="0014192F" w:rsidP="0014192F">
      <w:pPr>
        <w:jc w:val="both"/>
      </w:pPr>
      <w:r>
        <w:t>The Holy Prophet &amp; established a brotherly bond between him and Salamah ibn Waqash:% or Ka’ab ibn Malik</w:t>
      </w:r>
    </w:p>
    <w:p w:rsidR="0014192F" w:rsidRDefault="0014192F" w:rsidP="0014192F">
      <w:pPr>
        <w:pStyle w:val="ListBullet"/>
      </w:pPr>
      <w:r>
        <w:t>Zubayr.®, actively participated in all the major campaigns alongside the Holy Prophet</w:t>
      </w:r>
    </w:p>
    <w:p w:rsidR="0014192F" w:rsidRDefault="0014192F" w:rsidP="0014192F">
      <w:pPr>
        <w:jc w:val="both"/>
      </w:pPr>
      <w:r>
        <w:t>&amp;, affirming, “By Allah, the Holy Prophet &amp;5 did not travel on any campaign or expedition except that | was part of it” During.the Battle of Badr, he accepted the a es aap OE Gee gee oe Oe |</w:t>
      </w:r>
    </w:p>
    <w:p w:rsidR="0014192F" w:rsidRDefault="0014192F" w:rsidP="0014192F">
      <w:pPr>
        <w:jc w:val="both"/>
      </w:pPr>
      <w:r>
        <w:t>. a | Ten Blessed Companions of Allah's Messenger Ahuckalye challenge of Ubaydah bin Saeed and emerged victorious by killing him. Zubayr &amp; remained a symbol of courage and valour on the Day of Uhud, holding one of the flags of the Muhajirin (emigrants). In the Battle of Ahzab, Zubayr #&amp; played a pivotal role when the Holy Prophet &amp; dispatched him to gather intelligence on Banu Qurayzahh during a critical moment. Upon his return, Allah’s Messenger &amp; expressed his admiration, saying, “Let my father and mother be sacrificed for you”. The Holy Prophet &amp; further appreciated Zubayr «&amp; stating, “Every Prophet #2 used to have a Hawarl (i.e. disciple), and my disciple is Az-Zubair bin Al-Awwam #&amp;.” (Sahih al- Bukhari]. Zubayr &amp; was among the 1400 companions present at Hudaybiyya, taking part in the blessed pledge of Ridhwan. He also participated in the Battle of Khayber, where he killed the second most famous warrior, Yasir after Ali #, had killed Marhab, The Messenger of Allah &amp; deputed him to lead the right flank, holding the flag of the Holy Prophet &amp; on the day of the Conquest of Makkah (Sahih al-Bukhari].</w:t>
      </w:r>
    </w:p>
    <w:p w:rsidR="0014192F" w:rsidRDefault="0014192F" w:rsidP="0014192F">
      <w:pPr>
        <w:pStyle w:val="ListBullet"/>
      </w:pPr>
      <w:r>
        <w:t>Among Zubayr’s &amp; remarkable merits is being the first to unsheathe his sword in</w:t>
      </w:r>
    </w:p>
    <w:p w:rsidR="0014192F" w:rsidRDefault="0014192F" w:rsidP="0014192F">
      <w:pPr>
        <w:jc w:val="both"/>
      </w:pPr>
      <w:r>
        <w:t xml:space="preserve">defence of the Holy Prophet &amp; in Islam [Siyar A'lam al-Nubala]. Another significant honour bestowed upon Zubayr w, was the descent of angels on the Day of Badr, adorned with attire resembling his, as a divine mark of distinction. Seeing him wearing a yellow turban, the Holy Prophet % said, “Indeed the Angels descended (to assist the Muslim army) in the same appearance of Zubayr #&amp;,.” [Tabagat ibn Saad, Al- Isabah]. Zubayr &amp; </w:t>
      </w:r>
      <w:r>
        <w:lastRenderedPageBreak/>
        <w:t>was affectionately referred to by his mother by the nicknames Abu at-Tahir @ and Abu Abdullah a, while his most renowned title was the “Hawari of the Holy Prophet @2” the disciple of Allah’s Messenger @. He narrated 38 Hadith of the Holy Prophet &amp;.</w:t>
      </w:r>
    </w:p>
    <w:p w:rsidR="0014192F" w:rsidRDefault="0014192F" w:rsidP="0014192F">
      <w:pPr>
        <w:pStyle w:val="ListBullet"/>
      </w:pPr>
      <w:r>
        <w:t>Zubayr &amp; witnessed the era of all four rightly guided caliphs, offering his sincere</w:t>
      </w:r>
    </w:p>
    <w:p w:rsidR="0014192F" w:rsidRDefault="0014192F" w:rsidP="0014192F">
      <w:pPr>
        <w:jc w:val="both"/>
      </w:pPr>
      <w:r>
        <w:t>advice and serving as a dedicated advisor. His valour excelled on the battlefield, notably in the Battle of Al-Yarmuk, where, at the request of the Prophet's &amp; companions.t%, he attacked the enemy vigorously. As narrated by his son Urwa, “On the day of the battle of Al-Yarmuk, the companions of the Holy Prophet 8 said to Az-Zubair %, “Will you attack the enemy vigorously so that we may attack them along with you?” So Az-Zubair @attacked them” (Sahih al-Bukhari] Uthman a, when Informed about Zubayr #,, acknowledged his exceptional qualities, stating, “By Allah! Indeed, you know that he is the best of you” [Sahih al-Bukhari]. Zubayr aa, joined Talha 4 and Aisha &amp; in the battle of Camel during the caliphate of Ali a in 36 Hijrah. Tragically, he was killed by Ibn Jurmuz and laid to rest in the valley of Siba in the section of Basrah. [Tahdhib al-Kamal].;</w:t>
      </w:r>
    </w:p>
    <w:p w:rsidR="0014192F" w:rsidRDefault="0014192F" w:rsidP="0014192F">
      <w:pPr>
        <w:jc w:val="both"/>
      </w:pPr>
      <w:r>
        <w:t>Ten Blessed Companions of Allali’s Messenger Acsuesaeallo ABU UBAYDAH IBN AL-JARRAH eines</w:t>
      </w:r>
    </w:p>
    <w:p w:rsidR="0014192F" w:rsidRDefault="0014192F" w:rsidP="0014192F">
      <w:pPr>
        <w:pStyle w:val="ListBullet"/>
      </w:pPr>
      <w:r>
        <w:t>Abu Ubaydah 2, his name was Amir ibn Abd Allah ibn al-Jarrah &amp;, and he was more</w:t>
      </w:r>
    </w:p>
    <w:p w:rsidR="0014192F" w:rsidRDefault="0014192F" w:rsidP="0014192F">
      <w:pPr>
        <w:jc w:val="both"/>
      </w:pPr>
      <w:r>
        <w:t>commonly known by his agnomen, Abu Ubaydah #. His mother’s name was Umaymah bint Ghanam. Abu Ubaydah #, demonstrated a keen understanding of Islam at an early stage, embracing the faith before the Holy Prophet % entered the house of Arqam «&amp; in Makkah. During the challenging early days of Isfam in Makkah, he endured hardship, rejection, and sorrow alongside fellow Muslims. While some reports suggest that he migrated to Abyssinia, Al-Dhahabi 2 comments that if he did, it was likely for a brief period. Subsequently, Abu Ubaydah # undertook the migration to Madinah, where the Holy Prophet % established a brotherhood between him and Salim &amp;, the freed slave of Abu Hudhayfah &amp;, or with Muhammad ibn Maslamah &amp;. [Tabaqat ibn Saad].</w:t>
      </w:r>
    </w:p>
    <w:p w:rsidR="0014192F" w:rsidRDefault="0014192F" w:rsidP="0014192F">
      <w:pPr>
        <w:pStyle w:val="ListBullet"/>
      </w:pPr>
      <w:r>
        <w:t>Abu Ubaydah #&amp; actively participated in various significant battles alongside: the</w:t>
      </w:r>
    </w:p>
    <w:p w:rsidR="0014192F" w:rsidRDefault="0014192F" w:rsidP="0014192F">
      <w:pPr>
        <w:jc w:val="both"/>
      </w:pPr>
      <w:r>
        <w:t>Prophet of Allah &amp;, including Badr, Uhud, Trench, and other campaigns. His leadership skills were recognized when he was appointed as the leader of a detachment of 300 Muslim men sent to the Juhaynah tribe at the seashore, an expedition known as Ghazwat al-Khabat. During the Battle of Badr, familial ties were strained as Abu Ubaydah «# found himself compelled to face his own father in the conflict. Despite attempting to avoid this confrontation, he ultimately had to engage with his father on the battlefield, a circumstance that led to the revelation of a verse in his honour: “You will not find people who believe in Allah and the Last Day loving those who oppose Allah and His Messenger &amp;3, even though they be their fathers or their sons or their brothers or their clan...” [Al-Mujadilah 58:22]. In the Battle of - Uhud, Abu Ubaydah valiantly shielded the Prophet of Allah &amp;, demonstrating his bravery by extracting the two links of the Holy Prophet’s &amp; helmet. This act resulted in the loss of his two front teeth, yet he retained a handsome appearance, with none considered more so despite the absence of front teeth [Ibn Kathir]..</w:t>
      </w:r>
    </w:p>
    <w:p w:rsidR="0014192F" w:rsidRDefault="0014192F" w:rsidP="0014192F">
      <w:pPr>
        <w:pStyle w:val="ListBullet"/>
      </w:pPr>
      <w:r>
        <w:t>Allah’s Messenger &amp; mentioned him amongst the most beloved person to him after</w:t>
      </w:r>
    </w:p>
    <w:p w:rsidR="0014192F" w:rsidRDefault="0014192F" w:rsidP="0014192F">
      <w:pPr>
        <w:jc w:val="both"/>
      </w:pPr>
      <w:r>
        <w:lastRenderedPageBreak/>
        <w:t>Abu Bakr # and Umar i. [Jami at-Tirmidhi]. He was known as the honest, rightly guided, active, ascetic, and trustworthy individual of the Muslim Ummah (nation). Abu Ubaydah « was distinguished by his honesty in all responsibilities entrusted to him.</w:t>
      </w:r>
    </w:p>
    <w:p w:rsidR="0014192F" w:rsidRDefault="0014192F" w:rsidP="0014192F">
      <w:pPr>
        <w:jc w:val="both"/>
      </w:pPr>
      <w:r>
        <w:t>Allah’s Messenger &amp; praised Abu Ubaydha &amp;, stating, “Every nation has a trustworthy individual and the trustworthy individual of this ummah is Abu Ubaydah ion al-Jarrah i,” (Sahih al-Bukhari]. On another occasion, the Holy Prophet % announced to the people of Najran regarding Abu Ubaydah &amp; “I will most certainly send with you a strong trustworthy individual.” (Sahih al-Bukhari).</w:t>
      </w:r>
    </w:p>
    <w:p w:rsidR="0014192F" w:rsidRDefault="0014192F" w:rsidP="0014192F">
      <w:pPr>
        <w:pStyle w:val="ListBullet"/>
      </w:pPr>
      <w:r>
        <w:t>Abu Ubaydah 4, was renowned for his exceptional generosity. Once, Umar i sent</w:t>
      </w:r>
    </w:p>
    <w:p w:rsidR="0014192F" w:rsidRDefault="0014192F" w:rsidP="0014192F">
      <w:pPr>
        <w:jc w:val="both"/>
      </w:pPr>
      <w:r>
        <w:t>’ Ten Blessed Companions of Allali’s Messenger Aosigsckaiile 4400 gold coins to Abu Ubaydah &amp;, instructing the messenger to observe his actions, Without hesitation, Abu Ubaydah 4 distributed the wealth [Tabaqat Ibn Sa’ad). His contentment with modest possessions and lack of envy towards others’ wealth were evident throughout his life. Notably, he never sought leadership roles or coveted top positions in politics or administration. Abu Bakr 4 nominated Abu Ubaydah &amp; and Umar &amp; at Sageefa Bani Sa’idah, stating, “/ am pleased with one of the two men for you, so swear allegiance to whichever of them you desire, Umar #, or Abu ‘Ubaydah ibn al-Jarrah &amp;,.” (Sahih al-Bukhari). During Umar’s &amp; caliphate, he appointed Abu Ubaydah «&amp; as the chief commander of the Muslim army. After a life marked by obedience, faith, honesty, and sacrifice, Abu Ubaydha « passed away during the plague in Amwaas in Jordan in the year of 18" Hijrah at the age of 58. Mu’ad ibn Jabal ® led his funeral prayer.</w:t>
      </w:r>
    </w:p>
    <w:p w:rsidR="0014192F" w:rsidRDefault="0014192F" w:rsidP="0014192F">
      <w:pPr>
        <w:pStyle w:val="Heading2"/>
      </w:pPr>
      <w:r>
        <w:t>Abdur-Rahman Bin Awf 2Z2Ii5</w:t>
      </w:r>
    </w:p>
    <w:p w:rsidR="0014192F" w:rsidRDefault="0014192F" w:rsidP="0014192F">
      <w:pPr>
        <w:pStyle w:val="ListBullet"/>
      </w:pPr>
      <w:r>
        <w:t>Abdur-Rahman a, son of Ibn Awf, was born to his mother Safiyyah bint Abd Manaf</w:t>
      </w:r>
    </w:p>
    <w:p w:rsidR="0014192F" w:rsidRDefault="0014192F" w:rsidP="0014192F">
      <w:pPr>
        <w:jc w:val="both"/>
      </w:pPr>
      <w:r>
        <w:t>@, ten years after the Year of Elephant in Makkah. His noble lineage connects with the Holy Prophet &amp; through both his father’s and mother’s sides. Originally known as “Abd-e-Amr’” (slave of Amr) during the pre-Islamic era, the Holy Prophet &amp; bestowed upon him the name Abdur-Rahman:&amp; upon his acceptance of Islam. He was born ten years after the Year of the Elephants [Tabaqat Ibn Saad]. Engaging in trade, like many companions, Abdur-Rahman i prospered to the extent of becoming one of the wealthiest individuals in Makkah. Abdur-Rahman &amp;, also known by the agnomen Abu Muhammad &amp;, embraced Islam inits early stages. He was one of those, including Abu Ubaydah &amp;, who accepted Islam under the guidance of Abu Bakr a. Following his acceptance of Islam, Abd al-Rahman # endured his share of persecution and harassment from the disbelievers of Makkah.</w:t>
      </w:r>
    </w:p>
    <w:p w:rsidR="0014192F" w:rsidRDefault="0014192F" w:rsidP="0014192F">
      <w:pPr>
        <w:pStyle w:val="ListBullet"/>
      </w:pPr>
      <w:r>
        <w:t>Abd al-Rahman bin Awf 4, during the early years of Islam, sought the pleasure of</w:t>
      </w:r>
    </w:p>
    <w:p w:rsidR="0014192F" w:rsidRDefault="0014192F" w:rsidP="0014192F">
      <w:pPr>
        <w:jc w:val="both"/>
      </w:pPr>
      <w:r>
        <w:t>Allah by immigrating to Abyssinia on two occasions. Eventually, he migrated to Madinah, leaving behind significant wealth and property in Makkah. Anas bin Malik, narrated, “When Abdur-Rahman bin Awf #; came to us, Allah’s Apostle &amp;3 made a bond of fraternity between him and Sad bin Ar-Rabi #&amp; who was a rich man, Sad &amp; said, “The Ansar know that | am the richest of all of them, so | will divide my property Into two parts between me and you, and | have two wives; see which of the two you like so that | may divorce her and you can marry her after she becomes lawful to you by her passing the prescribed period (i.e.ldda) of divorce. Abdur Rahman &amp; sald, “May Allah bless you and your family (i.e. wives) for you.”</w:t>
      </w:r>
    </w:p>
    <w:p w:rsidR="0014192F" w:rsidRDefault="0014192F" w:rsidP="0014192F">
      <w:pPr>
        <w:jc w:val="both"/>
      </w:pPr>
      <w:r>
        <w:lastRenderedPageBreak/>
        <w:t>SSS he ee</w:t>
      </w:r>
    </w:p>
    <w:p w:rsidR="0014192F" w:rsidRDefault="0014192F" w:rsidP="0014192F">
      <w:pPr>
        <w:jc w:val="both"/>
      </w:pPr>
      <w:r>
        <w:t>Ten Blessed Companions of Allah's Messenger Aji Gsukeaills EE Thereafter, Abdul-Rahman ‘&amp; informed the Holy Prophet «&amp; about his marriage and he advised him to hold a modest wedding banquet, even with just one sheep: “May Allah bestow His Blessing on you (in your marriage). Give a wedding banquet, (Walima) even with one sheep.” (Sahih al-Bukhari).</w:t>
      </w:r>
    </w:p>
    <w:p w:rsidR="0014192F" w:rsidRDefault="0014192F" w:rsidP="0014192F">
      <w:pPr>
        <w:pStyle w:val="ListBullet"/>
      </w:pPr>
      <w:r>
        <w:t>Despite his wealth, Abdul-Rahman &amp; dedicated himself to Islam, participating in all</w:t>
      </w:r>
    </w:p>
    <w:p w:rsidR="0014192F" w:rsidRDefault="0014192F" w:rsidP="0014192F">
      <w:pPr>
        <w:jc w:val="both"/>
      </w:pPr>
      <w:r>
        <w:t>the campaigns alongside the Messenger of Allah &amp;, including the Battle of Badr, where he, Abu Bakr #, and Umar &amp; shared a camel, taking turns to ride. On the day of the Battle of Uhud, Abdul-Rahman # exhibited unwavering loyalty and steadfastness, standing firm while many others fled the battlefield. He emerged from the battle with over twenty wounds, some so severe that survival seemed unlikely.</w:t>
      </w:r>
    </w:p>
    <w:p w:rsidR="0014192F" w:rsidRDefault="0014192F" w:rsidP="0014192F">
      <w:pPr>
        <w:jc w:val="both"/>
      </w:pPr>
      <w:r>
        <w:t>During the Treaty of Hudaybiyah (7 AH.), Abdul-Rahman # was present to take the Oath of Ridhwan with the Holy Prophet &amp; under the tree. Recognizing his trustworthiness, Allah’s Messenger % appointed him, along with Uthman @&amp;, as guardians of all his wives who accompanied him on the Farewell Pilgrimage.</w:t>
      </w:r>
    </w:p>
    <w:p w:rsidR="0014192F" w:rsidRDefault="0014192F" w:rsidP="0014192F">
      <w:pPr>
        <w:pStyle w:val="ListBullet"/>
      </w:pPr>
      <w:r>
        <w:t>Allah’s Messenger &amp; sent Abdur-Rahman # to Dawmat al-Jandal in the 6th year of</w:t>
      </w:r>
    </w:p>
    <w:p w:rsidR="0014192F" w:rsidRDefault="0014192F" w:rsidP="0014192F">
      <w:pPr>
        <w:jc w:val="both"/>
      </w:pPr>
      <w:r>
        <w:t>Hijrah, the Holy Prophet &amp; personally adorned Abdur-Rahman ibn Awf with a turban, using his blessed hands. One of the remarkable privileges bestowed upon tha esteemed companion Abdur-Rahman ibn Awf i is that the Holy Prophet &amp; performed prayer behind him during the Tabuk campaign [Sahih al-Bukhari]. Additionally, he displayed remarkable generosity by contributing two hundred ounces of gold on the occasion of the Tabuk expedition. As one of the affluent Muslims, he devoted a significant portion of his wealth to the cause of Allah. An exemplary instance of his bountiful spending is the liberation of 30 slaves in a single day (Usd al-Ghabah]. On a particular occasion, in response to the Holy Prophet's &amp; appeal for financial support for the Muslim army, Abdur-Rahman % promptly rushed home and returned with a substantial contribution, presenting four thousand dinars. Moreover, Abu Salamah &amp; narrated that, “Abdur-Rahman bin Awf #, left a garden for the Mothers of the Believers 2, that was sold for four hundred thousand.” (Jami at-Tirmidhi].</w:t>
      </w:r>
    </w:p>
    <w:p w:rsidR="0014192F" w:rsidRDefault="0014192F" w:rsidP="0014192F">
      <w:pPr>
        <w:pStyle w:val="ListBullet"/>
      </w:pPr>
      <w:r>
        <w:t>Abdur-Rahman ibn Awf # demonstrated profound reverence for Allah, and his life</w:t>
      </w:r>
    </w:p>
    <w:p w:rsidR="0014192F" w:rsidRDefault="0014192F" w:rsidP="0014192F">
      <w:pPr>
        <w:jc w:val="both"/>
      </w:pPr>
      <w:r>
        <w:t>was marked by an anticipation of Allah’s mercy and compassion: “Once the meal of Abdur-Rahman bin Awf #, was brought in front of him, and he said, “Mus’ab bin Umair #, was martyred and he was better than |, and he had nothing except his Burd (a black square narrow dress) to be shrouded in. Hamza &amp;; or another person was martyred and he was also better than | and he had nothing to be shrouded in except his Burd. No doubt, | fear that the rewards of my deeds might have been given early in this world.” Then he started weeping.” (Sahih al-Bukhari] Notably, he possessed an extraordinary capacity for understanding, perception, and retention of</w:t>
      </w:r>
    </w:p>
    <w:p w:rsidR="0014192F" w:rsidRDefault="0014192F" w:rsidP="0014192F">
      <w:pPr>
        <w:jc w:val="both"/>
      </w:pPr>
      <w:r>
        <w:t xml:space="preserve">Ten Blessed Companions of Allali’s Messenger pentareanicy the teachings imparted by the Holy Prophet &amp;. Renowned for his wisdom and high esteem, he was one of the six individuals chosen by Umar 2 to participate in selecting his successor, Bajalah &amp; narrated that, “Umar &amp;, would not take the Jizyah from the Zoroastrians until Abdur-Rahman bin Awf &amp; informed him that the Holy Prophet &amp; took Jizyah from the Zoroastrians of Hajar.” [Jami at-Tirmidhi]. After a life marked by generous spending in the path of Allah and numerous </w:t>
      </w:r>
      <w:r>
        <w:lastRenderedPageBreak/>
        <w:t>sacrifices, Abdur-Rahman ibn Awf &amp; departed from this world in the year 31 Hijrah in Madinah, at the age of 75.</w:t>
      </w:r>
    </w:p>
    <w:p w:rsidR="0014192F" w:rsidRDefault="0014192F" w:rsidP="0014192F">
      <w:pPr>
        <w:pStyle w:val="Heading2"/>
      </w:pPr>
      <w:r>
        <w:t>Sa‘Ad Ibn Abi Waqqas Pech</w:t>
      </w:r>
    </w:p>
    <w:p w:rsidR="0014192F" w:rsidRDefault="0014192F" w:rsidP="0014192F">
      <w:pPr>
        <w:jc w:val="both"/>
      </w:pPr>
      <w:r>
        <w:t>» Saad &amp;, the son of Abi Waqqas, was born to Hamnah bint Abi Sufyan approximately 30 years before the Holy Prophet &amp; migrated to Madinah. His lineage connected with that of the Holy Prophet &amp; from both his mother’s and father's sides. Hailing froma prosperous family in Makkah, Saad &amp;, received a careful upbringing and was groomed in archery and warfare skills from a young age. Known by the agnomen Abu Ishaq &amp;, Saad &amp; was recognized for his thoughtful nature and wise speech even during his youth. At the age of 17, he embraced Islam, becoming the third or fourth adult man to do so, and often expressed, “! remained for seven days as one-third of the then extant Muslims,” (Sahih al-Bukhari}</w:t>
      </w:r>
    </w:p>
    <w:p w:rsidR="0014192F" w:rsidRDefault="0014192F" w:rsidP="0014192F">
      <w:pPr>
        <w:pStyle w:val="ListBullet"/>
      </w:pPr>
      <w:r>
        <w:t>Saad &amp; faced resistance from his family and relatives who tried to sway him from his</w:t>
      </w:r>
    </w:p>
    <w:p w:rsidR="0014192F" w:rsidRDefault="0014192F" w:rsidP="0014192F">
      <w:pPr>
        <w:jc w:val="both"/>
      </w:pPr>
      <w:r>
        <w:t>faith. Despite their attempts, he remained unwavering in his conviction. Mus’ab bin Saad &amp; reported on the authority of his father that “many verses of the Holy Qur'an had been revealed in connection with him. His mother Umm Saad had taken an oath that she would never talk with him until he abandoned his faith and she neither ate nor drank and said: Allah has commanded you to treat well your parents and | am your mother and | command you to do this. She spent three days in this state until she fainted because of extreme hunger at that time her son whose name was Umara stood up and served her drink and she began to curse Saad #, that Allah, the Exalted and Glorious, revealed these verses of the Holy Qur’an: “We commanded man (to be good) In respect of his parents...And if they force you to ascribe to Him partners about whom you have no knowledge, do not obey them. And be with them in this world, with due fairness, and follow the way of the one who has turned himself | towards Me.,.(Luqman 31:14-15)” [Sahih Muslim].</w:t>
      </w:r>
    </w:p>
    <w:p w:rsidR="0014192F" w:rsidRDefault="0014192F" w:rsidP="0014192F">
      <w:pPr>
        <w:pStyle w:val="ListBullet"/>
      </w:pPr>
      <w:r>
        <w:t>Saad d&amp; held a distinguished position among the companions of Allah’s Messenger &amp;</w:t>
      </w:r>
    </w:p>
    <w:p w:rsidR="0014192F" w:rsidRDefault="0014192F" w:rsidP="0014192F">
      <w:pPr>
        <w:jc w:val="both"/>
      </w:pPr>
      <w:r>
        <w:t>because of his unique merits: He was an early forerunner to Islam and faced resistance from his mother and family. He along with his younger brother Umayr &amp; migrated to Madinah. Thereafter, the Holy Prophet &amp; contracted his bond of brotherhood with Saad bin Ma’az «&amp;, the chief of the Aws tribe. Saad a narrated, “By Allah, | am the</w:t>
      </w:r>
    </w:p>
    <w:p w:rsidR="0014192F" w:rsidRDefault="0014192F" w:rsidP="0014192F">
      <w:pPr>
        <w:pStyle w:val="Heading2"/>
      </w:pPr>
      <w:r>
        <w:t>Pic‘ Csécs*É‘“‘(Ccnsnconsso</w:t>
      </w:r>
    </w:p>
    <w:p w:rsidR="0014192F" w:rsidRDefault="0014192F" w:rsidP="0014192F">
      <w:pPr>
        <w:jc w:val="both"/>
      </w:pPr>
      <w:r>
        <w:t xml:space="preserve">Ten Blessed Companions of Allah’s Messenger JoMeckedle, first Arab who shot an arrow in the Cause of Allah.” [Agreed upon). He participated in the Battle of Badr, catching two captives, and remained steadfast in Uhad and all other campaigns such as the trench, Khaybar, Hudaybia, and the Conquest of Makkah and Hunain. Ali 4 narrated, “I never heard Allah’s Apostle % saying, “Let my father and mother be sacrificed for you,” except for Saad bin Abi Waqqas %.” Another tradition narrates, “Shoot (arrows) Saad:%, shoot, May | sacrifice my mother and my father for you!” (Sahih al-Bukhari]. Saad # was a maternal uncle of the Prophet %. Once, when he approached the Holy Prophet &amp;, Allah’s Messenger &amp; joyfully expressed, “This is my maternal uncle. Let someone show me his maternal uncle (as good as mine).” (Jami at-Tirmidhi]. Saad’s #, prayers were readily answered by Allah, as Allah’s Messenger &amp; had prayed for Saad #, saying, “O Allah, respond to Saad «, when he supplicates to you” (Jami at-Tirmidhi]. Additionally, he coincidentally guarded </w:t>
      </w:r>
      <w:r>
        <w:lastRenderedPageBreak/>
        <w:t>the Messenger of Allah &amp; on a night when he said, “Would that a pious man from my companions guard me tonight!” A short time later, Saad reached there and said, “I am Sad bin Abi Waqgas, and have come to guard you.” In another tradition, he stated, “Fear for the Messenger of Allah 3 came upon me, so! came to protect him.” So, the Messenger of Allah % supplicated for him and then slept.”</w:t>
      </w:r>
    </w:p>
    <w:p w:rsidR="0014192F" w:rsidRDefault="0014192F" w:rsidP="0014192F">
      <w:pPr>
        <w:jc w:val="both"/>
      </w:pPr>
      <w:r>
        <w:t>[Sahih al-Bukhari &amp; Jami at-Tirmidhi] ° Saad #%, known for his generosity, once expressed his intention to donate a significant portion of his wealth in the way of Allah. Saad &amp; narrated, “! said, “O Allah’s Apostle 3! | have much property and no heir except my single daughter. Shall | give two- thirds of my property in charity?” He said, “No.” | said, “Half of it?” He said, “No.” | said, “One-third of it?” He said, “You may do so) though one-third is also too much, for it is better for you to leave your offspring wealthy than to leave them poor, asking others for help.” (Sahih al-Bukhari]</w:t>
      </w:r>
    </w:p>
    <w:p w:rsidR="0014192F" w:rsidRDefault="0014192F" w:rsidP="0014192F">
      <w:pPr>
        <w:pStyle w:val="ListBullet"/>
      </w:pPr>
      <w:r>
        <w:t>Saad 2 lived up to the era of the rightly guided caliphs, leading Muslim armies in the</w:t>
      </w:r>
    </w:p>
    <w:p w:rsidR="0014192F" w:rsidRDefault="0014192F" w:rsidP="0014192F">
      <w:pPr>
        <w:jc w:val="both"/>
      </w:pPr>
      <w:r>
        <w:t>Conquest of Iraq and earning the title “The horseman of Islam.” Umar #&amp; nominated him-as one of the six members for electing the new caliphs after his tenure. Saad &amp; passed away in 55 Hijrah at the age of 70, being the last among the ten blessed companions to depart from this world. He was buried in the cemetery of Jannat-ul-Baqi.</w:t>
      </w:r>
    </w:p>
    <w:p w:rsidR="0014192F" w:rsidRDefault="0014192F" w:rsidP="0014192F">
      <w:pPr>
        <w:pStyle w:val="Heading2"/>
      </w:pPr>
      <w:r>
        <w:t>Sa'Id Ibn Zayd 22035</w:t>
      </w:r>
    </w:p>
    <w:p w:rsidR="0014192F" w:rsidRDefault="0014192F" w:rsidP="0014192F">
      <w:pPr>
        <w:jc w:val="both"/>
      </w:pPr>
      <w:r>
        <w:t>° Sa’id @,, the son of Zayd ibn Amr #, belonged to the Banu Addi tribe, while his mother was Fatimah bint Ba’jah from the Banu Khuz’a tribe. His father, Zaid ibn Amr &amp;&amp;, was among the few individuals who followed the religion of Ibrahim #&amp; before the advent of Islam. Sa’id #%, known by his agnomen Abu ul A’war &amp;&amp;, was born in Makkah approximately 22 years before the Hijrah.</w:t>
      </w:r>
    </w:p>
    <w:p w:rsidR="0014192F" w:rsidRDefault="0014192F" w:rsidP="0014192F">
      <w:pPr>
        <w:jc w:val="both"/>
      </w:pPr>
      <w:r>
        <w:t>= | Ten Blessed Companions of Allah’s Messenger AcsiikeseSeaiil a,</w:t>
      </w:r>
    </w:p>
    <w:p w:rsidR="0014192F" w:rsidRDefault="0014192F" w:rsidP="0014192F">
      <w:pPr>
        <w:pStyle w:val="ListBullet"/>
      </w:pPr>
      <w:r>
        <w:t>Sa‘id w&amp; was the cousin and brother-in-law of Umar #, having married Umar’s a</w:t>
      </w:r>
    </w:p>
    <w:p w:rsidR="0014192F" w:rsidRDefault="0014192F" w:rsidP="0014192F">
      <w:pPr>
        <w:jc w:val="both"/>
      </w:pPr>
      <w:r>
        <w:t>sister, Fatimah bint Al-Khattab «. Additionally, Sa’id’s @ sister, Atikah e&amp;, was later married to Umar after her husband was killed. Sa’id #, along with his wife embraced Islam before Allah’s Messenger &amp; entered Dar al-Arqam. He endured resistance and persecution like other early believers. Some reports suggest that Umar # embraced | Islam at the hands of Sa’id i, and his wife in their home. Sa’id #&amp; migrated to Madianh where the Messenger of Allah &amp; contracted brotherhood between him and Rafi ibn | Malik al-Zuraqi &amp;. Sa’id a also served as a scribe of divine revelations and the sayings of the Holy Prophet &amp;. He narrated 48 Ahadith of Allah’s Messenger &amp;, including the hadith of “Ashrah Mubashrah”.</w:t>
      </w:r>
    </w:p>
    <w:p w:rsidR="0014192F" w:rsidRDefault="0014192F" w:rsidP="0014192F">
      <w:pPr>
        <w:jc w:val="both"/>
      </w:pPr>
      <w:r>
        <w:t>°. Sa'id a&amp; witnessed all the major campaigns and encounters in which the Prophet &amp; engaged, except Badr, Before Badr, the Holy Prophet &amp; sent him and Talha # to Syria | to gather information about the caravan. When he returned after the Battle of Badr, | the Holy Prophet &amp;% allotted him a share and promised him its reward. He | accompanied the Holy Prophet &amp; in Uhud, the Trench, and was also present at Hudaybiyah. He rode with the Holy Prophet &amp; as the commanding officer of a | battalion of the victorious Muslim army that conquered Makkah in the year 8" Hijrah.</w:t>
      </w:r>
    </w:p>
    <w:p w:rsidR="0014192F" w:rsidRDefault="0014192F" w:rsidP="0014192F">
      <w:pPr>
        <w:pStyle w:val="ListBullet"/>
      </w:pPr>
      <w:r>
        <w:t>One of Sa’id’s # remarkable merits was that Allah answered his prayers instantly. |</w:t>
      </w:r>
    </w:p>
    <w:p w:rsidR="0014192F" w:rsidRDefault="0014192F" w:rsidP="0014192F">
      <w:pPr>
        <w:jc w:val="both"/>
      </w:pPr>
      <w:r>
        <w:lastRenderedPageBreak/>
        <w:t>Urwa bin Zubair #&amp; narrated an incident involving Arwa bint Uways, who falsely accused Sa’id of seizing her land in the court of Marwan bin Al-Hakam. Despite being innocent, Sa’id &amp; handed over what she claimed and invoked a curse upon her. Sa’id | i supplicated: “O Allah! If she is a liar, deprive her of her eyesight and cause her to | die in her land.” ‘Urwah &amp;, said, “She did not die until she became blind. While she | was walking in her land (concerning which the dispute arose), she fell into a pit and died,” [Agreed upon]. ‘</w:t>
      </w:r>
    </w:p>
    <w:p w:rsidR="0014192F" w:rsidRDefault="0014192F" w:rsidP="0014192F">
      <w:pPr>
        <w:pStyle w:val="ListBullet"/>
      </w:pPr>
      <w:r>
        <w:t>Sa’id # witnessed the era.of the rightly guided caliphs. Throughout his life,</w:t>
      </w:r>
    </w:p>
    <w:p w:rsidR="0014192F" w:rsidRDefault="0014192F" w:rsidP="0014192F">
      <w:pPr>
        <w:jc w:val="both"/>
      </w:pPr>
      <w:r>
        <w:t>characterized by piety, integrity, and devoted worship of Allah, he passed away in 51 Hijrah at the age of 70 and was laid to rest in Jannat-ul-Baqi in Madinah.</w:t>
      </w:r>
    </w:p>
    <w:p w:rsidR="0014192F" w:rsidRDefault="0014192F" w:rsidP="0014192F">
      <w:pPr>
        <w:pStyle w:val="Heading2"/>
      </w:pPr>
      <w:r>
        <w:t>Key Lessons From The Lives Of The Companions</w:t>
      </w:r>
    </w:p>
    <w:p w:rsidR="0014192F" w:rsidRDefault="0014192F" w:rsidP="0014192F">
      <w:pPr>
        <w:pStyle w:val="ListBullet"/>
      </w:pPr>
      <w:r>
        <w:t>The lives of the companions of the Prophet Muhammad &amp; provide profound lessons</w:t>
      </w:r>
    </w:p>
    <w:p w:rsidR="0014192F" w:rsidRDefault="0014192F" w:rsidP="0014192F">
      <w:pPr>
        <w:jc w:val="both"/>
      </w:pPr>
      <w:r>
        <w:t>for Muslims and humanity, Abu Bakr’s w, immediate acceptance of Islam and his | dedication to its propagation teach the importance of embracing faith wholeheartedly and sharing its message actively, Umar's transformation from hostility towards Islam to staunch support Illustrates the power of open-mindedness and self-reflection, alongside his courage in standing for truth and justice. Uthman’s &amp; unwavering commitment to Islam amidst socletal pressures emphasizes the importance of standing Tee ee PR alee</w:t>
      </w:r>
    </w:p>
    <w:p w:rsidR="0014192F" w:rsidRDefault="0014192F" w:rsidP="0014192F">
      <w:r>
        <w:br w:type="page"/>
      </w:r>
    </w:p>
    <w:p w:rsidR="0014192F" w:rsidRDefault="0014192F" w:rsidP="0014192F">
      <w:pPr>
        <w:pStyle w:val="Heading1"/>
      </w:pPr>
      <w:r>
        <w:lastRenderedPageBreak/>
        <w:t>Other Prominent Companions and Personalities</w:t>
      </w:r>
    </w:p>
    <w:p w:rsidR="0014192F" w:rsidRDefault="0014192F" w:rsidP="0014192F">
      <w:pPr>
        <w:jc w:val="both"/>
      </w:pPr>
      <w:r>
        <w:t>Ten Blessed Companions of Allah’s Messenger Aja ejacleuti|, firm in faith. Ali’s # steadfastness, loyalty, and bravery in defending the Muslim community highlight the significance of commitment to Islamic principles and justice.</w:t>
      </w:r>
    </w:p>
    <w:p w:rsidR="0014192F" w:rsidRDefault="0014192F" w:rsidP="0014192F">
      <w:pPr>
        <w:jc w:val="both"/>
      </w:pPr>
      <w:r>
        <w:t>Talha’s &amp; journey from a prosperous trader to a selfless defender of Islam shows the transformative power of faith. Zubayr’s # courage, loyalty, and humility despite his noble lineage exemplify dedication to serving Islam. Abu Ubaydah’s &amp; integrity, honesty, and selflessness in leadership underscore the importance of steadfastness and loyalty. Abdur-Rahman’s dedication to charity and humility exemplifies the principles of generosity and selflessness. Saad‘s «#, perseverance and prayer in the face of adversity demonstrate the power of resilience and faith. Finally, Sa’id ibn Zayd’s a, sincerity, justice, and trust in Allah’s divine decree serve as reminders of the power of prayer and patience in overcoming trials. These lessons from the lives of the companions offer timeless guidance for contemporary Muslims.</w:t>
      </w:r>
    </w:p>
    <w:p w:rsidR="0014192F" w:rsidRDefault="0014192F" w:rsidP="0014192F">
      <w:pPr>
        <w:jc w:val="both"/>
      </w:pPr>
      <w:r>
        <w:t>« Muslims’ duties towards the companions }il;5: As believers, our conduct towards the companions of the Messenger of Allah &amp; should be characterized by deep reverence, respect, and gratitude. Firstly, we must hold them in high esteem, recognizing their unparalleled sacrifices and unwavering commitment to Islam.</w:t>
      </w:r>
    </w:p>
    <w:p w:rsidR="0014192F" w:rsidRDefault="0014192F" w:rsidP="0014192F">
      <w:pPr>
        <w:jc w:val="both"/>
      </w:pPr>
      <w:r>
        <w:t>Acknowledging their superiority as the best generation after the Prophet Muhammad %, we should emulate their piety and follow their example, as their actions and teachings serve as a fundamental source of guidance in our faith. It is incumbent upon us to spread awareness and nicely defend (through dialogue and action) their honour against any slander or blasphemy, doing so with wisdom and adherence to Islamic principles. Additionally, expressing gratitude for their contributions to the spread and preservation of Islam.is,essential, as is fostering unity within the Muslim community by avoiding disputes and divisions concerning the companions.#. Through these attitudes and actions, we honour the legacy of the companions 4% of the Messenger of Allah &amp; and uphold the teachings of Islam with dignity and respect.</w:t>
      </w:r>
    </w:p>
    <w:p w:rsidR="0014192F" w:rsidRDefault="0014192F" w:rsidP="0014192F">
      <w:pPr>
        <w:jc w:val="both"/>
      </w:pPr>
      <w:r>
        <w:t>Be ew i en || aia</w:t>
      </w:r>
    </w:p>
    <w:p w:rsidR="0014192F" w:rsidRDefault="0014192F" w:rsidP="0014192F">
      <w:pPr>
        <w:jc w:val="both"/>
      </w:pPr>
      <w:r>
        <w:t>| Orhen Prominext Companions (Personalities) of Allal’s Messenger A&lt;sa{iesalesil{</w:t>
      </w:r>
    </w:p>
    <w:p w:rsidR="0014192F" w:rsidRDefault="0014192F" w:rsidP="0014192F">
      <w:pPr>
        <w:pStyle w:val="Heading2"/>
      </w:pPr>
      <w:r>
        <w:t>Other Prominent Companions</w:t>
      </w:r>
    </w:p>
    <w:p w:rsidR="0014192F" w:rsidRDefault="0014192F" w:rsidP="0014192F">
      <w:pPr>
        <w:pStyle w:val="Heading2"/>
      </w:pPr>
      <w:r>
        <w:t>And Personalities</w:t>
      </w:r>
    </w:p>
    <w:p w:rsidR="0014192F" w:rsidRDefault="0014192F" w:rsidP="0014192F">
      <w:pPr>
        <w:pStyle w:val="Heading2"/>
      </w:pPr>
      <w:r>
        <w:t>Hamza Ibn Abdul Mutalib 223355;</w:t>
      </w:r>
    </w:p>
    <w:p w:rsidR="0014192F" w:rsidRDefault="0014192F" w:rsidP="0014192F">
      <w:pPr>
        <w:pStyle w:val="ListBullet"/>
      </w:pPr>
      <w:r>
        <w:t>Hamza a, born in 570 A.D. in Makkah to Abdul Muttalib and Haalah bint Wahaib, was |</w:t>
      </w:r>
    </w:p>
    <w:p w:rsidR="0014192F" w:rsidRDefault="0014192F" w:rsidP="0014192F">
      <w:pPr>
        <w:jc w:val="both"/>
      </w:pPr>
      <w:r>
        <w:t>the uncle and foster brother of the Prophet Muhammad &amp;. Allah’s Messenger @% said, “Hamza &amp; is my foster brother” [Mishkat al-Masabih]. Among Abdul Muttalib’s sons, only Hamza -&amp;&amp; and Al-Abbas i, embraced Islam. During the pre-Islamic era, being considered a good and noble person in Makkah required specific qualities, including generosity, bravery, eloquence, noble lineage, and trustworthiness, all of | which Hamza &amp; exemplified.</w:t>
      </w:r>
    </w:p>
    <w:p w:rsidR="0014192F" w:rsidRDefault="0014192F" w:rsidP="0014192F">
      <w:pPr>
        <w:pStyle w:val="ListBullet"/>
      </w:pPr>
      <w:r>
        <w:lastRenderedPageBreak/>
        <w:t>Hamza &amp;, being very close to the Prophet Muhammad &amp;, admired his personality</w:t>
      </w:r>
    </w:p>
    <w:p w:rsidR="0014192F" w:rsidRDefault="0014192F" w:rsidP="0014192F">
      <w:pPr>
        <w:jc w:val="both"/>
      </w:pPr>
      <w:r>
        <w:t>even before the advent of Islam. Despite initially not believing in the Holy Prophet &amp;, Hamza &amp; refrained from participating in the torture of Muslims and stayed neutral in arguments. One day, upon hearing of Abu Jahal’s severe mistreatment of the Prophet Muhammad &amp;, Hamza’s sense of honour and affection for his nephew were ignited.</w:t>
      </w:r>
    </w:p>
    <w:p w:rsidR="0014192F" w:rsidRDefault="0014192F" w:rsidP="0014192F">
      <w:pPr>
        <w:jc w:val="both"/>
      </w:pPr>
      <w:r>
        <w:t>Ina fit of anger, he sought out Abu Jahal near the Ka’ba, violently striking him with his bow, nearly cleaving his head open. Hamza &amp; boldly declared his acceptance of Islam and challenged anyone who dared to oppose it. Shortly after Hamza # embraced | Islam, another influential figure from Makkah, Umar ibn al Khattab #, also becamea | Muslim. With both Umar #&amp; and Hamza 4 now supporting the Muslims, they gained | two robust allies. This newfound strength allowed them to pray openly, express their, beliefs in public spaces, and visit the Ka’bah for the first time without fear. Hamza &amp; | then migrated to Madinah and the Messenger of Allah % contracted the bond of brotherhood between him and his freed slave Zaid bin Haritha 3%. |</w:t>
      </w:r>
    </w:p>
    <w:p w:rsidR="0014192F" w:rsidRDefault="0014192F" w:rsidP="0014192F">
      <w:pPr>
        <w:pStyle w:val="ListBullet"/>
      </w:pPr>
      <w:r>
        <w:t>Migration to Madinah provided Hamza 4 with ample opportunities to showcase his |</w:t>
      </w:r>
    </w:p>
    <w:p w:rsidR="0014192F" w:rsidRDefault="0014192F" w:rsidP="0014192F">
      <w:pPr>
        <w:jc w:val="both"/>
      </w:pPr>
      <w:r>
        <w:t>immense courage and bravery. As a result, the Holy Prophet &amp;3 honoured Hamza &amp; by granting him the first flag in Islam. Hamza #&amp; became the General of the Muslim | army and was the flag bearer in various expeditions, including ‘Saiful Bahar,’ Abwa, and Dhul-Ushairah. He played a significant role in the Battle of Badr, killing opponents | like ‘Utba and Shaibah in individual contests alongside Ali #. Allah revealed the | following verse of the Holy Quran in this regard; “These are two opponents who have | disputed about thelr Lord,” (Al-Hajj 22:19]. In Badr, after Hamza &amp; killed Tuaima bin Adi bin Al-Khaiyar, Hinda, whose father, uncle, and brother were killed, swore to take | revenge by. chewing Hamza’s &amp; liver. In the Battle of Uhud, Wahshi assassinated | Hamza a&amp;, fulfilling the oath made by Hinda. Ja’far bin Am’r &amp; narrated the account SUES Se pe a PEEP en Gy ee ty Oy one ee J</w:t>
      </w:r>
    </w:p>
    <w:p w:rsidR="0014192F" w:rsidRDefault="0014192F" w:rsidP="0014192F">
      <w:pPr>
        <w:jc w:val="both"/>
      </w:pPr>
      <w:r>
        <w:t>Other Prominent Companions (Personalities) of Allah’s Messenger Acsufiesaetiils of Wahshi &amp; that “Hamza.&amp;, killed Tuaima bin Adi bin Al-Khaiyar at Badr (battle) so my master, Jubair bin Mut’im said to me, If you kill Hamza &amp;, in revenge for my uncle, then you will be set free.”... | hid under a rock, and when he (i.e. Hamzah &amp;) came near me, | threw my spear at him... causing him to die.” [Sahih Al-Bukhari].</w:t>
      </w:r>
    </w:p>
    <w:p w:rsidR="0014192F" w:rsidRDefault="0014192F" w:rsidP="0014192F">
      <w:pPr>
        <w:pStyle w:val="ListBullet"/>
      </w:pPr>
      <w:r>
        <w:t>Abu Hurairah # narrates that the Holy Prophet &amp; went in search of the body of</w:t>
      </w:r>
    </w:p>
    <w:p w:rsidR="0014192F" w:rsidRDefault="0014192F" w:rsidP="0014192F">
      <w:pPr>
        <w:jc w:val="both"/>
      </w:pPr>
      <w:r>
        <w:t>Hamza &amp; and found him at the bottom of the valley. Hamza’s # nose, ears, and other body parts had been cut off, and his chest was torn open. Witnessing this distressing scene, the eyes of the Messenger of Allah &amp; began to tear, and he said, “May Allah’s Mercy descend upon you. You are among those who fulfil the rights of their family and spend generously” [(Sunan Abu Dawud]. Another report asserts: “No shroud was found for Hamza &amp;, (the Prophet’s % uncle. He was killed at Uhud and his remains were treated with indignity by Hind.) but a garment with black and white stripes, which did not reach his feet when put over his head and did not reach his head when put over his feet. It was eventually stretched over his head and the grass was put on his feet.” [Mishkat al-Masabih]. Hamza was 57 or 59 years old at the time of his martyrdom. The Holy Prophet &amp; honoured Hamza #&amp; with the title of “the leader of the martyrs” and He also said; “Hamza &amp;, is the lion of Allah and the lion of His Messenger &amp;3” [Mustadrak al-Hakim]</w:t>
      </w:r>
    </w:p>
    <w:p w:rsidR="0014192F" w:rsidRDefault="0014192F" w:rsidP="0014192F">
      <w:pPr>
        <w:pStyle w:val="Heading2"/>
      </w:pPr>
      <w:r>
        <w:lastRenderedPageBreak/>
        <w:t>Bilal Ibn Rabah (Al-Habshi]) Zai</w:t>
      </w:r>
    </w:p>
    <w:p w:rsidR="0014192F" w:rsidRDefault="0014192F" w:rsidP="0014192F">
      <w:pPr>
        <w:pStyle w:val="ListBullet"/>
      </w:pPr>
      <w:r>
        <w:t>Bilal’s # father, Rabah, was a slave of Khalaf, the chief of Banu Jumah, and the</w:t>
      </w:r>
    </w:p>
    <w:p w:rsidR="0014192F" w:rsidRDefault="0014192F" w:rsidP="0014192F">
      <w:pPr>
        <w:jc w:val="both"/>
      </w:pPr>
      <w:r>
        <w:t>caretaker of the idols of the Ka’bah. His mother, Jumanah, was the daughter of Abraha from Yemen. Born into slavery in Makkah, Bilal # was the property of Umayyah ibn Khalaf, an aristocrat of Arabia. Initially resistant to the message of Islam, Bilal became astonished upon hearing the Holy Prophet's &amp; remarkable views, especially regarding the fair treatment, clothing, and feeding of slaves, and the prohibition of overworking them. The Holy Prophet &amp; emphasized that masters should assist their slaves with heavy work. Bilal’s 4 heart responded to all these messages, and he immediately embraced Islam. He did not, however, keep his conversion a secret. Bilal i Was amongst the first seven people who embraced Islam in the earliest days. He was a close friend of Ammar bin Yasir, who had already accepted Islam and was being tortured and dragged by a group of idol worshippers daily. It touched Bilal’s # heart deeply.;</w:t>
      </w:r>
    </w:p>
    <w:p w:rsidR="0014192F" w:rsidRDefault="0014192F" w:rsidP="0014192F">
      <w:pPr>
        <w:pStyle w:val="ListBullet"/>
      </w:pPr>
      <w:r>
        <w:t>The tortures inflicted upon Bilal 4 were typical of the kind of torment inflicted on</w:t>
      </w:r>
    </w:p>
    <w:p w:rsidR="0014192F" w:rsidRDefault="0014192F" w:rsidP="0014192F">
      <w:pPr>
        <w:jc w:val="both"/>
      </w:pPr>
      <w:r>
        <w:t>many of the unprotected, poor, or enslaved new Muslims. Bilal’s 4&amp; faith shocked Umayyah. He was dragged to the centre of the city in the scorching heat, tortured with fire and earth. His skin was seared, and his eyes were bloodshot and dazed, but Se ee ET eT Tt ee eer ee ee</w:t>
      </w:r>
    </w:p>
    <w:p w:rsidR="0014192F" w:rsidRDefault="0014192F" w:rsidP="0014192F">
      <w:pPr>
        <w:jc w:val="both"/>
      </w:pPr>
      <w:r>
        <w:t>SEE" | Other Prominent Companions (Personalities) of Allah’s Messenger Hise he looked toward the heavens proclaiming the oneness of Allah. Despite the torment, Bilal axcontinued to resist, and his voice echoed, “Ahad, Ahad, Ahad.” The torture continued for days, and Bilal’s &amp; body was hung upon the burning sands and placed beneath a massive black rock. Yet, his unwavering declaration of faith persisted, Determined to end his suffering, the tormentors resorted to extreme measures, However, they couldn't break his spirit. In a remarkable turn of events, Abu Bakr &amp;, | recognizing Bilal’s &amp; unwavering faith, purchased him from Umayyah and set him free in the way of Allah, Umar &amp; later expressed, “Abu Bakr &amp;, is our chief, and he manumitted our chief (i.e. Bilal,,)” [Sahih al-Bukhari].</w:t>
      </w:r>
    </w:p>
    <w:p w:rsidR="0014192F" w:rsidRDefault="0014192F" w:rsidP="0014192F">
      <w:pPr>
        <w:pStyle w:val="ListBullet"/>
      </w:pPr>
      <w:r>
        <w:t>Bilal 4% holds unique merits in terms of honour and sacrifices. He was among the</w:t>
      </w:r>
    </w:p>
    <w:p w:rsidR="0014192F" w:rsidRDefault="0014192F" w:rsidP="0014192F">
      <w:pPr>
        <w:jc w:val="both"/>
      </w:pPr>
      <w:r>
        <w:t xml:space="preserve">forerunners to Islam and emigrants to Madinah. Al-Bara #, narrated, “The first people who came to us (in Madinah) were Musab bin Umair #, and Ibn Um Maktum &amp;,. Then came to us Ammar bin Yasir &amp; and Bilal #,” [Sahih al-Bukhari]. The Holy Prophet &amp; formed a brotherhood between Bilal 4 and Ubaidah ibn Al-Haris &amp;, while some reports suggest his helping brother was Abu Radeejah &amp;. [Al-Isti’ab]. Bilal « had the honour of being the first Mu’adhin (caller to prayer) appointed by the Holy Prophet &amp; | in Madinah. Ibn Umar &amp; reported: “The Messenger of Allah % had two Mu’adhdhins, | Bilal ® and ‘Abdullah bin Umm Maktum:&amp;” (Sahih Muslim]. Bilal also had-the responsibility to manage the affairs of Allah’s Messenger &amp;. Jabir bin Abdullah | &amp;, narrates that Allah's Messenger &amp; ordered Bilal to pay him, saying, “O Bilal ®, pay | him (the price of the camel) and give him extra money” [Sahih al-Bukhari]. Allah's | Messenger &amp;@ confirmed Bilal’s abode in the hereafter is paradise. On the night of | ascension, the Holy Prophet % heard the sound of Bilal’s footsteps in paradise. He inquired of Bilal &amp;, “Tell me of the best deed you did after embracing Islam, for | heard your footsteps in front of me in Paradise” [Sahih al-Bukhari]. On another occasion, when the Messenger of Allah ® invited Bilal #, to eat a meal, Bilal 4 mentioned that he was fasting. In response, Allah’s </w:t>
      </w:r>
      <w:r>
        <w:lastRenderedPageBreak/>
        <w:t>Messenger % said, “We are eating our provision, | and Bilal’s &amp; superior provision is in paradise” [Mishkat al-Masabih]. |</w:t>
      </w:r>
    </w:p>
    <w:p w:rsidR="0014192F" w:rsidRDefault="0014192F" w:rsidP="0014192F">
      <w:pPr>
        <w:pStyle w:val="ListBullet"/>
      </w:pPr>
      <w:r>
        <w:t>Bilal @ accompanied Prophet Muhammad % in various battles and expeditions.</w:t>
      </w:r>
    </w:p>
    <w:p w:rsidR="0014192F" w:rsidRDefault="0014192F" w:rsidP="0014192F">
      <w:pPr>
        <w:jc w:val="both"/>
      </w:pPr>
      <w:r>
        <w:t>Notably, during the Battle of Badr, Bilal «@ encountered his former master and engaged in combat. In a moment of intense conflict, Bilal 4 emerged victorious, killing Umayyah, later on, he said, “Woe to me if Umaiya remains safe (i.e. alive)”. [Sahih al- Bukhari]. Abu Bakr #4 remarked on the poetic.justice of the situation, saying, “O Bilal &amp;, how sweet Is Allah’s justice!” [Jam‘a ul Fawaid]. Bilal 4 also had a memorable presence during the Conquest of Makkah. Ibn Umar 4 narrates “The Messenger of Allah @ entered the Ka'bah on the Day of the Conquest (of Makkah), with Bilal..”</w:t>
      </w:r>
    </w:p>
    <w:p w:rsidR="0014192F" w:rsidRDefault="0014192F" w:rsidP="0014192F">
      <w:pPr>
        <w:jc w:val="both"/>
      </w:pPr>
      <w:r>
        <w:t>Se ae ee ep | OO Le ee ae</w:t>
      </w:r>
    </w:p>
    <w:p w:rsidR="0014192F" w:rsidRDefault="0014192F" w:rsidP="0014192F">
      <w:pPr>
        <w:jc w:val="both"/>
      </w:pPr>
      <w:r>
        <w:t>Orker Prominent Companions (Personalities) of Allah's Messenger Ao Keka ———— Sa {Sunan Ibn Majah]. Holy Prophet % summoned Bilal &amp; to pronounce the Adhan from the roof of the Ka’ba.</w:t>
      </w:r>
    </w:p>
    <w:p w:rsidR="0014192F" w:rsidRDefault="0014192F" w:rsidP="0014192F">
      <w:pPr>
        <w:jc w:val="both"/>
      </w:pPr>
      <w:r>
        <w:t>» After the Holy Prophet's % sad demise, Bilal 4 found it difficult to remain in Madinah. The sorrow was overwhelming, and he could no longer bring himself to perform the Adhan. Choosing to embark on a journey to spread Islam and engage in both inner and outer struggles for the sake of Allah, he spent several years away. After an extended period, Bilal # returned to Madinah for a brief visit before leaving once again. He passed away in Damascus in the 20th year of Hijrah at the age of 63.</w:t>
      </w:r>
    </w:p>
    <w:p w:rsidR="0014192F" w:rsidRDefault="0014192F" w:rsidP="0014192F">
      <w:pPr>
        <w:pStyle w:val="Heading2"/>
      </w:pPr>
      <w:r>
        <w:t>Ja’Far Bin Abi Talib Cai</w:t>
      </w:r>
    </w:p>
    <w:p w:rsidR="0014192F" w:rsidRDefault="0014192F" w:rsidP="0014192F">
      <w:pPr>
        <w:jc w:val="both"/>
      </w:pPr>
      <w:r>
        <w:t>» _Ja’far « was the son of Abu Talib and the biological brother of Ali #. He was brought up by the Holy Prophet's &amp; uncle, Abbas # until he reached adulthood. Ja’far # was married to Asma bint Umais @. Both he and Asma 4 embraced Islam in the early days of the religion, under the guidance of Abu Bakr &amp;. This occurred before Allah's Messenger &amp; openly preached, and entered the House of Arqam # as a centre for Islamic teachings.</w:t>
      </w:r>
    </w:p>
    <w:p w:rsidR="0014192F" w:rsidRDefault="0014192F" w:rsidP="0014192F">
      <w:pPr>
        <w:jc w:val="both"/>
      </w:pPr>
      <w:r>
        <w:t>©: Jafar &amp;, along with his wife, migrated to Abyssinia with the first group of Muslim converts. He represented the Muslim community, and addressed the king and the gathering, explaining their previous state of ignorance, idol worship, and immoral behaviour. He narrated how they had faced oppression and persecution at the hands of the Quraysh, leading them to seek refuge in Negus’s land. Ja’far &amp; also recited verses from Surah Maryam &amp;&amp; of the Holy Qur’an at the king’s request. After listening to Allah’s words, King Negus recognized the similarity between the teachings of the Prophet Muhammad &amp; and those of Prophet Isa a (Jesus &amp;), stating that both came: from the same source. He firmly rejected the Quraysh delegation’s demand to banish the Muslims, declaring that he would not hand them over. [The History of Al-Tabari]</w:t>
      </w:r>
    </w:p>
    <w:p w:rsidR="0014192F" w:rsidRDefault="0014192F" w:rsidP="0014192F">
      <w:pPr>
        <w:pStyle w:val="ListBullet"/>
      </w:pPr>
      <w:r>
        <w:t>Following their stay in Abyssinia, Ja’far # and the other Muslims migrated to</w:t>
      </w:r>
    </w:p>
    <w:p w:rsidR="0014192F" w:rsidRDefault="0014192F" w:rsidP="0014192F">
      <w:pPr>
        <w:jc w:val="both"/>
      </w:pPr>
      <w:r>
        <w:t xml:space="preserve">Madinah in the 7" year of Hijrah. Upon their arrival, they were welcomed by the Prophet Muhammad &amp;2, who was returning from Khaybar at that time. The Holy Prophet &amp; expressed his immense joy at meeting Ja’far &amp;, stating, “I don’t know what makes me happier, the opening of Khaybar or the arrival of Ja’far #!” [Ibn Hisham]. In another tradition, Allah’s Messenger &amp;# praised Ja’far #, remarking, “You share similarity </w:t>
      </w:r>
      <w:r>
        <w:lastRenderedPageBreak/>
        <w:t>with me in appearance and character.” (Sahih al-Bukhari]. Ja’far #@ was a kind-hearted man, who always took care of the needy. Abu Hurairah narrated, that “Ja’far bin Abi Talib &amp;, was very kind to the poor, and he used to take us and feed us with whatever was available in his house (and if nothing was a eee ee a ys</w:t>
      </w:r>
    </w:p>
    <w:p w:rsidR="0014192F" w:rsidRDefault="0014192F" w:rsidP="0014192F">
      <w:pPr>
        <w:jc w:val="both"/>
      </w:pPr>
      <w:r>
        <w:t>Other Prominent Companions (Personalities) of Allal’s Messenger AoMlckalle q Ee cis available), he used to give us the empty (honey or butter) skin which we would tear ‘Ss and lick whatever was in it.” (Sahih al-Bukhari].</w:t>
      </w:r>
    </w:p>
    <w:p w:rsidR="0014192F" w:rsidRDefault="0014192F" w:rsidP="0014192F">
      <w:pPr>
        <w:pStyle w:val="ListBullet"/>
      </w:pPr>
      <w:r>
        <w:t>Ja'far’s &amp; restless soul met with utmost peace and he received martyrdom in the</w:t>
      </w:r>
    </w:p>
    <w:p w:rsidR="0014192F" w:rsidRDefault="0014192F" w:rsidP="0014192F">
      <w:pPr>
        <w:jc w:val="both"/>
      </w:pPr>
      <w:r>
        <w:t>battle of Mu’tah in the 8" year of Hijrah. It is reported that “Allah’s Messenger &amp; appointed Zaid bin Haritha «&amp; as the commander of the army during the Ghazwa of Mu’'tah and sald, “If Zaid &amp;, is martyred, Ja’far #, should take over his position, and if Ja’far &amp; is martyred, Abdullah bin Rawaha &amp;, should take over his position,”</w:t>
      </w:r>
    </w:p>
    <w:p w:rsidR="0014192F" w:rsidRDefault="0014192F" w:rsidP="0014192F">
      <w:pPr>
        <w:jc w:val="both"/>
      </w:pPr>
      <w:r>
        <w:t>Abdullah bin Umar &amp; further said, “! was present amongst them in that battle and we searched for Ja’far bin Abi Talib &amp; and found his body amongst the bodies of the martyred ones, and found fifty wounds over his body, caused by stabs or shots (of arrows).” (Sahih Al-Bukhari]. The Prophet Muhammad &amp; was deeply saddened by the loss of his esteemed companions 4. In a moment of solace, Allah granted him a vision of his martyred companions in a state of tranquillity, aimed at alleviating his sorrow. Regarding Ja’far &amp;, the Prophet Muhammad &amp; specifically mentioned, “| saw Jafar flying in Paradise with the angels.” [Jami at-Tirmidhi] Ja’far @ had lost both his arms in the Battle of Mu’ta, so Allah bestowed upon him two wings in | Paradise. For this reason, he is known as “Dhul-Janahain”, Ja’far #&amp; with two wings.</w:t>
      </w:r>
    </w:p>
    <w:p w:rsidR="0014192F" w:rsidRDefault="0014192F" w:rsidP="0014192F">
      <w:pPr>
        <w:jc w:val="both"/>
      </w:pPr>
      <w:r>
        <w:t>Upon receiving this comforting vision, the Prophet Muhammad &amp; conveyed the news to Asma &amp;, the wife of Ja’far #&amp;, who found immense relief upon hearing about her husband’s blessed state.</w:t>
      </w:r>
    </w:p>
    <w:p w:rsidR="0014192F" w:rsidRDefault="0014192F" w:rsidP="0014192F">
      <w:pPr>
        <w:pStyle w:val="Heading2"/>
      </w:pPr>
      <w:r>
        <w:t>Zaid Ibn Harith Pein</w:t>
      </w:r>
    </w:p>
    <w:p w:rsidR="0014192F" w:rsidRDefault="0014192F" w:rsidP="0014192F">
      <w:pPr>
        <w:pStyle w:val="ListBullet"/>
      </w:pPr>
      <w:r>
        <w:t>Zaid bin Haritha &amp; was originally from the Banu Ma’n tribe and was born to Haritha</w:t>
      </w:r>
    </w:p>
    <w:p w:rsidR="0014192F" w:rsidRDefault="0014192F" w:rsidP="0014192F">
      <w:pPr>
        <w:jc w:val="both"/>
      </w:pPr>
      <w:r>
        <w:t>and his wife Su’daa bint Tha’laba. As a young child, he was travelling ina caravan when | it was attacked by the tribe of Banu Qais. He was captured, and subsequently sold as | a slave in Makkah to Hakim bin Hizam. Hakim later presented him as a gift to his aunt | Khadijah @, who in turn offered him to the Prophet Muhammad &amp; upon their _ marriage. Zaid ® embraced Islam upon learning about the prophethood of | _ Muhammad &amp;.</w:t>
      </w:r>
    </w:p>
    <w:p w:rsidR="0014192F" w:rsidRDefault="0014192F" w:rsidP="0014192F">
      <w:pPr>
        <w:jc w:val="both"/>
      </w:pPr>
      <w:r>
        <w:t>e¢ The Prophet Muhammad @ held a special affection for Zaid # due to his unwavering loyalty, noble character, honesty, and trustworthiness. When Zaid’s # father and uncle arrived in Makkah intending to ransom him, the Messenger of Allah &amp; offered Zaid the choice to return with them. However, Zaid #, deeply devoted to the Holy Prophet &amp;%, refused, stating that he could not prefer anyone over Allah’s Messenger &amp;. Touched by Zaid’s &amp; loyalty, Allah’s Messenger &amp; embraced him as his own son, | declaring it to the gathered crowd near the Ka’bah. From that moment, Zaid «&amp; was _ known as “Zaid &amp;, the Son of Muhammad %” This continued until the revelation of</w:t>
      </w:r>
    </w:p>
    <w:p w:rsidR="0014192F" w:rsidRDefault="0014192F" w:rsidP="0014192F">
      <w:pPr>
        <w:jc w:val="both"/>
      </w:pPr>
      <w:r>
        <w:t>the Quranic verse instructing to call adopted sons by their biological fathers’ names.</w:t>
      </w:r>
    </w:p>
    <w:p w:rsidR="0014192F" w:rsidRDefault="0014192F" w:rsidP="0014192F">
      <w:pPr>
        <w:jc w:val="both"/>
      </w:pPr>
      <w:r>
        <w:lastRenderedPageBreak/>
        <w:t>Abdullah ibn Umar «&amp; related “We called Zaid bin Harithah ® nothing but ‘Zaid bin Muhammad &amp;’ until the Qur’an was revealed (ordering): Call them by their fathers, that is more just according to Allah (Al-Ahzaab 33:5)” [Sahih Al-Bukhari].</w:t>
      </w:r>
    </w:p>
    <w:p w:rsidR="0014192F" w:rsidRDefault="0014192F" w:rsidP="0014192F">
      <w:pPr>
        <w:pStyle w:val="ListBullet"/>
      </w:pPr>
      <w:r>
        <w:t>The Prophet Muhammad &amp; arranged the marriage of his cousin Zainab bint Jahsh &amp;</w:t>
      </w:r>
    </w:p>
    <w:p w:rsidR="0014192F" w:rsidRDefault="0014192F" w:rsidP="0014192F">
      <w:pPr>
        <w:jc w:val="both"/>
      </w:pPr>
      <w:r>
        <w:t>to Zaid a. However, their union ended in divorce. Zaid # is notably the only companion of the Holy Prophet &amp; mentioned by name in the Quran regarding his é divorce from Zainab @: “When Zaid «no longer wanted her, We gave her to you in marriage.” [Al-Ahzab 33:37]. Later, by Allah’s decree, the Holy Prophet &amp; married Zainab e&amp;, who was previously married to his adopted son. The Qur’an disproved the existing tradition of time of ignorance and made a distinction between sons and adopted sons. It further clarified the status of Allah’s Messenger &amp;, saying; “Mohammed &amp; is not a father of any man among you, but he is the Messenger of Allah % and the last of the Prophets” [Al-Ahzaab 33:90).</w:t>
      </w:r>
    </w:p>
    <w:p w:rsidR="0014192F" w:rsidRDefault="0014192F" w:rsidP="0014192F">
      <w:pPr>
        <w:jc w:val="both"/>
      </w:pPr>
      <w:r>
        <w:t>« From time to time, our Holy Prophet&amp; would compliment him by saying, “Oh Zaid %, you are our brother in faith and our freed slave.” [Sahih al-Bukhari]. Aisha reported; “The Prophet &amp;@ never sent Zaid # on an expedition but as a commander and if his life had not been so short, he would have made him his successor” [Musnad Ahmed].: + Zaid &amp; served as the commander of the Muslim army in various battles such as the Al- Jumu’h expedition to Al-Tarf, Al-lis, Hisma, and others. At last, the battle of Mu’tah took place in the 8" year of Hijrah. Abdullah ibn Umar narrated “Allah’s Messenger &amp;3 appointed Zaid bin Harithag as the commander of the army during the Ghazwa of Mu’tah and said, “If Zaid #, is martyred, Ja’far #, should take over his position, and if Jafar ®, is martyred, Abdullah bin Rawaha &amp;, should take over his position” [Sahih Al- Bukhari]. Zaid &amp; carried the Prophet's % standard and fought his way through the enemy's spears, arrows, and swords. He received martyrdom in the battle of Mu’tah.</w:t>
      </w:r>
    </w:p>
    <w:p w:rsidR="0014192F" w:rsidRDefault="0014192F" w:rsidP="0014192F">
      <w:pPr>
        <w:jc w:val="both"/>
      </w:pPr>
      <w:r>
        <w:t>Anas bin Malik #&amp; narrated that Allah’s Messenger &amp; said, “Zaid @, took the flag and was martyred, and then Ja’far @, took the flag and was martyred, and then ‘Abdullah bin Rawaha &amp;, took the flag and was martyred too, and then Khalid bin Al-Walid ‘@, took the flag though he was not appointed as a commander and Allah made him - victorious.” [Sahih al-Bukhari] Aisha &amp;@ narrated “When the news of the death of Zaid ibn Harithah &amp;., Jaafar ibn Abi Talib #, and Abdullah ibn Rawahah ®, was given to the Prophet %, he sat down with grief visible in his face.” [Agreed upon]</w:t>
      </w:r>
    </w:p>
    <w:p w:rsidR="0014192F" w:rsidRDefault="0014192F" w:rsidP="0014192F">
      <w:pPr>
        <w:pStyle w:val="ListBullet"/>
      </w:pPr>
      <w:r>
        <w:t>Khalid Al-Makhzumi &amp; reported, “When Zayd ibn Harithah &amp;% was martyred, the</w:t>
      </w:r>
    </w:p>
    <w:p w:rsidR="0014192F" w:rsidRDefault="0014192F" w:rsidP="0014192F">
      <w:pPr>
        <w:jc w:val="both"/>
      </w:pPr>
      <w:r>
        <w:t>Holy Prophet &amp;@ went to his home. When Zayd's #&amp; daughter saw him coming, she cried as she came toward him. The Holy Prophet &amp; also cried. Some of his</w:t>
      </w:r>
    </w:p>
    <w:p w:rsidR="0014192F" w:rsidRDefault="0014192F" w:rsidP="0014192F">
      <w:pPr>
        <w:jc w:val="both"/>
      </w:pPr>
      <w:r>
        <w:t>eo Be: | Other Prominent Companions (Personalities) of Allah’s Messenger Acjuffesukeaslls companions asked: ‘What! (Are you crying), Messenger of Allah &amp;22’ He said: ‘It Is all | an expression of mlssing a loved one.” (Tabaqat Ibn Saad] | 4</w:t>
      </w:r>
    </w:p>
    <w:p w:rsidR="0014192F" w:rsidRDefault="0014192F" w:rsidP="0014192F">
      <w:pPr>
        <w:pStyle w:val="Heading2"/>
      </w:pPr>
      <w:r>
        <w:t>Khalid Ibn Al-Walid Felined</w:t>
      </w:r>
    </w:p>
    <w:p w:rsidR="0014192F" w:rsidRDefault="0014192F" w:rsidP="0014192F">
      <w:pPr>
        <w:pStyle w:val="ListBullet"/>
      </w:pPr>
      <w:r>
        <w:t>Khalid a was born into the influential Banu Makhzum tribe of the Quraysh, known |</w:t>
      </w:r>
    </w:p>
    <w:p w:rsidR="0014192F" w:rsidRDefault="0014192F" w:rsidP="0014192F">
      <w:pPr>
        <w:jc w:val="both"/>
      </w:pPr>
      <w:r>
        <w:t xml:space="preserve">for their martial skills, Raised in a family hostile to Islam, he excelled in horsemanship | and combat. He had been dreaming of fighting against Muslims throughout his time spent learning the art of war. During the </w:t>
      </w:r>
      <w:r>
        <w:lastRenderedPageBreak/>
        <w:t>Battle of Badr, Khalid’s w tribe suffered heavy losses, Including many relatives. Khalid’s #&amp; brother, Waleed, had been taken as a prisoner, and he secured his brother’s release after paying a ransom of 4000 dirhams to the Muslims, Khalid w harboured a strong desire for revenge after the Battle of Badr, In the Battle of Uhud, he strategically attacked the Muslim army from - ahillside, inflicting significant losses, including the martyrdom of 70 Muslims and injuries to the Prophet Muhammad &amp;. He later commanded a flank of the Makkan army in the Battle of the Trench, but their efforts were thwarted by the defensive trench dug by the Muslims. Additionally, Khalid &amp; and his horsemen attempted to provoke the Muslims into an unprepared battle during the events at Al-Hudaybiyah.</w:t>
      </w:r>
    </w:p>
    <w:p w:rsidR="0014192F" w:rsidRDefault="0014192F" w:rsidP="0014192F">
      <w:pPr>
        <w:jc w:val="both"/>
      </w:pPr>
      <w:r>
        <w:t>, Khalid # embraced Islam along with Amr ibn al-Aas «&amp; and Uthman ibn Talha a following the Treaty af Hudaybiyah in the 8th year of Hijrah. Upon his conversion, he dedicated his wisdom and skills to the service of the Holy Prophet’s &amp; mission wholeheartedly. The Prophet Muhammad &amp;% expressed his hope for Khalid’s acceptance of Islam, recognizing his intelligence and foresight: “O Khalid bin al-Walid &amp;! Based on your intelligence, understanding, and foresight | was very hopeful that one day you would finally accept Islam.” [Tabaqat Ibn Sa’ad}. Khalid &amp; played a pivotal role in the Battle of Mau’ta against the Roman forces. After the martyrdom of three appointed commanders, he bravely lifted the flag of Islam and led the Muslim army through challenging circumstances. Allah’s Messenger &amp;% mentioned; “...Then Khalid bin Al-Walid’ took the flag without being nominated as a chief (beforehand) and was blessed with victory.” (Sahih al-Bukhari]. Khalid recounted the day of Mau’ta, stating, “On the day of Mu’tah, nine swords were broken in my hand and only a Yemenite sword of mine remained in my hand”. [Sahih Al-Bukhari]. Khalid ® played a significant role in the conquest of Makkah, leading.a flank of the Muslim army and engaging in defensive combat with some members of the Banu Bakr. tribe, Following this, he participated in the campaign of Al-Hunain against the Banu Hawazin. tribe, demonstrating his dedication once, again. Khalid #&amp; also had the honour of attending the farewell sermon. of the Prophet Muhammad &amp;.. Moreover, He led | &gt;, Numerous expeditions inthe. direction of;the Holy Prophet &amp; and some. of them, Page| 205 ——,!</w:t>
      </w:r>
    </w:p>
    <w:p w:rsidR="0014192F" w:rsidRDefault="0014192F" w:rsidP="0014192F">
      <w:pPr>
        <w:jc w:val="both"/>
      </w:pPr>
      <w:r>
        <w:t>Other Prominent Companions (Personalities) of Allah’s Messenger Des MMiesalestyo SSS accompanied him as well. During one of these instances, the Prophet Muhammad &amp; praised Khalid #, saying, “What an excellent slave of Allah is Khalid bin Al-Walid, a sword from among the swords of Allah.” [Jami at-Tirmidhi].;</w:t>
      </w:r>
    </w:p>
    <w:p w:rsidR="0014192F" w:rsidRDefault="0014192F" w:rsidP="0014192F">
      <w:pPr>
        <w:pStyle w:val="ListBullet"/>
      </w:pPr>
      <w:r>
        <w:t>Khalid a played a significant role during the era of the rightly guided caliphs.</w:t>
      </w:r>
    </w:p>
    <w:p w:rsidR="0014192F" w:rsidRDefault="0014192F" w:rsidP="0014192F">
      <w:pPr>
        <w:jc w:val="both"/>
      </w:pPr>
      <w:r>
        <w:t xml:space="preserve">Appointed by Abu Bakr 4, he led the Muslim army in battles against apostates, notably defeating false prophets like Tulayha Al-Asadi and Musailma Kaddab. After restoring order in Arabia, he directed his forces towards the Persian Empire, where he achieved notable victories, including the Battle of Yarmuk. Despite being replaced by Abu Ubaydah Al-Jarrah s, by Umar &amp;, the 2nd caliph, Khalid # continued to serve Islam with unwavering obedience, participating in the liberation of various regions including Syria, Palestine, and Jordan, driving out the Romans and securing these territories for Islam. ‘ After spending a remarkable life as a warrior, Khalid ibn Al-Walid # passed away in Himas, Syria, in the 21st year of Hijrah. Despite his longing to die as a martyr, his wish remained unfulfilled. He expressed his feelings, saying, “I witnessed such and such battles, and there is no place on my body the size of a handspan that has not received a blow from a sword or been pierced by an arrow or spear. But here | am, dying on my bed as a camel dies. May the cowards </w:t>
      </w:r>
      <w:r>
        <w:lastRenderedPageBreak/>
        <w:t>never prosper. | sought death in the places where it may be sought, but it was only decreed that I should die on my own bed.” [Siyar A’laam An-Nubula].</w:t>
      </w:r>
    </w:p>
    <w:p w:rsidR="0014192F" w:rsidRDefault="0014192F" w:rsidP="0014192F">
      <w:pPr>
        <w:jc w:val="both"/>
      </w:pPr>
      <w:r>
        <w:t>SALMAN AL-FARSI eects</w:t>
      </w:r>
    </w:p>
    <w:p w:rsidR="0014192F" w:rsidRDefault="0014192F" w:rsidP="0014192F">
      <w:pPr>
        <w:pStyle w:val="ListBullet"/>
      </w:pPr>
      <w:r>
        <w:t>Salman AL-Farsi #% was born in Isfahan, Persia, where his father, a prominent landowner,</w:t>
      </w:r>
    </w:p>
    <w:p w:rsidR="0014192F" w:rsidRDefault="0014192F" w:rsidP="0014192F">
      <w:pPr>
        <w:jc w:val="both"/>
      </w:pPr>
      <w:r>
        <w:t>kept him confined at home due to his love and concern. Raised in the Magian faith of fire worship, Salman.# tended to the sacred fire to keep it perpetually lit..</w:t>
      </w:r>
    </w:p>
    <w:p w:rsidR="0014192F" w:rsidRDefault="0014192F" w:rsidP="0014192F">
      <w:pPr>
        <w:pStyle w:val="ListBullet"/>
      </w:pPr>
      <w:r>
        <w:t>Salman Al-Farsi #, came across Christianity when he was drawn to the sounds of</w:t>
      </w:r>
    </w:p>
    <w:p w:rsidR="0014192F" w:rsidRDefault="0014192F" w:rsidP="0014192F">
      <w:pPr>
        <w:jc w:val="both"/>
      </w:pPr>
      <w:r>
        <w:t>worship in a church. Captivated by their prayers, he stayed until sunset, finding their rituals superior to those of his own faith. After engaging in discussions with a priest and further exploring Christianity, he embraced the religion, much to his father’s dismay. Following the death of his bishop, Salman # served various Christian leaders in different cities. Before his passing, his last mentor prophesied the emergence ofa Prophet #2 in Arabia, indicating signs by which he could be recognized: “The time has come and a prophet is about to appear in the land of Arab. Among his signs would be, that he will eat what is given, but he would not eat Sadaqah (charity). Between his shoulders, there is a seal of prophecy. If you can reach this land, go ahead”.</w:t>
      </w:r>
    </w:p>
    <w:p w:rsidR="0014192F" w:rsidRDefault="0014192F" w:rsidP="0014192F">
      <w:pPr>
        <w:pStyle w:val="ListBullet"/>
      </w:pPr>
      <w:r>
        <w:t>Following his mentor’s counsel, Salman % journeyed to the land: of ‘Madinah,</w:t>
      </w:r>
    </w:p>
    <w:p w:rsidR="0014192F" w:rsidRDefault="0014192F" w:rsidP="0014192F">
      <w:pPr>
        <w:jc w:val="both"/>
      </w:pPr>
      <w:r>
        <w:t>characterized by its palm trees and dark rocks. Along the way, he faced betrayal and ar | ee \</w:t>
      </w:r>
    </w:p>
    <w:p w:rsidR="0014192F" w:rsidRDefault="0014192F" w:rsidP="0014192F">
      <w:pPr>
        <w:jc w:val="both"/>
      </w:pPr>
      <w:r>
        <w:t>Other Prominent Companions {Peso oe a ee of All's Messengen Aen was sold into slavery. Salman &amp; stated that “He was sold (as a slave) by one master to another for more than ten times (i.e. between 13 and 19).” [Sahih al-Bukhari]. However, | fortune led him to Madinah, where he ended up in the possession of a Jewish owner | who owned a garden filled with palm trees and grapevines. It was during this time | that the Prophet Muhammad &amp; arrived in Madinah. Salman &amp;, decided to verify the | signs told by his last religious master. Abu Buraida «&amp; reported: “Salman al-Farisi #, brought Allah’s Messenger &amp;, when he reached Madina, a table with ripe dates upon it, and he placed it in front of Allah’s Messenger &amp;, so he said: ‘O Salman iB, what is this?’ He replied: A charitable gift for you and for your Companions ‘Take it away,’ said the Holy Prophet &amp;, ‘for we will not eat a charitable gift.’ He, therefore, took it away. Then he came the next day with the like of it, and placed it in frontof | Allah's Messenger &amp;@ who said: ‘What is this, O Salman:?" He replied: ‘A present | for you,’ so Allah’s Messenger &amp; said to his Companions: ‘Spread out!’ Then Salman looked at the Seal on the back of Allah’s Messenger %, so he believed in him. He | was a slave of the Jews, however, so Allah’s Messenger &amp; purchased his freedom at such-and-such a price of silver coin, on condition that he (the Prophet %3) would plant date palms for them, and Salman: would work on them until they bore edible fruit...”. [Musnad Ahmed] |</w:t>
      </w:r>
    </w:p>
    <w:p w:rsidR="0014192F" w:rsidRDefault="0014192F" w:rsidP="0014192F">
      <w:pPr>
        <w:pStyle w:val="ListBullet"/>
      </w:pPr>
      <w:r>
        <w:t>Salman a was warmly welcomed by the Holy Prophet &amp;@ and his companions upon |</w:t>
      </w:r>
    </w:p>
    <w:p w:rsidR="0014192F" w:rsidRDefault="0014192F" w:rsidP="0014192F">
      <w:pPr>
        <w:jc w:val="both"/>
      </w:pPr>
      <w:r>
        <w:t xml:space="preserve">embracing Islam. He earned the titles “the son of Islam’ and “Salman the Good.” The | Prophet &amp;@ honoured him by saying, ‘Salman ®% belongs to us. He is of the people of my household.” [Mustadrak al-Hakim]. He was also paired in brotherhood with Abu | Darda &amp;. Known for his simplicity and asceticism, Salman «&amp; dedicated himself to _ spreading Islam and played a crucial role in various events. Notably, he introduced innovative military strategies, such as the idea of digging a trench around Madinah during the Battle of the Trench, which proved successful and was approved by the Holy Prophet &amp;. Once Allah’s </w:t>
      </w:r>
      <w:r>
        <w:lastRenderedPageBreak/>
        <w:t>Messenger % admired Salman ®, Stating, “Allah’s Messenger &amp; put his hand on Salman Al-Farisi #., saying, “If Faith were at (the place of) Ath-Thurayya (the Pleiades, the highest star), even then (some men or man from these people (i.e. Salman’s ®; folk) would attain it.” (Sahih al-Bukhari] |</w:t>
      </w:r>
    </w:p>
    <w:p w:rsidR="0014192F" w:rsidRDefault="0014192F" w:rsidP="0014192F">
      <w:pPr>
        <w:pStyle w:val="ListBullet"/>
      </w:pPr>
      <w:r>
        <w:t>Salman # was a renowned scholar of his era, esteemed for his extensive knowledge</w:t>
      </w:r>
    </w:p>
    <w:p w:rsidR="0014192F" w:rsidRDefault="0014192F" w:rsidP="0014192F">
      <w:pPr>
        <w:jc w:val="both"/>
      </w:pPr>
      <w:r>
        <w:t>and wisdom. Ali @ compared his wisdom to that of Luqman #&amp;. Fluent in both | Christian scriptures and the Holy Quran, along with his early understanding of |. Zoroastrianism, Salman &amp; possessed a diverse religious knowledge. Reports suggest | that he was among the first to translate portions of the Quran into Persian. Mu’adh | bin Jabal @ was advised to seek knowledge from four individuals, including Salman Al-Farisi @, highlighting Salman’s #&amp; revered status as.a scholar. [Jami at-Tirmidhi] Page | 207 |,</w:t>
      </w:r>
    </w:p>
    <w:p w:rsidR="0014192F" w:rsidRDefault="0014192F" w:rsidP="0014192F">
      <w:pPr>
        <w:jc w:val="both"/>
      </w:pPr>
      <w:r>
        <w:t>r Orlicn Prominent Companions (Personalities) of Allali’s Messenqen Acsufiessteaile « Salman i lived through the caliphates of Abu Bakr 4, Umar, and Uthman &amp;,.</w:t>
      </w:r>
    </w:p>
    <w:p w:rsidR="0014192F" w:rsidRDefault="0014192F" w:rsidP="0014192F">
      <w:pPr>
        <w:jc w:val="both"/>
      </w:pPr>
      <w:r>
        <w:t>During Umar's # rule, he settled In Iraq and actively participated in pivotal battles such as Buwalb, Qadislyyah, and the conquest of Mada’in. His Persian heritage proved Invaluable in both preaching Islam to the local populace and devising military strategies against the Persian and Byzantine Empires, Umar 4% later appointed him as the governor of Mada’in, reflecting his esteemed position and capabilities in the Islamic administration. According to reliable accounts, Salman w passed away in the year 35 after Hijrah, during the caliphate of Uthman 4, in Ctesiphon.; ABU SUFYAN IBN HARB ‘eects;</w:t>
      </w:r>
    </w:p>
    <w:p w:rsidR="0014192F" w:rsidRDefault="0014192F" w:rsidP="0014192F">
      <w:pPr>
        <w:pStyle w:val="ListBullet"/>
      </w:pPr>
      <w:r>
        <w:t>Abu Sufyan 4, a key figure in pre-Islamic Arabia, halled from the Quraysh tribe’s</w:t>
      </w:r>
    </w:p>
    <w:p w:rsidR="0014192F" w:rsidRDefault="0014192F" w:rsidP="0014192F">
      <w:pPr>
        <w:jc w:val="both"/>
      </w:pPr>
      <w:r>
        <w:t>influential Banu Abd-Shams clan. Renowned as a successful merchant, he led trade caravans to Syria from Makkah, amassing wealth and power for his family. During a _ business trip to Syria, Heraclius, the Byzantine Emperor, inquired about Prophet Muhammad &amp;, Despite animosity towards Muhammad %, Abu Sufyan i, admitted to his noble character and exemplary conduct. Impressed, Heraclius remarked, “If what you say is true, then he (the Holy Prophet %3) will take over the place underneath my two feet.” Abu Sufyan added, “By Allah, | remained low and was sure that his religion would be victorious till Allah converted me to Islam, though | disliked it” (Sahih al-Bukhari].</w:t>
      </w:r>
    </w:p>
    <w:p w:rsidR="0014192F" w:rsidRDefault="0014192F" w:rsidP="0014192F">
      <w:pPr>
        <w:pStyle w:val="ListBullet"/>
      </w:pPr>
      <w:r>
        <w:t>Abu Sufyan’s 4, opposition to Muhammad &amp;% culminated in notable conflicts, notably</w:t>
      </w:r>
    </w:p>
    <w:p w:rsidR="0014192F" w:rsidRDefault="0014192F" w:rsidP="0014192F">
      <w:pPr>
        <w:jc w:val="both"/>
      </w:pPr>
      <w:r>
        <w:t>the Battle of Badr, resulting in the death of his son Khanzala and the capture of another son, Amr, who was later released. He further commanded Makkan forces in pivotal battles like Uhud and the Trench, respectively. While not directly engaged in the Hudaybiyah Peace Treaty negotiations, he made unsuccessful attempts to extend ° it before the Conquest of Makkah.</w:t>
      </w:r>
    </w:p>
    <w:p w:rsidR="0014192F" w:rsidRDefault="0014192F" w:rsidP="0014192F">
      <w:pPr>
        <w:pStyle w:val="ListBullet"/>
      </w:pPr>
      <w:r>
        <w:t>After years of hostility and conflict with Prophet Muhammad &amp;3, Abu Sufyan a finally</w:t>
      </w:r>
    </w:p>
    <w:p w:rsidR="0014192F" w:rsidRDefault="0014192F" w:rsidP="0014192F">
      <w:pPr>
        <w:jc w:val="both"/>
      </w:pPr>
      <w:r>
        <w:t xml:space="preserve">embraced Islam in the 8" year of Hijrah after the Conquest of Makkah, facilitated by Al-Abbas bin Abdul-Muttalib. Upon his conversion, the Holy Prophet &amp; declared Abu Sufyan’s 4 house a sanctuary, symbolizing his integration into the Muslim community. Subsequently, Abu Sufyan 4, was dispatched to Najran province and later led a contingent of fighters in the Battle of Hunain. Abu Ishaq 4 reported that upon | calling “the Muslims retreated towards the Holy Prophet &amp; while he was riding his white mule, which was being led by his cousin Abu Sufyan,.” [Sahih al-Bukhari]. He participated in the siege of Ta’if and lost one of his eyes during </w:t>
      </w:r>
      <w:r>
        <w:lastRenderedPageBreak/>
        <w:t>the battle, Later, the Messenger of Allah i sent him, along with other companions, to Ta’ if to destroy the Tr er. |: el Tne</w:t>
      </w:r>
    </w:p>
    <w:p w:rsidR="0014192F" w:rsidRDefault="0014192F" w:rsidP="0014192F">
      <w:pPr>
        <w:jc w:val="both"/>
      </w:pPr>
      <w:r>
        <w:t>Orkin Prominent Companions (Pensonaliries) of All's Messenger Acjuesstealils - Idols and, according to some reports, to collect zakat. Despite his initial opposition to the Messenger of Allah &amp;, once Abu Sufyan w&amp; embraced Islam, he served him sincerely until his passing. He lived through the era of the first three rightly guided callphs, striving for the cause of Allah. He participated In the Battle of Yarmouk against _ Byzantine forces,</w:t>
      </w:r>
    </w:p>
    <w:p w:rsidR="0014192F" w:rsidRDefault="0014192F" w:rsidP="0014192F">
      <w:pPr>
        <w:pStyle w:val="ListBullet"/>
      </w:pPr>
      <w:r>
        <w:t>Abu Sufyan’s a son, Ameer Mu’awlyah wi, gained renown as the scribe of the Holy</w:t>
      </w:r>
    </w:p>
    <w:p w:rsidR="0014192F" w:rsidRDefault="0014192F" w:rsidP="0014192F">
      <w:pPr>
        <w:jc w:val="both"/>
      </w:pPr>
      <w:r>
        <w:t>Prophet &amp;9, while his daughter Ramla (Umm Habibah «) was honoured as one of the Mothers of the Falthful vs, Additionally, Abu Sufyan 4 himself narrated over a hundred Ahadlth of the Holy Prophet &amp;. He passed away In 32 AH at the age of 83.</w:t>
      </w:r>
    </w:p>
    <w:p w:rsidR="0014192F" w:rsidRDefault="0014192F" w:rsidP="0014192F">
      <w:pPr>
        <w:pStyle w:val="Heading2"/>
      </w:pPr>
      <w:r>
        <w:t>Abu Talib Ibn Abdul Muttalib</w:t>
      </w:r>
    </w:p>
    <w:p w:rsidR="0014192F" w:rsidRDefault="0014192F" w:rsidP="0014192F">
      <w:pPr>
        <w:pStyle w:val="ListBullet"/>
      </w:pPr>
      <w:r>
        <w:t>Abu Talib was the son of Abdul Muttalib and brother of Abdullah, father of Prophet</w:t>
      </w:r>
    </w:p>
    <w:p w:rsidR="0014192F" w:rsidRDefault="0014192F" w:rsidP="0014192F">
      <w:pPr>
        <w:jc w:val="both"/>
      </w:pPr>
      <w:r>
        <w:t>Muhammad &amp;, belonged to the Banu Hashim tribe in Makkah, known for their hospitality and custodianship of the Ka’abah, Revered for his nobility and leadership, Abu Talib played a crucial role in raising and supporting Prophet Muhammad &amp; during the early stages of Islam.</w:t>
      </w:r>
    </w:p>
    <w:p w:rsidR="0014192F" w:rsidRDefault="0014192F" w:rsidP="0014192F">
      <w:pPr>
        <w:pStyle w:val="ListBullet"/>
      </w:pPr>
      <w:r>
        <w:t>Despite limited resources, Abu Talib provided Muhammad &amp; with unwavering</w:t>
      </w:r>
    </w:p>
    <w:p w:rsidR="0014192F" w:rsidRDefault="0014192F" w:rsidP="0014192F">
      <w:pPr>
        <w:jc w:val="both"/>
      </w:pPr>
      <w:r>
        <w:t>: assistance. After Abdul Muttalib’s demise, Abu Talib took on the responsibility of caring for his orphan nephew, Muhammad 45, treating him as his own son. He offered | paternal guidance and support, nurturing Muhammad’s &amp; character within the Quraysh tribe. Allah says, “Did He not find you (O Mohammed &amp;3) an orphan and | give (you) refuge? (Ad-Duhaa 93:6]. In return, being grateful, Muhammad &amp; aided | Abu Talib’s family by tending to livestock and assisting in trade ventures, contributing to his uncle’s prosperity, Notably, during a business trip to Syria, Muhammad &amp; encountered a Christian monk named Buhaira, who predicted his prophethood, | leading Abu Talib to be cautious about Muhammad's a safety.</w:t>
      </w:r>
    </w:p>
    <w:p w:rsidR="0014192F" w:rsidRDefault="0014192F" w:rsidP="0014192F">
      <w:pPr>
        <w:pStyle w:val="ListBullet"/>
      </w:pPr>
      <w:r>
        <w:t>Abu Talib emerged as a steadfast protector of Muhammad &amp; long before his</w:t>
      </w:r>
    </w:p>
    <w:p w:rsidR="0014192F" w:rsidRDefault="0014192F" w:rsidP="0014192F">
      <w:pPr>
        <w:jc w:val="both"/>
      </w:pPr>
      <w:r>
        <w:t>prophetic mission began. Despite increasing opposition and hostility from the Quralsh, Abu Talib shielded Muhammad &amp; from external threats, ensuring his Safety, Despite his advanced age, Abu Talib fearlessly defended Muhammad &amp; against the Quraysh’s attempts to harm him. He rejected offers of protection for his own son in exchange for abandoning Muhammad &amp;, remaining loyal to his nephew. During the period when the Banu Hashim and Muslims faced a boycott imposed by the Makkans, Abu Talib continued to offer support, hosting Muslims in the valley of She’ib Abu Talib.</w:t>
      </w:r>
    </w:p>
    <w:p w:rsidR="0014192F" w:rsidRDefault="0014192F" w:rsidP="0014192F">
      <w:pPr>
        <w:pStyle w:val="ListBullet"/>
      </w:pPr>
      <w:r>
        <w:t>The passing of Abu Talib was a significant blow to Prophet Muhammad &amp; and the</w:t>
      </w:r>
    </w:p>
    <w:p w:rsidR="0014192F" w:rsidRDefault="0014192F" w:rsidP="0014192F">
      <w:pPr>
        <w:jc w:val="both"/>
      </w:pPr>
      <w:r>
        <w:t>Muslim community, It left a void in the protective circle that had surrounded Muhammad &amp; during his early years as a Prophet a. In the same year, Muhammad @ experienced the loss of two key supporters: his kind uncle and his affectionate Page | 209 |</w:t>
      </w:r>
    </w:p>
    <w:p w:rsidR="0014192F" w:rsidRDefault="0014192F" w:rsidP="0014192F">
      <w:pPr>
        <w:jc w:val="both"/>
      </w:pPr>
      <w:r>
        <w:lastRenderedPageBreak/>
        <w:t>OrkER PROMINENT LOMPANuna (rensonalltles) of Allah’s Messenger AsMiesdeyle a ee wife, Khadijah a. This dual loss led Allah’s Messenger &amp; to name the year as “Year of Sorrow.”</w:t>
      </w:r>
    </w:p>
    <w:p w:rsidR="0014192F" w:rsidRDefault="0014192F" w:rsidP="0014192F">
      <w:pPr>
        <w:jc w:val="both"/>
      </w:pPr>
      <w:r>
        <w:t>Regarding Abu Talib’s faith, historical accounts vary. Some assert that he did not believe in the Holy Prophet &amp;, while others suggest that he held faith but concealed it, and there are claims that he embraced Islam before his demise (Allah knows best).</w:t>
      </w:r>
    </w:p>
    <w:p w:rsidR="0014192F" w:rsidRDefault="0014192F" w:rsidP="0014192F">
      <w:pPr>
        <w:jc w:val="both"/>
      </w:pPr>
      <w:r>
        <w:t>Nevertheless, Abu Talib remained a steadfast supporter of Prophet Muhammad throughout his life, earning him a revered place in Islamic history.</w:t>
      </w:r>
    </w:p>
    <w:p w:rsidR="0014192F" w:rsidRDefault="0014192F" w:rsidP="0014192F">
      <w:pPr>
        <w:jc w:val="both"/>
      </w:pPr>
      <w:r>
        <w:t>AMINAH: MOTHER OF ALLAH’S MESSENGER plagucri\i + Aminah bint Wahb, born into the Banu Zuhrah clan of the Quraish tribe in Makkah, was esteemed as one of the noblest and most honourable women of her time. Her lineage is traced back to Adnan, a descendant of Ismail &amp;, son of Ibrahim ga, granting her family a prestigious position in Arab society. Aminah was wedded to Abdullah ibn Abdul Muttalib, a virtuous and respected young man raised: with an exceptional upbringing and renowned for his moral integrity. Abdullah hailed from the esteemed Hashim clan, known for their leadership and custodianship of the Ka’abah. This union further elevated Amina’s status among the elite families of Makkah.</w:t>
      </w:r>
    </w:p>
    <w:p w:rsidR="0014192F" w:rsidRDefault="0014192F" w:rsidP="0014192F">
      <w:pPr>
        <w:jc w:val="both"/>
      </w:pPr>
      <w:r>
        <w:t>« Aminah witnessed countless blessings and divine signs during her pregnancy with Prophet Muhammad &amp;. She experienced vivid dreams and visions foretelling ‘the greatness of her unborn child, including the remarkable sign of divine light emanating from her husband Abdullah’s forehead, symbolizing the sanctity of their future offspring. Amina described the miraculous light that appeared at the time of birth, stating, “The light illuminated palaces and markets of Syria until | saw the necks of the camels in Basra. | saw three erected flags: one at the East, one at the West, and the third over the Ka’bah.” [Ibn Ishaq]. Despite facing the heartrending loss of her husband Abdullah before Muhammad’s &amp; birth, Aminah demonstrated remarkable strength and resilience. Left widowed at a young age, she found solace in the care and support of Abdul Muttalib, her father-in-law, who provided her with comfort and compassion during this challenging time.</w:t>
      </w:r>
    </w:p>
    <w:p w:rsidR="0014192F" w:rsidRDefault="0014192F" w:rsidP="0014192F">
      <w:pPr>
        <w:pStyle w:val="ListBullet"/>
      </w:pPr>
      <w:r>
        <w:t>Thuwayba, the freed slave of Abu Lahab, initially nursed Muhammad 3 during his</w:t>
      </w:r>
    </w:p>
    <w:p w:rsidR="0014192F" w:rsidRDefault="0014192F" w:rsidP="0014192F">
      <w:pPr>
        <w:jc w:val="both"/>
      </w:pPr>
      <w:r>
        <w:t>infancy, providing him with nourishment and care. However, Amina, his mother, entrusted the long-term care of her son to Halimah ¢, a Bedouin woman from the tribe of Banu Saad. Halimah a became Muhammad’s &amp; second mother, nurturing him in the serene desert environment of the Bedouins, where he flourished under her care. Additionally, Umm Aiman, also known as Barakah, a loyal maid-servant, played a crucial role in Muhammad’s &amp; upbringing, providing him with love, care, and support akin to that of a mother. Muhammad &amp; stayed with Halimah @&amp; until he turned five years old in two turns, experiencing the love and nurturing of his surrogate</w:t>
      </w:r>
    </w:p>
    <w:p w:rsidR="0014192F" w:rsidRDefault="0014192F" w:rsidP="0014192F">
      <w:pPr>
        <w:jc w:val="both"/>
      </w:pPr>
      <w:r>
        <w:t>bl — Othicn Prominent Companions (Pensonalitles) of AlAH’S Méssenyen POMC EE | family, He was returned to his mother after the incident of “Shaqq-e-Sadar” (opening | of the chest), during which Muhammad &amp; as a child, reported that “two cleanly dressed persons came to him, laid him down with his face up, took out his heart, and extracted something from It”. [Ibn Hisham]. However, Halimah &amp; found no trace of any injury or spot of blood. Amina eagerly awaited the reunion with her beloved son \ and finally decided to keep Muhammad with her in Makkah, cherishing their time together and nurturing him with a mother’s love and care.</w:t>
      </w:r>
    </w:p>
    <w:p w:rsidR="0014192F" w:rsidRDefault="0014192F" w:rsidP="0014192F">
      <w:pPr>
        <w:pStyle w:val="ListBullet"/>
      </w:pPr>
      <w:r>
        <w:lastRenderedPageBreak/>
        <w:t>When Muhammad &amp; was six years old, Amina sought Abdul Muttalib’s permission to</w:t>
      </w:r>
    </w:p>
    <w:p w:rsidR="0014192F" w:rsidRDefault="0014192F" w:rsidP="0014192F">
      <w:pPr>
        <w:jc w:val="both"/>
      </w:pPr>
      <w:r>
        <w:t>visit the grave of her husband and to meet Muhammad's &amp; maternal uncles from Banu an-Najjar in Yathrib, accompanied by her young son. Amina felt immense pain and sorrow as she stood beside the grave of her beloved husband. Tears flowed freely as she clung to her orphaned child, mourning the loss of her partner and the father of her son. Unbeknownst to her, the fever of Yathrib had already taken hold of Amina before she left the city. Her condition worsened during the journey back to Makkah, and while at a village called Abwa’, located between Makkah and Yathrib, she succumbed to her illness and breathed her last. Amina’s untimely death left Muhammad &amp; orphaned at a tender age, marking a significant loss not only for him but also for the entire community. Her passing cast a shadow of grief over Makkah, leaving Muhammad % to navigate the world without the loving presence of his beloved mother.</w:t>
      </w:r>
    </w:p>
    <w:p w:rsidR="0014192F" w:rsidRDefault="0014192F" w:rsidP="0014192F">
      <w:pPr>
        <w:pStyle w:val="Heading2"/>
      </w:pPr>
      <w:r>
        <w:t>Halima Sadia (Is: The Noble Foster Mother</w:t>
      </w:r>
    </w:p>
    <w:p w:rsidR="0014192F" w:rsidRDefault="0014192F" w:rsidP="0014192F">
      <w:pPr>
        <w:pStyle w:val="ListBullet"/>
      </w:pPr>
      <w:r>
        <w:t>Halima Sadia &amp;, hailing from the Banu Saad tribe, was the daughter of Abdullah bin</w:t>
      </w:r>
    </w:p>
    <w:p w:rsidR="0014192F" w:rsidRDefault="0014192F" w:rsidP="0014192F">
      <w:pPr>
        <w:jc w:val="both"/>
      </w:pPr>
      <w:r>
        <w:t>Harith and the wife of Harith Abu Zowaib. She played a crucial role as the foster. mother and wet nurse of Muhammad &amp;. Halima @ had two children of her own: a daughter named Shaima and a son named Abdullah. Their family tradition involved taking children from Makkah to the desert, fostering them in a natural environment, and teaching them classical Arabic, In return for their care, they received a salary from the child’s family in Makkah.</w:t>
      </w:r>
    </w:p>
    <w:p w:rsidR="0014192F" w:rsidRDefault="0014192F" w:rsidP="0014192F">
      <w:pPr>
        <w:jc w:val="both"/>
      </w:pPr>
      <w:r>
        <w:t>° During Muhammad's &amp;% infancy, Halima « along with a group of ladies, visited Makkah to adopt new-born babies for foster care. Halima a chose Muhammad &amp;, Just eight days old, over other infants due to his father Abdullah’s passing before his birth. This decision was made despite their poverty, as Halima « sensed the child’s destined greatness. On their journey home, blessings were immediately apparent, with their mount surging ahead of the caravan, symbolizing the divine favours accompanying Muhammad &amp;, ° Halima’s &amp; daughter, Shdima a, five years old at the time, warmly embraced her new brother, recognizing, the transformative impact he brought to their modest ee eg</w:t>
      </w:r>
    </w:p>
    <w:p w:rsidR="0014192F" w:rsidRDefault="0014192F" w:rsidP="0014192F">
      <w:pPr>
        <w:jc w:val="both"/>
      </w:pPr>
      <w:r>
        <w:t>Lame Other Prominent Companions (Personalities) of Allah’s Messenger Acsufiesalexii|&gt; household. After two years, Muhammad &amp; was returned to his mother, Amina, but Halima’s @ tearful parting expressed her deep love and recognition of his destined greatness. Mother Amina was moved by her love and gave the child back to Halima &amp; to be raised in the Banu Saad region near Taif.:</w:t>
      </w:r>
    </w:p>
    <w:p w:rsidR="0014192F" w:rsidRDefault="0014192F" w:rsidP="0014192F">
      <w:pPr>
        <w:pStyle w:val="ListBullet"/>
      </w:pPr>
      <w:r>
        <w:t>Reports indicate that after the advent of Islam, Halima Saadia ~&amp; embraced the faith</w:t>
      </w:r>
    </w:p>
    <w:p w:rsidR="0014192F" w:rsidRDefault="0014192F" w:rsidP="0014192F">
      <w:pPr>
        <w:jc w:val="both"/>
      </w:pPr>
      <w:r>
        <w:t>along with her husband. She passed away in the 8th year after Hijrah, having been blessed with the care of the Prophet Muhammad &amp; and the faith he preached.</w:t>
      </w:r>
    </w:p>
    <w:p w:rsidR="0014192F" w:rsidRDefault="0014192F" w:rsidP="0014192F">
      <w:pPr>
        <w:jc w:val="both"/>
      </w:pPr>
      <w:r>
        <w:t>Halima &amp; was laid to rest in Jannat-ul-Baqi, Madinah.</w:t>
      </w:r>
    </w:p>
    <w:p w:rsidR="0014192F" w:rsidRDefault="0014192F" w:rsidP="0014192F">
      <w:pPr>
        <w:jc w:val="both"/>
      </w:pPr>
      <w:r>
        <w:t>« Years later, during the Battle of Hunain, the Holy Prophet's &amp; foster relations played a significant role in the release of 6000 war captives. Following the Hawazin tribe’s failed attack on Makkah, 6000 captives, and a substantial amount of livestock were seized by the Muslims. Among the captives was Shaima @, aged 60, who claimed to be the foster sister of Prophet Muhammad &amp;, daughter of Halima Saadia &amp;.</w:t>
      </w:r>
    </w:p>
    <w:p w:rsidR="0014192F" w:rsidRDefault="0014192F" w:rsidP="0014192F">
      <w:pPr>
        <w:jc w:val="both"/>
      </w:pPr>
      <w:r>
        <w:lastRenderedPageBreak/>
        <w:t>Recognizing Shaima « among the captives, Prophet Muhammad &amp; welcomed her warmly, and respected her, shedding tears of remembrance at their childhood bond.</w:t>
      </w:r>
    </w:p>
    <w:p w:rsidR="0014192F" w:rsidRDefault="0014192F" w:rsidP="0014192F">
      <w:pPr>
        <w:jc w:val="both"/>
      </w:pPr>
      <w:r>
        <w:t>Deeply moved by their reunion, the Prophet Muhammad &amp;3 generously gifted her before arranging for the release of all 6000 captives, earning widespread admiration and embracing of Islam. [Zad-ul-Ma’ad].</w:t>
      </w:r>
    </w:p>
    <w:p w:rsidR="0014192F" w:rsidRDefault="0014192F" w:rsidP="0014192F">
      <w:r>
        <w:br w:type="page"/>
      </w:r>
    </w:p>
    <w:p w:rsidR="0014192F" w:rsidRDefault="0014192F" w:rsidP="0014192F">
      <w:pPr>
        <w:pStyle w:val="Heading1"/>
      </w:pPr>
      <w:r>
        <w:lastRenderedPageBreak/>
        <w:t>Scribes of the Divine Revelation</w:t>
      </w:r>
    </w:p>
    <w:p w:rsidR="0014192F" w:rsidRDefault="0014192F" w:rsidP="0014192F">
      <w:pPr>
        <w:jc w:val="both"/>
      </w:pPr>
      <w:r>
        <w:t>Scaibes of rhe Divine Revelation</w:t>
      </w:r>
    </w:p>
    <w:p w:rsidR="0014192F" w:rsidRDefault="0014192F" w:rsidP="0014192F">
      <w:pPr>
        <w:pStyle w:val="ListBullet"/>
      </w:pPr>
      <w:r>
        <w:t>The Holy Quran was revealed to the Prophet Muhammad &amp; in stages over 23 years,</w:t>
      </w:r>
    </w:p>
    <w:p w:rsidR="0014192F" w:rsidRDefault="0014192F" w:rsidP="0014192F">
      <w:pPr>
        <w:jc w:val="both"/>
      </w:pPr>
      <w:r>
        <w:t>as mentioned in the Holy Quran Itself: “Indeed, it is We Who have revealed the Holy | Quran to you (O Prophet &amp;) In stages” [Al-Insan 76:23]. Allah has taken the | responsibility to safeguard and preserve the Holy Quran from any alteration or corruption, stating, “Indeed, it ls We who sent down the Holy Quran and indeed, We will be its guardian” [Al-Hijr 15:9]. In the Holy Quran, Allah also acknowledges the role of the scribes, including honourable, pious, and just angels, in its preservation: “It Is contained in scrolls highly honoured, most exalted and purified, (written) by the hands of scribes. Honourable, and righteous” [Abasa 80:13-16]. Additionally, a Hadith of the Prophet Muhammad &amp;% confirms the presence of noble angels as scribes of the Holy Quran, promising those who memorize and master it a place among them in Heaven: “Such a person as recites the Qur’an and masters it (by heart) will be with | the noble righteous scribes (in Heaven)” [Sahih Al-Bukhari].</w:t>
      </w:r>
    </w:p>
    <w:p w:rsidR="0014192F" w:rsidRDefault="0014192F" w:rsidP="0014192F">
      <w:pPr>
        <w:pStyle w:val="ListBullet"/>
      </w:pPr>
      <w:r>
        <w:t>The Holy Quran was preserved during the lifetime of the Prophet Muhammad a</w:t>
      </w:r>
    </w:p>
    <w:p w:rsidR="0014192F" w:rsidRDefault="0014192F" w:rsidP="0014192F">
      <w:pPr>
        <w:jc w:val="both"/>
      </w:pPr>
      <w:r>
        <w:t>through memorization and inscription by qualified: scribes. The Holy Prophet &amp; | appointed around 40-48 scribes who were proficient in reading and writing to ensure the preservation of the Holy Quran and Hadith, as well as to assist in various administrative tasks. Some of the prominent scribes included Abu Bakr al-Siddique:&amp;, Umar ibn al-Khattab &amp;, Uthman ibn Affan 3, Ali ibn Abu Talib &amp;, Zubair &amp;, Aamir ibn Fuhairah &amp;, Amr ibn al-’Aas i, Ubayy ibn Ka’b 2, Abd-Allaah ibn al-Arqam &amp;, Thaabit ibn Qays i, Hanzalah ibn al-Rabee #’ al-Mugheerah ibn Shu’bah &amp;, Abdullah ibn Rawahah &amp;, Khalid ibn al-Walid &amp;, Khalid ibn Sa’eed &amp;, Mu’awiyah ibn Abi Sufyan #, and Zaid ibn Thabit 4. These scribes were responsible for recording the revelation and letters of the Prophet &amp; on various materials such as palm leaves, stones, camel bones, and pieces of leather. [Zaad ul Ma’ad]</w:t>
      </w:r>
    </w:p>
    <w:p w:rsidR="0014192F" w:rsidRDefault="0014192F" w:rsidP="0014192F">
      <w:pPr>
        <w:pStyle w:val="ListBullet"/>
      </w:pPr>
      <w:r>
        <w:t>The scribes chosen by the Prophet Muhammad &amp; were devoted and trustworthy</w:t>
      </w:r>
    </w:p>
    <w:p w:rsidR="0014192F" w:rsidRDefault="0014192F" w:rsidP="0014192F">
      <w:pPr>
        <w:jc w:val="both"/>
      </w:pPr>
      <w:r>
        <w:t>companions tasked with the extremely crucial responsibility of recording the revelation of the Holy Quran. Renowned for their piety, righteousness, and unwavering commitment to the Messenger of Allah &amp; and Islam, they approached their duty with sincerity and reverence. Their integrity and trustworthiness were exemplary, establishing them as reliable custodians of the divine message. Meticulous in their approach, they upheld the sanctity of the Quran by ensuring unwavering accuracy in transcribing every word without error or distortion. Through their dedication and diligence, these scribes played a vital role in preserving the authenticity and integrity of the Holy Quran for generations to come. They worked SK ee ee ee</w:t>
      </w:r>
    </w:p>
    <w:p w:rsidR="0014192F" w:rsidRDefault="0014192F" w:rsidP="0014192F">
      <w:pPr>
        <w:jc w:val="both"/>
      </w:pPr>
      <w:r>
        <w:t>series of the Divine Revelation ae under the guidance of Allah’s Messenger &amp;, arranging the verses and surahs in order.</w:t>
      </w:r>
    </w:p>
    <w:p w:rsidR="0014192F" w:rsidRDefault="0014192F" w:rsidP="0014192F">
      <w:pPr>
        <w:jc w:val="both"/>
      </w:pPr>
      <w:r>
        <w:t xml:space="preserve">These scribes learned and memorized the Quran directly from the Holy Prophet &amp; and served as teachers of the Quran in the early days of Islam. They were an embodiment of the Holy Prophet's # hadith; “The best among you (Muslims) are those who learn the Qur'an and teach it.” (Sahih Al-Bukhari]. They were praised by the Messenger of Allah &amp; for their skilful recitation of the Holy Quran: Abdullah ibn Amr @ narrated that the </w:t>
      </w:r>
      <w:r>
        <w:lastRenderedPageBreak/>
        <w:t>Holy Prophet &amp;% said, “Learn the recitation of the Qur'an from four persons; Abdullah Ibn Mas’ud 4, Saalim &amp; (the freed slave of Hudhayfa i®), Ubayy Ibn Ka’b %, and Mu‘adh ibn Jabal &amp;,.” [Sahih al-Buklhari]. During the ' Holy Prophet's &amp; lifetime, some scribes had personal copies of the Holy Quran: Anas ® reported, “During the time of the Holy Prophet %, the Quran was collected by four, and all of them were from the Ansaar: Ubayy ibn Ka’b &amp;, Muadh ibn Jabal 3, Zaid bin Thabit #&amp;, and Abu Zayd #&amp;,.” (Sahih Al-Bukhari.</w:t>
      </w:r>
    </w:p>
    <w:p w:rsidR="0014192F" w:rsidRDefault="0014192F" w:rsidP="0014192F">
      <w:pPr>
        <w:jc w:val="both"/>
      </w:pPr>
      <w:r>
        <w:t>» Therole of the scribes of the Divine revelation can be concisely summarized as multi- layered and pivotal. Initially, they learned and memorized the Holy Quran directly from the Prophet Muhammad &amp;%, serving as custodians of its divine message, as narrated by Abdullah ibn Mas’ud: “By Allah, | learnt over seventy Surahs direct from Allah's Apostle®. By Allah, | am one of those who know Allah’s Book best of all of them, yet | am not the best of them.” [Sahih al-Bukhari]. With the Holy Prophet's &amp; permission, they disseminated this knowledge to the masses, contributing to the spread of Islam, as seen in the incident of Bi’r Ma’unah. These scribes had the unique privilege of personally transcribing Quranic verses from the Prophet Muhammad &amp;%@ and arranging them according to his instructions, guided by the commandments of Jibra’il # (Gabriel ga). Furthermore, they served as the Holy Prophet’s &amp; secretaries, meticulously recording letters, treaties, and other crucial documents, like the treaty of Hudaybiyah, penned by Ali «. Their duties extended beyond administrative tasks, as they also acted as messengers, carrying the Prophet’s messages and letters to various recipients, while also serving as translators when needed, exemplified by Zaid bin Thabit 4 translating from Hebrew to Arabic for the Messenger of Allah &amp;.</w:t>
      </w:r>
    </w:p>
    <w:p w:rsidR="0014192F" w:rsidRDefault="0014192F" w:rsidP="0014192F">
      <w:pPr>
        <w:jc w:val="both"/>
      </w:pPr>
      <w:r>
        <w:t>Through their diverse roles, the scribes played an indispensable part in preserving, disseminating, and facilitating communication of the divine message during the time of the Prophet Muhammad &amp;.</w:t>
      </w:r>
    </w:p>
    <w:p w:rsidR="0014192F" w:rsidRDefault="0014192F" w:rsidP="0014192F">
      <w:pPr>
        <w:pStyle w:val="Heading2"/>
      </w:pPr>
      <w:r>
        <w:t>Zaid Ibn Thabit Pel</w:t>
      </w:r>
    </w:p>
    <w:p w:rsidR="0014192F" w:rsidRDefault="0014192F" w:rsidP="0014192F">
      <w:pPr>
        <w:pStyle w:val="ListBullet"/>
      </w:pPr>
      <w:r>
        <w:t>Zaid, belonging to the Banu Najjar, a branch of the Khazraj tribe in Madinah, was</w:t>
      </w:r>
    </w:p>
    <w:p w:rsidR="0014192F" w:rsidRDefault="0014192F" w:rsidP="0014192F">
      <w:pPr>
        <w:jc w:val="both"/>
      </w:pPr>
      <w:r>
        <w:t>born to Thabit bin Zaid and Nuawar bint Malik. His commitment to Islam began at the tender age of 11, dedicating himself to the service of the Prophet Muhammad &amp; and Re ee Se Se PRR EER ee eager Ts a ge oP</w:t>
      </w:r>
    </w:p>
    <w:p w:rsidR="0014192F" w:rsidRDefault="0014192F" w:rsidP="0014192F">
      <w:pPr>
        <w:jc w:val="both"/>
      </w:pPr>
      <w:r>
        <w:t>4 Scaibes of the Divine Revelation the religion, Although eager to join the Muslim army in battles like Badr and Uhud, his youth and physique initially banded him. However, he was eventually accepted into the ranks on the day of the Trench (Al-Khandaq) in the Sth year of Hijrah.</w:t>
      </w:r>
    </w:p>
    <w:p w:rsidR="0014192F" w:rsidRDefault="0014192F" w:rsidP="0014192F">
      <w:pPr>
        <w:pStyle w:val="ListBullet"/>
      </w:pPr>
      <w:r>
        <w:t>Zaid a&amp; shared the memory of his first meeting with Allah’s Messenger &amp;: “When |</w:t>
      </w:r>
    </w:p>
    <w:p w:rsidR="0014192F" w:rsidRDefault="0014192F" w:rsidP="0014192F">
      <w:pPr>
        <w:jc w:val="both"/>
      </w:pPr>
      <w:r>
        <w:t xml:space="preserve">was presented to the Messenger of Allah &amp;, he was informed that | had then memorized seventeen surahs of the Holy Qur’an. To test me, he asked me to recite some of these. | recited Surah Qaaf. He rewarded me with his kind words.” [Sahih al- Bukhari]. Additionally, the Holy Prophet &amp; acknowledged Zaid’s «# linguistic talents, advising him to learn Hebrew and Syriac. Zaid ibn Thabit #, narrated “The Messenger | of Allah &amp; ordered me to learn some statements from the writings of the Jews for him and he said for indeed by Allah! | do not trust the Jews with my letters.” He said: Half of a month did not pass before | learned it for him.” He said: “After | learned it when he wanted to write to the Jews | would write it to them, and when they wrote to him | would read their letters to him.” [Jami at-Tirmidhi] | Zaid’s &amp; dedication to learning and his diligent nature left a profound impression on the Prophet Muhammad &amp;, who entrusted him with significant </w:t>
      </w:r>
      <w:r>
        <w:lastRenderedPageBreak/>
        <w:t>responsibilities. | Recognizing Zaid’s #; capabilities, the Messenger of Allah % placed him under his direct supervision, and upon completing initial tasks swiftly, Zaid &amp; was appointed as the custodian of Qur’anic revelations. Despite being just 18 years old, Zaid #%, having | learned writing in his childhood, meticulously recorded the divine revelations. Living | close to the Holy Prophet &amp;3, Zaid #, was readily available whenever inspiration ‘descended upon the Holy Prophet &amp;, promptly recording the revelations, as he related, “! was his neighbour, and when the inspiration descended on him he sent for me and | went to him and wrote it down for him” (Jami at-Tirmidhi]. The Holy Prophet &amp; often summoned Zaid &amp; to bring writing materials for dictating newly revealed verses, “Call Zaid «#, for me and let him bring the board, the inkpot and the scapula bone (or the scapula bone and the inkpot).” [Sahih al-Bukhari]. Praising Zaid’s # expertise, the Holy Prophet &amp; acclaimed him as the most knowledgeable in matters of inheritance, acknowledging his profound understanding of Islamic jurisprudence: “(amongst you) the most knowledgeable of the rules of inheritance (Fara‘id) is Zaid bin Thabit #.” [Sunan Ibn Majah}</w:t>
      </w:r>
    </w:p>
    <w:p w:rsidR="0014192F" w:rsidRDefault="0014192F" w:rsidP="0014192F">
      <w:pPr>
        <w:pStyle w:val="ListBullet"/>
      </w:pPr>
      <w:r>
        <w:t>Zaid Ibn Thabit # played an indispensable role in preserving and compiling the Holy</w:t>
      </w:r>
    </w:p>
    <w:p w:rsidR="0014192F" w:rsidRDefault="0014192F" w:rsidP="0014192F">
      <w:pPr>
        <w:jc w:val="both"/>
      </w:pPr>
      <w:r>
        <w:t>Quran during the time of the first and third caliphs of Islam. Appointed by Abu Bakr i to lead the commission for compiling the Quran after the Battle of Yamamah, Zaid | was entrusted with this critical task due to his wisdom, trustworthiness, and prior experience in transcribing the revelations for the Prophet Muhammad &amp;: “You are a young man who Is wise and trustworthy. And you used to write the revelation for the Holy Prophet 3, collect the Qur’an, and compile it.” [Sahih Al-Bukhari]. Known: Page | 215</w:t>
      </w:r>
    </w:p>
    <w:p w:rsidR="0014192F" w:rsidRDefault="0014192F" w:rsidP="0014192F">
      <w:pPr>
        <w:jc w:val="both"/>
      </w:pPr>
      <w:r>
        <w:t>a Seaibes Of the Divine yA for his exceptional memory, Zaid #, could recall verses of the Holy Quran with precision, ensuring accuracy in the compilation process: “When the Qur'an was compiled from various written manuscripts, one of the Verses of Surat Al-Ahzab was missing which | used to hear Allah’s Messenger &amp; reciting. | could not find it except with Khuza‘ima bin Thabit Al-Ansari %, whose witness Allah’s Messenger &amp; regarded as equal to the witness of two men. And the Verse was; “Among the believers are men who have been true to what they covenanted with Allah (Al- Ahzab33:23).” [Sahih Al-Bukhari]. Later, during the caliphate of Uthman.&amp;, Zaid &amp; was again tasked with preparing standardized copies of the Quran to prevent variations in dialect. He, successfully completed this crucial assignment with the assistance of his companions.#%.</w:t>
      </w:r>
    </w:p>
    <w:p w:rsidR="0014192F" w:rsidRDefault="0014192F" w:rsidP="0014192F">
      <w:pPr>
        <w:pStyle w:val="ListBullet"/>
      </w:pPr>
      <w:r>
        <w:t>Zaid Ibn Thabit 4 was renowned for his profound knowledge, deep understanding of</w:t>
      </w:r>
    </w:p>
    <w:p w:rsidR="0014192F" w:rsidRDefault="0014192F" w:rsidP="0014192F">
      <w:pPr>
        <w:jc w:val="both"/>
      </w:pPr>
      <w:r>
        <w:t>religious matters, and remarkable memory. Upon his passing, Abdullah Ibn Abbas remarked, “Today, great knowledge has left the world.” [Tahzeeb ul Kamal]. While Abu Hurairah 4&amp; stated, “The great scholar of this Ummah has passed away. Perhaps Allah will make Ibn Abbas % a good successor for what we have lost.” [Asad ul Ghaba]. According to historian Waqidi a, Zaid &amp; passed away in Madinah in the 45th year of Hijrah at the age of 56.</w:t>
      </w:r>
    </w:p>
    <w:p w:rsidR="0014192F" w:rsidRDefault="0014192F" w:rsidP="0014192F">
      <w:pPr>
        <w:pStyle w:val="Heading2"/>
      </w:pPr>
      <w:r>
        <w:t>Abduallah Ibn Mas'Ud 2:35</w:t>
      </w:r>
    </w:p>
    <w:p w:rsidR="0014192F" w:rsidRDefault="0014192F" w:rsidP="0014192F">
      <w:pPr>
        <w:pStyle w:val="ListBullet"/>
      </w:pPr>
      <w:r>
        <w:t>Abdullah ibn Mas’ud 3&amp;, originally from the Banu Huzail tribe of Makkah, was known</w:t>
      </w:r>
    </w:p>
    <w:p w:rsidR="0014192F" w:rsidRDefault="0014192F" w:rsidP="0014192F">
      <w:pPr>
        <w:jc w:val="both"/>
      </w:pPr>
      <w:r>
        <w:t xml:space="preserve">as “Ibn Umm-e-Abd,” meaning the son of the mother of a slave. He embraced Islam early on, becoming the sixth person to do so. His conversion occurred after witnessing a miraculous event involving the Prophet </w:t>
      </w:r>
      <w:r>
        <w:lastRenderedPageBreak/>
        <w:t>Muhammad &amp; and a virgin goat while tending to Ugbah ibn Abu Mu’ait’s flocks. Impressed, he approached the Holy Prophet 5, expressing a desire to learn from him, to which the Prophet &amp; acknowledged his existing knowledge: “I went to the Prophet &amp; after this incident and said to him, “Teach me this kind of talk.” The Holy Prophet # said, “You are already a learned boy.” [Musnad Ahmad].</w:t>
      </w:r>
    </w:p>
    <w:p w:rsidR="0014192F" w:rsidRDefault="0014192F" w:rsidP="0014192F">
      <w:pPr>
        <w:pStyle w:val="ListBullet"/>
      </w:pPr>
      <w:r>
        <w:t>After embracing Islam, Abdullah ibn Mas’ud.&amp; fearlessly recited Quranic verses (Ar-</w:t>
      </w:r>
    </w:p>
    <w:p w:rsidR="0014192F" w:rsidRDefault="0014192F" w:rsidP="0014192F">
      <w:pPr>
        <w:jc w:val="both"/>
      </w:pPr>
      <w:r>
        <w:t>Rahman 55:1-6) openly at the Ka’bah, despite facing severe beatings from the Quraysh. He migrated thrice, twice to Abyssinia and once to Madinah, and actively participated in all battles and expeditions. Notably, he beheaded Abu Jahal during the Battle of Badr. Abdullah ibn Mas’ud @, maintained a close bond with the Messenger of Allah &amp;3, attending to his needs both inside and outside the house, accompanying him on journeys, waking him when he slept, ahd assisting with personal tasks such as carrying his staff and siwak (toothbrush). Once, during such an occasion when Ibn</w:t>
      </w:r>
    </w:p>
    <w:p w:rsidR="0014192F" w:rsidRDefault="0014192F" w:rsidP="0014192F">
      <w:pPr>
        <w:jc w:val="both"/>
      </w:pPr>
      <w:r>
        <w:t>Scaibes of the Divine Revelation; Mas‘ud was preparing a siwak (or something from a tree) for the Messenger of Allah &amp;, the companions #&amp; mocked his frall physique and legs. In response, Allah’s | Messenger &amp; remarked, “The leg of Abdullah &amp; will be heavier in the Balance on the Day of Resurrection than (Mount) Uhud.” (Musnad Ahmad].</w:t>
      </w:r>
    </w:p>
    <w:p w:rsidR="0014192F" w:rsidRDefault="0014192F" w:rsidP="0014192F">
      <w:pPr>
        <w:jc w:val="both"/>
      </w:pPr>
      <w:r>
        <w:t>Abdullah Ibn Mas’ud &amp; was not only renowned for his extensive knowledge of the | Holy Qur'an and Jurisprudence but also for his piety and imitation of the Prophet Muhammad &amp;%. His lifestyle closely mirrored that of the Holy Prophet &amp;, earning him | the praise of being the most similar to Allah’s Messenger &amp; in character and conduct, His dedication to learning and understanding the Qur’an was exceptional, as he | memorized over seventy surahs directly from the Prophet’s &amp; teachings: “By Allah, | | learnt over seventy Surahs direct from Allah’s Apostle&amp;s. By Allah, am one of those who know Allah’s Book best of all of them, yet | am not the best of them.” [Sahih al- | Bukhari). Ibn Mas’ud’s «&amp; mastery of the Qur’an was such that the Holy Prophet &amp; | himself directed others to emulate his recitation and understanding, emphasizing his | unique insight into the divine scripture: “Stick to the method of Ibn Umm’ Abd &amp;,.” | and “Whoever would like to recite the Qur'an fresh as it was revealed, let him recite | it according to the recitation of bn Umm ‘Abd (i.e. Abdullah bin Mas’ud &amp;).” [Sunan | Ibn Majah). Abdullah ibn Amr 4 narrated that the Holy Prophet &amp; said, “Learn the recitation of the Qur'an from four persons; Abdullah Ibn Mas’ud #&amp;, Saalim &amp; (the freed slave of Hudhayfa %), Ubayy ibn Ka’b &amp;, and Mu’adh ibn Jabal «,.” [Sahih al- Buklhari].</w:t>
      </w:r>
    </w:p>
    <w:p w:rsidR="0014192F" w:rsidRDefault="0014192F" w:rsidP="0014192F">
      <w:pPr>
        <w:pStyle w:val="ListBullet"/>
      </w:pPr>
      <w:r>
        <w:t>Abdullah ibn Mas’ud’s # melodious recitation would bring joy to the heart of Allah’s</w:t>
      </w:r>
    </w:p>
    <w:p w:rsidR="0014192F" w:rsidRDefault="0014192F" w:rsidP="0014192F">
      <w:pPr>
        <w:jc w:val="both"/>
      </w:pPr>
      <w:r>
        <w:t>Messenger &amp;. He narrated that the Holy Prophet &amp; said, “Recite (the Quran) tome.” | | said, “O Allah's Apostle &amp; Shall | recite (the Qur'an) to you while it has been revealed to you?” He said, “Yes.” So | recited Surat-An-Nisa’ (The Women), but when I recited the Verse: ‘How (will it be) then when We bring from each nation a witness and We bring you (0 Muhammad &amp;2) as a witness against these people.’ (4.41) He said, “Enough for the present,” | looked at him and behold! His eyes were overflowing with tears” (Sahih al-Bukhari].</w:t>
      </w:r>
    </w:p>
    <w:p w:rsidR="0014192F" w:rsidRDefault="0014192F" w:rsidP="0014192F">
      <w:pPr>
        <w:pStyle w:val="ListBullet"/>
      </w:pPr>
      <w:r>
        <w:t>The Prophet Muhammad &amp; recognized Abdullah ibn Mas’ud’s 4 wisdom, advising |</w:t>
      </w:r>
    </w:p>
    <w:p w:rsidR="0014192F" w:rsidRDefault="0014192F" w:rsidP="0014192F">
      <w:pPr>
        <w:jc w:val="both"/>
      </w:pPr>
      <w:r>
        <w:t xml:space="preserve">his followers to “hold fast to the advice of Ibn Mas’ud 2.” Additionally, Mu'adh ibn Jabal @ recommended seeking knowledge from four individuals, including Abdullah | ibn Mas’ud &amp;: “And seek knowledge from four </w:t>
      </w:r>
      <w:r>
        <w:lastRenderedPageBreak/>
        <w:t>men: Uwaimir Abu Ad-Darda a, Salman Al-Faris! i, Abdullah bin Mas’ud &amp;%, and Abdullah bin Salami,” (Jami at- Tirmidhi]. Abdullah ibn Mas'ud a passed away during the caliphate of Uthman a&amp;, in the year 32 Hijrah, and was laid to rest in Jannat al-Baqi.</w:t>
      </w:r>
    </w:p>
    <w:p w:rsidR="0014192F" w:rsidRDefault="0014192F" w:rsidP="0014192F">
      <w:pPr>
        <w:jc w:val="both"/>
      </w:pPr>
      <w:r>
        <w:t>=. =. ae os oe</w:t>
      </w:r>
    </w:p>
    <w:p w:rsidR="0014192F" w:rsidRDefault="0014192F" w:rsidP="0014192F">
      <w:pPr>
        <w:jc w:val="both"/>
      </w:pPr>
      <w:r>
        <w:t>Scaibes of the Divine Revelation cn</w:t>
      </w:r>
    </w:p>
    <w:p w:rsidR="0014192F" w:rsidRDefault="0014192F" w:rsidP="0014192F">
      <w:pPr>
        <w:pStyle w:val="Heading2"/>
      </w:pPr>
      <w:r>
        <w:t>Ubayy Ibn Ka‘Ab 22335</w:t>
      </w:r>
    </w:p>
    <w:p w:rsidR="0014192F" w:rsidRDefault="0014192F" w:rsidP="0014192F">
      <w:pPr>
        <w:pStyle w:val="ListBullet"/>
      </w:pPr>
      <w:r>
        <w:t>Ubayy &amp;%, also known as Abu Mundhir or Abu at-Tufayl, was from the Khazraj tribe</w:t>
      </w:r>
    </w:p>
    <w:p w:rsidR="0014192F" w:rsidRDefault="0014192F" w:rsidP="0014192F">
      <w:pPr>
        <w:jc w:val="both"/>
      </w:pPr>
      <w:r>
        <w:t>and among the first in Yathrib to embrace Islam. He served as a scribe both before and after accepting Islam, documenting the Divine revelations and personal letters for the Prophet Muhammad &amp;. Ubayy participated in significant events like the pledge at Aqabah and battles such as Badr and Uhud, accompanying the Messenger of Allah °° &amp; on various expeditions.</w:t>
      </w:r>
    </w:p>
    <w:p w:rsidR="0014192F" w:rsidRDefault="0014192F" w:rsidP="0014192F">
      <w:pPr>
        <w:pStyle w:val="ListBullet"/>
      </w:pPr>
      <w:r>
        <w:t>Ubayy # was renowned for his mastery of the Holy Quran, having memorized it</w:t>
      </w:r>
    </w:p>
    <w:p w:rsidR="0014192F" w:rsidRDefault="0014192F" w:rsidP="0014192F">
      <w:pPr>
        <w:jc w:val="both"/>
      </w:pPr>
      <w:r>
        <w:t>during the Prophet Muhammad's &amp; lifetime and recited it to him. After the Holy Prophet's %® passing, Ubayy # was among those who knew the Quran entirely by heart. His recitation was celebrated for its beauty and depth, prompting the Prophet % to encourage others to learn from him. Allah’s Messenger % acknowledged Ubayy’s # expertise in recitation, stating, “...the best in reciting the Book of Allah is Ubayy bin Ka’b «#,.” [Sahih al-Bukhari] Ubayy #&amp; was deeply moved when informed by the Holy Prophet &amp; that Allah had specifically commanded him to recite the Quran to Ubayy &amp;, leading to tears of gratitude and humility: “The Holy Prophet % said to Ubay bin Ka’b '&amp;, ‘Indeed Allaah has commanded me to recite the Qur’an to you.’ Ubayy #; asked, ‘Allah mentioned me to you?” He replied, ‘Yes.’ He said, ‘And | have been mentioned by the Lord of The Worlds?’ He replied, ‘Yes.’ Ubayy’s #, eyes were filled with tears.” [Sahih Al-Bukhari]. Once, the Prophet Muhammad &amp; tested Ubayy ibn Ka’ab &amp;, regarding his knowledge of the Holy Quran. Ubayy &amp; narrated: “The Messenger of Allah #8 said: Abu Mundhir! Do you know which Ayah in Allah’s Book is the greatest?’ | replied: ‘It is spats aya 4%) (Allah! none has the right to be worshipped but He, the Ever Living...) (Al-Baqrah 2:256) Upon hearing this, the Holy Prophet &amp; patted Ubayy # on the chest and said, “Rejoice by this knowledge, O Abu Mundhir #1” [Sahih Muslim].</w:t>
      </w:r>
    </w:p>
    <w:p w:rsidR="0014192F" w:rsidRDefault="0014192F" w:rsidP="0014192F">
      <w:pPr>
        <w:pStyle w:val="ListBullet"/>
      </w:pPr>
      <w:r>
        <w:t>Ubayy’s &amp; dedication to the Quran was. unwavering. When Umar &amp; disagreed with</w:t>
      </w:r>
    </w:p>
    <w:p w:rsidR="0014192F" w:rsidRDefault="0014192F" w:rsidP="0014192F">
      <w:pPr>
        <w:jc w:val="both"/>
      </w:pPr>
      <w:r>
        <w:t>him over a verse, later Umar &amp; verified Ubayy’s 4 version as correct, affirming, “Ubayy &amp;, is right.” |bn Abbas reported on the authority of Umar:&amp; that he said, “Ubayy was the best.of us in the recitation (of the Holy Qur’an).” [Sahih Al-Bukhari)</w:t>
      </w:r>
    </w:p>
    <w:p w:rsidR="0014192F" w:rsidRDefault="0014192F" w:rsidP="0014192F">
      <w:pPr>
        <w:pStyle w:val="ListBullet"/>
      </w:pPr>
      <w:r>
        <w:t>Ubayy &amp; lived a life guided by love for Allah, His Messenger &amp;, His book, and Taqwa (fear</w:t>
      </w:r>
    </w:p>
    <w:p w:rsidR="0014192F" w:rsidRDefault="0014192F" w:rsidP="0014192F">
      <w:pPr>
        <w:jc w:val="both"/>
      </w:pPr>
      <w:r>
        <w:t>of Allah). He led a simple life, untouched by worldly corruption or deception. He passed away in the 29th year of Hijrah at the age of 50, during the caliphate of Uthman a&amp;.</w:t>
      </w:r>
    </w:p>
    <w:p w:rsidR="0014192F" w:rsidRDefault="0014192F" w:rsidP="0014192F">
      <w:pPr>
        <w:jc w:val="both"/>
      </w:pPr>
      <w:r>
        <w:t>me Page | 218</w:t>
      </w:r>
    </w:p>
    <w:p w:rsidR="0014192F" w:rsidRDefault="0014192F" w:rsidP="0014192F">
      <w:pPr>
        <w:jc w:val="both"/>
      </w:pPr>
      <w:r>
        <w:t>MU’ADH IBN JABAL edits)</w:t>
      </w:r>
    </w:p>
    <w:p w:rsidR="0014192F" w:rsidRDefault="0014192F" w:rsidP="0014192F">
      <w:pPr>
        <w:pStyle w:val="ListBullet"/>
      </w:pPr>
      <w:r>
        <w:t>Mu’adh ibn Jabal &amp; was born and raised in Madinah, the son of Jabal ibn Amr from</w:t>
      </w:r>
    </w:p>
    <w:p w:rsidR="0014192F" w:rsidRDefault="0014192F" w:rsidP="0014192F">
      <w:pPr>
        <w:jc w:val="both"/>
      </w:pPr>
      <w:r>
        <w:lastRenderedPageBreak/>
        <w:t>the Khazraj tribe and Hind bint Sahl al-Juhaniyyah. At the age of 18, he embraced Islam under the guidance of Musab ibn Umair #&amp;, a missionary sent by the Prophet Muhammad &amp; to Yathrib before the Hijrah. Immediately upon accepting Islam, he began preaching to the people of Yathrib and played a role in dismantling the idols of _ | the Bani Salamah tribe with other Muslims. Mu’adh «&amp; was among the seventy-two people of Madinah who pledged allegiance to the Prophet Muhammad &amp; at Aqabah in Makkah. Regarded as one of the most knowledgeable companions, Mu’adh a dedicated himself to learning the Holy Quran and the laws of Islam in the company of the Holy Prophet &amp; upon his arrival in Madinah. Allah’s Messenger &amp; contracted brotherhood between Mu’adh 4% and Abdullah ibn Mas’ud a&amp;. Mu’adh &amp; participated in the Battle of Badar at the age of 20 and took part in all other battles and expeditions alongside the Holy Prophet &amp;.</w:t>
      </w:r>
    </w:p>
    <w:p w:rsidR="0014192F" w:rsidRDefault="0014192F" w:rsidP="0014192F">
      <w:pPr>
        <w:pStyle w:val="ListBullet"/>
      </w:pPr>
      <w:r>
        <w:t>Mu’adh ibn Jabal a was renowned for his thirst for beneficial knowledge, always</w:t>
      </w:r>
    </w:p>
    <w:p w:rsidR="0014192F" w:rsidRDefault="0014192F" w:rsidP="0014192F">
      <w:pPr>
        <w:jc w:val="both"/>
      </w:pPr>
      <w:r>
        <w:t>seeking to learn from the most knowledgeable teachers and derive wisdom from their | experiences. His adeptness in juristic reasoning and keen intellect distinguished him | as a master of figh, surpassing his contemporaries. The Prophet Muhammad &amp; lauded Mu’adh: “...the most knowledgeable of them as regards the permissible and the impermissible is Mu’adh ibn Jabal &amp;,” [Sunan Ibn Majah). Among Mu’adh’s B notable achievements was his role in collecting the Quran during the Holy Prophet’s % lifetime, a testament to his deep understanding of the scriptures. Anas &amp; reported, “Four persons collected the Holy Qur'an during the lifetime of Allah’s Messenger &amp; and all of them were Ansar: Mu’adh bin Jabal #, Ubayy bin Ka’b &amp;, | Zaid bin Thabit &amp;, and Abu Zaid &amp;.” [Sahih Muslim]. After the conquest of Makkah, | Mu’adh &amp; was entrusted with teaching the Holy Quran to the newly converted residents, Allah’s Messenger &amp; appointed Mu’adh &amp; as the head ofthe missionaries | to Yemen, Mu’adh «&amp; engaged in a profound discussion with the Prophet Muhammad | ® about adjudication and dispute resolution. His concise yet comprehensive | approach epitomizes the principles guiding judgment in Islamic society: “I will refer | to the Quron.... If | do not find the decree in the Holy Quran, | will refer to your | Sunnah... If it Is not found in your Sunnah, | will judge between people using | reasoning.” (Jami at-Tirmidhi]</w:t>
      </w:r>
    </w:p>
    <w:p w:rsidR="0014192F" w:rsidRDefault="0014192F" w:rsidP="0014192F">
      <w:pPr>
        <w:pStyle w:val="ListBullet"/>
      </w:pPr>
      <w:r>
        <w:t>The Prophet Muhammad &amp; expressed deep reverence and affection for Mu’adh bin |</w:t>
      </w:r>
    </w:p>
    <w:p w:rsidR="0014192F" w:rsidRDefault="0014192F" w:rsidP="0014192F">
      <w:pPr>
        <w:jc w:val="both"/>
      </w:pPr>
      <w:r>
        <w:t>Jabal a, as evidenced by his words and actions, Mu’adh @ narrated that the Prophet &amp; took his hand and declared, “I love you, O Mu’adh el” to which Mu’adh responded, “And | love you, O Messenger of Allah &amp;.” [Sunan an-Nasa’i). Additionally, Allah's Ce ee eS</w:t>
      </w:r>
    </w:p>
    <w:p w:rsidR="0014192F" w:rsidRDefault="0014192F" w:rsidP="0014192F">
      <w:pPr>
        <w:jc w:val="both"/>
      </w:pPr>
      <w:r>
        <w:t>scribes of the Divine Revelation; Messenger &amp; prophesied Mu’adh’s #, esteemed status in the Hereafter, stating, “He will be gathered on the Day of Resurrection as a leader of scholars.” [Musnad Ahmad].</w:t>
      </w:r>
    </w:p>
    <w:p w:rsidR="0014192F" w:rsidRDefault="0014192F" w:rsidP="0014192F">
      <w:pPr>
        <w:jc w:val="both"/>
      </w:pPr>
      <w:r>
        <w:t>These narrations underscore the Prophet's &amp; profound appreciation for Mu’adh’s cy knowledge, character, and service to Islam.</w:t>
      </w:r>
    </w:p>
    <w:p w:rsidR="0014192F" w:rsidRDefault="0014192F" w:rsidP="0014192F">
      <w:pPr>
        <w:jc w:val="both"/>
      </w:pPr>
      <w:r>
        <w:t>» During Umar’s &amp; caliphate, Mu’adh ibn Jabal #&amp; was sent to Syria to advise and teach.</w:t>
      </w:r>
    </w:p>
    <w:p w:rsidR="0014192F" w:rsidRDefault="0014192F" w:rsidP="0014192F">
      <w:pPr>
        <w:jc w:val="both"/>
      </w:pPr>
      <w:r>
        <w:t>Upon the death of Abu Ubaydah «&amp;, the governor of Syria, Umar &amp; appointed Mu’adh 2&amp; as his successor. Shortly after, Mu’adh &amp; fell ill leading to his death. He passed away 18 years after the Hijrah at the age of thirty-eight. His tomb is in Jordan.</w:t>
      </w:r>
    </w:p>
    <w:p w:rsidR="0014192F" w:rsidRDefault="0014192F" w:rsidP="0014192F">
      <w:pPr>
        <w:pStyle w:val="Heading2"/>
      </w:pPr>
      <w:r>
        <w:lastRenderedPageBreak/>
        <w:t>Mu’Awiyah Ibn Abi Sufyan 2B)</w:t>
      </w:r>
    </w:p>
    <w:p w:rsidR="0014192F" w:rsidRDefault="0014192F" w:rsidP="0014192F">
      <w:pPr>
        <w:pStyle w:val="ListBullet"/>
      </w:pPr>
      <w:r>
        <w:t>Mu’awiyah &amp;, born in Makkah about five years before the first revelation to the</w:t>
      </w:r>
    </w:p>
    <w:p w:rsidR="0014192F" w:rsidRDefault="0014192F" w:rsidP="0014192F">
      <w:pPr>
        <w:jc w:val="both"/>
      </w:pPr>
      <w:r>
        <w:t>Prophet Muhammad &amp;%, was the son of Abu Sufyan ibn Harb &amp; from the Banu Umayyad tribe and Hind bint Utbah. Mu’awiyah &amp; accepted Islam during the 7th year of Hijrah, openly declaring his faith during the conquest of Makkah when he was around twenty-five years old. Following the conquest, he remained in the company of the Holy Prophet &amp; until the latter’s demise, participating in events such as the expedition of Hunain and the siege of Ta’ if, before eventually migrating to Madinah.</w:t>
      </w:r>
    </w:p>
    <w:p w:rsidR="0014192F" w:rsidRDefault="0014192F" w:rsidP="0014192F">
      <w:pPr>
        <w:jc w:val="both"/>
      </w:pPr>
      <w:r>
        <w:t>+ tbn Abbas &amp; reported that Abu Sufyan # requested the Prophet Muhammad &amp; to accept Mu’awiyah # to serve as a scribe, to which the Holy Prophet &amp; agreed: “accept Mu’awiya i to serve as your scribe. He said: Yes”. [Sahih Muslim]. Thus, Mu’awiyah «#, was appointed as one of the scribes of the divine revelation, tasked with writing down the Quranic verses and letters on behalf of the Messenger of Allah @ to other tribes. Abdullah ibn Umar # mentioned that Mu’awiyah #&amp; used to transcribe the Holy Quran in the presence of the Prophet Muhammad &amp;. [Majma’ az Zawai’d]. The Holy Prophet &amp; prayed for him: “O Allah! Make him (Mu’awiyah %) guided, a guide and guide people through him”. [Jami at-Tirmidhil].</w:t>
      </w:r>
    </w:p>
    <w:p w:rsidR="0014192F" w:rsidRDefault="0014192F" w:rsidP="0014192F">
      <w:pPr>
        <w:jc w:val="both"/>
      </w:pPr>
      <w:r>
        <w:t>Apart from recording the revelation, Mu’awiyah #&amp; also served the Prophet Muhammad &amp; in domestic matters, including bringing him water for ablution. He also entertained and arranged meals and accommodation for foreign delegates on behalf of the Holy Prophet &amp;. The Prophet Muhammad &amp; supplicated for Mu’awiyah &amp;: “O Allah! Teach Mu’awiyah #, the Book and Math, and protect him from the Punishment. [Musnad Ahmad]. Mu’awiyah #was praised for being the first to lead an army that invaded the sea during the caliphate of Uthman #, which led to the forgiveness of sins according to a hadith: “Paradise is granted to the first batch of my followers who will undertake a naval expedition.” [Sahih al-Bukhari]. Prophet Muhammad &amp; expressed his love for Mu’awiyah @, as reported by Umm-e-Habibah ®: “Verily, Allah and His Prophet % love Mu’awiyah 3.” [Majma’ az-Zawaid].</w:t>
      </w:r>
    </w:p>
    <w:p w:rsidR="0014192F" w:rsidRDefault="0014192F" w:rsidP="0014192F">
      <w:pPr>
        <w:jc w:val="both"/>
      </w:pPr>
      <w:r>
        <w:t>Scribes of the Divine Revelation | Mu’awiyah &amp; passed away in 60 Hijrah at the age of 78 in Syria.</w:t>
      </w:r>
    </w:p>
    <w:p w:rsidR="0014192F" w:rsidRDefault="0014192F" w:rsidP="0014192F">
      <w:pPr>
        <w:pStyle w:val="Heading2"/>
      </w:pPr>
      <w:r>
        <w:t>Key Lessons From The Lives Of Scribes:</w:t>
      </w:r>
    </w:p>
    <w:p w:rsidR="0014192F" w:rsidRDefault="0014192F" w:rsidP="0014192F">
      <w:pPr>
        <w:pStyle w:val="ListBullet"/>
      </w:pPr>
      <w:r>
        <w:t>The lives of the Holy Prophet's &amp; scribes provide invaluable lessons for present-day</w:t>
      </w:r>
    </w:p>
    <w:p w:rsidR="0014192F" w:rsidRDefault="0014192F" w:rsidP="0014192F">
      <w:pPr>
        <w:jc w:val="both"/>
      </w:pPr>
      <w:r>
        <w:t>Muslims. Their unwavering dedication to recording, memorizing, and spreading the Holy Quran highlights the importance of seeking knowledge and understanding Islamic teachings. Their active involvement in teaching the Holy Quran and serving as messengers emphasizes the significance of community service, and paying back to society. Their role as translators and messengers underscores the importance of effective communication in fostering understanding among diverse communities, Above all, their willingness to sacrifice time and comfort for the Holy Prophet &amp; and the Muslim community emphasizes the importance of selflessness and sacrifice in living a life guided by Islamic principles. Remaining humble and sincere, they exemplified the values of humility and sincerity in all their endeavours In essence, the lives of the Holy Prophet’s &amp; scribes serve as a guiding example for present-day Muslims, emphasizing dedication to knowledge, community service, humility, effective communication, and personal sacrifice in personifying the teachings of Islam.</w:t>
      </w:r>
    </w:p>
    <w:p w:rsidR="0014192F" w:rsidRDefault="0014192F" w:rsidP="0014192F">
      <w:pPr>
        <w:jc w:val="both"/>
      </w:pPr>
      <w:r>
        <w:lastRenderedPageBreak/>
        <w:t>. | | ————SBote—_ |. | |: | | Ree Ny Ee ee ee ee ga ee eee ean re A</w:t>
      </w:r>
    </w:p>
    <w:p w:rsidR="0014192F" w:rsidRDefault="0014192F" w:rsidP="0014192F">
      <w:r>
        <w:br w:type="page"/>
      </w:r>
    </w:p>
    <w:p w:rsidR="0014192F" w:rsidRDefault="0014192F" w:rsidP="0014192F">
      <w:pPr>
        <w:pStyle w:val="Heading1"/>
      </w:pPr>
      <w:r>
        <w:lastRenderedPageBreak/>
        <w:t>Imamat: The Twelve Shi'a Imams</w:t>
      </w:r>
    </w:p>
    <w:p w:rsidR="0014192F" w:rsidRDefault="0014192F" w:rsidP="0014192F">
      <w:pPr>
        <w:jc w:val="both"/>
      </w:pPr>
      <w:r>
        <w:t>jusuats Totlve Shia basins;</w:t>
      </w:r>
    </w:p>
    <w:p w:rsidR="0014192F" w:rsidRDefault="0014192F" w:rsidP="0014192F">
      <w:pPr>
        <w:jc w:val="both"/>
      </w:pPr>
      <w:r>
        <w:t>» Shia Muslims recognize twelve Imams, who are considered spiritual and political successors to the Prophet Muhammad %. They are revered figures in Shia tradition and are believed to have been divinely appointed to lead the Muslim community.</w:t>
      </w:r>
    </w:p>
    <w:p w:rsidR="0014192F" w:rsidRDefault="0014192F" w:rsidP="0014192F">
      <w:pPr>
        <w:jc w:val="both"/>
      </w:pPr>
      <w:r>
        <w:t>These Imarns are central figures in Shia tradition, with their teachings and actions serving as, guiding principles for Shia Muslims throughout history. The list of Twelve Imams includes: 7 % Imam All fbn Abt Taltb:@2 Imam Ali ibn Abi Talib &amp;, the first Imam, also known as Amir Al-Murineen (Commander of the Faithful), holds a revered position in Shia theology..Born in Makkah inside the Holy Ka’abah on the 13th of Rajab, 23 BH/595 CE, Imarn Ali:&amp;m was the son of Abu Talib and Fatimah bint Asad.</w:t>
      </w:r>
    </w:p>
    <w:p w:rsidR="0014192F" w:rsidRDefault="0014192F" w:rsidP="0014192F">
      <w:pPr>
        <w:jc w:val="both"/>
      </w:pPr>
      <w:r>
        <w:t>Renowned for his wisdom, bravery, piety, and deep understanding of Islamic teachings, Nahj al-Balagha (The Peak of Eloquence), comprising Ali’s sermons and sayings, is considered a source of spiritual guidance. He earned titles such as Haydar (Bravehearted) and Asadullah (Lion of God). His period of Imamate spanned 29 years, during which he offered exemplary leadership, He met his martyrdom while in prayer in the mosque of Kufa, on the 21st of Ramadan, 40 AH/661 CE, at the age of 63, and was buried in Najaf, Iraq.</w:t>
      </w:r>
    </w:p>
    <w:p w:rsidR="0014192F" w:rsidRDefault="0014192F" w:rsidP="0014192F">
      <w:pPr>
        <w:jc w:val="both"/>
      </w:pPr>
      <w:r>
        <w:t>% Imam Hasan ibn Ali #: \mam Hasan ibn Ali #, the second Imam, was the elder son of Imam Ali # and Fatimah @ bint Muhammad @, born in Madinah on the 15th of Ramadhan, 2 AH/624 CE. Known for his generosity and efforts to maintain peace, he entered into a peace treaty with Ameer Muawiyah &amp;, effectively during his imamat. Recognized by the title Al-Mujtaba (The Selected One), he assumed the mantle of Imamat for 9 years, emphasizing peace and reconciliation, Imam Hasan’s # commitment to the greater good of the Muslim community was evident in his martyrdom by poisoning, which occurred on the 7th of Safar, 50 AH/670 CE, at the age of 48, He was buried in Jannat-ul-Baqi, Madinah.</w:t>
      </w:r>
    </w:p>
    <w:p w:rsidR="0014192F" w:rsidRDefault="0014192F" w:rsidP="0014192F">
      <w:pPr>
        <w:jc w:val="both"/>
      </w:pPr>
      <w:r>
        <w:t>% Imam Husain ibn Ali %: |mam Husain ibn Ali &amp;, the third Imam, exemplified courage and righteousness, The younger son of Imam Ali &amp;% and Fatimah @ bint Muhammad &amp;, he was born in Madinah on the 3rd of Shaban, 3 AH/626 CE.</w:t>
      </w:r>
    </w:p>
    <w:p w:rsidR="0014192F" w:rsidRDefault="0014192F" w:rsidP="0014192F">
      <w:pPr>
        <w:jc w:val="both"/>
      </w:pPr>
      <w:r>
        <w:t>Revered as Sayyid al-Shuhada (the Master of Martyrs), he stood firm against tyranny and injustice. Refusing to pledge allegiance to Yazid, he sacrificed his life. Inthe Battle of Karbala on the 10th of Muharram, 61 AH/680 CE, at the age of 57.</w:t>
      </w:r>
    </w:p>
    <w:p w:rsidR="0014192F" w:rsidRDefault="0014192F" w:rsidP="0014192F">
      <w:pPr>
        <w:jc w:val="both"/>
      </w:pPr>
      <w:r>
        <w:t>Imam Husain’s #@ martyrdom remains a symbol of resistance and is eee ||” Sean: /</w:t>
      </w:r>
    </w:p>
    <w:p w:rsidR="0014192F" w:rsidRDefault="0014192F" w:rsidP="0014192F">
      <w:pPr>
        <w:jc w:val="both"/>
      </w:pPr>
      <w:r>
        <w:t>Imamar: Twelve Shia IMams commemorated annually by Shia Muslims during the solemn observance of Ashura. He was laid to rest in Karbala, Iraq.</w:t>
      </w:r>
    </w:p>
    <w:p w:rsidR="0014192F" w:rsidRDefault="0014192F" w:rsidP="0014192F">
      <w:pPr>
        <w:pStyle w:val="ListBullet"/>
      </w:pPr>
      <w:r>
        <w:t>Imam Ali ibn Husain Zain al-Abideen a: \mam Zain al-Abideen 4, the</w:t>
      </w:r>
    </w:p>
    <w:p w:rsidR="0014192F" w:rsidRDefault="0014192F" w:rsidP="0014192F">
      <w:pPr>
        <w:jc w:val="both"/>
      </w:pPr>
      <w:r>
        <w:t xml:space="preserve">fourth Imam, was known for his piety and devotion to prayer. Born in Makkah on the 5th of Shaban, 38 AH/659 CE, his mother was Shahrbanu @, and his father was Imam Hussain ibn Ali es. He survived the massacre at Karbala and devoted his | life to spiritual teachings and acts of charity. Despite facing immense hardships, Imam Zain al-Abideen #&amp; dedicated himself to worship and guidance during his | 10-year Imamat. </w:t>
      </w:r>
      <w:r>
        <w:lastRenderedPageBreak/>
        <w:t>His deep spirituality and compassion earned him the title of Zain | al-Abideen, “the adornment of the worshippers.” He passed away on the 25th of Muharram, 95 AH/713 CE, at the age of 57 and was buried in Jannat-ul-Baqi, Madinah. |</w:t>
      </w:r>
    </w:p>
    <w:p w:rsidR="0014192F" w:rsidRDefault="0014192F" w:rsidP="0014192F">
      <w:pPr>
        <w:pStyle w:val="ListBullet"/>
      </w:pPr>
      <w:r>
        <w:t>Imam Muhammad al-Bagir &amp;: mam Al-Baqir &amp;, the fifth Imam, was born</w:t>
      </w:r>
    </w:p>
    <w:p w:rsidR="0014192F" w:rsidRDefault="0014192F" w:rsidP="0014192F">
      <w:pPr>
        <w:jc w:val="both"/>
      </w:pPr>
      <w:r>
        <w:t>in Madinah on the 1st of Rajab, 57 AH/676 CE. Titled Al-Baqir (Splitter of Knowledge), he was renowned for his knowledge and teachings. His mother was Fatimah bint al-Hasan @, and his father was Imam Ali ibn Husain &amp;. He played a significant role in the development of Islamic jurisprudence and theology. Imam Al-Baqir’s a 19-year Imamat was marked by his extensive knowledge and teachings, laying the foundation for the scholarly tradition within Shia Islam. He |. breathed his last on the 7th of Dhul-Hijjah, 114 AH/733 CE, at the age of 57, and was buried in Jannat-ul-Baqi, Madinah.</w:t>
      </w:r>
    </w:p>
    <w:p w:rsidR="0014192F" w:rsidRDefault="0014192F" w:rsidP="0014192F">
      <w:pPr>
        <w:pStyle w:val="ListBullet"/>
      </w:pPr>
      <w:r>
        <w:t>Imam Ja‘far al-Sadiq &amp;: \mam Ja’far al-Sadiq &amp;, the sixth Imam, revered as</w:t>
      </w:r>
    </w:p>
    <w:p w:rsidR="0014192F" w:rsidRDefault="0014192F" w:rsidP="0014192F">
      <w:pPr>
        <w:jc w:val="both"/>
      </w:pPr>
      <w:r>
        <w:t>al-Sadiq (the Truthful One), was born in Madinah on the 17th of Rabi’ al-Awwal, 83 AH/702 CE. His mother was Ummu Farwah @, and his father was Imam |; Muhammad Al-Baqir as. Imam al-Sadiq 4 was a prominent scholar and jurist, and his 32-year Imamat was characterized by his scholarly contributions and teachings. His teachings encompassed various disciplines, including law, theology, and ethics, influencing generations of scholars and theologians. He passed away on the 25th of Shawwal, 148 AH/765 CE, at the age of 63 and was buried in Janna- al-Baqi, Madinah.</w:t>
      </w:r>
    </w:p>
    <w:p w:rsidR="0014192F" w:rsidRDefault="0014192F" w:rsidP="0014192F">
      <w:pPr>
        <w:jc w:val="both"/>
      </w:pPr>
      <w:r>
        <w:t>¢¢ Imam Musa al-Kazim 2: mam Musa al-Kazim a&amp;, the seventh Imam, known as al-Kazim (The Calm or Restrained), was born in Madinah on the 7th of Safar, 128 AH/745 CE. His mother was Hamidah al-Barbariyyah @, and his father was Imam Jaffar Al-Sadiq #. Enduring persecution and imprisonment under the | Abbasid caliphate, Imam al-Kazim’s a 32-year Imamate was marked by patience / and guidance. Despite his hardships, he continued to impart knowledge and guidance to his followers, emphasizing compassion and forgiveness. He passed | Page | 223 |</w:t>
      </w:r>
    </w:p>
    <w:p w:rsidR="0014192F" w:rsidRDefault="0014192F" w:rsidP="0014192F">
      <w:pPr>
        <w:jc w:val="both"/>
      </w:pPr>
      <w:r>
        <w:t>[WAMAT: Twelve Shia Imams a a aR away on the 25th of Rajab, 183 AH/799 CE, at the age of 55 and was buried in Kazmayn Baghdad, Iraq.</w:t>
      </w:r>
    </w:p>
    <w:p w:rsidR="0014192F" w:rsidRDefault="0014192F" w:rsidP="0014192F">
      <w:pPr>
        <w:pStyle w:val="ListBullet"/>
      </w:pPr>
      <w:r>
        <w:t>Imam Ali al-Ridha 2: \mam Ali al-Riza &amp;, the eighth Imam, was known for his</w:t>
      </w:r>
    </w:p>
    <w:p w:rsidR="0014192F" w:rsidRDefault="0014192F" w:rsidP="0014192F">
      <w:pPr>
        <w:jc w:val="both"/>
      </w:pPr>
      <w:r>
        <w:t>piety and knowledge. Titled Al-Ridha a (the Pleasing One), he was born in Madinah on the 11th of Dhul-Qa’dah, 148 AH/765 CE. His mother was Umm al- | Baneen Najmah @, and his father was Imam Musa Al-Kazim a. During his 20-year Imamat, Imam al-Ridha’s a reputation for wisdom and righteousness earned him respect even among his adversaries. He departed from this world on the 29th of Safar, 203 AH/818 CE, at the age of 55 and was buried in Mashhad, Iran, where his shrine is a major pilgrimage site.</w:t>
      </w:r>
    </w:p>
    <w:p w:rsidR="0014192F" w:rsidRDefault="0014192F" w:rsidP="0014192F">
      <w:pPr>
        <w:pStyle w:val="ListBullet"/>
      </w:pPr>
      <w:r>
        <w:t>Imam Muhammad al-Taqi 3: \mam al-Taqi a, the ninth Imam, known as al-</w:t>
      </w:r>
    </w:p>
    <w:p w:rsidR="0014192F" w:rsidRDefault="0014192F" w:rsidP="0014192F">
      <w:pPr>
        <w:jc w:val="both"/>
      </w:pPr>
      <w:r>
        <w:t>Taqi (the Pious) and al-Jawad (the Generous), was born in Madinah on the 10th of Rajab, 195 AH/811 CE. His mother was Khaizoran @, and his father was Imam Ali Al-Ridha a. Despite his young age, Imam al-Jawad’s @&amp; 17-year Imamate was characterized by his piety and generosity. Despite the challenges, Imam al-Taqi &amp; remained steadfast in his commitment to promoting goodness and righteousness.</w:t>
      </w:r>
    </w:p>
    <w:p w:rsidR="0014192F" w:rsidRDefault="0014192F" w:rsidP="0014192F">
      <w:pPr>
        <w:jc w:val="both"/>
      </w:pPr>
      <w:r>
        <w:lastRenderedPageBreak/>
        <w:t>He left this world on the 30th of Dhil-Qa’dah, 220 AH/835 CE, at the age of 25 and was buried in Kadhmayn Baghdad, Iraq.</w:t>
      </w:r>
    </w:p>
    <w:p w:rsidR="0014192F" w:rsidRDefault="0014192F" w:rsidP="0014192F">
      <w:pPr>
        <w:pStyle w:val="ListBullet"/>
      </w:pPr>
      <w:r>
        <w:t>Imam Ali al-Hadi &amp;: |mam al-Hadi &amp;, the tenth.Imam, also known as al-Hadi</w:t>
      </w:r>
    </w:p>
    <w:p w:rsidR="0014192F" w:rsidRDefault="0014192F" w:rsidP="0014192F">
      <w:pPr>
        <w:jc w:val="both"/>
      </w:pPr>
      <w:r>
        <w:t>(the Guide) and al-Naqi (the Pure), was born in Madinah on the 2nd of Rajab, 212 AH/827 CE. His mother was Summana Khatun @, and his father was Imam Muhammad ibn Ali al-Jawad. He continued the legacy of his predecessors by guiding his followers spiritually and morally. Imam al-Hadi’s a teachings emphasized the importance of piety and humility:in one’s conduct. Despite facing adversity, his 34-year Imamat was marked by his guidance and wisdom. He passed away on the 3rd of Rajab, 254 AH/868 CE, at the age of 42 and was buried in Samarra, Iraq.</w:t>
      </w:r>
    </w:p>
    <w:p w:rsidR="0014192F" w:rsidRDefault="0014192F" w:rsidP="0014192F">
      <w:pPr>
        <w:pStyle w:val="ListBullet"/>
      </w:pPr>
      <w:r>
        <w:t>Imam Hasan al-Askari a: \mam Hasan al-Askari, the eleventh Imam, bearing</w:t>
      </w:r>
    </w:p>
    <w:p w:rsidR="0014192F" w:rsidRDefault="0014192F" w:rsidP="0014192F">
      <w:pPr>
        <w:jc w:val="both"/>
      </w:pPr>
      <w:r>
        <w:t>the title al-Askari a, was born in Madinah on the 8th of Rabi al-Thani, 232 AH/846 CE. His mother’s name varied from Hudayth w, Sousan @, and Sulayl @, and his father was Imam Ali ibn Muhammad al-Hadi al-Naqi a. Despite his brief 6-year Imamat, Imam al-Askari’s 8 teachings left a lasting impact. He went into hiding. due to the oppressive policies of the Abbasid caliphate. Despite the challenges of his time, Imam al-Askari a continued to provide spiritual leadership to his followers, preparing them for the coming of the Imam Mahdi as. He departed from this world on the 8th of Rabi’ al-Awwal, 260 AH/874 CE, at the age of 28 and was buried in Samarra, Iraq.</w:t>
      </w:r>
    </w:p>
    <w:p w:rsidR="0014192F" w:rsidRDefault="0014192F" w:rsidP="0014192F">
      <w:pPr>
        <w:jc w:val="both"/>
      </w:pPr>
      <w:r>
        <w:t>”. r]</w:t>
      </w:r>
    </w:p>
    <w:p w:rsidR="0014192F" w:rsidRDefault="0014192F" w:rsidP="0014192F">
      <w:pPr>
        <w:jc w:val="both"/>
      </w:pPr>
      <w:r>
        <w:t>Imamar: Twelve Shia Imams.</w:t>
      </w:r>
    </w:p>
    <w:p w:rsidR="0014192F" w:rsidRDefault="0014192F" w:rsidP="0014192F">
      <w:pPr>
        <w:jc w:val="both"/>
      </w:pPr>
      <w:r>
        <w:t>“ Imam Muhammad al-Mahdi 33: |mam Muhammad al-Mahdi a, the twelfth Imam, known as al-Mahdi &amp; (the Guided) and al-Hujjat ibn al-Hassan &amp;&amp;, was born in Samarra, Iraq, on the 15th of Sha’ban, 255 AH/869 CE. His mother was Narjis Khatoun @, and his father was Hassan ibn Ali a (al-Askari a3). Known as the Hidden Imam, he is awaited by Shia Muslims as the Mahdi who will return to establish justice and equity in the world. Imam al-Mahdi’s a awaited ~ reappearance is a central tenet of Shia doctrine, inspiring hope and perseverance among believers.</w:t>
      </w:r>
    </w:p>
    <w:p w:rsidR="0014192F" w:rsidRDefault="0014192F" w:rsidP="0014192F">
      <w:pPr>
        <w:pStyle w:val="Heading2"/>
      </w:pPr>
      <w:r>
        <w:t>Key Lessons From The Lives Of Imams:</w:t>
      </w:r>
    </w:p>
    <w:p w:rsidR="0014192F" w:rsidRDefault="0014192F" w:rsidP="0014192F">
      <w:pPr>
        <w:jc w:val="both"/>
      </w:pPr>
      <w:r>
        <w:t>“+ The lives of Shia Imams offer profound lessons encompassing faith, knowledge, | guidance, resilience, compassion, and devotion to righteousness. Their unwavering commitment to justice teaches the importance of standing firm in the face of oppression and adversity. With an emphasis on spiritual guidance and | moral integrity, they exemplify virtues such as patience, steadfastness, and selflessness. Through their profound understanding of Islamic teachings and scholarly contributions, they highlight the significance of continuous learning and intellectual pursuit. Moreover, their compassion and dedication to guiding their followers serve as a model for fostering empathy and solidarity within communities. Inspiring individuals to uphold these principles, their lives illuminate the path towards a more just and compassionate society. | $296 _____ i ] ] es | | | | j; {</w:t>
      </w:r>
    </w:p>
    <w:p w:rsidR="0014192F" w:rsidRDefault="0014192F" w:rsidP="0014192F">
      <w:r>
        <w:br w:type="page"/>
      </w:r>
    </w:p>
    <w:p w:rsidR="0014192F" w:rsidRDefault="0014192F" w:rsidP="0014192F">
      <w:pPr>
        <w:pStyle w:val="Heading1"/>
      </w:pPr>
      <w:r>
        <w:lastRenderedPageBreak/>
        <w:t>Status and Rights of Women in Islam</w:t>
      </w:r>
    </w:p>
    <w:p w:rsidR="0014192F" w:rsidRDefault="0014192F" w:rsidP="0014192F">
      <w:pPr>
        <w:jc w:val="both"/>
      </w:pPr>
      <w:r>
        <w:t>gratus ANd Rights of Women in Islam O_o</w:t>
      </w:r>
    </w:p>
    <w:p w:rsidR="0014192F" w:rsidRDefault="0014192F" w:rsidP="0014192F">
      <w:pPr>
        <w:pStyle w:val="Heading2"/>
      </w:pPr>
      <w:r>
        <w:t>Women’S Status And Rights:</w:t>
      </w:r>
    </w:p>
    <w:p w:rsidR="0014192F" w:rsidRDefault="0014192F" w:rsidP="0014192F">
      <w:pPr>
        <w:jc w:val="both"/>
      </w:pPr>
      <w:r>
        <w:t>« PRE-ISLAMIC ERA: In the pre-Islamic era, women in Arabia were marginalized and treated as inferior beings, often seen as a threat to family honour. This perception is reflected in the Holy Quranic verse: “And they ascribe daughters to Allah - Pure is He - and for themselves, what they desire! And when one of them is given the good news of a female child, his face becomes gloomy and he is choked with grief.” [An-Nahl 16: 57-58]. The daughters were,frequently subjected to the abhorrent practice such as infanticide by burial alive, as mentioned in the Holy Quran: “And when the girl-child that was buried alive will be asked, for what sin she was killed,” [At-Takwir 81: 8-9].</w:t>
      </w:r>
    </w:p>
    <w:p w:rsidR="0014192F" w:rsidRDefault="0014192F" w:rsidP="0014192F">
      <w:pPr>
        <w:jc w:val="both"/>
      </w:pPr>
      <w:r>
        <w:t>They were viewed as mere possessions, bought, sold, and inherited like property, devoid of legal rights or dignity, similar to slaves rather than autonomous individuals.</w:t>
      </w:r>
    </w:p>
    <w:p w:rsidR="0014192F" w:rsidRDefault="0014192F" w:rsidP="0014192F">
      <w:pPr>
        <w:jc w:val="both"/>
      </w:pPr>
      <w:r>
        <w:t>Marriage was unregulated, allowing for practices like fornication, prostitution, adultery, or polyandry, with men having the liberty to marry multiple women, including sisters simultaneously. Women were denied entitlement to inheritance from their parents or spouses, further reinforcing their subordinate status in society.</w:t>
      </w:r>
    </w:p>
    <w:p w:rsidR="0014192F" w:rsidRDefault="0014192F" w:rsidP="0014192F">
      <w:pPr>
        <w:jc w:val="both"/>
      </w:pPr>
      <w:r>
        <w:t>« IN THEERA OF ISLAM: With the advent of Islam, the status of women underwent a significant change. In addition to the explicit mention of women in various verses throughout the Quran, Allah revealed specific Surahs that address the status, role, and rights of women. These Surahs include Surah An-Nisa (The Women): 4, Surah Maryam (Mary #:): 19, Surah An-Nur (The Light): 24 Surah Al-Mujadilah (The Pleading Women): 58, and Surah At-Tahrim (The Prohibition): 66. These Surahs offer comprehensive guidance on various aspects related to women, including their rights, roles, and conduct. They provide instructions relevant to both men and women in society, emphasizing the importance of justice, equality, and compassion towards women.</w:t>
      </w:r>
    </w:p>
    <w:p w:rsidR="0014192F" w:rsidRDefault="0014192F" w:rsidP="0014192F">
      <w:pPr>
        <w:jc w:val="both"/>
      </w:pPr>
      <w:r>
        <w:t>o Islam elevated women from a position of subjugation to one of influence and respect within family and society. They were granted legal rights, including the birth right, the right to inherit, and the right to consent in marriage. Islam emphasized education for both genders and recognized women’s contributions to society. Practices such as infanticide were prohibited, and respect and dignity for women were promoted.</w:t>
      </w:r>
    </w:p>
    <w:p w:rsidR="0014192F" w:rsidRDefault="0014192F" w:rsidP="0014192F">
      <w:pPr>
        <w:jc w:val="both"/>
      </w:pPr>
      <w:r>
        <w:t>Additionally, Islam established regulations for marriage, bringing structure and legality to the institution and safeguarding women’s rights within it. This ensured their equal participation and influence in family and society, fundamentally altering societal perceptions and practices regarding women.</w:t>
      </w:r>
    </w:p>
    <w:p w:rsidR="0014192F" w:rsidRDefault="0014192F" w:rsidP="0014192F">
      <w:pPr>
        <w:pStyle w:val="ListBullet"/>
      </w:pPr>
      <w:r>
        <w:t>AS A DAUGHTER: In Islam, daughters are considered a blessing and a source of</w:t>
      </w:r>
    </w:p>
    <w:p w:rsidR="0014192F" w:rsidRDefault="0014192F" w:rsidP="0014192F">
      <w:pPr>
        <w:jc w:val="both"/>
      </w:pPr>
      <w:r>
        <w:t>mercy from Allah. The Holy Quran condemns the pre-Islamic practice of burying female infants alive, emphasizing the significance of daughters and the grave sin of</w:t>
      </w:r>
    </w:p>
    <w:p w:rsidR="0014192F" w:rsidRDefault="0014192F" w:rsidP="0014192F">
      <w:pPr>
        <w:jc w:val="both"/>
      </w:pPr>
      <w:r>
        <w:t xml:space="preserve">| such actions. Daughters are entitled to the same rights and privileges as sons, including the right to education, inheritance, and dignity. Prophet Muhammad &amp; exemplified this by showing affection and </w:t>
      </w:r>
      <w:r>
        <w:lastRenderedPageBreak/>
        <w:t>kindness towards his daughters, advocating for their rights, and treating them with utmost respect. The Holy Prophet &amp;% emphasized the importance of treating daughters kindly, with promises of Paradise | for those who do so and warnings against mistreatment, such as the hadiths: | “Whosoever has a daughter.and he does not bury her alive, does not insult her, and ° does not favour his son over her, God will enter him into Paradise” [Musnad Ahmad].</w:t>
      </w:r>
    </w:p>
    <w:p w:rsidR="0014192F" w:rsidRDefault="0014192F" w:rsidP="0014192F">
      <w:pPr>
        <w:jc w:val="both"/>
      </w:pPr>
      <w:r>
        <w:t>Another tradition narrates, “Whoever has three daughters, or three sisters, or two daughters, or two sisters and he keeps good company with them and fears Allah regarding them, then Paradise is for him” (Jami at-Tirmidhi]. The fundamental rights Islam offers to a daughter/sister are as follows: o Right to birth: Allah mentions in the Holy Quran, “And when the girl-child that was buried alive will be asked, for what sin she was killed” [At-Takwir 81: 8-9], condemning the abhorrent practice of infanticide.</w:t>
      </w:r>
    </w:p>
    <w:p w:rsidR="0014192F" w:rsidRDefault="0014192F" w:rsidP="0014192F">
      <w:pPr>
        <w:jc w:val="both"/>
      </w:pPr>
      <w:r>
        <w:t>o Right to Inheritance: The Holy Quran states, “A son gets a share equal tothe | share of two daughters. If the person who died left daughters without a son, two | daughters or more get two-thirds of what is left. If there is just one daughter, she gets a half of what is left” [An-Nisa 4:11]. The Prophet Muhammad &amp; ruled, “The daughter gets half and the son’s daughter gets a sixth, completing two- | thirds, and what remains goes to the sister” [Sahih al-Bukhari].</w:t>
      </w:r>
    </w:p>
    <w:p w:rsidR="0014192F" w:rsidRDefault="0014192F" w:rsidP="0014192F">
      <w:pPr>
        <w:jc w:val="both"/>
      </w:pPr>
      <w:r>
        <w:t>o Right to education: Allah’s Messenger &amp; stated, “Seeking knowledge is mandatory for every Muslim (i.e. male and female)” [Sunan ibn Majah]. Another tradition states, “A man teaches his servant girl good manners, educates her in the best manner, then he emancipates her and marries her, he will have a double reward.” [Sahih al-Bukhari). 77 o Right to sanctity and honour: The holy Quran states, “You are forbidden to take as wives your mothers, daughters, sisters,...your brothers’ daughters and your sisters’ daughters,...and stepdaughters under your guardianship if you have consummated the marriage with their mothers...” [An-Nisa 4: 23]</w:t>
      </w:r>
    </w:p>
    <w:p w:rsidR="0014192F" w:rsidRDefault="0014192F" w:rsidP="0014192F">
      <w:pPr>
        <w:pStyle w:val="ListBullet"/>
      </w:pPr>
      <w:r>
        <w:t>ASAWIFE: In Islam, the status of women as wives is held in high regard, emphasizing</w:t>
      </w:r>
    </w:p>
    <w:p w:rsidR="0014192F" w:rsidRDefault="0014192F" w:rsidP="0014192F">
      <w:pPr>
        <w:jc w:val="both"/>
      </w:pPr>
      <w:r>
        <w:t>the sanctity and importance of the marital relationship. Marriage is seen as a sacred bond, ordained by Allah, intended to foster companionship, mutual support, and tranquillity: “And it is among His signs that He has created for you wives from among yourselves, so that you may find tranquillity in them, and He has created love and kindness between you.” [Ar-Rum 30:21]. On the other hand, regarding wives, the Holy Prophet &amp;# emphasizes kindness, respect, and equitable treatment. He encouraged husbands to treat.their wives with compassion, “Fear Allah in the matter of women and treat them well” [Sahih Muslim], consult them on important matters, “Consult eee ne EO ee</w:t>
      </w:r>
    </w:p>
    <w:p w:rsidR="0014192F" w:rsidRDefault="0014192F" w:rsidP="0014192F">
      <w:pPr>
        <w:jc w:val="both"/>
      </w:pPr>
      <w:r>
        <w:t>| Status and Rights of Women In Islam with them and be kind to them” [Sunan Abu Dawood], and provide emotional support.</w:t>
      </w:r>
    </w:p>
    <w:p w:rsidR="0014192F" w:rsidRDefault="0014192F" w:rsidP="0014192F">
      <w:pPr>
        <w:jc w:val="both"/>
      </w:pPr>
      <w:r>
        <w:t>The Holy Prophet &amp; himself exemplified these teachings through his actions and interactions with his own wives: “The best of you is the one who is best to his family, and! am the best among you to my family” and he stated, “The most perfect believers are the best in conduct, and the best of you are those who are the best to their wives”</w:t>
      </w:r>
    </w:p>
    <w:p w:rsidR="0014192F" w:rsidRDefault="0014192F" w:rsidP="0014192F">
      <w:pPr>
        <w:jc w:val="both"/>
      </w:pPr>
      <w:r>
        <w:t xml:space="preserve">(Jami at-Tirmidhi]. Within the marital relationship, women are granted certain rights | and privileges aimed at ensuring their well-being and dignity. The key rights include: o Right to choose their spouse: Women have </w:t>
      </w:r>
      <w:r>
        <w:lastRenderedPageBreak/>
        <w:t>the right to choose their spouse and cannot be forced into marriage. Allah says, “O you who have believed, it is not lawful for you to inherit women by compulsion...” [An-Nisa 4:23]. Allah's Messenger &amp;% gave choice to a woman who married against her will. [Musnad Ahmad] o Right to Mahr (Dowry): Wives have the right to receive a dowry (mahr) from their husbands upon marriage. As stated in the Holy Quran, “And give the women their dower in good cheer.” [An-Nisa 4:4] o Right to maintenance (Nafaqah): Husbands are obligated to provide financial support to their wives, including provisions such as food, clothing, and shelter, according to their means. Allah says, “Men are the protectors and maintainers of women because Allah has made one of them excel over the other, and because they spend out of their possessions (to support them)” [An-Nisa 4:34].</w:t>
      </w:r>
    </w:p>
    <w:p w:rsidR="0014192F" w:rsidRDefault="0014192F" w:rsidP="0014192F">
      <w:pPr>
        <w:jc w:val="both"/>
      </w:pPr>
      <w:r>
        <w:t>o Right to inheritance: Wives have the right to inherit from their husbands, as outlined in the Holy Quran: “... Your wives shall inherit one-quarter of what you leave if you are childless. But if you leave children, your wives shall inherit one eighth, after payment of any bequest or debts.” [An-Nisa 4:12] o Right to earn: Wives are allowed and encouraged to work and support their spouses within the limitations of Islamic shari’ah. Allah says, “...for women, there is a reward for what they have earned” [An-Nisa 4:32]. And Allah says, “You will inherit half of what your wives leave, provided they have left no children.</w:t>
      </w:r>
    </w:p>
    <w:p w:rsidR="0014192F" w:rsidRDefault="0014192F" w:rsidP="0014192F">
      <w:pPr>
        <w:jc w:val="both"/>
      </w:pPr>
      <w:r>
        <w:t>But if they leave children then you inherit a quarter of what they leave...” [An- Nisa 4:12]. Moreover, Khadijah o&amp;, the wife of Allah’s Messenger &amp;3 was a renowned businesswoman of her time.</w:t>
      </w:r>
    </w:p>
    <w:p w:rsidR="0014192F" w:rsidRDefault="0014192F" w:rsidP="0014192F">
      <w:pPr>
        <w:jc w:val="both"/>
      </w:pPr>
      <w:r>
        <w:t>o Right to Privacy and Dignity: Wives are entitled to privacy and dignity within the marriage. They should not be exposed to harm, abuse, or humiliation, and their autonomy and personal space should be respected. Allah says, “They are clothing for you and you are clothing for them...” [Al-Baqarah 2:187]. The Holy Prophet &amp;, built separate apartments for each of his wives and honoured their dignity. Additionally, He said, “Amongst the worst of people in Allah’s sight on the day of Resurrection is that husband who indulges in privacy with his wife and then reveals her to others” (Sahih Muslim).</w:t>
      </w:r>
    </w:p>
    <w:p w:rsidR="0014192F" w:rsidRDefault="0014192F" w:rsidP="0014192F">
      <w:pPr>
        <w:jc w:val="both"/>
      </w:pPr>
      <w:r>
        <w:t>~~ elZ</w:t>
      </w:r>
    </w:p>
    <w:p w:rsidR="0014192F" w:rsidRDefault="0014192F" w:rsidP="0014192F">
      <w:pPr>
        <w:jc w:val="both"/>
      </w:pPr>
      <w:r>
        <w:t>Status and Rights of Women In Islam ee o Right to Divorce: Women in Islam have the right to divorce, although it is considered the least preferred option. Allah instructs regarding this: “And the divorced women deserve a benefit as recognized, being an obligation on the God-fearing.” (Al-Bagarah 2:241]. |</w:t>
      </w:r>
    </w:p>
    <w:p w:rsidR="0014192F" w:rsidRDefault="0014192F" w:rsidP="0014192F">
      <w:pPr>
        <w:pStyle w:val="ListBullet"/>
      </w:pPr>
      <w:r>
        <w:t>AS AMOTHER: In Islam, mothers hold a deeply revered status. The Quran underscores |</w:t>
      </w:r>
    </w:p>
    <w:p w:rsidR="0014192F" w:rsidRDefault="0014192F" w:rsidP="0014192F">
      <w:pPr>
        <w:jc w:val="both"/>
      </w:pPr>
      <w:r>
        <w:t>this reverence, stating, “We commanded man (to be good) about his parents. His mother carried him facing weakness after weakness... “Be grateful to Me and to your parents.” (Quran 31:14], highlighting the pivotal role of mothers in nurturing and sacrificing for their children. The Prophet Muhammad &amp; further emphasized their esteemed position, declaring, “Paradise lies under the feet of mothers” [Musnad Ahmad], signifying the immense blessings associated with serving and obeying them.</w:t>
      </w:r>
    </w:p>
    <w:p w:rsidR="0014192F" w:rsidRDefault="0014192F" w:rsidP="0014192F">
      <w:pPr>
        <w:jc w:val="both"/>
      </w:pPr>
      <w:r>
        <w:t xml:space="preserve">Mothers are honoured for their selfless love, guidance, and sacrifices, and their status is cherished in the eyes of both Allah'and His Messenger &amp;%. In response to a question from one of his companions about who deserves the most reverence, the Prophet Muhammad &amp; said, “Your mother,” repeating it three times, and then added, “Your father” [Jami at-Tirmidhi]. The unique rights Islam offers to mothers are outlined as follows: o Right to respect and obedience: The Quran emphasizes the obligation to show gratitude and </w:t>
      </w:r>
      <w:r>
        <w:lastRenderedPageBreak/>
        <w:t>reverence to parents: “And your Lord has decreed that you worship none but Him and do good to parents. If either of them orbothreachold age, do not say to them ‘uff (a word of anger or contempt) and do not scold them. And address them politely with respectful words” (Al-Isra 17:23].</w:t>
      </w:r>
    </w:p>
    <w:p w:rsidR="0014192F" w:rsidRDefault="0014192F" w:rsidP="0014192F">
      <w:pPr>
        <w:jc w:val="both"/>
      </w:pPr>
      <w:r>
        <w:t>o Right to compassion and kindness: Allah states, “We have enjoined on man kindness to parents” [Al-Ankabut 29:8]. A person approached the Prophet Muhammad &amp; expressing his desire to engage in Jihad and sought his counsel. The Prophet inquired “Do you have a mother?” He said: “Yes.” The Holy Prophet &amp;3 said: “Then stay with her, for Paradise is beneath her feet.”</w:t>
      </w:r>
    </w:p>
    <w:p w:rsidR="0014192F" w:rsidRDefault="0014192F" w:rsidP="0014192F">
      <w:pPr>
        <w:jc w:val="both"/>
      </w:pPr>
      <w:r>
        <w:t>o Right to protection and dignity: Islam mandates the protection of mothers from harm and humiliation, ensuring their dignity and honour are safeguarded at all times. The Holy Quran states, “and submit yourself before them in humility out of compassion and say, ‘My Lord, be merciful to them as they have brought me up in my childhood.” [Al-Isra 17:24] o Right to inheritance: Mothers are entitled to inherit from their children’s estate according to Islamic inheritance laws, ensuring their financial security and well-being in their later years. Quran says: “Each parent is entitled to one-sixth if you leave offspring. But if you are childless and your parents are the only heirs, then your mother will receive one-third. But if you leave siblings, then your mother will receive one-sixth- after the fulfilment of bequests and debts.” [An-Nisa 4:11].</w:t>
      </w:r>
    </w:p>
    <w:p w:rsidR="0029354F" w:rsidRDefault="0014192F">
      <w:bookmarkStart w:id="0" w:name="_GoBack"/>
      <w:bookmarkEnd w:id="0"/>
    </w:p>
    <w:sectPr w:rsidR="0029354F" w:rsidSect="00034616">
      <w:headerReference w:type="default" r:id="rId6"/>
      <w:footerReference w:type="default" r:id="rId7"/>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AAB" w:rsidRDefault="0014192F">
    <w:pPr>
      <w:pStyle w:val="Footer"/>
      <w:jc w:val="center"/>
    </w:pPr>
    <w:r>
      <w:rPr>
        <w:color w:val="6B7280"/>
        <w:sz w:val="18"/>
      </w:rPr>
      <w:t xml:space="preserve">Website Content Master  •  </w:t>
    </w:r>
    <w:r>
      <w:fldChar w:fldCharType="begin"/>
    </w:r>
    <w:r>
      <w:instrText xml:space="preserve"> PAGE </w:instrText>
    </w:r>
    <w:r>
      <w:fldChar w:fldCharType="separate"/>
    </w:r>
    <w:r>
      <w:rPr>
        <w:noProof/>
      </w:rPr>
      <w:t>167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AAB" w:rsidRDefault="0014192F">
    <w:pPr>
      <w:pStyle w:val="Header"/>
      <w:jc w:val="right"/>
    </w:pPr>
    <w:r>
      <w:rPr>
        <w:color w:val="6B7280"/>
        <w:sz w:val="18"/>
      </w:rPr>
      <w:t>O Level Islamiyat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C896A5EE"/>
    <w:lvl w:ilvl="0">
      <w:start w:val="1"/>
      <w:numFmt w:val="decimal"/>
      <w:pStyle w:val="ListNumber"/>
      <w:lvlText w:val="%1."/>
      <w:lvlJc w:val="left"/>
      <w:pPr>
        <w:tabs>
          <w:tab w:val="num" w:pos="360"/>
        </w:tabs>
        <w:ind w:left="360" w:hanging="360"/>
      </w:pPr>
    </w:lvl>
  </w:abstractNum>
  <w:abstractNum w:abstractNumId="1">
    <w:nsid w:val="FFFFFF89"/>
    <w:multiLevelType w:val="singleLevel"/>
    <w:tmpl w:val="0A28F1B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4D1"/>
    <w:rsid w:val="0014192F"/>
    <w:rsid w:val="001D54D1"/>
    <w:rsid w:val="00CC33FB"/>
    <w:rsid w:val="00DA6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4D1"/>
    <w:pPr>
      <w:spacing w:after="120" w:line="300" w:lineRule="auto"/>
    </w:pPr>
    <w:rPr>
      <w:rFonts w:ascii="Calibri" w:eastAsiaTheme="minorEastAsia" w:hAnsi="Calibri"/>
    </w:rPr>
  </w:style>
  <w:style w:type="paragraph" w:styleId="Heading1">
    <w:name w:val="heading 1"/>
    <w:basedOn w:val="Normal"/>
    <w:next w:val="Normal"/>
    <w:link w:val="Heading1Char"/>
    <w:uiPriority w:val="9"/>
    <w:qFormat/>
    <w:rsid w:val="001D54D1"/>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1D54D1"/>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1D54D1"/>
    <w:pPr>
      <w:keepNext/>
      <w:keepLines/>
      <w:spacing w:before="200" w:after="100"/>
      <w:outlineLvl w:val="2"/>
    </w:pPr>
    <w:rPr>
      <w:rFonts w:asciiTheme="majorHAnsi" w:eastAsiaTheme="majorEastAsia" w:hAnsiTheme="majorHAnsi" w:cstheme="majorBidi"/>
      <w:b/>
      <w:bCs/>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4D1"/>
    <w:rPr>
      <w:rFonts w:asciiTheme="majorHAnsi" w:eastAsiaTheme="majorEastAsia" w:hAnsiTheme="majorHAnsi" w:cstheme="majorBidi"/>
      <w:b/>
      <w:bCs/>
      <w:color w:val="2E74B5"/>
      <w:sz w:val="32"/>
      <w:szCs w:val="28"/>
    </w:rPr>
  </w:style>
  <w:style w:type="character" w:customStyle="1" w:styleId="Heading2Char">
    <w:name w:val="Heading 2 Char"/>
    <w:basedOn w:val="DefaultParagraphFont"/>
    <w:link w:val="Heading2"/>
    <w:uiPriority w:val="9"/>
    <w:rsid w:val="001D54D1"/>
    <w:rPr>
      <w:rFonts w:asciiTheme="majorHAnsi" w:eastAsiaTheme="majorEastAsia" w:hAnsiTheme="majorHAnsi" w:cstheme="majorBidi"/>
      <w:b/>
      <w:bCs/>
      <w:color w:val="2E74B5"/>
      <w:sz w:val="26"/>
      <w:szCs w:val="26"/>
    </w:rPr>
  </w:style>
  <w:style w:type="character" w:customStyle="1" w:styleId="Heading3Char">
    <w:name w:val="Heading 3 Char"/>
    <w:basedOn w:val="DefaultParagraphFont"/>
    <w:link w:val="Heading3"/>
    <w:uiPriority w:val="9"/>
    <w:rsid w:val="001D54D1"/>
    <w:rPr>
      <w:rFonts w:asciiTheme="majorHAnsi" w:eastAsiaTheme="majorEastAsia" w:hAnsiTheme="majorHAnsi" w:cstheme="majorBidi"/>
      <w:b/>
      <w:bCs/>
      <w:color w:val="1F4D78"/>
      <w:sz w:val="24"/>
    </w:rPr>
  </w:style>
  <w:style w:type="paragraph" w:styleId="Header">
    <w:name w:val="header"/>
    <w:basedOn w:val="Normal"/>
    <w:link w:val="HeaderChar"/>
    <w:uiPriority w:val="99"/>
    <w:unhideWhenUsed/>
    <w:rsid w:val="001D5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4D1"/>
    <w:rPr>
      <w:rFonts w:ascii="Calibri" w:eastAsiaTheme="minorEastAsia" w:hAnsi="Calibri"/>
    </w:rPr>
  </w:style>
  <w:style w:type="paragraph" w:styleId="Footer">
    <w:name w:val="footer"/>
    <w:basedOn w:val="Normal"/>
    <w:link w:val="FooterChar"/>
    <w:uiPriority w:val="99"/>
    <w:unhideWhenUsed/>
    <w:rsid w:val="001D5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4D1"/>
    <w:rPr>
      <w:rFonts w:ascii="Calibri" w:eastAsiaTheme="minorEastAsia" w:hAnsi="Calibri"/>
    </w:rPr>
  </w:style>
  <w:style w:type="paragraph" w:styleId="ListBullet">
    <w:name w:val="List Bullet"/>
    <w:basedOn w:val="Normal"/>
    <w:uiPriority w:val="99"/>
    <w:unhideWhenUsed/>
    <w:rsid w:val="001D54D1"/>
    <w:pPr>
      <w:numPr>
        <w:numId w:val="1"/>
      </w:numPr>
      <w:spacing w:after="80" w:line="276" w:lineRule="auto"/>
      <w:ind w:left="369" w:hanging="198"/>
      <w:contextualSpacing/>
    </w:pPr>
    <w:rPr>
      <w:rFonts w:ascii="Aptos" w:hAnsi="Aptos"/>
      <w:color w:val="202A35"/>
      <w:sz w:val="21"/>
    </w:rPr>
  </w:style>
  <w:style w:type="paragraph" w:styleId="ListNumber">
    <w:name w:val="List Number"/>
    <w:basedOn w:val="Normal"/>
    <w:uiPriority w:val="99"/>
    <w:unhideWhenUsed/>
    <w:rsid w:val="001D54D1"/>
    <w:pPr>
      <w:numPr>
        <w:numId w:val="2"/>
      </w:numPr>
      <w:spacing w:after="80" w:line="276" w:lineRule="auto"/>
      <w:ind w:left="369" w:hanging="198"/>
      <w:contextualSpacing/>
    </w:pPr>
    <w:rPr>
      <w:rFonts w:ascii="Aptos" w:hAnsi="Aptos"/>
      <w:color w:val="202A35"/>
      <w:sz w:val="21"/>
    </w:rPr>
  </w:style>
  <w:style w:type="table" w:styleId="TableGrid">
    <w:name w:val="Table Grid"/>
    <w:basedOn w:val="TableNormal"/>
    <w:uiPriority w:val="59"/>
    <w:rsid w:val="001D54D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Term">
    <w:name w:val="Key Term"/>
    <w:basedOn w:val="Normal"/>
    <w:rsid w:val="001D54D1"/>
    <w:pPr>
      <w:spacing w:after="80" w:line="283" w:lineRule="auto"/>
      <w:ind w:left="198"/>
    </w:pPr>
    <w:rPr>
      <w:rFonts w:ascii="Aptos" w:hAnsi="Aptos"/>
      <w:color w:val="202A35"/>
      <w:sz w:val="21"/>
    </w:rPr>
  </w:style>
  <w:style w:type="paragraph" w:styleId="Title">
    <w:name w:val="Title"/>
    <w:basedOn w:val="Normal"/>
    <w:next w:val="Normal"/>
    <w:link w:val="TitleChar"/>
    <w:uiPriority w:val="10"/>
    <w:qFormat/>
    <w:rsid w:val="001D54D1"/>
    <w:pPr>
      <w:keepNext/>
      <w:pBdr>
        <w:bottom w:val="single" w:sz="8" w:space="4" w:color="4F81BD" w:themeColor="accent1"/>
      </w:pBdr>
      <w:spacing w:after="160" w:line="240" w:lineRule="auto"/>
      <w:contextualSpacing/>
      <w:jc w:val="both"/>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1D54D1"/>
    <w:rPr>
      <w:rFonts w:asciiTheme="majorHAnsi" w:eastAsiaTheme="majorEastAsia" w:hAnsiTheme="majorHAnsi" w:cstheme="majorBidi"/>
      <w:b/>
      <w:color w:val="17365D"/>
      <w:spacing w:val="5"/>
      <w:kern w:val="28"/>
      <w:sz w:val="56"/>
      <w:szCs w:val="52"/>
    </w:rPr>
  </w:style>
  <w:style w:type="paragraph" w:customStyle="1" w:styleId="QuranQuote">
    <w:name w:val="Quran Quote"/>
    <w:rsid w:val="001D54D1"/>
    <w:pPr>
      <w:spacing w:before="100" w:after="140" w:line="269" w:lineRule="auto"/>
      <w:ind w:left="403" w:right="259"/>
    </w:pPr>
    <w:rPr>
      <w:rFonts w:ascii="Aptos" w:eastAsiaTheme="minorEastAsia" w:hAnsi="Aptos"/>
      <w:i/>
      <w:color w:val="17365D"/>
      <w:sz w:val="21"/>
    </w:rPr>
  </w:style>
  <w:style w:type="paragraph" w:styleId="Subtitle">
    <w:name w:val="Subtitle"/>
    <w:basedOn w:val="Normal"/>
    <w:next w:val="Normal"/>
    <w:link w:val="SubtitleChar"/>
    <w:uiPriority w:val="11"/>
    <w:qFormat/>
    <w:rsid w:val="001D54D1"/>
    <w:pPr>
      <w:keepNext/>
      <w:numPr>
        <w:ilvl w:val="1"/>
      </w:numPr>
      <w:spacing w:after="160" w:line="283" w:lineRule="auto"/>
      <w:jc w:val="both"/>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1D54D1"/>
    <w:rPr>
      <w:rFonts w:asciiTheme="majorHAnsi" w:eastAsiaTheme="majorEastAsia" w:hAnsiTheme="majorHAnsi" w:cstheme="majorBidi"/>
      <w:i/>
      <w:iCs/>
      <w:color w:val="666666"/>
      <w:spacing w:val="15"/>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4D1"/>
    <w:pPr>
      <w:spacing w:after="120" w:line="300" w:lineRule="auto"/>
    </w:pPr>
    <w:rPr>
      <w:rFonts w:ascii="Calibri" w:eastAsiaTheme="minorEastAsia" w:hAnsi="Calibri"/>
    </w:rPr>
  </w:style>
  <w:style w:type="paragraph" w:styleId="Heading1">
    <w:name w:val="heading 1"/>
    <w:basedOn w:val="Normal"/>
    <w:next w:val="Normal"/>
    <w:link w:val="Heading1Char"/>
    <w:uiPriority w:val="9"/>
    <w:qFormat/>
    <w:rsid w:val="001D54D1"/>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1D54D1"/>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1D54D1"/>
    <w:pPr>
      <w:keepNext/>
      <w:keepLines/>
      <w:spacing w:before="200" w:after="100"/>
      <w:outlineLvl w:val="2"/>
    </w:pPr>
    <w:rPr>
      <w:rFonts w:asciiTheme="majorHAnsi" w:eastAsiaTheme="majorEastAsia" w:hAnsiTheme="majorHAnsi" w:cstheme="majorBidi"/>
      <w:b/>
      <w:bCs/>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4D1"/>
    <w:rPr>
      <w:rFonts w:asciiTheme="majorHAnsi" w:eastAsiaTheme="majorEastAsia" w:hAnsiTheme="majorHAnsi" w:cstheme="majorBidi"/>
      <w:b/>
      <w:bCs/>
      <w:color w:val="2E74B5"/>
      <w:sz w:val="32"/>
      <w:szCs w:val="28"/>
    </w:rPr>
  </w:style>
  <w:style w:type="character" w:customStyle="1" w:styleId="Heading2Char">
    <w:name w:val="Heading 2 Char"/>
    <w:basedOn w:val="DefaultParagraphFont"/>
    <w:link w:val="Heading2"/>
    <w:uiPriority w:val="9"/>
    <w:rsid w:val="001D54D1"/>
    <w:rPr>
      <w:rFonts w:asciiTheme="majorHAnsi" w:eastAsiaTheme="majorEastAsia" w:hAnsiTheme="majorHAnsi" w:cstheme="majorBidi"/>
      <w:b/>
      <w:bCs/>
      <w:color w:val="2E74B5"/>
      <w:sz w:val="26"/>
      <w:szCs w:val="26"/>
    </w:rPr>
  </w:style>
  <w:style w:type="character" w:customStyle="1" w:styleId="Heading3Char">
    <w:name w:val="Heading 3 Char"/>
    <w:basedOn w:val="DefaultParagraphFont"/>
    <w:link w:val="Heading3"/>
    <w:uiPriority w:val="9"/>
    <w:rsid w:val="001D54D1"/>
    <w:rPr>
      <w:rFonts w:asciiTheme="majorHAnsi" w:eastAsiaTheme="majorEastAsia" w:hAnsiTheme="majorHAnsi" w:cstheme="majorBidi"/>
      <w:b/>
      <w:bCs/>
      <w:color w:val="1F4D78"/>
      <w:sz w:val="24"/>
    </w:rPr>
  </w:style>
  <w:style w:type="paragraph" w:styleId="Header">
    <w:name w:val="header"/>
    <w:basedOn w:val="Normal"/>
    <w:link w:val="HeaderChar"/>
    <w:uiPriority w:val="99"/>
    <w:unhideWhenUsed/>
    <w:rsid w:val="001D5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4D1"/>
    <w:rPr>
      <w:rFonts w:ascii="Calibri" w:eastAsiaTheme="minorEastAsia" w:hAnsi="Calibri"/>
    </w:rPr>
  </w:style>
  <w:style w:type="paragraph" w:styleId="Footer">
    <w:name w:val="footer"/>
    <w:basedOn w:val="Normal"/>
    <w:link w:val="FooterChar"/>
    <w:uiPriority w:val="99"/>
    <w:unhideWhenUsed/>
    <w:rsid w:val="001D5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4D1"/>
    <w:rPr>
      <w:rFonts w:ascii="Calibri" w:eastAsiaTheme="minorEastAsia" w:hAnsi="Calibri"/>
    </w:rPr>
  </w:style>
  <w:style w:type="paragraph" w:styleId="ListBullet">
    <w:name w:val="List Bullet"/>
    <w:basedOn w:val="Normal"/>
    <w:uiPriority w:val="99"/>
    <w:unhideWhenUsed/>
    <w:rsid w:val="001D54D1"/>
    <w:pPr>
      <w:numPr>
        <w:numId w:val="1"/>
      </w:numPr>
      <w:spacing w:after="80" w:line="276" w:lineRule="auto"/>
      <w:ind w:left="369" w:hanging="198"/>
      <w:contextualSpacing/>
    </w:pPr>
    <w:rPr>
      <w:rFonts w:ascii="Aptos" w:hAnsi="Aptos"/>
      <w:color w:val="202A35"/>
      <w:sz w:val="21"/>
    </w:rPr>
  </w:style>
  <w:style w:type="paragraph" w:styleId="ListNumber">
    <w:name w:val="List Number"/>
    <w:basedOn w:val="Normal"/>
    <w:uiPriority w:val="99"/>
    <w:unhideWhenUsed/>
    <w:rsid w:val="001D54D1"/>
    <w:pPr>
      <w:numPr>
        <w:numId w:val="2"/>
      </w:numPr>
      <w:spacing w:after="80" w:line="276" w:lineRule="auto"/>
      <w:ind w:left="369" w:hanging="198"/>
      <w:contextualSpacing/>
    </w:pPr>
    <w:rPr>
      <w:rFonts w:ascii="Aptos" w:hAnsi="Aptos"/>
      <w:color w:val="202A35"/>
      <w:sz w:val="21"/>
    </w:rPr>
  </w:style>
  <w:style w:type="table" w:styleId="TableGrid">
    <w:name w:val="Table Grid"/>
    <w:basedOn w:val="TableNormal"/>
    <w:uiPriority w:val="59"/>
    <w:rsid w:val="001D54D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Term">
    <w:name w:val="Key Term"/>
    <w:basedOn w:val="Normal"/>
    <w:rsid w:val="001D54D1"/>
    <w:pPr>
      <w:spacing w:after="80" w:line="283" w:lineRule="auto"/>
      <w:ind w:left="198"/>
    </w:pPr>
    <w:rPr>
      <w:rFonts w:ascii="Aptos" w:hAnsi="Aptos"/>
      <w:color w:val="202A35"/>
      <w:sz w:val="21"/>
    </w:rPr>
  </w:style>
  <w:style w:type="paragraph" w:styleId="Title">
    <w:name w:val="Title"/>
    <w:basedOn w:val="Normal"/>
    <w:next w:val="Normal"/>
    <w:link w:val="TitleChar"/>
    <w:uiPriority w:val="10"/>
    <w:qFormat/>
    <w:rsid w:val="001D54D1"/>
    <w:pPr>
      <w:keepNext/>
      <w:pBdr>
        <w:bottom w:val="single" w:sz="8" w:space="4" w:color="4F81BD" w:themeColor="accent1"/>
      </w:pBdr>
      <w:spacing w:after="160" w:line="240" w:lineRule="auto"/>
      <w:contextualSpacing/>
      <w:jc w:val="both"/>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1D54D1"/>
    <w:rPr>
      <w:rFonts w:asciiTheme="majorHAnsi" w:eastAsiaTheme="majorEastAsia" w:hAnsiTheme="majorHAnsi" w:cstheme="majorBidi"/>
      <w:b/>
      <w:color w:val="17365D"/>
      <w:spacing w:val="5"/>
      <w:kern w:val="28"/>
      <w:sz w:val="56"/>
      <w:szCs w:val="52"/>
    </w:rPr>
  </w:style>
  <w:style w:type="paragraph" w:customStyle="1" w:styleId="QuranQuote">
    <w:name w:val="Quran Quote"/>
    <w:rsid w:val="001D54D1"/>
    <w:pPr>
      <w:spacing w:before="100" w:after="140" w:line="269" w:lineRule="auto"/>
      <w:ind w:left="403" w:right="259"/>
    </w:pPr>
    <w:rPr>
      <w:rFonts w:ascii="Aptos" w:eastAsiaTheme="minorEastAsia" w:hAnsi="Aptos"/>
      <w:i/>
      <w:color w:val="17365D"/>
      <w:sz w:val="21"/>
    </w:rPr>
  </w:style>
  <w:style w:type="paragraph" w:styleId="Subtitle">
    <w:name w:val="Subtitle"/>
    <w:basedOn w:val="Normal"/>
    <w:next w:val="Normal"/>
    <w:link w:val="SubtitleChar"/>
    <w:uiPriority w:val="11"/>
    <w:qFormat/>
    <w:rsid w:val="001D54D1"/>
    <w:pPr>
      <w:keepNext/>
      <w:numPr>
        <w:ilvl w:val="1"/>
      </w:numPr>
      <w:spacing w:after="160" w:line="283" w:lineRule="auto"/>
      <w:jc w:val="both"/>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1D54D1"/>
    <w:rPr>
      <w:rFonts w:asciiTheme="majorHAnsi" w:eastAsiaTheme="majorEastAsia" w:hAnsiTheme="majorHAnsi" w:cstheme="majorBidi"/>
      <w:i/>
      <w:iCs/>
      <w:color w:val="666666"/>
      <w:spacing w:val="15"/>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168</Pages>
  <Words>72058</Words>
  <Characters>410734</Characters>
  <Application>Microsoft Office Word</Application>
  <DocSecurity>0</DocSecurity>
  <Lines>3422</Lines>
  <Paragraphs>963</Paragraphs>
  <ScaleCrop>false</ScaleCrop>
  <Company/>
  <LinksUpToDate>false</LinksUpToDate>
  <CharactersWithSpaces>481829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 hayat</dc:creator>
  <cp:lastModifiedBy>imran hayat</cp:lastModifiedBy>
  <cp:revision>2</cp:revision>
  <dcterms:created xsi:type="dcterms:W3CDTF">2026-07-24T17:37:00Z</dcterms:created>
  <dcterms:modified xsi:type="dcterms:W3CDTF">2026-07-24T17:39:00Z</dcterms:modified>
</cp:coreProperties>
</file>