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05622" w14:textId="132FFCB2" w:rsidR="00C06DCD" w:rsidRPr="00C06DCD" w:rsidRDefault="00C06DCD" w:rsidP="00C06DCD">
      <w:pPr>
        <w:jc w:val="center"/>
        <w:rPr>
          <w:b/>
          <w:bCs/>
          <w:sz w:val="40"/>
          <w:szCs w:val="40"/>
        </w:rPr>
      </w:pPr>
      <w:r w:rsidRPr="00C06DCD">
        <w:rPr>
          <w:b/>
          <w:bCs/>
          <w:sz w:val="40"/>
          <w:szCs w:val="40"/>
        </w:rPr>
        <w:t>CREATE A CHATBOT IN PYTHON</w:t>
      </w:r>
    </w:p>
    <w:p w14:paraId="7877010B" w14:textId="77777777" w:rsidR="00C06DCD" w:rsidRDefault="00C06DCD" w:rsidP="00C06DCD"/>
    <w:p w14:paraId="22D4C2B9" w14:textId="44151943" w:rsidR="00C06DCD" w:rsidRDefault="00C06DCD" w:rsidP="00C06DCD">
      <w:r>
        <w:t xml:space="preserve">Developing a chatbot is a strategic undertaking that requires a comprehensive problem definition to guide the development process. This elaborate problem definition encompasses various facets to ensure that the chatbot is designed, implemented, and deployed with precision to </w:t>
      </w:r>
      <w:proofErr w:type="spellStart"/>
      <w:r>
        <w:t>fulfill</w:t>
      </w:r>
      <w:proofErr w:type="spellEnd"/>
      <w:r>
        <w:t xml:space="preserve"> its intended purpose.</w:t>
      </w:r>
    </w:p>
    <w:p w14:paraId="573EE7CE" w14:textId="77777777" w:rsidR="00C06DCD" w:rsidRDefault="00C06DCD" w:rsidP="00C06DCD"/>
    <w:p w14:paraId="234FB74F" w14:textId="77777777" w:rsidR="00C06DCD" w:rsidRPr="00C06DCD" w:rsidRDefault="00C06DCD" w:rsidP="00C06DCD">
      <w:pPr>
        <w:rPr>
          <w:b/>
          <w:bCs/>
        </w:rPr>
      </w:pPr>
      <w:r w:rsidRPr="00C06DCD">
        <w:rPr>
          <w:b/>
          <w:bCs/>
        </w:rPr>
        <w:t>1. Purpose and Use Case:</w:t>
      </w:r>
    </w:p>
    <w:p w14:paraId="443813A3" w14:textId="77777777" w:rsidR="00C06DCD" w:rsidRDefault="00C06DCD" w:rsidP="00C06DCD"/>
    <w:p w14:paraId="3656280F" w14:textId="77777777" w:rsidR="00C06DCD" w:rsidRDefault="00C06DCD" w:rsidP="00C06DCD">
      <w:r>
        <w:t>At the core of chatbot development is a clear understanding of its purpose and use case. This entails a detailed explanation of why the chatbot is being created. For example, it may be intended for customer support to streamline query resolution, for information retrieval to provide quick access to data, as a virtual assistant to assist users in various tasks, or for sales support to engage potential customers. A well-defined purpose forms the foundation for the chatbot's functionality and interactions.</w:t>
      </w:r>
    </w:p>
    <w:p w14:paraId="224BAB1B" w14:textId="77777777" w:rsidR="00C06DCD" w:rsidRDefault="00C06DCD" w:rsidP="00C06DCD"/>
    <w:p w14:paraId="4BEFF49D" w14:textId="77777777" w:rsidR="00C06DCD" w:rsidRPr="00C06DCD" w:rsidRDefault="00C06DCD" w:rsidP="00C06DCD">
      <w:pPr>
        <w:rPr>
          <w:b/>
          <w:bCs/>
        </w:rPr>
      </w:pPr>
      <w:r w:rsidRPr="00C06DCD">
        <w:rPr>
          <w:b/>
          <w:bCs/>
        </w:rPr>
        <w:t>2. Target Audience:</w:t>
      </w:r>
    </w:p>
    <w:p w14:paraId="4F8801A7" w14:textId="77777777" w:rsidR="00C06DCD" w:rsidRDefault="00C06DCD" w:rsidP="00C06DCD"/>
    <w:p w14:paraId="2FB43C9C" w14:textId="77777777" w:rsidR="00C06DCD" w:rsidRDefault="00C06DCD" w:rsidP="00C06DCD">
      <w:r>
        <w:t>Identifying the chatbot's target audience is crucial. Whether it's intended for customers, employees, website visitors, or a specific demographic, understanding the users' characteristics, preferences, and needs is paramount. This information shapes the chatbot's conversational style, language, and the types of interactions it engages in.</w:t>
      </w:r>
    </w:p>
    <w:p w14:paraId="3085F774" w14:textId="77777777" w:rsidR="00C06DCD" w:rsidRDefault="00C06DCD" w:rsidP="00C06DCD"/>
    <w:p w14:paraId="1E72DB42" w14:textId="77777777" w:rsidR="00C06DCD" w:rsidRPr="00C06DCD" w:rsidRDefault="00C06DCD" w:rsidP="00C06DCD">
      <w:pPr>
        <w:rPr>
          <w:b/>
          <w:bCs/>
        </w:rPr>
      </w:pPr>
      <w:r w:rsidRPr="00C06DCD">
        <w:rPr>
          <w:b/>
          <w:bCs/>
        </w:rPr>
        <w:t>3. Objectives:</w:t>
      </w:r>
    </w:p>
    <w:p w14:paraId="37523CB5" w14:textId="77777777" w:rsidR="00C06DCD" w:rsidRDefault="00C06DCD" w:rsidP="00C06DCD"/>
    <w:p w14:paraId="68EFBB67" w14:textId="77777777" w:rsidR="00C06DCD" w:rsidRDefault="00C06DCD" w:rsidP="00C06DCD">
      <w:r>
        <w:t>The objectives of the chatbot initiative should be explicitly stated. These objectives could include improving customer satisfaction, reducing response times, increasing sales, or enhancing overall user experience. These goals guide the development team in creating a chatbot that aligns with the organization's strategic vision.</w:t>
      </w:r>
    </w:p>
    <w:p w14:paraId="4FF53B7A" w14:textId="77777777" w:rsidR="00C06DCD" w:rsidRDefault="00C06DCD" w:rsidP="00C06DCD"/>
    <w:p w14:paraId="0DF7A817" w14:textId="77777777" w:rsidR="00C06DCD" w:rsidRPr="00C06DCD" w:rsidRDefault="00C06DCD" w:rsidP="00C06DCD">
      <w:pPr>
        <w:rPr>
          <w:b/>
          <w:bCs/>
        </w:rPr>
      </w:pPr>
      <w:r w:rsidRPr="00C06DCD">
        <w:rPr>
          <w:b/>
          <w:bCs/>
        </w:rPr>
        <w:t>4. Problem Scope:</w:t>
      </w:r>
    </w:p>
    <w:p w14:paraId="70F83BFD" w14:textId="77777777" w:rsidR="00C06DCD" w:rsidRDefault="00C06DCD" w:rsidP="00C06DCD"/>
    <w:p w14:paraId="7E225D9B" w14:textId="77777777" w:rsidR="00C06DCD" w:rsidRDefault="00C06DCD" w:rsidP="00C06DCD">
      <w:r>
        <w:t xml:space="preserve">Defining the boundaries of what the chatbot will and will not handle </w:t>
      </w:r>
      <w:proofErr w:type="gramStart"/>
      <w:r>
        <w:t>is</w:t>
      </w:r>
      <w:proofErr w:type="gramEnd"/>
      <w:r>
        <w:t xml:space="preserve"> essential. Specify the types of questions, requests, or issues it is expected to address. By delineating its scope, you manage user expectations and prevent the chatbot from being overloaded with tasks beyond its capabilities.</w:t>
      </w:r>
    </w:p>
    <w:p w14:paraId="076DF787" w14:textId="77777777" w:rsidR="00C06DCD" w:rsidRDefault="00C06DCD" w:rsidP="00C06DCD"/>
    <w:p w14:paraId="20BD9F08" w14:textId="77777777" w:rsidR="00C06DCD" w:rsidRPr="00C06DCD" w:rsidRDefault="00C06DCD" w:rsidP="00C06DCD">
      <w:pPr>
        <w:rPr>
          <w:b/>
          <w:bCs/>
        </w:rPr>
      </w:pPr>
      <w:r w:rsidRPr="00C06DCD">
        <w:rPr>
          <w:b/>
          <w:bCs/>
        </w:rPr>
        <w:lastRenderedPageBreak/>
        <w:t>5. Integration Requirements:</w:t>
      </w:r>
    </w:p>
    <w:p w14:paraId="258AB719" w14:textId="77777777" w:rsidR="00C06DCD" w:rsidRDefault="00C06DCD" w:rsidP="00C06DCD"/>
    <w:p w14:paraId="559EEE9B" w14:textId="77777777" w:rsidR="00C06DCD" w:rsidRDefault="00C06DCD" w:rsidP="00C06DCD">
      <w:r>
        <w:t>In many cases, chatbots need to integrate with existing systems, databases, or platforms to fetch or update information. Determine which systems the chatbot should connect to, whether it's customer relationship management (CRM) systems, databases, e-commerce platforms, or other software. Integration requirements have a direct impact on the technical architecture of the chatbot.</w:t>
      </w:r>
    </w:p>
    <w:p w14:paraId="4D3496CF" w14:textId="77777777" w:rsidR="00C06DCD" w:rsidRDefault="00C06DCD" w:rsidP="00C06DCD"/>
    <w:p w14:paraId="758A6F9E" w14:textId="77777777" w:rsidR="00C06DCD" w:rsidRPr="00C06DCD" w:rsidRDefault="00C06DCD" w:rsidP="00C06DCD">
      <w:pPr>
        <w:rPr>
          <w:b/>
          <w:bCs/>
        </w:rPr>
      </w:pPr>
      <w:r w:rsidRPr="00C06DCD">
        <w:rPr>
          <w:b/>
          <w:bCs/>
        </w:rPr>
        <w:t>6. Language and Multilingual Support:</w:t>
      </w:r>
    </w:p>
    <w:p w14:paraId="5AE8FA3B" w14:textId="77777777" w:rsidR="00C06DCD" w:rsidRDefault="00C06DCD" w:rsidP="00C06DCD"/>
    <w:p w14:paraId="36D490C3" w14:textId="77777777" w:rsidR="00C06DCD" w:rsidRDefault="00C06DCD" w:rsidP="00C06DCD">
      <w:r>
        <w:t>Consider the languages the chatbot should support. If the audience is global or multilingual, define the language requirements and whether the chatbot needs translation capabilities. This is crucial for ensuring accessibility and usability for a diverse user base.</w:t>
      </w:r>
    </w:p>
    <w:p w14:paraId="13C24ED3" w14:textId="77777777" w:rsidR="00C06DCD" w:rsidRDefault="00C06DCD" w:rsidP="00C06DCD"/>
    <w:p w14:paraId="2056C128" w14:textId="77777777" w:rsidR="00C06DCD" w:rsidRPr="00C06DCD" w:rsidRDefault="00C06DCD" w:rsidP="00C06DCD">
      <w:pPr>
        <w:rPr>
          <w:b/>
          <w:bCs/>
        </w:rPr>
      </w:pPr>
      <w:r w:rsidRPr="00C06DCD">
        <w:rPr>
          <w:b/>
          <w:bCs/>
        </w:rPr>
        <w:t>7. User Experience and Design Guidelines:</w:t>
      </w:r>
    </w:p>
    <w:p w14:paraId="3B3CE077" w14:textId="77777777" w:rsidR="00C06DCD" w:rsidRDefault="00C06DCD" w:rsidP="00C06DCD"/>
    <w:p w14:paraId="297C1344" w14:textId="77777777" w:rsidR="00C06DCD" w:rsidRDefault="00C06DCD" w:rsidP="00C06DCD">
      <w:r>
        <w:t>Define the desired user experience (UX) and any design guidelines. This includes considerations such as the tone and personality of the chatbot, branding alignment, and visual or conversational design preferences. Crafting a coherent and engaging user experience is key to user adoption and satisfaction.</w:t>
      </w:r>
    </w:p>
    <w:p w14:paraId="17FBEFF9" w14:textId="77777777" w:rsidR="00C06DCD" w:rsidRDefault="00C06DCD" w:rsidP="00C06DCD"/>
    <w:p w14:paraId="3731D5E2" w14:textId="77777777" w:rsidR="00C06DCD" w:rsidRPr="00C06DCD" w:rsidRDefault="00C06DCD" w:rsidP="00C06DCD">
      <w:pPr>
        <w:rPr>
          <w:b/>
          <w:bCs/>
        </w:rPr>
      </w:pPr>
      <w:r w:rsidRPr="00C06DCD">
        <w:rPr>
          <w:b/>
          <w:bCs/>
        </w:rPr>
        <w:t>8. Metrics and Key Performance Indicators (KPIs):</w:t>
      </w:r>
    </w:p>
    <w:p w14:paraId="0DE7224F" w14:textId="77777777" w:rsidR="00C06DCD" w:rsidRDefault="00C06DCD" w:rsidP="00C06DCD"/>
    <w:p w14:paraId="771BF70E" w14:textId="77777777" w:rsidR="00C06DCD" w:rsidRDefault="00C06DCD" w:rsidP="00C06DCD">
      <w:r>
        <w:t>To measure the chatbot's success, establish a set of metrics and key performance indicators (KPIs). Common metrics include user satisfaction scores, response times, conversion rates, and error rates. These metrics enable continuous monitoring and improvement of the chatbot's performance.</w:t>
      </w:r>
    </w:p>
    <w:p w14:paraId="06E1C36F" w14:textId="77777777" w:rsidR="00C06DCD" w:rsidRDefault="00C06DCD" w:rsidP="00C06DCD"/>
    <w:p w14:paraId="1E1329CE" w14:textId="77777777" w:rsidR="00C06DCD" w:rsidRPr="00C06DCD" w:rsidRDefault="00C06DCD" w:rsidP="00C06DCD">
      <w:pPr>
        <w:rPr>
          <w:b/>
          <w:bCs/>
        </w:rPr>
      </w:pPr>
      <w:r w:rsidRPr="00C06DCD">
        <w:rPr>
          <w:b/>
          <w:bCs/>
        </w:rPr>
        <w:t>9. Security and Privacy Requirements:</w:t>
      </w:r>
    </w:p>
    <w:p w14:paraId="60378B51" w14:textId="77777777" w:rsidR="00C06DCD" w:rsidRDefault="00C06DCD" w:rsidP="00C06DCD"/>
    <w:p w14:paraId="4DE88734" w14:textId="77777777" w:rsidR="00C06DCD" w:rsidRDefault="00C06DCD" w:rsidP="00C06DCD">
      <w:r>
        <w:t>Ensure that the chatbot development adheres to security and privacy best practices. Define the measures to safeguard user data and maintain privacy. Compliance with data protection regulations, such as GDPR or HIPAA, should be a priority if applicable.</w:t>
      </w:r>
    </w:p>
    <w:p w14:paraId="6C97BB7E" w14:textId="77777777" w:rsidR="00C06DCD" w:rsidRDefault="00C06DCD" w:rsidP="00C06DCD"/>
    <w:p w14:paraId="1400B64E" w14:textId="77777777" w:rsidR="00C06DCD" w:rsidRPr="00C06DCD" w:rsidRDefault="00C06DCD" w:rsidP="00C06DCD">
      <w:pPr>
        <w:rPr>
          <w:b/>
          <w:bCs/>
        </w:rPr>
      </w:pPr>
      <w:r w:rsidRPr="00C06DCD">
        <w:rPr>
          <w:b/>
          <w:bCs/>
        </w:rPr>
        <w:t>10. Budget and Resource Constraints:</w:t>
      </w:r>
    </w:p>
    <w:p w14:paraId="7A5E869B" w14:textId="77777777" w:rsidR="00C06DCD" w:rsidRDefault="00C06DCD" w:rsidP="00C06DCD"/>
    <w:p w14:paraId="175ED1F6" w14:textId="77777777" w:rsidR="00C06DCD" w:rsidRDefault="00C06DCD" w:rsidP="00C06DCD">
      <w:r>
        <w:lastRenderedPageBreak/>
        <w:t>Clearly outline the budgetary constraints and resource limitations for chatbot development. This includes budget allocation for development, ongoing maintenance costs, and staffing requirements. Adequate planning in this regard ensures that the chatbot project remains feasible and sustainable.</w:t>
      </w:r>
    </w:p>
    <w:p w14:paraId="2BA98257" w14:textId="77777777" w:rsidR="00C06DCD" w:rsidRDefault="00C06DCD" w:rsidP="00C06DCD"/>
    <w:p w14:paraId="20FA1162" w14:textId="77777777" w:rsidR="00C06DCD" w:rsidRPr="00C06DCD" w:rsidRDefault="00C06DCD" w:rsidP="00C06DCD">
      <w:pPr>
        <w:rPr>
          <w:b/>
          <w:bCs/>
        </w:rPr>
      </w:pPr>
      <w:r w:rsidRPr="00C06DCD">
        <w:rPr>
          <w:b/>
          <w:bCs/>
        </w:rPr>
        <w:t>Conclusion:</w:t>
      </w:r>
    </w:p>
    <w:p w14:paraId="3479A4E9" w14:textId="77777777" w:rsidR="00C06DCD" w:rsidRDefault="00C06DCD" w:rsidP="00C06DCD"/>
    <w:p w14:paraId="39B83CFC" w14:textId="77777777" w:rsidR="00C06DCD" w:rsidRDefault="00C06DCD" w:rsidP="00C06DCD">
      <w:r>
        <w:t>A well-elaborated problem definition serves as a guiding document that informs the entire chatbot development journey. It ensures that the chatbot addresses the identified needs and objectives of the organization and its users effectively. Additionally, this definition should be treated as a living document that evolves as user feedback is gathered and the chatbot matures, allowing for ongoing refinement and optimization of its capabilities.</w:t>
      </w:r>
    </w:p>
    <w:p w14:paraId="6C086E2E" w14:textId="77777777" w:rsidR="00C06DCD" w:rsidRDefault="00C06DCD" w:rsidP="00C06DCD"/>
    <w:p w14:paraId="1A77C45D" w14:textId="77777777" w:rsidR="00C06DCD" w:rsidRDefault="00C06DCD" w:rsidP="00C06DCD"/>
    <w:p w14:paraId="7FB4DBC1" w14:textId="77777777" w:rsidR="00C06DCD" w:rsidRDefault="00C06DCD" w:rsidP="00C06DCD"/>
    <w:p w14:paraId="728CC3FA" w14:textId="77777777" w:rsidR="004620E1" w:rsidRDefault="004620E1"/>
    <w:sectPr w:rsidR="00462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CD"/>
    <w:rsid w:val="002E65E0"/>
    <w:rsid w:val="004620E1"/>
    <w:rsid w:val="005B612B"/>
    <w:rsid w:val="00C06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E469"/>
  <w15:chartTrackingRefBased/>
  <w15:docId w15:val="{0D0CAC6F-D6A6-40D4-97B9-B323B192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22808">
      <w:bodyDiv w:val="1"/>
      <w:marLeft w:val="0"/>
      <w:marRight w:val="0"/>
      <w:marTop w:val="0"/>
      <w:marBottom w:val="0"/>
      <w:divBdr>
        <w:top w:val="none" w:sz="0" w:space="0" w:color="auto"/>
        <w:left w:val="none" w:sz="0" w:space="0" w:color="auto"/>
        <w:bottom w:val="none" w:sz="0" w:space="0" w:color="auto"/>
        <w:right w:val="none" w:sz="0" w:space="0" w:color="auto"/>
      </w:divBdr>
      <w:divsChild>
        <w:div w:id="5256347">
          <w:marLeft w:val="0"/>
          <w:marRight w:val="0"/>
          <w:marTop w:val="0"/>
          <w:marBottom w:val="0"/>
          <w:divBdr>
            <w:top w:val="single" w:sz="2" w:space="0" w:color="D9D9E3"/>
            <w:left w:val="single" w:sz="2" w:space="0" w:color="D9D9E3"/>
            <w:bottom w:val="single" w:sz="2" w:space="0" w:color="D9D9E3"/>
            <w:right w:val="single" w:sz="2" w:space="0" w:color="D9D9E3"/>
          </w:divBdr>
          <w:divsChild>
            <w:div w:id="954289404">
              <w:marLeft w:val="0"/>
              <w:marRight w:val="0"/>
              <w:marTop w:val="0"/>
              <w:marBottom w:val="0"/>
              <w:divBdr>
                <w:top w:val="single" w:sz="2" w:space="0" w:color="D9D9E3"/>
                <w:left w:val="single" w:sz="2" w:space="0" w:color="D9D9E3"/>
                <w:bottom w:val="single" w:sz="2" w:space="0" w:color="D9D9E3"/>
                <w:right w:val="single" w:sz="2" w:space="0" w:color="D9D9E3"/>
              </w:divBdr>
              <w:divsChild>
                <w:div w:id="269702114">
                  <w:marLeft w:val="0"/>
                  <w:marRight w:val="0"/>
                  <w:marTop w:val="0"/>
                  <w:marBottom w:val="0"/>
                  <w:divBdr>
                    <w:top w:val="single" w:sz="2" w:space="0" w:color="D9D9E3"/>
                    <w:left w:val="single" w:sz="2" w:space="0" w:color="D9D9E3"/>
                    <w:bottom w:val="single" w:sz="2" w:space="0" w:color="D9D9E3"/>
                    <w:right w:val="single" w:sz="2" w:space="0" w:color="D9D9E3"/>
                  </w:divBdr>
                  <w:divsChild>
                    <w:div w:id="412706473">
                      <w:marLeft w:val="0"/>
                      <w:marRight w:val="0"/>
                      <w:marTop w:val="0"/>
                      <w:marBottom w:val="0"/>
                      <w:divBdr>
                        <w:top w:val="single" w:sz="2" w:space="0" w:color="D9D9E3"/>
                        <w:left w:val="single" w:sz="2" w:space="0" w:color="D9D9E3"/>
                        <w:bottom w:val="single" w:sz="2" w:space="0" w:color="D9D9E3"/>
                        <w:right w:val="single" w:sz="2" w:space="0" w:color="D9D9E3"/>
                      </w:divBdr>
                      <w:divsChild>
                        <w:div w:id="967081493">
                          <w:marLeft w:val="0"/>
                          <w:marRight w:val="0"/>
                          <w:marTop w:val="0"/>
                          <w:marBottom w:val="0"/>
                          <w:divBdr>
                            <w:top w:val="single" w:sz="2" w:space="0" w:color="auto"/>
                            <w:left w:val="single" w:sz="2" w:space="0" w:color="auto"/>
                            <w:bottom w:val="single" w:sz="6" w:space="0" w:color="auto"/>
                            <w:right w:val="single" w:sz="2" w:space="0" w:color="auto"/>
                          </w:divBdr>
                          <w:divsChild>
                            <w:div w:id="2058313990">
                              <w:marLeft w:val="0"/>
                              <w:marRight w:val="0"/>
                              <w:marTop w:val="100"/>
                              <w:marBottom w:val="100"/>
                              <w:divBdr>
                                <w:top w:val="single" w:sz="2" w:space="0" w:color="D9D9E3"/>
                                <w:left w:val="single" w:sz="2" w:space="0" w:color="D9D9E3"/>
                                <w:bottom w:val="single" w:sz="2" w:space="0" w:color="D9D9E3"/>
                                <w:right w:val="single" w:sz="2" w:space="0" w:color="D9D9E3"/>
                              </w:divBdr>
                              <w:divsChild>
                                <w:div w:id="273250806">
                                  <w:marLeft w:val="0"/>
                                  <w:marRight w:val="0"/>
                                  <w:marTop w:val="0"/>
                                  <w:marBottom w:val="0"/>
                                  <w:divBdr>
                                    <w:top w:val="single" w:sz="2" w:space="0" w:color="D9D9E3"/>
                                    <w:left w:val="single" w:sz="2" w:space="0" w:color="D9D9E3"/>
                                    <w:bottom w:val="single" w:sz="2" w:space="0" w:color="D9D9E3"/>
                                    <w:right w:val="single" w:sz="2" w:space="0" w:color="D9D9E3"/>
                                  </w:divBdr>
                                  <w:divsChild>
                                    <w:div w:id="1606842483">
                                      <w:marLeft w:val="0"/>
                                      <w:marRight w:val="0"/>
                                      <w:marTop w:val="0"/>
                                      <w:marBottom w:val="0"/>
                                      <w:divBdr>
                                        <w:top w:val="single" w:sz="2" w:space="0" w:color="D9D9E3"/>
                                        <w:left w:val="single" w:sz="2" w:space="0" w:color="D9D9E3"/>
                                        <w:bottom w:val="single" w:sz="2" w:space="0" w:color="D9D9E3"/>
                                        <w:right w:val="single" w:sz="2" w:space="0" w:color="D9D9E3"/>
                                      </w:divBdr>
                                      <w:divsChild>
                                        <w:div w:id="1016152575">
                                          <w:marLeft w:val="0"/>
                                          <w:marRight w:val="0"/>
                                          <w:marTop w:val="0"/>
                                          <w:marBottom w:val="0"/>
                                          <w:divBdr>
                                            <w:top w:val="single" w:sz="2" w:space="0" w:color="D9D9E3"/>
                                            <w:left w:val="single" w:sz="2" w:space="0" w:color="D9D9E3"/>
                                            <w:bottom w:val="single" w:sz="2" w:space="0" w:color="D9D9E3"/>
                                            <w:right w:val="single" w:sz="2" w:space="0" w:color="D9D9E3"/>
                                          </w:divBdr>
                                          <w:divsChild>
                                            <w:div w:id="1630937689">
                                              <w:marLeft w:val="0"/>
                                              <w:marRight w:val="0"/>
                                              <w:marTop w:val="0"/>
                                              <w:marBottom w:val="0"/>
                                              <w:divBdr>
                                                <w:top w:val="single" w:sz="2" w:space="0" w:color="D9D9E3"/>
                                                <w:left w:val="single" w:sz="2" w:space="0" w:color="D9D9E3"/>
                                                <w:bottom w:val="single" w:sz="2" w:space="0" w:color="D9D9E3"/>
                                                <w:right w:val="single" w:sz="2" w:space="0" w:color="D9D9E3"/>
                                              </w:divBdr>
                                              <w:divsChild>
                                                <w:div w:id="1871382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8141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629</Words>
  <Characters>3768</Characters>
  <Application>Microsoft Office Word</Application>
  <DocSecurity>0</DocSecurity>
  <Lines>81</Lines>
  <Paragraphs>36</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Patrick</dc:creator>
  <cp:keywords/>
  <dc:description/>
  <cp:lastModifiedBy>S Patrick</cp:lastModifiedBy>
  <cp:revision>1</cp:revision>
  <dcterms:created xsi:type="dcterms:W3CDTF">2023-09-27T15:08:00Z</dcterms:created>
  <dcterms:modified xsi:type="dcterms:W3CDTF">2023-09-27T15:25:00Z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ce4232f3-a23a-437a-9437-961a854f1d65</vt:lpwstr>
  </property>
</Properties>
</file>