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C6E" w:rsidRPr="00F82109" w:rsidRDefault="001E4C6E" w:rsidP="001E4C6E">
      <w:pPr>
        <w:rPr>
          <w:b/>
          <w:lang w:val="es-ES"/>
        </w:rPr>
      </w:pPr>
      <w:r w:rsidRPr="00F82109">
        <w:rPr>
          <w:b/>
          <w:lang w:val="es-ES"/>
        </w:rPr>
        <w:t>Análisis cualitativo</w:t>
      </w:r>
    </w:p>
    <w:p w:rsidR="001E4C6E" w:rsidRDefault="001E4C6E" w:rsidP="001E4C6E">
      <w:pPr>
        <w:rPr>
          <w:lang w:val="es-ES"/>
        </w:rPr>
      </w:pPr>
      <w:r w:rsidRPr="00F82109">
        <w:rPr>
          <w:lang w:val="es-ES"/>
        </w:rPr>
        <w:t xml:space="preserve">Explique, bajo premisas razonables sobre cómo se distribuyen las líneas de campo magnético generadas por los imanes y del porqué no se tiene en cuenta los caminos conductores verticales para el cálculo de la fuerza que ejerce el campo sobre una </w:t>
      </w:r>
      <w:proofErr w:type="spellStart"/>
      <w:r w:rsidRPr="00F82109">
        <w:rPr>
          <w:lang w:val="es-ES"/>
        </w:rPr>
        <w:t>baquela</w:t>
      </w:r>
      <w:proofErr w:type="spellEnd"/>
      <w:r w:rsidRPr="00F82109">
        <w:rPr>
          <w:lang w:val="es-ES"/>
        </w:rPr>
        <w:t>.</w:t>
      </w:r>
    </w:p>
    <w:p w:rsidR="00717A54" w:rsidRDefault="00F82109" w:rsidP="00F82109">
      <w:pPr>
        <w:rPr>
          <w:lang w:val="es-ES"/>
        </w:rPr>
      </w:pPr>
      <w:r w:rsidRPr="00F82109">
        <w:rPr>
          <w:lang w:val="es-ES"/>
        </w:rPr>
        <w:t xml:space="preserve">Las líneas de campo magnético generadas por los imanes se distribuyen </w:t>
      </w:r>
      <w:r>
        <w:rPr>
          <w:lang w:val="es-ES"/>
        </w:rPr>
        <w:t xml:space="preserve">tal que </w:t>
      </w:r>
      <w:r w:rsidRPr="00F82109">
        <w:rPr>
          <w:lang w:val="es-ES"/>
        </w:rPr>
        <w:t xml:space="preserve">salen del polo norte del imán y entran </w:t>
      </w:r>
      <w:r>
        <w:rPr>
          <w:lang w:val="es-ES"/>
        </w:rPr>
        <w:t>a</w:t>
      </w:r>
      <w:r w:rsidRPr="00F82109">
        <w:rPr>
          <w:lang w:val="es-ES"/>
        </w:rPr>
        <w:t xml:space="preserve">l polo sur formando un bucle. </w:t>
      </w:r>
      <w:r>
        <w:rPr>
          <w:lang w:val="es-ES"/>
        </w:rPr>
        <w:t xml:space="preserve">Si los </w:t>
      </w:r>
      <w:r w:rsidRPr="00F82109">
        <w:rPr>
          <w:lang w:val="es-ES"/>
        </w:rPr>
        <w:t xml:space="preserve">imanes de neodimio están dispuestos </w:t>
      </w:r>
      <w:r>
        <w:rPr>
          <w:lang w:val="es-ES"/>
        </w:rPr>
        <w:t xml:space="preserve">para </w:t>
      </w:r>
      <w:r w:rsidRPr="00F82109">
        <w:rPr>
          <w:lang w:val="es-ES"/>
        </w:rPr>
        <w:t>crea</w:t>
      </w:r>
      <w:r>
        <w:rPr>
          <w:lang w:val="es-ES"/>
        </w:rPr>
        <w:t>r</w:t>
      </w:r>
      <w:r w:rsidRPr="00F82109">
        <w:rPr>
          <w:lang w:val="es-ES"/>
        </w:rPr>
        <w:t xml:space="preserve"> un campo magnético uniforme, las líneas de campo serán paralelas y equidistantes entre sí en la región donde se encuentra el conductor.</w:t>
      </w:r>
      <w:r w:rsidR="001533F1">
        <w:rPr>
          <w:lang w:val="es-ES"/>
        </w:rPr>
        <w:t xml:space="preserve"> Además, la </w:t>
      </w:r>
      <w:r w:rsidRPr="00F82109">
        <w:rPr>
          <w:lang w:val="es-ES"/>
        </w:rPr>
        <w:t xml:space="preserve">fuerza que experimenta un conductor </w:t>
      </w:r>
      <w:r w:rsidR="001533F1">
        <w:rPr>
          <w:lang w:val="es-ES"/>
        </w:rPr>
        <w:t xml:space="preserve">donde </w:t>
      </w:r>
      <w:r w:rsidRPr="00F82109">
        <w:rPr>
          <w:lang w:val="es-ES"/>
        </w:rPr>
        <w:t xml:space="preserve">circula una corriente en un campo magnético se describe por la ley de </w:t>
      </w:r>
      <w:proofErr w:type="spellStart"/>
      <w:r w:rsidRPr="00F82109">
        <w:rPr>
          <w:lang w:val="es-ES"/>
        </w:rPr>
        <w:t>Lorentz</w:t>
      </w:r>
      <w:proofErr w:type="spellEnd"/>
      <w:r w:rsidR="001533F1">
        <w:rPr>
          <w:lang w:val="es-ES"/>
        </w:rPr>
        <w:t>, según la cual</w:t>
      </w:r>
      <w:r w:rsidRPr="00F82109">
        <w:rPr>
          <w:lang w:val="es-ES"/>
        </w:rPr>
        <w:t xml:space="preserve"> </w:t>
      </w:r>
      <w:r w:rsidR="001533F1">
        <w:rPr>
          <w:lang w:val="es-ES"/>
        </w:rPr>
        <w:t>ella es ortogonal</w:t>
      </w:r>
      <w:r w:rsidRPr="00F82109">
        <w:rPr>
          <w:lang w:val="es-ES"/>
        </w:rPr>
        <w:t xml:space="preserve"> a la dirección de la corriente </w:t>
      </w:r>
      <w:r w:rsidR="001533F1">
        <w:rPr>
          <w:lang w:val="es-ES"/>
        </w:rPr>
        <w:t xml:space="preserve">y </w:t>
      </w:r>
      <w:r w:rsidRPr="00F82109">
        <w:rPr>
          <w:lang w:val="es-ES"/>
        </w:rPr>
        <w:t>a la dirección del campo magnético. Además, la magnitud de esta fuerza es proporcional al producto de la intensidad de la corriente, la longitud del conductor y la intensidad del campo magnético.</w:t>
      </w:r>
    </w:p>
    <w:p w:rsidR="00F82109" w:rsidRDefault="00E00AF5" w:rsidP="00F82109">
      <w:pPr>
        <w:rPr>
          <w:lang w:val="es-ES"/>
        </w:rPr>
      </w:pPr>
      <w:r>
        <w:rPr>
          <w:lang w:val="es-ES"/>
        </w:rPr>
        <w:t>En ese sentido</w:t>
      </w:r>
      <w:r w:rsidR="00AE6EC4">
        <w:rPr>
          <w:lang w:val="es-ES"/>
        </w:rPr>
        <w:t xml:space="preserve">, los </w:t>
      </w:r>
      <w:r w:rsidR="00F82109" w:rsidRPr="00F82109">
        <w:rPr>
          <w:lang w:val="es-ES"/>
        </w:rPr>
        <w:t xml:space="preserve">caminos conductores verticales </w:t>
      </w:r>
      <w:r w:rsidR="00AE6EC4">
        <w:rPr>
          <w:lang w:val="es-ES"/>
        </w:rPr>
        <w:t xml:space="preserve">del experimento </w:t>
      </w:r>
      <w:r w:rsidR="00F82109" w:rsidRPr="00F82109">
        <w:rPr>
          <w:lang w:val="es-ES"/>
        </w:rPr>
        <w:t xml:space="preserve">no se tienen en cuenta para </w:t>
      </w:r>
      <w:r w:rsidR="00AE6EC4">
        <w:rPr>
          <w:lang w:val="es-ES"/>
        </w:rPr>
        <w:t xml:space="preserve">calcular </w:t>
      </w:r>
      <w:r w:rsidR="00F82109" w:rsidRPr="00F82109">
        <w:rPr>
          <w:lang w:val="es-ES"/>
        </w:rPr>
        <w:t>la fuerza porque el campo magnético es horizontal (paralelo a la base del soporte del imán). Como resultado, un conductor vertical (que es perpendicular al campo magnético) no experimentará ninguna fuerza debido al campo magnético, ya que la fuerza es máxima cuando el ángulo entre el conductor y el campo magnético es de 90</w:t>
      </w:r>
      <w:r w:rsidR="00217791">
        <w:rPr>
          <w:lang w:val="es-ES"/>
        </w:rPr>
        <w:t>º</w:t>
      </w:r>
      <w:r w:rsidR="00F82109" w:rsidRPr="00F82109">
        <w:rPr>
          <w:lang w:val="es-ES"/>
        </w:rPr>
        <w:t>, y es cero cuando el ángulo es 0</w:t>
      </w:r>
      <w:r w:rsidR="00217791">
        <w:rPr>
          <w:lang w:val="es-ES"/>
        </w:rPr>
        <w:t>º</w:t>
      </w:r>
      <w:r w:rsidR="00F82109" w:rsidRPr="00F82109">
        <w:rPr>
          <w:lang w:val="es-ES"/>
        </w:rPr>
        <w:t xml:space="preserve"> </w:t>
      </w:r>
      <w:r w:rsidR="00217791">
        <w:rPr>
          <w:lang w:val="es-ES"/>
        </w:rPr>
        <w:t>o</w:t>
      </w:r>
      <w:r w:rsidR="00F82109" w:rsidRPr="00F82109">
        <w:rPr>
          <w:lang w:val="es-ES"/>
        </w:rPr>
        <w:t xml:space="preserve"> 180</w:t>
      </w:r>
      <w:r w:rsidR="00217791">
        <w:rPr>
          <w:lang w:val="es-ES"/>
        </w:rPr>
        <w:t>º</w:t>
      </w:r>
      <w:r w:rsidR="00F82109" w:rsidRPr="00F82109">
        <w:rPr>
          <w:lang w:val="es-ES"/>
        </w:rPr>
        <w:t>.</w:t>
      </w:r>
    </w:p>
    <w:p w:rsidR="00F82109" w:rsidRPr="00F82109" w:rsidRDefault="00F82109" w:rsidP="00F82109">
      <w:pPr>
        <w:rPr>
          <w:lang w:val="es-ES"/>
        </w:rPr>
      </w:pPr>
    </w:p>
    <w:p w:rsidR="001E4C6E" w:rsidRDefault="001E4C6E" w:rsidP="001E4C6E">
      <w:pPr>
        <w:rPr>
          <w:lang w:val="es-ES"/>
        </w:rPr>
      </w:pPr>
      <w:r w:rsidRPr="00F82109">
        <w:rPr>
          <w:lang w:val="es-ES"/>
        </w:rPr>
        <w:t>Indique en dónde la suposición de campo magnético homogéneo inducido por los imanes falla.</w:t>
      </w:r>
    </w:p>
    <w:p w:rsidR="00343B09" w:rsidRPr="00343B09" w:rsidRDefault="00343B09" w:rsidP="00343B09">
      <w:pPr>
        <w:rPr>
          <w:lang w:val="es-ES"/>
        </w:rPr>
      </w:pPr>
      <w:r w:rsidRPr="00343B09">
        <w:rPr>
          <w:lang w:val="es-ES"/>
        </w:rPr>
        <w:t xml:space="preserve">La suposición generalmente falla en las </w:t>
      </w:r>
      <w:r>
        <w:rPr>
          <w:lang w:val="es-ES"/>
        </w:rPr>
        <w:t>cercanías a</w:t>
      </w:r>
      <w:r w:rsidRPr="00343B09">
        <w:rPr>
          <w:lang w:val="es-ES"/>
        </w:rPr>
        <w:t xml:space="preserve"> los polos del imán</w:t>
      </w:r>
      <w:r>
        <w:rPr>
          <w:lang w:val="es-ES"/>
        </w:rPr>
        <w:t xml:space="preserve">, pues allí el </w:t>
      </w:r>
      <w:r w:rsidRPr="00343B09">
        <w:rPr>
          <w:lang w:val="es-ES"/>
        </w:rPr>
        <w:t>campo magnético no es uniforme y experimenta cambios significativos en su intensidad y dirección.</w:t>
      </w:r>
      <w:r>
        <w:rPr>
          <w:lang w:val="es-ES"/>
        </w:rPr>
        <w:t xml:space="preserve"> Esto ocurre porque en ambos polos, las </w:t>
      </w:r>
      <w:r w:rsidRPr="00343B09">
        <w:rPr>
          <w:lang w:val="es-ES"/>
        </w:rPr>
        <w:t>líneas del campo magnético se vuelven más densas y</w:t>
      </w:r>
      <w:r w:rsidR="000738A4">
        <w:rPr>
          <w:lang w:val="es-ES"/>
        </w:rPr>
        <w:t xml:space="preserve"> se curvan para converger</w:t>
      </w:r>
      <w:r w:rsidRPr="00343B09">
        <w:rPr>
          <w:lang w:val="es-ES"/>
        </w:rPr>
        <w:t xml:space="preserve"> hacia el polo correspondiente</w:t>
      </w:r>
      <w:r w:rsidR="00951CA5">
        <w:rPr>
          <w:lang w:val="es-ES"/>
        </w:rPr>
        <w:t xml:space="preserve">, lo cual ocurre </w:t>
      </w:r>
      <w:r w:rsidR="00274789">
        <w:rPr>
          <w:lang w:val="es-ES"/>
        </w:rPr>
        <w:t>en un área relativamente pequeña</w:t>
      </w:r>
      <w:r w:rsidR="000738A4">
        <w:rPr>
          <w:lang w:val="es-ES"/>
        </w:rPr>
        <w:t>. Como consecuencia</w:t>
      </w:r>
      <w:r>
        <w:rPr>
          <w:lang w:val="es-ES"/>
        </w:rPr>
        <w:t xml:space="preserve">, el campo es más fuerte </w:t>
      </w:r>
      <w:r w:rsidRPr="00343B09">
        <w:rPr>
          <w:lang w:val="es-ES"/>
        </w:rPr>
        <w:t>y no tiene la misma dirección en todas partes</w:t>
      </w:r>
      <w:r w:rsidR="000738A4">
        <w:rPr>
          <w:lang w:val="es-ES"/>
        </w:rPr>
        <w:t>.</w:t>
      </w:r>
    </w:p>
    <w:p w:rsidR="00343B09" w:rsidRPr="00343B09" w:rsidRDefault="00343B09" w:rsidP="00343B09">
      <w:pPr>
        <w:rPr>
          <w:lang w:val="es-ES"/>
        </w:rPr>
      </w:pPr>
    </w:p>
    <w:p w:rsidR="001E4C6E" w:rsidRPr="00F82109" w:rsidRDefault="001E4C6E" w:rsidP="001E4C6E">
      <w:pPr>
        <w:rPr>
          <w:lang w:val="es-ES"/>
        </w:rPr>
      </w:pPr>
      <w:r w:rsidRPr="00F82109">
        <w:rPr>
          <w:lang w:val="es-ES"/>
        </w:rPr>
        <w:t>Si la masa del sistema no cambia en todo el procedimiento, ¿qué mide realmente la balanza electrónica? Use la tercera ley de Newton para justificar.</w:t>
      </w:r>
    </w:p>
    <w:p w:rsidR="005D3C7E" w:rsidRDefault="005D3C7E" w:rsidP="005D3C7E">
      <w:pPr>
        <w:rPr>
          <w:lang w:val="es-ES"/>
        </w:rPr>
      </w:pPr>
      <w:r w:rsidRPr="005D3C7E">
        <w:rPr>
          <w:lang w:val="es-ES"/>
        </w:rPr>
        <w:t>La balanza electrónica no está midiendo la masa del sistema, sino la fuerza que se ejerce sobre el conductor debido al campo magnético</w:t>
      </w:r>
      <w:r>
        <w:rPr>
          <w:lang w:val="es-ES"/>
        </w:rPr>
        <w:t xml:space="preserve"> (la </w:t>
      </w:r>
      <w:r w:rsidRPr="005D3C7E">
        <w:rPr>
          <w:lang w:val="es-ES"/>
        </w:rPr>
        <w:t xml:space="preserve">fuerza de </w:t>
      </w:r>
      <w:proofErr w:type="spellStart"/>
      <w:r w:rsidRPr="005D3C7E">
        <w:rPr>
          <w:lang w:val="es-ES"/>
        </w:rPr>
        <w:t>Lorentz</w:t>
      </w:r>
      <w:proofErr w:type="spellEnd"/>
      <w:r>
        <w:rPr>
          <w:lang w:val="es-ES"/>
        </w:rPr>
        <w:t>)</w:t>
      </w:r>
      <w:r w:rsidRPr="005D3C7E">
        <w:rPr>
          <w:lang w:val="es-ES"/>
        </w:rPr>
        <w:t>.</w:t>
      </w:r>
      <w:r>
        <w:rPr>
          <w:lang w:val="es-ES"/>
        </w:rPr>
        <w:t xml:space="preserve"> Así, cuando </w:t>
      </w:r>
      <w:r w:rsidRPr="005D3C7E">
        <w:rPr>
          <w:lang w:val="es-ES"/>
        </w:rPr>
        <w:t>una corriente pasa a través del conductor, interactúa con el campo magnético creado por los imanes</w:t>
      </w:r>
      <w:r w:rsidR="00966CE4">
        <w:rPr>
          <w:lang w:val="es-ES"/>
        </w:rPr>
        <w:t xml:space="preserve"> que </w:t>
      </w:r>
      <w:r w:rsidRPr="005D3C7E">
        <w:rPr>
          <w:lang w:val="es-ES"/>
        </w:rPr>
        <w:t xml:space="preserve">resulta en una fuerza que actúa sobre el conductor. </w:t>
      </w:r>
      <w:r w:rsidR="006B3B4C">
        <w:rPr>
          <w:lang w:val="es-ES"/>
        </w:rPr>
        <w:t>Según la tercera ley de Newton</w:t>
      </w:r>
      <w:r w:rsidRPr="005D3C7E">
        <w:rPr>
          <w:lang w:val="es-ES"/>
        </w:rPr>
        <w:t>, si un cuerpo A ejerce una fuerza sobre un cuerpo B, entonces el cuerpo B ejercerá una fuerza de igual magnitud en dirección opuesta sobre el cuerpo A.</w:t>
      </w:r>
      <w:r w:rsidR="00413A1A">
        <w:rPr>
          <w:lang w:val="es-ES"/>
        </w:rPr>
        <w:t xml:space="preserve"> </w:t>
      </w:r>
      <w:r w:rsidRPr="005D3C7E">
        <w:rPr>
          <w:lang w:val="es-ES"/>
        </w:rPr>
        <w:t xml:space="preserve">En este caso, la fuerza de </w:t>
      </w:r>
      <w:proofErr w:type="spellStart"/>
      <w:r w:rsidRPr="005D3C7E">
        <w:rPr>
          <w:lang w:val="es-ES"/>
        </w:rPr>
        <w:t>Lorentz</w:t>
      </w:r>
      <w:proofErr w:type="spellEnd"/>
      <w:r w:rsidRPr="005D3C7E">
        <w:rPr>
          <w:lang w:val="es-ES"/>
        </w:rPr>
        <w:t xml:space="preserve"> actúa sobre el conductor (cuerpo A) y, por lo tanto, el conductor ejerce una fuerza igual pero opuesta sobre los imanes (cuerpo B). Esta es la fuerza que está midiendo la balanza electrónica. Aunque la masa del sistema no cambia, la balanza detecta esta fuerza como un cambio en el peso debido a la interacción entre la corriente y el campo magnético.</w:t>
      </w:r>
    </w:p>
    <w:p w:rsidR="005D3C7E" w:rsidRDefault="005D3C7E" w:rsidP="001E4C6E">
      <w:pPr>
        <w:rPr>
          <w:lang w:val="es-ES"/>
        </w:rPr>
      </w:pPr>
    </w:p>
    <w:p w:rsidR="001E4C6E" w:rsidRDefault="001E4C6E" w:rsidP="001E4C6E">
      <w:pPr>
        <w:rPr>
          <w:lang w:val="es-ES"/>
        </w:rPr>
      </w:pPr>
      <w:r w:rsidRPr="00F82109">
        <w:rPr>
          <w:lang w:val="es-ES"/>
        </w:rPr>
        <w:lastRenderedPageBreak/>
        <w:t>¿Es posible que el campo magnético generado por la corriente que pasa por los caminos conductores altere el campo magnético de los imanes? Si es así, ¿cómo sería?</w:t>
      </w:r>
    </w:p>
    <w:p w:rsidR="00BA76E8" w:rsidRDefault="00BA76E8" w:rsidP="00BA76E8">
      <w:pPr>
        <w:rPr>
          <w:lang w:val="es-ES"/>
        </w:rPr>
      </w:pPr>
      <w:r>
        <w:rPr>
          <w:lang w:val="es-ES"/>
        </w:rPr>
        <w:t xml:space="preserve">Sí </w:t>
      </w:r>
      <w:r w:rsidRPr="00BA76E8">
        <w:rPr>
          <w:lang w:val="es-ES"/>
        </w:rPr>
        <w:t>es posible</w:t>
      </w:r>
      <w:r>
        <w:rPr>
          <w:lang w:val="es-ES"/>
        </w:rPr>
        <w:t xml:space="preserve"> y se conoce </w:t>
      </w:r>
      <w:r w:rsidRPr="00BA76E8">
        <w:rPr>
          <w:lang w:val="es-ES"/>
        </w:rPr>
        <w:t>como superposición de campos magnéticos.</w:t>
      </w:r>
      <w:r>
        <w:rPr>
          <w:lang w:val="es-ES"/>
        </w:rPr>
        <w:t xml:space="preserve"> Según este fenómeno, c</w:t>
      </w:r>
      <w:r w:rsidRPr="00BA76E8">
        <w:rPr>
          <w:lang w:val="es-ES"/>
        </w:rPr>
        <w:t>uando una corriente eléctrica pasa a través de un conductor, genera un campo magnético alrededor del conductor. Este campo magnético se suma al campo magnético ya existente de los imanes, resultando en un campo magnético total que es la suma vectorial de los dos campos.</w:t>
      </w:r>
      <w:r w:rsidR="00A071C2">
        <w:rPr>
          <w:lang w:val="es-ES"/>
        </w:rPr>
        <w:t xml:space="preserve"> Sin embargo, e</w:t>
      </w:r>
      <w:r w:rsidRPr="00BA76E8">
        <w:rPr>
          <w:lang w:val="es-ES"/>
        </w:rPr>
        <w:t xml:space="preserve">n la práctica, el campo magnético generado por una corriente típica en un conductor es generalmente mucho más débil que el campo magnético de un imán permanente como los de neodimio </w:t>
      </w:r>
      <w:r w:rsidR="00A071C2">
        <w:rPr>
          <w:lang w:val="es-ES"/>
        </w:rPr>
        <w:t>usados</w:t>
      </w:r>
      <w:r w:rsidRPr="00BA76E8">
        <w:rPr>
          <w:lang w:val="es-ES"/>
        </w:rPr>
        <w:t xml:space="preserve">. Por lo tanto, aunque el campo del conductor altera el campo total, este efecto puede ser tan pequeño que puede </w:t>
      </w:r>
      <w:r w:rsidR="003E21E3">
        <w:rPr>
          <w:lang w:val="es-ES"/>
        </w:rPr>
        <w:t>despreciarse en el</w:t>
      </w:r>
      <w:r w:rsidRPr="00BA76E8">
        <w:rPr>
          <w:lang w:val="es-ES"/>
        </w:rPr>
        <w:t xml:space="preserve"> experimento.</w:t>
      </w:r>
    </w:p>
    <w:p w:rsidR="00BA76E8" w:rsidRPr="00F82109" w:rsidRDefault="00BA76E8" w:rsidP="001E4C6E">
      <w:pPr>
        <w:rPr>
          <w:lang w:val="es-ES"/>
        </w:rPr>
      </w:pPr>
    </w:p>
    <w:p w:rsidR="00BD4288" w:rsidRDefault="001E4C6E" w:rsidP="001E4C6E">
      <w:pPr>
        <w:rPr>
          <w:lang w:val="es-ES"/>
        </w:rPr>
      </w:pPr>
      <w:r w:rsidRPr="00F82109">
        <w:rPr>
          <w:lang w:val="es-ES"/>
        </w:rPr>
        <w:t>Usando la ley de la mano derecha, determine la dirección de la corriente en el camino conductor.</w:t>
      </w:r>
    </w:p>
    <w:p w:rsidR="003E21E3" w:rsidRPr="00F82109" w:rsidRDefault="003E21E3" w:rsidP="002E3AAF">
      <w:pPr>
        <w:rPr>
          <w:lang w:val="es-ES"/>
        </w:rPr>
      </w:pPr>
      <w:r w:rsidRPr="00517097">
        <w:rPr>
          <w:highlight w:val="yellow"/>
          <w:lang w:val="es-ES"/>
        </w:rPr>
        <w:t xml:space="preserve">Primero, se debe extender </w:t>
      </w:r>
      <w:r w:rsidRPr="00517097">
        <w:rPr>
          <w:highlight w:val="yellow"/>
          <w:lang w:val="es-ES"/>
        </w:rPr>
        <w:t>la mano derecha con los dedos apuntando en la dirección del campo ma</w:t>
      </w:r>
      <w:r w:rsidR="004C75E4" w:rsidRPr="00517097">
        <w:rPr>
          <w:highlight w:val="yellow"/>
          <w:lang w:val="es-ES"/>
        </w:rPr>
        <w:t xml:space="preserve">gnético generado por los imanes. Luego, suponiendo que </w:t>
      </w:r>
      <w:r w:rsidRPr="00517097">
        <w:rPr>
          <w:highlight w:val="yellow"/>
          <w:lang w:val="es-ES"/>
        </w:rPr>
        <w:t>la corriente eléctrica fluye a través del camino conductor</w:t>
      </w:r>
      <w:r w:rsidR="004C75E4" w:rsidRPr="00517097">
        <w:rPr>
          <w:highlight w:val="yellow"/>
          <w:lang w:val="es-ES"/>
        </w:rPr>
        <w:t>,</w:t>
      </w:r>
      <w:r w:rsidRPr="00517097">
        <w:rPr>
          <w:highlight w:val="yellow"/>
          <w:lang w:val="es-ES"/>
        </w:rPr>
        <w:t xml:space="preserve"> </w:t>
      </w:r>
      <w:r w:rsidR="004C75E4" w:rsidRPr="00517097">
        <w:rPr>
          <w:highlight w:val="yellow"/>
          <w:lang w:val="es-ES"/>
        </w:rPr>
        <w:t xml:space="preserve">se coloca el </w:t>
      </w:r>
      <w:r w:rsidRPr="00517097">
        <w:rPr>
          <w:highlight w:val="yellow"/>
          <w:lang w:val="es-ES"/>
        </w:rPr>
        <w:t>pulgar e</w:t>
      </w:r>
      <w:r w:rsidR="004C75E4" w:rsidRPr="00517097">
        <w:rPr>
          <w:highlight w:val="yellow"/>
          <w:lang w:val="es-ES"/>
        </w:rPr>
        <w:t>n la dirección de esa corriente</w:t>
      </w:r>
      <w:r w:rsidRPr="00517097">
        <w:rPr>
          <w:highlight w:val="yellow"/>
          <w:lang w:val="es-ES"/>
        </w:rPr>
        <w:t xml:space="preserve"> </w:t>
      </w:r>
      <w:r w:rsidR="004C75E4" w:rsidRPr="00517097">
        <w:rPr>
          <w:highlight w:val="yellow"/>
          <w:lang w:val="es-ES"/>
        </w:rPr>
        <w:t>(</w:t>
      </w:r>
      <w:r w:rsidRPr="00517097">
        <w:rPr>
          <w:highlight w:val="yellow"/>
          <w:lang w:val="es-ES"/>
        </w:rPr>
        <w:t>a lo largo del camino conductor</w:t>
      </w:r>
      <w:r w:rsidR="004C75E4" w:rsidRPr="00517097">
        <w:rPr>
          <w:highlight w:val="yellow"/>
          <w:lang w:val="es-ES"/>
        </w:rPr>
        <w:t>)</w:t>
      </w:r>
      <w:r w:rsidRPr="00517097">
        <w:rPr>
          <w:highlight w:val="yellow"/>
          <w:lang w:val="es-ES"/>
        </w:rPr>
        <w:t>.</w:t>
      </w:r>
      <w:r w:rsidR="00360EC9" w:rsidRPr="00517097">
        <w:rPr>
          <w:highlight w:val="yellow"/>
          <w:lang w:val="es-ES"/>
        </w:rPr>
        <w:t xml:space="preserve"> Después, se observa </w:t>
      </w:r>
      <w:r w:rsidRPr="00517097">
        <w:rPr>
          <w:highlight w:val="yellow"/>
          <w:lang w:val="es-ES"/>
        </w:rPr>
        <w:t xml:space="preserve">hacia dónde apunta la palma de </w:t>
      </w:r>
      <w:r w:rsidR="00360EC9" w:rsidRPr="00517097">
        <w:rPr>
          <w:highlight w:val="yellow"/>
          <w:lang w:val="es-ES"/>
        </w:rPr>
        <w:t>la</w:t>
      </w:r>
      <w:r w:rsidRPr="00517097">
        <w:rPr>
          <w:highlight w:val="yellow"/>
          <w:lang w:val="es-ES"/>
        </w:rPr>
        <w:t xml:space="preserve"> mano</w:t>
      </w:r>
      <w:r w:rsidR="00360EC9" w:rsidRPr="00517097">
        <w:rPr>
          <w:highlight w:val="yellow"/>
          <w:lang w:val="es-ES"/>
        </w:rPr>
        <w:t xml:space="preserve">, lo que corresponderá a </w:t>
      </w:r>
      <w:r w:rsidRPr="00517097">
        <w:rPr>
          <w:highlight w:val="yellow"/>
          <w:lang w:val="es-ES"/>
        </w:rPr>
        <w:t>la dirección de la fuerza magnétic</w:t>
      </w:r>
      <w:bookmarkStart w:id="0" w:name="_GoBack"/>
      <w:bookmarkEnd w:id="0"/>
      <w:r w:rsidRPr="00517097">
        <w:rPr>
          <w:highlight w:val="yellow"/>
          <w:lang w:val="es-ES"/>
        </w:rPr>
        <w:t>a experimentada por el conductor debido a la interacción entre la corriente y el campo magnético.</w:t>
      </w:r>
      <w:r w:rsidR="002E3AAF" w:rsidRPr="00517097">
        <w:rPr>
          <w:highlight w:val="yellow"/>
          <w:lang w:val="es-ES"/>
        </w:rPr>
        <w:t xml:space="preserve"> Así, se tiene que la </w:t>
      </w:r>
      <w:r w:rsidRPr="00517097">
        <w:rPr>
          <w:highlight w:val="yellow"/>
          <w:lang w:val="es-ES"/>
        </w:rPr>
        <w:t>dirección de la fuerza magnética será perpendicular tanto a la dirección de la corriente como a la</w:t>
      </w:r>
      <w:r w:rsidR="002E3AAF" w:rsidRPr="00517097">
        <w:rPr>
          <w:highlight w:val="yellow"/>
          <w:lang w:val="es-ES"/>
        </w:rPr>
        <w:t xml:space="preserve"> dirección del campo magnético.</w:t>
      </w:r>
    </w:p>
    <w:sectPr w:rsidR="003E21E3" w:rsidRPr="00F821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A7B"/>
    <w:rsid w:val="000738A4"/>
    <w:rsid w:val="001057A4"/>
    <w:rsid w:val="001533F1"/>
    <w:rsid w:val="001E4C6E"/>
    <w:rsid w:val="00217791"/>
    <w:rsid w:val="00274789"/>
    <w:rsid w:val="002A4035"/>
    <w:rsid w:val="002E3AAF"/>
    <w:rsid w:val="002F63DF"/>
    <w:rsid w:val="00343B09"/>
    <w:rsid w:val="003522CD"/>
    <w:rsid w:val="00360EC9"/>
    <w:rsid w:val="003E21E3"/>
    <w:rsid w:val="00413A1A"/>
    <w:rsid w:val="0048008E"/>
    <w:rsid w:val="004C75E4"/>
    <w:rsid w:val="00517097"/>
    <w:rsid w:val="005D2D69"/>
    <w:rsid w:val="005D3C7E"/>
    <w:rsid w:val="006B3B4C"/>
    <w:rsid w:val="00717A54"/>
    <w:rsid w:val="00951CA5"/>
    <w:rsid w:val="009550DB"/>
    <w:rsid w:val="00966CE4"/>
    <w:rsid w:val="00A071C2"/>
    <w:rsid w:val="00AE6EC4"/>
    <w:rsid w:val="00B31393"/>
    <w:rsid w:val="00BA76E8"/>
    <w:rsid w:val="00BC3A7B"/>
    <w:rsid w:val="00BD2793"/>
    <w:rsid w:val="00BD4288"/>
    <w:rsid w:val="00DF5B2E"/>
    <w:rsid w:val="00E00AF5"/>
    <w:rsid w:val="00F8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5A4A"/>
  <w15:chartTrackingRefBased/>
  <w15:docId w15:val="{19AA6A82-FBDA-4274-AC48-B8188064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6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703</Words>
  <Characters>4012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2023-10-07T17:02:00Z</dcterms:created>
  <dcterms:modified xsi:type="dcterms:W3CDTF">2023-10-08T15:42:00Z</dcterms:modified>
</cp:coreProperties>
</file>