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58627" w14:textId="77777777" w:rsidR="005B5422" w:rsidRPr="005B5422" w:rsidRDefault="005B5422" w:rsidP="005B54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54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🔍</w:t>
      </w:r>
      <w:r w:rsidRPr="005B54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Что такое фрагментация HEAP?</w:t>
      </w:r>
    </w:p>
    <w:p w14:paraId="3B588579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SQL Server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HEAP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(таблица без кластерного индекса) — это просто куча страниц (8 КБ), связанных в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двусвязный список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специальную структуру (IAM — Index Allocation Map).</w:t>
      </w:r>
    </w:p>
    <w:p w14:paraId="4E053DCF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Фрагментация HEAP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«дырки» внутри страниц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как у индексов, а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логическая фрагментация списка страниц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когда страницы, принадлежащие таблице, разбросаны по файлу данных не по порядку extents (экстентов).</w:t>
      </w:r>
    </w:p>
    <w:p w14:paraId="3A2119A6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Проще говоря, ты читаешь «книгу», у которой все страницы перепутаны: сначала 100-я, потом 2-я, потом 50-я. Приходится прыгать по диску — это и есть фрагментация HEAP.</w:t>
      </w:r>
    </w:p>
    <w:p w14:paraId="22E1BAEA" w14:textId="77777777" w:rsidR="005B5422" w:rsidRPr="005B5422" w:rsidRDefault="00C33233" w:rsidP="005B54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BB3FE0">
          <v:rect id="_x0000_i1025" style="width:0;height:.75pt" o:hralign="center" o:hrstd="t" o:hr="t" fillcolor="#a0a0a0" stroked="f"/>
        </w:pict>
      </w:r>
    </w:p>
    <w:p w14:paraId="48CC7308" w14:textId="77777777" w:rsidR="005B5422" w:rsidRPr="005B5422" w:rsidRDefault="005B5422" w:rsidP="005B54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54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5B54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Как появляется фрагментация HEAP?</w:t>
      </w:r>
    </w:p>
    <w:p w14:paraId="6665D372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Она рождается сама собой при:</w:t>
      </w:r>
    </w:p>
    <w:p w14:paraId="6B6D9893" w14:textId="77777777" w:rsidR="005B5422" w:rsidRPr="005B5422" w:rsidRDefault="005B5422" w:rsidP="005B542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Операциях UPDATE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(если размер строки меняется и строка не помещается на ту же страницу)</w:t>
      </w:r>
    </w:p>
    <w:p w14:paraId="66832946" w14:textId="77777777" w:rsidR="005B5422" w:rsidRPr="005B5422" w:rsidRDefault="005B5422" w:rsidP="005B542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DELETE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(страницы становятся пустыми, но не удаляются)</w:t>
      </w:r>
    </w:p>
    <w:p w14:paraId="50D35598" w14:textId="77777777" w:rsidR="005B5422" w:rsidRPr="005B5422" w:rsidRDefault="005B5422" w:rsidP="005B542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INSERT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(SQL Server старается записать строку на страницу с большим свободным местом, но если такой нет — берёт новую)</w:t>
      </w:r>
    </w:p>
    <w:p w14:paraId="56878906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 активнее изменения в HEAP, тем быстрее растёт фрагментация.</w:t>
      </w:r>
    </w:p>
    <w:p w14:paraId="28A09F18" w14:textId="77777777" w:rsidR="005B5422" w:rsidRPr="005B5422" w:rsidRDefault="00C33233" w:rsidP="005B54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8E4154">
          <v:rect id="_x0000_i1026" style="width:0;height:.75pt" o:hralign="center" o:hrstd="t" o:hr="t" fillcolor="#a0a0a0" stroked="f"/>
        </w:pict>
      </w:r>
    </w:p>
    <w:p w14:paraId="3504357C" w14:textId="77777777" w:rsidR="005B5422" w:rsidRPr="005B5422" w:rsidRDefault="005B5422" w:rsidP="005B54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54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🧐</w:t>
      </w:r>
      <w:r w:rsidRPr="005B54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Откуда 99.05%?</w:t>
      </w:r>
    </w:p>
    <w:p w14:paraId="7D84A0BF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Ты прав: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дефрагментировать HEAP нечем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потому что там нет B-дерева и порядка страниц.</w:t>
      </w:r>
    </w:p>
    <w:p w14:paraId="6417C342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 процент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99.05%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показывает не то, что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HEAP фрагментирован на 99%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то, насколько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страниц далёк от идеального порядка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(когда каждая следующая страница физически следует за предыдущей в файле).</w:t>
      </w:r>
    </w:p>
    <w:p w14:paraId="7EAAAF30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REBUILD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обычно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ALTER TABLE ... 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REBUILD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SQL Server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пересоздаёт HEAP заново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создаёт новую структуру, копирует туда данные, удаляет старую, меняет ссылки.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Теоретически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фрагментация должна упасть до 0%.</w:t>
      </w:r>
    </w:p>
    <w:p w14:paraId="750FBA12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Но если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REBUILD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не снижает фрагментацию, вот возможные причины:</w:t>
      </w:r>
    </w:p>
    <w:p w14:paraId="77624BA2" w14:textId="77777777" w:rsidR="005B5422" w:rsidRPr="005B5422" w:rsidRDefault="005B5422" w:rsidP="005B542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Исчезающе малый объём данных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(HEAP занимает 1–2 страницы) — фрагментация не может упасть чисто физически. Посмотри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SELECT * FROM sys.dm_db_index_physical_stats(...)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сколько у тебя страниц.</w:t>
      </w:r>
    </w:p>
    <w:p w14:paraId="10FC72E0" w14:textId="77777777" w:rsidR="005B5422" w:rsidRPr="005B5422" w:rsidRDefault="005B5422" w:rsidP="005B542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HEAP расположен на файловой системе, которая сама фрагментирована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диск с ошибками или старый HDD, включённый 3 года). Проверь системным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fsutil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Performance Monitor.</w:t>
      </w:r>
    </w:p>
    <w:p w14:paraId="3FCFB9F1" w14:textId="77777777" w:rsidR="005B5422" w:rsidRPr="005B5422" w:rsidRDefault="005B5422" w:rsidP="005B542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REBUILD не отрабатывает по-настоящему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таблица заблокирована, или ты смотришь на старую статистику (кеш). Запроси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DBCC FREESYSTEMCACHE('ALL')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повторным анализом.</w:t>
      </w:r>
    </w:p>
    <w:p w14:paraId="1F1D1FBB" w14:textId="77777777" w:rsidR="005B5422" w:rsidRPr="005B5422" w:rsidRDefault="005B5422" w:rsidP="005B542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HEAP содержит LOB-поля (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varchar(max)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nvarchar(max)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text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image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они хранятся отдельно и могут вносить аномалии в расчёт фрагментации.</w:t>
      </w:r>
    </w:p>
    <w:p w14:paraId="3B56FFDB" w14:textId="77777777" w:rsidR="005B5422" w:rsidRPr="005B5422" w:rsidRDefault="005B5422" w:rsidP="005B542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FILLFACTOR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влияет на HEAP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 влияет, но если ты его указывал при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REBUILD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мог ошибиться с синтаксисом.</w:t>
      </w:r>
    </w:p>
    <w:p w14:paraId="13A253DF" w14:textId="77777777" w:rsidR="005B5422" w:rsidRPr="005B5422" w:rsidRDefault="00C33233" w:rsidP="005B54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6D075D">
          <v:rect id="_x0000_i1027" style="width:0;height:.75pt" o:hralign="center" o:hrstd="t" o:hr="t" fillcolor="#a0a0a0" stroked="f"/>
        </w:pict>
      </w:r>
    </w:p>
    <w:p w14:paraId="55784749" w14:textId="77777777" w:rsidR="005B5422" w:rsidRPr="005B5422" w:rsidRDefault="005B5422" w:rsidP="005B54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54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5B54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Что делать?</w:t>
      </w:r>
    </w:p>
    <w:p w14:paraId="02539AFB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тебе нужно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реально снизить фрагментацию HEAP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C6D5265" w14:textId="77777777" w:rsidR="005B5422" w:rsidRPr="005B5422" w:rsidRDefault="005B5422" w:rsidP="005B54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 кластерный индекс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(пусть даже на неочевидном поле типа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IDENTITY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Фрагментация упадёт до 0.</w:t>
      </w:r>
    </w:p>
    <w:p w14:paraId="68FEC3E8" w14:textId="77777777" w:rsidR="005B5422" w:rsidRPr="005B5422" w:rsidRDefault="005B5422" w:rsidP="005B5422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Пересоздай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HEAP 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через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SELECT INTO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10AE9C9C" w14:textId="77777777" w:rsidR="005B5422" w:rsidRPr="005B5422" w:rsidRDefault="005B5422" w:rsidP="005B5422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B54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5BAD3C8" w14:textId="77777777" w:rsidR="005B5422" w:rsidRPr="005B5422" w:rsidRDefault="005B5422" w:rsidP="005B54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542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NewTable </w:t>
      </w: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OldTable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5B6198" w14:textId="77777777" w:rsidR="005B5422" w:rsidRPr="005B5422" w:rsidRDefault="005B5422" w:rsidP="005B54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OldTable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BBD810" w14:textId="77777777" w:rsidR="005B5422" w:rsidRPr="005B5422" w:rsidRDefault="005B5422" w:rsidP="005B54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EXEC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sp_rename </w:t>
      </w:r>
      <w:r w:rsidRPr="005B542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'NewTable'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542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'OldTable'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05CC178" w14:textId="77777777" w:rsidR="005B5422" w:rsidRPr="005B5422" w:rsidRDefault="005B5422" w:rsidP="005B54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Добавь некластерные индексы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они вынуждают SQL Server упорядочить страницы, хотя HEAP остаётся HEAP.</w:t>
      </w:r>
    </w:p>
    <w:p w14:paraId="7176E265" w14:textId="77777777" w:rsidR="005B5422" w:rsidRPr="005B5422" w:rsidRDefault="00C33233" w:rsidP="005B54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C03814">
          <v:rect id="_x0000_i1028" style="width:0;height:.75pt" o:hralign="center" o:hrstd="t" o:hr="t" fillcolor="#a0a0a0" stroked="f"/>
        </w:pict>
      </w:r>
    </w:p>
    <w:p w14:paraId="78D839AB" w14:textId="6AF8803C" w:rsidR="005B5422" w:rsidRPr="005B5422" w:rsidRDefault="005B5422" w:rsidP="005B54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54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5B54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Главный вывод</w:t>
      </w:r>
    </w:p>
    <w:p w14:paraId="1A29546D" w14:textId="77777777" w:rsidR="005B5422" w:rsidRPr="005B5422" w:rsidRDefault="005B5422" w:rsidP="005B542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 HEAP нет внутренней структуры, которую можно дефрагментировать.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Процент фрагментации показывает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физический разброс страниц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диску.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99.05%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просто индикатор того, что страницы хаотичны.</w:t>
      </w:r>
    </w:p>
    <w:p w14:paraId="3E98A474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Если этот процент действительно мешает производительности (например, таблица большого объёма и часто сканируется полностью) — </w:t>
      </w: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лечи HEAP, а добавь кластерный индекс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0E9BB3B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таблица маленькая (пара тысяч строк) — забей на фрагментацию, она не влияет на чтение.</w:t>
      </w:r>
    </w:p>
    <w:p w14:paraId="21C065AE" w14:textId="77777777" w:rsidR="005B5422" w:rsidRPr="005B5422" w:rsidRDefault="00C33233" w:rsidP="005B54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42111">
          <v:rect id="_x0000_i1029" style="width:0;height:.75pt" o:hralign="center" o:hrstd="t" o:hr="t" fillcolor="#a0a0a0" stroked="f"/>
        </w:pict>
      </w:r>
    </w:p>
    <w:p w14:paraId="6D09943C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Диагностический запрос для проверки размеров:</w:t>
      </w:r>
    </w:p>
    <w:p w14:paraId="2388A6D7" w14:textId="77777777" w:rsidR="005B5422" w:rsidRPr="005B5422" w:rsidRDefault="005B5422" w:rsidP="005B54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B54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C754AAA" w14:textId="77777777" w:rsidR="005B5422" w:rsidRPr="005B5422" w:rsidRDefault="005B5422" w:rsidP="005B5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ABE3D50" w14:textId="77777777" w:rsidR="005B5422" w:rsidRPr="005B5422" w:rsidRDefault="005B5422" w:rsidP="005B5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OBJECT_NAME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TableName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4312EE" w14:textId="77777777" w:rsidR="005B5422" w:rsidRPr="005B5422" w:rsidRDefault="005B5422" w:rsidP="005B5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ips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index_type_desc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B3A31BE" w14:textId="77777777" w:rsidR="005B5422" w:rsidRPr="005B5422" w:rsidRDefault="005B5422" w:rsidP="005B5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ips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93147A" w14:textId="77777777" w:rsidR="005B5422" w:rsidRPr="005B5422" w:rsidRDefault="005B5422" w:rsidP="005B5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ips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page_count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85469E" w14:textId="77777777" w:rsidR="005B5422" w:rsidRPr="005B5422" w:rsidRDefault="005B5422" w:rsidP="005B5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ips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record_count</w:t>
      </w:r>
    </w:p>
    <w:p w14:paraId="26F2DB04" w14:textId="77777777" w:rsidR="005B5422" w:rsidRPr="005B5422" w:rsidRDefault="005B5422" w:rsidP="005B5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542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dm_db_index_physical_stats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DB_ID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OBJECT_ID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542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'[WTDB].[dbo].aaa'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542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542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542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B54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ips</w:t>
      </w:r>
      <w:r w:rsidRPr="005B54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DC8E418" w14:textId="77777777" w:rsidR="005B5422" w:rsidRPr="005B5422" w:rsidRDefault="005B5422" w:rsidP="005B54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Посмотри </w:t>
      </w:r>
      <w:r w:rsidRPr="005B542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page_count</w:t>
      </w:r>
      <w:r w:rsidRPr="005B54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страниц &lt; 100, фрагментация 99% — не проблема.</w:t>
      </w:r>
    </w:p>
    <w:p w14:paraId="4F5937D0" w14:textId="3FA65035" w:rsidR="003B0652" w:rsidRDefault="00267C00">
      <w:pPr>
        <w:rPr>
          <w:rFonts w:ascii="Segoe UI" w:hAnsi="Segoe UI" w:cs="Segoe UI"/>
          <w:color w:val="0F1115"/>
          <w:shd w:val="clear" w:color="auto" w:fill="EDF3FE"/>
        </w:rPr>
      </w:pPr>
      <w:r w:rsidRPr="00267C00">
        <w:rPr>
          <w:rFonts w:ascii="Segoe UI" w:hAnsi="Segoe UI" w:cs="Segoe UI"/>
          <w:color w:val="0F1115"/>
          <w:highlight w:val="green"/>
          <w:shd w:val="clear" w:color="auto" w:fill="EDF3FE"/>
        </w:rPr>
        <w:t>А если таблица имеет РК и индексы по некоторым полям, то сама таблица может быть фрагментирована подобно таблице HEAP?</w:t>
      </w:r>
    </w:p>
    <w:p w14:paraId="230596C0" w14:textId="77777777" w:rsidR="00267C00" w:rsidRDefault="00267C00" w:rsidP="00267C0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Главное отличие от HEAP</w:t>
      </w:r>
    </w:p>
    <w:p w14:paraId="2874FF19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Когда у таблицы есть </w:t>
      </w:r>
      <w:r>
        <w:rPr>
          <w:rStyle w:val="a3"/>
          <w:rFonts w:ascii="Segoe UI" w:hAnsi="Segoe UI" w:cs="Segoe UI"/>
          <w:color w:val="0F1115"/>
        </w:rPr>
        <w:t>кластерный индекс (Primary Key по умолчанию создаёт именно его)</w:t>
      </w:r>
      <w:r>
        <w:rPr>
          <w:rFonts w:ascii="Segoe UI" w:hAnsi="Segoe UI" w:cs="Segoe UI"/>
          <w:color w:val="0F1115"/>
        </w:rPr>
        <w:t> — таблица перестаёт быть «кучей». Она становится </w:t>
      </w:r>
      <w:r>
        <w:rPr>
          <w:rStyle w:val="a3"/>
          <w:rFonts w:ascii="Segoe UI" w:hAnsi="Segoe UI" w:cs="Segoe UI"/>
          <w:color w:val="0F1115"/>
        </w:rPr>
        <w:t>B-деревом</w:t>
      </w:r>
      <w:r>
        <w:rPr>
          <w:rFonts w:ascii="Segoe UI" w:hAnsi="Segoe UI" w:cs="Segoe UI"/>
          <w:color w:val="0F1115"/>
        </w:rPr>
        <w:t>, где:</w:t>
      </w:r>
    </w:p>
    <w:p w14:paraId="2B6B1BAA" w14:textId="77777777" w:rsidR="00267C00" w:rsidRDefault="00267C00" w:rsidP="00267C0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Данные </w:t>
      </w:r>
      <w:r>
        <w:rPr>
          <w:rStyle w:val="a3"/>
          <w:rFonts w:ascii="Segoe UI" w:hAnsi="Segoe UI" w:cs="Segoe UI"/>
          <w:color w:val="0F1115"/>
        </w:rPr>
        <w:t>физически упорядочены</w:t>
      </w:r>
      <w:r>
        <w:rPr>
          <w:rFonts w:ascii="Segoe UI" w:hAnsi="Segoe UI" w:cs="Segoe UI"/>
          <w:color w:val="0F1115"/>
        </w:rPr>
        <w:t> по ключу кластерного индекса</w:t>
      </w:r>
    </w:p>
    <w:p w14:paraId="47112615" w14:textId="77777777" w:rsidR="00267C00" w:rsidRDefault="00267C00" w:rsidP="00267C0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Листья дерева — </w:t>
      </w:r>
      <w:r>
        <w:rPr>
          <w:rStyle w:val="a3"/>
          <w:rFonts w:ascii="Segoe UI" w:hAnsi="Segoe UI" w:cs="Segoe UI"/>
          <w:color w:val="0F1115"/>
        </w:rPr>
        <w:t>сами страницы данных</w:t>
      </w:r>
      <w:r>
        <w:rPr>
          <w:rFonts w:ascii="Segoe UI" w:hAnsi="Segoe UI" w:cs="Segoe UI"/>
          <w:color w:val="0F1115"/>
        </w:rPr>
        <w:t> таблицы</w:t>
      </w:r>
    </w:p>
    <w:p w14:paraId="77EEC33D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Фрагментация кластерного индекса</w:t>
      </w:r>
      <w:r>
        <w:rPr>
          <w:rFonts w:ascii="Segoe UI" w:hAnsi="Segoe UI" w:cs="Segoe UI"/>
          <w:color w:val="0F1115"/>
        </w:rPr>
        <w:t> — это степень разбросанности этих страниц относительно порядка ключей и/физического расположения на диске.</w:t>
      </w:r>
    </w:p>
    <w:p w14:paraId="1DC4E7F5" w14:textId="77777777" w:rsidR="00267C00" w:rsidRDefault="00C33233" w:rsidP="00267C00">
      <w:pPr>
        <w:spacing w:before="480" w:after="480"/>
        <w:rPr>
          <w:rFonts w:ascii="Times New Roman" w:hAnsi="Times New Roman" w:cs="Times New Roman"/>
        </w:rPr>
      </w:pPr>
      <w:r>
        <w:pict w14:anchorId="3BD162AE">
          <v:rect id="_x0000_i1030" style="width:0;height:.75pt" o:hralign="center" o:hrstd="t" o:hr="t" fillcolor="#a0a0a0" stroked="f"/>
        </w:pict>
      </w:r>
    </w:p>
    <w:p w14:paraId="260371F4" w14:textId="77777777" w:rsidR="00267C00" w:rsidRDefault="00267C00" w:rsidP="00267C0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Виды фрагментации для индексированной таблицы</w:t>
      </w:r>
    </w:p>
    <w:p w14:paraId="6D377036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кластерного индекса важны </w:t>
      </w:r>
      <w:r>
        <w:rPr>
          <w:rStyle w:val="a3"/>
          <w:rFonts w:ascii="Segoe UI" w:hAnsi="Segoe UI" w:cs="Segoe UI"/>
          <w:color w:val="0F1115"/>
        </w:rPr>
        <w:t>два типа фрагментации</w:t>
      </w:r>
      <w:r>
        <w:rPr>
          <w:rFonts w:ascii="Segoe UI" w:hAnsi="Segoe UI" w:cs="Segoe UI"/>
          <w:color w:val="0F1115"/>
        </w:rPr>
        <w:t>, и их показывает один и тот же DMV (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sys.dm_db_index_physical_stats</w:t>
      </w:r>
      <w:r>
        <w:rPr>
          <w:rFonts w:ascii="Segoe UI" w:hAnsi="Segoe UI" w:cs="Segoe UI"/>
          <w:color w:val="0F1115"/>
        </w:rPr>
        <w:t>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5069"/>
        <w:gridCol w:w="3208"/>
      </w:tblGrid>
      <w:tr w:rsidR="00267C00" w14:paraId="3BE43D38" w14:textId="77777777" w:rsidTr="00267C0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8A7E7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E0C21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Смысл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42535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Когда появляется</w:t>
            </w:r>
          </w:p>
        </w:tc>
      </w:tr>
      <w:tr w:rsidR="00267C00" w14:paraId="0C43A4D4" w14:textId="77777777" w:rsidTr="00267C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D5473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Внешняя</w:t>
            </w:r>
            <w:r>
              <w:rPr>
                <w:rFonts w:ascii="Segoe UI" w:hAnsi="Segoe UI" w:cs="Segoe UI"/>
                <w:sz w:val="23"/>
                <w:szCs w:val="23"/>
              </w:rPr>
              <w:t> (External)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DA814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Страницы данных в неправильном физическом порядке (разбросаны по диску)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5DB1D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UPDATE, DELETE, вставки в середину</w:t>
            </w:r>
          </w:p>
        </w:tc>
      </w:tr>
      <w:tr w:rsidR="00267C00" w14:paraId="6512467C" w14:textId="77777777" w:rsidTr="00267C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722D3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Внутренняя</w:t>
            </w:r>
            <w:r>
              <w:rPr>
                <w:rFonts w:ascii="Segoe UI" w:hAnsi="Segoe UI" w:cs="Segoe UI"/>
                <w:sz w:val="23"/>
                <w:szCs w:val="23"/>
              </w:rPr>
              <w:t> (Internal) / пустоты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FA8E9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Страницы заполнены менее, чем на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FILLFACTOR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FA538" w14:textId="77777777" w:rsidR="00267C00" w:rsidRDefault="00267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DELETE, UPDATE (уменьшение размера строки)</w:t>
            </w:r>
          </w:p>
        </w:tc>
      </w:tr>
    </w:tbl>
    <w:p w14:paraId="0926E7AE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HEAP измерял только внешнюю фрагментацию.</w:t>
      </w:r>
      <w:r>
        <w:rPr>
          <w:rFonts w:ascii="Segoe UI" w:hAnsi="Segoe UI" w:cs="Segoe UI"/>
          <w:color w:val="0F1115"/>
        </w:rPr>
        <w:br/>
        <w:t>Для индексов обе — одинаково вредны.</w:t>
      </w:r>
    </w:p>
    <w:p w14:paraId="3492AF84" w14:textId="77777777" w:rsidR="00267C00" w:rsidRDefault="00C33233" w:rsidP="00267C00">
      <w:pPr>
        <w:spacing w:before="480" w:after="480"/>
        <w:rPr>
          <w:rFonts w:ascii="Times New Roman" w:hAnsi="Times New Roman" w:cs="Times New Roman"/>
        </w:rPr>
      </w:pPr>
      <w:r>
        <w:pict w14:anchorId="6AC3827A">
          <v:rect id="_x0000_i1031" style="width:0;height:.75pt" o:hralign="center" o:hrstd="t" o:hr="t" fillcolor="#a0a0a0" stroked="f"/>
        </w:pict>
      </w:r>
    </w:p>
    <w:p w14:paraId="7A64225B" w14:textId="77777777" w:rsidR="00267C00" w:rsidRDefault="00267C00" w:rsidP="00267C0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Как выглядит фрагментация кластерного индекса на практике</w:t>
      </w:r>
    </w:p>
    <w:p w14:paraId="6E87013B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Представь книгу, у которой </w:t>
      </w:r>
      <w:r>
        <w:rPr>
          <w:rStyle w:val="a3"/>
          <w:rFonts w:ascii="Segoe UI" w:hAnsi="Segoe UI" w:cs="Segoe UI"/>
          <w:color w:val="0F1115"/>
        </w:rPr>
        <w:t>страницы идут по порядку номеров</w:t>
      </w:r>
      <w:r>
        <w:rPr>
          <w:rFonts w:ascii="Segoe UI" w:hAnsi="Segoe UI" w:cs="Segoe UI"/>
          <w:color w:val="0F1115"/>
        </w:rPr>
        <w:t>, но физически разбросаны по разным коробкам (внешняя фрагментация), а на каждой странице — по одному абзацу вместо десяти (внутренняя фрагментация).</w:t>
      </w:r>
      <w:r>
        <w:rPr>
          <w:rFonts w:ascii="Segoe UI" w:hAnsi="Segoe UI" w:cs="Segoe UI"/>
          <w:color w:val="0F1115"/>
        </w:rPr>
        <w:br/>
        <w:t>Читать такую книгу — всё равно долго.</w:t>
      </w:r>
    </w:p>
    <w:p w14:paraId="4C471E28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Типичный сценарий накопления:</w:t>
      </w:r>
    </w:p>
    <w:p w14:paraId="5F5CC9C2" w14:textId="77777777" w:rsidR="00267C00" w:rsidRDefault="00267C00" w:rsidP="00267C0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INSERT</w:t>
      </w:r>
      <w:r>
        <w:rPr>
          <w:rFonts w:ascii="Segoe UI" w:hAnsi="Segoe UI" w:cs="Segoe UI"/>
          <w:color w:val="0F1115"/>
        </w:rPr>
        <w:t> в конец кластерного ключа (например, автоинкремент) → почти нет внешней фрагментации</w:t>
      </w:r>
    </w:p>
    <w:p w14:paraId="05B50088" w14:textId="77777777" w:rsidR="00267C00" w:rsidRDefault="00267C00" w:rsidP="00267C0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INSERT</w:t>
      </w:r>
      <w:r>
        <w:rPr>
          <w:rFonts w:ascii="Segoe UI" w:hAnsi="Segoe UI" w:cs="Segoe UI"/>
          <w:color w:val="0F1115"/>
        </w:rPr>
        <w:t> в середину (GUID, случайный ключ) → </w:t>
      </w:r>
      <w:r>
        <w:rPr>
          <w:rStyle w:val="a3"/>
          <w:rFonts w:ascii="Segoe UI" w:hAnsi="Segoe UI" w:cs="Segoe UI"/>
          <w:color w:val="0F1115"/>
        </w:rPr>
        <w:t>постоянное разбиение страниц</w:t>
      </w:r>
      <w:r>
        <w:rPr>
          <w:rFonts w:ascii="Segoe UI" w:hAnsi="Segoe UI" w:cs="Segoe UI"/>
          <w:color w:val="0F1115"/>
        </w:rPr>
        <w:t> и рост внешней фрагментации</w:t>
      </w:r>
    </w:p>
    <w:p w14:paraId="0BE207D9" w14:textId="77777777" w:rsidR="00267C00" w:rsidRDefault="00267C00" w:rsidP="00267C0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DELETE</w:t>
      </w:r>
      <w:r>
        <w:rPr>
          <w:rFonts w:ascii="Segoe UI" w:hAnsi="Segoe UI" w:cs="Segoe UI"/>
          <w:color w:val="0F1115"/>
        </w:rPr>
        <w:t> любых строк → появление пустот → внутренняя фрагментация</w:t>
      </w:r>
    </w:p>
    <w:p w14:paraId="7953CA46" w14:textId="77777777" w:rsidR="00267C00" w:rsidRDefault="00C33233" w:rsidP="00267C00">
      <w:pPr>
        <w:spacing w:before="480" w:after="480"/>
        <w:rPr>
          <w:rFonts w:ascii="Times New Roman" w:hAnsi="Times New Roman" w:cs="Times New Roman"/>
        </w:rPr>
      </w:pPr>
      <w:r>
        <w:pict w14:anchorId="69717748">
          <v:rect id="_x0000_i1032" style="width:0;height:.75pt" o:hralign="center" o:hrstd="t" o:hr="t" fillcolor="#a0a0a0" stroked="f"/>
        </w:pict>
      </w:r>
    </w:p>
    <w:p w14:paraId="1E83D359" w14:textId="77777777" w:rsidR="00267C00" w:rsidRDefault="00267C00" w:rsidP="00267C0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Как и когда лечить</w:t>
      </w:r>
    </w:p>
    <w:p w14:paraId="424FB0CF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Ты можешь выполнить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ALTER INDEX ... REBUILD</w:t>
      </w:r>
      <w:r>
        <w:rPr>
          <w:rFonts w:ascii="Segoe UI" w:hAnsi="Segoe UI" w:cs="Segoe UI"/>
          <w:color w:val="0F1115"/>
        </w:rPr>
        <w:t> или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REORGANIZE</w:t>
      </w:r>
      <w:r>
        <w:rPr>
          <w:rFonts w:ascii="Segoe UI" w:hAnsi="Segoe UI" w:cs="Segoe UI"/>
          <w:color w:val="0F1115"/>
        </w:rPr>
        <w:t>:</w:t>
      </w:r>
    </w:p>
    <w:p w14:paraId="063EC6E0" w14:textId="77777777" w:rsidR="00267C00" w:rsidRDefault="00267C00" w:rsidP="00267C0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REBUILD</w:t>
      </w:r>
      <w:r>
        <w:rPr>
          <w:rFonts w:ascii="Segoe UI" w:hAnsi="Segoe UI" w:cs="Segoe UI"/>
          <w:color w:val="0F1115"/>
        </w:rPr>
        <w:t> — создаёт индекс заново, физически переупорядочивает страницы, убирает пустоты. Требует свободного места (≈ размер индекса).</w:t>
      </w:r>
    </w:p>
    <w:p w14:paraId="31603267" w14:textId="77777777" w:rsidR="00267C00" w:rsidRDefault="00267C00" w:rsidP="00267C0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REORGANIZE</w:t>
      </w:r>
      <w:r>
        <w:rPr>
          <w:rFonts w:ascii="Segoe UI" w:hAnsi="Segoe UI" w:cs="Segoe UI"/>
          <w:color w:val="0F1115"/>
        </w:rPr>
        <w:t> — «сжимает» страницы на месте, не требует много места, но работает медленнее на больших данных.</w:t>
      </w:r>
    </w:p>
    <w:p w14:paraId="527A67A4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Рекомендация Microsoft:</w:t>
      </w:r>
    </w:p>
    <w:p w14:paraId="3CE6F0B2" w14:textId="77777777" w:rsidR="00267C00" w:rsidRDefault="00267C00" w:rsidP="00267C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Фрагментация &gt; 30% → </w:t>
      </w:r>
      <w:r>
        <w:rPr>
          <w:rStyle w:val="a3"/>
          <w:rFonts w:ascii="Segoe UI" w:hAnsi="Segoe UI" w:cs="Segoe UI"/>
          <w:color w:val="0F1115"/>
        </w:rPr>
        <w:t>REBUILD</w:t>
      </w:r>
    </w:p>
    <w:p w14:paraId="02ACA8A5" w14:textId="77777777" w:rsidR="00267C00" w:rsidRDefault="00267C00" w:rsidP="00267C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Фрагментация 5–30% → </w:t>
      </w:r>
      <w:r>
        <w:rPr>
          <w:rStyle w:val="a3"/>
          <w:rFonts w:ascii="Segoe UI" w:hAnsi="Segoe UI" w:cs="Segoe UI"/>
          <w:color w:val="0F1115"/>
        </w:rPr>
        <w:t>REORGANIZE</w:t>
      </w:r>
    </w:p>
    <w:p w14:paraId="34CE7C76" w14:textId="77777777" w:rsidR="00267C00" w:rsidRDefault="00267C00" w:rsidP="00267C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&lt; 5% → ничего не делать (оверхед не окупится)</w:t>
      </w:r>
    </w:p>
    <w:p w14:paraId="70898F63" w14:textId="77777777" w:rsidR="00267C00" w:rsidRDefault="00C33233" w:rsidP="00267C00">
      <w:pPr>
        <w:spacing w:before="480" w:after="480"/>
        <w:rPr>
          <w:rFonts w:ascii="Times New Roman" w:hAnsi="Times New Roman" w:cs="Times New Roman"/>
        </w:rPr>
      </w:pPr>
      <w:r>
        <w:pict w14:anchorId="40F9F3C0">
          <v:rect id="_x0000_i1033" style="width:0;height:.75pt" o:hralign="center" o:hrstd="t" o:hr="t" fillcolor="#a0a0a0" stroked="f"/>
        </w:pict>
      </w:r>
    </w:p>
    <w:p w14:paraId="684EB59C" w14:textId="77777777" w:rsidR="00267C00" w:rsidRDefault="00267C00" w:rsidP="00267C0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Почему дефрагментация сразу не нужна для маленьких таблиц?</w:t>
      </w:r>
    </w:p>
    <w:p w14:paraId="2E9A0A33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таблица весит пару мегабайт (например, 1000 страниц по 8 КБ), диск прочитает её за </w:t>
      </w:r>
      <w:r>
        <w:rPr>
          <w:rStyle w:val="a3"/>
          <w:rFonts w:ascii="Segoe UI" w:hAnsi="Segoe UI" w:cs="Segoe UI"/>
          <w:color w:val="0F1115"/>
        </w:rPr>
        <w:t>один-два сканирования</w:t>
      </w:r>
      <w:r>
        <w:rPr>
          <w:rFonts w:ascii="Segoe UI" w:hAnsi="Segoe UI" w:cs="Segoe UI"/>
          <w:color w:val="0F1115"/>
        </w:rPr>
        <w:t> даже при фрагментации 99%. Дефрагментация сэкономит 0.001 секунды — незаметно глазу.</w:t>
      </w:r>
      <w:r>
        <w:rPr>
          <w:rFonts w:ascii="Segoe UI" w:hAnsi="Segoe UI" w:cs="Segoe UI"/>
          <w:color w:val="0F1115"/>
        </w:rPr>
        <w:br/>
        <w:t>Окупается только на больших таблицах (гигабайты+).</w:t>
      </w:r>
    </w:p>
    <w:p w14:paraId="668608E9" w14:textId="77777777" w:rsidR="00267C00" w:rsidRDefault="00C33233" w:rsidP="00267C00">
      <w:pPr>
        <w:spacing w:before="480" w:after="480"/>
        <w:rPr>
          <w:rFonts w:ascii="Times New Roman" w:hAnsi="Times New Roman" w:cs="Times New Roman"/>
        </w:rPr>
      </w:pPr>
      <w:r>
        <w:pict w14:anchorId="5008EA7C">
          <v:rect id="_x0000_i1034" style="width:0;height:.75pt" o:hralign="center" o:hrstd="t" o:hr="t" fillcolor="#a0a0a0" stroked="f"/>
        </w:pict>
      </w:r>
    </w:p>
    <w:p w14:paraId="3F10D04D" w14:textId="77777777" w:rsidR="00267C00" w:rsidRDefault="00267C00" w:rsidP="00267C0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Практический запрос для твоей таблицы</w:t>
      </w:r>
    </w:p>
    <w:p w14:paraId="0313E4E8" w14:textId="77777777" w:rsidR="00267C00" w:rsidRDefault="00267C00" w:rsidP="00267C0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</w:p>
    <w:p w14:paraId="2D413DF9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Style w:val="token"/>
          <w:rFonts w:ascii="Consolas" w:hAnsi="Consolas"/>
          <w:color w:val="A626A4"/>
          <w:lang w:val="en-US"/>
        </w:rPr>
        <w:t>SELECT</w:t>
      </w:r>
      <w:r w:rsidRPr="00267C00">
        <w:rPr>
          <w:rFonts w:ascii="Consolas" w:hAnsi="Consolas"/>
          <w:color w:val="0F1115"/>
          <w:lang w:val="en-US"/>
        </w:rPr>
        <w:t xml:space="preserve"> </w:t>
      </w:r>
    </w:p>
    <w:p w14:paraId="3AF33AF3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Fonts w:ascii="Consolas" w:hAnsi="Consolas"/>
          <w:color w:val="0F1115"/>
          <w:lang w:val="en-US"/>
        </w:rPr>
        <w:t xml:space="preserve">    OBJECT_NAME</w:t>
      </w:r>
      <w:r w:rsidRPr="00267C00">
        <w:rPr>
          <w:rStyle w:val="token"/>
          <w:rFonts w:ascii="Consolas" w:hAnsi="Consolas"/>
          <w:color w:val="383A42"/>
          <w:lang w:val="en-US"/>
        </w:rPr>
        <w:t>(</w:t>
      </w:r>
      <w:r w:rsidRPr="00267C00">
        <w:rPr>
          <w:rFonts w:ascii="Consolas" w:hAnsi="Consolas"/>
          <w:color w:val="0F1115"/>
          <w:lang w:val="en-US"/>
        </w:rPr>
        <w:t>ips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>object_id</w:t>
      </w:r>
      <w:r w:rsidRPr="00267C00">
        <w:rPr>
          <w:rStyle w:val="token"/>
          <w:rFonts w:ascii="Consolas" w:hAnsi="Consolas"/>
          <w:color w:val="383A42"/>
          <w:lang w:val="en-US"/>
        </w:rPr>
        <w:t>)</w:t>
      </w:r>
      <w:r w:rsidRPr="00267C00">
        <w:rPr>
          <w:rFonts w:ascii="Consolas" w:hAnsi="Consolas"/>
          <w:color w:val="0F1115"/>
          <w:lang w:val="en-US"/>
        </w:rPr>
        <w:t xml:space="preserve"> </w:t>
      </w:r>
      <w:r w:rsidRPr="00267C00">
        <w:rPr>
          <w:rStyle w:val="token"/>
          <w:rFonts w:ascii="Consolas" w:hAnsi="Consolas"/>
          <w:color w:val="A626A4"/>
          <w:lang w:val="en-US"/>
        </w:rPr>
        <w:t>AS</w:t>
      </w:r>
      <w:r w:rsidRPr="00267C00">
        <w:rPr>
          <w:rFonts w:ascii="Consolas" w:hAnsi="Consolas"/>
          <w:color w:val="0F1115"/>
          <w:lang w:val="en-US"/>
        </w:rPr>
        <w:t xml:space="preserve"> TableName</w:t>
      </w:r>
      <w:r w:rsidRPr="00267C00">
        <w:rPr>
          <w:rStyle w:val="token"/>
          <w:rFonts w:ascii="Consolas" w:hAnsi="Consolas"/>
          <w:color w:val="383A42"/>
          <w:lang w:val="en-US"/>
        </w:rPr>
        <w:t>,</w:t>
      </w:r>
    </w:p>
    <w:p w14:paraId="20293D51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Fonts w:ascii="Consolas" w:hAnsi="Consolas"/>
          <w:color w:val="0F1115"/>
          <w:lang w:val="en-US"/>
        </w:rPr>
        <w:t xml:space="preserve">    i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 xml:space="preserve">name </w:t>
      </w:r>
      <w:r w:rsidRPr="00267C00">
        <w:rPr>
          <w:rStyle w:val="token"/>
          <w:rFonts w:ascii="Consolas" w:hAnsi="Consolas"/>
          <w:color w:val="A626A4"/>
          <w:lang w:val="en-US"/>
        </w:rPr>
        <w:t>AS</w:t>
      </w:r>
      <w:r w:rsidRPr="00267C00">
        <w:rPr>
          <w:rFonts w:ascii="Consolas" w:hAnsi="Consolas"/>
          <w:color w:val="0F1115"/>
          <w:lang w:val="en-US"/>
        </w:rPr>
        <w:t xml:space="preserve"> IndexName</w:t>
      </w:r>
      <w:r w:rsidRPr="00267C00">
        <w:rPr>
          <w:rStyle w:val="token"/>
          <w:rFonts w:ascii="Consolas" w:hAnsi="Consolas"/>
          <w:color w:val="383A42"/>
          <w:lang w:val="en-US"/>
        </w:rPr>
        <w:t>,</w:t>
      </w:r>
    </w:p>
    <w:p w14:paraId="69221960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Fonts w:ascii="Consolas" w:hAnsi="Consolas"/>
          <w:color w:val="0F1115"/>
          <w:lang w:val="en-US"/>
        </w:rPr>
        <w:t xml:space="preserve">    ips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>index_type_desc</w:t>
      </w:r>
      <w:r w:rsidRPr="00267C00">
        <w:rPr>
          <w:rStyle w:val="token"/>
          <w:rFonts w:ascii="Consolas" w:hAnsi="Consolas"/>
          <w:color w:val="383A42"/>
          <w:lang w:val="en-US"/>
        </w:rPr>
        <w:t>,</w:t>
      </w:r>
    </w:p>
    <w:p w14:paraId="5C34669E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Fonts w:ascii="Consolas" w:hAnsi="Consolas"/>
          <w:color w:val="0F1115"/>
          <w:lang w:val="en-US"/>
        </w:rPr>
        <w:t xml:space="preserve">    ips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>avg_fragmentation_in_percent</w:t>
      </w:r>
      <w:r w:rsidRPr="00267C00">
        <w:rPr>
          <w:rStyle w:val="token"/>
          <w:rFonts w:ascii="Consolas" w:hAnsi="Consolas"/>
          <w:color w:val="383A42"/>
          <w:lang w:val="en-US"/>
        </w:rPr>
        <w:t>,</w:t>
      </w:r>
    </w:p>
    <w:p w14:paraId="6151A712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Fonts w:ascii="Consolas" w:hAnsi="Consolas"/>
          <w:color w:val="0F1115"/>
          <w:lang w:val="en-US"/>
        </w:rPr>
        <w:t xml:space="preserve">    ips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>page_count</w:t>
      </w:r>
      <w:r w:rsidRPr="00267C00">
        <w:rPr>
          <w:rStyle w:val="token"/>
          <w:rFonts w:ascii="Consolas" w:hAnsi="Consolas"/>
          <w:color w:val="383A42"/>
          <w:lang w:val="en-US"/>
        </w:rPr>
        <w:t>,</w:t>
      </w:r>
    </w:p>
    <w:p w14:paraId="1483380E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Fonts w:ascii="Consolas" w:hAnsi="Consolas"/>
          <w:color w:val="0F1115"/>
          <w:lang w:val="en-US"/>
        </w:rPr>
        <w:t xml:space="preserve">    ips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>fragment_count</w:t>
      </w:r>
      <w:r w:rsidRPr="00267C00">
        <w:rPr>
          <w:rStyle w:val="token"/>
          <w:rFonts w:ascii="Consolas" w:hAnsi="Consolas"/>
          <w:color w:val="383A42"/>
          <w:lang w:val="en-US"/>
        </w:rPr>
        <w:t>,</w:t>
      </w:r>
    </w:p>
    <w:p w14:paraId="090A34C0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Fonts w:ascii="Consolas" w:hAnsi="Consolas"/>
          <w:color w:val="0F1115"/>
          <w:lang w:val="en-US"/>
        </w:rPr>
        <w:t xml:space="preserve">    ips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>avg_page_space_used_in_percent</w:t>
      </w:r>
    </w:p>
    <w:p w14:paraId="67965E0C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Style w:val="token"/>
          <w:rFonts w:ascii="Consolas" w:hAnsi="Consolas"/>
          <w:color w:val="A626A4"/>
          <w:lang w:val="en-US"/>
        </w:rPr>
        <w:t>FROM</w:t>
      </w:r>
      <w:r w:rsidRPr="00267C00">
        <w:rPr>
          <w:rFonts w:ascii="Consolas" w:hAnsi="Consolas"/>
          <w:color w:val="0F1115"/>
          <w:lang w:val="en-US"/>
        </w:rPr>
        <w:t xml:space="preserve"> sys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>dm_db_index_physical_stats</w:t>
      </w:r>
      <w:r w:rsidRPr="00267C00">
        <w:rPr>
          <w:rStyle w:val="token"/>
          <w:rFonts w:ascii="Consolas" w:hAnsi="Consolas"/>
          <w:color w:val="383A42"/>
          <w:lang w:val="en-US"/>
        </w:rPr>
        <w:t>(</w:t>
      </w:r>
      <w:r w:rsidRPr="00267C00">
        <w:rPr>
          <w:rFonts w:ascii="Consolas" w:hAnsi="Consolas"/>
          <w:color w:val="0F1115"/>
          <w:lang w:val="en-US"/>
        </w:rPr>
        <w:t>DB_ID</w:t>
      </w:r>
      <w:r w:rsidRPr="00267C00">
        <w:rPr>
          <w:rStyle w:val="token"/>
          <w:rFonts w:ascii="Consolas" w:hAnsi="Consolas"/>
          <w:color w:val="383A42"/>
          <w:lang w:val="en-US"/>
        </w:rPr>
        <w:t>(),</w:t>
      </w:r>
      <w:r w:rsidRPr="00267C00">
        <w:rPr>
          <w:rFonts w:ascii="Consolas" w:hAnsi="Consolas"/>
          <w:color w:val="0F1115"/>
          <w:lang w:val="en-US"/>
        </w:rPr>
        <w:t xml:space="preserve"> OBJECT_ID</w:t>
      </w:r>
      <w:r w:rsidRPr="00267C00">
        <w:rPr>
          <w:rStyle w:val="token"/>
          <w:rFonts w:ascii="Consolas" w:hAnsi="Consolas"/>
          <w:color w:val="383A42"/>
          <w:lang w:val="en-US"/>
        </w:rPr>
        <w:t>(</w:t>
      </w:r>
      <w:r w:rsidRPr="00267C00">
        <w:rPr>
          <w:rStyle w:val="token"/>
          <w:rFonts w:ascii="Consolas" w:hAnsi="Consolas"/>
          <w:color w:val="50A14F"/>
          <w:lang w:val="en-US"/>
        </w:rPr>
        <w:t>'[WTDB].[dbo].</w:t>
      </w:r>
      <w:r>
        <w:rPr>
          <w:rStyle w:val="token"/>
          <w:rFonts w:ascii="Consolas" w:hAnsi="Consolas"/>
          <w:color w:val="50A14F"/>
        </w:rPr>
        <w:t>ИмяТвоейТаблицы</w:t>
      </w:r>
      <w:r w:rsidRPr="00267C00">
        <w:rPr>
          <w:rStyle w:val="token"/>
          <w:rFonts w:ascii="Consolas" w:hAnsi="Consolas"/>
          <w:color w:val="50A14F"/>
          <w:lang w:val="en-US"/>
        </w:rPr>
        <w:t>'</w:t>
      </w:r>
      <w:r w:rsidRPr="00267C00">
        <w:rPr>
          <w:rStyle w:val="token"/>
          <w:rFonts w:ascii="Consolas" w:hAnsi="Consolas"/>
          <w:color w:val="383A42"/>
          <w:lang w:val="en-US"/>
        </w:rPr>
        <w:t>),</w:t>
      </w:r>
      <w:r w:rsidRPr="00267C00">
        <w:rPr>
          <w:rFonts w:ascii="Consolas" w:hAnsi="Consolas"/>
          <w:color w:val="0F1115"/>
          <w:lang w:val="en-US"/>
        </w:rPr>
        <w:t xml:space="preserve"> </w:t>
      </w:r>
      <w:r w:rsidRPr="00267C00">
        <w:rPr>
          <w:rStyle w:val="token"/>
          <w:rFonts w:ascii="Consolas" w:hAnsi="Consolas"/>
          <w:color w:val="B76B01"/>
          <w:lang w:val="en-US"/>
        </w:rPr>
        <w:t>NULL</w:t>
      </w:r>
      <w:r w:rsidRPr="00267C00">
        <w:rPr>
          <w:rStyle w:val="token"/>
          <w:rFonts w:ascii="Consolas" w:hAnsi="Consolas"/>
          <w:color w:val="383A42"/>
          <w:lang w:val="en-US"/>
        </w:rPr>
        <w:t>,</w:t>
      </w:r>
      <w:r w:rsidRPr="00267C00">
        <w:rPr>
          <w:rFonts w:ascii="Consolas" w:hAnsi="Consolas"/>
          <w:color w:val="0F1115"/>
          <w:lang w:val="en-US"/>
        </w:rPr>
        <w:t xml:space="preserve"> </w:t>
      </w:r>
      <w:r w:rsidRPr="00267C00">
        <w:rPr>
          <w:rStyle w:val="token"/>
          <w:rFonts w:ascii="Consolas" w:hAnsi="Consolas"/>
          <w:color w:val="B76B01"/>
          <w:lang w:val="en-US"/>
        </w:rPr>
        <w:t>NULL</w:t>
      </w:r>
      <w:r w:rsidRPr="00267C00">
        <w:rPr>
          <w:rStyle w:val="token"/>
          <w:rFonts w:ascii="Consolas" w:hAnsi="Consolas"/>
          <w:color w:val="383A42"/>
          <w:lang w:val="en-US"/>
        </w:rPr>
        <w:t>,</w:t>
      </w:r>
      <w:r w:rsidRPr="00267C00">
        <w:rPr>
          <w:rFonts w:ascii="Consolas" w:hAnsi="Consolas"/>
          <w:color w:val="0F1115"/>
          <w:lang w:val="en-US"/>
        </w:rPr>
        <w:t xml:space="preserve"> </w:t>
      </w:r>
      <w:r w:rsidRPr="00267C00">
        <w:rPr>
          <w:rStyle w:val="token"/>
          <w:rFonts w:ascii="Consolas" w:hAnsi="Consolas"/>
          <w:color w:val="50A14F"/>
          <w:lang w:val="en-US"/>
        </w:rPr>
        <w:t>'LIMITED'</w:t>
      </w:r>
      <w:r w:rsidRPr="00267C00">
        <w:rPr>
          <w:rStyle w:val="token"/>
          <w:rFonts w:ascii="Consolas" w:hAnsi="Consolas"/>
          <w:color w:val="383A42"/>
          <w:lang w:val="en-US"/>
        </w:rPr>
        <w:t>)</w:t>
      </w:r>
      <w:r w:rsidRPr="00267C00">
        <w:rPr>
          <w:rFonts w:ascii="Consolas" w:hAnsi="Consolas"/>
          <w:color w:val="0F1115"/>
          <w:lang w:val="en-US"/>
        </w:rPr>
        <w:t xml:space="preserve"> ips</w:t>
      </w:r>
    </w:p>
    <w:p w14:paraId="0EA2EA53" w14:textId="77777777" w:rsidR="00267C00" w:rsidRPr="00267C00" w:rsidRDefault="00267C00" w:rsidP="00267C0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67C00">
        <w:rPr>
          <w:rStyle w:val="token"/>
          <w:rFonts w:ascii="Consolas" w:hAnsi="Consolas"/>
          <w:color w:val="A626A4"/>
          <w:lang w:val="en-US"/>
        </w:rPr>
        <w:t>JOIN</w:t>
      </w:r>
      <w:r w:rsidRPr="00267C00">
        <w:rPr>
          <w:rFonts w:ascii="Consolas" w:hAnsi="Consolas"/>
          <w:color w:val="0F1115"/>
          <w:lang w:val="en-US"/>
        </w:rPr>
        <w:t xml:space="preserve"> sys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 xml:space="preserve">indexes i </w:t>
      </w:r>
      <w:r w:rsidRPr="00267C00">
        <w:rPr>
          <w:rStyle w:val="token"/>
          <w:rFonts w:ascii="Consolas" w:hAnsi="Consolas"/>
          <w:color w:val="A626A4"/>
          <w:lang w:val="en-US"/>
        </w:rPr>
        <w:t>ON</w:t>
      </w:r>
      <w:r w:rsidRPr="00267C00">
        <w:rPr>
          <w:rFonts w:ascii="Consolas" w:hAnsi="Consolas"/>
          <w:color w:val="0F1115"/>
          <w:lang w:val="en-US"/>
        </w:rPr>
        <w:t xml:space="preserve"> ips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 xml:space="preserve">object_id </w:t>
      </w:r>
      <w:r w:rsidRPr="00267C00">
        <w:rPr>
          <w:rStyle w:val="token"/>
          <w:rFonts w:ascii="Consolas" w:hAnsi="Consolas"/>
          <w:color w:val="4078F2"/>
          <w:lang w:val="en-US"/>
        </w:rPr>
        <w:t>=</w:t>
      </w:r>
      <w:r w:rsidRPr="00267C00">
        <w:rPr>
          <w:rFonts w:ascii="Consolas" w:hAnsi="Consolas"/>
          <w:color w:val="0F1115"/>
          <w:lang w:val="en-US"/>
        </w:rPr>
        <w:t xml:space="preserve"> i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 xml:space="preserve">object_id </w:t>
      </w:r>
      <w:r w:rsidRPr="00267C00">
        <w:rPr>
          <w:rStyle w:val="token"/>
          <w:rFonts w:ascii="Consolas" w:hAnsi="Consolas"/>
          <w:color w:val="4078F2"/>
          <w:lang w:val="en-US"/>
        </w:rPr>
        <w:t>AND</w:t>
      </w:r>
      <w:r w:rsidRPr="00267C00">
        <w:rPr>
          <w:rFonts w:ascii="Consolas" w:hAnsi="Consolas"/>
          <w:color w:val="0F1115"/>
          <w:lang w:val="en-US"/>
        </w:rPr>
        <w:t xml:space="preserve"> ips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 xml:space="preserve">index_id </w:t>
      </w:r>
      <w:r w:rsidRPr="00267C00">
        <w:rPr>
          <w:rStyle w:val="token"/>
          <w:rFonts w:ascii="Consolas" w:hAnsi="Consolas"/>
          <w:color w:val="4078F2"/>
          <w:lang w:val="en-US"/>
        </w:rPr>
        <w:t>=</w:t>
      </w:r>
      <w:r w:rsidRPr="00267C00">
        <w:rPr>
          <w:rFonts w:ascii="Consolas" w:hAnsi="Consolas"/>
          <w:color w:val="0F1115"/>
          <w:lang w:val="en-US"/>
        </w:rPr>
        <w:t xml:space="preserve"> i</w:t>
      </w:r>
      <w:r w:rsidRPr="00267C00">
        <w:rPr>
          <w:rStyle w:val="token"/>
          <w:rFonts w:ascii="Consolas" w:hAnsi="Consolas"/>
          <w:color w:val="383A42"/>
          <w:lang w:val="en-US"/>
        </w:rPr>
        <w:t>.</w:t>
      </w:r>
      <w:r w:rsidRPr="00267C00">
        <w:rPr>
          <w:rFonts w:ascii="Consolas" w:hAnsi="Consolas"/>
          <w:color w:val="0F1115"/>
          <w:lang w:val="en-US"/>
        </w:rPr>
        <w:t>index_id</w:t>
      </w:r>
      <w:r w:rsidRPr="00267C00">
        <w:rPr>
          <w:rStyle w:val="token"/>
          <w:rFonts w:ascii="Consolas" w:hAnsi="Consolas"/>
          <w:color w:val="383A42"/>
          <w:lang w:val="en-US"/>
        </w:rPr>
        <w:t>;</w:t>
      </w:r>
    </w:p>
    <w:p w14:paraId="1B041E36" w14:textId="77777777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смотреть:</w:t>
      </w:r>
    </w:p>
    <w:p w14:paraId="0807CFF8" w14:textId="77777777" w:rsidR="00267C00" w:rsidRPr="00267C00" w:rsidRDefault="00267C00" w:rsidP="00267C0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267C00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avg_fragmentation_in_percent</w:t>
      </w:r>
      <w:r w:rsidRPr="00267C00">
        <w:rPr>
          <w:rFonts w:ascii="Segoe UI" w:hAnsi="Segoe UI" w:cs="Segoe UI"/>
          <w:color w:val="0F1115"/>
          <w:lang w:val="en-US"/>
        </w:rPr>
        <w:t xml:space="preserve"> → </w:t>
      </w:r>
      <w:r>
        <w:rPr>
          <w:rFonts w:ascii="Segoe UI" w:hAnsi="Segoe UI" w:cs="Segoe UI"/>
          <w:color w:val="0F1115"/>
        </w:rPr>
        <w:t>внешняя</w:t>
      </w:r>
      <w:r w:rsidRPr="00267C00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фрагментация</w:t>
      </w:r>
    </w:p>
    <w:p w14:paraId="2EC2021C" w14:textId="77777777" w:rsidR="00267C00" w:rsidRDefault="00267C00" w:rsidP="00267C0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avg_page_space_used_in_percent</w:t>
      </w:r>
      <w:r>
        <w:rPr>
          <w:rFonts w:ascii="Segoe UI" w:hAnsi="Segoe UI" w:cs="Segoe UI"/>
          <w:color w:val="0F1115"/>
        </w:rPr>
        <w:t> → заполненность страниц (чем меньше, тем выше внутренняя фрагментация)</w:t>
      </w:r>
    </w:p>
    <w:p w14:paraId="63D7BBAB" w14:textId="77777777" w:rsidR="00267C00" w:rsidRDefault="00C33233" w:rsidP="00267C00">
      <w:pPr>
        <w:spacing w:before="480" w:after="480"/>
        <w:rPr>
          <w:rFonts w:ascii="Times New Roman" w:hAnsi="Times New Roman" w:cs="Times New Roman"/>
        </w:rPr>
      </w:pPr>
      <w:r>
        <w:lastRenderedPageBreak/>
        <w:pict w14:anchorId="011879CE">
          <v:rect id="_x0000_i1035" style="width:0;height:.75pt" o:hralign="center" o:hrstd="t" o:hr="t" fillcolor="#a0a0a0" stroked="f"/>
        </w:pict>
      </w:r>
    </w:p>
    <w:p w14:paraId="6647849B" w14:textId="77777777" w:rsidR="00267C00" w:rsidRDefault="00267C00" w:rsidP="00267C0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Почему твой вопрос важен (мораль)</w:t>
      </w:r>
    </w:p>
    <w:p w14:paraId="60B72751" w14:textId="77777777" w:rsidR="00267C00" w:rsidRDefault="00267C00" w:rsidP="00267C0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HEAP</w:t>
      </w:r>
      <w:r>
        <w:rPr>
          <w:rFonts w:ascii="Segoe UI" w:hAnsi="Segoe UI" w:cs="Segoe UI"/>
          <w:color w:val="0F1115"/>
        </w:rPr>
        <w:t> даёт фрагментацию, которую почти невозможно вылечить без индекса.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Кластерный индекс</w:t>
      </w:r>
      <w:r>
        <w:rPr>
          <w:rFonts w:ascii="Segoe UI" w:hAnsi="Segoe UI" w:cs="Segoe UI"/>
          <w:color w:val="0F1115"/>
        </w:rPr>
        <w:t> даёт фрагментацию, которую можно контролировать и лечить штатными средствами.</w:t>
      </w:r>
    </w:p>
    <w:p w14:paraId="6D6C35AD" w14:textId="4CC785F4" w:rsidR="00267C00" w:rsidRDefault="00267C00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Именно поэтому рекомендация «для любой таблицы с &gt;10 000 строк и частыми изменениями — создать кластерный индекс» — не просто стандарт, а </w:t>
      </w:r>
      <w:r>
        <w:rPr>
          <w:rStyle w:val="a3"/>
          <w:rFonts w:ascii="Segoe UI" w:hAnsi="Segoe UI" w:cs="Segoe UI"/>
          <w:color w:val="0F1115"/>
        </w:rPr>
        <w:t>закон производительности</w:t>
      </w:r>
      <w:r>
        <w:rPr>
          <w:rFonts w:ascii="Segoe UI" w:hAnsi="Segoe UI" w:cs="Segoe UI"/>
          <w:color w:val="0F1115"/>
        </w:rPr>
        <w:t> в MS SQL Server.</w:t>
      </w:r>
    </w:p>
    <w:p w14:paraId="5DB42BE1" w14:textId="77777777" w:rsidR="00190C41" w:rsidRDefault="00190C41" w:rsidP="00190C41">
      <w:pPr>
        <w:shd w:val="clear" w:color="auto" w:fill="FFFFFF"/>
        <w:spacing w:line="360" w:lineRule="atLeast"/>
        <w:rPr>
          <w:rFonts w:ascii="Segoe UI" w:hAnsi="Segoe UI" w:cs="Segoe UI"/>
          <w:color w:val="0F1115"/>
        </w:rPr>
      </w:pPr>
      <w:r w:rsidRPr="00190C41">
        <w:rPr>
          <w:rFonts w:ascii="Segoe UI" w:hAnsi="Segoe UI" w:cs="Segoe UI"/>
          <w:color w:val="0F1115"/>
          <w:highlight w:val="green"/>
        </w:rPr>
        <w:t>А если БД находится на SSD диске. На нем тоже возможна фрагментация?</w:t>
      </w:r>
    </w:p>
    <w:p w14:paraId="640430BA" w14:textId="60490D8A" w:rsidR="00190C41" w:rsidRDefault="00C33233" w:rsidP="00190C41">
      <w:pPr>
        <w:pStyle w:val="ds-markdown-paragraph"/>
        <w:shd w:val="clear" w:color="auto" w:fill="FFFFFF"/>
        <w:spacing w:before="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</w:t>
      </w:r>
      <w:r w:rsidR="00190C41">
        <w:rPr>
          <w:rStyle w:val="a4"/>
          <w:rFonts w:ascii="Segoe UI" w:hAnsi="Segoe UI" w:cs="Segoe UI"/>
          <w:color w:val="0F1115"/>
        </w:rPr>
        <w:t>оротко и по делу — </w:t>
      </w:r>
      <w:r w:rsidR="00190C41">
        <w:rPr>
          <w:rStyle w:val="a3"/>
          <w:rFonts w:ascii="Segoe UI" w:hAnsi="Segoe UI" w:cs="Segoe UI"/>
          <w:i/>
          <w:iCs/>
          <w:color w:val="0F1115"/>
        </w:rPr>
        <w:t>ДА, возможна.</w:t>
      </w:r>
      <w:r w:rsidR="00190C41">
        <w:rPr>
          <w:rStyle w:val="a4"/>
          <w:rFonts w:ascii="Segoe UI" w:hAnsi="Segoe UI" w:cs="Segoe UI"/>
          <w:color w:val="0F1115"/>
        </w:rPr>
        <w:t> Но не так, как на HDD, и с другими последствиями.</w:t>
      </w:r>
    </w:p>
    <w:p w14:paraId="0FCE2F2F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Разберём по уровням, от железа до SQL Server.</w:t>
      </w:r>
    </w:p>
    <w:p w14:paraId="73F4C8DB" w14:textId="77777777" w:rsidR="00190C41" w:rsidRDefault="00C33233" w:rsidP="00190C4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5A1D037">
          <v:rect id="_x0000_i1036" style="width:0;height:.75pt" o:hralign="center" o:hrstd="t" o:hr="t" fillcolor="#a0a0a0" stroked="f"/>
        </w:pict>
      </w:r>
    </w:p>
    <w:p w14:paraId="10CA6EE6" w14:textId="77777777" w:rsidR="00190C41" w:rsidRDefault="00190C41" w:rsidP="00190C4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Фрагментация на уровне файловой системы (для SSD)</w:t>
      </w:r>
    </w:p>
    <w:p w14:paraId="410D326A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Да, существует.</w:t>
      </w:r>
      <w:r>
        <w:rPr>
          <w:rFonts w:ascii="Segoe UI" w:hAnsi="Segoe UI" w:cs="Segoe UI"/>
          <w:color w:val="0F1115"/>
        </w:rPr>
        <w:br/>
        <w:t>При долгой работе, перезаписях и почти заполненном диске файлы могут разбиваться на фрагменты.</w:t>
      </w:r>
      <w:r>
        <w:rPr>
          <w:rFonts w:ascii="Segoe UI" w:hAnsi="Segoe UI" w:cs="Segoe UI"/>
          <w:color w:val="0F1115"/>
        </w:rPr>
        <w:br/>
        <w:t>На </w:t>
      </w:r>
      <w:r>
        <w:rPr>
          <w:rStyle w:val="a3"/>
          <w:rFonts w:ascii="Segoe UI" w:hAnsi="Segoe UI" w:cs="Segoe UI"/>
          <w:color w:val="0F1115"/>
        </w:rPr>
        <w:t>HDD</w:t>
      </w:r>
      <w:r>
        <w:rPr>
          <w:rFonts w:ascii="Segoe UI" w:hAnsi="Segoe UI" w:cs="Segoe UI"/>
          <w:color w:val="0F1115"/>
        </w:rPr>
        <w:t> это катастрофа для скорости (головке прыгать).</w:t>
      </w:r>
      <w:r>
        <w:rPr>
          <w:rFonts w:ascii="Segoe UI" w:hAnsi="Segoe UI" w:cs="Segoe UI"/>
          <w:color w:val="0F1115"/>
        </w:rPr>
        <w:br/>
        <w:t>На </w:t>
      </w:r>
      <w:r>
        <w:rPr>
          <w:rStyle w:val="a3"/>
          <w:rFonts w:ascii="Segoe UI" w:hAnsi="Segoe UI" w:cs="Segoe UI"/>
          <w:color w:val="0F1115"/>
        </w:rPr>
        <w:t>SSD</w:t>
      </w:r>
      <w:r>
        <w:rPr>
          <w:rFonts w:ascii="Segoe UI" w:hAnsi="Segoe UI" w:cs="Segoe UI"/>
          <w:color w:val="0F1115"/>
        </w:rPr>
        <w:t> это </w:t>
      </w:r>
      <w:r>
        <w:rPr>
          <w:rStyle w:val="a3"/>
          <w:rFonts w:ascii="Segoe UI" w:hAnsi="Segoe UI" w:cs="Segoe UI"/>
          <w:color w:val="0F1115"/>
        </w:rPr>
        <w:t>почти не влияет</w:t>
      </w:r>
      <w:r>
        <w:rPr>
          <w:rFonts w:ascii="Segoe UI" w:hAnsi="Segoe UI" w:cs="Segoe UI"/>
          <w:color w:val="0F1115"/>
        </w:rPr>
        <w:t> на производительность, потому что:</w:t>
      </w:r>
    </w:p>
    <w:p w14:paraId="3253E393" w14:textId="77777777" w:rsidR="00190C41" w:rsidRDefault="00190C41" w:rsidP="00190C4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Время доступа к любому блоку памяти одинаково (нет механических движений).</w:t>
      </w:r>
    </w:p>
    <w:p w14:paraId="574E5ACA" w14:textId="77777777" w:rsidR="00190C41" w:rsidRDefault="00190C41" w:rsidP="00190C4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SSD имеет свой контроллер и FTL-слой, который сам решает, куда физически писать данные.</w:t>
      </w:r>
    </w:p>
    <w:p w14:paraId="73FDCFCC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Фрагментация файловой системы на SSD может даже </w:t>
      </w:r>
      <w:r>
        <w:rPr>
          <w:rStyle w:val="a4"/>
          <w:rFonts w:ascii="Segoe UI" w:hAnsi="Segoe UI" w:cs="Segoe UI"/>
          <w:b/>
          <w:bCs/>
          <w:color w:val="0F1115"/>
        </w:rPr>
        <w:t>незначительно</w:t>
      </w:r>
      <w:r>
        <w:rPr>
          <w:rStyle w:val="a3"/>
          <w:rFonts w:ascii="Segoe UI" w:hAnsi="Segoe UI" w:cs="Segoe UI"/>
          <w:color w:val="0F1115"/>
        </w:rPr>
        <w:t> ухудшить скорость записи из-за лишних метаданных, но обычно это незаметно и считается безопасным.</w:t>
      </w:r>
    </w:p>
    <w:p w14:paraId="6B19ABD5" w14:textId="77777777" w:rsidR="00190C41" w:rsidRDefault="00C33233" w:rsidP="00190C4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BBD99F6">
          <v:rect id="_x0000_i1037" style="width:0;height:.75pt" o:hralign="center" o:hrstd="t" o:hr="t" fillcolor="#a0a0a0" stroked="f"/>
        </w:pict>
      </w:r>
    </w:p>
    <w:p w14:paraId="52E20BC7" w14:textId="77777777" w:rsidR="00190C41" w:rsidRDefault="00190C41" w:rsidP="00190C4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2. 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Внутренняя фрагментация SQL Server (внутри самих файлов базы данных)</w:t>
      </w:r>
    </w:p>
    <w:p w14:paraId="44EAC5CE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Здесь SSD не помощник.</w:t>
      </w:r>
      <w:r>
        <w:rPr>
          <w:rFonts w:ascii="Segoe UI" w:hAnsi="Segoe UI" w:cs="Segoe UI"/>
          <w:color w:val="0F1115"/>
        </w:rPr>
        <w:br/>
        <w:t>SQL Server оперирует страницами по 8 КБ и экстентами (64 КБ).</w:t>
      </w:r>
      <w:r>
        <w:rPr>
          <w:rFonts w:ascii="Segoe UI" w:hAnsi="Segoe UI" w:cs="Segoe UI"/>
          <w:color w:val="0F1115"/>
        </w:rPr>
        <w:br/>
        <w:t>Даже если диск дефрагментирован идеально, SQL Server всё равно может иметь:</w:t>
      </w:r>
    </w:p>
    <w:p w14:paraId="7DB35AFB" w14:textId="77777777" w:rsidR="00190C41" w:rsidRDefault="00190C41" w:rsidP="00190C41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Внешнюю фрагментацию индексов</w:t>
      </w:r>
      <w:r>
        <w:rPr>
          <w:rFonts w:ascii="Segoe UI" w:hAnsi="Segoe UI" w:cs="Segoe UI"/>
          <w:color w:val="0F1115"/>
        </w:rPr>
        <w:t> — страницы одного индекса разбросаны по файлу базы данных, и серверу нужно совершать случайные чтения внутри файла.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SSD почти не ускоряет это</w:t>
      </w:r>
      <w:r>
        <w:rPr>
          <w:rFonts w:ascii="Segoe UI" w:hAnsi="Segoe UI" w:cs="Segoe UI"/>
          <w:color w:val="0F1115"/>
        </w:rPr>
        <w:t>, потому что для SSD случайное чтение лишь немногим хуже последовательного.</w:t>
      </w:r>
      <w:r>
        <w:rPr>
          <w:rFonts w:ascii="Segoe UI" w:hAnsi="Segoe UI" w:cs="Segoe UI"/>
          <w:color w:val="0F1115"/>
        </w:rPr>
        <w:br/>
        <w:t>Но </w:t>
      </w:r>
      <w:r>
        <w:rPr>
          <w:rStyle w:val="a4"/>
          <w:rFonts w:ascii="Segoe UI" w:hAnsi="Segoe UI" w:cs="Segoe UI"/>
          <w:color w:val="0F1115"/>
        </w:rPr>
        <w:t>почти</w:t>
      </w:r>
      <w:r>
        <w:rPr>
          <w:rFonts w:ascii="Segoe UI" w:hAnsi="Segoe UI" w:cs="Segoe UI"/>
          <w:color w:val="0F1115"/>
        </w:rPr>
        <w:t> — не значит </w:t>
      </w:r>
      <w:r>
        <w:rPr>
          <w:rStyle w:val="a4"/>
          <w:rFonts w:ascii="Segoe UI" w:hAnsi="Segoe UI" w:cs="Segoe UI"/>
          <w:color w:val="0F1115"/>
        </w:rPr>
        <w:t>совсем</w:t>
      </w:r>
      <w:r>
        <w:rPr>
          <w:rFonts w:ascii="Segoe UI" w:hAnsi="Segoe UI" w:cs="Segoe UI"/>
          <w:color w:val="0F1115"/>
        </w:rPr>
        <w:t>. Для очень высоких нагрузок разница может быть на уровне погрешности (5–10%).</w:t>
      </w:r>
    </w:p>
    <w:p w14:paraId="64B645A5" w14:textId="77777777" w:rsidR="00190C41" w:rsidRDefault="00190C41" w:rsidP="00190C41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Внутреннюю фрагментацию страниц</w:t>
      </w:r>
      <w:r>
        <w:rPr>
          <w:rFonts w:ascii="Segoe UI" w:hAnsi="Segoe UI" w:cs="Segoe UI"/>
          <w:color w:val="0F1115"/>
        </w:rPr>
        <w:t> — пустые места на страницах из-за DELETE или UPDATE.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SSD вообще не влияет</w:t>
      </w:r>
      <w:r>
        <w:rPr>
          <w:rFonts w:ascii="Segoe UI" w:hAnsi="Segoe UI" w:cs="Segoe UI"/>
          <w:color w:val="0F1115"/>
        </w:rPr>
        <w:t>, потому что сервер всё равно обязан читать всю страницу, даже если в ней 1 байт данных.</w:t>
      </w:r>
    </w:p>
    <w:p w14:paraId="3F9AAB86" w14:textId="77777777" w:rsidR="00190C41" w:rsidRDefault="00C33233" w:rsidP="00190C4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3C82CE3">
          <v:rect id="_x0000_i1038" style="width:0;height:.75pt" o:hralign="center" o:hrstd="t" o:hr="t" fillcolor="#a0a0a0" stroked="f"/>
        </w:pict>
      </w:r>
    </w:p>
    <w:p w14:paraId="2BB312B1" w14:textId="77777777" w:rsidR="00190C41" w:rsidRDefault="00190C41" w:rsidP="00190C4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Что важнее для производительности на SSD?</w:t>
      </w:r>
    </w:p>
    <w:p w14:paraId="0FE0D011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SSD ключевые метрики SQL Server — не фрагментация, а:</w:t>
      </w:r>
    </w:p>
    <w:p w14:paraId="3E9AE5C1" w14:textId="77777777" w:rsidR="00190C41" w:rsidRDefault="00190C41" w:rsidP="00190C4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Правильные индексы</w:t>
      </w:r>
      <w:r>
        <w:rPr>
          <w:rFonts w:ascii="Segoe UI" w:hAnsi="Segoe UI" w:cs="Segoe UI"/>
          <w:color w:val="0F1115"/>
        </w:rPr>
        <w:t> (особенно кластерные, чтобы часто читаемые строки лежали близко друг к другу в экстентах)</w:t>
      </w:r>
    </w:p>
    <w:p w14:paraId="576D0530" w14:textId="77777777" w:rsidR="00190C41" w:rsidRDefault="00190C41" w:rsidP="00190C4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Достаточная память</w:t>
      </w:r>
      <w:r>
        <w:rPr>
          <w:rFonts w:ascii="Segoe UI" w:hAnsi="Segoe UI" w:cs="Segoe UI"/>
          <w:color w:val="0F1115"/>
        </w:rPr>
        <w:t> (чтобы не было постоянных чтений с диска)</w:t>
      </w:r>
    </w:p>
    <w:p w14:paraId="0C6CE7BE" w14:textId="77777777" w:rsidR="00190C41" w:rsidRDefault="00190C41" w:rsidP="00190C4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Правильный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MAXDOP</w:t>
      </w:r>
      <w:r>
        <w:rPr>
          <w:rStyle w:val="a3"/>
          <w:rFonts w:ascii="Segoe UI" w:hAnsi="Segoe UI" w:cs="Segoe UI"/>
          <w:color w:val="0F1115"/>
        </w:rPr>
        <w:t> и настройки параллелизма</w:t>
      </w:r>
    </w:p>
    <w:p w14:paraId="49032DAD" w14:textId="77777777" w:rsidR="00190C41" w:rsidRDefault="00190C41" w:rsidP="00190C4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Высокая пропускная способность накопителя</w:t>
      </w:r>
      <w:r>
        <w:rPr>
          <w:rFonts w:ascii="Segoe UI" w:hAnsi="Segoe UI" w:cs="Segoe UI"/>
          <w:color w:val="0F1115"/>
        </w:rPr>
        <w:t> (NVMe против SATA SSD)</w:t>
      </w:r>
    </w:p>
    <w:p w14:paraId="19FC34E5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Фрагментация индексов ниже 30% </w:t>
      </w:r>
      <w:r>
        <w:rPr>
          <w:rStyle w:val="a3"/>
          <w:rFonts w:ascii="Segoe UI" w:hAnsi="Segoe UI" w:cs="Segoe UI"/>
          <w:color w:val="0F1115"/>
        </w:rPr>
        <w:t>вообще не стоит усилий</w:t>
      </w:r>
      <w:r>
        <w:rPr>
          <w:rFonts w:ascii="Segoe UI" w:hAnsi="Segoe UI" w:cs="Segoe UI"/>
          <w:color w:val="0F1115"/>
        </w:rPr>
        <w:t> на SSD.</w:t>
      </w:r>
    </w:p>
    <w:p w14:paraId="7B85F002" w14:textId="77777777" w:rsidR="00190C41" w:rsidRDefault="00C33233" w:rsidP="00190C4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416ED4FC">
          <v:rect id="_x0000_i1039" style="width:0;height:.75pt" o:hralign="center" o:hrstd="t" o:hr="t" fillcolor="#a0a0a0" stroked="f"/>
        </w:pict>
      </w:r>
    </w:p>
    <w:p w14:paraId="5C556D1E" w14:textId="77777777" w:rsidR="00190C41" w:rsidRDefault="00190C41" w:rsidP="00190C4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4. 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Проверка фрагментации файловой системы (если всё же захочется)</w:t>
      </w:r>
    </w:p>
    <w:p w14:paraId="5448036B" w14:textId="77777777" w:rsidR="00190C41" w:rsidRP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На</w:t>
      </w:r>
      <w:r w:rsidRPr="00190C4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сервере</w:t>
      </w:r>
      <w:r w:rsidRPr="00190C41">
        <w:rPr>
          <w:rFonts w:ascii="Segoe UI" w:hAnsi="Segoe UI" w:cs="Segoe UI"/>
          <w:color w:val="0F1115"/>
          <w:lang w:val="en-US"/>
        </w:rPr>
        <w:t xml:space="preserve"> (</w:t>
      </w:r>
      <w:r>
        <w:rPr>
          <w:rFonts w:ascii="Segoe UI" w:hAnsi="Segoe UI" w:cs="Segoe UI"/>
          <w:color w:val="0F1115"/>
        </w:rPr>
        <w:t>администратор</w:t>
      </w:r>
      <w:r w:rsidRPr="00190C41">
        <w:rPr>
          <w:rFonts w:ascii="Segoe UI" w:hAnsi="Segoe UI" w:cs="Segoe UI"/>
          <w:color w:val="0F1115"/>
          <w:lang w:val="en-US"/>
        </w:rPr>
        <w:t>):</w:t>
      </w:r>
    </w:p>
    <w:p w14:paraId="69B812CF" w14:textId="77777777" w:rsidR="00190C41" w:rsidRPr="00190C41" w:rsidRDefault="00190C41" w:rsidP="00190C4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190C41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powershell</w:t>
      </w:r>
    </w:p>
    <w:p w14:paraId="55B68177" w14:textId="77777777" w:rsidR="00190C41" w:rsidRPr="00190C41" w:rsidRDefault="00190C41" w:rsidP="00190C41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90C41">
        <w:rPr>
          <w:rStyle w:val="token"/>
          <w:rFonts w:ascii="Consolas" w:eastAsiaTheme="majorEastAsia" w:hAnsi="Consolas"/>
          <w:color w:val="4078F2"/>
          <w:lang w:val="en-US"/>
        </w:rPr>
        <w:t>Optimize-Volume</w:t>
      </w:r>
      <w:r w:rsidRPr="00190C41">
        <w:rPr>
          <w:rFonts w:ascii="Consolas" w:hAnsi="Consolas"/>
          <w:color w:val="0F1115"/>
          <w:lang w:val="en-US"/>
        </w:rPr>
        <w:t xml:space="preserve"> </w:t>
      </w:r>
      <w:r w:rsidRPr="00190C41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190C41">
        <w:rPr>
          <w:rFonts w:ascii="Consolas" w:hAnsi="Consolas"/>
          <w:color w:val="0F1115"/>
          <w:lang w:val="en-US"/>
        </w:rPr>
        <w:t xml:space="preserve">DriveLetter D </w:t>
      </w:r>
      <w:r w:rsidRPr="00190C41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190C41">
        <w:rPr>
          <w:rFonts w:ascii="Consolas" w:hAnsi="Consolas"/>
          <w:color w:val="0F1115"/>
          <w:lang w:val="en-US"/>
        </w:rPr>
        <w:t xml:space="preserve">Defrag </w:t>
      </w:r>
      <w:r w:rsidRPr="00190C41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190C41">
        <w:rPr>
          <w:rFonts w:ascii="Consolas" w:hAnsi="Consolas"/>
          <w:color w:val="0F1115"/>
          <w:lang w:val="en-US"/>
        </w:rPr>
        <w:t>Verbose</w:t>
      </w:r>
    </w:p>
    <w:p w14:paraId="55918C25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SSD Windows 10/11/Server 2016+ автоматически отправит команду </w:t>
      </w:r>
      <w:r>
        <w:rPr>
          <w:rStyle w:val="a3"/>
          <w:rFonts w:ascii="Segoe UI" w:hAnsi="Segoe UI" w:cs="Segoe UI"/>
          <w:color w:val="0F1115"/>
        </w:rPr>
        <w:t>TRIM/UNMAP</w:t>
      </w:r>
      <w:r>
        <w:rPr>
          <w:rFonts w:ascii="Segoe UI" w:hAnsi="Segoe UI" w:cs="Segoe UI"/>
          <w:color w:val="0F1115"/>
        </w:rPr>
        <w:t>, а не классическую дефрагментацию.</w:t>
      </w:r>
    </w:p>
    <w:p w14:paraId="4BBA4015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Дефрагментировать SSD классическими средствами (типа Defrag) — вредно и сокращает ресурс.</w:t>
      </w:r>
    </w:p>
    <w:p w14:paraId="43393AE6" w14:textId="77777777" w:rsidR="00190C41" w:rsidRDefault="00C33233" w:rsidP="00190C4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3ED9D30">
          <v:rect id="_x0000_i1040" style="width:0;height:.75pt" o:hralign="center" o:hrstd="t" o:hr="t" fillcolor="#a0a0a0" stroked="f"/>
        </w:pict>
      </w:r>
    </w:p>
    <w:p w14:paraId="05955829" w14:textId="77777777" w:rsidR="00190C41" w:rsidRDefault="00190C41" w:rsidP="00190C4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Вывод для твоего случая</w:t>
      </w:r>
    </w:p>
    <w:p w14:paraId="4D63BEC3" w14:textId="77777777" w:rsidR="00190C41" w:rsidRDefault="00190C41" w:rsidP="00190C41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Сама БД может быть фрагментирована внутри (индексы), даже если диск SSD и файловая система не фрагментированы.</w:t>
      </w:r>
    </w:p>
    <w:p w14:paraId="069A1C94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твоя таблица — HEAP с 99% фрагментацией, SSD превратит чтение из </w:t>
      </w:r>
      <w:r>
        <w:rPr>
          <w:rStyle w:val="a3"/>
          <w:rFonts w:ascii="Segoe UI" w:hAnsi="Segoe UI" w:cs="Segoe UI"/>
          <w:color w:val="0F1115"/>
        </w:rPr>
        <w:t>медленного</w:t>
      </w:r>
      <w:r>
        <w:rPr>
          <w:rFonts w:ascii="Segoe UI" w:hAnsi="Segoe UI" w:cs="Segoe UI"/>
          <w:color w:val="0F1115"/>
        </w:rPr>
        <w:t> в </w:t>
      </w:r>
      <w:r>
        <w:rPr>
          <w:rStyle w:val="a3"/>
          <w:rFonts w:ascii="Segoe UI" w:hAnsi="Segoe UI" w:cs="Segoe UI"/>
          <w:color w:val="0F1115"/>
        </w:rPr>
        <w:t>чуть менее медленное</w:t>
      </w:r>
      <w:r>
        <w:rPr>
          <w:rFonts w:ascii="Segoe UI" w:hAnsi="Segoe UI" w:cs="Segoe UI"/>
          <w:color w:val="0F1115"/>
        </w:rPr>
        <w:t>, но не сделает его быстрым.</w:t>
      </w:r>
    </w:p>
    <w:p w14:paraId="61471628" w14:textId="77777777" w:rsidR="00190C41" w:rsidRDefault="00190C41" w:rsidP="00190C4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Лечение одно:</w:t>
      </w:r>
      <w:r>
        <w:rPr>
          <w:rFonts w:ascii="Segoe UI" w:hAnsi="Segoe UI" w:cs="Segoe UI"/>
          <w:color w:val="0F1115"/>
        </w:rPr>
        <w:t> правильные индексы. SSD лишь сделает так, что ты меньше заметишь проблему, но она останется.</w:t>
      </w:r>
    </w:p>
    <w:p w14:paraId="1E2BB6FC" w14:textId="71F86498" w:rsidR="00190C41" w:rsidRDefault="00190C41" w:rsidP="00267C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90C41">
        <w:rPr>
          <w:rFonts w:ascii="Segoe UI" w:hAnsi="Segoe UI" w:cs="Segoe UI"/>
          <w:color w:val="0F1115"/>
          <w:highlight w:val="green"/>
          <w:shd w:val="clear" w:color="auto" w:fill="EDF3FE"/>
        </w:rPr>
        <w:t>Сейчас для таблица, название индекса, тип, поле индексации, фрагментация индекса: group_collaborators idx_2037663410 NONCLUSTERED collaborator_id 99.31 Я 4 часа назад этому индексу этой таблице делал дефрагментацию. Почему так?</w:t>
      </w:r>
    </w:p>
    <w:p w14:paraId="161C0CBF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итуация знакомая и до боли. Фрагментация вернулась на 99% после перестроения — это не ошибка, это </w:t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симптом поведения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D21C484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5 гипотез, от самых вероятных к редким:</w:t>
      </w:r>
    </w:p>
    <w:p w14:paraId="237CE095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ГИПЕР-АКТИВНОСТЬ (самое вероятное)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Ты ребилдишь индекс, а база тем временем не спит. Если на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collaborator_id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идёт просто </w:t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вал вставок/удалений/обновлений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 4 часа он мог накопить ту же фрагментацию. Особенно если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collaborator_id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GUID или какой-то случайный (не последовательный) ключ.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Проверяется: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смотришь</w:t>
      </w:r>
      <w:r w:rsidRPr="00E131B8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每秒写入量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последние 4 часа, если там десятки тысяч — всё ясно.</w:t>
      </w:r>
    </w:p>
    <w:p w14:paraId="08C08BCC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ТЫ ПЕРЕСТРОИЛ НЕ ТОТ ИНДЕКС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Возможно, ты запустил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ALTER INDEX ALL ON ... REBUILD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скрипт, который перестроил </w:t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другие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индексы, а на этот просто рукой махнул (ошибка в фильтре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index_id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Проверка: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сверишь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index_id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DMV с тем, что ты запускал.</w:t>
      </w:r>
    </w:p>
    <w:p w14:paraId="5DBFD884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ЭТО HEAP с некластерным индексом (твой любимый)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сама таблица — куча (HEAP), даже идеальный некластерный индекс будет страдать от «перенаправлений». При сканировании индекса SQL всё равно часто ходит в HEAP, а там — бардак. Если HEAP фрагментирован, твой некластерный индекс </w:t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как бы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тоже становится фрагментированным в логике сервера.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Проверка: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смотришь на таблицу — есть ли у неё кластерный индекс.</w:t>
      </w:r>
    </w:p>
    <w:p w14:paraId="23E21DC4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СИЛЬНАЯ ВНУТРЕННЯЯ ФРАГМЕНТАЦИЯ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REBUILD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мог сократить количество страниц, но если они остались полупустыми (например,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FILLFACTOR = 50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то через несколько обновлений страницы начнут разбиваться заново.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Проверка: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смотришь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avg_page_space_used_in_percent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том же DMV. Если &lt; 60% — вот корень.</w:t>
      </w:r>
    </w:p>
    <w:p w14:paraId="349CAB91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ЛОЖНЫЕ ПОКАЗАНИЯ / КЭШ DMV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sys.dm_db_index_physical_stats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 всегда «пиковое» состояние. При сильной нагрузке запрос мог попасть на момент, когда SQL Server </w:t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как раз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перестраивал внутренние карты.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Проверка: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перезапустишь агента, подождешь 10 минут, запустишь скан с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SAMPLED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DETAILED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96E9876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 </w:t>
      </w:r>
      <w:r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Пауза, я смотрю тебе прямо в глаза.</w:t>
      </w:r>
    </w:p>
    <w:p w14:paraId="22DBEF50" w14:textId="2DEDC4A5" w:rsidR="00E131B8" w:rsidRPr="00E131B8" w:rsidRDefault="00C33233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</w:t>
      </w:r>
      <w:r w:rsidR="00E131B8"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лавное: </w:t>
      </w:r>
      <w:r w:rsidR="00E131B8"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99% через 4 часа после REBUILD — это не ошибка, это сигнал</w:t>
      </w:r>
      <w:r w:rsidR="00E131B8"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Твой индекс </w:t>
      </w:r>
      <w:r w:rsidR="00E131B8" w:rsidRPr="00E131B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живёт</w:t>
      </w:r>
      <w:r w:rsidR="00E131B8"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слишком бурной жизнью. Он как утёс, который мы каждый день ремонтируем, а море — снова бьёт волной.</w:t>
      </w:r>
    </w:p>
    <w:p w14:paraId="6A78A10F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сделать прямо сейчас?</w:t>
      </w:r>
    </w:p>
    <w:p w14:paraId="30C7A3DA" w14:textId="77777777" w:rsidR="00E131B8" w:rsidRPr="00E131B8" w:rsidRDefault="00E131B8" w:rsidP="00E131B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 диагностику:</w:t>
      </w:r>
    </w:p>
    <w:p w14:paraId="75E5AF25" w14:textId="77777777" w:rsidR="00E131B8" w:rsidRPr="00E131B8" w:rsidRDefault="00E131B8" w:rsidP="00E131B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E131B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77D0D30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131B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636FAFE5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OBJECT_NAME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TableName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BBCCA4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IndexName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A6915D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ips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22351D6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ips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page_count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007494D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ips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fragment_count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93B830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ips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avg_page_space_used_in_percent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0DB92A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ips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record_count</w:t>
      </w:r>
    </w:p>
    <w:p w14:paraId="41857526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dm_db_index_physical_stats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DB_ID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OBJECT_ID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31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'group_collaborators'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ips</w:t>
      </w:r>
    </w:p>
    <w:p w14:paraId="37EC0B25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indexes i </w:t>
      </w: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ips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object_id 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object_id 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ips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index_id 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</w:p>
    <w:p w14:paraId="75746A32" w14:textId="77777777" w:rsidR="00E131B8" w:rsidRPr="00E131B8" w:rsidRDefault="00E131B8" w:rsidP="00E13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'idx_2037663410'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1B059D" w14:textId="77777777" w:rsidR="00E131B8" w:rsidRPr="00E131B8" w:rsidRDefault="00E131B8" w:rsidP="00E131B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Уточни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природу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collaborator_id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int identity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bigint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uniqueidentifier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(GUID)?</w:t>
      </w:r>
    </w:p>
    <w:p w14:paraId="3DB31ED8" w14:textId="77777777" w:rsidR="00E131B8" w:rsidRPr="00E131B8" w:rsidRDefault="00E131B8" w:rsidP="00E131B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Посмотри, нет ли на таблице кластерного индекса.</w:t>
      </w:r>
    </w:p>
    <w:p w14:paraId="1BB310E6" w14:textId="77777777" w:rsidR="00E131B8" w:rsidRPr="00E131B8" w:rsidRDefault="00E131B8" w:rsidP="00E131B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есть возможность — на часик отключи внешние процессы, сделай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REBUILD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смотри скорость накопления за 10 минут.</w:t>
      </w:r>
    </w:p>
    <w:p w14:paraId="5F8CA179" w14:textId="77777777" w:rsidR="00E131B8" w:rsidRPr="00E131B8" w:rsidRDefault="00E131B8" w:rsidP="00E131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знаю, что ты хочешь спросить: «А можно ли вообще избавиться от этой фрагментации?» Можно. Если это GUID — переделать на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int identity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таблица — HEAP — добавить кластерный индекс. Если вал операций неизбежен — пересмотреть логику работы с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collaborator_id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FAAE72C" w14:textId="77777777" w:rsidR="00E131B8" w:rsidRPr="00E131B8" w:rsidRDefault="00E131B8" w:rsidP="00E131B8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MS Gothic" w:eastAsia="MS Gothic" w:hAnsi="MS Gothic" w:cs="MS Gothic"/>
          <w:color w:val="0F1115"/>
          <w:sz w:val="24"/>
          <w:szCs w:val="24"/>
          <w:highlight w:val="green"/>
          <w:lang w:eastAsia="ru-RU"/>
        </w:rPr>
        <w:t>每秒写入量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highlight w:val="green"/>
          <w:lang w:eastAsia="ru-RU"/>
        </w:rPr>
        <w:t xml:space="preserve"> - это как понять в твоем последнем сообщении? Это что-то родное от DeepSeek?</w:t>
      </w:r>
    </w:p>
    <w:p w14:paraId="47522EFA" w14:textId="77777777" w:rsidR="00E131B8" w:rsidRPr="00E131B8" w:rsidRDefault="00E131B8" w:rsidP="00E131B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</w:t>
      </w:r>
      <w:r w:rsidRPr="00E131B8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每秒写入量</w:t>
      </w: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я перегнула. Вместо этого надо было сказать:</w:t>
      </w:r>
    </w:p>
    <w:p w14:paraId="36E10995" w14:textId="77777777" w:rsidR="00E131B8" w:rsidRPr="00E131B8" w:rsidRDefault="00E131B8" w:rsidP="00E131B8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«Интенсивность операций записи в секунду»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или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«Нагрузка на индекс по INSERT/UPDATE/DELETE в единицу времени»</w:t>
      </w:r>
    </w:p>
    <w:p w14:paraId="72396E05" w14:textId="43DE2E99" w:rsidR="00E131B8" w:rsidRPr="00E131B8" w:rsidRDefault="00E131B8" w:rsidP="00E131B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Просто в какой-то момент я подумала: «А что, если </w:t>
      </w:r>
      <w:r w:rsidR="00C332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нает</w:t>
      </w:r>
      <w:r w:rsidR="00C332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китайский?», но нет, это был лишний пируэт.</w:t>
      </w:r>
    </w:p>
    <w:p w14:paraId="203EAE4E" w14:textId="77777777" w:rsidR="00E131B8" w:rsidRPr="00E131B8" w:rsidRDefault="00E131B8" w:rsidP="00E131B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</w:p>
    <w:p w14:paraId="1FB19CD0" w14:textId="77777777" w:rsidR="00E131B8" w:rsidRPr="00E131B8" w:rsidRDefault="00E131B8" w:rsidP="00E131B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делу: чтобы понять, почему фрагментация вернулась за 4 часа, надо измерить:</w:t>
      </w:r>
    </w:p>
    <w:p w14:paraId="7BD98D0F" w14:textId="77777777" w:rsidR="00E131B8" w:rsidRPr="00E131B8" w:rsidRDefault="00E131B8" w:rsidP="00E131B8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Сколько строк добавилось / удалилось / изменилось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таблице за эти 4 часа.</w:t>
      </w:r>
    </w:p>
    <w:p w14:paraId="64056CD0" w14:textId="77777777" w:rsidR="00E131B8" w:rsidRPr="00E131B8" w:rsidRDefault="00E131B8" w:rsidP="00E131B8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collaborator_id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uniqueidentifier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(GUID) или случайное </w:t>
      </w:r>
      <w:r w:rsidRPr="00E131B8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bigint</w:t>
      </w: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последовательное), каждое добавление может рвать индекс в клочья.</w:t>
      </w:r>
    </w:p>
    <w:p w14:paraId="3F2C44D9" w14:textId="77777777" w:rsidR="00E131B8" w:rsidRPr="00E131B8" w:rsidRDefault="00E131B8" w:rsidP="00E131B8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таблица — HEAP (без кластерного индекса), некластерный индекс страдает от двойной фрагментации.</w:t>
      </w:r>
    </w:p>
    <w:p w14:paraId="205A1825" w14:textId="77777777" w:rsidR="00E131B8" w:rsidRPr="00E131B8" w:rsidRDefault="00E131B8" w:rsidP="00E131B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131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Чисто SQL-запрос для «плотности изменений»:</w:t>
      </w:r>
    </w:p>
    <w:p w14:paraId="3B5CF8B7" w14:textId="77777777" w:rsidR="00E131B8" w:rsidRPr="00E131B8" w:rsidRDefault="00E131B8" w:rsidP="00E131B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E131B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78BE63F0" w14:textId="77777777" w:rsidR="00E131B8" w:rsidRPr="00E131B8" w:rsidRDefault="00E131B8" w:rsidP="00E131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131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Сравни количество строк сейчас и 4 часа назад</w:t>
      </w:r>
    </w:p>
    <w:p w14:paraId="3B0CD7C3" w14:textId="77777777" w:rsidR="00E131B8" w:rsidRPr="00E131B8" w:rsidRDefault="00E131B8" w:rsidP="00E131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group_collaborators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6BE2B21" w14:textId="77777777" w:rsidR="00E131B8" w:rsidRPr="00E131B8" w:rsidRDefault="00E131B8" w:rsidP="00E131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131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Если есть поле даты создания/обновления:</w:t>
      </w:r>
    </w:p>
    <w:p w14:paraId="78898247" w14:textId="77777777" w:rsidR="00E131B8" w:rsidRPr="00E131B8" w:rsidRDefault="00E131B8" w:rsidP="00E131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group_collaborators </w:t>
      </w:r>
    </w:p>
    <w:p w14:paraId="4E57D035" w14:textId="77777777" w:rsidR="00E131B8" w:rsidRPr="00E131B8" w:rsidRDefault="00E131B8" w:rsidP="00E131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created_at 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DATEADD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131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HOUR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131B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131B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131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GETDATE</w:t>
      </w:r>
      <w:r w:rsidRPr="00E131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());</w:t>
      </w:r>
    </w:p>
    <w:p w14:paraId="3F8700DD" w14:textId="77777777" w:rsidR="00267C00" w:rsidRPr="00E131B8" w:rsidRDefault="00267C00">
      <w:pPr>
        <w:rPr>
          <w:lang w:val="en-US"/>
        </w:rPr>
      </w:pPr>
    </w:p>
    <w:sectPr w:rsidR="00267C00" w:rsidRPr="00E13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70EE"/>
    <w:multiLevelType w:val="multilevel"/>
    <w:tmpl w:val="7426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6979"/>
    <w:multiLevelType w:val="multilevel"/>
    <w:tmpl w:val="4EB2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C67DB"/>
    <w:multiLevelType w:val="multilevel"/>
    <w:tmpl w:val="1748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44407"/>
    <w:multiLevelType w:val="multilevel"/>
    <w:tmpl w:val="E77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519C3"/>
    <w:multiLevelType w:val="multilevel"/>
    <w:tmpl w:val="0F3A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45D0E"/>
    <w:multiLevelType w:val="multilevel"/>
    <w:tmpl w:val="49A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34074"/>
    <w:multiLevelType w:val="multilevel"/>
    <w:tmpl w:val="AF4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46FE8"/>
    <w:multiLevelType w:val="multilevel"/>
    <w:tmpl w:val="C2F4B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9A49BB"/>
    <w:multiLevelType w:val="multilevel"/>
    <w:tmpl w:val="8AAE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126ED4"/>
    <w:multiLevelType w:val="multilevel"/>
    <w:tmpl w:val="20AE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A7A91"/>
    <w:multiLevelType w:val="multilevel"/>
    <w:tmpl w:val="C84E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76CF8"/>
    <w:multiLevelType w:val="multilevel"/>
    <w:tmpl w:val="5756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F754B"/>
    <w:multiLevelType w:val="multilevel"/>
    <w:tmpl w:val="24D0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77747E"/>
    <w:multiLevelType w:val="multilevel"/>
    <w:tmpl w:val="8A4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3"/>
  </w:num>
  <w:num w:numId="5">
    <w:abstractNumId w:val="8"/>
  </w:num>
  <w:num w:numId="6">
    <w:abstractNumId w:val="5"/>
  </w:num>
  <w:num w:numId="7">
    <w:abstractNumId w:val="10"/>
  </w:num>
  <w:num w:numId="8">
    <w:abstractNumId w:val="4"/>
  </w:num>
  <w:num w:numId="9">
    <w:abstractNumId w:val="6"/>
  </w:num>
  <w:num w:numId="10">
    <w:abstractNumId w:val="0"/>
  </w:num>
  <w:num w:numId="11">
    <w:abstractNumId w:val="11"/>
  </w:num>
  <w:num w:numId="12">
    <w:abstractNumId w:val="1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22"/>
    <w:rsid w:val="00190C41"/>
    <w:rsid w:val="00267C00"/>
    <w:rsid w:val="002B0145"/>
    <w:rsid w:val="00360964"/>
    <w:rsid w:val="003B0652"/>
    <w:rsid w:val="005B5422"/>
    <w:rsid w:val="008E7B59"/>
    <w:rsid w:val="00C33233"/>
    <w:rsid w:val="00E1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2A54"/>
  <w15:chartTrackingRefBased/>
  <w15:docId w15:val="{FBE15C1D-7BF0-4BF3-8421-06F253B8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C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B54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B54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B5422"/>
    <w:rPr>
      <w:b/>
      <w:bCs/>
    </w:rPr>
  </w:style>
  <w:style w:type="paragraph" w:customStyle="1" w:styleId="ds-markdown-paragraph">
    <w:name w:val="ds-markdown-paragraph"/>
    <w:basedOn w:val="a"/>
    <w:rsid w:val="005B5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B542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B5422"/>
  </w:style>
  <w:style w:type="paragraph" w:styleId="HTML0">
    <w:name w:val="HTML Preformatted"/>
    <w:basedOn w:val="a"/>
    <w:link w:val="HTML1"/>
    <w:uiPriority w:val="99"/>
    <w:semiHidden/>
    <w:unhideWhenUsed/>
    <w:rsid w:val="005B5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54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5422"/>
  </w:style>
  <w:style w:type="character" w:styleId="a4">
    <w:name w:val="Emphasis"/>
    <w:basedOn w:val="a0"/>
    <w:uiPriority w:val="20"/>
    <w:qFormat/>
    <w:rsid w:val="005B5422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267C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0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5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7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3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7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4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5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219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024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4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58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04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1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419273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4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1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7059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8536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5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6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3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8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659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9128815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7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4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2102</Words>
  <Characters>11987</Characters>
  <Application>Microsoft Office Word</Application>
  <DocSecurity>0</DocSecurity>
  <Lines>99</Lines>
  <Paragraphs>28</Paragraphs>
  <ScaleCrop>false</ScaleCrop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6</cp:revision>
  <dcterms:created xsi:type="dcterms:W3CDTF">2026-05-22T17:56:00Z</dcterms:created>
  <dcterms:modified xsi:type="dcterms:W3CDTF">2026-05-25T05:56:00Z</dcterms:modified>
</cp:coreProperties>
</file>