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4"/>
        <w:gridCol w:w="7912"/>
      </w:tblGrid>
      <w:tr w:rsidR="008F7789" w:rsidRPr="005A6282" w14:paraId="215ABC30" w14:textId="77777777" w:rsidTr="008F7789">
        <w:tc>
          <w:tcPr>
            <w:tcW w:w="1696" w:type="dxa"/>
          </w:tcPr>
          <w:p w14:paraId="2162E684" w14:textId="5E003282" w:rsidR="008F7789" w:rsidRPr="005A6282" w:rsidRDefault="008F7789" w:rsidP="007D0E6A">
            <w:pPr>
              <w:jc w:val="both"/>
              <w:rPr>
                <w:rFonts w:ascii="Cambria" w:hAnsi="Cambria"/>
                <w:szCs w:val="22"/>
              </w:rPr>
            </w:pPr>
            <w:r w:rsidRPr="005A6282">
              <w:rPr>
                <w:rFonts w:ascii="Cambria" w:hAnsi="Cambria"/>
                <w:noProof/>
                <w:szCs w:val="22"/>
                <w:lang w:val="en-US"/>
              </w:rPr>
              <w:drawing>
                <wp:inline distT="0" distB="0" distL="0" distR="0" wp14:anchorId="489E9B8A" wp14:editId="2B959072">
                  <wp:extent cx="876300" cy="883619"/>
                  <wp:effectExtent l="0" t="0" r="0" b="0"/>
                  <wp:docPr id="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bar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664" cy="911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</w:tcPr>
          <w:p w14:paraId="4DCE9211" w14:textId="77777777" w:rsidR="001979E0" w:rsidRPr="005A6282" w:rsidRDefault="001979E0" w:rsidP="007D0E6A">
            <w:pPr>
              <w:jc w:val="both"/>
              <w:rPr>
                <w:rFonts w:ascii="Cambria" w:hAnsi="Cambria"/>
                <w:szCs w:val="22"/>
              </w:rPr>
            </w:pPr>
          </w:p>
          <w:p w14:paraId="66A4C3BA" w14:textId="4FC5C6D5" w:rsidR="008F7789" w:rsidRPr="005A6282" w:rsidRDefault="00652F3E" w:rsidP="007D0E6A">
            <w:pPr>
              <w:jc w:val="both"/>
              <w:rPr>
                <w:rFonts w:ascii="Cambria" w:hAnsi="Cambria"/>
                <w:szCs w:val="22"/>
              </w:rPr>
            </w:pPr>
            <w:r w:rsidRPr="005A6282">
              <w:rPr>
                <w:rFonts w:ascii="Cambria" w:hAnsi="Cambria"/>
                <w:szCs w:val="22"/>
              </w:rPr>
              <w:t>Jurusan Teknologi</w:t>
            </w:r>
            <w:r w:rsidR="008F7789" w:rsidRPr="005A6282">
              <w:rPr>
                <w:rFonts w:ascii="Cambria" w:hAnsi="Cambria"/>
                <w:szCs w:val="22"/>
              </w:rPr>
              <w:t xml:space="preserve"> Informasi Politeknik Negeri Malang</w:t>
            </w:r>
          </w:p>
          <w:p w14:paraId="3EF3A3D2" w14:textId="6E85D77D" w:rsidR="008F7789" w:rsidRDefault="006E78DB" w:rsidP="007D0E6A">
            <w:pPr>
              <w:jc w:val="both"/>
              <w:rPr>
                <w:rFonts w:ascii="Cambria" w:hAnsi="Cambria"/>
                <w:b/>
                <w:szCs w:val="22"/>
                <w:lang w:val="en-US"/>
              </w:rPr>
            </w:pPr>
            <w:r w:rsidRPr="005A6282">
              <w:rPr>
                <w:rFonts w:ascii="Cambria" w:hAnsi="Cambria"/>
                <w:b/>
                <w:szCs w:val="22"/>
              </w:rPr>
              <w:t xml:space="preserve">Mata Kuliah </w:t>
            </w:r>
            <w:r w:rsidR="00634B81" w:rsidRPr="005A6282">
              <w:rPr>
                <w:rFonts w:ascii="Cambria" w:hAnsi="Cambria"/>
                <w:b/>
                <w:szCs w:val="22"/>
                <w:lang w:val="en-US"/>
              </w:rPr>
              <w:t>Data Warehouse</w:t>
            </w:r>
          </w:p>
          <w:p w14:paraId="2833ED79" w14:textId="46D47A25" w:rsidR="00F13DF3" w:rsidRPr="005A6282" w:rsidRDefault="00F13DF3" w:rsidP="007D0E6A">
            <w:pPr>
              <w:jc w:val="both"/>
              <w:rPr>
                <w:rFonts w:ascii="Cambria" w:hAnsi="Cambria"/>
                <w:b/>
                <w:szCs w:val="22"/>
                <w:lang w:val="en-US"/>
              </w:rPr>
            </w:pPr>
            <w:r>
              <w:rPr>
                <w:rFonts w:ascii="Cambria" w:hAnsi="Cambria"/>
                <w:b/>
                <w:szCs w:val="22"/>
              </w:rPr>
              <w:t>Kuis 1</w:t>
            </w:r>
          </w:p>
          <w:p w14:paraId="24684A69" w14:textId="6FE8684B" w:rsidR="001979E0" w:rsidRPr="005A6282" w:rsidRDefault="001979E0" w:rsidP="005A6282">
            <w:pPr>
              <w:pBdr>
                <w:bottom w:val="single" w:sz="6" w:space="1" w:color="auto"/>
              </w:pBdr>
              <w:jc w:val="both"/>
              <w:rPr>
                <w:rFonts w:ascii="Cambria" w:hAnsi="Cambria"/>
                <w:i/>
                <w:sz w:val="22"/>
                <w:szCs w:val="22"/>
                <w:lang w:val="en-US"/>
              </w:rPr>
            </w:pPr>
          </w:p>
        </w:tc>
      </w:tr>
    </w:tbl>
    <w:p w14:paraId="7320BFB2" w14:textId="619EC87C" w:rsidR="008F7789" w:rsidRPr="005A6282" w:rsidRDefault="008F7789" w:rsidP="007D0E6A">
      <w:pPr>
        <w:jc w:val="both"/>
        <w:rPr>
          <w:rFonts w:ascii="Cambria" w:hAnsi="Cambria"/>
          <w:b/>
          <w:szCs w:val="22"/>
          <w:u w:val="single"/>
        </w:rPr>
      </w:pPr>
    </w:p>
    <w:p w14:paraId="55D6C8DF" w14:textId="77777777" w:rsidR="00906BB6" w:rsidRPr="005A6282" w:rsidRDefault="00906BB6" w:rsidP="007D0E6A">
      <w:pPr>
        <w:jc w:val="both"/>
        <w:rPr>
          <w:rFonts w:ascii="Cambria" w:hAnsi="Cambria"/>
          <w:b/>
          <w:sz w:val="22"/>
          <w:szCs w:val="22"/>
        </w:rPr>
      </w:pPr>
    </w:p>
    <w:p w14:paraId="5C755851" w14:textId="149FB033" w:rsidR="003969B0" w:rsidRPr="004A6761" w:rsidRDefault="004A6761" w:rsidP="00651B93">
      <w:pPr>
        <w:spacing w:line="360" w:lineRule="auto"/>
        <w:jc w:val="both"/>
        <w:rPr>
          <w:rFonts w:ascii="Cambria" w:hAnsi="Cambria"/>
          <w:bCs/>
          <w:sz w:val="22"/>
          <w:szCs w:val="22"/>
        </w:rPr>
      </w:pPr>
      <w:r w:rsidRPr="004A6761">
        <w:rPr>
          <w:rFonts w:ascii="Cambria" w:hAnsi="Cambria"/>
          <w:bCs/>
          <w:sz w:val="22"/>
          <w:szCs w:val="22"/>
        </w:rPr>
        <w:t>Nama</w:t>
      </w:r>
      <w:r w:rsidRPr="004A6761">
        <w:rPr>
          <w:rFonts w:ascii="Cambria" w:hAnsi="Cambria"/>
          <w:bCs/>
          <w:sz w:val="22"/>
          <w:szCs w:val="22"/>
        </w:rPr>
        <w:tab/>
      </w:r>
      <w:r w:rsidRPr="004A6761">
        <w:rPr>
          <w:rFonts w:ascii="Cambria" w:hAnsi="Cambria"/>
          <w:bCs/>
          <w:sz w:val="22"/>
          <w:szCs w:val="22"/>
        </w:rPr>
        <w:tab/>
        <w:t>:</w:t>
      </w:r>
      <w:r>
        <w:rPr>
          <w:rFonts w:ascii="Cambria" w:hAnsi="Cambria"/>
          <w:bCs/>
          <w:sz w:val="22"/>
          <w:szCs w:val="22"/>
        </w:rPr>
        <w:t xml:space="preserve"> </w:t>
      </w:r>
      <w:r w:rsidR="00BF0093">
        <w:rPr>
          <w:rFonts w:ascii="Cambria" w:hAnsi="Cambria"/>
          <w:bCs/>
          <w:sz w:val="22"/>
          <w:szCs w:val="22"/>
        </w:rPr>
        <w:t>Paudra Akbar Buana</w:t>
      </w:r>
    </w:p>
    <w:p w14:paraId="0F6DFDA6" w14:textId="1609D510" w:rsidR="004A6761" w:rsidRPr="004A6761" w:rsidRDefault="004A6761" w:rsidP="00651B93">
      <w:pPr>
        <w:spacing w:line="360" w:lineRule="auto"/>
        <w:jc w:val="both"/>
        <w:rPr>
          <w:rFonts w:ascii="Cambria" w:hAnsi="Cambria"/>
          <w:bCs/>
          <w:sz w:val="22"/>
          <w:szCs w:val="22"/>
        </w:rPr>
      </w:pPr>
      <w:r w:rsidRPr="004A6761">
        <w:rPr>
          <w:rFonts w:ascii="Cambria" w:hAnsi="Cambria"/>
          <w:bCs/>
          <w:sz w:val="22"/>
          <w:szCs w:val="22"/>
        </w:rPr>
        <w:t>Nomor Urut</w:t>
      </w:r>
      <w:r w:rsidRPr="004A6761">
        <w:rPr>
          <w:rFonts w:ascii="Cambria" w:hAnsi="Cambria"/>
          <w:bCs/>
          <w:sz w:val="22"/>
          <w:szCs w:val="22"/>
        </w:rPr>
        <w:tab/>
        <w:t>:</w:t>
      </w:r>
      <w:r>
        <w:rPr>
          <w:rFonts w:ascii="Cambria" w:hAnsi="Cambria"/>
          <w:bCs/>
          <w:sz w:val="22"/>
          <w:szCs w:val="22"/>
        </w:rPr>
        <w:t xml:space="preserve"> </w:t>
      </w:r>
      <w:r w:rsidR="00BF0093">
        <w:rPr>
          <w:rFonts w:ascii="Cambria" w:hAnsi="Cambria"/>
          <w:bCs/>
          <w:sz w:val="22"/>
          <w:szCs w:val="22"/>
        </w:rPr>
        <w:t>SIB2A / 24</w:t>
      </w:r>
    </w:p>
    <w:p w14:paraId="3E9C2965" w14:textId="77777777" w:rsidR="004A6761" w:rsidRPr="005A6282" w:rsidRDefault="004A6761" w:rsidP="00651B93">
      <w:pPr>
        <w:spacing w:line="360" w:lineRule="auto"/>
        <w:jc w:val="both"/>
        <w:rPr>
          <w:rFonts w:ascii="Cambria" w:hAnsi="Cambria"/>
          <w:b/>
          <w:sz w:val="22"/>
          <w:szCs w:val="22"/>
          <w:u w:val="single"/>
        </w:rPr>
      </w:pPr>
    </w:p>
    <w:p w14:paraId="166C2405" w14:textId="77777777" w:rsidR="004620CC" w:rsidRDefault="004620CC" w:rsidP="006B7E4E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Tuliskan perbandingan star schema dan snowflake schema pada tabel berikut: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875"/>
        <w:gridCol w:w="3168"/>
        <w:gridCol w:w="3168"/>
      </w:tblGrid>
      <w:tr w:rsidR="00766940" w14:paraId="0914D4A2" w14:textId="77777777" w:rsidTr="006B7E4E">
        <w:tc>
          <w:tcPr>
            <w:tcW w:w="2875" w:type="dxa"/>
            <w:vAlign w:val="center"/>
          </w:tcPr>
          <w:p w14:paraId="20D390D8" w14:textId="77777777" w:rsidR="00766940" w:rsidRDefault="00766940" w:rsidP="00766940">
            <w:pPr>
              <w:pStyle w:val="ListParagraph"/>
              <w:spacing w:line="276" w:lineRule="auto"/>
              <w:ind w:left="0"/>
              <w:contextualSpacing w:val="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168" w:type="dxa"/>
            <w:vAlign w:val="center"/>
          </w:tcPr>
          <w:p w14:paraId="6F6866F6" w14:textId="5226489A" w:rsidR="00766940" w:rsidRDefault="00766940" w:rsidP="00766940">
            <w:pPr>
              <w:pStyle w:val="ListParagraph"/>
              <w:spacing w:line="276" w:lineRule="auto"/>
              <w:ind w:left="0"/>
              <w:contextualSpacing w:val="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Star Schema</w:t>
            </w:r>
          </w:p>
        </w:tc>
        <w:tc>
          <w:tcPr>
            <w:tcW w:w="3168" w:type="dxa"/>
            <w:vAlign w:val="center"/>
          </w:tcPr>
          <w:p w14:paraId="1342E9ED" w14:textId="29B978BC" w:rsidR="00766940" w:rsidRDefault="00766940" w:rsidP="00766940">
            <w:pPr>
              <w:pStyle w:val="ListParagraph"/>
              <w:spacing w:line="276" w:lineRule="auto"/>
              <w:ind w:left="0"/>
              <w:contextualSpacing w:val="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Snowflake Schema</w:t>
            </w:r>
          </w:p>
        </w:tc>
      </w:tr>
      <w:tr w:rsidR="00766940" w14:paraId="54653A77" w14:textId="77777777" w:rsidTr="006B7E4E">
        <w:tc>
          <w:tcPr>
            <w:tcW w:w="2875" w:type="dxa"/>
            <w:vAlign w:val="center"/>
          </w:tcPr>
          <w:p w14:paraId="7F2E12C7" w14:textId="798CF83E" w:rsidR="00766940" w:rsidRDefault="00766940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Normalisasi</w:t>
            </w:r>
          </w:p>
        </w:tc>
        <w:tc>
          <w:tcPr>
            <w:tcW w:w="3168" w:type="dxa"/>
            <w:vAlign w:val="center"/>
          </w:tcPr>
          <w:p w14:paraId="25936AE2" w14:textId="1F08D5F3" w:rsidR="00766940" w:rsidRDefault="00BF0093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 w:rsidRPr="00BF0093">
              <w:rPr>
                <w:rFonts w:ascii="Cambria" w:hAnsi="Cambria"/>
                <w:sz w:val="22"/>
                <w:szCs w:val="22"/>
              </w:rPr>
              <w:t>Tidak dinormalisasikan</w:t>
            </w:r>
          </w:p>
        </w:tc>
        <w:tc>
          <w:tcPr>
            <w:tcW w:w="3168" w:type="dxa"/>
            <w:vAlign w:val="center"/>
          </w:tcPr>
          <w:p w14:paraId="23782D0E" w14:textId="6254D1F5" w:rsidR="00766940" w:rsidRDefault="00BF0093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Dinormalisasikan</w:t>
            </w:r>
          </w:p>
        </w:tc>
      </w:tr>
      <w:tr w:rsidR="00766940" w14:paraId="6C4FA135" w14:textId="77777777" w:rsidTr="006B7E4E">
        <w:tc>
          <w:tcPr>
            <w:tcW w:w="2875" w:type="dxa"/>
            <w:vAlign w:val="center"/>
          </w:tcPr>
          <w:p w14:paraId="4A80D2E7" w14:textId="6E87410B" w:rsidR="00766940" w:rsidRDefault="00766940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Kompleksitas desain/skema</w:t>
            </w:r>
          </w:p>
        </w:tc>
        <w:tc>
          <w:tcPr>
            <w:tcW w:w="3168" w:type="dxa"/>
            <w:vAlign w:val="center"/>
          </w:tcPr>
          <w:p w14:paraId="4B27C26E" w14:textId="4AB1ADE2" w:rsidR="00766940" w:rsidRDefault="00BF0093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 w:rsidRPr="00BF0093">
              <w:rPr>
                <w:rFonts w:ascii="Cambria" w:hAnsi="Cambria"/>
                <w:sz w:val="22"/>
                <w:szCs w:val="22"/>
              </w:rPr>
              <w:t>Lebih sederhana dan mudah dipahami</w:t>
            </w:r>
          </w:p>
        </w:tc>
        <w:tc>
          <w:tcPr>
            <w:tcW w:w="3168" w:type="dxa"/>
            <w:vAlign w:val="center"/>
          </w:tcPr>
          <w:p w14:paraId="4F5ADFFC" w14:textId="06E813AB" w:rsidR="00766940" w:rsidRDefault="00BF0093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 w:rsidRPr="00BF0093">
              <w:rPr>
                <w:rFonts w:ascii="Cambria" w:hAnsi="Cambria"/>
                <w:sz w:val="22"/>
                <w:szCs w:val="22"/>
              </w:rPr>
              <w:t>Lebih kompleks karena tabel lebih banyak dan lebih tersetruktur</w:t>
            </w:r>
          </w:p>
        </w:tc>
      </w:tr>
      <w:tr w:rsidR="00766940" w14:paraId="53EDBF79" w14:textId="77777777" w:rsidTr="006B7E4E">
        <w:tc>
          <w:tcPr>
            <w:tcW w:w="2875" w:type="dxa"/>
            <w:vAlign w:val="center"/>
          </w:tcPr>
          <w:p w14:paraId="45E86637" w14:textId="63A01CC3" w:rsidR="00766940" w:rsidRDefault="00766940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Kompleksitas query</w:t>
            </w:r>
          </w:p>
        </w:tc>
        <w:tc>
          <w:tcPr>
            <w:tcW w:w="3168" w:type="dxa"/>
            <w:vAlign w:val="center"/>
          </w:tcPr>
          <w:p w14:paraId="7FA61E79" w14:textId="06B3C2A3" w:rsidR="00766940" w:rsidRDefault="00BF0093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 w:rsidRPr="00BF0093">
              <w:rPr>
                <w:rFonts w:ascii="Cambria" w:hAnsi="Cambria"/>
                <w:sz w:val="22"/>
                <w:szCs w:val="22"/>
              </w:rPr>
              <w:t>Query lebih sederhana dan mudah untuk dipahami</w:t>
            </w:r>
          </w:p>
        </w:tc>
        <w:tc>
          <w:tcPr>
            <w:tcW w:w="3168" w:type="dxa"/>
            <w:vAlign w:val="center"/>
          </w:tcPr>
          <w:p w14:paraId="22EC07A3" w14:textId="34862F0A" w:rsidR="00766940" w:rsidRDefault="00BF0093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 w:rsidRPr="00BF0093">
              <w:rPr>
                <w:rFonts w:ascii="Cambria" w:hAnsi="Cambria"/>
                <w:sz w:val="22"/>
                <w:szCs w:val="22"/>
              </w:rPr>
              <w:t>Query lebih kompleks karena lebih banyak tabel yang di joinkan</w:t>
            </w:r>
          </w:p>
        </w:tc>
      </w:tr>
      <w:tr w:rsidR="00766940" w14:paraId="01EFCA9F" w14:textId="77777777" w:rsidTr="006B7E4E">
        <w:tc>
          <w:tcPr>
            <w:tcW w:w="2875" w:type="dxa"/>
            <w:vAlign w:val="center"/>
          </w:tcPr>
          <w:p w14:paraId="62D754D4" w14:textId="4DEBAA75" w:rsidR="00766940" w:rsidRDefault="00766940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Performa query</w:t>
            </w:r>
          </w:p>
        </w:tc>
        <w:tc>
          <w:tcPr>
            <w:tcW w:w="3168" w:type="dxa"/>
            <w:vAlign w:val="center"/>
          </w:tcPr>
          <w:p w14:paraId="79DE3AFA" w14:textId="7776F223" w:rsidR="00766940" w:rsidRDefault="00BF0093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 w:rsidRPr="00BF0093">
              <w:rPr>
                <w:rFonts w:ascii="Cambria" w:hAnsi="Cambria"/>
                <w:sz w:val="22"/>
                <w:szCs w:val="22"/>
              </w:rPr>
              <w:t>Performa query lebih cepat karena lebih sedikit join</w:t>
            </w:r>
          </w:p>
        </w:tc>
        <w:tc>
          <w:tcPr>
            <w:tcW w:w="3168" w:type="dxa"/>
            <w:vAlign w:val="center"/>
          </w:tcPr>
          <w:p w14:paraId="5D899396" w14:textId="114CABC8" w:rsidR="00766940" w:rsidRDefault="00BF0093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 w:rsidRPr="00BF0093">
              <w:rPr>
                <w:rFonts w:ascii="Cambria" w:hAnsi="Cambria"/>
                <w:sz w:val="22"/>
                <w:szCs w:val="22"/>
              </w:rPr>
              <w:t>Lebih lambat karrena memerlukan lebih banyak join</w:t>
            </w:r>
          </w:p>
        </w:tc>
      </w:tr>
      <w:tr w:rsidR="00766940" w14:paraId="022989AB" w14:textId="77777777" w:rsidTr="006B7E4E">
        <w:tc>
          <w:tcPr>
            <w:tcW w:w="2875" w:type="dxa"/>
            <w:vAlign w:val="center"/>
          </w:tcPr>
          <w:p w14:paraId="673CE32B" w14:textId="794F144E" w:rsidR="00766940" w:rsidRDefault="00766940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Storage</w:t>
            </w:r>
          </w:p>
        </w:tc>
        <w:tc>
          <w:tcPr>
            <w:tcW w:w="3168" w:type="dxa"/>
            <w:vAlign w:val="center"/>
          </w:tcPr>
          <w:p w14:paraId="25E3C550" w14:textId="7AB28410" w:rsidR="00766940" w:rsidRDefault="00BF0093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 w:rsidRPr="00BF0093">
              <w:rPr>
                <w:rFonts w:ascii="Cambria" w:hAnsi="Cambria"/>
                <w:sz w:val="22"/>
                <w:szCs w:val="22"/>
              </w:rPr>
              <w:t>Membutuhkan storage yang lebi besar karena terdapat duplikasi/redundansi data</w:t>
            </w:r>
          </w:p>
        </w:tc>
        <w:tc>
          <w:tcPr>
            <w:tcW w:w="3168" w:type="dxa"/>
            <w:vAlign w:val="center"/>
          </w:tcPr>
          <w:p w14:paraId="2E154CA1" w14:textId="60751E3C" w:rsidR="00766940" w:rsidRDefault="00BF0093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 w:rsidRPr="00BF0093">
              <w:rPr>
                <w:rFonts w:ascii="Cambria" w:hAnsi="Cambria"/>
                <w:sz w:val="22"/>
                <w:szCs w:val="22"/>
              </w:rPr>
              <w:t>Lebih efisien dalam penggunaan storage</w:t>
            </w:r>
          </w:p>
        </w:tc>
      </w:tr>
      <w:tr w:rsidR="00766940" w14:paraId="4EC4E789" w14:textId="77777777" w:rsidTr="006B7E4E">
        <w:tc>
          <w:tcPr>
            <w:tcW w:w="2875" w:type="dxa"/>
            <w:vAlign w:val="center"/>
          </w:tcPr>
          <w:p w14:paraId="631E1E13" w14:textId="747D0276" w:rsidR="00766940" w:rsidRDefault="00766940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Integritas data</w:t>
            </w:r>
          </w:p>
        </w:tc>
        <w:tc>
          <w:tcPr>
            <w:tcW w:w="3168" w:type="dxa"/>
            <w:vAlign w:val="center"/>
          </w:tcPr>
          <w:p w14:paraId="1574B1C5" w14:textId="26762D81" w:rsidR="00766940" w:rsidRDefault="00BF0093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 w:rsidRPr="00BF0093">
              <w:rPr>
                <w:rFonts w:ascii="Cambria" w:hAnsi="Cambria"/>
                <w:sz w:val="22"/>
                <w:szCs w:val="22"/>
              </w:rPr>
              <w:t>Lebih rentan karena inkonsisten  yang disebabkan oleh redudansi data</w:t>
            </w:r>
          </w:p>
        </w:tc>
        <w:tc>
          <w:tcPr>
            <w:tcW w:w="3168" w:type="dxa"/>
            <w:vAlign w:val="center"/>
          </w:tcPr>
          <w:p w14:paraId="38D49780" w14:textId="05FA0F4F" w:rsidR="00766940" w:rsidRDefault="00BF0093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 w:rsidRPr="00BF0093">
              <w:rPr>
                <w:rFonts w:ascii="Cambria" w:hAnsi="Cambria"/>
                <w:sz w:val="22"/>
                <w:szCs w:val="22"/>
              </w:rPr>
              <w:t>Lebih tinggi karena data terstruktur dab normalisasi mengurangi redudansi data</w:t>
            </w:r>
          </w:p>
        </w:tc>
      </w:tr>
      <w:tr w:rsidR="00766940" w14:paraId="518160B7" w14:textId="77777777" w:rsidTr="006B7E4E">
        <w:tc>
          <w:tcPr>
            <w:tcW w:w="2875" w:type="dxa"/>
            <w:vAlign w:val="center"/>
          </w:tcPr>
          <w:p w14:paraId="6E77359F" w14:textId="15FEFC40" w:rsidR="00766940" w:rsidRDefault="00766940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Maintenance (pengisian data dengan proses ETL dari OLTP)</w:t>
            </w:r>
          </w:p>
        </w:tc>
        <w:tc>
          <w:tcPr>
            <w:tcW w:w="3168" w:type="dxa"/>
            <w:vAlign w:val="center"/>
          </w:tcPr>
          <w:p w14:paraId="6E51053A" w14:textId="4E968093" w:rsidR="00766940" w:rsidRDefault="00BF0093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 w:rsidRPr="00BF0093">
              <w:rPr>
                <w:rFonts w:ascii="Cambria" w:hAnsi="Cambria"/>
                <w:sz w:val="22"/>
                <w:szCs w:val="22"/>
              </w:rPr>
              <w:t>Lebih mudah dikelola</w:t>
            </w:r>
          </w:p>
        </w:tc>
        <w:tc>
          <w:tcPr>
            <w:tcW w:w="3168" w:type="dxa"/>
            <w:vAlign w:val="center"/>
          </w:tcPr>
          <w:p w14:paraId="354274A3" w14:textId="03F907F0" w:rsidR="00766940" w:rsidRDefault="00BF0093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 w:rsidRPr="00BF0093">
              <w:rPr>
                <w:rFonts w:ascii="Cambria" w:hAnsi="Cambria"/>
                <w:sz w:val="22"/>
                <w:szCs w:val="22"/>
              </w:rPr>
              <w:t>Lebih sulit karena memerlukan lebih banyak transformasi untuk memenuhi normalisasi</w:t>
            </w:r>
          </w:p>
        </w:tc>
      </w:tr>
    </w:tbl>
    <w:p w14:paraId="70BF5976" w14:textId="77777777" w:rsidR="00766940" w:rsidRDefault="00766940" w:rsidP="00766940">
      <w:pPr>
        <w:pStyle w:val="ListParagraph"/>
        <w:spacing w:line="360" w:lineRule="auto"/>
        <w:jc w:val="both"/>
        <w:rPr>
          <w:rFonts w:ascii="Cambria" w:hAnsi="Cambria"/>
          <w:sz w:val="22"/>
          <w:szCs w:val="22"/>
        </w:rPr>
      </w:pPr>
    </w:p>
    <w:p w14:paraId="7F656316" w14:textId="42943875" w:rsidR="004620CC" w:rsidRPr="004620CC" w:rsidRDefault="004620CC" w:rsidP="004620CC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br w:type="page"/>
      </w:r>
    </w:p>
    <w:p w14:paraId="4BF55E74" w14:textId="7B22D11B" w:rsidR="00BF5029" w:rsidRDefault="004D6A5A" w:rsidP="004620CC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>Gambar berikut menunjukkan s</w:t>
      </w:r>
      <w:r w:rsidR="00BF5029" w:rsidRPr="004A6761">
        <w:rPr>
          <w:rFonts w:ascii="Cambria" w:hAnsi="Cambria"/>
          <w:sz w:val="22"/>
          <w:szCs w:val="22"/>
        </w:rPr>
        <w:t xml:space="preserve">kema OLTP database dari sebuah sistem informasi </w:t>
      </w:r>
      <w:r w:rsidR="007836E4" w:rsidRPr="004A6761">
        <w:rPr>
          <w:rFonts w:ascii="Cambria" w:hAnsi="Cambria"/>
          <w:sz w:val="22"/>
          <w:szCs w:val="22"/>
        </w:rPr>
        <w:t>ekspedisi</w:t>
      </w:r>
      <w:r w:rsidR="00BF5029" w:rsidRPr="004A6761">
        <w:rPr>
          <w:rFonts w:ascii="Cambria" w:hAnsi="Cambria"/>
          <w:sz w:val="22"/>
          <w:szCs w:val="22"/>
        </w:rPr>
        <w:t>.</w:t>
      </w:r>
      <w:r w:rsidR="004620CC">
        <w:rPr>
          <w:rFonts w:ascii="Cambria" w:hAnsi="Cambria"/>
          <w:sz w:val="22"/>
          <w:szCs w:val="22"/>
        </w:rPr>
        <w:t xml:space="preserve"> </w:t>
      </w:r>
      <w:r w:rsidR="004620CC" w:rsidRPr="004A6761">
        <w:rPr>
          <w:rFonts w:ascii="Cambria" w:hAnsi="Cambria"/>
          <w:sz w:val="22"/>
          <w:szCs w:val="22"/>
        </w:rPr>
        <w:t xml:space="preserve">Buatlah data warehouse </w:t>
      </w:r>
      <w:r>
        <w:rPr>
          <w:rFonts w:ascii="Cambria" w:hAnsi="Cambria"/>
          <w:sz w:val="22"/>
          <w:szCs w:val="22"/>
        </w:rPr>
        <w:t xml:space="preserve">dalam star schema </w:t>
      </w:r>
      <w:r w:rsidR="004620CC" w:rsidRPr="004A6761">
        <w:rPr>
          <w:rFonts w:ascii="Cambria" w:hAnsi="Cambria"/>
          <w:sz w:val="22"/>
          <w:szCs w:val="22"/>
        </w:rPr>
        <w:t>yang digunakan sebagai dasar analisis performa ekspedisi</w:t>
      </w:r>
      <w:r w:rsidR="004620CC">
        <w:rPr>
          <w:rFonts w:ascii="Cambria" w:hAnsi="Cambria"/>
          <w:sz w:val="22"/>
          <w:szCs w:val="22"/>
        </w:rPr>
        <w:t>.</w:t>
      </w:r>
    </w:p>
    <w:p w14:paraId="4703585B" w14:textId="4A02D6AA" w:rsidR="0089589A" w:rsidRPr="004620CC" w:rsidRDefault="0089589A" w:rsidP="0089589A">
      <w:pPr>
        <w:pStyle w:val="ListParagraph"/>
        <w:spacing w:line="360" w:lineRule="auto"/>
        <w:ind w:left="360"/>
        <w:jc w:val="center"/>
        <w:rPr>
          <w:rFonts w:ascii="Cambria" w:hAnsi="Cambria"/>
          <w:sz w:val="22"/>
          <w:szCs w:val="22"/>
        </w:rPr>
      </w:pPr>
      <w:r w:rsidRPr="0089589A">
        <w:rPr>
          <w:rFonts w:ascii="Cambria" w:hAnsi="Cambria"/>
          <w:noProof/>
          <w:sz w:val="22"/>
          <w:szCs w:val="22"/>
        </w:rPr>
        <w:drawing>
          <wp:inline distT="0" distB="0" distL="0" distR="0" wp14:anchorId="69F2163D" wp14:editId="65A080D0">
            <wp:extent cx="5454650" cy="4130778"/>
            <wp:effectExtent l="0" t="0" r="0" b="3175"/>
            <wp:docPr id="91648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82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9916" cy="413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411F" w14:textId="489D2D1E" w:rsidR="00BF5029" w:rsidRDefault="00BF5029" w:rsidP="009D2E11">
      <w:pPr>
        <w:spacing w:line="360" w:lineRule="auto"/>
        <w:jc w:val="center"/>
        <w:rPr>
          <w:rFonts w:ascii="Cambria" w:hAnsi="Cambria"/>
          <w:sz w:val="22"/>
          <w:szCs w:val="22"/>
        </w:rPr>
      </w:pPr>
    </w:p>
    <w:p w14:paraId="21EE5B73" w14:textId="77777777" w:rsidR="00F816BB" w:rsidRDefault="00F816BB" w:rsidP="00651B93">
      <w:pPr>
        <w:spacing w:line="360" w:lineRule="auto"/>
        <w:jc w:val="both"/>
        <w:rPr>
          <w:rFonts w:ascii="Cambria" w:hAnsi="Cambria"/>
          <w:sz w:val="22"/>
          <w:szCs w:val="22"/>
        </w:rPr>
      </w:pPr>
    </w:p>
    <w:p w14:paraId="37A29F10" w14:textId="77777777" w:rsidR="00116EFF" w:rsidRDefault="00116EFF" w:rsidP="004A6761">
      <w:pPr>
        <w:pStyle w:val="ListParagraph"/>
        <w:spacing w:line="360" w:lineRule="auto"/>
        <w:jc w:val="both"/>
        <w:rPr>
          <w:rFonts w:ascii="Cambria" w:hAnsi="Cambria"/>
          <w:sz w:val="22"/>
          <w:szCs w:val="22"/>
        </w:rPr>
      </w:pPr>
    </w:p>
    <w:p w14:paraId="38A4B417" w14:textId="77777777" w:rsidR="004A6761" w:rsidRPr="004A6761" w:rsidRDefault="004A6761" w:rsidP="004A6761">
      <w:pPr>
        <w:pStyle w:val="ListParagraph"/>
        <w:spacing w:line="360" w:lineRule="auto"/>
        <w:jc w:val="both"/>
        <w:rPr>
          <w:rFonts w:ascii="Cambria" w:hAnsi="Cambria"/>
          <w:sz w:val="22"/>
          <w:szCs w:val="22"/>
        </w:rPr>
      </w:pPr>
    </w:p>
    <w:p w14:paraId="640B6383" w14:textId="747F05D5" w:rsidR="00BF5029" w:rsidRDefault="000E643D" w:rsidP="00651B93">
      <w:pPr>
        <w:spacing w:line="360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2823D141" wp14:editId="11638E1B">
            <wp:simplePos x="731520" y="457200"/>
            <wp:positionH relativeFrom="margin">
              <wp:align>center</wp:align>
            </wp:positionH>
            <wp:positionV relativeFrom="margin">
              <wp:align>top</wp:align>
            </wp:positionV>
            <wp:extent cx="4962506" cy="4366260"/>
            <wp:effectExtent l="0" t="0" r="0" b="0"/>
            <wp:wrapSquare wrapText="bothSides"/>
            <wp:docPr id="88324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06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596688" w14:textId="77777777" w:rsidR="00651B93" w:rsidRDefault="00651B93" w:rsidP="00651B93">
      <w:pPr>
        <w:spacing w:line="360" w:lineRule="auto"/>
        <w:jc w:val="both"/>
        <w:rPr>
          <w:rFonts w:ascii="Cambria" w:hAnsi="Cambria"/>
          <w:sz w:val="22"/>
          <w:szCs w:val="22"/>
        </w:rPr>
      </w:pPr>
    </w:p>
    <w:p w14:paraId="4C6256F4" w14:textId="77777777" w:rsidR="00651B93" w:rsidRPr="005A6282" w:rsidRDefault="00651B93" w:rsidP="00651B93">
      <w:pPr>
        <w:spacing w:line="360" w:lineRule="auto"/>
        <w:jc w:val="both"/>
        <w:rPr>
          <w:rFonts w:ascii="Cambria" w:hAnsi="Cambria"/>
          <w:sz w:val="22"/>
          <w:szCs w:val="22"/>
        </w:rPr>
      </w:pPr>
    </w:p>
    <w:p w14:paraId="41164510" w14:textId="706DD5E9" w:rsidR="005375A5" w:rsidRPr="004620CC" w:rsidRDefault="005375A5" w:rsidP="004620CC">
      <w:pPr>
        <w:rPr>
          <w:rFonts w:ascii="Cambria" w:hAnsi="Cambria"/>
          <w:b/>
          <w:sz w:val="22"/>
          <w:szCs w:val="22"/>
          <w:u w:val="single"/>
        </w:rPr>
      </w:pPr>
    </w:p>
    <w:p w14:paraId="40FD4580" w14:textId="0E6444F7" w:rsidR="000A4BA1" w:rsidRDefault="000A4BA1" w:rsidP="00651B93">
      <w:pPr>
        <w:spacing w:line="360" w:lineRule="auto"/>
        <w:ind w:left="360"/>
        <w:jc w:val="center"/>
        <w:rPr>
          <w:rFonts w:ascii="Cambria" w:hAnsi="Cambria"/>
          <w:b/>
          <w:i/>
          <w:sz w:val="22"/>
          <w:szCs w:val="22"/>
          <w:lang w:val="en-US"/>
        </w:rPr>
      </w:pPr>
    </w:p>
    <w:p w14:paraId="08AF5EDB" w14:textId="77777777" w:rsidR="000E643D" w:rsidRDefault="000E643D" w:rsidP="00651B93">
      <w:pPr>
        <w:spacing w:line="360" w:lineRule="auto"/>
        <w:ind w:left="360"/>
        <w:jc w:val="center"/>
        <w:rPr>
          <w:rFonts w:ascii="Cambria" w:hAnsi="Cambria"/>
          <w:b/>
          <w:i/>
          <w:sz w:val="22"/>
          <w:szCs w:val="22"/>
          <w:lang w:val="en-US"/>
        </w:rPr>
      </w:pPr>
    </w:p>
    <w:p w14:paraId="2749F701" w14:textId="77777777" w:rsidR="000E643D" w:rsidRDefault="000E643D" w:rsidP="00651B93">
      <w:pPr>
        <w:spacing w:line="360" w:lineRule="auto"/>
        <w:ind w:left="360"/>
        <w:jc w:val="center"/>
        <w:rPr>
          <w:rFonts w:ascii="Cambria" w:hAnsi="Cambria"/>
          <w:b/>
          <w:i/>
          <w:sz w:val="22"/>
          <w:szCs w:val="22"/>
          <w:lang w:val="en-US"/>
        </w:rPr>
      </w:pPr>
    </w:p>
    <w:p w14:paraId="194CF64D" w14:textId="77777777" w:rsidR="000E643D" w:rsidRDefault="000E643D" w:rsidP="00651B93">
      <w:pPr>
        <w:spacing w:line="360" w:lineRule="auto"/>
        <w:ind w:left="360"/>
        <w:jc w:val="center"/>
        <w:rPr>
          <w:rFonts w:ascii="Cambria" w:hAnsi="Cambria"/>
          <w:b/>
          <w:i/>
          <w:sz w:val="22"/>
          <w:szCs w:val="22"/>
          <w:lang w:val="en-US"/>
        </w:rPr>
      </w:pPr>
    </w:p>
    <w:p w14:paraId="447882C9" w14:textId="77777777" w:rsidR="000E643D" w:rsidRDefault="000E643D" w:rsidP="00651B93">
      <w:pPr>
        <w:spacing w:line="360" w:lineRule="auto"/>
        <w:ind w:left="360"/>
        <w:jc w:val="center"/>
        <w:rPr>
          <w:rFonts w:ascii="Cambria" w:hAnsi="Cambria"/>
          <w:b/>
          <w:i/>
          <w:sz w:val="22"/>
          <w:szCs w:val="22"/>
          <w:lang w:val="en-US"/>
        </w:rPr>
      </w:pPr>
    </w:p>
    <w:p w14:paraId="14A4C2EA" w14:textId="77777777" w:rsidR="000E643D" w:rsidRDefault="000E643D" w:rsidP="00651B93">
      <w:pPr>
        <w:spacing w:line="360" w:lineRule="auto"/>
        <w:ind w:left="360"/>
        <w:jc w:val="center"/>
        <w:rPr>
          <w:rFonts w:ascii="Cambria" w:hAnsi="Cambria"/>
          <w:b/>
          <w:i/>
          <w:sz w:val="22"/>
          <w:szCs w:val="22"/>
          <w:lang w:val="en-US"/>
        </w:rPr>
      </w:pPr>
    </w:p>
    <w:p w14:paraId="29E8840E" w14:textId="77777777" w:rsidR="000E643D" w:rsidRDefault="000E643D" w:rsidP="00651B93">
      <w:pPr>
        <w:spacing w:line="360" w:lineRule="auto"/>
        <w:ind w:left="360"/>
        <w:jc w:val="center"/>
        <w:rPr>
          <w:rFonts w:ascii="Cambria" w:hAnsi="Cambria"/>
          <w:b/>
          <w:i/>
          <w:sz w:val="22"/>
          <w:szCs w:val="22"/>
          <w:lang w:val="en-US"/>
        </w:rPr>
      </w:pPr>
    </w:p>
    <w:p w14:paraId="335A519C" w14:textId="77777777" w:rsidR="000E643D" w:rsidRDefault="000E643D" w:rsidP="00651B93">
      <w:pPr>
        <w:spacing w:line="360" w:lineRule="auto"/>
        <w:ind w:left="360"/>
        <w:jc w:val="center"/>
        <w:rPr>
          <w:rFonts w:ascii="Cambria" w:hAnsi="Cambria"/>
          <w:b/>
          <w:i/>
          <w:sz w:val="22"/>
          <w:szCs w:val="22"/>
          <w:lang w:val="en-US"/>
        </w:rPr>
      </w:pPr>
    </w:p>
    <w:p w14:paraId="43A26088" w14:textId="77777777" w:rsidR="000E643D" w:rsidRDefault="000E643D" w:rsidP="00651B93">
      <w:pPr>
        <w:spacing w:line="360" w:lineRule="auto"/>
        <w:ind w:left="360"/>
        <w:jc w:val="center"/>
        <w:rPr>
          <w:rFonts w:ascii="Cambria" w:hAnsi="Cambria"/>
          <w:b/>
          <w:i/>
          <w:sz w:val="22"/>
          <w:szCs w:val="22"/>
          <w:lang w:val="en-US"/>
        </w:rPr>
      </w:pPr>
    </w:p>
    <w:p w14:paraId="02E5D36E" w14:textId="77777777" w:rsidR="000E643D" w:rsidRDefault="000E643D" w:rsidP="00651B93">
      <w:pPr>
        <w:spacing w:line="360" w:lineRule="auto"/>
        <w:ind w:left="360"/>
        <w:jc w:val="center"/>
        <w:rPr>
          <w:rFonts w:ascii="Cambria" w:hAnsi="Cambria"/>
          <w:b/>
          <w:i/>
          <w:sz w:val="22"/>
          <w:szCs w:val="22"/>
          <w:lang w:val="en-US"/>
        </w:rPr>
      </w:pPr>
    </w:p>
    <w:p w14:paraId="29AEFB14" w14:textId="77777777" w:rsidR="000E643D" w:rsidRDefault="000E643D" w:rsidP="00651B93">
      <w:pPr>
        <w:spacing w:line="360" w:lineRule="auto"/>
        <w:ind w:left="360"/>
        <w:jc w:val="center"/>
        <w:rPr>
          <w:rFonts w:ascii="Cambria" w:hAnsi="Cambria"/>
          <w:b/>
          <w:i/>
          <w:sz w:val="22"/>
          <w:szCs w:val="22"/>
          <w:lang w:val="en-US"/>
        </w:rPr>
      </w:pPr>
    </w:p>
    <w:p w14:paraId="77D4CFD3" w14:textId="77777777" w:rsidR="000E643D" w:rsidRDefault="000E643D" w:rsidP="00651B93">
      <w:pPr>
        <w:spacing w:line="360" w:lineRule="auto"/>
        <w:ind w:left="360"/>
        <w:jc w:val="center"/>
        <w:rPr>
          <w:rFonts w:ascii="Cambria" w:hAnsi="Cambria"/>
          <w:b/>
          <w:i/>
          <w:sz w:val="22"/>
          <w:szCs w:val="22"/>
          <w:lang w:val="en-US"/>
        </w:rPr>
      </w:pPr>
    </w:p>
    <w:p w14:paraId="3B596BFB" w14:textId="77777777" w:rsidR="000E643D" w:rsidRDefault="000E643D" w:rsidP="00651B93">
      <w:pPr>
        <w:spacing w:line="360" w:lineRule="auto"/>
        <w:ind w:left="360"/>
        <w:jc w:val="center"/>
        <w:rPr>
          <w:rFonts w:ascii="Cambria" w:hAnsi="Cambria"/>
          <w:b/>
          <w:i/>
          <w:sz w:val="22"/>
          <w:szCs w:val="22"/>
          <w:lang w:val="en-US"/>
        </w:rPr>
      </w:pPr>
    </w:p>
    <w:p w14:paraId="6D29CB60" w14:textId="77777777" w:rsidR="000E643D" w:rsidRDefault="000E643D" w:rsidP="00651B93">
      <w:pPr>
        <w:spacing w:line="360" w:lineRule="auto"/>
        <w:ind w:left="360"/>
        <w:jc w:val="center"/>
        <w:rPr>
          <w:rFonts w:ascii="Cambria" w:hAnsi="Cambria"/>
          <w:b/>
          <w:i/>
          <w:sz w:val="22"/>
          <w:szCs w:val="22"/>
          <w:lang w:val="en-US"/>
        </w:rPr>
      </w:pPr>
    </w:p>
    <w:p w14:paraId="064DDA17" w14:textId="77777777" w:rsidR="000E643D" w:rsidRDefault="000E643D" w:rsidP="00651B93">
      <w:pPr>
        <w:spacing w:line="360" w:lineRule="auto"/>
        <w:ind w:left="360"/>
        <w:jc w:val="center"/>
        <w:rPr>
          <w:rFonts w:ascii="Cambria" w:hAnsi="Cambria"/>
          <w:b/>
          <w:i/>
          <w:sz w:val="22"/>
          <w:szCs w:val="22"/>
          <w:lang w:val="en-US"/>
        </w:rPr>
      </w:pPr>
    </w:p>
    <w:p w14:paraId="6A2CC5F1" w14:textId="77777777" w:rsidR="000E643D" w:rsidRDefault="000E643D" w:rsidP="00651B93">
      <w:pPr>
        <w:spacing w:line="360" w:lineRule="auto"/>
        <w:ind w:left="360"/>
        <w:jc w:val="center"/>
        <w:rPr>
          <w:rFonts w:ascii="Cambria" w:hAnsi="Cambria"/>
          <w:b/>
          <w:i/>
          <w:sz w:val="22"/>
          <w:szCs w:val="22"/>
          <w:lang w:val="en-US"/>
        </w:rPr>
      </w:pPr>
    </w:p>
    <w:p w14:paraId="2F3E2E2F" w14:textId="77777777" w:rsidR="000E643D" w:rsidRPr="000E643D" w:rsidRDefault="000E643D" w:rsidP="000E643D">
      <w:pPr>
        <w:spacing w:line="360" w:lineRule="auto"/>
        <w:ind w:left="360"/>
        <w:rPr>
          <w:rFonts w:ascii="Times New Roman" w:hAnsi="Times New Roman" w:cs="Times New Roman"/>
          <w:bCs/>
          <w:iCs/>
          <w:sz w:val="22"/>
          <w:szCs w:val="22"/>
        </w:rPr>
      </w:pPr>
      <w:r w:rsidRPr="000E643D">
        <w:rPr>
          <w:rFonts w:ascii="Times New Roman" w:hAnsi="Times New Roman" w:cs="Times New Roman"/>
          <w:bCs/>
          <w:iCs/>
          <w:sz w:val="22"/>
          <w:szCs w:val="22"/>
        </w:rPr>
        <w:t>Analisis performa ekspedisi</w:t>
      </w:r>
    </w:p>
    <w:p w14:paraId="7C774BBF" w14:textId="05A53140" w:rsidR="000E643D" w:rsidRPr="000E643D" w:rsidRDefault="000E643D" w:rsidP="000E643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iCs/>
          <w:sz w:val="22"/>
          <w:szCs w:val="22"/>
        </w:rPr>
      </w:pPr>
      <w:r w:rsidRPr="000E643D">
        <w:rPr>
          <w:rFonts w:ascii="Times New Roman" w:hAnsi="Times New Roman" w:cs="Times New Roman"/>
          <w:bCs/>
          <w:iCs/>
          <w:sz w:val="22"/>
          <w:szCs w:val="22"/>
        </w:rPr>
        <w:t>Efisiensi waktu pengiriman: Menganalisis durasi pengiriman.</w:t>
      </w:r>
    </w:p>
    <w:p w14:paraId="07A1E2F0" w14:textId="00518850" w:rsidR="000E643D" w:rsidRPr="000E643D" w:rsidRDefault="000E643D" w:rsidP="000E643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iCs/>
          <w:sz w:val="22"/>
          <w:szCs w:val="22"/>
        </w:rPr>
      </w:pPr>
      <w:r w:rsidRPr="000E643D">
        <w:rPr>
          <w:rFonts w:ascii="Times New Roman" w:hAnsi="Times New Roman" w:cs="Times New Roman"/>
          <w:bCs/>
          <w:iCs/>
          <w:sz w:val="22"/>
          <w:szCs w:val="22"/>
        </w:rPr>
        <w:t xml:space="preserve">Performa kurir: Mengidentifikasi kurir dengan performa terbaik </w:t>
      </w:r>
      <w:r>
        <w:rPr>
          <w:rFonts w:ascii="Times New Roman" w:hAnsi="Times New Roman" w:cs="Times New Roman"/>
          <w:bCs/>
          <w:iCs/>
          <w:sz w:val="22"/>
          <w:szCs w:val="22"/>
        </w:rPr>
        <w:t>dan juga yang</w:t>
      </w:r>
      <w:r w:rsidRPr="000E643D">
        <w:rPr>
          <w:rFonts w:ascii="Times New Roman" w:hAnsi="Times New Roman" w:cs="Times New Roman"/>
          <w:bCs/>
          <w:iCs/>
          <w:sz w:val="22"/>
          <w:szCs w:val="22"/>
        </w:rPr>
        <w:t xml:space="preserve"> sering mengalami kendala</w:t>
      </w:r>
      <w:r>
        <w:rPr>
          <w:rFonts w:ascii="Times New Roman" w:hAnsi="Times New Roman" w:cs="Times New Roman"/>
          <w:bCs/>
          <w:iCs/>
          <w:sz w:val="22"/>
          <w:szCs w:val="22"/>
        </w:rPr>
        <w:t>.</w:t>
      </w:r>
    </w:p>
    <w:p w14:paraId="688BD119" w14:textId="0706F36A" w:rsidR="000E643D" w:rsidRPr="000E643D" w:rsidRDefault="000E643D" w:rsidP="000E643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iCs/>
          <w:sz w:val="22"/>
          <w:szCs w:val="22"/>
        </w:rPr>
      </w:pPr>
      <w:r w:rsidRPr="000E643D">
        <w:rPr>
          <w:rFonts w:ascii="Times New Roman" w:hAnsi="Times New Roman" w:cs="Times New Roman"/>
          <w:bCs/>
          <w:iCs/>
          <w:sz w:val="22"/>
          <w:szCs w:val="22"/>
        </w:rPr>
        <w:t>Analisis lokasi: Mengetahui wilayah dengan pengiriman terbanyak atau yang sering mengalami keterlambatan.</w:t>
      </w:r>
    </w:p>
    <w:p w14:paraId="56E1A9F6" w14:textId="77777777" w:rsidR="000E643D" w:rsidRPr="000E643D" w:rsidRDefault="000E643D" w:rsidP="000E643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iCs/>
          <w:sz w:val="22"/>
          <w:szCs w:val="22"/>
        </w:rPr>
      </w:pPr>
      <w:r w:rsidRPr="000E643D">
        <w:rPr>
          <w:rFonts w:ascii="Times New Roman" w:hAnsi="Times New Roman" w:cs="Times New Roman"/>
          <w:bCs/>
          <w:iCs/>
          <w:sz w:val="22"/>
          <w:szCs w:val="22"/>
        </w:rPr>
        <w:t>Analisis pembayaran: Memahami metode pembayaran yang paling sering digunakan dan hubungannya dengan keberhasilan pengiriman.</w:t>
      </w:r>
    </w:p>
    <w:p w14:paraId="2BA1F6E4" w14:textId="77777777" w:rsidR="000E643D" w:rsidRPr="000E643D" w:rsidRDefault="000E643D" w:rsidP="000E643D">
      <w:pPr>
        <w:spacing w:line="360" w:lineRule="auto"/>
        <w:ind w:left="360"/>
        <w:rPr>
          <w:rFonts w:ascii="Times New Roman" w:hAnsi="Times New Roman" w:cs="Times New Roman"/>
          <w:bCs/>
          <w:iCs/>
          <w:sz w:val="22"/>
          <w:szCs w:val="22"/>
          <w:lang w:val="en-US"/>
        </w:rPr>
      </w:pPr>
    </w:p>
    <w:sectPr w:rsidR="000E643D" w:rsidRPr="000E643D" w:rsidSect="00CB09AF">
      <w:footerReference w:type="even" r:id="rId11"/>
      <w:footerReference w:type="default" r:id="rId12"/>
      <w:pgSz w:w="11900" w:h="16840"/>
      <w:pgMar w:top="720" w:right="1152" w:bottom="72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0020C" w14:textId="77777777" w:rsidR="00303EFC" w:rsidRDefault="00303EFC" w:rsidP="00462815">
      <w:r>
        <w:separator/>
      </w:r>
    </w:p>
  </w:endnote>
  <w:endnote w:type="continuationSeparator" w:id="0">
    <w:p w14:paraId="4F4E2269" w14:textId="77777777" w:rsidR="00303EFC" w:rsidRDefault="00303EFC" w:rsidP="0046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3C779" w14:textId="77777777" w:rsidR="009F54CF" w:rsidRDefault="009F54CF" w:rsidP="00AF2B1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426043" w14:textId="77777777" w:rsidR="009F54CF" w:rsidRDefault="009F54CF" w:rsidP="00433B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A95D6" w14:textId="77777777" w:rsidR="009F54CF" w:rsidRDefault="009F54CF" w:rsidP="009F54C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492E">
      <w:rPr>
        <w:rStyle w:val="PageNumber"/>
        <w:noProof/>
      </w:rPr>
      <w:t>17</w:t>
    </w:r>
    <w:r>
      <w:rPr>
        <w:rStyle w:val="PageNumber"/>
      </w:rPr>
      <w:fldChar w:fldCharType="end"/>
    </w:r>
  </w:p>
  <w:p w14:paraId="18FBBE55" w14:textId="77777777" w:rsidR="009F54CF" w:rsidRDefault="009F54CF" w:rsidP="00433B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2ADA3" w14:textId="77777777" w:rsidR="00303EFC" w:rsidRDefault="00303EFC" w:rsidP="00462815">
      <w:r>
        <w:separator/>
      </w:r>
    </w:p>
  </w:footnote>
  <w:footnote w:type="continuationSeparator" w:id="0">
    <w:p w14:paraId="15DD240D" w14:textId="77777777" w:rsidR="00303EFC" w:rsidRDefault="00303EFC" w:rsidP="00462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5464"/>
    <w:multiLevelType w:val="hybridMultilevel"/>
    <w:tmpl w:val="A058BF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02EDA"/>
    <w:multiLevelType w:val="hybridMultilevel"/>
    <w:tmpl w:val="772C3F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524B9"/>
    <w:multiLevelType w:val="hybridMultilevel"/>
    <w:tmpl w:val="85D83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D359B"/>
    <w:multiLevelType w:val="hybridMultilevel"/>
    <w:tmpl w:val="FC2CDCEA"/>
    <w:lvl w:ilvl="0" w:tplc="EA0441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0779E"/>
    <w:multiLevelType w:val="hybridMultilevel"/>
    <w:tmpl w:val="37646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76625"/>
    <w:multiLevelType w:val="hybridMultilevel"/>
    <w:tmpl w:val="358CAC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A7452"/>
    <w:multiLevelType w:val="hybridMultilevel"/>
    <w:tmpl w:val="DCC03D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F452F"/>
    <w:multiLevelType w:val="hybridMultilevel"/>
    <w:tmpl w:val="92E875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042692">
    <w:abstractNumId w:val="5"/>
  </w:num>
  <w:num w:numId="2" w16cid:durableId="1300258897">
    <w:abstractNumId w:val="4"/>
  </w:num>
  <w:num w:numId="3" w16cid:durableId="1008757465">
    <w:abstractNumId w:val="0"/>
  </w:num>
  <w:num w:numId="4" w16cid:durableId="919868025">
    <w:abstractNumId w:val="7"/>
  </w:num>
  <w:num w:numId="5" w16cid:durableId="1925841590">
    <w:abstractNumId w:val="6"/>
  </w:num>
  <w:num w:numId="6" w16cid:durableId="1800147696">
    <w:abstractNumId w:val="3"/>
  </w:num>
  <w:num w:numId="7" w16cid:durableId="1074401572">
    <w:abstractNumId w:val="2"/>
  </w:num>
  <w:num w:numId="8" w16cid:durableId="1315991043">
    <w:abstractNumId w:val="1"/>
  </w:num>
  <w:num w:numId="9" w16cid:durableId="140194896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5DD"/>
    <w:rsid w:val="00011E4E"/>
    <w:rsid w:val="00016911"/>
    <w:rsid w:val="00024CE3"/>
    <w:rsid w:val="00026E6A"/>
    <w:rsid w:val="00033D81"/>
    <w:rsid w:val="00036836"/>
    <w:rsid w:val="0004033B"/>
    <w:rsid w:val="0004239B"/>
    <w:rsid w:val="0005533B"/>
    <w:rsid w:val="000654EF"/>
    <w:rsid w:val="000727AD"/>
    <w:rsid w:val="00077AF4"/>
    <w:rsid w:val="00080DF7"/>
    <w:rsid w:val="000863D4"/>
    <w:rsid w:val="00097682"/>
    <w:rsid w:val="000A4BA1"/>
    <w:rsid w:val="000A4E65"/>
    <w:rsid w:val="000B340C"/>
    <w:rsid w:val="000B351F"/>
    <w:rsid w:val="000D1ED4"/>
    <w:rsid w:val="000D34B9"/>
    <w:rsid w:val="000D4C92"/>
    <w:rsid w:val="000E3AA8"/>
    <w:rsid w:val="000E3EB2"/>
    <w:rsid w:val="000E643D"/>
    <w:rsid w:val="00102780"/>
    <w:rsid w:val="001077E1"/>
    <w:rsid w:val="00116EFF"/>
    <w:rsid w:val="0012315A"/>
    <w:rsid w:val="00136037"/>
    <w:rsid w:val="00136099"/>
    <w:rsid w:val="00137854"/>
    <w:rsid w:val="001417A7"/>
    <w:rsid w:val="00146D6F"/>
    <w:rsid w:val="00147D30"/>
    <w:rsid w:val="00153D31"/>
    <w:rsid w:val="001566C8"/>
    <w:rsid w:val="00172C21"/>
    <w:rsid w:val="0017372A"/>
    <w:rsid w:val="00183F2C"/>
    <w:rsid w:val="001850C8"/>
    <w:rsid w:val="001875D8"/>
    <w:rsid w:val="00192F60"/>
    <w:rsid w:val="001979E0"/>
    <w:rsid w:val="001B3F50"/>
    <w:rsid w:val="001B4FC9"/>
    <w:rsid w:val="001B54F9"/>
    <w:rsid w:val="001C1660"/>
    <w:rsid w:val="001C34B2"/>
    <w:rsid w:val="001C6A66"/>
    <w:rsid w:val="001D0E90"/>
    <w:rsid w:val="001D28F4"/>
    <w:rsid w:val="001D2FFD"/>
    <w:rsid w:val="001E2245"/>
    <w:rsid w:val="001F1750"/>
    <w:rsid w:val="001F3354"/>
    <w:rsid w:val="00210B8C"/>
    <w:rsid w:val="00217FDB"/>
    <w:rsid w:val="00223405"/>
    <w:rsid w:val="00242236"/>
    <w:rsid w:val="00250513"/>
    <w:rsid w:val="002511AB"/>
    <w:rsid w:val="00265914"/>
    <w:rsid w:val="00266DFE"/>
    <w:rsid w:val="002726D7"/>
    <w:rsid w:val="002743DD"/>
    <w:rsid w:val="002765DD"/>
    <w:rsid w:val="002858B5"/>
    <w:rsid w:val="002B0510"/>
    <w:rsid w:val="002B4615"/>
    <w:rsid w:val="002C1D83"/>
    <w:rsid w:val="002D4F81"/>
    <w:rsid w:val="002D7048"/>
    <w:rsid w:val="002D7C09"/>
    <w:rsid w:val="002E2263"/>
    <w:rsid w:val="00303586"/>
    <w:rsid w:val="00303EFC"/>
    <w:rsid w:val="00306698"/>
    <w:rsid w:val="00321701"/>
    <w:rsid w:val="003217E2"/>
    <w:rsid w:val="00322169"/>
    <w:rsid w:val="00325204"/>
    <w:rsid w:val="003270DC"/>
    <w:rsid w:val="003330CF"/>
    <w:rsid w:val="00337CF1"/>
    <w:rsid w:val="003452BD"/>
    <w:rsid w:val="0034688A"/>
    <w:rsid w:val="00347ACE"/>
    <w:rsid w:val="00352270"/>
    <w:rsid w:val="003527EE"/>
    <w:rsid w:val="00367FBA"/>
    <w:rsid w:val="0038408E"/>
    <w:rsid w:val="00384FED"/>
    <w:rsid w:val="003969B0"/>
    <w:rsid w:val="003A245C"/>
    <w:rsid w:val="003A4D47"/>
    <w:rsid w:val="003A5552"/>
    <w:rsid w:val="003B150C"/>
    <w:rsid w:val="003C0ADB"/>
    <w:rsid w:val="003D52A3"/>
    <w:rsid w:val="003D7409"/>
    <w:rsid w:val="003D7470"/>
    <w:rsid w:val="003E6391"/>
    <w:rsid w:val="003F05F8"/>
    <w:rsid w:val="003F1903"/>
    <w:rsid w:val="00410B86"/>
    <w:rsid w:val="004133C7"/>
    <w:rsid w:val="00414F94"/>
    <w:rsid w:val="00415DDF"/>
    <w:rsid w:val="00420E9C"/>
    <w:rsid w:val="00426D2E"/>
    <w:rsid w:val="004335E8"/>
    <w:rsid w:val="00433B9D"/>
    <w:rsid w:val="004360DC"/>
    <w:rsid w:val="004413DA"/>
    <w:rsid w:val="0044166C"/>
    <w:rsid w:val="00445E56"/>
    <w:rsid w:val="00450276"/>
    <w:rsid w:val="00460103"/>
    <w:rsid w:val="004620CC"/>
    <w:rsid w:val="00462815"/>
    <w:rsid w:val="00463163"/>
    <w:rsid w:val="00466A2C"/>
    <w:rsid w:val="00481DC6"/>
    <w:rsid w:val="00494687"/>
    <w:rsid w:val="0049781D"/>
    <w:rsid w:val="004A231E"/>
    <w:rsid w:val="004A6761"/>
    <w:rsid w:val="004B5B92"/>
    <w:rsid w:val="004B62AB"/>
    <w:rsid w:val="004C06D4"/>
    <w:rsid w:val="004C3093"/>
    <w:rsid w:val="004D437B"/>
    <w:rsid w:val="004D6A5A"/>
    <w:rsid w:val="004E37A2"/>
    <w:rsid w:val="004F13E0"/>
    <w:rsid w:val="005040F8"/>
    <w:rsid w:val="0050537D"/>
    <w:rsid w:val="00510694"/>
    <w:rsid w:val="00510B40"/>
    <w:rsid w:val="00511957"/>
    <w:rsid w:val="005203C3"/>
    <w:rsid w:val="005210A4"/>
    <w:rsid w:val="0052423F"/>
    <w:rsid w:val="005273D0"/>
    <w:rsid w:val="00533C30"/>
    <w:rsid w:val="005344C4"/>
    <w:rsid w:val="00536C54"/>
    <w:rsid w:val="005375A5"/>
    <w:rsid w:val="005450CD"/>
    <w:rsid w:val="00557645"/>
    <w:rsid w:val="00560FBF"/>
    <w:rsid w:val="0056743D"/>
    <w:rsid w:val="0057356C"/>
    <w:rsid w:val="00577456"/>
    <w:rsid w:val="005777CF"/>
    <w:rsid w:val="005808DB"/>
    <w:rsid w:val="00590B1A"/>
    <w:rsid w:val="00592A18"/>
    <w:rsid w:val="005951E7"/>
    <w:rsid w:val="005A1FE5"/>
    <w:rsid w:val="005A6282"/>
    <w:rsid w:val="005A7D74"/>
    <w:rsid w:val="005C4D2F"/>
    <w:rsid w:val="005C6900"/>
    <w:rsid w:val="005D622E"/>
    <w:rsid w:val="005E17E3"/>
    <w:rsid w:val="005E2AF1"/>
    <w:rsid w:val="005F056F"/>
    <w:rsid w:val="005F0AA5"/>
    <w:rsid w:val="005F0EA6"/>
    <w:rsid w:val="005F34F7"/>
    <w:rsid w:val="005F4695"/>
    <w:rsid w:val="00611B22"/>
    <w:rsid w:val="006134FA"/>
    <w:rsid w:val="0063336A"/>
    <w:rsid w:val="00634B81"/>
    <w:rsid w:val="006353A5"/>
    <w:rsid w:val="00635DD6"/>
    <w:rsid w:val="00636618"/>
    <w:rsid w:val="00651B93"/>
    <w:rsid w:val="00652F3E"/>
    <w:rsid w:val="00657E87"/>
    <w:rsid w:val="0066642B"/>
    <w:rsid w:val="0068133A"/>
    <w:rsid w:val="00685AE2"/>
    <w:rsid w:val="0069116B"/>
    <w:rsid w:val="00694E8B"/>
    <w:rsid w:val="006966B8"/>
    <w:rsid w:val="006B5B2F"/>
    <w:rsid w:val="006B78C2"/>
    <w:rsid w:val="006B7E4E"/>
    <w:rsid w:val="006C38EA"/>
    <w:rsid w:val="006D7117"/>
    <w:rsid w:val="006D7A38"/>
    <w:rsid w:val="006E4C12"/>
    <w:rsid w:val="006E78DB"/>
    <w:rsid w:val="00702D48"/>
    <w:rsid w:val="00707494"/>
    <w:rsid w:val="007204D7"/>
    <w:rsid w:val="00723E53"/>
    <w:rsid w:val="007252EA"/>
    <w:rsid w:val="00726FC9"/>
    <w:rsid w:val="00734FB2"/>
    <w:rsid w:val="00763574"/>
    <w:rsid w:val="00766940"/>
    <w:rsid w:val="0077371C"/>
    <w:rsid w:val="007836E4"/>
    <w:rsid w:val="00785BAD"/>
    <w:rsid w:val="0079023F"/>
    <w:rsid w:val="0079522B"/>
    <w:rsid w:val="007A1A80"/>
    <w:rsid w:val="007C114F"/>
    <w:rsid w:val="007C1A3D"/>
    <w:rsid w:val="007C4C3C"/>
    <w:rsid w:val="007C4CCA"/>
    <w:rsid w:val="007C79B3"/>
    <w:rsid w:val="007D082B"/>
    <w:rsid w:val="007D0E6A"/>
    <w:rsid w:val="007E4980"/>
    <w:rsid w:val="008067CD"/>
    <w:rsid w:val="008075E5"/>
    <w:rsid w:val="008223C6"/>
    <w:rsid w:val="008261D8"/>
    <w:rsid w:val="00831122"/>
    <w:rsid w:val="00832D21"/>
    <w:rsid w:val="0084082F"/>
    <w:rsid w:val="008423F9"/>
    <w:rsid w:val="00847F2E"/>
    <w:rsid w:val="00852EC9"/>
    <w:rsid w:val="00855498"/>
    <w:rsid w:val="00861AB4"/>
    <w:rsid w:val="0087432C"/>
    <w:rsid w:val="00875AAA"/>
    <w:rsid w:val="00881573"/>
    <w:rsid w:val="00884324"/>
    <w:rsid w:val="0089589A"/>
    <w:rsid w:val="00896C5C"/>
    <w:rsid w:val="008B32A4"/>
    <w:rsid w:val="008B4D3D"/>
    <w:rsid w:val="008B6171"/>
    <w:rsid w:val="008C0628"/>
    <w:rsid w:val="008C7DC3"/>
    <w:rsid w:val="008D2C89"/>
    <w:rsid w:val="008E10E9"/>
    <w:rsid w:val="008E4358"/>
    <w:rsid w:val="008F7789"/>
    <w:rsid w:val="00906BB6"/>
    <w:rsid w:val="009407BD"/>
    <w:rsid w:val="0095092E"/>
    <w:rsid w:val="00951E96"/>
    <w:rsid w:val="009520B8"/>
    <w:rsid w:val="00963F77"/>
    <w:rsid w:val="00974EF6"/>
    <w:rsid w:val="00986C35"/>
    <w:rsid w:val="00987998"/>
    <w:rsid w:val="0099492E"/>
    <w:rsid w:val="009C3679"/>
    <w:rsid w:val="009C5DF4"/>
    <w:rsid w:val="009C7AD9"/>
    <w:rsid w:val="009D2E11"/>
    <w:rsid w:val="009D5BF9"/>
    <w:rsid w:val="009E43F4"/>
    <w:rsid w:val="009F30A0"/>
    <w:rsid w:val="009F3F27"/>
    <w:rsid w:val="009F54CF"/>
    <w:rsid w:val="00A130B2"/>
    <w:rsid w:val="00A16FE7"/>
    <w:rsid w:val="00A245E1"/>
    <w:rsid w:val="00A274A1"/>
    <w:rsid w:val="00A36FB3"/>
    <w:rsid w:val="00A428D9"/>
    <w:rsid w:val="00A521CB"/>
    <w:rsid w:val="00A61AA2"/>
    <w:rsid w:val="00A61B52"/>
    <w:rsid w:val="00A71748"/>
    <w:rsid w:val="00A86906"/>
    <w:rsid w:val="00A9091D"/>
    <w:rsid w:val="00AA03FF"/>
    <w:rsid w:val="00AA4CF3"/>
    <w:rsid w:val="00AB3406"/>
    <w:rsid w:val="00AD1C0E"/>
    <w:rsid w:val="00AD3EA4"/>
    <w:rsid w:val="00AD5CE5"/>
    <w:rsid w:val="00AE12D8"/>
    <w:rsid w:val="00AF2B18"/>
    <w:rsid w:val="00B00FD9"/>
    <w:rsid w:val="00B016C3"/>
    <w:rsid w:val="00B0247E"/>
    <w:rsid w:val="00B0292B"/>
    <w:rsid w:val="00B03A0E"/>
    <w:rsid w:val="00B03A99"/>
    <w:rsid w:val="00B056BF"/>
    <w:rsid w:val="00B07EEA"/>
    <w:rsid w:val="00B12B74"/>
    <w:rsid w:val="00B13A5B"/>
    <w:rsid w:val="00B26CD6"/>
    <w:rsid w:val="00B47008"/>
    <w:rsid w:val="00B57B42"/>
    <w:rsid w:val="00B7123C"/>
    <w:rsid w:val="00B908C5"/>
    <w:rsid w:val="00B9394A"/>
    <w:rsid w:val="00B95453"/>
    <w:rsid w:val="00BA3DF9"/>
    <w:rsid w:val="00BA4EB8"/>
    <w:rsid w:val="00BA668A"/>
    <w:rsid w:val="00BA67DA"/>
    <w:rsid w:val="00BA6B31"/>
    <w:rsid w:val="00BB06DD"/>
    <w:rsid w:val="00BB2B67"/>
    <w:rsid w:val="00BB4B43"/>
    <w:rsid w:val="00BB557D"/>
    <w:rsid w:val="00BB74FF"/>
    <w:rsid w:val="00BB75CF"/>
    <w:rsid w:val="00BB780E"/>
    <w:rsid w:val="00BC1B29"/>
    <w:rsid w:val="00BC381D"/>
    <w:rsid w:val="00BC4BC6"/>
    <w:rsid w:val="00BC52F2"/>
    <w:rsid w:val="00BC55DD"/>
    <w:rsid w:val="00BC629E"/>
    <w:rsid w:val="00BD2EC1"/>
    <w:rsid w:val="00BD4B0F"/>
    <w:rsid w:val="00BE57EB"/>
    <w:rsid w:val="00BE584B"/>
    <w:rsid w:val="00BE6DDF"/>
    <w:rsid w:val="00BF0093"/>
    <w:rsid w:val="00BF5029"/>
    <w:rsid w:val="00C02639"/>
    <w:rsid w:val="00C03653"/>
    <w:rsid w:val="00C0787B"/>
    <w:rsid w:val="00C129F3"/>
    <w:rsid w:val="00C22273"/>
    <w:rsid w:val="00C23924"/>
    <w:rsid w:val="00C27401"/>
    <w:rsid w:val="00C43AC8"/>
    <w:rsid w:val="00C63936"/>
    <w:rsid w:val="00C64575"/>
    <w:rsid w:val="00C83813"/>
    <w:rsid w:val="00CA4533"/>
    <w:rsid w:val="00CA6374"/>
    <w:rsid w:val="00CB04DC"/>
    <w:rsid w:val="00CB09AF"/>
    <w:rsid w:val="00CC7F20"/>
    <w:rsid w:val="00D21C14"/>
    <w:rsid w:val="00D240E0"/>
    <w:rsid w:val="00D561A7"/>
    <w:rsid w:val="00D62C81"/>
    <w:rsid w:val="00D63A54"/>
    <w:rsid w:val="00D70C02"/>
    <w:rsid w:val="00D72FAC"/>
    <w:rsid w:val="00DA1C86"/>
    <w:rsid w:val="00DA6533"/>
    <w:rsid w:val="00DB112E"/>
    <w:rsid w:val="00DC0FD6"/>
    <w:rsid w:val="00DC6869"/>
    <w:rsid w:val="00DD6003"/>
    <w:rsid w:val="00DD62CA"/>
    <w:rsid w:val="00DE357F"/>
    <w:rsid w:val="00DE5CDA"/>
    <w:rsid w:val="00DF24B0"/>
    <w:rsid w:val="00DF361D"/>
    <w:rsid w:val="00E11D78"/>
    <w:rsid w:val="00E20975"/>
    <w:rsid w:val="00E26805"/>
    <w:rsid w:val="00E303C0"/>
    <w:rsid w:val="00E35E27"/>
    <w:rsid w:val="00E37731"/>
    <w:rsid w:val="00E4058A"/>
    <w:rsid w:val="00E44BA3"/>
    <w:rsid w:val="00E50F92"/>
    <w:rsid w:val="00E5139E"/>
    <w:rsid w:val="00E52977"/>
    <w:rsid w:val="00E53008"/>
    <w:rsid w:val="00E55C40"/>
    <w:rsid w:val="00E6722E"/>
    <w:rsid w:val="00E82289"/>
    <w:rsid w:val="00EA1820"/>
    <w:rsid w:val="00EA2309"/>
    <w:rsid w:val="00EA50D2"/>
    <w:rsid w:val="00EA7A03"/>
    <w:rsid w:val="00EB2A2D"/>
    <w:rsid w:val="00EB2D90"/>
    <w:rsid w:val="00EB77FC"/>
    <w:rsid w:val="00EC733F"/>
    <w:rsid w:val="00ED6015"/>
    <w:rsid w:val="00EE4A02"/>
    <w:rsid w:val="00EE64D4"/>
    <w:rsid w:val="00EF084C"/>
    <w:rsid w:val="00F01F17"/>
    <w:rsid w:val="00F02A95"/>
    <w:rsid w:val="00F13DF3"/>
    <w:rsid w:val="00F23A30"/>
    <w:rsid w:val="00F24EA6"/>
    <w:rsid w:val="00F2604D"/>
    <w:rsid w:val="00F2780F"/>
    <w:rsid w:val="00F31844"/>
    <w:rsid w:val="00F32344"/>
    <w:rsid w:val="00F35D17"/>
    <w:rsid w:val="00F5459D"/>
    <w:rsid w:val="00F57037"/>
    <w:rsid w:val="00F5727E"/>
    <w:rsid w:val="00F6090B"/>
    <w:rsid w:val="00F61291"/>
    <w:rsid w:val="00F615F7"/>
    <w:rsid w:val="00F66B38"/>
    <w:rsid w:val="00F67406"/>
    <w:rsid w:val="00F70F57"/>
    <w:rsid w:val="00F80797"/>
    <w:rsid w:val="00F816BB"/>
    <w:rsid w:val="00F93D2F"/>
    <w:rsid w:val="00FB5C79"/>
    <w:rsid w:val="00FB65BC"/>
    <w:rsid w:val="00FC6722"/>
    <w:rsid w:val="00FE1CB8"/>
    <w:rsid w:val="00FF0D5B"/>
    <w:rsid w:val="00FF0D9B"/>
    <w:rsid w:val="00FF10AE"/>
    <w:rsid w:val="00FF1154"/>
    <w:rsid w:val="00FF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573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B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1">
    <w:name w:val="Grid Table 2 Accent 1"/>
    <w:basedOn w:val="TableNormal"/>
    <w:uiPriority w:val="47"/>
    <w:rsid w:val="005040F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8E435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47F2E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8B617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C4D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F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628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815"/>
  </w:style>
  <w:style w:type="character" w:styleId="PageNumber">
    <w:name w:val="page number"/>
    <w:basedOn w:val="DefaultParagraphFont"/>
    <w:uiPriority w:val="99"/>
    <w:semiHidden/>
    <w:unhideWhenUsed/>
    <w:rsid w:val="00462815"/>
  </w:style>
  <w:style w:type="paragraph" w:styleId="HTMLPreformatted">
    <w:name w:val="HTML Preformatted"/>
    <w:basedOn w:val="Normal"/>
    <w:link w:val="HTMLPreformattedChar"/>
    <w:uiPriority w:val="99"/>
    <w:unhideWhenUsed/>
    <w:rsid w:val="0046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BD4B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08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584B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1F33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354"/>
  </w:style>
  <w:style w:type="character" w:styleId="UnresolvedMention">
    <w:name w:val="Unresolved Mention"/>
    <w:basedOn w:val="DefaultParagraphFont"/>
    <w:uiPriority w:val="99"/>
    <w:semiHidden/>
    <w:unhideWhenUsed/>
    <w:rsid w:val="00E40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44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413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018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608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8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3164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3008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0186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4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5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7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817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17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235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9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422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23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19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87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764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41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88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56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6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7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6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94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8161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1460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9659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65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FAA61-22EA-9B49-B3B9-6267731B7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Yoppy Yunhasnawa</dc:creator>
  <cp:keywords/>
  <dc:description/>
  <cp:lastModifiedBy>Paudra Buana</cp:lastModifiedBy>
  <cp:revision>29</cp:revision>
  <cp:lastPrinted>2025-03-10T00:55:00Z</cp:lastPrinted>
  <dcterms:created xsi:type="dcterms:W3CDTF">2025-03-02T23:20:00Z</dcterms:created>
  <dcterms:modified xsi:type="dcterms:W3CDTF">2025-03-18T05:46:00Z</dcterms:modified>
</cp:coreProperties>
</file>