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333333333333"/>
        <w:gridCol w:w="4651.333333333333"/>
        <w:gridCol w:w="4651.333333333333"/>
        <w:tblGridChange w:id="0">
          <w:tblGrid>
            <w:gridCol w:w="4651.333333333333"/>
            <w:gridCol w:w="4651.333333333333"/>
            <w:gridCol w:w="4651.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ABSTRACT</w:t>
            </w:r>
          </w:p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Deep learning is progressively gaining popularity as a viable</w:t>
            </w:r>
          </w:p>
          <w:p w:rsidR="00000000" w:rsidDel="00000000" w:rsidP="00000000" w:rsidRDefault="00000000" w:rsidRPr="00000000" w14:paraId="00000004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alternative to i-vectors for speaker recognition. Promising re-</w:t>
            </w:r>
          </w:p>
          <w:p w:rsidR="00000000" w:rsidDel="00000000" w:rsidP="00000000" w:rsidRDefault="00000000" w:rsidRPr="00000000" w14:paraId="00000005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sults have been recently obtained with Convolutional Neural</w:t>
            </w:r>
          </w:p>
          <w:p w:rsidR="00000000" w:rsidDel="00000000" w:rsidP="00000000" w:rsidRDefault="00000000" w:rsidRPr="00000000" w14:paraId="00000006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Networks (CNNs) when fed by raw speech samples directly.</w:t>
            </w:r>
          </w:p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Rather than employing standard hand-crafted features, the lat-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ter CNNs learn low-level speech representations from wave-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forms, potentially allowing the network to better capture im-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portant narrow-band speaker characteristics such as pitch and</w:t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formants. Proper design of the neural network is crucial to</w:t>
            </w:r>
          </w:p>
          <w:p w:rsidR="00000000" w:rsidDel="00000000" w:rsidP="00000000" w:rsidRDefault="00000000" w:rsidRPr="00000000" w14:paraId="0000000C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achieve this goal.</w:t>
            </w:r>
          </w:p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This paper proposes a novel CNN architecture, called</w:t>
            </w:r>
          </w:p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that encourages the first convolutional layer to</w:t>
            </w:r>
          </w:p>
          <w:p w:rsidR="00000000" w:rsidDel="00000000" w:rsidP="00000000" w:rsidRDefault="00000000" w:rsidRPr="00000000" w14:paraId="0000000F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discover more meaningful filters.</w:t>
            </w:r>
          </w:p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parametrized sinc functions, which implement band-pass fil-</w:t>
            </w:r>
          </w:p>
          <w:p w:rsidR="00000000" w:rsidDel="00000000" w:rsidP="00000000" w:rsidRDefault="00000000" w:rsidRPr="00000000" w14:paraId="00000011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ters. In contrast to standard CNNs, that learn all elements of</w:t>
            </w:r>
          </w:p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each filter, only low and high cutoff frequencies are directly</w:t>
            </w:r>
          </w:p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learned from data with the proposed method.</w:t>
            </w:r>
          </w:p>
          <w:p w:rsidR="00000000" w:rsidDel="00000000" w:rsidP="00000000" w:rsidRDefault="00000000" w:rsidRPr="00000000" w14:paraId="00000014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very compact and efficient way to derive a customized filter</w:t>
            </w:r>
          </w:p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bank specifically tuned for the desired application.</w:t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Our experiments, conducted on both speaker identifica-</w:t>
            </w:r>
          </w:p>
          <w:p w:rsidR="00000000" w:rsidDel="00000000" w:rsidP="00000000" w:rsidRDefault="00000000" w:rsidRPr="00000000" w14:paraId="00000017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tion and speaker verification tasks, show that the proposed</w:t>
            </w:r>
          </w:p>
          <w:p w:rsidR="00000000" w:rsidDel="00000000" w:rsidP="00000000" w:rsidRDefault="00000000" w:rsidRPr="00000000" w14:paraId="00000018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architecture converges faster and performs better than a stan-</w:t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dard CNN on raw waveforms.</w:t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Index Terms— speaker recognition, convolutional neural</w:t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networks, raw samples.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АБСТРАКТ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Глубокое обучение постепенно набирает популярность в качестве жизнеспособной альтернативы и-векторам для распознавания дикторов.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альтернативой и-векторам для распознавания дикторов. Многообещающие результаты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результаты были недавно получены с помощью конволюционных нейронных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сетей (CNN) при непосредственном использовании образцов речи.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Вместо того чтобы использовать стандартные признаки, созданные вручную, последние модели CNN изучают низкоуровневые характеристики речи.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CNN обучаются низкоуровневым представлениям речи на основе волновых форм.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формы, что потенциально позволяет сети лучше улавливать такие важные узкополосные характеристики диктора, как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важные узкополосные характеристики диктора, такие как высота тона и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форманты. Правильное проектирование нейронной сети имеет решающее значение для достижения этой цели.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достижения этой цели.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данной работе предлагается новая архитектура CNN, получившая название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SincNet,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которая побуждает первый конволюционный слой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обнаруживать более значимые фильтры.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качестве фильтров используются параметризованные функции sinc, которые реализуют полосовые фильтры.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фильтры. В отличие от стандартных CNN, в которых обучаются все элементы каждого фильтра, в данном случае только низкие и высокие частоты среза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каждого фильтра, в предлагаемом методе непосредственно из данных обучаются только низкие и высокие частоты среза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предлагаемом методе из данных непосредственно обучаются только низкие и высокие частоты среза.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Очень компактный и эффективный способ получения индивидуального банка фильтров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специально настроенный на нужное применение.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Наши эксперименты, проведенные как на задачах идентификации диктора, так и на задачах верификации диктора, показали, что метод не имеет аналогов в мире.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 верификации диктора, показали, что предложенная архитектура сходится быстрее и работает лучше.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архитектура сходится быстрее и работает лучше, чем стандартная CNN на сырых осциллограммах.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стандартной CNN на необработанных осциллограммах.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Индексные термины - распознавание дикторов, сверточные нейронные сети, необработанные образцы.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сети, необработанные образцы.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Переведено с помощью www.DeepL.com/Translator (бесплатная версия)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абстрактный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Глубокое обучение постепенно набирает популярность как жизнеспособная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альтернатива i-векторам для распознавания говорящих.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Недавно были получены многообещающие результаты с помощью сверточной нейронной сети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Сети (CNNS) при прямой подаче необработанных речевых образцов.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Вместо использования стандартных функций, созданных вручную, более поздние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CNNS изучают низкоуровневые речевые представления по волновым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формам, что потенциально позволяет сети лучше улавливать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важные характеристики узкополосных динамиков, такие как высота тона и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форманты. Правильное проектирование нейронной сети имеет решающее значение для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достижения этой цели.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этой статье предлагается новая архитектура CNN, называемая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SincNet,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который побуждает первый сверточный уровень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обнаруживать более значимые фильтры.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параметризованные функции sinc, которые реализуют полосовые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фильтры. В отличие от стандартных CNN, которые изучают все элементы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каждого фильтра, с помощью предлагаемого метода непосредственно из данных извлекаются только низкие и высокие частоты среза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очень компактный и эффективный способ создания индивидуального набора фильтров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, специально настроенного для желаемого применения.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Наши эксперименты, проведенные на обоих идентификаторах динамиков-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тестирование и задачи проверки громкоговорителей показывают, что предлагаемая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архитектура сходится быстрее и работает лучше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, чем стандартная CNN на необработанных сигналах.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Индексные термины — распознавание говорящих, сверточные нейронные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сети, необработанные выборки.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1 INTRODUCTION</w:t>
            </w:r>
          </w:p>
          <w:p w:rsidR="00000000" w:rsidDel="00000000" w:rsidP="00000000" w:rsidRDefault="00000000" w:rsidRPr="00000000" w14:paraId="00000057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Speaker recognition is a very active research area with no-</w:t>
            </w:r>
          </w:p>
          <w:p w:rsidR="00000000" w:rsidDel="00000000" w:rsidP="00000000" w:rsidRDefault="00000000" w:rsidRPr="00000000" w14:paraId="00000058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table applications in various fields such as biometric authen-</w:t>
            </w:r>
          </w:p>
          <w:p w:rsidR="00000000" w:rsidDel="00000000" w:rsidP="00000000" w:rsidRDefault="00000000" w:rsidRPr="00000000" w14:paraId="00000059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tication, forensics, security, speech recognition, and speaker</w:t>
            </w:r>
          </w:p>
          <w:p w:rsidR="00000000" w:rsidDel="00000000" w:rsidP="00000000" w:rsidRDefault="00000000" w:rsidRPr="00000000" w14:paraId="0000005A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diarization, which has contributed to steady interest towards</w:t>
            </w:r>
          </w:p>
          <w:p w:rsidR="00000000" w:rsidDel="00000000" w:rsidP="00000000" w:rsidRDefault="00000000" w:rsidRPr="00000000" w14:paraId="0000005B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this discipline [1]. Most state-of-the-art solutions are based</w:t>
            </w:r>
          </w:p>
          <w:p w:rsidR="00000000" w:rsidDel="00000000" w:rsidP="00000000" w:rsidRDefault="00000000" w:rsidRPr="00000000" w14:paraId="0000005C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on the i-vector representation of speech segments [2], which</w:t>
            </w:r>
          </w:p>
          <w:p w:rsidR="00000000" w:rsidDel="00000000" w:rsidP="00000000" w:rsidRDefault="00000000" w:rsidRPr="00000000" w14:paraId="0000005D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contributed to significant improvements over previous Gaus-</w:t>
            </w:r>
          </w:p>
          <w:p w:rsidR="00000000" w:rsidDel="00000000" w:rsidP="00000000" w:rsidRDefault="00000000" w:rsidRPr="00000000" w14:paraId="0000005E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sian Mixture Model-Universal Background Models (GMM-</w:t>
            </w:r>
          </w:p>
          <w:p w:rsidR="00000000" w:rsidDel="00000000" w:rsidP="00000000" w:rsidRDefault="00000000" w:rsidRPr="00000000" w14:paraId="0000005F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Deep learning has shown remarkable success</w:t>
            </w:r>
          </w:p>
          <w:p w:rsidR="00000000" w:rsidDel="00000000" w:rsidP="00000000" w:rsidRDefault="00000000" w:rsidRPr="00000000" w14:paraId="00000060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in numerous speech tasks [4–8], including recent studies in</w:t>
            </w:r>
          </w:p>
          <w:p w:rsidR="00000000" w:rsidDel="00000000" w:rsidP="00000000" w:rsidRDefault="00000000" w:rsidRPr="00000000" w14:paraId="00000061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speaker recognition [9, 10]. Deep Neural Networks (DNNs)</w:t>
            </w:r>
          </w:p>
          <w:p w:rsidR="00000000" w:rsidDel="00000000" w:rsidP="00000000" w:rsidRDefault="00000000" w:rsidRPr="00000000" w14:paraId="00000062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have been used within the i-vector framework to compute</w:t>
            </w:r>
          </w:p>
          <w:p w:rsidR="00000000" w:rsidDel="00000000" w:rsidP="00000000" w:rsidRDefault="00000000" w:rsidRPr="00000000" w14:paraId="00000063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Baum-Welch statistics [11], or for frame-level feature extraction [12]. DNNs have also been proposed for direct discriminative speaker classification, as witnessed by the recent lit-</w:t>
            </w:r>
          </w:p>
          <w:p w:rsidR="00000000" w:rsidDel="00000000" w:rsidP="00000000" w:rsidRDefault="00000000" w:rsidRPr="00000000" w14:paraId="00000064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erature on this topic [13–16].</w:t>
            </w:r>
          </w:p>
          <w:p w:rsidR="00000000" w:rsidDel="00000000" w:rsidP="00000000" w:rsidRDefault="00000000" w:rsidRPr="00000000" w14:paraId="00000065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Most of past attempts, however, employed hand-crafted features such as FBANK and</w:t>
            </w:r>
          </w:p>
          <w:p w:rsidR="00000000" w:rsidDel="00000000" w:rsidP="00000000" w:rsidRDefault="00000000" w:rsidRPr="00000000" w14:paraId="00000066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MFCC coefficients [13, 17, 18].</w:t>
            </w:r>
          </w:p>
          <w:p w:rsidR="00000000" w:rsidDel="00000000" w:rsidP="00000000" w:rsidRDefault="00000000" w:rsidRPr="00000000" w14:paraId="00000067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These engineered features</w:t>
            </w:r>
          </w:p>
          <w:p w:rsidR="00000000" w:rsidDel="00000000" w:rsidP="00000000" w:rsidRDefault="00000000" w:rsidRPr="00000000" w14:paraId="00000068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are originally designed from perceptual evidence and there</w:t>
            </w:r>
          </w:p>
          <w:p w:rsidR="00000000" w:rsidDel="00000000" w:rsidP="00000000" w:rsidRDefault="00000000" w:rsidRPr="00000000" w14:paraId="00000069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are no guarantees that such representations are optimal for all</w:t>
            </w:r>
          </w:p>
          <w:p w:rsidR="00000000" w:rsidDel="00000000" w:rsidP="00000000" w:rsidRDefault="00000000" w:rsidRPr="00000000" w14:paraId="0000006A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speech-related tasks. Standard features, for instance, smooth</w:t>
            </w:r>
          </w:p>
          <w:p w:rsidR="00000000" w:rsidDel="00000000" w:rsidP="00000000" w:rsidRDefault="00000000" w:rsidRPr="00000000" w14:paraId="0000006B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the speech spectrum, possibly hindering the extraction of crucial narrow-band speaker characteristics such as pitch and formants. To mitigate this drawback, some recent works have</w:t>
            </w:r>
          </w:p>
          <w:p w:rsidR="00000000" w:rsidDel="00000000" w:rsidP="00000000" w:rsidRDefault="00000000" w:rsidRPr="00000000" w14:paraId="0000006C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proposed directly feeding the network with spectrogram bins</w:t>
            </w:r>
          </w:p>
          <w:p w:rsidR="00000000" w:rsidDel="00000000" w:rsidP="00000000" w:rsidRDefault="00000000" w:rsidRPr="00000000" w14:paraId="0000006D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[19–21] or even with raw waveforms [22–34]. CNNs are the</w:t>
            </w:r>
          </w:p>
          <w:p w:rsidR="00000000" w:rsidDel="00000000" w:rsidP="00000000" w:rsidRDefault="00000000" w:rsidRPr="00000000" w14:paraId="0000006E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most popular architecture for processing raw speech samples,</w:t>
            </w:r>
          </w:p>
          <w:p w:rsidR="00000000" w:rsidDel="00000000" w:rsidP="00000000" w:rsidRDefault="00000000" w:rsidRPr="00000000" w14:paraId="0000006F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since weight sharing, local filters, and pooling help discover</w:t>
            </w:r>
          </w:p>
          <w:p w:rsidR="00000000" w:rsidDel="00000000" w:rsidP="00000000" w:rsidRDefault="00000000" w:rsidRPr="00000000" w14:paraId="00000070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robust and invariant representations.</w:t>
            </w:r>
          </w:p>
          <w:p w:rsidR="00000000" w:rsidDel="00000000" w:rsidP="00000000" w:rsidRDefault="00000000" w:rsidRPr="00000000" w14:paraId="00000071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We believe that one of the most critical part of current</w:t>
            </w:r>
          </w:p>
          <w:p w:rsidR="00000000" w:rsidDel="00000000" w:rsidP="00000000" w:rsidRDefault="00000000" w:rsidRPr="00000000" w14:paraId="00000072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waveform-based CNNs is the first convolutional layer. This</w:t>
            </w:r>
          </w:p>
          <w:p w:rsidR="00000000" w:rsidDel="00000000" w:rsidP="00000000" w:rsidRDefault="00000000" w:rsidRPr="00000000" w14:paraId="00000073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layer not only deals with high-dimensional inputs, but is also</w:t>
            </w:r>
          </w:p>
          <w:p w:rsidR="00000000" w:rsidDel="00000000" w:rsidP="00000000" w:rsidRDefault="00000000" w:rsidRPr="00000000" w14:paraId="00000074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more affected by vanishing gradient problems, especially</w:t>
            </w:r>
          </w:p>
          <w:p w:rsidR="00000000" w:rsidDel="00000000" w:rsidP="00000000" w:rsidRDefault="00000000" w:rsidRPr="00000000" w14:paraId="00000075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when employing very deep architectures. The filters learned</w:t>
            </w:r>
          </w:p>
          <w:p w:rsidR="00000000" w:rsidDel="00000000" w:rsidP="00000000" w:rsidRDefault="00000000" w:rsidRPr="00000000" w14:paraId="00000076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by the CNN often take noisy and incongruous multi-band</w:t>
            </w:r>
          </w:p>
          <w:p w:rsidR="00000000" w:rsidDel="00000000" w:rsidP="00000000" w:rsidRDefault="00000000" w:rsidRPr="00000000" w14:paraId="00000077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shapes, especially when few training samples are available.</w:t>
            </w:r>
          </w:p>
          <w:p w:rsidR="00000000" w:rsidDel="00000000" w:rsidP="00000000" w:rsidRDefault="00000000" w:rsidRPr="00000000" w14:paraId="00000078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These filters certainly make some sense for the neural net-work, but do not appeal to human intuition, nor appear to lead</w:t>
            </w:r>
          </w:p>
          <w:p w:rsidR="00000000" w:rsidDel="00000000" w:rsidP="00000000" w:rsidRDefault="00000000" w:rsidRPr="00000000" w14:paraId="00000079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to an efficient representation of the speech signal.</w:t>
            </w:r>
          </w:p>
          <w:p w:rsidR="00000000" w:rsidDel="00000000" w:rsidP="00000000" w:rsidRDefault="00000000" w:rsidRPr="00000000" w14:paraId="0000007A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To help the CNNs discover more meaningful filters in the</w:t>
            </w:r>
          </w:p>
          <w:p w:rsidR="00000000" w:rsidDel="00000000" w:rsidP="00000000" w:rsidRDefault="00000000" w:rsidRPr="00000000" w14:paraId="0000007B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input layer, this paper proposes to add some constraints on</w:t>
            </w:r>
          </w:p>
          <w:p w:rsidR="00000000" w:rsidDel="00000000" w:rsidP="00000000" w:rsidRDefault="00000000" w:rsidRPr="00000000" w14:paraId="0000007C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their shape.</w:t>
            </w:r>
          </w:p>
          <w:p w:rsidR="00000000" w:rsidDel="00000000" w:rsidP="00000000" w:rsidRDefault="00000000" w:rsidRPr="00000000" w14:paraId="0000007D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Compared to standard CNNs, where the filter-</w:t>
            </w:r>
          </w:p>
          <w:p w:rsidR="00000000" w:rsidDel="00000000" w:rsidP="00000000" w:rsidRDefault="00000000" w:rsidRPr="00000000" w14:paraId="0000007E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bank characteristics depend on several parameters (each ele-</w:t>
            </w:r>
          </w:p>
          <w:p w:rsidR="00000000" w:rsidDel="00000000" w:rsidP="00000000" w:rsidRDefault="00000000" w:rsidRPr="00000000" w14:paraId="0000007F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ment of the filter vector is directly learned), the SincNet con-</w:t>
            </w:r>
          </w:p>
          <w:p w:rsidR="00000000" w:rsidDel="00000000" w:rsidP="00000000" w:rsidRDefault="00000000" w:rsidRPr="00000000" w14:paraId="00000080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volves the waveform with a set of parametrized sinc func-</w:t>
            </w:r>
          </w:p>
          <w:p w:rsidR="00000000" w:rsidDel="00000000" w:rsidP="00000000" w:rsidRDefault="00000000" w:rsidRPr="00000000" w14:paraId="00000081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tions that implement band-pass filters. The low and high cut-</w:t>
            </w:r>
          </w:p>
          <w:p w:rsidR="00000000" w:rsidDel="00000000" w:rsidP="00000000" w:rsidRDefault="00000000" w:rsidRPr="00000000" w14:paraId="00000082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off frequencies are the only parameters of the filter learned</w:t>
            </w:r>
          </w:p>
          <w:p w:rsidR="00000000" w:rsidDel="00000000" w:rsidP="00000000" w:rsidRDefault="00000000" w:rsidRPr="00000000" w14:paraId="00000083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from data. This solution still offers considerable flexibility,</w:t>
            </w:r>
          </w:p>
          <w:p w:rsidR="00000000" w:rsidDel="00000000" w:rsidP="00000000" w:rsidRDefault="00000000" w:rsidRPr="00000000" w14:paraId="00000084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but forces the network to focus on high-level tunable parameters with broad impact on the shape and bandwidth of the</w:t>
            </w:r>
          </w:p>
          <w:p w:rsidR="00000000" w:rsidDel="00000000" w:rsidP="00000000" w:rsidRDefault="00000000" w:rsidRPr="00000000" w14:paraId="00000085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resulting filter.</w:t>
            </w:r>
          </w:p>
          <w:p w:rsidR="00000000" w:rsidDel="00000000" w:rsidP="00000000" w:rsidRDefault="00000000" w:rsidRPr="00000000" w14:paraId="00000086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Our experiments are carried out under challenging but re-</w:t>
            </w:r>
          </w:p>
          <w:p w:rsidR="00000000" w:rsidDel="00000000" w:rsidP="00000000" w:rsidRDefault="00000000" w:rsidRPr="00000000" w14:paraId="00000087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alistic conditions, characterized by minimal training data (i.e.,</w:t>
            </w:r>
          </w:p>
          <w:p w:rsidR="00000000" w:rsidDel="00000000" w:rsidP="00000000" w:rsidRDefault="00000000" w:rsidRPr="00000000" w14:paraId="00000088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12-15 seconds for each speaker) and short test sentences (last-</w:t>
            </w:r>
          </w:p>
          <w:p w:rsidR="00000000" w:rsidDel="00000000" w:rsidP="00000000" w:rsidRDefault="00000000" w:rsidRPr="00000000" w14:paraId="00000089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ing from 2 to 6 seconds).</w:t>
            </w:r>
          </w:p>
          <w:p w:rsidR="00000000" w:rsidDel="00000000" w:rsidP="00000000" w:rsidRDefault="00000000" w:rsidRPr="00000000" w14:paraId="0000008A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Results achieved on a variety of</w:t>
            </w:r>
          </w:p>
          <w:p w:rsidR="00000000" w:rsidDel="00000000" w:rsidP="00000000" w:rsidRDefault="00000000" w:rsidRPr="00000000" w14:paraId="0000008B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datasets, show that the proposed SincNet converges faster and</w:t>
            </w:r>
          </w:p>
          <w:p w:rsidR="00000000" w:rsidDel="00000000" w:rsidP="00000000" w:rsidRDefault="00000000" w:rsidRPr="00000000" w14:paraId="0000008C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achieves better end task performance than a more standard</w:t>
            </w:r>
          </w:p>
          <w:p w:rsidR="00000000" w:rsidDel="00000000" w:rsidP="00000000" w:rsidRDefault="00000000" w:rsidRPr="00000000" w14:paraId="0000008D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CNN. Under the considered experimental setting, our architecture also outperforms a more traditional speaker recognition system based on i-vectors.</w:t>
            </w:r>
          </w:p>
          <w:p w:rsidR="00000000" w:rsidDel="00000000" w:rsidP="00000000" w:rsidRDefault="00000000" w:rsidRPr="00000000" w14:paraId="0000008E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The remainder of the paper is organized as follows. The</w:t>
            </w:r>
          </w:p>
          <w:p w:rsidR="00000000" w:rsidDel="00000000" w:rsidP="00000000" w:rsidRDefault="00000000" w:rsidRPr="00000000" w14:paraId="0000008F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SincNet architecture is described in Sec. 2 Sec. 3 discusses</w:t>
            </w:r>
          </w:p>
          <w:p w:rsidR="00000000" w:rsidDel="00000000" w:rsidP="00000000" w:rsidRDefault="00000000" w:rsidRPr="00000000" w14:paraId="00000090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the relation to prior work. The experimental setup and results</w:t>
            </w:r>
          </w:p>
          <w:p w:rsidR="00000000" w:rsidDel="00000000" w:rsidP="00000000" w:rsidRDefault="00000000" w:rsidRPr="00000000" w14:paraId="00000091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are outlined in Sec. 4 and Sec. 5 respectively. Finally, Sec. 6</w:t>
            </w:r>
          </w:p>
          <w:p w:rsidR="00000000" w:rsidDel="00000000" w:rsidP="00000000" w:rsidRDefault="00000000" w:rsidRPr="00000000" w14:paraId="00000092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discusses our conclusions.</w:t>
            </w:r>
          </w:p>
          <w:p w:rsidR="00000000" w:rsidDel="00000000" w:rsidP="00000000" w:rsidRDefault="00000000" w:rsidRPr="00000000" w14:paraId="00000093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ВВЕДЕНИЕ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Распознавание диктора - очень активная область исследований, имеющая множество применений в различных областях, таких как биометрическая аутентификация.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ных приложений в различных областях, таких как биометрическая аутентификация.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биометрическая аутентификация, криминалистика, безопасность, распознавание речи и диктофонная запись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диаризация, что обусловило устойчивый интерес к данной дисциплине [1].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этой дисциплине [1]. Большинство современных решений основано на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i-векторном представлении речевых сегментов [2], что позволило значительно улучшить качество распознавания речи по сравнению с предыдущими.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 позволило значительно улучшить результаты по сравнению с предыдущими решениями на основе гауссовской модели смешивания.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сианской модели смешивания-универсальной фоновой модели (GMM-).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Глубокое обучение продемонстрировало значительные успехи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многочисленных речевых задачах [4-8], включая недавние исследования в области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распознавания дикторов [9, 10]. Глубокие нейронные сети (ГНС)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были использованы в рамках i-вектора для вычисления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статистики Баума-Уэлча [11] или для выделения признаков на уровне кадра [12]. Кроме того, ДНС были предложены для прямой дискриминационной классификации дикторов, о чем свидетельствует недавно появившаяся литература по этой теме [13-16].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литературы по этой теме [13-16].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Однако в большинстве предыдущих попыток использовались признаки, созданные вручную, такие как FBANK и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MFCC-коэффициенты [13, 17, 18].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Эти разработанные признаки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изначально разрабатываются на основе перцептивных данных, и нет никаких гарантий, что такие представления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 нет никаких гарантий, что такие представления оптимальны для всех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всех задач, связанных с речью. Стандартные признаки, например, сглаживают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Например, стандартные признаки сглаживают спектр речи, что, возможно, препятствует извлечению важных узкополосных характеристик диктора, таких как высота тона и форманты. Чтобы устранить этот недостаток, в некоторых последних работах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предлагается напрямую подавать в сеть бины спектрограммы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[19-21] или даже необработанными формами сигнала [22-34]. CNN являются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наиболее популярной архитектурой для обработки необработанных образцов речи,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поскольку разделение весов, локальные фильтры и объединение помогают обнаружить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поскольку разделение весов, локальные фильтры и объединение помогают обнаружить надежные и инвариантные представления.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Мы считаем, что одной из наиболее важных составляющих современных ЦНС, основанных на формах сигналов, является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одной из наиболее важных частей современных ЦНС, основанных на волновых формах, является первый сверточный слой. Этот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Этот слой не только работает с высокоразмерными входными данными, но и в большей степени подвержен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большей степени подвержен проблемам исчезающего градиента, особенно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особенно при использовании очень глубоких архитектур. Фильтры, обучаемые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CNN часто принимают зашумленные и несочетаемые многополосные формы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особенно при малом количестве обучающих выборок.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Такие фильтры, конечно, имеют определенный смысл для нейронной сети, но не отвечают человеческой интуиции и не приводят к эффективному представлению речевого сигнала.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 эффективному представлению речевого сигнала.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того чтобы помочь CNN обнаружить более значимые фильтры во входном слое, в данной работе предлагается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входном слое, в данной работе предлагается добавить некоторые ограничения на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их форму.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сравнению со стандартными CNN, в которых характеристики фильтра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характеристики банка фильтров зависят от нескольких параметров (каждый элемент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каждый элемент вектора фильтров обучается напрямую), SincNet кон-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ляет форму сигнала набором параметризованных син-функций, которые реализуют полосовые фильтры.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ций, реализующих полосовые фильтры. Низкая и высокая частоты среза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низкие и высокие частоты являются единственными параметрами фильтра, обучаемыми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 данных. Такое решение по-прежнему обеспечивает значительную гибкость,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 заставляет сосредоточиться на высокоуровневых настраиваемых параметрах, оказывающих большое влияние на форму и полосу пропускания результирующего фильтра.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результирующего фильтра.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Наши эксперименты проводились в сложных, но ре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алистических условиях, характеризующихся минимальным количеством обучающих данных (т.е,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12-15 секунд для каждого диктора) и короткими тестовыми предложениями (длительностью от 2 до 6 секунд).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 2 до 6 секунд).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Результаты, полученные на различных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различных наборах данных, показывают, что предложенная SincNet сходится быстрее и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достигает лучших результатов в конечной задаче, чем более стандартная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CNN. В рассматриваемой экспериментальной ситуации наша архитектура также превосходит более традиционную систему распознавания дикторов, основанную на i-векторах.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Остальная часть статьи организована следующим образом. Архитектура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разделе 2 описывается архитектура SincNet, в разделе 3 рассматривается связь с предыдущими работами.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связь с предыдущими работами. Экспериментальная установка и результаты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описаны в разделах 4 и 5 соответственно. Наконец, в разделе 6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обсуждаются наши выводы.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вступление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Распознавание говорящих является очень активной областью исследований с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приложениями без таблиц в различных областях, таких как биометрическая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аутентификация, криминалистика, безопасность, распознавание речи и ведение дневника говорящего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, что способствовало устойчивому интересу к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этой дисциплине [1]. Большинство современных решений основаны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i-векторном представлении речевых сегментов [2], что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способствовало значительным улучшениям по сравнению с предыдущей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гауссовской моделью смешения - универсальными фоновыми моделями (GMM-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Глубокое обучение продемонстрировало замечательные успехи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многочисленных речевых задачах [4-8], включая недавние исследования по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распознаванию говорящего [9, 10]. Глубокие нейронные сети (DNNs)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были использованы в рамках i-vector framework для вычисления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Статистика Баума-Уэлча [11] или для извлечения признаков на уровне кадра [12]. DNN также были предложены для прямой дискриминационной классификации говорящих, о чем свидетельствует недавняя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литература по этой теме [13-16].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Однако в большинстве прошлых попыток использовались функции ручной работы, такие как FBANK и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Коэффициенты MFCC [13, 17, 18].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Эти инженерные функции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изначально разработаны на основе данных восприятия, и там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никаких гарантий, что такие представления являются оптимальными для всех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задач, связанных с речью. Стандартные функции, например, сглаживают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речевой спектр, что, возможно, затрудняет извлечение важнейших характеристик узкополосного динамика, таких как высота тона и форманты. Чтобы смягчить этот недостаток, в некоторых недавних работах было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предложено напрямую подключать к сети ячейки для спектрограмм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[19-21] или даже с необработанными сигналами [22-34]. CNNS -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самая популярная архитектура для обработки необработанных речевых выборок,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поскольку распределение веса, локальные фильтры и объединение в пул помогают находить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надежные и инвариантные представления.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Мы считаем, что одной из наиболее важных частей современных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CNN, основанных на осциллограммах, является первый сверточный слой. Этот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 не только имеет дело с входными данными большой размерности, но и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большей степени подвержен влиянию проблем с исчезающим градиентом, особенно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использовании очень глубоких архитектур. Фильтры, изученные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CNN, часто принимают зашумленные и несочетаемые многополосные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формы, особенно когда доступно мало обучающих выборок.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Эти фильтры, безусловно, имеют некоторый смысл для работы нейронной сети, но не апеллируют к человеческой интуиции и, по-видимому, не приводят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 эффективному представлению речевого сигнала.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Чтобы помочь CNN обнаружить более значимые фильтры во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входном слое, в этой статье предлагается добавить некоторые ограничения на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их форму.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сравнению со стандартными CNN, где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характеристики блока фильтров зависят от нескольких параметров (каждый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элемент вектора фильтра изучается непосредственно), SincNet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преобразует форму сигнала с помощью набора параметризованных функций sinc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, которые реализуют полосовые фильтры. Низкие и высокие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частоты среза являются единственными параметрами фильтра, получаемыми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 данных. Это решение по-прежнему обладает значительной гибкостью,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 вынуждает сеть фокусироваться на высокоуровневых настраиваемых параметрах, оказывающих значительное влияние на форму и полосу пропускания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результирующего фильтра.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Наши эксперименты проводятся в сложных, но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реалистичных условиях, характеризующихся минимальными обучающими данными (т.е.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12-15 секунд для каждого говорящего) и короткими тестовыми предложениями (продолжительностью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 2 до 6 секунд).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Результаты, полученные на различных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наборах данных, показывают, что предлагаемая SincNet быстрее сходится и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обеспечивает лучшую производительность конечной задачи, чем более стандартная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CNN. В рассматриваемых экспериментальных условиях наша архитектура также превосходит более традиционную систему распознавания говорящих, основанную на i-векторах.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Остальная часть документа организована следующим образом. То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Архитектура SincNet описана в разделе 2. В разделе 3 обсуждается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связь с предыдущей работой. Экспериментальная установка и результаты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описаны в разделах 4 и 5 соответственно. Наконец, в разделе 6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обсуждаются наши выводы.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2 THE SINCNET ARCHITECTURE</w:t>
            </w:r>
          </w:p>
          <w:p w:rsidR="00000000" w:rsidDel="00000000" w:rsidP="00000000" w:rsidRDefault="00000000" w:rsidRPr="00000000" w14:paraId="00000112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The first layer of a standard CNN performs a set of time-</w:t>
            </w:r>
          </w:p>
          <w:p w:rsidR="00000000" w:rsidDel="00000000" w:rsidP="00000000" w:rsidRDefault="00000000" w:rsidRPr="00000000" w14:paraId="00000113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domain convolutions between the input waveform and some</w:t>
            </w:r>
          </w:p>
          <w:p w:rsidR="00000000" w:rsidDel="00000000" w:rsidP="00000000" w:rsidRDefault="00000000" w:rsidRPr="00000000" w14:paraId="00000114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Finite Impulse Response (FIR) filters [35]. Each convolution</w:t>
            </w:r>
          </w:p>
          <w:p w:rsidR="00000000" w:rsidDel="00000000" w:rsidP="00000000" w:rsidRDefault="00000000" w:rsidRPr="00000000" w14:paraId="00000115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is defined as follows1:</w:t>
            </w:r>
          </w:p>
          <w:p w:rsidR="00000000" w:rsidDel="00000000" w:rsidP="00000000" w:rsidRDefault="00000000" w:rsidRPr="00000000" w14:paraId="00000116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3"/>
                <w:szCs w:val="23"/>
                <w:rtl w:val="0"/>
              </w:rPr>
              <w:t xml:space="preserve">L∑</w:t>
            </w:r>
          </w:p>
          <w:p w:rsidR="00000000" w:rsidDel="00000000" w:rsidP="00000000" w:rsidRDefault="00000000" w:rsidRPr="00000000" w14:paraId="00000117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3"/>
                <w:szCs w:val="23"/>
                <w:rtl w:val="0"/>
              </w:rPr>
              <w:t xml:space="preserve">−1</w:t>
            </w:r>
          </w:p>
          <w:p w:rsidR="00000000" w:rsidDel="00000000" w:rsidP="00000000" w:rsidRDefault="00000000" w:rsidRPr="00000000" w14:paraId="00000118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3"/>
                <w:szCs w:val="23"/>
                <w:rtl w:val="0"/>
              </w:rPr>
              <w:t xml:space="preserve">y[n] = x[n] ∗ h[n] =</w:t>
            </w:r>
          </w:p>
          <w:p w:rsidR="00000000" w:rsidDel="00000000" w:rsidP="00000000" w:rsidRDefault="00000000" w:rsidRPr="00000000" w14:paraId="00000119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3"/>
                <w:szCs w:val="23"/>
                <w:rtl w:val="0"/>
              </w:rPr>
              <w:t xml:space="preserve">x[l] · h[n− l]</w:t>
            </w:r>
          </w:p>
          <w:p w:rsidR="00000000" w:rsidDel="00000000" w:rsidP="00000000" w:rsidRDefault="00000000" w:rsidRPr="00000000" w14:paraId="0000011A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(1)</w:t>
            </w:r>
          </w:p>
          <w:p w:rsidR="00000000" w:rsidDel="00000000" w:rsidP="00000000" w:rsidRDefault="00000000" w:rsidRPr="00000000" w14:paraId="0000011B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l=0</w:t>
            </w:r>
          </w:p>
          <w:p w:rsidR="00000000" w:rsidDel="00000000" w:rsidP="00000000" w:rsidRDefault="00000000" w:rsidRPr="00000000" w14:paraId="0000011C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where x[n] is a chunk of the speech signal, h[n] is the filter</w:t>
            </w:r>
          </w:p>
          <w:p w:rsidR="00000000" w:rsidDel="00000000" w:rsidP="00000000" w:rsidRDefault="00000000" w:rsidRPr="00000000" w14:paraId="0000011D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of length L, and y[n] is the filtered output. In standard CNNs,</w:t>
            </w:r>
          </w:p>
          <w:p w:rsidR="00000000" w:rsidDel="00000000" w:rsidP="00000000" w:rsidRDefault="00000000" w:rsidRPr="00000000" w14:paraId="0000011E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all the L elements (taps) of each filter are learned from data.</w:t>
            </w:r>
          </w:p>
          <w:p w:rsidR="00000000" w:rsidDel="00000000" w:rsidP="00000000" w:rsidRDefault="00000000" w:rsidRPr="00000000" w14:paraId="0000011F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Conversely, the proposed SincNet (depicted in Fig.</w:t>
            </w:r>
          </w:p>
          <w:p w:rsidR="00000000" w:rsidDel="00000000" w:rsidP="00000000" w:rsidRDefault="00000000" w:rsidRPr="00000000" w14:paraId="00000120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1) per-</w:t>
            </w:r>
          </w:p>
          <w:p w:rsidR="00000000" w:rsidDel="00000000" w:rsidP="00000000" w:rsidRDefault="00000000" w:rsidRPr="00000000" w14:paraId="00000121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forms the convolution with a predefined function g that de-</w:t>
            </w:r>
          </w:p>
          <w:p w:rsidR="00000000" w:rsidDel="00000000" w:rsidP="00000000" w:rsidRDefault="00000000" w:rsidRPr="00000000" w14:paraId="00000122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pends on few learnable parameters θ only, as highlighted in</w:t>
            </w:r>
          </w:p>
          <w:p w:rsidR="00000000" w:rsidDel="00000000" w:rsidP="00000000" w:rsidRDefault="00000000" w:rsidRPr="00000000" w14:paraId="00000123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the following equation:</w:t>
            </w:r>
          </w:p>
          <w:p w:rsidR="00000000" w:rsidDel="00000000" w:rsidP="00000000" w:rsidRDefault="00000000" w:rsidRPr="00000000" w14:paraId="00000124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3"/>
                <w:szCs w:val="23"/>
                <w:rtl w:val="0"/>
              </w:rPr>
              <w:t xml:space="preserve">y[n] = x[n] ∗ g[n, θ]</w:t>
            </w:r>
          </w:p>
          <w:p w:rsidR="00000000" w:rsidDel="00000000" w:rsidP="00000000" w:rsidRDefault="00000000" w:rsidRPr="00000000" w14:paraId="00000125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(2)</w:t>
            </w:r>
          </w:p>
          <w:p w:rsidR="00000000" w:rsidDel="00000000" w:rsidP="00000000" w:rsidRDefault="00000000" w:rsidRPr="00000000" w14:paraId="00000126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A reasonable choice, inspired by standard filtering in dig-</w:t>
            </w:r>
          </w:p>
          <w:p w:rsidR="00000000" w:rsidDel="00000000" w:rsidP="00000000" w:rsidRDefault="00000000" w:rsidRPr="00000000" w14:paraId="00000127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ital signal processing, is to define g such that a filter-bank</w:t>
            </w:r>
          </w:p>
          <w:p w:rsidR="00000000" w:rsidDel="00000000" w:rsidP="00000000" w:rsidRDefault="00000000" w:rsidRPr="00000000" w14:paraId="00000128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composed of rectangular bandpass filters is employed. In the</w:t>
            </w:r>
          </w:p>
          <w:p w:rsidR="00000000" w:rsidDel="00000000" w:rsidP="00000000" w:rsidRDefault="00000000" w:rsidRPr="00000000" w14:paraId="00000129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frequency domain, the magnitude of a generic bandpass filter</w:t>
            </w:r>
          </w:p>
          <w:p w:rsidR="00000000" w:rsidDel="00000000" w:rsidP="00000000" w:rsidRDefault="00000000" w:rsidRPr="00000000" w14:paraId="0000012A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can be written as the differen(ce bet)ween two(low-)pass filters:</w:t>
            </w:r>
          </w:p>
          <w:p w:rsidR="00000000" w:rsidDel="00000000" w:rsidP="00000000" w:rsidRDefault="00000000" w:rsidRPr="00000000" w14:paraId="0000012B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3"/>
                <w:szCs w:val="23"/>
                <w:rtl w:val="0"/>
              </w:rPr>
              <w:t xml:space="preserve">f −</w:t>
            </w:r>
          </w:p>
          <w:p w:rsidR="00000000" w:rsidDel="00000000" w:rsidP="00000000" w:rsidRDefault="00000000" w:rsidRPr="00000000" w14:paraId="0000012C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f</w:t>
            </w:r>
          </w:p>
          <w:p w:rsidR="00000000" w:rsidDel="00000000" w:rsidP="00000000" w:rsidRDefault="00000000" w:rsidRPr="00000000" w14:paraId="0000012D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(3)</w:t>
            </w:r>
          </w:p>
          <w:p w:rsidR="00000000" w:rsidDel="00000000" w:rsidP="00000000" w:rsidRDefault="00000000" w:rsidRPr="00000000" w14:paraId="0000012E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rect</w:t>
            </w:r>
          </w:p>
          <w:p w:rsidR="00000000" w:rsidDel="00000000" w:rsidP="00000000" w:rsidRDefault="00000000" w:rsidRPr="00000000" w14:paraId="0000012F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0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2f2</w:t>
            </w:r>
          </w:p>
          <w:p w:rsidR="00000000" w:rsidDel="00000000" w:rsidP="00000000" w:rsidRDefault="00000000" w:rsidRPr="00000000" w14:paraId="00000131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2f1</w:t>
            </w:r>
          </w:p>
          <w:p w:rsidR="00000000" w:rsidDel="00000000" w:rsidP="00000000" w:rsidRDefault="00000000" w:rsidRPr="00000000" w14:paraId="00000132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where f1 and f2 are the learned low and high cutoff frequen-</w:t>
            </w:r>
          </w:p>
          <w:p w:rsidR="00000000" w:rsidDel="00000000" w:rsidP="00000000" w:rsidRDefault="00000000" w:rsidRPr="00000000" w14:paraId="00000133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cies, and rect(·) is the rectangular function in the magnitude</w:t>
            </w:r>
          </w:p>
          <w:p w:rsidR="00000000" w:rsidDel="00000000" w:rsidP="00000000" w:rsidRDefault="00000000" w:rsidRPr="00000000" w14:paraId="00000134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frequency domain2. After returning to the time domain (using</w:t>
            </w:r>
          </w:p>
          <w:p w:rsidR="00000000" w:rsidDel="00000000" w:rsidP="00000000" w:rsidRDefault="00000000" w:rsidRPr="00000000" w14:paraId="00000135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the inverse Fourier transform [35]), the reference function g</w:t>
            </w:r>
          </w:p>
          <w:p w:rsidR="00000000" w:rsidDel="00000000" w:rsidP="00000000" w:rsidRDefault="00000000" w:rsidRPr="00000000" w14:paraId="00000136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color w:val="1a1a1a"/>
                <w:sz w:val="23"/>
                <w:szCs w:val="23"/>
                <w:rtl w:val="0"/>
              </w:rPr>
              <w:t xml:space="preserve">becomes:</w:t>
            </w:r>
          </w:p>
          <w:p w:rsidR="00000000" w:rsidDel="00000000" w:rsidP="00000000" w:rsidRDefault="00000000" w:rsidRPr="00000000" w14:paraId="00000137">
            <w:pPr>
              <w:widowControl w:val="0"/>
              <w:shd w:fill="ffffff" w:val="clear"/>
              <w:spacing w:line="240" w:lineRule="auto"/>
              <w:rPr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