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3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5"/>
        <w:gridCol w:w="1848"/>
        <w:gridCol w:w="1490"/>
        <w:gridCol w:w="1406"/>
        <w:gridCol w:w="1420"/>
        <w:gridCol w:w="567"/>
      </w:tblGrid>
      <w:tr w:rsidR="001E7B77" w:rsidRPr="00F766A4" w:rsidTr="00F14A9F">
        <w:trPr>
          <w:trHeight w:val="174"/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:rsidR="001E7B77" w:rsidRPr="00F766A4" w:rsidRDefault="001E7B77" w:rsidP="001E7B77">
            <w:pPr>
              <w:pStyle w:val="Default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F766A4">
              <w:rPr>
                <w:b/>
                <w:color w:val="FFFFFF" w:themeColor="background1"/>
                <w:sz w:val="18"/>
                <w:szCs w:val="18"/>
              </w:rPr>
              <w:t>CONTROL DE VERSIONES</w:t>
            </w:r>
          </w:p>
        </w:tc>
      </w:tr>
      <w:tr w:rsidR="001E7B77" w:rsidRPr="00F766A4" w:rsidTr="00F14A9F">
        <w:trPr>
          <w:trHeight w:val="156"/>
          <w:jc w:val="center"/>
        </w:trPr>
        <w:tc>
          <w:tcPr>
            <w:tcW w:w="700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Versión </w:t>
            </w:r>
          </w:p>
        </w:tc>
        <w:tc>
          <w:tcPr>
            <w:tcW w:w="1181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Hecha por </w:t>
            </w:r>
          </w:p>
        </w:tc>
        <w:tc>
          <w:tcPr>
            <w:tcW w:w="952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Revisada por </w:t>
            </w:r>
          </w:p>
        </w:tc>
        <w:tc>
          <w:tcPr>
            <w:tcW w:w="898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Aprobada por </w:t>
            </w:r>
          </w:p>
        </w:tc>
        <w:tc>
          <w:tcPr>
            <w:tcW w:w="907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Fecha </w:t>
            </w:r>
          </w:p>
        </w:tc>
        <w:tc>
          <w:tcPr>
            <w:tcW w:w="362" w:type="pct"/>
          </w:tcPr>
          <w:p w:rsidR="001E7B77" w:rsidRPr="00F766A4" w:rsidRDefault="001E7B77" w:rsidP="008A7D04">
            <w:pPr>
              <w:pStyle w:val="Default"/>
              <w:rPr>
                <w:sz w:val="16"/>
                <w:szCs w:val="16"/>
              </w:rPr>
            </w:pPr>
          </w:p>
        </w:tc>
      </w:tr>
      <w:tr w:rsidR="001E7B77" w:rsidRPr="00F766A4" w:rsidTr="00F14A9F">
        <w:trPr>
          <w:trHeight w:val="240"/>
          <w:jc w:val="center"/>
        </w:trPr>
        <w:tc>
          <w:tcPr>
            <w:tcW w:w="700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  <w:r w:rsidRPr="00F766A4">
              <w:rPr>
                <w:sz w:val="23"/>
                <w:szCs w:val="23"/>
              </w:rPr>
              <w:t xml:space="preserve">1 </w:t>
            </w:r>
          </w:p>
        </w:tc>
        <w:tc>
          <w:tcPr>
            <w:tcW w:w="1181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  <w:r w:rsidRPr="00F766A4">
              <w:rPr>
                <w:sz w:val="23"/>
                <w:szCs w:val="23"/>
              </w:rPr>
              <w:t xml:space="preserve">J. Bustamante </w:t>
            </w:r>
          </w:p>
        </w:tc>
        <w:tc>
          <w:tcPr>
            <w:tcW w:w="952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898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07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62" w:type="pct"/>
          </w:tcPr>
          <w:p w:rsidR="001E7B77" w:rsidRPr="00F766A4" w:rsidRDefault="001E7B77" w:rsidP="008A7D04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1E7B77" w:rsidRPr="00A941DA" w:rsidRDefault="001E7B77" w:rsidP="001E7B77">
      <w:pPr>
        <w:tabs>
          <w:tab w:val="left" w:pos="3180"/>
        </w:tabs>
        <w:jc w:val="center"/>
        <w:rPr>
          <w:b/>
        </w:rPr>
      </w:pPr>
    </w:p>
    <w:p w:rsidR="008A7D04" w:rsidRPr="00A941DA" w:rsidRDefault="000D6B3D" w:rsidP="001E7B77">
      <w:pPr>
        <w:tabs>
          <w:tab w:val="left" w:pos="3180"/>
        </w:tabs>
        <w:jc w:val="center"/>
        <w:rPr>
          <w:b/>
          <w:i/>
          <w:sz w:val="28"/>
        </w:rPr>
      </w:pPr>
      <w:r w:rsidRPr="00A941DA">
        <w:rPr>
          <w:b/>
          <w:i/>
          <w:sz w:val="28"/>
        </w:rPr>
        <w:t>IDENTIFICACIÓ</w:t>
      </w:r>
      <w:r w:rsidR="000820C4" w:rsidRPr="00A941DA">
        <w:rPr>
          <w:b/>
          <w:i/>
          <w:sz w:val="28"/>
        </w:rPr>
        <w:t>N Y EVALUACIÓN CUALITATIVA DE RI</w:t>
      </w:r>
      <w:r w:rsidR="00EE1E94">
        <w:rPr>
          <w:b/>
          <w:i/>
          <w:sz w:val="28"/>
        </w:rPr>
        <w:t>E</w:t>
      </w:r>
      <w:r w:rsidRPr="00A941DA">
        <w:rPr>
          <w:b/>
          <w:i/>
          <w:sz w:val="28"/>
        </w:rPr>
        <w:t>SGOS</w:t>
      </w:r>
    </w:p>
    <w:p w:rsidR="001E7B77" w:rsidRPr="001E7B77" w:rsidRDefault="001E7B77" w:rsidP="001E7B77">
      <w:pPr>
        <w:tabs>
          <w:tab w:val="left" w:pos="3180"/>
        </w:tabs>
        <w:jc w:val="center"/>
        <w:rPr>
          <w:b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58"/>
        <w:gridCol w:w="2527"/>
      </w:tblGrid>
      <w:tr w:rsidR="001E7B77" w:rsidRPr="00F766A4" w:rsidTr="00F14A9F">
        <w:trPr>
          <w:trHeight w:val="207"/>
          <w:jc w:val="center"/>
        </w:trPr>
        <w:tc>
          <w:tcPr>
            <w:tcW w:w="3858" w:type="dxa"/>
            <w:shd w:val="clear" w:color="auto" w:fill="000000" w:themeFill="text1"/>
          </w:tcPr>
          <w:p w:rsidR="001E7B77" w:rsidRPr="00F766A4" w:rsidRDefault="001E7B77" w:rsidP="008A7D04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F766A4">
              <w:rPr>
                <w:b/>
                <w:bCs/>
                <w:color w:val="FFFFFF" w:themeColor="background1"/>
                <w:sz w:val="22"/>
                <w:szCs w:val="22"/>
              </w:rPr>
              <w:t xml:space="preserve">Nombre del proyecto </w:t>
            </w:r>
          </w:p>
        </w:tc>
        <w:tc>
          <w:tcPr>
            <w:tcW w:w="2527" w:type="dxa"/>
            <w:shd w:val="clear" w:color="auto" w:fill="000000" w:themeFill="text1"/>
          </w:tcPr>
          <w:p w:rsidR="001E7B77" w:rsidRPr="00F766A4" w:rsidRDefault="001E7B77" w:rsidP="008A7D04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F766A4">
              <w:rPr>
                <w:b/>
                <w:bCs/>
                <w:color w:val="FFFFFF" w:themeColor="background1"/>
                <w:sz w:val="22"/>
                <w:szCs w:val="22"/>
              </w:rPr>
              <w:t xml:space="preserve">Siglas del proyecto </w:t>
            </w:r>
          </w:p>
        </w:tc>
      </w:tr>
      <w:tr w:rsidR="001E7B77" w:rsidRPr="00F766A4" w:rsidTr="00F14A9F">
        <w:trPr>
          <w:trHeight w:val="207"/>
          <w:jc w:val="center"/>
        </w:trPr>
        <w:tc>
          <w:tcPr>
            <w:tcW w:w="3858" w:type="dxa"/>
          </w:tcPr>
          <w:p w:rsidR="001E7B77" w:rsidRPr="00F766A4" w:rsidRDefault="00701030" w:rsidP="008A7D0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Sistema </w:t>
            </w:r>
            <w:r w:rsidR="00EC3173">
              <w:rPr>
                <w:sz w:val="22"/>
                <w:szCs w:val="22"/>
              </w:rPr>
              <w:t>Empatía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Gamt</w:t>
            </w:r>
            <w:proofErr w:type="spellEnd"/>
            <w:r>
              <w:rPr>
                <w:sz w:val="22"/>
                <w:szCs w:val="22"/>
              </w:rPr>
              <w:t xml:space="preserve"> Consultores</w:t>
            </w:r>
          </w:p>
        </w:tc>
        <w:tc>
          <w:tcPr>
            <w:tcW w:w="2527" w:type="dxa"/>
          </w:tcPr>
          <w:p w:rsidR="001E7B77" w:rsidRPr="00F766A4" w:rsidRDefault="001E7B77" w:rsidP="008A7D04">
            <w:pPr>
              <w:pStyle w:val="Default"/>
            </w:pPr>
            <w:r w:rsidRPr="00F766A4">
              <w:t>S</w:t>
            </w:r>
            <w:r w:rsidR="00701030">
              <w:t>EGC</w:t>
            </w:r>
          </w:p>
        </w:tc>
      </w:tr>
    </w:tbl>
    <w:p w:rsidR="001E7B77" w:rsidRDefault="001E7B77" w:rsidP="001E7B77">
      <w:pPr>
        <w:tabs>
          <w:tab w:val="left" w:pos="3180"/>
        </w:tabs>
      </w:pPr>
    </w:p>
    <w:tbl>
      <w:tblPr>
        <w:tblStyle w:val="Tablaconcuadrcula"/>
        <w:tblW w:w="9039" w:type="dxa"/>
        <w:tblLayout w:type="fixed"/>
        <w:tblLook w:val="04A0"/>
      </w:tblPr>
      <w:tblGrid>
        <w:gridCol w:w="984"/>
        <w:gridCol w:w="2105"/>
        <w:gridCol w:w="1278"/>
        <w:gridCol w:w="1347"/>
        <w:gridCol w:w="1624"/>
        <w:gridCol w:w="1701"/>
      </w:tblGrid>
      <w:tr w:rsidR="003B0CA2" w:rsidRPr="00523D3F" w:rsidTr="00F14A9F">
        <w:tc>
          <w:tcPr>
            <w:tcW w:w="984" w:type="dxa"/>
            <w:shd w:val="clear" w:color="auto" w:fill="000000" w:themeFill="text1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Código del riesgo</w:t>
            </w:r>
          </w:p>
        </w:tc>
        <w:tc>
          <w:tcPr>
            <w:tcW w:w="2105" w:type="dxa"/>
            <w:shd w:val="clear" w:color="auto" w:fill="000000" w:themeFill="text1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Descripción del riesgo</w:t>
            </w:r>
          </w:p>
        </w:tc>
        <w:tc>
          <w:tcPr>
            <w:tcW w:w="1278" w:type="dxa"/>
            <w:shd w:val="clear" w:color="auto" w:fill="000000" w:themeFill="text1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Prioridad</w:t>
            </w:r>
          </w:p>
        </w:tc>
        <w:tc>
          <w:tcPr>
            <w:tcW w:w="1347" w:type="dxa"/>
            <w:shd w:val="clear" w:color="auto" w:fill="000000" w:themeFill="text1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Probabilidad</w:t>
            </w:r>
          </w:p>
        </w:tc>
        <w:tc>
          <w:tcPr>
            <w:tcW w:w="1624" w:type="dxa"/>
            <w:shd w:val="clear" w:color="auto" w:fill="000000" w:themeFill="text1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Impacto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Causa</w:t>
            </w: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 w:val="restart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RI1</w:t>
            </w:r>
          </w:p>
        </w:tc>
        <w:tc>
          <w:tcPr>
            <w:tcW w:w="2105" w:type="dxa"/>
            <w:vMerge w:val="restart"/>
            <w:vAlign w:val="center"/>
          </w:tcPr>
          <w:p w:rsidR="003B0CA2" w:rsidRPr="00523D3F" w:rsidRDefault="003B0CA2" w:rsidP="00523D3F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se determina claramente el alcance del proyecto</w:t>
            </w:r>
          </w:p>
        </w:tc>
        <w:tc>
          <w:tcPr>
            <w:tcW w:w="1278" w:type="dxa"/>
            <w:vMerge w:val="restart"/>
            <w:vAlign w:val="center"/>
          </w:tcPr>
          <w:p w:rsidR="003B0CA2" w:rsidRPr="00523D3F" w:rsidRDefault="00CE062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Moderado</w:t>
            </w:r>
          </w:p>
        </w:tc>
        <w:tc>
          <w:tcPr>
            <w:tcW w:w="1347" w:type="dxa"/>
            <w:vMerge w:val="restart"/>
            <w:vAlign w:val="center"/>
          </w:tcPr>
          <w:p w:rsidR="003B0CA2" w:rsidRPr="00523D3F" w:rsidRDefault="00CE0626" w:rsidP="00523D3F">
            <w:pPr>
              <w:tabs>
                <w:tab w:val="left" w:pos="3180"/>
              </w:tabs>
              <w:rPr>
                <w:rFonts w:cstheme="minorHAnsi"/>
              </w:rPr>
            </w:pPr>
            <w:r>
              <w:rPr>
                <w:rFonts w:cstheme="minorHAnsi"/>
              </w:rPr>
              <w:t>Medio probable</w:t>
            </w:r>
          </w:p>
        </w:tc>
        <w:tc>
          <w:tcPr>
            <w:tcW w:w="1624" w:type="dxa"/>
            <w:vMerge w:val="restart"/>
            <w:vAlign w:val="center"/>
          </w:tcPr>
          <w:p w:rsidR="003B0CA2" w:rsidRPr="00523D3F" w:rsidRDefault="00F14A9F" w:rsidP="00523D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Atraso del proyecto en tiempo y en el inicio del mismo </w:t>
            </w:r>
          </w:p>
        </w:tc>
        <w:tc>
          <w:tcPr>
            <w:tcW w:w="1701" w:type="dxa"/>
            <w:vMerge w:val="restart"/>
            <w:vAlign w:val="center"/>
          </w:tcPr>
          <w:p w:rsidR="003B0CA2" w:rsidRPr="00523D3F" w:rsidRDefault="00F14A9F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se haya obtenido información suficiente durante las entrevistas</w:t>
            </w: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543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 w:val="restart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RA 2</w:t>
            </w:r>
          </w:p>
        </w:tc>
        <w:tc>
          <w:tcPr>
            <w:tcW w:w="2105" w:type="dxa"/>
            <w:vMerge w:val="restart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Información incompleta en la entrevista</w:t>
            </w:r>
          </w:p>
        </w:tc>
        <w:tc>
          <w:tcPr>
            <w:tcW w:w="1278" w:type="dxa"/>
            <w:vMerge w:val="restart"/>
            <w:vAlign w:val="center"/>
          </w:tcPr>
          <w:p w:rsidR="003B0CA2" w:rsidRPr="00523D3F" w:rsidRDefault="00CE062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Alto</w:t>
            </w:r>
          </w:p>
        </w:tc>
        <w:tc>
          <w:tcPr>
            <w:tcW w:w="1347" w:type="dxa"/>
            <w:vMerge w:val="restart"/>
            <w:vAlign w:val="center"/>
          </w:tcPr>
          <w:p w:rsidR="003B0CA2" w:rsidRPr="00523D3F" w:rsidRDefault="00CE062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Medio probable</w:t>
            </w:r>
          </w:p>
        </w:tc>
        <w:tc>
          <w:tcPr>
            <w:tcW w:w="1624" w:type="dxa"/>
            <w:vMerge w:val="restart"/>
            <w:vAlign w:val="center"/>
          </w:tcPr>
          <w:p w:rsidR="003B0CA2" w:rsidRPr="00523D3F" w:rsidRDefault="00F14A9F" w:rsidP="00F14A9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se tenga que invertir tiempo no planeado para realizar nuevas citas con el cliente y poder obtener la información necesaria para el proyecto</w:t>
            </w:r>
          </w:p>
        </w:tc>
        <w:tc>
          <w:tcPr>
            <w:tcW w:w="1701" w:type="dxa"/>
            <w:vMerge w:val="restart"/>
            <w:vAlign w:val="center"/>
          </w:tcPr>
          <w:p w:rsidR="00F14A9F" w:rsidRPr="00523D3F" w:rsidRDefault="00F14A9F" w:rsidP="00F14A9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 tener un plan o un guion para seguir durante </w:t>
            </w:r>
            <w:proofErr w:type="spellStart"/>
            <w:r>
              <w:rPr>
                <w:rFonts w:cstheme="minorHAnsi"/>
              </w:rPr>
              <w:t>a</w:t>
            </w:r>
            <w:proofErr w:type="spellEnd"/>
            <w:r>
              <w:rPr>
                <w:rFonts w:cstheme="minorHAnsi"/>
              </w:rPr>
              <w:t xml:space="preserve"> entrevista con el cliente</w:t>
            </w: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57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 w:val="restart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RA3</w:t>
            </w:r>
          </w:p>
        </w:tc>
        <w:tc>
          <w:tcPr>
            <w:tcW w:w="2105" w:type="dxa"/>
            <w:vMerge w:val="restart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Disponibilidad del cliente</w:t>
            </w:r>
          </w:p>
        </w:tc>
        <w:tc>
          <w:tcPr>
            <w:tcW w:w="1278" w:type="dxa"/>
            <w:vMerge w:val="restart"/>
            <w:vAlign w:val="center"/>
          </w:tcPr>
          <w:p w:rsidR="003B0CA2" w:rsidRPr="00523D3F" w:rsidRDefault="00CE062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Moderado</w:t>
            </w:r>
          </w:p>
        </w:tc>
        <w:tc>
          <w:tcPr>
            <w:tcW w:w="1347" w:type="dxa"/>
            <w:vMerge w:val="restart"/>
            <w:vAlign w:val="center"/>
          </w:tcPr>
          <w:p w:rsidR="003B0CA2" w:rsidRPr="00523D3F" w:rsidRDefault="00CE062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Medio probable</w:t>
            </w:r>
          </w:p>
        </w:tc>
        <w:tc>
          <w:tcPr>
            <w:tcW w:w="1624" w:type="dxa"/>
            <w:vMerge w:val="restart"/>
            <w:vAlign w:val="center"/>
          </w:tcPr>
          <w:p w:rsidR="003B0CA2" w:rsidRPr="00523D3F" w:rsidRDefault="00EC3173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no se logre cumplir con los tiempos estimados para la recolección de requerimientos</w:t>
            </w:r>
          </w:p>
        </w:tc>
        <w:tc>
          <w:tcPr>
            <w:tcW w:w="1701" w:type="dxa"/>
            <w:vMerge w:val="restart"/>
            <w:vAlign w:val="center"/>
          </w:tcPr>
          <w:p w:rsidR="003B0CA2" w:rsidRPr="00523D3F" w:rsidRDefault="00EC3173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Falta de comunicación con el cliente</w:t>
            </w: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57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 w:val="restart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RA4</w:t>
            </w:r>
          </w:p>
        </w:tc>
        <w:tc>
          <w:tcPr>
            <w:tcW w:w="2105" w:type="dxa"/>
            <w:vMerge w:val="restart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Incomprensión de los requerimientos por parte del equipo de trabajo</w:t>
            </w:r>
          </w:p>
        </w:tc>
        <w:tc>
          <w:tcPr>
            <w:tcW w:w="1278" w:type="dxa"/>
            <w:vMerge w:val="restart"/>
            <w:vAlign w:val="center"/>
          </w:tcPr>
          <w:p w:rsidR="003B0CA2" w:rsidRPr="00523D3F" w:rsidRDefault="00CE062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Bajo</w:t>
            </w:r>
          </w:p>
        </w:tc>
        <w:tc>
          <w:tcPr>
            <w:tcW w:w="1347" w:type="dxa"/>
            <w:vMerge w:val="restart"/>
            <w:vAlign w:val="center"/>
          </w:tcPr>
          <w:p w:rsidR="003B0CA2" w:rsidRPr="00523D3F" w:rsidRDefault="00CE062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Poco probable</w:t>
            </w:r>
          </w:p>
        </w:tc>
        <w:tc>
          <w:tcPr>
            <w:tcW w:w="1624" w:type="dxa"/>
            <w:vMerge w:val="restart"/>
            <w:vAlign w:val="center"/>
          </w:tcPr>
          <w:p w:rsidR="003B0CA2" w:rsidRPr="00523D3F" w:rsidRDefault="00EC3173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no se logre concretar los módulos y funcionalidades del sistema</w:t>
            </w:r>
          </w:p>
        </w:tc>
        <w:tc>
          <w:tcPr>
            <w:tcW w:w="1701" w:type="dxa"/>
            <w:vMerge w:val="restart"/>
            <w:vAlign w:val="center"/>
          </w:tcPr>
          <w:p w:rsidR="003B0CA2" w:rsidRPr="00523D3F" w:rsidRDefault="00EC3173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Falta de comunicación efectiva dentro del equipo de trabajo</w:t>
            </w: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57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 w:val="restart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RD5</w:t>
            </w:r>
          </w:p>
        </w:tc>
        <w:tc>
          <w:tcPr>
            <w:tcW w:w="2105" w:type="dxa"/>
            <w:vMerge w:val="restart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 xml:space="preserve">Vacaciones de </w:t>
            </w:r>
            <w:r w:rsidRPr="00523D3F">
              <w:rPr>
                <w:rFonts w:cstheme="minorHAnsi"/>
              </w:rPr>
              <w:lastRenderedPageBreak/>
              <w:t>verano</w:t>
            </w:r>
          </w:p>
        </w:tc>
        <w:tc>
          <w:tcPr>
            <w:tcW w:w="1278" w:type="dxa"/>
            <w:vMerge w:val="restart"/>
            <w:vAlign w:val="center"/>
          </w:tcPr>
          <w:p w:rsidR="003B0CA2" w:rsidRPr="00523D3F" w:rsidRDefault="00CE062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Bajo</w:t>
            </w:r>
          </w:p>
        </w:tc>
        <w:tc>
          <w:tcPr>
            <w:tcW w:w="1347" w:type="dxa"/>
            <w:vMerge w:val="restart"/>
            <w:vAlign w:val="center"/>
          </w:tcPr>
          <w:p w:rsidR="003B0CA2" w:rsidRPr="00523D3F" w:rsidRDefault="00CE062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Altamente </w:t>
            </w:r>
            <w:r>
              <w:rPr>
                <w:rFonts w:cstheme="minorHAnsi"/>
              </w:rPr>
              <w:lastRenderedPageBreak/>
              <w:t>probable</w:t>
            </w:r>
          </w:p>
        </w:tc>
        <w:tc>
          <w:tcPr>
            <w:tcW w:w="1624" w:type="dxa"/>
            <w:vMerge w:val="restart"/>
            <w:vAlign w:val="center"/>
          </w:tcPr>
          <w:p w:rsidR="003B0CA2" w:rsidRPr="00523D3F" w:rsidRDefault="00EC3173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Impacto </w:t>
            </w:r>
            <w:r>
              <w:rPr>
                <w:rFonts w:cstheme="minorHAnsi"/>
              </w:rPr>
              <w:lastRenderedPageBreak/>
              <w:t>positivo porque se puede usar esas semanas para adelantar o poner el proyecto en tiempo planeado</w:t>
            </w:r>
          </w:p>
        </w:tc>
        <w:tc>
          <w:tcPr>
            <w:tcW w:w="1701" w:type="dxa"/>
            <w:vMerge w:val="restart"/>
            <w:vAlign w:val="center"/>
          </w:tcPr>
          <w:p w:rsidR="003B0CA2" w:rsidRPr="00523D3F" w:rsidRDefault="00EC3173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Es irremediable, </w:t>
            </w:r>
            <w:r>
              <w:rPr>
                <w:rFonts w:cstheme="minorHAnsi"/>
              </w:rPr>
              <w:lastRenderedPageBreak/>
              <w:t>ya que las vacaciones ya están establecidas</w:t>
            </w: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57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 w:val="restart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RD6</w:t>
            </w:r>
          </w:p>
        </w:tc>
        <w:tc>
          <w:tcPr>
            <w:tcW w:w="2105" w:type="dxa"/>
            <w:vMerge w:val="restart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  <w:r w:rsidRPr="00523D3F">
              <w:rPr>
                <w:rFonts w:cstheme="minorHAnsi"/>
              </w:rPr>
              <w:t xml:space="preserve"> tener dominio del lenguaje de programación</w:t>
            </w:r>
          </w:p>
        </w:tc>
        <w:tc>
          <w:tcPr>
            <w:tcW w:w="1278" w:type="dxa"/>
            <w:vMerge w:val="restart"/>
            <w:vAlign w:val="center"/>
          </w:tcPr>
          <w:p w:rsidR="003B0CA2" w:rsidRPr="00523D3F" w:rsidRDefault="00CE062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Bajo</w:t>
            </w:r>
          </w:p>
        </w:tc>
        <w:tc>
          <w:tcPr>
            <w:tcW w:w="1347" w:type="dxa"/>
            <w:vMerge w:val="restart"/>
            <w:vAlign w:val="center"/>
          </w:tcPr>
          <w:p w:rsidR="003B0CA2" w:rsidRPr="00523D3F" w:rsidRDefault="00CE062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Muy poco probable</w:t>
            </w:r>
          </w:p>
        </w:tc>
        <w:tc>
          <w:tcPr>
            <w:tcW w:w="1624" w:type="dxa"/>
            <w:vMerge w:val="restart"/>
            <w:vAlign w:val="center"/>
          </w:tcPr>
          <w:p w:rsidR="003B0CA2" w:rsidRPr="00523D3F" w:rsidRDefault="00DA0280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las actividades de desarrollo tengan mayor duración y por ende se ampliará el tiempo del proyecto</w:t>
            </w:r>
          </w:p>
        </w:tc>
        <w:tc>
          <w:tcPr>
            <w:tcW w:w="1701" w:type="dxa"/>
            <w:vMerge w:val="restart"/>
            <w:vAlign w:val="center"/>
          </w:tcPr>
          <w:p w:rsidR="003B0CA2" w:rsidRPr="00523D3F" w:rsidRDefault="00DA0280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los integrantes del equipo de trabajo sean de diferentes especialidades</w:t>
            </w: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57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 w:val="restart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RD7</w:t>
            </w:r>
          </w:p>
        </w:tc>
        <w:tc>
          <w:tcPr>
            <w:tcW w:w="2105" w:type="dxa"/>
            <w:vMerge w:val="restart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tener hospedaje para el sistema</w:t>
            </w:r>
          </w:p>
        </w:tc>
        <w:tc>
          <w:tcPr>
            <w:tcW w:w="1278" w:type="dxa"/>
            <w:vMerge w:val="restart"/>
            <w:vAlign w:val="center"/>
          </w:tcPr>
          <w:p w:rsidR="003B0CA2" w:rsidRPr="00523D3F" w:rsidRDefault="00CE062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Bajo</w:t>
            </w:r>
          </w:p>
        </w:tc>
        <w:tc>
          <w:tcPr>
            <w:tcW w:w="1347" w:type="dxa"/>
            <w:vMerge w:val="restart"/>
            <w:vAlign w:val="center"/>
          </w:tcPr>
          <w:p w:rsidR="003B0CA2" w:rsidRPr="00523D3F" w:rsidRDefault="00CE062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Poco probable</w:t>
            </w:r>
          </w:p>
        </w:tc>
        <w:tc>
          <w:tcPr>
            <w:tcW w:w="1624" w:type="dxa"/>
            <w:vMerge w:val="restart"/>
            <w:vAlign w:val="center"/>
          </w:tcPr>
          <w:p w:rsidR="003B0CA2" w:rsidRPr="00523D3F" w:rsidRDefault="00DA0280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 se puede cumplir con la etapa de implementación</w:t>
            </w:r>
          </w:p>
        </w:tc>
        <w:tc>
          <w:tcPr>
            <w:tcW w:w="1701" w:type="dxa"/>
            <w:vMerge w:val="restart"/>
            <w:vAlign w:val="center"/>
          </w:tcPr>
          <w:p w:rsidR="003B0CA2" w:rsidRPr="00523D3F" w:rsidRDefault="00DA0280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 hacer una búsqueda de </w:t>
            </w:r>
            <w:proofErr w:type="spellStart"/>
            <w:r>
              <w:rPr>
                <w:rFonts w:cstheme="minorHAnsi"/>
              </w:rPr>
              <w:t>hosting</w:t>
            </w:r>
            <w:proofErr w:type="spellEnd"/>
            <w:r>
              <w:rPr>
                <w:rFonts w:cstheme="minorHAnsi"/>
              </w:rPr>
              <w:t xml:space="preserve"> que soporte .NET</w:t>
            </w: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57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 w:val="restart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RD8</w:t>
            </w:r>
          </w:p>
        </w:tc>
        <w:tc>
          <w:tcPr>
            <w:tcW w:w="2105" w:type="dxa"/>
            <w:vMerge w:val="restart"/>
            <w:vAlign w:val="center"/>
          </w:tcPr>
          <w:p w:rsidR="003B0CA2" w:rsidRPr="00523D3F" w:rsidRDefault="003B0CA2" w:rsidP="00523D3F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Cambio en los requerimientos a último momento.</w:t>
            </w:r>
          </w:p>
          <w:p w:rsidR="003B0CA2" w:rsidRPr="00523D3F" w:rsidRDefault="003B0CA2" w:rsidP="00523D3F">
            <w:pPr>
              <w:tabs>
                <w:tab w:val="left" w:pos="3180"/>
              </w:tabs>
              <w:ind w:left="360"/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 w:val="restart"/>
            <w:vAlign w:val="center"/>
          </w:tcPr>
          <w:p w:rsidR="003B0CA2" w:rsidRPr="00523D3F" w:rsidRDefault="00CE062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Muy alto</w:t>
            </w:r>
          </w:p>
        </w:tc>
        <w:tc>
          <w:tcPr>
            <w:tcW w:w="1347" w:type="dxa"/>
            <w:vMerge w:val="restart"/>
            <w:vAlign w:val="center"/>
          </w:tcPr>
          <w:p w:rsidR="003B0CA2" w:rsidRPr="00523D3F" w:rsidRDefault="00CE062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Muy probable</w:t>
            </w:r>
          </w:p>
        </w:tc>
        <w:tc>
          <w:tcPr>
            <w:tcW w:w="1624" w:type="dxa"/>
            <w:vMerge w:val="restart"/>
            <w:vAlign w:val="center"/>
          </w:tcPr>
          <w:p w:rsidR="003B0CA2" w:rsidRPr="00523D3F" w:rsidRDefault="00DA0280" w:rsidP="00DA0280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 ampliará el tiempo del proyecto y afectará al costo y al alcance del mismo</w:t>
            </w:r>
          </w:p>
        </w:tc>
        <w:tc>
          <w:tcPr>
            <w:tcW w:w="1701" w:type="dxa"/>
            <w:vMerge w:val="restart"/>
            <w:vAlign w:val="center"/>
          </w:tcPr>
          <w:p w:rsidR="003B0CA2" w:rsidRPr="00523D3F" w:rsidRDefault="00DA0280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cliente tenga nuevas ideas para adjuntar al sistema o que no haya comentado de algunos procesos importantes que realiza en s empresa que estén ligados a funciones del sistema</w:t>
            </w: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57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 w:val="restart"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RD9</w:t>
            </w:r>
          </w:p>
        </w:tc>
        <w:tc>
          <w:tcPr>
            <w:tcW w:w="2105" w:type="dxa"/>
            <w:vMerge w:val="restart"/>
            <w:vAlign w:val="center"/>
          </w:tcPr>
          <w:p w:rsidR="003B0CA2" w:rsidRPr="00523D3F" w:rsidRDefault="003B0CA2" w:rsidP="00523D3F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tener las interfaces terminadas a tiempo</w:t>
            </w:r>
          </w:p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 w:val="restart"/>
            <w:vAlign w:val="center"/>
          </w:tcPr>
          <w:p w:rsidR="003B0CA2" w:rsidRPr="00523D3F" w:rsidRDefault="00CE062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Moderado</w:t>
            </w:r>
          </w:p>
        </w:tc>
        <w:tc>
          <w:tcPr>
            <w:tcW w:w="1347" w:type="dxa"/>
            <w:vMerge w:val="restart"/>
            <w:vAlign w:val="center"/>
          </w:tcPr>
          <w:p w:rsidR="003B0CA2" w:rsidRPr="00523D3F" w:rsidRDefault="00CE0626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Poco probable</w:t>
            </w:r>
          </w:p>
        </w:tc>
        <w:tc>
          <w:tcPr>
            <w:tcW w:w="1624" w:type="dxa"/>
            <w:vMerge w:val="restart"/>
            <w:vAlign w:val="center"/>
          </w:tcPr>
          <w:p w:rsidR="003B0CA2" w:rsidRPr="00523D3F" w:rsidRDefault="00DA0280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Atraso en actividades de desarrollo, y por ende atraso en el tiempo de cierre de proyecto</w:t>
            </w:r>
          </w:p>
        </w:tc>
        <w:tc>
          <w:tcPr>
            <w:tcW w:w="1701" w:type="dxa"/>
            <w:vMerge w:val="restart"/>
            <w:vAlign w:val="center"/>
          </w:tcPr>
          <w:p w:rsidR="003B0CA2" w:rsidRPr="00523D3F" w:rsidRDefault="00DA0280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diseñador tenga dificultades de diseño</w:t>
            </w: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57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2105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347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624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vMerge/>
            <w:vAlign w:val="center"/>
          </w:tcPr>
          <w:p w:rsidR="003B0CA2" w:rsidRPr="00523D3F" w:rsidRDefault="003B0CA2" w:rsidP="00523D3F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Align w:val="center"/>
          </w:tcPr>
          <w:p w:rsidR="003B0CA2" w:rsidRPr="00523D3F" w:rsidRDefault="003B0CA2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RD10</w:t>
            </w:r>
          </w:p>
        </w:tc>
        <w:tc>
          <w:tcPr>
            <w:tcW w:w="2105" w:type="dxa"/>
            <w:vAlign w:val="center"/>
          </w:tcPr>
          <w:p w:rsidR="003B0CA2" w:rsidRPr="00523D3F" w:rsidRDefault="003B0CA2" w:rsidP="003B0CA2">
            <w:pPr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 xml:space="preserve">Cambio de una </w:t>
            </w:r>
            <w:r w:rsidRPr="00523D3F">
              <w:rPr>
                <w:rFonts w:cstheme="minorHAnsi"/>
              </w:rPr>
              <w:lastRenderedPageBreak/>
              <w:t>Interfaz pedido por el cliente.</w:t>
            </w:r>
          </w:p>
          <w:p w:rsidR="003B0CA2" w:rsidRPr="00523D3F" w:rsidRDefault="003B0CA2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Align w:val="center"/>
          </w:tcPr>
          <w:p w:rsidR="003B0CA2" w:rsidRPr="00523D3F" w:rsidRDefault="00CE0626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Moderado</w:t>
            </w:r>
          </w:p>
        </w:tc>
        <w:tc>
          <w:tcPr>
            <w:tcW w:w="1347" w:type="dxa"/>
            <w:vAlign w:val="center"/>
          </w:tcPr>
          <w:p w:rsidR="003B0CA2" w:rsidRPr="00523D3F" w:rsidRDefault="00CE0626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Poco </w:t>
            </w:r>
            <w:r>
              <w:rPr>
                <w:rFonts w:cstheme="minorHAnsi"/>
              </w:rPr>
              <w:lastRenderedPageBreak/>
              <w:t>probable</w:t>
            </w:r>
          </w:p>
        </w:tc>
        <w:tc>
          <w:tcPr>
            <w:tcW w:w="1624" w:type="dxa"/>
            <w:vAlign w:val="center"/>
          </w:tcPr>
          <w:p w:rsidR="003B0CA2" w:rsidRPr="00523D3F" w:rsidRDefault="00DA0280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Tiempo en </w:t>
            </w:r>
            <w:r>
              <w:rPr>
                <w:rFonts w:cstheme="minorHAnsi"/>
              </w:rPr>
              <w:lastRenderedPageBreak/>
              <w:t>actividades de desarrollo y diseño de las interfaces</w:t>
            </w:r>
          </w:p>
        </w:tc>
        <w:tc>
          <w:tcPr>
            <w:tcW w:w="1701" w:type="dxa"/>
            <w:vAlign w:val="center"/>
          </w:tcPr>
          <w:p w:rsidR="003B0CA2" w:rsidRPr="00523D3F" w:rsidRDefault="00DA0280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Peticiones del </w:t>
            </w:r>
            <w:r>
              <w:rPr>
                <w:rFonts w:cstheme="minorHAnsi"/>
              </w:rPr>
              <w:lastRenderedPageBreak/>
              <w:t xml:space="preserve">cliente para mejorar el diseño de la interfaz </w:t>
            </w: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Align w:val="center"/>
          </w:tcPr>
          <w:p w:rsidR="003B0CA2" w:rsidRPr="00523D3F" w:rsidRDefault="003B0CA2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lastRenderedPageBreak/>
              <w:t>RB11</w:t>
            </w:r>
          </w:p>
        </w:tc>
        <w:tc>
          <w:tcPr>
            <w:tcW w:w="2105" w:type="dxa"/>
            <w:vAlign w:val="center"/>
          </w:tcPr>
          <w:p w:rsidR="003B0CA2" w:rsidRPr="00523D3F" w:rsidRDefault="003B0CA2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Cambios en los requerimientos</w:t>
            </w:r>
          </w:p>
        </w:tc>
        <w:tc>
          <w:tcPr>
            <w:tcW w:w="1278" w:type="dxa"/>
            <w:vAlign w:val="center"/>
          </w:tcPr>
          <w:p w:rsidR="003B0CA2" w:rsidRPr="00523D3F" w:rsidRDefault="00CE0626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Moderado</w:t>
            </w:r>
          </w:p>
        </w:tc>
        <w:tc>
          <w:tcPr>
            <w:tcW w:w="1347" w:type="dxa"/>
            <w:vAlign w:val="center"/>
          </w:tcPr>
          <w:p w:rsidR="003B0CA2" w:rsidRPr="00523D3F" w:rsidRDefault="00CE0626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Medio probable</w:t>
            </w:r>
          </w:p>
        </w:tc>
        <w:tc>
          <w:tcPr>
            <w:tcW w:w="1624" w:type="dxa"/>
            <w:vAlign w:val="center"/>
          </w:tcPr>
          <w:p w:rsidR="003B0CA2" w:rsidRPr="00523D3F" w:rsidRDefault="00DA0280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Rediseño de diagramas, interfaces, bases de datos y documentación técnica, atraso en tiempo y costo del proyecto</w:t>
            </w:r>
          </w:p>
        </w:tc>
        <w:tc>
          <w:tcPr>
            <w:tcW w:w="1701" w:type="dxa"/>
            <w:vAlign w:val="center"/>
          </w:tcPr>
          <w:p w:rsidR="003B0CA2" w:rsidRPr="00523D3F" w:rsidRDefault="00DA0280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cliente decida agregar o modificar los requerimientos que antes fueron aceptados y validados por é mismo</w:t>
            </w: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Align w:val="center"/>
          </w:tcPr>
          <w:p w:rsidR="003B0CA2" w:rsidRPr="00523D3F" w:rsidRDefault="003B0CA2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RB12</w:t>
            </w:r>
          </w:p>
        </w:tc>
        <w:tc>
          <w:tcPr>
            <w:tcW w:w="2105" w:type="dxa"/>
            <w:vAlign w:val="center"/>
          </w:tcPr>
          <w:p w:rsidR="003B0CA2" w:rsidRPr="00523D3F" w:rsidRDefault="003B0CA2" w:rsidP="003B0CA2">
            <w:pPr>
              <w:tabs>
                <w:tab w:val="left" w:pos="3180"/>
              </w:tabs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se pueda instalar correctamente el manejador de BD</w:t>
            </w:r>
          </w:p>
          <w:p w:rsidR="003B0CA2" w:rsidRPr="00523D3F" w:rsidRDefault="003B0CA2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Align w:val="center"/>
          </w:tcPr>
          <w:p w:rsidR="003B0CA2" w:rsidRPr="00523D3F" w:rsidRDefault="00CE0626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Muy bajo</w:t>
            </w:r>
          </w:p>
        </w:tc>
        <w:tc>
          <w:tcPr>
            <w:tcW w:w="1347" w:type="dxa"/>
            <w:vAlign w:val="center"/>
          </w:tcPr>
          <w:p w:rsidR="003B0CA2" w:rsidRPr="00523D3F" w:rsidRDefault="00CE0626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Muy poco probable</w:t>
            </w:r>
          </w:p>
        </w:tc>
        <w:tc>
          <w:tcPr>
            <w:tcW w:w="1624" w:type="dxa"/>
            <w:vAlign w:val="center"/>
          </w:tcPr>
          <w:p w:rsidR="003B0CA2" w:rsidRPr="00523D3F" w:rsidRDefault="00E80F60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Atraso en la etapa de diseño de datos y script de base de datos, así como en la programación de las interfaces</w:t>
            </w:r>
          </w:p>
        </w:tc>
        <w:tc>
          <w:tcPr>
            <w:tcW w:w="1701" w:type="dxa"/>
            <w:vAlign w:val="center"/>
          </w:tcPr>
          <w:p w:rsidR="003B0CA2" w:rsidRPr="00523D3F" w:rsidRDefault="00E80F60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Incompatibilidad de versiones de menadores de base de datos.</w:t>
            </w: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Align w:val="center"/>
          </w:tcPr>
          <w:p w:rsidR="003B0CA2" w:rsidRPr="00523D3F" w:rsidRDefault="003B0CA2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RB13</w:t>
            </w:r>
          </w:p>
        </w:tc>
        <w:tc>
          <w:tcPr>
            <w:tcW w:w="2105" w:type="dxa"/>
            <w:vAlign w:val="center"/>
          </w:tcPr>
          <w:p w:rsidR="003B0CA2" w:rsidRPr="00523D3F" w:rsidRDefault="003B0CA2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No manejar el lenguaje correctamente</w:t>
            </w:r>
            <w:r w:rsidR="00E80F60">
              <w:rPr>
                <w:rFonts w:cstheme="minorHAnsi"/>
              </w:rPr>
              <w:t xml:space="preserve"> (base de datos)</w:t>
            </w:r>
          </w:p>
        </w:tc>
        <w:tc>
          <w:tcPr>
            <w:tcW w:w="1278" w:type="dxa"/>
            <w:vAlign w:val="center"/>
          </w:tcPr>
          <w:p w:rsidR="003B0CA2" w:rsidRPr="00523D3F" w:rsidRDefault="00CE0626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Moderado</w:t>
            </w:r>
          </w:p>
        </w:tc>
        <w:tc>
          <w:tcPr>
            <w:tcW w:w="1347" w:type="dxa"/>
            <w:vAlign w:val="center"/>
          </w:tcPr>
          <w:p w:rsidR="003B0CA2" w:rsidRPr="00523D3F" w:rsidRDefault="00CE0626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Poco probable</w:t>
            </w:r>
          </w:p>
        </w:tc>
        <w:tc>
          <w:tcPr>
            <w:tcW w:w="1624" w:type="dxa"/>
            <w:vAlign w:val="center"/>
          </w:tcPr>
          <w:p w:rsidR="003B0CA2" w:rsidRPr="00523D3F" w:rsidRDefault="00E80F60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Mayor tiempo de diseño y programación de la base de datos, atraso en actividades predecesoras a éstas</w:t>
            </w:r>
          </w:p>
        </w:tc>
        <w:tc>
          <w:tcPr>
            <w:tcW w:w="1701" w:type="dxa"/>
            <w:vAlign w:val="center"/>
          </w:tcPr>
          <w:p w:rsidR="003B0CA2" w:rsidRPr="00523D3F" w:rsidRDefault="00E80F60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el responsable del diseño de datos no este familiarizado con el manejador de base de datos que se usará para el sistema</w:t>
            </w: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Align w:val="center"/>
          </w:tcPr>
          <w:p w:rsidR="003B0CA2" w:rsidRPr="00523D3F" w:rsidRDefault="003B0CA2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RIN14</w:t>
            </w:r>
          </w:p>
        </w:tc>
        <w:tc>
          <w:tcPr>
            <w:tcW w:w="2105" w:type="dxa"/>
            <w:vAlign w:val="center"/>
          </w:tcPr>
          <w:p w:rsidR="003B0CA2" w:rsidRPr="00523D3F" w:rsidRDefault="003B0CA2" w:rsidP="003B0CA2">
            <w:pPr>
              <w:tabs>
                <w:tab w:val="left" w:pos="3180"/>
              </w:tabs>
              <w:ind w:left="360"/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Herramientas de diseño con licencias expiradas</w:t>
            </w:r>
          </w:p>
          <w:p w:rsidR="003B0CA2" w:rsidRPr="00523D3F" w:rsidRDefault="003B0CA2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</w:p>
        </w:tc>
        <w:tc>
          <w:tcPr>
            <w:tcW w:w="1278" w:type="dxa"/>
            <w:vAlign w:val="center"/>
          </w:tcPr>
          <w:p w:rsidR="003B0CA2" w:rsidRPr="00523D3F" w:rsidRDefault="00CE0626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Muy bajo</w:t>
            </w:r>
          </w:p>
        </w:tc>
        <w:tc>
          <w:tcPr>
            <w:tcW w:w="1347" w:type="dxa"/>
            <w:vAlign w:val="center"/>
          </w:tcPr>
          <w:p w:rsidR="003B0CA2" w:rsidRPr="00523D3F" w:rsidRDefault="00CE0626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Muy poco probable</w:t>
            </w:r>
          </w:p>
        </w:tc>
        <w:tc>
          <w:tcPr>
            <w:tcW w:w="1624" w:type="dxa"/>
            <w:vAlign w:val="center"/>
          </w:tcPr>
          <w:p w:rsidR="003B0CA2" w:rsidRPr="00523D3F" w:rsidRDefault="00E80F60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Atraso en actividades de diseño de interfaces</w:t>
            </w:r>
          </w:p>
        </w:tc>
        <w:tc>
          <w:tcPr>
            <w:tcW w:w="1701" w:type="dxa"/>
            <w:vAlign w:val="center"/>
          </w:tcPr>
          <w:p w:rsidR="003B0CA2" w:rsidRPr="00523D3F" w:rsidRDefault="00E80F60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Licencias expiradas</w:t>
            </w: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Align w:val="center"/>
          </w:tcPr>
          <w:p w:rsidR="003B0CA2" w:rsidRPr="00523D3F" w:rsidRDefault="003B0CA2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RIN15</w:t>
            </w:r>
          </w:p>
        </w:tc>
        <w:tc>
          <w:tcPr>
            <w:tcW w:w="2105" w:type="dxa"/>
            <w:vAlign w:val="center"/>
          </w:tcPr>
          <w:p w:rsidR="003B0CA2" w:rsidRPr="00523D3F" w:rsidRDefault="003B0CA2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Interfaces no aprobadas por el cliente</w:t>
            </w:r>
          </w:p>
        </w:tc>
        <w:tc>
          <w:tcPr>
            <w:tcW w:w="1278" w:type="dxa"/>
            <w:vAlign w:val="center"/>
          </w:tcPr>
          <w:p w:rsidR="003B0CA2" w:rsidRPr="00523D3F" w:rsidRDefault="00CE0626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Moderado</w:t>
            </w:r>
          </w:p>
        </w:tc>
        <w:tc>
          <w:tcPr>
            <w:tcW w:w="1347" w:type="dxa"/>
            <w:vAlign w:val="center"/>
          </w:tcPr>
          <w:p w:rsidR="003B0CA2" w:rsidRPr="00523D3F" w:rsidRDefault="00CE0626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Medio probable</w:t>
            </w:r>
          </w:p>
        </w:tc>
        <w:tc>
          <w:tcPr>
            <w:tcW w:w="1624" w:type="dxa"/>
            <w:vAlign w:val="center"/>
          </w:tcPr>
          <w:p w:rsidR="003B0CA2" w:rsidRPr="00523D3F" w:rsidRDefault="00E80F60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Rediseño de interfaces, impacta en el tiempo de desarrollo en las mismas</w:t>
            </w:r>
          </w:p>
        </w:tc>
        <w:tc>
          <w:tcPr>
            <w:tcW w:w="1701" w:type="dxa"/>
            <w:vAlign w:val="center"/>
          </w:tcPr>
          <w:p w:rsidR="003B0CA2" w:rsidRPr="00523D3F" w:rsidRDefault="00E80F60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Que no se haya comprendido las especificaciones que el cliente indica para las interfaces</w:t>
            </w: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Align w:val="center"/>
          </w:tcPr>
          <w:p w:rsidR="003B0CA2" w:rsidRPr="00523D3F" w:rsidRDefault="003B0CA2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RIN16</w:t>
            </w:r>
          </w:p>
        </w:tc>
        <w:tc>
          <w:tcPr>
            <w:tcW w:w="2105" w:type="dxa"/>
            <w:vAlign w:val="center"/>
          </w:tcPr>
          <w:p w:rsidR="003B0CA2" w:rsidRPr="00523D3F" w:rsidRDefault="003B0CA2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Exceso de tiempo en el diseño</w:t>
            </w:r>
          </w:p>
        </w:tc>
        <w:tc>
          <w:tcPr>
            <w:tcW w:w="1278" w:type="dxa"/>
            <w:vAlign w:val="center"/>
          </w:tcPr>
          <w:p w:rsidR="003B0CA2" w:rsidRPr="00523D3F" w:rsidRDefault="00CE0626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Moderado </w:t>
            </w:r>
          </w:p>
        </w:tc>
        <w:tc>
          <w:tcPr>
            <w:tcW w:w="1347" w:type="dxa"/>
            <w:vAlign w:val="center"/>
          </w:tcPr>
          <w:p w:rsidR="003B0CA2" w:rsidRPr="00523D3F" w:rsidRDefault="00E952C3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Muy </w:t>
            </w:r>
            <w:r w:rsidR="00CE0626">
              <w:rPr>
                <w:rFonts w:cstheme="minorHAnsi"/>
              </w:rPr>
              <w:t xml:space="preserve"> probable</w:t>
            </w:r>
          </w:p>
        </w:tc>
        <w:tc>
          <w:tcPr>
            <w:tcW w:w="1624" w:type="dxa"/>
            <w:vAlign w:val="center"/>
          </w:tcPr>
          <w:p w:rsidR="003B0CA2" w:rsidRPr="00523D3F" w:rsidRDefault="00E80F60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Atraso en el tiempo de las </w:t>
            </w:r>
            <w:r>
              <w:rPr>
                <w:rFonts w:cstheme="minorHAnsi"/>
              </w:rPr>
              <w:lastRenderedPageBreak/>
              <w:t>actividades predecesoras al diseño de interfaces</w:t>
            </w:r>
          </w:p>
        </w:tc>
        <w:tc>
          <w:tcPr>
            <w:tcW w:w="1701" w:type="dxa"/>
            <w:vAlign w:val="center"/>
          </w:tcPr>
          <w:p w:rsidR="003B0CA2" w:rsidRPr="00523D3F" w:rsidRDefault="00375146" w:rsidP="00375146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El diseñador no utilice métodos </w:t>
            </w:r>
            <w:r>
              <w:rPr>
                <w:rFonts w:cstheme="minorHAnsi"/>
              </w:rPr>
              <w:lastRenderedPageBreak/>
              <w:t>y herramientas  para el diseño de interfaces</w:t>
            </w:r>
          </w:p>
        </w:tc>
      </w:tr>
      <w:tr w:rsidR="003B0CA2" w:rsidRPr="00523D3F" w:rsidTr="00F14A9F">
        <w:trPr>
          <w:trHeight w:val="269"/>
        </w:trPr>
        <w:tc>
          <w:tcPr>
            <w:tcW w:w="984" w:type="dxa"/>
            <w:vAlign w:val="center"/>
          </w:tcPr>
          <w:p w:rsidR="003B0CA2" w:rsidRPr="00523D3F" w:rsidRDefault="003B0CA2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lastRenderedPageBreak/>
              <w:t>RC17</w:t>
            </w:r>
          </w:p>
        </w:tc>
        <w:tc>
          <w:tcPr>
            <w:tcW w:w="2105" w:type="dxa"/>
            <w:vAlign w:val="center"/>
          </w:tcPr>
          <w:p w:rsidR="003B0CA2" w:rsidRPr="00523D3F" w:rsidRDefault="003B0CA2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 w:rsidRPr="00523D3F">
              <w:rPr>
                <w:rFonts w:cstheme="minorHAnsi"/>
              </w:rPr>
              <w:t>Falla en el hospedaje del sistema</w:t>
            </w:r>
          </w:p>
        </w:tc>
        <w:tc>
          <w:tcPr>
            <w:tcW w:w="1278" w:type="dxa"/>
            <w:vAlign w:val="center"/>
          </w:tcPr>
          <w:p w:rsidR="003B0CA2" w:rsidRPr="00523D3F" w:rsidRDefault="00CE0626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Muy alto</w:t>
            </w:r>
          </w:p>
        </w:tc>
        <w:tc>
          <w:tcPr>
            <w:tcW w:w="1347" w:type="dxa"/>
            <w:vAlign w:val="center"/>
          </w:tcPr>
          <w:p w:rsidR="003B0CA2" w:rsidRPr="00523D3F" w:rsidRDefault="00CE0626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Medio probable</w:t>
            </w:r>
          </w:p>
        </w:tc>
        <w:tc>
          <w:tcPr>
            <w:tcW w:w="1624" w:type="dxa"/>
            <w:vAlign w:val="center"/>
          </w:tcPr>
          <w:p w:rsidR="003B0CA2" w:rsidRPr="00523D3F" w:rsidRDefault="00375146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Que no se alcance </w:t>
            </w:r>
            <w:r w:rsidR="00575DB3">
              <w:rPr>
                <w:rFonts w:cstheme="minorHAnsi"/>
              </w:rPr>
              <w:t xml:space="preserve">el cierre de proyecto a causa de la implementación </w:t>
            </w:r>
          </w:p>
        </w:tc>
        <w:tc>
          <w:tcPr>
            <w:tcW w:w="1701" w:type="dxa"/>
            <w:vAlign w:val="center"/>
          </w:tcPr>
          <w:p w:rsidR="003B0CA2" w:rsidRPr="00523D3F" w:rsidRDefault="00575DB3" w:rsidP="003B0CA2">
            <w:pPr>
              <w:tabs>
                <w:tab w:val="left" w:pos="318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El </w:t>
            </w:r>
            <w:proofErr w:type="spellStart"/>
            <w:r>
              <w:rPr>
                <w:rFonts w:cstheme="minorHAnsi"/>
              </w:rPr>
              <w:t>hosting</w:t>
            </w:r>
            <w:proofErr w:type="spellEnd"/>
            <w:r>
              <w:rPr>
                <w:rFonts w:cstheme="minorHAnsi"/>
              </w:rPr>
              <w:t xml:space="preserve"> no soporta .NET</w:t>
            </w:r>
          </w:p>
        </w:tc>
      </w:tr>
    </w:tbl>
    <w:p w:rsidR="001E7B77" w:rsidRDefault="001E7B77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8A7D04" w:rsidRDefault="008A7D04" w:rsidP="001E7B77">
      <w:pPr>
        <w:tabs>
          <w:tab w:val="left" w:pos="3180"/>
        </w:tabs>
      </w:pPr>
    </w:p>
    <w:p w:rsidR="00523D3F" w:rsidRDefault="00523D3F" w:rsidP="001E7B77">
      <w:pPr>
        <w:tabs>
          <w:tab w:val="left" w:pos="3180"/>
        </w:tabs>
      </w:pPr>
    </w:p>
    <w:sectPr w:rsidR="00523D3F" w:rsidSect="003B0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E1C73"/>
    <w:multiLevelType w:val="hybridMultilevel"/>
    <w:tmpl w:val="764A64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7B77"/>
    <w:rsid w:val="000820C4"/>
    <w:rsid w:val="0009684B"/>
    <w:rsid w:val="00096C1F"/>
    <w:rsid w:val="000D6B3D"/>
    <w:rsid w:val="001D0E13"/>
    <w:rsid w:val="001E7B77"/>
    <w:rsid w:val="00284C81"/>
    <w:rsid w:val="00345A00"/>
    <w:rsid w:val="00360FC6"/>
    <w:rsid w:val="00375146"/>
    <w:rsid w:val="003942A7"/>
    <w:rsid w:val="003B0CA2"/>
    <w:rsid w:val="00453251"/>
    <w:rsid w:val="004572F6"/>
    <w:rsid w:val="00523D3F"/>
    <w:rsid w:val="00575DB3"/>
    <w:rsid w:val="006A0292"/>
    <w:rsid w:val="00701030"/>
    <w:rsid w:val="0082507E"/>
    <w:rsid w:val="00882D14"/>
    <w:rsid w:val="008A7D04"/>
    <w:rsid w:val="009673E3"/>
    <w:rsid w:val="00997AA9"/>
    <w:rsid w:val="00A941DA"/>
    <w:rsid w:val="00BD5762"/>
    <w:rsid w:val="00BD61E7"/>
    <w:rsid w:val="00C75614"/>
    <w:rsid w:val="00CE0626"/>
    <w:rsid w:val="00DA0280"/>
    <w:rsid w:val="00E80F60"/>
    <w:rsid w:val="00E952C3"/>
    <w:rsid w:val="00EA6112"/>
    <w:rsid w:val="00EC3173"/>
    <w:rsid w:val="00EE1E94"/>
    <w:rsid w:val="00F14A9F"/>
    <w:rsid w:val="00F43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B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7B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B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6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28777-25DD-4BA8-9879-64A6F5688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685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camila</cp:lastModifiedBy>
  <cp:revision>14</cp:revision>
  <dcterms:created xsi:type="dcterms:W3CDTF">2012-04-11T23:00:00Z</dcterms:created>
  <dcterms:modified xsi:type="dcterms:W3CDTF">2012-06-14T02:25:00Z</dcterms:modified>
</cp:coreProperties>
</file>