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Samsung Knox</w:t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SIEMENS AG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z003jy7s</dc:creator>
  <cp:keywords/>
  <dc:description/>
  <cp:lastModifiedBy>z003jy7s</cp:lastModifiedBy>
  <cp:revision>2</cp:revision>
  <dcterms:created xsi:type="dcterms:W3CDTF">2018-02-09T08:47:00Z</dcterms:created>
  <dcterms:modified xsi:type="dcterms:W3CDTF">2018-02-09T08:47:00Z</dcterms:modified>
</cp:coreProperties>
</file>