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7708F6C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6114C34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4952708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19074862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443B0870" w14:textId="77777777" w:rsidR="0052072A" w:rsidRPr="00850E31" w:rsidRDefault="0052072A" w:rsidP="0052072A">
      <w:r w:rsidRPr="00850E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A811" wp14:editId="11E05F8F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44E0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AC81C4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49F237B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6C4F885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1C48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065DED72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5C6AE87B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0C65AE1F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33D5A345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25E556E6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184DA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462651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2DCD8258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00E3306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F5E4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7045194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25E860E9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5EDA9E7D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03FF051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</w:t>
                        </w:r>
                        <w:proofErr w:type="spellStart"/>
                        <w:r>
                          <w:t>Беларусбанк</w:t>
                        </w:r>
                        <w:proofErr w:type="spellEnd"/>
                        <w:r>
                          <w:t xml:space="preserve">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</w:t>
                        </w:r>
                        <w:proofErr w:type="spellStart"/>
                        <w:r>
                          <w:t>Беларусбанк</w:t>
                        </w:r>
                        <w:proofErr w:type="spellEnd"/>
                        <w:r>
                          <w:t xml:space="preserve">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BF813D" w14:textId="77777777" w:rsidR="0052072A" w:rsidRPr="00850E31" w:rsidRDefault="0052072A" w:rsidP="0052072A"/>
    <w:p w14:paraId="78CDBEC0" w14:textId="77777777" w:rsidR="0052072A" w:rsidRPr="00850E31" w:rsidRDefault="0052072A" w:rsidP="0052072A">
      <w:pPr>
        <w:tabs>
          <w:tab w:val="left" w:pos="4536"/>
        </w:tabs>
      </w:pPr>
    </w:p>
    <w:p w14:paraId="081BB16E" w14:textId="77777777" w:rsidR="0052072A" w:rsidRPr="00850E31" w:rsidRDefault="0052072A" w:rsidP="0052072A">
      <w:pPr>
        <w:tabs>
          <w:tab w:val="left" w:pos="4536"/>
        </w:tabs>
      </w:pPr>
    </w:p>
    <w:p w14:paraId="29728F2C" w14:textId="77777777" w:rsidR="0052072A" w:rsidRPr="00850E31" w:rsidRDefault="0052072A" w:rsidP="0052072A"/>
    <w:p w14:paraId="2AEB4608" w14:textId="77777777" w:rsidR="0052072A" w:rsidRPr="00850E31" w:rsidRDefault="0052072A" w:rsidP="0052072A"/>
    <w:p w14:paraId="1EEA597B" w14:textId="77777777" w:rsidR="0052072A" w:rsidRPr="00850E31" w:rsidRDefault="0052072A" w:rsidP="0052072A"/>
    <w:p w14:paraId="1F777C7B" w14:textId="77777777" w:rsidR="0052072A" w:rsidRPr="00850E31" w:rsidRDefault="0052072A" w:rsidP="0052072A"/>
    <w:p w14:paraId="45EF4862" w14:textId="77777777" w:rsidR="0052072A" w:rsidRPr="00850E31" w:rsidRDefault="0052072A" w:rsidP="0052072A"/>
    <w:p w14:paraId="07B8BF4E" w14:textId="77777777" w:rsidR="0052072A" w:rsidRPr="00850E31" w:rsidRDefault="0052072A" w:rsidP="0052072A">
      <w:pPr>
        <w:tabs>
          <w:tab w:val="left" w:pos="4536"/>
        </w:tabs>
      </w:pPr>
    </w:p>
    <w:p w14:paraId="558FD5CC" w14:textId="77777777" w:rsidR="0052072A" w:rsidRPr="00850E31" w:rsidRDefault="0052072A" w:rsidP="0052072A">
      <w:pPr>
        <w:tabs>
          <w:tab w:val="left" w:pos="4536"/>
        </w:tabs>
      </w:pPr>
    </w:p>
    <w:p w14:paraId="0A09D15F" w14:textId="77777777" w:rsidR="0052072A" w:rsidRPr="00850E31" w:rsidRDefault="0052072A" w:rsidP="0052072A"/>
    <w:p w14:paraId="35B1F052" w14:textId="77777777" w:rsidR="00A2162C" w:rsidRPr="00850E31" w:rsidRDefault="00A2162C" w:rsidP="00225ADD">
      <w:pPr>
        <w:ind w:right="113"/>
        <w:jc w:val="both"/>
        <w:rPr>
          <w:sz w:val="24"/>
          <w:szCs w:val="24"/>
        </w:rPr>
      </w:pPr>
    </w:p>
    <w:p w14:paraId="065D4638" w14:textId="77777777" w:rsidR="00DC21F8" w:rsidRPr="00850E31" w:rsidRDefault="00DC21F8" w:rsidP="00DC21F8">
      <w:r w:rsidRPr="00850E31">
        <w:t>_____________________№_________________</w:t>
      </w:r>
    </w:p>
    <w:p w14:paraId="435B904F" w14:textId="77777777" w:rsidR="00DC21F8" w:rsidRPr="00850E31" w:rsidRDefault="00DC21F8" w:rsidP="00DC21F8">
      <w:pPr>
        <w:tabs>
          <w:tab w:val="left" w:pos="4536"/>
        </w:tabs>
      </w:pPr>
      <w:r w:rsidRPr="00850E31"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DC21F8" w:rsidRPr="00850E31" w14:paraId="4E05A752" w14:textId="77777777" w:rsidTr="000923E2">
        <w:tc>
          <w:tcPr>
            <w:tcW w:w="817" w:type="dxa"/>
          </w:tcPr>
          <w:p w14:paraId="2ABC08DB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0" allowOverlap="1" wp14:anchorId="67BE9A15" wp14:editId="162A0D1F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793C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66460A8B" wp14:editId="280F5DC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F791" id="Прямая соединительная линия 1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 w:rsidRPr="00850E31">
              <w:t>На №</w:t>
            </w:r>
          </w:p>
        </w:tc>
        <w:tc>
          <w:tcPr>
            <w:tcW w:w="1134" w:type="dxa"/>
          </w:tcPr>
          <w:p w14:paraId="0AAC9174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1954C517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t>ад</w:t>
            </w:r>
          </w:p>
        </w:tc>
        <w:tc>
          <w:tcPr>
            <w:tcW w:w="1560" w:type="dxa"/>
          </w:tcPr>
          <w:p w14:paraId="6419D4CD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</w:tr>
    </w:tbl>
    <w:p w14:paraId="49F0CF61" w14:textId="77777777" w:rsidR="003A2757" w:rsidRPr="00850E31" w:rsidRDefault="003A2757" w:rsidP="003A2757">
      <w:pPr>
        <w:jc w:val="both"/>
        <w:rPr>
          <w:i/>
          <w:sz w:val="24"/>
          <w:szCs w:val="24"/>
        </w:rPr>
      </w:pPr>
    </w:p>
    <w:p w14:paraId="365086DE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 xml:space="preserve">Управления Вооруженных Сил </w:t>
      </w:r>
    </w:p>
    <w:p w14:paraId="4A52C931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>по использованию воздушного пространства РБ</w:t>
      </w:r>
    </w:p>
    <w:p w14:paraId="64FD2EC5" w14:textId="77777777" w:rsidR="003A2757" w:rsidRPr="00850E31" w:rsidRDefault="003A2757" w:rsidP="003A2757">
      <w:pPr>
        <w:tabs>
          <w:tab w:val="left" w:pos="0"/>
        </w:tabs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ab/>
      </w:r>
    </w:p>
    <w:p w14:paraId="48850F7E" w14:textId="0A8316DE" w:rsidR="0034026E" w:rsidRDefault="0034026E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Для в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ыполнения инженерно-геодезических изысканий по государственному объекту:</w:t>
      </w:r>
      <w:r w:rsidR="006F235A" w:rsidRPr="000F15B5">
        <w:rPr>
          <w:rFonts w:asciiTheme="minorHAnsi" w:hAnsiTheme="minorHAnsi"/>
          <w:color w:val="FF0000"/>
          <w:sz w:val="24"/>
          <w:szCs w:val="24"/>
          <w:lang w:val="ru-RU"/>
        </w:rPr>
        <w:t xml:space="preserve"> 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«</w:t>
      </w:r>
      <w:r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Pr="000F15B5">
        <w:rPr>
          <w:rFonts w:ascii="Times New Roman" w:hAnsi="Times New Roman"/>
          <w:sz w:val="24"/>
          <w:szCs w:val="24"/>
          <w:lang w:val="ru-RU"/>
        </w:rPr>
        <w:t>objectName</w:t>
      </w:r>
      <w:proofErr w:type="spellEnd"/>
      <w:r w:rsidRPr="000F15B5">
        <w:rPr>
          <w:rFonts w:ascii="Times New Roman" w:hAnsi="Times New Roman"/>
          <w:sz w:val="24"/>
          <w:szCs w:val="24"/>
          <w:lang w:val="ru-RU"/>
        </w:rPr>
        <w:t>}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»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15B5"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sz w:val="24"/>
          <w:szCs w:val="24"/>
          <w:lang w:val="ru-RU"/>
        </w:rPr>
        <w:t>zoneNumber</w:t>
      </w:r>
      <w:proofErr w:type="spellEnd"/>
      <w:r w:rsidR="000F15B5" w:rsidRPr="000F15B5">
        <w:rPr>
          <w:rFonts w:ascii="Times New Roman" w:hAnsi="Times New Roman"/>
          <w:sz w:val="24"/>
          <w:szCs w:val="24"/>
          <w:lang w:val="ru-RU"/>
        </w:rPr>
        <w:t>}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(заказчик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: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sz w:val="24"/>
          <w:szCs w:val="24"/>
          <w:lang w:val="ru-RU"/>
        </w:rPr>
        <w:t>clientName</w:t>
      </w:r>
      <w:proofErr w:type="spellEnd"/>
      <w:r w:rsidRPr="002353D3">
        <w:rPr>
          <w:rFonts w:ascii="Times New Roman" w:hAnsi="Times New Roman"/>
          <w:b w:val="0"/>
          <w:sz w:val="24"/>
          <w:szCs w:val="24"/>
          <w:lang w:val="ru-RU"/>
        </w:rPr>
        <w:t>}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), просим разрешить использование воздушного пространства в </w:t>
      </w:r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zoneType</w:t>
      </w:r>
      <w:proofErr w:type="spellEnd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, с 09.00 до 18.00 в период </w:t>
      </w:r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terms</w:t>
      </w:r>
      <w:proofErr w:type="spellEnd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1F85">
        <w:rPr>
          <w:rFonts w:ascii="Times New Roman" w:hAnsi="Times New Roman"/>
          <w:b w:val="0"/>
          <w:sz w:val="24"/>
          <w:szCs w:val="24"/>
          <w:lang w:val="ru-RU"/>
        </w:rPr>
        <w:t>уч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астков местности, ограниченных географическими точками (далее – </w:t>
      </w:r>
      <w:proofErr w:type="spellStart"/>
      <w:r w:rsidRPr="00850E31">
        <w:rPr>
          <w:rFonts w:ascii="Times New Roman" w:hAnsi="Times New Roman"/>
          <w:b w:val="0"/>
          <w:sz w:val="24"/>
          <w:szCs w:val="24"/>
          <w:lang w:val="ru-RU"/>
        </w:rPr>
        <w:t>г.т</w:t>
      </w:r>
      <w:proofErr w:type="spellEnd"/>
      <w:r w:rsidRPr="00850E31">
        <w:rPr>
          <w:rFonts w:ascii="Times New Roman" w:hAnsi="Times New Roman"/>
          <w:b w:val="0"/>
          <w:sz w:val="24"/>
          <w:szCs w:val="24"/>
          <w:lang w:val="ru-RU"/>
        </w:rPr>
        <w:t>.) с координатами (</w:t>
      </w:r>
      <w:r w:rsidRPr="00850E31">
        <w:rPr>
          <w:rFonts w:ascii="Times New Roman" w:hAnsi="Times New Roman"/>
          <w:b w:val="0"/>
          <w:sz w:val="24"/>
          <w:szCs w:val="24"/>
          <w:lang w:val="en-US"/>
        </w:rPr>
        <w:t>WGS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84</w:t>
      </w:r>
      <w:r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="00854ABB">
        <w:rPr>
          <w:rFonts w:ascii="Times New Roman" w:hAnsi="Times New Roman"/>
          <w:b w:val="0"/>
          <w:sz w:val="24"/>
          <w:szCs w:val="24"/>
          <w:lang w:val="ru-RU"/>
        </w:rPr>
        <w:t>:</w:t>
      </w:r>
    </w:p>
    <w:p w14:paraId="6210F812" w14:textId="77777777" w:rsidR="00854ABB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854ABB" w:rsidRPr="00BA1F40" w14:paraId="507E2B39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7A280B19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6D3EAF25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18D22265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854ABB" w:rsidRPr="00BA1F40" w14:paraId="0A236874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134CFBD5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0B65D0DB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5C0A170E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854ABB" w:rsidRPr="00BA1F40" w14:paraId="320B18D0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0B6AE0FE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1E462241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039CD103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854ABB" w:rsidRPr="00BA1F40" w14:paraId="12DC62C8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6EC3AA4B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6368EB11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B0ED3B3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854ABB" w:rsidRPr="00BA1F40" w14:paraId="0DBA8373" w14:textId="77777777" w:rsidTr="00B46BAC">
        <w:trPr>
          <w:trHeight w:val="276"/>
          <w:jc w:val="center"/>
        </w:trPr>
        <w:tc>
          <w:tcPr>
            <w:tcW w:w="1980" w:type="dxa"/>
            <w:vAlign w:val="center"/>
          </w:tcPr>
          <w:p w14:paraId="2BC64396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701B9C6B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6E4CA749" w14:textId="77777777" w:rsidR="00854ABB" w:rsidRPr="00BA1F40" w:rsidRDefault="00854ABB" w:rsidP="00B46BAC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</w:tbl>
    <w:p w14:paraId="3D33754E" w14:textId="77777777" w:rsidR="00854ABB" w:rsidRPr="00850E31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3B0428B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Полеты будут осуществляться с использованием летательного аппарата </w:t>
      </w:r>
      <w:r w:rsidRPr="00850E31">
        <w:rPr>
          <w:sz w:val="24"/>
          <w:szCs w:val="24"/>
        </w:rPr>
        <w:t xml:space="preserve">DJI </w:t>
      </w:r>
      <w:r w:rsidRPr="00850E31">
        <w:rPr>
          <w:color w:val="000000"/>
          <w:sz w:val="24"/>
          <w:szCs w:val="24"/>
          <w:lang w:val="en-US"/>
        </w:rPr>
        <w:t>Phantom</w:t>
      </w:r>
      <w:r w:rsidRPr="00850E31">
        <w:rPr>
          <w:color w:val="000000"/>
          <w:sz w:val="24"/>
          <w:szCs w:val="24"/>
        </w:rPr>
        <w:t xml:space="preserve"> 4 </w:t>
      </w:r>
      <w:r w:rsidRPr="00850E31">
        <w:rPr>
          <w:color w:val="000000"/>
          <w:sz w:val="24"/>
          <w:szCs w:val="24"/>
          <w:lang w:val="en-US"/>
        </w:rPr>
        <w:t>RTK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в соответствии с:</w:t>
      </w:r>
    </w:p>
    <w:p w14:paraId="0BF5AC4F" w14:textId="77777777" w:rsidR="0034026E" w:rsidRPr="002353D3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Правилами использования воздушного пространства Республики Беларусь, утвержденными постановлением Совета Министров Республики Беларусь от 4 ноября 2006 г. №1471; Инструкция по использованию воздушного пространства Минского района полетной информации, утвержденной постановлением Министерства обороны Республики Беларусь от 13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ноября 2017 г. №21.</w:t>
      </w:r>
    </w:p>
    <w:p w14:paraId="6AE0160F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2353D3">
        <w:rPr>
          <w:rFonts w:ascii="Times New Roman" w:hAnsi="Times New Roman"/>
          <w:b w:val="0"/>
          <w:sz w:val="24"/>
          <w:szCs w:val="24"/>
          <w:lang w:val="ru-RU"/>
        </w:rPr>
        <w:t xml:space="preserve">Регистрационный знак </w:t>
      </w:r>
      <w:r w:rsidRPr="002353D3">
        <w:rPr>
          <w:rFonts w:ascii="Times New Roman" w:hAnsi="Times New Roman"/>
          <w:sz w:val="24"/>
          <w:szCs w:val="24"/>
          <w:lang w:val="ru-RU"/>
        </w:rPr>
        <w:t xml:space="preserve">БЛА </w:t>
      </w:r>
      <w:r w:rsidRPr="002353D3">
        <w:rPr>
          <w:rFonts w:ascii="Times New Roman" w:hAnsi="Times New Roman"/>
          <w:sz w:val="24"/>
          <w:szCs w:val="24"/>
          <w:lang w:val="en-US"/>
        </w:rPr>
        <w:t>BYD</w:t>
      </w:r>
      <w:r>
        <w:rPr>
          <w:rFonts w:ascii="Times New Roman" w:hAnsi="Times New Roman"/>
          <w:sz w:val="24"/>
          <w:szCs w:val="24"/>
          <w:lang w:val="ru-RU"/>
        </w:rPr>
        <w:t>00068</w:t>
      </w:r>
      <w:r w:rsidRPr="002353D3">
        <w:rPr>
          <w:rFonts w:ascii="Times New Roman" w:hAnsi="Times New Roman"/>
          <w:sz w:val="24"/>
          <w:szCs w:val="24"/>
          <w:lang w:val="ru-RU"/>
        </w:rPr>
        <w:t>7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, конфигурация применяемой аппаратуры,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данные о ширине полосы захвата, высоте применения аэрофотосъемки: 20 МР 1” CMOS-датчик, F/2,8-F/11, FOV 84</w:t>
      </w:r>
      <w:r w:rsidRPr="00850E31">
        <w:rPr>
          <w:rFonts w:ascii="Times New Roman" w:hAnsi="Times New Roman"/>
          <w:b w:val="0"/>
          <w:sz w:val="24"/>
          <w:szCs w:val="24"/>
          <w:vertAlign w:val="superscript"/>
          <w:lang w:val="ru-RU"/>
        </w:rPr>
        <w:t>o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>, высота применения до 70 метров.</w:t>
      </w:r>
    </w:p>
    <w:p w14:paraId="31BB229B" w14:textId="77777777" w:rsidR="0034026E" w:rsidRPr="000C7CFC" w:rsidRDefault="0034026E" w:rsidP="0034026E">
      <w:pPr>
        <w:ind w:firstLine="426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732B502C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Приложение - 1л. (</w:t>
      </w:r>
      <w:bookmarkStart w:id="0" w:name="_Hlk57723961"/>
      <w:r w:rsidRPr="00850E31">
        <w:rPr>
          <w:rFonts w:ascii="Times New Roman" w:hAnsi="Times New Roman"/>
          <w:b w:val="0"/>
          <w:sz w:val="24"/>
          <w:szCs w:val="24"/>
          <w:lang w:val="ru-RU"/>
        </w:rPr>
        <w:t>схема проведения работ</w:t>
      </w:r>
      <w:bookmarkEnd w:id="0"/>
      <w:r w:rsidRPr="00850E31">
        <w:rPr>
          <w:rFonts w:ascii="Times New Roman" w:hAnsi="Times New Roman"/>
          <w:b w:val="0"/>
          <w:sz w:val="24"/>
          <w:szCs w:val="24"/>
          <w:lang w:val="ru-RU"/>
        </w:rPr>
        <w:t>).</w:t>
      </w:r>
    </w:p>
    <w:p w14:paraId="5FAFAD35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Просим выслать ответ на наш электронный адрес: giprosv_geo@mail.ru</w:t>
      </w:r>
    </w:p>
    <w:p w14:paraId="7194A297" w14:textId="77777777" w:rsidR="0034026E" w:rsidRPr="00850E31" w:rsidRDefault="0034026E" w:rsidP="0034026E">
      <w:pPr>
        <w:pStyle w:val="ConsPlusNonformat"/>
        <w:jc w:val="both"/>
        <w:rPr>
          <w:rFonts w:ascii="Times New Roman" w:hAnsi="Times New Roman"/>
          <w:b/>
          <w:sz w:val="24"/>
          <w:szCs w:val="24"/>
        </w:rPr>
      </w:pPr>
      <w:r w:rsidRPr="00850E3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F8E619" w14:textId="77777777" w:rsidR="0034026E" w:rsidRPr="00850E31" w:rsidRDefault="0034026E" w:rsidP="0034026E">
      <w:pPr>
        <w:tabs>
          <w:tab w:val="left" w:pos="6804"/>
        </w:tabs>
        <w:ind w:right="-1"/>
        <w:jc w:val="both"/>
        <w:rPr>
          <w:sz w:val="24"/>
          <w:szCs w:val="24"/>
        </w:rPr>
      </w:pPr>
    </w:p>
    <w:p w14:paraId="12A006C8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030D4E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0C63E51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Заместитель директора </w:t>
      </w:r>
    </w:p>
    <w:p w14:paraId="6F57F738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по проектированию – </w:t>
      </w:r>
    </w:p>
    <w:p w14:paraId="1CB42013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руководитель службы </w:t>
      </w:r>
      <w:proofErr w:type="spellStart"/>
      <w:r w:rsidRPr="00850E31">
        <w:rPr>
          <w:sz w:val="24"/>
          <w:szCs w:val="24"/>
        </w:rPr>
        <w:t>ГИПов</w:t>
      </w:r>
      <w:proofErr w:type="spellEnd"/>
    </w:p>
    <w:p w14:paraId="453F2EC7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3F252C6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25E3E8A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 w:rsidRPr="00850E31">
        <w:rPr>
          <w:sz w:val="24"/>
          <w:szCs w:val="24"/>
        </w:rPr>
        <w:tab/>
        <w:t xml:space="preserve">            </w:t>
      </w:r>
      <w:proofErr w:type="spellStart"/>
      <w:r w:rsidRPr="00850E31">
        <w:rPr>
          <w:sz w:val="24"/>
          <w:szCs w:val="24"/>
        </w:rPr>
        <w:t>А.Л.Ривкинд</w:t>
      </w:r>
      <w:proofErr w:type="spellEnd"/>
    </w:p>
    <w:p w14:paraId="1491E7FC" w14:textId="77777777" w:rsidR="0034026E" w:rsidRPr="00850E31" w:rsidRDefault="0034026E" w:rsidP="0034026E">
      <w:pPr>
        <w:rPr>
          <w:noProof/>
          <w:sz w:val="18"/>
          <w:szCs w:val="18"/>
        </w:rPr>
      </w:pPr>
      <w:r w:rsidRPr="00850E31">
        <w:rPr>
          <w:noProof/>
          <w:sz w:val="18"/>
          <w:szCs w:val="18"/>
        </w:rPr>
        <w:t xml:space="preserve"> </w:t>
      </w:r>
    </w:p>
    <w:p w14:paraId="3C7D7CB3" w14:textId="77777777" w:rsidR="0034026E" w:rsidRPr="00850E31" w:rsidRDefault="0034026E" w:rsidP="0034026E">
      <w:pPr>
        <w:rPr>
          <w:noProof/>
          <w:sz w:val="18"/>
          <w:szCs w:val="18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3525A3D0" w14:textId="77777777" w:rsidR="0034026E" w:rsidRDefault="0034026E" w:rsidP="0034026E">
      <w:pPr>
        <w:rPr>
          <w:noProof/>
          <w:sz w:val="18"/>
          <w:szCs w:val="18"/>
        </w:rPr>
      </w:pPr>
    </w:p>
    <w:p w14:paraId="000A32AA" w14:textId="77777777" w:rsidR="0034026E" w:rsidRDefault="0034026E" w:rsidP="0034026E">
      <w:pPr>
        <w:rPr>
          <w:noProof/>
          <w:sz w:val="18"/>
          <w:szCs w:val="18"/>
        </w:rPr>
      </w:pPr>
    </w:p>
    <w:p w14:paraId="22465DE8" w14:textId="77777777" w:rsidR="0034026E" w:rsidRDefault="0034026E" w:rsidP="0034026E">
      <w:pPr>
        <w:rPr>
          <w:noProof/>
          <w:sz w:val="18"/>
          <w:szCs w:val="18"/>
        </w:rPr>
      </w:pPr>
    </w:p>
    <w:p w14:paraId="008D3EF7" w14:textId="77777777" w:rsidR="0034026E" w:rsidRDefault="0034026E" w:rsidP="0034026E">
      <w:pPr>
        <w:rPr>
          <w:noProof/>
          <w:sz w:val="18"/>
          <w:szCs w:val="18"/>
        </w:rPr>
      </w:pPr>
    </w:p>
    <w:p w14:paraId="45B534E4" w14:textId="77777777" w:rsidR="0034026E" w:rsidRPr="002353D3" w:rsidRDefault="0034026E" w:rsidP="0034026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53BADA48" w14:textId="10700703" w:rsidR="0034026E" w:rsidRPr="00C8258F" w:rsidRDefault="0034026E" w:rsidP="0034026E">
      <w:pPr>
        <w:jc w:val="right"/>
        <w:rPr>
          <w:sz w:val="24"/>
          <w:szCs w:val="24"/>
        </w:rPr>
      </w:pPr>
      <w:r>
        <w:rPr>
          <w:sz w:val="28"/>
          <w:szCs w:val="28"/>
        </w:rPr>
        <w:br w:type="column"/>
      </w:r>
      <w:r>
        <w:rPr>
          <w:sz w:val="24"/>
          <w:szCs w:val="24"/>
        </w:rPr>
        <w:lastRenderedPageBreak/>
        <w:t>Приложение 1</w:t>
      </w:r>
      <w:r w:rsidR="00854ABB">
        <w:rPr>
          <w:sz w:val="24"/>
          <w:szCs w:val="24"/>
        </w:rPr>
        <w:t xml:space="preserve"> – </w:t>
      </w:r>
      <w:r w:rsidR="00854ABB">
        <w:rPr>
          <w:sz w:val="24"/>
          <w:szCs w:val="24"/>
        </w:rPr>
        <w:t>С</w:t>
      </w:r>
      <w:r w:rsidR="00854ABB" w:rsidRPr="00850E31">
        <w:rPr>
          <w:sz w:val="24"/>
          <w:szCs w:val="24"/>
        </w:rPr>
        <w:t>хема проведения работ</w:t>
      </w:r>
    </w:p>
    <w:p w14:paraId="4254DE16" w14:textId="77777777" w:rsidR="0034026E" w:rsidRDefault="0034026E" w:rsidP="0034026E">
      <w:pPr>
        <w:rPr>
          <w:sz w:val="24"/>
          <w:szCs w:val="24"/>
        </w:rPr>
      </w:pPr>
    </w:p>
    <w:p w14:paraId="4CD8DB57" w14:textId="123C46BD" w:rsidR="0034026E" w:rsidRDefault="0034026E" w:rsidP="0034026E">
      <w:pPr>
        <w:rPr>
          <w:sz w:val="24"/>
          <w:szCs w:val="24"/>
        </w:rPr>
      </w:pPr>
    </w:p>
    <w:p w14:paraId="36638148" w14:textId="77777777" w:rsidR="0034026E" w:rsidRPr="00C8258F" w:rsidRDefault="0034026E" w:rsidP="0034026E">
      <w:pPr>
        <w:rPr>
          <w:sz w:val="24"/>
          <w:szCs w:val="24"/>
        </w:rPr>
      </w:pPr>
    </w:p>
    <w:p w14:paraId="63EBCE00" w14:textId="77777777" w:rsidR="0034026E" w:rsidRDefault="0034026E" w:rsidP="0034026E">
      <w:pPr>
        <w:rPr>
          <w:color w:val="000000"/>
          <w:sz w:val="24"/>
          <w:szCs w:val="24"/>
        </w:rPr>
      </w:pPr>
    </w:p>
    <w:p w14:paraId="684AB528" w14:textId="77777777" w:rsidR="0034026E" w:rsidRDefault="0034026E" w:rsidP="0034026E">
      <w:pPr>
        <w:rPr>
          <w:color w:val="000000"/>
          <w:sz w:val="24"/>
          <w:szCs w:val="24"/>
        </w:rPr>
      </w:pPr>
    </w:p>
    <w:p w14:paraId="1514B399" w14:textId="77777777" w:rsidR="0034026E" w:rsidRPr="00BA1F40" w:rsidRDefault="0034026E" w:rsidP="0034026E">
      <w:pPr>
        <w:rPr>
          <w:color w:val="000000"/>
          <w:sz w:val="24"/>
          <w:szCs w:val="24"/>
        </w:rPr>
      </w:pPr>
    </w:p>
    <w:p w14:paraId="563AB5EB" w14:textId="77777777" w:rsidR="0034026E" w:rsidRPr="002E0AB8" w:rsidRDefault="0034026E" w:rsidP="0034026E">
      <w:pPr>
        <w:rPr>
          <w:noProof/>
          <w:sz w:val="18"/>
          <w:szCs w:val="18"/>
        </w:rPr>
      </w:pPr>
    </w:p>
    <w:p w14:paraId="0E176119" w14:textId="77777777" w:rsidR="003A2757" w:rsidRPr="002E0AB8" w:rsidRDefault="003A2757" w:rsidP="0034026E">
      <w:pPr>
        <w:pStyle w:val="ad"/>
        <w:ind w:firstLine="567"/>
        <w:rPr>
          <w:noProof/>
          <w:sz w:val="18"/>
          <w:szCs w:val="18"/>
        </w:rPr>
      </w:pPr>
    </w:p>
    <w:sectPr w:rsidR="003A2757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8F8"/>
    <w:rsid w:val="000E6813"/>
    <w:rsid w:val="000E7BDC"/>
    <w:rsid w:val="000F0234"/>
    <w:rsid w:val="000F15B5"/>
    <w:rsid w:val="000F1F1A"/>
    <w:rsid w:val="0010061D"/>
    <w:rsid w:val="00100F70"/>
    <w:rsid w:val="0010180F"/>
    <w:rsid w:val="001026D0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26E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757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235A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EE6"/>
    <w:rsid w:val="00846DB0"/>
    <w:rsid w:val="00850E31"/>
    <w:rsid w:val="00851A44"/>
    <w:rsid w:val="00854ABB"/>
    <w:rsid w:val="00854FEB"/>
    <w:rsid w:val="00860C73"/>
    <w:rsid w:val="00862E65"/>
    <w:rsid w:val="00863A8E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19A5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56D2B"/>
    <w:rsid w:val="00B625F8"/>
    <w:rsid w:val="00B63015"/>
    <w:rsid w:val="00B71277"/>
    <w:rsid w:val="00B743D6"/>
    <w:rsid w:val="00B74C7F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2E76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21F8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64E4"/>
    <w:rsid w:val="00F0719E"/>
    <w:rsid w:val="00F163F8"/>
    <w:rsid w:val="00F202A6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E4634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ТЕКСТ"/>
    <w:basedOn w:val="ae"/>
    <w:rsid w:val="003A2757"/>
    <w:pPr>
      <w:widowControl w:val="0"/>
      <w:tabs>
        <w:tab w:val="left" w:pos="300"/>
      </w:tabs>
      <w:overflowPunct w:val="0"/>
      <w:autoSpaceDE w:val="0"/>
      <w:autoSpaceDN w:val="0"/>
      <w:adjustRightInd w:val="0"/>
      <w:spacing w:after="0" w:line="260" w:lineRule="atLeast"/>
      <w:ind w:firstLine="340"/>
      <w:jc w:val="both"/>
    </w:pPr>
    <w:rPr>
      <w:rFonts w:ascii="SchoolDL" w:hAnsi="SchoolDL"/>
      <w:b/>
      <w:sz w:val="22"/>
      <w:lang w:val="x-none" w:eastAsia="x-none"/>
    </w:rPr>
  </w:style>
  <w:style w:type="paragraph" w:customStyle="1" w:styleId="ConsPlusNonformat">
    <w:name w:val="ConsPlusNonformat"/>
    <w:rsid w:val="003A275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"/>
    <w:basedOn w:val="a"/>
    <w:link w:val="af"/>
    <w:uiPriority w:val="99"/>
    <w:semiHidden/>
    <w:unhideWhenUsed/>
    <w:rsid w:val="003A275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5147-74A5-405C-AA4A-45AA2FD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13</cp:revision>
  <cp:lastPrinted>2022-09-07T13:07:00Z</cp:lastPrinted>
  <dcterms:created xsi:type="dcterms:W3CDTF">2024-03-19T11:05:00Z</dcterms:created>
  <dcterms:modified xsi:type="dcterms:W3CDTF">2025-01-08T09:34:00Z</dcterms:modified>
</cp:coreProperties>
</file>