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 Александр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“Calculator”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PyQt5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Класс Calculator представляет из себя главное окно программы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методов класса Calculator: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__</w:t>
      </w:r>
      <w:r>
        <w:rPr>
          <w:rFonts w:cs="Times New Roman" w:ascii="Times New Roman" w:hAnsi="Times New Roman"/>
          <w:sz w:val="32"/>
          <w:szCs w:val="32"/>
          <w:lang w:val="en-US"/>
        </w:rPr>
        <w:t>init__</w:t>
      </w: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инициализа</w:t>
      </w:r>
      <w:r>
        <w:rPr>
          <w:rFonts w:cs="Times New Roman" w:ascii="Times New Roman" w:hAnsi="Times New Roman"/>
          <w:sz w:val="32"/>
          <w:szCs w:val="32"/>
          <w:lang w:val="ru-RU"/>
        </w:rPr>
        <w:t>ция, создание интерфейса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_button - изменяет текст в поле ввода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_result - выводит результат операции на экран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arifm_exc.py,  arifmetics.py, basic_op.py, kernel.py, main.py -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модули, необходимые для вычисления алгебраических выражений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arifm_exc.py – </w:t>
      </w:r>
      <w:r>
        <w:rPr>
          <w:rFonts w:cs="Times New Roman" w:ascii="Times New Roman" w:hAnsi="Times New Roman"/>
          <w:sz w:val="32"/>
          <w:szCs w:val="32"/>
          <w:lang w:val="ru-RU"/>
        </w:rPr>
        <w:t>обработка ошибок при вычислении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arifmetics.py – </w:t>
      </w:r>
      <w:r>
        <w:rPr>
          <w:rFonts w:cs="Times New Roman" w:ascii="Times New Roman" w:hAnsi="Times New Roman"/>
          <w:sz w:val="32"/>
          <w:szCs w:val="32"/>
          <w:lang w:val="ru-RU"/>
        </w:rPr>
        <w:t>набор классов, представляющих арифметические операции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basic_op.py – </w:t>
      </w:r>
      <w:r>
        <w:rPr>
          <w:rFonts w:cs="Times New Roman" w:ascii="Times New Roman" w:hAnsi="Times New Roman"/>
          <w:sz w:val="32"/>
          <w:szCs w:val="32"/>
          <w:lang w:val="ru-RU"/>
        </w:rPr>
        <w:t>базовый класс оператора, его наследуют все классы из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arifmetics.py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kernel.py –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сам алгоритм вычисления алгебраических выражений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LibreOffice/7.0.0.3$Windows_X86_64 LibreOffice_project/8061b3e9204bef6b321a21033174034a5e2ea88e</Application>
  <Pages>2</Pages>
  <Words>139</Words>
  <Characters>1044</Characters>
  <CharactersWithSpaces>1170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2022-01-10T21:47:59Z</dcterms:modified>
  <cp:revision>3</cp:revision>
  <dc:subject/>
  <dc:title/>
</cp:coreProperties>
</file>