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070C5" w14:textId="4995D693" w:rsidR="00FF5A2F" w:rsidRPr="00981018" w:rsidRDefault="00FF5A2F">
      <w:pPr>
        <w:rPr>
          <w:color w:val="FF0000"/>
        </w:rPr>
      </w:pPr>
      <w:r w:rsidRPr="00981018">
        <w:rPr>
          <w:color w:val="FF0000"/>
        </w:rPr>
        <w:t>&lt;Date&gt;</w:t>
      </w:r>
    </w:p>
    <w:p w14:paraId="4DFFC67C" w14:textId="130BA008" w:rsidR="00FB6E80" w:rsidRDefault="00C2300D" w:rsidP="00E90341">
      <w:pPr>
        <w:jc w:val="both"/>
      </w:pPr>
      <w:r>
        <w:t xml:space="preserve">One </w:t>
      </w:r>
      <w:r w:rsidR="00B07BD4">
        <w:t>week ago,</w:t>
      </w:r>
      <w:r w:rsidR="00FD790A">
        <w:t xml:space="preserve"> a</w:t>
      </w:r>
      <w:r w:rsidR="0061490B">
        <w:t xml:space="preserve"> survey invitation</w:t>
      </w:r>
      <w:r w:rsidR="00FD790A">
        <w:t xml:space="preserve"> was mailed to you because your household was randomly selected to help in a study of benefits of a new system of tornado alerts.</w:t>
      </w:r>
    </w:p>
    <w:p w14:paraId="01AAEE6F" w14:textId="03992D1A" w:rsidR="00FD790A" w:rsidRPr="005B1E05" w:rsidRDefault="00FD790A" w:rsidP="00E90341">
      <w:pPr>
        <w:jc w:val="both"/>
      </w:pPr>
      <w:r>
        <w:t xml:space="preserve">If someone at your address has already </w:t>
      </w:r>
      <w:r w:rsidR="0061490B">
        <w:t>answered</w:t>
      </w:r>
      <w:r>
        <w:t xml:space="preserve"> the questions online, we would like to thank you sincerely!  If not, please have the adult in your household who has had the most recent birthday do so right away. We are especially grateful for </w:t>
      </w:r>
      <w:r w:rsidRPr="005B1E05">
        <w:t>your help with this important study.</w:t>
      </w:r>
    </w:p>
    <w:p w14:paraId="74498B72" w14:textId="6BCD1CF3" w:rsidR="00FD790A" w:rsidRPr="00B07BD4" w:rsidRDefault="00FD790A" w:rsidP="005B1E05">
      <w:pPr>
        <w:spacing w:after="0"/>
        <w:jc w:val="both"/>
      </w:pPr>
      <w:r w:rsidRPr="00B07BD4">
        <w:t xml:space="preserve">If you did not receive </w:t>
      </w:r>
      <w:r w:rsidR="003E7B34" w:rsidRPr="00B07BD4">
        <w:t>a</w:t>
      </w:r>
      <w:r w:rsidRPr="00B07BD4">
        <w:t xml:space="preserve"> questionnaire, or if it was misplaced</w:t>
      </w:r>
      <w:r w:rsidR="00F81439">
        <w:t xml:space="preserve"> or damaged</w:t>
      </w:r>
      <w:r w:rsidRPr="00B07BD4">
        <w:t xml:space="preserve">, please call us at </w:t>
      </w:r>
      <w:r w:rsidR="006C6518" w:rsidRPr="00B07BD4">
        <w:t>(480)</w:t>
      </w:r>
      <w:r w:rsidR="00D64834" w:rsidRPr="00B07BD4">
        <w:t xml:space="preserve"> </w:t>
      </w:r>
      <w:r w:rsidR="006C6518" w:rsidRPr="00B07BD4">
        <w:t>882</w:t>
      </w:r>
      <w:r w:rsidR="00D64834" w:rsidRPr="00B07BD4">
        <w:t>-</w:t>
      </w:r>
      <w:r w:rsidR="006C6518" w:rsidRPr="00B07BD4">
        <w:t>8327</w:t>
      </w:r>
      <w:r w:rsidRPr="00B07BD4">
        <w:t xml:space="preserve"> and we will get another one in the mail for you.</w:t>
      </w:r>
    </w:p>
    <w:p w14:paraId="1531821D" w14:textId="77777777" w:rsidR="006C6518" w:rsidRPr="005B1E05" w:rsidRDefault="006C6518" w:rsidP="00E90341">
      <w:pPr>
        <w:jc w:val="both"/>
      </w:pPr>
    </w:p>
    <w:p w14:paraId="1ED67619" w14:textId="77777777" w:rsidR="005B1E05" w:rsidRPr="005B1E05" w:rsidRDefault="005B1E05" w:rsidP="005B1E05">
      <w:pPr>
        <w:spacing w:after="0" w:line="240" w:lineRule="auto"/>
        <w:rPr>
          <w:i/>
          <w:iCs/>
        </w:rPr>
      </w:pPr>
      <w:r w:rsidRPr="005B1E05">
        <w:rPr>
          <w:i/>
          <w:iCs/>
        </w:rPr>
        <w:t>Sincerely,</w:t>
      </w:r>
    </w:p>
    <w:p w14:paraId="340A0231" w14:textId="046B2E28" w:rsidR="005B1E05" w:rsidRPr="005B1E05" w:rsidRDefault="005B1E05" w:rsidP="005B1E05">
      <w:pPr>
        <w:spacing w:after="0" w:line="240" w:lineRule="auto"/>
        <w:rPr>
          <w:i/>
          <w:iCs/>
        </w:rPr>
      </w:pPr>
      <w:r w:rsidRPr="005B1E05">
        <w:rPr>
          <w:rFonts w:asciiTheme="majorHAnsi" w:hAnsiTheme="majorHAnsi" w:cstheme="majorHAnsi"/>
          <w:i/>
          <w:iCs/>
          <w:noProof/>
        </w:rPr>
        <w:drawing>
          <wp:inline distT="0" distB="0" distL="0" distR="0" wp14:anchorId="2EEE5A8D" wp14:editId="0914AA85">
            <wp:extent cx="589888" cy="317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861" cy="329865"/>
                    </a:xfrm>
                    <a:prstGeom prst="rect">
                      <a:avLst/>
                    </a:prstGeom>
                    <a:noFill/>
                  </pic:spPr>
                </pic:pic>
              </a:graphicData>
            </a:graphic>
          </wp:inline>
        </w:drawing>
      </w:r>
    </w:p>
    <w:p w14:paraId="058E9FAE" w14:textId="3611032E" w:rsidR="005B1E05" w:rsidRPr="005B1E05" w:rsidRDefault="005B1E05" w:rsidP="005B1E05">
      <w:pPr>
        <w:spacing w:after="0" w:line="240" w:lineRule="auto"/>
        <w:jc w:val="both"/>
        <w:rPr>
          <w:i/>
          <w:iCs/>
        </w:rPr>
      </w:pPr>
      <w:r w:rsidRPr="005B1E05">
        <w:rPr>
          <w:i/>
          <w:iCs/>
        </w:rPr>
        <w:t>Alexander Ugarov, PhD</w:t>
      </w:r>
    </w:p>
    <w:p w14:paraId="7F02F142" w14:textId="1AE9F243" w:rsidR="005B1E05" w:rsidRPr="005B1E05" w:rsidRDefault="005B1E05" w:rsidP="005B1E05">
      <w:pPr>
        <w:spacing w:after="0" w:line="240" w:lineRule="auto"/>
        <w:jc w:val="both"/>
        <w:rPr>
          <w:i/>
          <w:iCs/>
        </w:rPr>
      </w:pPr>
      <w:r w:rsidRPr="005B1E05">
        <w:rPr>
          <w:i/>
          <w:iCs/>
        </w:rPr>
        <w:t>Principal Investigator</w:t>
      </w:r>
    </w:p>
    <w:p w14:paraId="35866193" w14:textId="16117141" w:rsidR="003E7B34" w:rsidRDefault="003E7B34">
      <w:pPr>
        <w:rPr>
          <w:lang w:val="es-CR"/>
        </w:rPr>
      </w:pPr>
    </w:p>
    <w:p w14:paraId="36328CC7" w14:textId="77777777" w:rsidR="005B1E05" w:rsidRPr="006C6518" w:rsidRDefault="005B1E05">
      <w:pPr>
        <w:rPr>
          <w:lang w:val="es-CR"/>
        </w:rPr>
      </w:pPr>
    </w:p>
    <w:tbl>
      <w:tblPr>
        <w:tblW w:w="13093" w:type="dxa"/>
        <w:tblInd w:w="-108" w:type="dxa"/>
        <w:tblBorders>
          <w:top w:val="nil"/>
          <w:left w:val="nil"/>
          <w:bottom w:val="nil"/>
          <w:right w:val="nil"/>
        </w:tblBorders>
        <w:tblLayout w:type="fixed"/>
        <w:tblLook w:val="0000" w:firstRow="0" w:lastRow="0" w:firstColumn="0" w:lastColumn="0" w:noHBand="0" w:noVBand="0"/>
      </w:tblPr>
      <w:tblGrid>
        <w:gridCol w:w="13093"/>
      </w:tblGrid>
      <w:tr w:rsidR="006C6518" w:rsidRPr="00C2300D" w14:paraId="12E2CF40" w14:textId="77777777" w:rsidTr="006C6518">
        <w:trPr>
          <w:trHeight w:val="1128"/>
        </w:trPr>
        <w:tc>
          <w:tcPr>
            <w:tcW w:w="13093" w:type="dxa"/>
          </w:tcPr>
          <w:p w14:paraId="5408C546" w14:textId="1994DA67" w:rsidR="006C6518" w:rsidRPr="009F2CC3" w:rsidRDefault="00B07BD4" w:rsidP="0061490B">
            <w:pPr>
              <w:jc w:val="both"/>
              <w:rPr>
                <w:lang w:val="es-CR"/>
              </w:rPr>
            </w:pPr>
            <w:r w:rsidRPr="009F2CC3">
              <w:rPr>
                <w:lang w:val="es-CR"/>
              </w:rPr>
              <w:t xml:space="preserve">Hace </w:t>
            </w:r>
            <w:r w:rsidR="00C2300D">
              <w:rPr>
                <w:lang w:val="es-CR"/>
              </w:rPr>
              <w:t>una</w:t>
            </w:r>
            <w:r w:rsidRPr="009F2CC3">
              <w:rPr>
                <w:lang w:val="es-CR"/>
              </w:rPr>
              <w:t xml:space="preserve"> semana</w:t>
            </w:r>
            <w:r w:rsidR="006C6518" w:rsidRPr="009F2CC3">
              <w:rPr>
                <w:lang w:val="es-CR"/>
              </w:rPr>
              <w:t xml:space="preserve">, le enviamos </w:t>
            </w:r>
            <w:r w:rsidR="0061490B" w:rsidRPr="009F2CC3">
              <w:rPr>
                <w:lang w:val="es-CR"/>
              </w:rPr>
              <w:t xml:space="preserve">una invitación </w:t>
            </w:r>
            <w:r w:rsidR="00D17BC0" w:rsidRPr="009F2CC3">
              <w:rPr>
                <w:lang w:val="es-CR"/>
              </w:rPr>
              <w:t>para completar una</w:t>
            </w:r>
            <w:r w:rsidR="0061490B" w:rsidRPr="009F2CC3">
              <w:rPr>
                <w:lang w:val="es-CR"/>
              </w:rPr>
              <w:t xml:space="preserve"> encuesta</w:t>
            </w:r>
            <w:r w:rsidR="00D17BC0" w:rsidRPr="009F2CC3">
              <w:rPr>
                <w:lang w:val="es-CR"/>
              </w:rPr>
              <w:t>,</w:t>
            </w:r>
            <w:r w:rsidR="006C6518" w:rsidRPr="009F2CC3">
              <w:rPr>
                <w:lang w:val="es-CR"/>
              </w:rPr>
              <w:t xml:space="preserve"> </w:t>
            </w:r>
            <w:r w:rsidR="00D17BC0" w:rsidRPr="009F2CC3">
              <w:rPr>
                <w:lang w:val="es-CR"/>
              </w:rPr>
              <w:t xml:space="preserve">después que </w:t>
            </w:r>
            <w:r w:rsidR="006C6518" w:rsidRPr="009F2CC3">
              <w:rPr>
                <w:lang w:val="es-CR"/>
              </w:rPr>
              <w:t xml:space="preserve">su hogar fue seleccionado aleatoriamente para ayudar en un estudio de los beneficios de un nuevo sistema de alertas de tornados. </w:t>
            </w:r>
          </w:p>
          <w:p w14:paraId="6F85002B" w14:textId="140835EE" w:rsidR="006C6518" w:rsidRPr="009F2CC3" w:rsidRDefault="006C6518" w:rsidP="006C6518">
            <w:pPr>
              <w:jc w:val="both"/>
              <w:rPr>
                <w:lang w:val="es-419"/>
              </w:rPr>
            </w:pPr>
            <w:r w:rsidRPr="009F2CC3">
              <w:rPr>
                <w:lang w:val="es-419"/>
              </w:rPr>
              <w:t>Si alguien en su hogar ya ha respondi</w:t>
            </w:r>
            <w:r w:rsidR="0061490B" w:rsidRPr="009F2CC3">
              <w:rPr>
                <w:lang w:val="es-419"/>
              </w:rPr>
              <w:t>do</w:t>
            </w:r>
            <w:r w:rsidRPr="009F2CC3">
              <w:rPr>
                <w:lang w:val="es-419"/>
              </w:rPr>
              <w:t xml:space="preserve"> las preguntas en línea, ¡nos gustaría agradecerte sinceramente! Si no ha completado </w:t>
            </w:r>
            <w:r w:rsidR="0061490B" w:rsidRPr="009F2CC3">
              <w:rPr>
                <w:lang w:val="es-419"/>
              </w:rPr>
              <w:t>la encuesta</w:t>
            </w:r>
            <w:r w:rsidRPr="009F2CC3">
              <w:rPr>
                <w:lang w:val="es-419"/>
              </w:rPr>
              <w:t>, por favor tome un momento en completarl</w:t>
            </w:r>
            <w:r w:rsidR="00B247DA">
              <w:rPr>
                <w:lang w:val="es-419"/>
              </w:rPr>
              <w:t>a</w:t>
            </w:r>
            <w:r w:rsidRPr="009F2CC3">
              <w:rPr>
                <w:lang w:val="es-419"/>
              </w:rPr>
              <w:t xml:space="preserve">. Es preferido que el adulto con el cumpleaños más reciente lo complete. Estamos agradecidos por su ayuda con esta importante investigación. </w:t>
            </w:r>
          </w:p>
          <w:p w14:paraId="0772BB9C" w14:textId="31144961" w:rsidR="006C6518" w:rsidRPr="009F2CC3" w:rsidRDefault="006C6518" w:rsidP="006C6518">
            <w:pPr>
              <w:jc w:val="both"/>
              <w:rPr>
                <w:lang w:val="es-CR"/>
              </w:rPr>
            </w:pPr>
            <w:r w:rsidRPr="009F2CC3">
              <w:rPr>
                <w:lang w:val="es-CR"/>
              </w:rPr>
              <w:t xml:space="preserve">Si no recibió </w:t>
            </w:r>
            <w:r w:rsidR="0061490B" w:rsidRPr="009F2CC3">
              <w:rPr>
                <w:lang w:val="es-CR"/>
              </w:rPr>
              <w:t>la invitación</w:t>
            </w:r>
            <w:r w:rsidRPr="009F2CC3">
              <w:rPr>
                <w:lang w:val="es-CR"/>
              </w:rPr>
              <w:t>, o si l</w:t>
            </w:r>
            <w:r w:rsidR="00C016F5" w:rsidRPr="009F2CC3">
              <w:rPr>
                <w:lang w:val="es-CR"/>
              </w:rPr>
              <w:t>a</w:t>
            </w:r>
            <w:r w:rsidRPr="009F2CC3">
              <w:rPr>
                <w:lang w:val="es-CR"/>
              </w:rPr>
              <w:t xml:space="preserve"> perdió</w:t>
            </w:r>
            <w:r w:rsidR="00F81439" w:rsidRPr="009F2CC3">
              <w:rPr>
                <w:lang w:val="es-CR"/>
              </w:rPr>
              <w:t xml:space="preserve"> o </w:t>
            </w:r>
            <w:r w:rsidR="009F2CC3" w:rsidRPr="009F2CC3">
              <w:rPr>
                <w:lang w:val="es-CR"/>
              </w:rPr>
              <w:t xml:space="preserve">la </w:t>
            </w:r>
            <w:r w:rsidR="00F81439" w:rsidRPr="009F2CC3">
              <w:rPr>
                <w:lang w:val="es-CR"/>
              </w:rPr>
              <w:t>dañó</w:t>
            </w:r>
            <w:r w:rsidRPr="009F2CC3">
              <w:rPr>
                <w:lang w:val="es-CR"/>
              </w:rPr>
              <w:t>, llámenos al (480)</w:t>
            </w:r>
            <w:r w:rsidR="00D64834" w:rsidRPr="009F2CC3">
              <w:rPr>
                <w:lang w:val="es-CR"/>
              </w:rPr>
              <w:t xml:space="preserve"> </w:t>
            </w:r>
            <w:r w:rsidRPr="009F2CC3">
              <w:rPr>
                <w:lang w:val="es-CR"/>
              </w:rPr>
              <w:t>882</w:t>
            </w:r>
            <w:r w:rsidR="00D64834" w:rsidRPr="009F2CC3">
              <w:rPr>
                <w:lang w:val="es-CR"/>
              </w:rPr>
              <w:t>-</w:t>
            </w:r>
            <w:r w:rsidRPr="009F2CC3">
              <w:rPr>
                <w:lang w:val="es-CR"/>
              </w:rPr>
              <w:t>8327 y le mandaremos otr</w:t>
            </w:r>
            <w:r w:rsidR="0061490B" w:rsidRPr="009F2CC3">
              <w:rPr>
                <w:lang w:val="es-CR"/>
              </w:rPr>
              <w:t>a</w:t>
            </w:r>
            <w:r w:rsidRPr="009F2CC3">
              <w:rPr>
                <w:lang w:val="es-CR"/>
              </w:rPr>
              <w:t xml:space="preserve"> por correo. </w:t>
            </w:r>
          </w:p>
          <w:p w14:paraId="5C64677B" w14:textId="5EA5531F" w:rsidR="006C6518" w:rsidRPr="006C6518" w:rsidRDefault="006C6518">
            <w:pPr>
              <w:pStyle w:val="Default"/>
              <w:rPr>
                <w:sz w:val="23"/>
                <w:szCs w:val="23"/>
                <w:lang w:val="es-CR"/>
              </w:rPr>
            </w:pPr>
          </w:p>
        </w:tc>
      </w:tr>
      <w:tr w:rsidR="006C6518" w:rsidRPr="00C2300D" w14:paraId="03F90330" w14:textId="77777777" w:rsidTr="006C6518">
        <w:trPr>
          <w:trHeight w:val="562"/>
        </w:trPr>
        <w:tc>
          <w:tcPr>
            <w:tcW w:w="13093" w:type="dxa"/>
          </w:tcPr>
          <w:p w14:paraId="22357D81" w14:textId="275950CD" w:rsidR="006C6518" w:rsidRDefault="006C6518" w:rsidP="006C6518">
            <w:pPr>
              <w:spacing w:after="0"/>
              <w:rPr>
                <w:i/>
                <w:iCs/>
              </w:rPr>
            </w:pPr>
            <w:proofErr w:type="spellStart"/>
            <w:r w:rsidRPr="006C6518">
              <w:rPr>
                <w:i/>
                <w:iCs/>
              </w:rPr>
              <w:t>Sinceramente</w:t>
            </w:r>
            <w:proofErr w:type="spellEnd"/>
            <w:r w:rsidRPr="006C6518">
              <w:rPr>
                <w:i/>
                <w:iCs/>
              </w:rPr>
              <w:t xml:space="preserve">, </w:t>
            </w:r>
          </w:p>
          <w:p w14:paraId="287DA024" w14:textId="0BA864EF" w:rsidR="006C6518" w:rsidRPr="006C6518" w:rsidRDefault="006C6518" w:rsidP="006C6518">
            <w:pPr>
              <w:spacing w:after="0"/>
              <w:rPr>
                <w:i/>
                <w:iCs/>
              </w:rPr>
            </w:pPr>
            <w:r>
              <w:rPr>
                <w:rFonts w:asciiTheme="majorHAnsi" w:hAnsiTheme="majorHAnsi" w:cstheme="majorHAnsi"/>
                <w:noProof/>
                <w:lang w:val="es-ES"/>
              </w:rPr>
              <w:drawing>
                <wp:inline distT="0" distB="0" distL="0" distR="0" wp14:anchorId="5634DD65" wp14:editId="451E4ADA">
                  <wp:extent cx="589888" cy="317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861" cy="329865"/>
                          </a:xfrm>
                          <a:prstGeom prst="rect">
                            <a:avLst/>
                          </a:prstGeom>
                          <a:noFill/>
                        </pic:spPr>
                      </pic:pic>
                    </a:graphicData>
                  </a:graphic>
                </wp:inline>
              </w:drawing>
            </w:r>
          </w:p>
          <w:p w14:paraId="73F29819" w14:textId="17A0CDF6" w:rsidR="005B1E05" w:rsidRDefault="006C6518" w:rsidP="006C6518">
            <w:pPr>
              <w:spacing w:after="0"/>
              <w:rPr>
                <w:i/>
                <w:iCs/>
                <w:lang w:val="es-CR"/>
              </w:rPr>
            </w:pPr>
            <w:r w:rsidRPr="006C6518">
              <w:rPr>
                <w:i/>
                <w:iCs/>
                <w:lang w:val="es-CR"/>
              </w:rPr>
              <w:t>Alexander Ugarov, PhD</w:t>
            </w:r>
          </w:p>
          <w:p w14:paraId="19DB0FC7" w14:textId="3CC1FE1A" w:rsidR="006C6518" w:rsidRPr="006C6518" w:rsidRDefault="005B1E05" w:rsidP="006C6518">
            <w:pPr>
              <w:spacing w:after="0"/>
              <w:rPr>
                <w:sz w:val="23"/>
                <w:szCs w:val="23"/>
                <w:lang w:val="es-CR"/>
              </w:rPr>
            </w:pPr>
            <w:r w:rsidRPr="006C6518">
              <w:rPr>
                <w:i/>
                <w:iCs/>
                <w:lang w:val="es-CR"/>
              </w:rPr>
              <w:t>Investigador Principal</w:t>
            </w:r>
            <w:r w:rsidR="006C6518" w:rsidRPr="006C6518">
              <w:rPr>
                <w:i/>
                <w:iCs/>
                <w:sz w:val="23"/>
                <w:szCs w:val="23"/>
                <w:lang w:val="es-CR"/>
              </w:rPr>
              <w:t xml:space="preserve"> </w:t>
            </w:r>
          </w:p>
        </w:tc>
      </w:tr>
    </w:tbl>
    <w:p w14:paraId="749943B8" w14:textId="77777777" w:rsidR="00AE365A" w:rsidRDefault="00AE365A" w:rsidP="00AE365A">
      <w:pPr>
        <w:widowControl w:val="0"/>
        <w:tabs>
          <w:tab w:val="right" w:pos="9020"/>
        </w:tabs>
        <w:autoSpaceDE w:val="0"/>
        <w:autoSpaceDN w:val="0"/>
        <w:adjustRightInd w:val="0"/>
        <w:jc w:val="center"/>
        <w:rPr>
          <w:rFonts w:ascii="Garamond" w:hAnsi="Garamond" w:cs="Garamond"/>
          <w:i/>
          <w:iCs/>
          <w:color w:val="812642"/>
          <w:sz w:val="30"/>
          <w:szCs w:val="30"/>
        </w:rPr>
      </w:pPr>
      <w:r>
        <w:rPr>
          <w:rFonts w:ascii="Garamond" w:hAnsi="Garamond" w:cs="Garamond"/>
          <w:i/>
          <w:iCs/>
          <w:noProof/>
          <w:color w:val="812642"/>
          <w:sz w:val="30"/>
          <w:szCs w:val="30"/>
        </w:rPr>
        <w:lastRenderedPageBreak/>
        <w:drawing>
          <wp:inline distT="0" distB="0" distL="0" distR="0" wp14:anchorId="38CCACB4" wp14:editId="1F0A402C">
            <wp:extent cx="731520" cy="73152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91898801049.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36C7CE53" w14:textId="77777777" w:rsidR="00AE365A" w:rsidRDefault="00AE365A" w:rsidP="00AE365A">
      <w:pPr>
        <w:widowControl w:val="0"/>
        <w:tabs>
          <w:tab w:val="right" w:pos="9020"/>
        </w:tabs>
        <w:autoSpaceDE w:val="0"/>
        <w:autoSpaceDN w:val="0"/>
        <w:adjustRightInd w:val="0"/>
        <w:jc w:val="center"/>
        <w:rPr>
          <w:rFonts w:ascii="Helvetica" w:hAnsi="Helvetica" w:cs="Helvetica"/>
          <w:color w:val="812642"/>
          <w:sz w:val="28"/>
          <w:szCs w:val="28"/>
        </w:rPr>
      </w:pPr>
      <w:r>
        <w:rPr>
          <w:rFonts w:ascii="Garamond" w:hAnsi="Garamond" w:cs="Garamond"/>
          <w:i/>
          <w:iCs/>
          <w:color w:val="812642"/>
          <w:sz w:val="30"/>
          <w:szCs w:val="30"/>
        </w:rPr>
        <w:t>The</w:t>
      </w:r>
      <w:r>
        <w:rPr>
          <w:rFonts w:ascii="Garamond" w:hAnsi="Garamond" w:cs="Garamond"/>
          <w:color w:val="812642"/>
          <w:sz w:val="30"/>
          <w:szCs w:val="30"/>
        </w:rPr>
        <w:t xml:space="preserve"> UNIVERSITY </w:t>
      </w:r>
      <w:r>
        <w:rPr>
          <w:rFonts w:ascii="Garamond" w:hAnsi="Garamond" w:cs="Garamond"/>
          <w:i/>
          <w:iCs/>
          <w:color w:val="812642"/>
          <w:sz w:val="30"/>
          <w:szCs w:val="30"/>
        </w:rPr>
        <w:t>of</w:t>
      </w:r>
      <w:r>
        <w:rPr>
          <w:rFonts w:ascii="Garamond" w:hAnsi="Garamond" w:cs="Garamond"/>
          <w:color w:val="812642"/>
          <w:sz w:val="30"/>
          <w:szCs w:val="30"/>
        </w:rPr>
        <w:t xml:space="preserve"> OKLAHOMA</w:t>
      </w:r>
      <w:r>
        <w:rPr>
          <w:rFonts w:ascii="Helvetica" w:hAnsi="Helvetica" w:cs="Helvetica"/>
          <w:color w:val="812642"/>
          <w:sz w:val="10"/>
          <w:szCs w:val="10"/>
          <w:vertAlign w:val="subscript"/>
        </w:rPr>
        <w:t>®</w:t>
      </w:r>
    </w:p>
    <w:p w14:paraId="2A430FF5" w14:textId="77777777" w:rsidR="00AE365A" w:rsidRDefault="00AE365A" w:rsidP="00AE365A">
      <w:pPr>
        <w:widowControl w:val="0"/>
        <w:tabs>
          <w:tab w:val="right" w:pos="9020"/>
        </w:tabs>
        <w:autoSpaceDE w:val="0"/>
        <w:autoSpaceDN w:val="0"/>
        <w:adjustRightInd w:val="0"/>
        <w:jc w:val="center"/>
        <w:rPr>
          <w:rFonts w:ascii="Century Gothic" w:hAnsi="Century Gothic" w:cs="Century Gothic"/>
          <w:i/>
          <w:iCs/>
          <w:color w:val="812642"/>
          <w:sz w:val="18"/>
          <w:szCs w:val="18"/>
        </w:rPr>
      </w:pPr>
      <w:r>
        <w:rPr>
          <w:rFonts w:ascii="Century Gothic" w:hAnsi="Century Gothic" w:cs="Century Gothic"/>
          <w:i/>
          <w:iCs/>
          <w:color w:val="812642"/>
          <w:sz w:val="18"/>
          <w:szCs w:val="18"/>
        </w:rPr>
        <w:t>Cooperative Institute for Mesoscale Meteorological Studies</w:t>
      </w:r>
    </w:p>
    <w:p w14:paraId="69C8009E" w14:textId="77777777" w:rsidR="00AE365A" w:rsidRDefault="00AE365A" w:rsidP="00AE365A">
      <w:pPr>
        <w:pStyle w:val="Header"/>
        <w:jc w:val="center"/>
      </w:pPr>
      <w:r>
        <w:rPr>
          <w:rFonts w:ascii="Century Gothic" w:hAnsi="Century Gothic" w:cs="Century Gothic"/>
          <w:i/>
          <w:iCs/>
          <w:color w:val="812642"/>
          <w:sz w:val="18"/>
          <w:szCs w:val="18"/>
        </w:rPr>
        <w:t>(CIMMS)</w:t>
      </w:r>
    </w:p>
    <w:p w14:paraId="29136997" w14:textId="71D2EB12" w:rsidR="003E7B34" w:rsidRDefault="006C6518" w:rsidP="00AE365A">
      <w:pPr>
        <w:jc w:val="right"/>
      </w:pPr>
      <w:r>
        <w:rPr>
          <w:color w:val="767171" w:themeColor="background2" w:themeShade="80"/>
        </w:rPr>
        <w:t>&lt;code&gt;</w:t>
      </w:r>
    </w:p>
    <w:p w14:paraId="09979C22" w14:textId="36FA7039" w:rsidR="00E90341" w:rsidRDefault="00AE365A">
      <w:r>
        <w:rPr>
          <w:rFonts w:ascii="Helvetica" w:hAnsi="Helvetica" w:cs="Helvetica"/>
          <w:color w:val="000000"/>
          <w:shd w:val="clear" w:color="auto" w:fill="FFFFFF"/>
        </w:rPr>
        <w:t>Cooperative Institute for Mesoscale Meteorological Studies</w:t>
      </w:r>
      <w:r>
        <w:rPr>
          <w:rFonts w:ascii="Helvetica" w:hAnsi="Helvetica" w:cs="Helvetica"/>
          <w:color w:val="000000"/>
        </w:rPr>
        <w:br/>
      </w:r>
      <w:r>
        <w:rPr>
          <w:rFonts w:ascii="Helvetica" w:hAnsi="Helvetica" w:cs="Helvetica"/>
          <w:color w:val="000000"/>
          <w:shd w:val="clear" w:color="auto" w:fill="FFFFFF"/>
        </w:rPr>
        <w:t>National Weather Center, Suite 2100</w:t>
      </w:r>
      <w:r>
        <w:rPr>
          <w:rFonts w:ascii="Helvetica" w:hAnsi="Helvetica" w:cs="Helvetica"/>
          <w:color w:val="000000"/>
        </w:rPr>
        <w:br/>
      </w:r>
      <w:r>
        <w:rPr>
          <w:rFonts w:ascii="Helvetica" w:hAnsi="Helvetica" w:cs="Helvetica"/>
          <w:color w:val="000000"/>
          <w:shd w:val="clear" w:color="auto" w:fill="FFFFFF"/>
        </w:rPr>
        <w:t>120 David L. Boren Blvd.</w:t>
      </w:r>
      <w:r>
        <w:rPr>
          <w:rFonts w:ascii="Helvetica" w:hAnsi="Helvetica" w:cs="Helvetica"/>
          <w:color w:val="000000"/>
        </w:rPr>
        <w:br/>
      </w:r>
      <w:r>
        <w:rPr>
          <w:rFonts w:ascii="Helvetica" w:hAnsi="Helvetica" w:cs="Helvetica"/>
          <w:color w:val="000000"/>
          <w:shd w:val="clear" w:color="auto" w:fill="FFFFFF"/>
        </w:rPr>
        <w:t>Norman, OK 73072</w:t>
      </w:r>
      <w:r>
        <w:rPr>
          <w:rFonts w:ascii="Helvetica" w:hAnsi="Helvetica" w:cs="Helvetica"/>
          <w:color w:val="000000"/>
        </w:rPr>
        <w:br/>
      </w:r>
      <w:r>
        <w:rPr>
          <w:rFonts w:ascii="Helvetica" w:hAnsi="Helvetica" w:cs="Helvetica"/>
          <w:color w:val="000000"/>
          <w:shd w:val="clear" w:color="auto" w:fill="FFFFFF"/>
        </w:rPr>
        <w:t>Voice: 405-325-3041</w:t>
      </w:r>
      <w:r>
        <w:rPr>
          <w:rFonts w:ascii="Helvetica" w:hAnsi="Helvetica" w:cs="Helvetica"/>
          <w:color w:val="000000"/>
        </w:rPr>
        <w:br/>
      </w:r>
      <w:r>
        <w:rPr>
          <w:rFonts w:ascii="Helvetica" w:hAnsi="Helvetica" w:cs="Helvetica"/>
          <w:color w:val="000000"/>
          <w:shd w:val="clear" w:color="auto" w:fill="FFFFFF"/>
        </w:rPr>
        <w:t>Fax: 405-325-3098</w:t>
      </w:r>
    </w:p>
    <w:p w14:paraId="6DB0578D" w14:textId="77777777" w:rsidR="00E90341" w:rsidRDefault="00E90341"/>
    <w:p w14:paraId="3E6AB6A4" w14:textId="77777777" w:rsidR="00E90341" w:rsidRDefault="00E90341"/>
    <w:p w14:paraId="4E28C2C6" w14:textId="211BB13A" w:rsidR="003E7B34" w:rsidRPr="00981018" w:rsidRDefault="00E90341" w:rsidP="00E90341">
      <w:pPr>
        <w:jc w:val="center"/>
        <w:rPr>
          <w:color w:val="FF0000"/>
        </w:rPr>
      </w:pPr>
      <w:r w:rsidRPr="00981018">
        <w:rPr>
          <w:color w:val="FF0000"/>
        </w:rPr>
        <w:t>&lt;Their address&gt;</w:t>
      </w:r>
    </w:p>
    <w:p w14:paraId="42117C6A" w14:textId="77777777" w:rsidR="00FD790A" w:rsidRDefault="00FD790A"/>
    <w:sectPr w:rsidR="00FD790A" w:rsidSect="006C651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90A"/>
    <w:rsid w:val="003E7B34"/>
    <w:rsid w:val="005B1E05"/>
    <w:rsid w:val="0061490B"/>
    <w:rsid w:val="006A5312"/>
    <w:rsid w:val="006C6518"/>
    <w:rsid w:val="00981018"/>
    <w:rsid w:val="009F2CC3"/>
    <w:rsid w:val="00AE365A"/>
    <w:rsid w:val="00B07BD4"/>
    <w:rsid w:val="00B247DA"/>
    <w:rsid w:val="00C016F5"/>
    <w:rsid w:val="00C2300D"/>
    <w:rsid w:val="00D17BC0"/>
    <w:rsid w:val="00D64834"/>
    <w:rsid w:val="00E90341"/>
    <w:rsid w:val="00EB6D8D"/>
    <w:rsid w:val="00F81439"/>
    <w:rsid w:val="00FB6E80"/>
    <w:rsid w:val="00FD790A"/>
    <w:rsid w:val="00FF5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753B9"/>
  <w15:chartTrackingRefBased/>
  <w15:docId w15:val="{0B7013F7-1838-4892-9D76-7C2D5DC64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65A"/>
    <w:pPr>
      <w:tabs>
        <w:tab w:val="center" w:pos="4320"/>
        <w:tab w:val="right" w:pos="8640"/>
      </w:tabs>
      <w:spacing w:after="0" w:line="240" w:lineRule="auto"/>
    </w:pPr>
    <w:rPr>
      <w:rFonts w:eastAsiaTheme="minorEastAsia"/>
      <w:sz w:val="24"/>
      <w:szCs w:val="24"/>
    </w:rPr>
  </w:style>
  <w:style w:type="character" w:customStyle="1" w:styleId="HeaderChar">
    <w:name w:val="Header Char"/>
    <w:basedOn w:val="DefaultParagraphFont"/>
    <w:link w:val="Header"/>
    <w:uiPriority w:val="99"/>
    <w:rsid w:val="00AE365A"/>
    <w:rPr>
      <w:rFonts w:eastAsiaTheme="minorEastAsia"/>
      <w:sz w:val="24"/>
      <w:szCs w:val="24"/>
    </w:rPr>
  </w:style>
  <w:style w:type="paragraph" w:customStyle="1" w:styleId="Default">
    <w:name w:val="Default"/>
    <w:rsid w:val="006C6518"/>
    <w:pPr>
      <w:autoSpaceDE w:val="0"/>
      <w:autoSpaceDN w:val="0"/>
      <w:adjustRightInd w:val="0"/>
      <w:spacing w:after="0" w:line="240" w:lineRule="auto"/>
    </w:pPr>
    <w:rPr>
      <w:rFonts w:ascii="Georgia" w:hAnsi="Georgia" w:cs="Georgia"/>
      <w:color w:val="000000"/>
      <w:sz w:val="24"/>
      <w:szCs w:val="24"/>
    </w:rPr>
  </w:style>
  <w:style w:type="table" w:styleId="TableGrid">
    <w:name w:val="Table Grid"/>
    <w:basedOn w:val="TableNormal"/>
    <w:uiPriority w:val="39"/>
    <w:rsid w:val="006C6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1897457">
      <w:bodyDiv w:val="1"/>
      <w:marLeft w:val="0"/>
      <w:marRight w:val="0"/>
      <w:marTop w:val="0"/>
      <w:marBottom w:val="0"/>
      <w:divBdr>
        <w:top w:val="none" w:sz="0" w:space="0" w:color="auto"/>
        <w:left w:val="none" w:sz="0" w:space="0" w:color="auto"/>
        <w:bottom w:val="none" w:sz="0" w:space="0" w:color="auto"/>
        <w:right w:val="none" w:sz="0" w:space="0" w:color="auto"/>
      </w:divBdr>
    </w:div>
    <w:div w:id="114277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3DDD1-1E66-478E-957B-D7182AE1E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Ugarov Alexandr</dc:creator>
  <cp:keywords/>
  <dc:description/>
  <cp:lastModifiedBy>Ugarov, Alexander S.</cp:lastModifiedBy>
  <cp:revision>2</cp:revision>
  <cp:lastPrinted>2020-08-10T18:29:00Z</cp:lastPrinted>
  <dcterms:created xsi:type="dcterms:W3CDTF">2021-01-22T14:55:00Z</dcterms:created>
  <dcterms:modified xsi:type="dcterms:W3CDTF">2021-01-22T14:55:00Z</dcterms:modified>
</cp:coreProperties>
</file>