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9A97" w14:textId="07D9D904" w:rsidR="006909DD" w:rsidRPr="009235CB" w:rsidRDefault="006909DD" w:rsidP="006909D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35CB">
        <w:rPr>
          <w:rFonts w:ascii="Times New Roman" w:hAnsi="Times New Roman" w:cs="Times New Roman"/>
          <w:b/>
          <w:bCs/>
          <w:sz w:val="32"/>
          <w:szCs w:val="32"/>
          <w:u w:val="single"/>
        </w:rPr>
        <w:t>Cognitive Interview Instructions</w:t>
      </w:r>
    </w:p>
    <w:p w14:paraId="4B671351" w14:textId="4C5CF25A" w:rsidR="00631D98" w:rsidRPr="009235CB" w:rsidRDefault="00631D98" w:rsidP="006909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A3E10" w14:textId="72E71853" w:rsidR="00631D98" w:rsidRPr="009235CB" w:rsidRDefault="00631D98" w:rsidP="00AE6A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5CB">
        <w:rPr>
          <w:rFonts w:ascii="Times New Roman" w:hAnsi="Times New Roman" w:cs="Times New Roman"/>
          <w:b/>
          <w:bCs/>
          <w:sz w:val="28"/>
          <w:szCs w:val="28"/>
        </w:rPr>
        <w:t>Greet a respondent and introduce yourself</w:t>
      </w:r>
    </w:p>
    <w:p w14:paraId="269D16E6" w14:textId="196B516A" w:rsidR="00CF02FD" w:rsidRPr="009235CB" w:rsidRDefault="00AE6798" w:rsidP="009235C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Hi, --. How 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are you today?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should I call you? </w:t>
      </w:r>
    </w:p>
    <w:p w14:paraId="6AD3BCCE" w14:textId="77777777" w:rsidR="009235CB" w:rsidRDefault="009235CB" w:rsidP="009235C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3F46C" w14:textId="7AA36E84" w:rsidR="00631D98" w:rsidRPr="009235CB" w:rsidRDefault="00631D98" w:rsidP="00AE6A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5CB">
        <w:rPr>
          <w:rFonts w:ascii="Times New Roman" w:hAnsi="Times New Roman" w:cs="Times New Roman"/>
          <w:b/>
          <w:bCs/>
          <w:sz w:val="28"/>
          <w:szCs w:val="28"/>
        </w:rPr>
        <w:t>Describe the sequence of actions</w:t>
      </w:r>
    </w:p>
    <w:p w14:paraId="7FD7360C" w14:textId="05CC18F3" w:rsidR="00631D98" w:rsidRPr="009235CB" w:rsidRDefault="00631D98" w:rsidP="000E4DA9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235CB">
        <w:rPr>
          <w:rFonts w:ascii="Times New Roman" w:hAnsi="Times New Roman" w:cs="Times New Roman"/>
          <w:i/>
          <w:iCs/>
          <w:sz w:val="24"/>
          <w:szCs w:val="24"/>
        </w:rPr>
        <w:t>For example:</w:t>
      </w:r>
    </w:p>
    <w:p w14:paraId="51203E94" w14:textId="0C374D4E" w:rsidR="00631D98" w:rsidRPr="009235CB" w:rsidRDefault="00AE6798" w:rsidP="000E4DA9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235CB">
        <w:rPr>
          <w:rFonts w:ascii="Times New Roman" w:hAnsi="Times New Roman" w:cs="Times New Roman"/>
          <w:i/>
          <w:iCs/>
          <w:sz w:val="24"/>
          <w:szCs w:val="24"/>
        </w:rPr>
        <w:t>Thank you for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giving us the interview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! We would do a few things. 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>First, I would explain the purpose of the study and its most crucial aspect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 and ask for your consent to proceed. If you consent, I </w:t>
      </w:r>
      <w:r w:rsidR="00D052D0" w:rsidRPr="009235CB">
        <w:rPr>
          <w:rFonts w:ascii="Times New Roman" w:hAnsi="Times New Roman" w:cs="Times New Roman"/>
          <w:i/>
          <w:iCs/>
          <w:sz w:val="24"/>
          <w:szCs w:val="24"/>
        </w:rPr>
        <w:t>will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 give you</w:t>
      </w:r>
      <w:r w:rsidR="00D052D0">
        <w:rPr>
          <w:rFonts w:ascii="Times New Roman" w:hAnsi="Times New Roman" w:cs="Times New Roman"/>
          <w:i/>
          <w:iCs/>
          <w:sz w:val="24"/>
          <w:szCs w:val="24"/>
        </w:rPr>
        <w:t xml:space="preserve"> the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link to the web-survey.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 I would like you to open it 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in your browser 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>and follow the instructions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on the </w:t>
      </w:r>
      <w:proofErr w:type="gramStart"/>
      <w:r w:rsidR="00187A1D">
        <w:rPr>
          <w:rFonts w:ascii="Times New Roman" w:hAnsi="Times New Roman" w:cs="Times New Roman"/>
          <w:i/>
          <w:iCs/>
          <w:sz w:val="24"/>
          <w:szCs w:val="24"/>
        </w:rPr>
        <w:t>web-page</w:t>
      </w:r>
      <w:proofErr w:type="gramEnd"/>
      <w:r w:rsidR="00187A1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 After you finish with </w:t>
      </w:r>
      <w:r w:rsidR="00923E73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>survey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, I will ask you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couple additional </w:t>
      </w:r>
      <w:r w:rsidR="00631D98"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questions and give you a reward. </w:t>
      </w:r>
    </w:p>
    <w:p w14:paraId="3B162C3A" w14:textId="77777777" w:rsidR="00187A1D" w:rsidRPr="00187A1D" w:rsidRDefault="00187A1D" w:rsidP="000E4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7A1D">
        <w:rPr>
          <w:rFonts w:ascii="Times New Roman" w:hAnsi="Times New Roman" w:cs="Times New Roman"/>
          <w:b/>
          <w:bCs/>
          <w:sz w:val="28"/>
          <w:szCs w:val="28"/>
        </w:rPr>
        <w:t>Read the oral consent form and ask for the consent</w:t>
      </w:r>
    </w:p>
    <w:p w14:paraId="0AB3EA03" w14:textId="20704D84" w:rsidR="00AE6798" w:rsidRDefault="00AE6798" w:rsidP="000E4DA9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the consent is received: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note on your oral consent form</w:t>
      </w:r>
    </w:p>
    <w:p w14:paraId="210BCFC4" w14:textId="33DCAB91" w:rsidR="00923E73" w:rsidRPr="009235CB" w:rsidRDefault="00923E73" w:rsidP="00923E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5CB">
        <w:rPr>
          <w:rFonts w:ascii="Times New Roman" w:hAnsi="Times New Roman" w:cs="Times New Roman"/>
          <w:b/>
          <w:bCs/>
          <w:sz w:val="28"/>
          <w:szCs w:val="28"/>
        </w:rPr>
        <w:t>Start recording</w:t>
      </w:r>
      <w:r w:rsidR="00187A1D">
        <w:rPr>
          <w:rFonts w:ascii="Times New Roman" w:hAnsi="Times New Roman" w:cs="Times New Roman"/>
          <w:b/>
          <w:bCs/>
          <w:sz w:val="28"/>
          <w:szCs w:val="28"/>
        </w:rPr>
        <w:t xml:space="preserve"> and inform the respondent about it</w:t>
      </w:r>
      <w:r w:rsidRPr="009235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284345" w14:textId="77777777" w:rsidR="009235CB" w:rsidRPr="009235CB" w:rsidRDefault="009235CB" w:rsidP="009235C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CF5CE" w14:textId="649A1931" w:rsidR="00631D98" w:rsidRPr="009235CB" w:rsidRDefault="00496A1D" w:rsidP="00923E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Explain the cognitive interview. </w:t>
      </w:r>
    </w:p>
    <w:p w14:paraId="648A6AB7" w14:textId="0031E960" w:rsidR="00CF02FD" w:rsidRPr="009235CB" w:rsidRDefault="00CF02FD" w:rsidP="000E4DA9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For example: As you are one of the first people participating in this study, we want </w:t>
      </w:r>
      <w:r w:rsidR="00AE6798">
        <w:rPr>
          <w:rFonts w:ascii="Times New Roman" w:hAnsi="Times New Roman" w:cs="Times New Roman"/>
          <w:i/>
          <w:iCs/>
          <w:sz w:val="24"/>
          <w:szCs w:val="24"/>
        </w:rPr>
        <w:t>our interview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 to be done in a special way. In a couple of minutes, I am going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to send you a link to our survey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>. While you are opening the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link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>, read the instructions and answer the questions, please, tell us everything you think about it. Talking out loud about these things might seem unusual, so</w:t>
      </w:r>
      <w:r w:rsidR="00187A1D">
        <w:rPr>
          <w:rFonts w:ascii="Times New Roman" w:hAnsi="Times New Roman" w:cs="Times New Roman"/>
          <w:i/>
          <w:iCs/>
          <w:sz w:val="24"/>
          <w:szCs w:val="24"/>
        </w:rPr>
        <w:t xml:space="preserve"> we would do a couple of practice questions first. </w:t>
      </w:r>
    </w:p>
    <w:p w14:paraId="0D9D446F" w14:textId="4CC6598C" w:rsidR="00FA444C" w:rsidRDefault="00FA444C" w:rsidP="00CF02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502A6A" w14:textId="7088B1C2" w:rsidR="00FA444C" w:rsidRPr="009235CB" w:rsidRDefault="00187A1D" w:rsidP="009235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Ask two </w:t>
      </w:r>
      <w:r w:rsidR="00FA444C" w:rsidRPr="009235CB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questions. </w:t>
      </w:r>
      <w:r w:rsidR="00496A1D">
        <w:rPr>
          <w:rFonts w:ascii="Times New Roman" w:hAnsi="Times New Roman" w:cs="Times New Roman"/>
          <w:b/>
          <w:bCs/>
          <w:sz w:val="28"/>
          <w:szCs w:val="28"/>
        </w:rPr>
        <w:t>Probe the answers to see which assumptions are made when answering them (for example, do they count hotel stays as residencies</w:t>
      </w:r>
      <w:r w:rsidR="000E4D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96A1D">
        <w:rPr>
          <w:rFonts w:ascii="Times New Roman" w:hAnsi="Times New Roman" w:cs="Times New Roman"/>
          <w:b/>
          <w:bCs/>
          <w:sz w:val="28"/>
          <w:szCs w:val="28"/>
        </w:rPr>
        <w:t>long hotel stays</w:t>
      </w:r>
      <w:r w:rsidR="000E4DA9">
        <w:rPr>
          <w:rFonts w:ascii="Times New Roman" w:hAnsi="Times New Roman" w:cs="Times New Roman"/>
          <w:b/>
          <w:bCs/>
          <w:sz w:val="28"/>
          <w:szCs w:val="28"/>
        </w:rPr>
        <w:t>, et cetera</w:t>
      </w:r>
      <w:r w:rsidR="00496A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8AB714" w14:textId="289E28F3" w:rsidR="00FA444C" w:rsidRPr="009235CB" w:rsidRDefault="00FA444C" w:rsidP="00CF02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092041" w14:textId="15D2ABD8" w:rsidR="00187A1D" w:rsidRDefault="00187A1D" w:rsidP="009235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Send the link to the web-survey t</w:t>
      </w:r>
      <w:r w:rsidR="00FA444C" w:rsidRPr="009235CB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r w:rsidR="009235CB" w:rsidRPr="009235C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FA444C" w:rsidRPr="009235CB">
        <w:rPr>
          <w:rFonts w:ascii="Times New Roman" w:hAnsi="Times New Roman" w:cs="Times New Roman"/>
          <w:b/>
          <w:bCs/>
          <w:sz w:val="28"/>
          <w:szCs w:val="28"/>
        </w:rPr>
        <w:t>respondent</w:t>
      </w:r>
      <w:r w:rsidR="00496A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BD18789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84735" w14:textId="27C0379A" w:rsidR="00D052D0" w:rsidRPr="00D052D0" w:rsidRDefault="00D052D0" w:rsidP="00D05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52D0">
        <w:rPr>
          <w:rFonts w:ascii="Times New Roman" w:hAnsi="Times New Roman" w:cs="Times New Roman"/>
          <w:b/>
          <w:bCs/>
          <w:sz w:val="28"/>
          <w:szCs w:val="28"/>
        </w:rPr>
        <w:t>Ask respondent to share a screen if possible, to that you will be able to see where they are at. In Zoom it would require making them a cohost.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Ask them to be vocal while answering the questions:</w:t>
      </w:r>
    </w:p>
    <w:p w14:paraId="4E173823" w14:textId="281E6A7F" w:rsidR="00D052D0" w:rsidRDefault="00D052D0" w:rsidP="00D052D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When </w:t>
      </w:r>
      <w:r>
        <w:rPr>
          <w:rFonts w:ascii="Times New Roman" w:hAnsi="Times New Roman" w:cs="Times New Roman"/>
          <w:i/>
          <w:iCs/>
          <w:sz w:val="24"/>
          <w:szCs w:val="24"/>
        </w:rPr>
        <w:t>you answer these questions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>, please tell me everything you are thinkin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g, 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r>
        <w:rPr>
          <w:rFonts w:ascii="Times New Roman" w:hAnsi="Times New Roman" w:cs="Times New Roman"/>
          <w:i/>
          <w:iCs/>
          <w:sz w:val="24"/>
          <w:szCs w:val="24"/>
        </w:rPr>
        <w:t>matter how unimportant these thoughts seem to you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. I would like to know any thoughts you have about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it, 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>whether it strikes in a favorable or unfavorable wa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>, whether i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 is clear about what to do or not to do, and so forth.</w:t>
      </w:r>
    </w:p>
    <w:p w14:paraId="57274F34" w14:textId="77777777" w:rsidR="00187A1D" w:rsidRPr="00187A1D" w:rsidRDefault="00187A1D" w:rsidP="00187A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5B779" w14:textId="212DD31F" w:rsidR="00FA444C" w:rsidRPr="009235CB" w:rsidRDefault="000E4DA9" w:rsidP="009235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notes in the cognitive interview form.</w:t>
      </w:r>
    </w:p>
    <w:p w14:paraId="665C02DF" w14:textId="77777777" w:rsidR="00CF02FD" w:rsidRPr="009235CB" w:rsidRDefault="00CF02FD" w:rsidP="00CF02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446B84" w14:textId="44AEEACA" w:rsidR="00923E73" w:rsidRPr="009235CB" w:rsidRDefault="00D052D0" w:rsidP="00923E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3E73" w:rsidRPr="009235CB">
        <w:rPr>
          <w:rFonts w:ascii="Times New Roman" w:hAnsi="Times New Roman" w:cs="Times New Roman"/>
          <w:b/>
          <w:bCs/>
          <w:sz w:val="28"/>
          <w:szCs w:val="28"/>
        </w:rPr>
        <w:t xml:space="preserve">Ask </w:t>
      </w:r>
      <w:r w:rsidR="00435CE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923E73" w:rsidRPr="009235CB">
        <w:rPr>
          <w:rFonts w:ascii="Times New Roman" w:hAnsi="Times New Roman" w:cs="Times New Roman"/>
          <w:b/>
          <w:bCs/>
          <w:sz w:val="28"/>
          <w:szCs w:val="28"/>
        </w:rPr>
        <w:t>uestions</w:t>
      </w:r>
      <w:r w:rsidR="009235CB" w:rsidRPr="009235CB">
        <w:rPr>
          <w:rFonts w:ascii="Times New Roman" w:hAnsi="Times New Roman" w:cs="Times New Roman"/>
          <w:b/>
          <w:bCs/>
          <w:sz w:val="28"/>
          <w:szCs w:val="28"/>
        </w:rPr>
        <w:t xml:space="preserve"> from the cognitive interview form</w:t>
      </w:r>
      <w:r w:rsidR="000E4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0F95E1" w14:textId="77777777" w:rsidR="004D1F6A" w:rsidRPr="009235CB" w:rsidRDefault="004D1F6A" w:rsidP="004D1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D8BFA" w14:textId="77777777" w:rsidR="00923E73" w:rsidRPr="009235CB" w:rsidRDefault="00923E73" w:rsidP="00923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079D16" w14:textId="104D257A" w:rsidR="00923E73" w:rsidRPr="009235CB" w:rsidRDefault="00923E73" w:rsidP="00923E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5CB">
        <w:rPr>
          <w:rFonts w:ascii="Times New Roman" w:hAnsi="Times New Roman" w:cs="Times New Roman"/>
          <w:b/>
          <w:bCs/>
          <w:sz w:val="28"/>
          <w:szCs w:val="28"/>
        </w:rPr>
        <w:t>Give a reward:</w:t>
      </w:r>
    </w:p>
    <w:p w14:paraId="19D900FC" w14:textId="77777777" w:rsidR="00D052D0" w:rsidRDefault="00923E73" w:rsidP="00923E73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Thank you very much for this interview! </w:t>
      </w:r>
    </w:p>
    <w:p w14:paraId="3E5A9B29" w14:textId="386EFCEA" w:rsidR="00923E73" w:rsidRPr="009235CB" w:rsidRDefault="00923E73" w:rsidP="00923E73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We’ve learnt a lot from your answers. </w:t>
      </w:r>
      <w:r w:rsidR="00D052D0">
        <w:rPr>
          <w:rFonts w:ascii="Times New Roman" w:hAnsi="Times New Roman" w:cs="Times New Roman"/>
          <w:i/>
          <w:iCs/>
          <w:sz w:val="24"/>
          <w:szCs w:val="24"/>
        </w:rPr>
        <w:t xml:space="preserve">As promised/a token of gratitude, we would send you a physical $20 Amazon gift card by mail. </w:t>
      </w:r>
      <w:r w:rsidR="00C24CBE">
        <w:rPr>
          <w:rFonts w:ascii="Times New Roman" w:hAnsi="Times New Roman" w:cs="Times New Roman"/>
          <w:i/>
          <w:iCs/>
          <w:sz w:val="24"/>
          <w:szCs w:val="24"/>
        </w:rPr>
        <w:t xml:space="preserve">The card would arrive within approximately two weeks. </w:t>
      </w:r>
      <w:r w:rsidR="00D052D0">
        <w:rPr>
          <w:rFonts w:ascii="Times New Roman" w:hAnsi="Times New Roman" w:cs="Times New Roman"/>
          <w:i/>
          <w:iCs/>
          <w:sz w:val="24"/>
          <w:szCs w:val="24"/>
        </w:rPr>
        <w:t>What would be the best postal address to send the card? I must note again that w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e will not link your name </w:t>
      </w:r>
      <w:r w:rsidR="00D052D0">
        <w:rPr>
          <w:rFonts w:ascii="Times New Roman" w:hAnsi="Times New Roman" w:cs="Times New Roman"/>
          <w:i/>
          <w:iCs/>
          <w:sz w:val="24"/>
          <w:szCs w:val="24"/>
        </w:rPr>
        <w:t xml:space="preserve">or address </w:t>
      </w:r>
      <w:r w:rsidRPr="009235CB">
        <w:rPr>
          <w:rFonts w:ascii="Times New Roman" w:hAnsi="Times New Roman" w:cs="Times New Roman"/>
          <w:i/>
          <w:iCs/>
          <w:sz w:val="24"/>
          <w:szCs w:val="24"/>
        </w:rPr>
        <w:t xml:space="preserve">to your responses. </w:t>
      </w:r>
      <w:bookmarkStart w:id="0" w:name="_GoBack"/>
      <w:bookmarkEnd w:id="0"/>
    </w:p>
    <w:p w14:paraId="0CB51DAC" w14:textId="77777777" w:rsidR="00631D98" w:rsidRDefault="00631D98" w:rsidP="006909DD">
      <w:pPr>
        <w:jc w:val="center"/>
        <w:rPr>
          <w:b/>
          <w:bCs/>
        </w:rPr>
      </w:pPr>
    </w:p>
    <w:p w14:paraId="33DA08CD" w14:textId="77777777" w:rsidR="00631D98" w:rsidRDefault="00631D98" w:rsidP="006909DD">
      <w:pPr>
        <w:jc w:val="center"/>
        <w:rPr>
          <w:b/>
          <w:bCs/>
        </w:rPr>
      </w:pPr>
    </w:p>
    <w:p w14:paraId="46C87BC0" w14:textId="77777777" w:rsidR="00631D98" w:rsidRPr="006909DD" w:rsidRDefault="00631D98" w:rsidP="006909DD">
      <w:pPr>
        <w:jc w:val="center"/>
        <w:rPr>
          <w:b/>
          <w:bCs/>
        </w:rPr>
      </w:pPr>
    </w:p>
    <w:sectPr w:rsidR="00631D98" w:rsidRPr="0069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04B7"/>
    <w:multiLevelType w:val="hybridMultilevel"/>
    <w:tmpl w:val="1F7E98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E35342"/>
    <w:multiLevelType w:val="hybridMultilevel"/>
    <w:tmpl w:val="849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DD"/>
    <w:rsid w:val="000E4DA9"/>
    <w:rsid w:val="00187A1D"/>
    <w:rsid w:val="00435CE2"/>
    <w:rsid w:val="00496A1D"/>
    <w:rsid w:val="004D1F6A"/>
    <w:rsid w:val="00631D98"/>
    <w:rsid w:val="006909DD"/>
    <w:rsid w:val="009235CB"/>
    <w:rsid w:val="00923E73"/>
    <w:rsid w:val="00A34F50"/>
    <w:rsid w:val="00AE6798"/>
    <w:rsid w:val="00AE6A4A"/>
    <w:rsid w:val="00C24CBE"/>
    <w:rsid w:val="00CF02FD"/>
    <w:rsid w:val="00D052D0"/>
    <w:rsid w:val="00FA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23FB"/>
  <w15:chartTrackingRefBased/>
  <w15:docId w15:val="{40362AC1-33A4-4B3F-A80A-0D0EB878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Ugarov, Alexander S.</dc:creator>
  <cp:keywords/>
  <dc:description/>
  <cp:lastModifiedBy>Ugarov, Alexander S.</cp:lastModifiedBy>
  <cp:revision>4</cp:revision>
  <cp:lastPrinted>2020-02-20T03:04:00Z</cp:lastPrinted>
  <dcterms:created xsi:type="dcterms:W3CDTF">2020-04-05T01:35:00Z</dcterms:created>
  <dcterms:modified xsi:type="dcterms:W3CDTF">2020-04-05T02:05:00Z</dcterms:modified>
</cp:coreProperties>
</file>