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BC07CA099A7C47C5AFA0D7490692EE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:rsidR="002D4D7E" w:rsidRPr="00F1161D" w:rsidRDefault="0015748D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Guia Estilos</w:t>
              </w:r>
            </w:p>
          </w:sdtContent>
        </w:sdt>
        <w:sdt>
          <w:sdtPr>
            <w:rPr>
              <w:rFonts w:ascii="OCR A Extended" w:hAnsi="OCR A Extended"/>
              <w:color w:val="DDDDD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3B8EABCBE9B4DA891C8449C2E45A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D4D7E" w:rsidRPr="00F1161D" w:rsidRDefault="0015748D">
              <w:pPr>
                <w:pStyle w:val="Sinespaciado"/>
                <w:jc w:val="center"/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</w:pPr>
              <w:r>
                <w:rPr>
                  <w:rFonts w:ascii="OCR A Extended" w:hAnsi="OCR A Extended"/>
                  <w:color w:val="DDDDDD" w:themeColor="accent1"/>
                  <w:sz w:val="28"/>
                  <w:szCs w:val="28"/>
                </w:rPr>
                <w:t>Tema 1</w:t>
              </w:r>
            </w:p>
          </w:sdtContent>
        </w:sdt>
        <w:p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:rsidR="002D4D7E" w:rsidRDefault="002D4D7E">
          <w:pPr>
            <w:pStyle w:val="TtuloTDC"/>
          </w:pPr>
          <w:r>
            <w:t>Contenido</w:t>
          </w:r>
        </w:p>
        <w:p w:rsidR="00751E4A" w:rsidRDefault="009742E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8535" w:history="1">
            <w:r w:rsidR="00751E4A" w:rsidRPr="004A1F5C">
              <w:rPr>
                <w:rStyle w:val="Hipervnculo"/>
                <w:noProof/>
              </w:rPr>
              <w:t>El Logo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_Toc118908535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2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36" w:history="1">
            <w:r w:rsidR="00751E4A" w:rsidRPr="004A1F5C">
              <w:rPr>
                <w:rStyle w:val="Hipervnculo"/>
                <w:noProof/>
              </w:rPr>
              <w:t>Color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_Toc118908536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2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37" w:history="1">
            <w:r w:rsidR="00751E4A" w:rsidRPr="004A1F5C">
              <w:rPr>
                <w:rStyle w:val="Hipervnculo"/>
                <w:noProof/>
              </w:rPr>
              <w:t>Fuentes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_Toc118908537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2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38" w:history="1">
            <w:r w:rsidR="00751E4A" w:rsidRPr="004A1F5C">
              <w:rPr>
                <w:rStyle w:val="Hipervnculo"/>
                <w:noProof/>
              </w:rPr>
              <w:t>Botones y elementos de navegación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_Toc118908538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2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39" w:history="1">
            <w:r w:rsidR="00751E4A" w:rsidRPr="004A1F5C">
              <w:rPr>
                <w:rStyle w:val="Hipervnculo"/>
                <w:noProof/>
              </w:rPr>
              <w:t>imágenes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_Toc118908539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3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40" w:history="1">
            <w:r w:rsidR="00751E4A" w:rsidRPr="004A1F5C">
              <w:rPr>
                <w:rStyle w:val="Hipervnculo"/>
                <w:noProof/>
              </w:rPr>
              <w:t>Iconos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_Toc118908540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4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41" w:history="1">
            <w:r w:rsidR="00751E4A" w:rsidRPr="004A1F5C">
              <w:rPr>
                <w:rStyle w:val="Hipervnculo"/>
                <w:noProof/>
              </w:rPr>
              <w:t>Encabezado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_Toc118908541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4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42" w:history="1">
            <w:r w:rsidR="00751E4A" w:rsidRPr="004A1F5C">
              <w:rPr>
                <w:rStyle w:val="Hipervnculo"/>
                <w:noProof/>
              </w:rPr>
              <w:t>Footer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_Toc118908542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4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43" w:history="1">
            <w:r w:rsidR="00751E4A" w:rsidRPr="004A1F5C">
              <w:rPr>
                <w:rStyle w:val="Hipervnculo"/>
                <w:noProof/>
              </w:rPr>
              <w:t>SideBar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_Toc118908543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6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751E4A" w:rsidRDefault="000A257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118908544" w:history="1">
            <w:r w:rsidR="00751E4A" w:rsidRPr="004A1F5C">
              <w:rPr>
                <w:rStyle w:val="Hipervnculo"/>
                <w:noProof/>
              </w:rPr>
              <w:t>Distribución</w:t>
            </w:r>
            <w:r w:rsidR="00751E4A">
              <w:rPr>
                <w:noProof/>
                <w:webHidden/>
              </w:rPr>
              <w:tab/>
            </w:r>
            <w:r w:rsidR="00751E4A">
              <w:rPr>
                <w:noProof/>
                <w:webHidden/>
              </w:rPr>
              <w:fldChar w:fldCharType="begin"/>
            </w:r>
            <w:r w:rsidR="00751E4A">
              <w:rPr>
                <w:noProof/>
                <w:webHidden/>
              </w:rPr>
              <w:instrText xml:space="preserve"> PAGEREF _Toc118908544 \h </w:instrText>
            </w:r>
            <w:r w:rsidR="00751E4A">
              <w:rPr>
                <w:noProof/>
                <w:webHidden/>
              </w:rPr>
            </w:r>
            <w:r w:rsidR="00751E4A">
              <w:rPr>
                <w:noProof/>
                <w:webHidden/>
              </w:rPr>
              <w:fldChar w:fldCharType="separate"/>
            </w:r>
            <w:r w:rsidR="00751E4A">
              <w:rPr>
                <w:noProof/>
                <w:webHidden/>
              </w:rPr>
              <w:t>6</w:t>
            </w:r>
            <w:r w:rsidR="00751E4A">
              <w:rPr>
                <w:noProof/>
                <w:webHidden/>
              </w:rPr>
              <w:fldChar w:fldCharType="end"/>
            </w:r>
          </w:hyperlink>
        </w:p>
        <w:p w:rsidR="002D4D7E" w:rsidRDefault="009742E6">
          <w:r>
            <w:rPr>
              <w:b/>
              <w:bCs/>
              <w:noProof/>
            </w:rPr>
            <w:fldChar w:fldCharType="end"/>
          </w:r>
        </w:p>
      </w:sdtContent>
    </w:sdt>
    <w:p w:rsidR="002D4D7E" w:rsidRDefault="002D4D7E">
      <w:r>
        <w:br w:type="page"/>
      </w:r>
    </w:p>
    <w:p w:rsidR="002D4D7E" w:rsidRDefault="0015748D" w:rsidP="0015748D">
      <w:pPr>
        <w:pStyle w:val="Ttulo1"/>
      </w:pPr>
      <w:bookmarkStart w:id="0" w:name="_Toc118908535"/>
      <w:r>
        <w:lastRenderedPageBreak/>
        <w:t>El Logo</w:t>
      </w:r>
      <w:bookmarkEnd w:id="0"/>
    </w:p>
    <w:p w:rsidR="0015748D" w:rsidRDefault="0015748D" w:rsidP="00573D88">
      <w:r>
        <w:t xml:space="preserve">El logo del cliente. </w:t>
      </w:r>
    </w:p>
    <w:p w:rsidR="0015748D" w:rsidRDefault="0015748D" w:rsidP="0015748D">
      <w:pPr>
        <w:pStyle w:val="Prrafodelista"/>
        <w:numPr>
          <w:ilvl w:val="0"/>
          <w:numId w:val="5"/>
        </w:numPr>
      </w:pPr>
      <w:r>
        <w:t>No puede ser modificado.</w:t>
      </w:r>
    </w:p>
    <w:p w:rsidR="0015748D" w:rsidRDefault="0015748D" w:rsidP="0015748D">
      <w:pPr>
        <w:pStyle w:val="Prrafodelista"/>
        <w:numPr>
          <w:ilvl w:val="0"/>
          <w:numId w:val="5"/>
        </w:numPr>
      </w:pPr>
      <w:r>
        <w:t>No debe ser invadido por otros elementos</w:t>
      </w:r>
    </w:p>
    <w:p w:rsidR="0015748D" w:rsidRDefault="0015748D" w:rsidP="0015748D">
      <w:pPr>
        <w:jc w:val="center"/>
      </w:pPr>
      <w:r>
        <w:rPr>
          <w:noProof/>
          <w:lang w:eastAsia="es-ES"/>
        </w:rPr>
        <w:drawing>
          <wp:inline distT="0" distB="0" distL="0" distR="0" wp14:anchorId="71236C6D" wp14:editId="77038476">
            <wp:extent cx="265747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8D" w:rsidRDefault="0015748D" w:rsidP="0015748D">
      <w:pPr>
        <w:pStyle w:val="Ttulo1"/>
      </w:pPr>
      <w:bookmarkStart w:id="1" w:name="_Toc118908536"/>
      <w:r>
        <w:t>Color</w:t>
      </w:r>
      <w:bookmarkEnd w:id="1"/>
    </w:p>
    <w:p w:rsidR="00496FB5" w:rsidRPr="00496FB5" w:rsidRDefault="00496FB5" w:rsidP="00496FB5">
      <w:r>
        <w:t>Los colores representativos de la marca son:</w:t>
      </w:r>
    </w:p>
    <w:tbl>
      <w:tblPr>
        <w:tblStyle w:val="Tablaconcuadrcula"/>
        <w:tblW w:w="0" w:type="auto"/>
        <w:jc w:val="center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496FB5" w:rsidTr="00496FB5">
        <w:trPr>
          <w:trHeight w:val="1008"/>
          <w:jc w:val="center"/>
        </w:trPr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212121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</w:t>
            </w:r>
            <w:r w:rsidRPr="00496FB5">
              <w:rPr>
                <w:b/>
                <w:color w:val="FFFFFF" w:themeColor="background1"/>
              </w:rPr>
              <w:br/>
              <w:t>#212121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484848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 Claro</w:t>
            </w:r>
            <w:r w:rsidRPr="00496FB5">
              <w:rPr>
                <w:b/>
                <w:color w:val="FFFFFF" w:themeColor="background1"/>
              </w:rPr>
              <w:br/>
              <w:t>#484848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000000" w:themeFill="text1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FFFFFF" w:themeColor="background1"/>
              </w:rPr>
            </w:pPr>
            <w:r w:rsidRPr="00496FB5">
              <w:rPr>
                <w:b/>
                <w:color w:val="FFFFFF" w:themeColor="background1"/>
              </w:rPr>
              <w:t>Primario Oscuro</w:t>
            </w:r>
            <w:r w:rsidRPr="00496FB5">
              <w:rPr>
                <w:b/>
                <w:color w:val="FFFFFF" w:themeColor="background1"/>
              </w:rPr>
              <w:br/>
              <w:t>#000000</w:t>
            </w:r>
          </w:p>
        </w:tc>
      </w:tr>
      <w:tr w:rsidR="00496FB5" w:rsidTr="00496FB5">
        <w:trPr>
          <w:trHeight w:val="988"/>
          <w:jc w:val="center"/>
        </w:trPr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76FF03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</w:t>
            </w:r>
            <w:r w:rsidRPr="00496FB5">
              <w:rPr>
                <w:b/>
                <w:color w:val="000000" w:themeColor="text1"/>
              </w:rPr>
              <w:br/>
              <w:t>#76FF03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B0FF57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 Claro</w:t>
            </w:r>
            <w:r w:rsidRPr="00496FB5">
              <w:rPr>
                <w:b/>
                <w:color w:val="000000" w:themeColor="text1"/>
              </w:rPr>
              <w:br/>
              <w:t>#B0FF57</w:t>
            </w:r>
          </w:p>
        </w:tc>
        <w:tc>
          <w:tcPr>
            <w:tcW w:w="232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32CB00"/>
            <w:vAlign w:val="center"/>
          </w:tcPr>
          <w:p w:rsidR="00496FB5" w:rsidRPr="00496FB5" w:rsidRDefault="00496FB5" w:rsidP="00496FB5">
            <w:pPr>
              <w:jc w:val="center"/>
              <w:rPr>
                <w:b/>
                <w:color w:val="000000" w:themeColor="text1"/>
              </w:rPr>
            </w:pPr>
            <w:r w:rsidRPr="00496FB5">
              <w:rPr>
                <w:b/>
                <w:color w:val="000000" w:themeColor="text1"/>
              </w:rPr>
              <w:t>Secundario Oscuro</w:t>
            </w:r>
            <w:r w:rsidRPr="00496FB5">
              <w:rPr>
                <w:b/>
                <w:color w:val="000000" w:themeColor="text1"/>
              </w:rPr>
              <w:br/>
              <w:t>#32CB00</w:t>
            </w:r>
          </w:p>
        </w:tc>
      </w:tr>
    </w:tbl>
    <w:p w:rsidR="0015748D" w:rsidRDefault="00496FB5" w:rsidP="00496FB5">
      <w:pPr>
        <w:pStyle w:val="Ttulo1"/>
      </w:pPr>
      <w:bookmarkStart w:id="2" w:name="_Toc118908537"/>
      <w:r>
        <w:t>Fuentes</w:t>
      </w:r>
      <w:bookmarkEnd w:id="2"/>
    </w:p>
    <w:p w:rsidR="00496FB5" w:rsidRDefault="00496FB5" w:rsidP="00496FB5">
      <w:r>
        <w:t xml:space="preserve">Inter para </w:t>
      </w:r>
      <w:proofErr w:type="spellStart"/>
      <w:r>
        <w:t>titulos</w:t>
      </w:r>
      <w:proofErr w:type="spellEnd"/>
      <w:r>
        <w:t xml:space="preserve"> y </w:t>
      </w:r>
      <w:proofErr w:type="spellStart"/>
      <w:r>
        <w:t>Lateef</w:t>
      </w:r>
      <w:proofErr w:type="spellEnd"/>
      <w:r w:rsidR="002C37B4">
        <w:t xml:space="preserve"> para</w:t>
      </w:r>
      <w:r>
        <w:t xml:space="preserve"> cuerpos</w:t>
      </w:r>
      <w:r w:rsidR="002C37B4">
        <w:t>.</w:t>
      </w:r>
    </w:p>
    <w:p w:rsidR="00697508" w:rsidRDefault="00697508" w:rsidP="00496FB5">
      <w:r>
        <w:t>Falta poner ejemplos</w:t>
      </w:r>
    </w:p>
    <w:p w:rsidR="00697508" w:rsidRPr="00751E4A" w:rsidRDefault="00A133A7" w:rsidP="00751E4A">
      <w:pPr>
        <w:pStyle w:val="Ttulo1"/>
      </w:pPr>
      <w:bookmarkStart w:id="3" w:name="_Toc118908538"/>
      <w:r w:rsidRPr="00751E4A">
        <w:t>Botones y elementos de navegación</w:t>
      </w:r>
      <w:bookmarkEnd w:id="3"/>
    </w:p>
    <w:p w:rsidR="00697508" w:rsidRPr="00697508" w:rsidRDefault="00697508" w:rsidP="00697508">
      <w:r>
        <w:t>Botones</w:t>
      </w:r>
    </w:p>
    <w:p w:rsidR="0015748D" w:rsidRDefault="00697508" w:rsidP="0015748D">
      <w:r>
        <w:rPr>
          <w:noProof/>
          <w:lang w:eastAsia="es-ES"/>
        </w:rPr>
        <w:drawing>
          <wp:inline distT="0" distB="0" distL="0" distR="0" wp14:anchorId="5CFD8E3D" wp14:editId="06469F3E">
            <wp:extent cx="3324225" cy="619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08" w:rsidRDefault="00697508" w:rsidP="0015748D">
      <w:r>
        <w:rPr>
          <w:noProof/>
          <w:lang w:eastAsia="es-ES"/>
        </w:rPr>
        <w:drawing>
          <wp:inline distT="0" distB="0" distL="0" distR="0" wp14:anchorId="5E57C245" wp14:editId="67C4CC79">
            <wp:extent cx="3514725" cy="457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08" w:rsidRDefault="00697508" w:rsidP="0015748D">
      <w:r>
        <w:t>Campos de texto</w:t>
      </w:r>
    </w:p>
    <w:p w:rsidR="00697508" w:rsidRDefault="00697508" w:rsidP="0015748D">
      <w:r>
        <w:rPr>
          <w:noProof/>
          <w:lang w:eastAsia="es-ES"/>
        </w:rPr>
        <w:drawing>
          <wp:inline distT="0" distB="0" distL="0" distR="0" wp14:anchorId="03E51E05" wp14:editId="07BD540D">
            <wp:extent cx="3514725" cy="714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08" w:rsidRDefault="00697508" w:rsidP="0015748D">
      <w:proofErr w:type="spellStart"/>
      <w:r>
        <w:t>ComboBox</w:t>
      </w:r>
      <w:proofErr w:type="spellEnd"/>
    </w:p>
    <w:p w:rsidR="00697508" w:rsidRDefault="00697508" w:rsidP="0015748D">
      <w:r>
        <w:rPr>
          <w:noProof/>
          <w:lang w:eastAsia="es-ES"/>
        </w:rPr>
        <w:lastRenderedPageBreak/>
        <w:drawing>
          <wp:inline distT="0" distB="0" distL="0" distR="0" wp14:anchorId="054E2CFA" wp14:editId="2320136B">
            <wp:extent cx="3267075" cy="762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08" w:rsidRDefault="00697508" w:rsidP="0015748D">
      <w:r>
        <w:t>Selector</w:t>
      </w:r>
    </w:p>
    <w:p w:rsidR="00697508" w:rsidRDefault="00697508" w:rsidP="0015748D">
      <w:r>
        <w:rPr>
          <w:noProof/>
          <w:lang w:eastAsia="es-ES"/>
        </w:rPr>
        <w:drawing>
          <wp:inline distT="0" distB="0" distL="0" distR="0" wp14:anchorId="2095A3E0" wp14:editId="27BC7E1A">
            <wp:extent cx="3343275" cy="1190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CA" w:rsidRDefault="00684BCA" w:rsidP="00684BCA">
      <w:pPr>
        <w:pStyle w:val="Ttulo1"/>
      </w:pPr>
      <w:bookmarkStart w:id="4" w:name="_Toc118908539"/>
      <w:r>
        <w:t>imágenes</w:t>
      </w:r>
      <w:bookmarkEnd w:id="4"/>
    </w:p>
    <w:p w:rsidR="00684BCA" w:rsidRDefault="00684BCA" w:rsidP="00684BCA">
      <w:r>
        <w:t>Plantilla de componentes</w:t>
      </w:r>
    </w:p>
    <w:p w:rsidR="00684BCA" w:rsidRDefault="00684BCA" w:rsidP="00684BCA">
      <w:r>
        <w:rPr>
          <w:noProof/>
          <w:lang w:eastAsia="es-ES"/>
        </w:rPr>
        <w:drawing>
          <wp:inline distT="0" distB="0" distL="0" distR="0" wp14:anchorId="053E67FE" wp14:editId="462825C2">
            <wp:extent cx="5400040" cy="28651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CA" w:rsidRDefault="00684BCA" w:rsidP="00684BCA">
      <w:r>
        <w:t>Carrusel de Imágenes</w:t>
      </w:r>
    </w:p>
    <w:p w:rsidR="00684BCA" w:rsidRDefault="00684BCA" w:rsidP="00684BCA">
      <w:r>
        <w:rPr>
          <w:noProof/>
          <w:lang w:eastAsia="es-ES"/>
        </w:rPr>
        <w:drawing>
          <wp:inline distT="0" distB="0" distL="0" distR="0" wp14:anchorId="0D3D5CF2" wp14:editId="06235EC0">
            <wp:extent cx="5229225" cy="904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CA" w:rsidRDefault="00684BCA" w:rsidP="00684BCA">
      <w:r>
        <w:t>Tarjetas</w:t>
      </w:r>
    </w:p>
    <w:p w:rsidR="00684BCA" w:rsidRDefault="00165243" w:rsidP="00684BCA">
      <w:r>
        <w:rPr>
          <w:noProof/>
          <w:lang w:eastAsia="es-ES"/>
        </w:rPr>
        <w:lastRenderedPageBreak/>
        <w:drawing>
          <wp:inline distT="0" distB="0" distL="0" distR="0" wp14:anchorId="15F68D05" wp14:editId="2E8CC52B">
            <wp:extent cx="2867025" cy="22479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43" w:rsidRPr="00684BCA" w:rsidRDefault="00165243" w:rsidP="00684BCA"/>
    <w:p w:rsidR="00697508" w:rsidRDefault="00697508" w:rsidP="00697508">
      <w:pPr>
        <w:pStyle w:val="Ttulo1"/>
      </w:pPr>
      <w:bookmarkStart w:id="5" w:name="_Toc118908540"/>
      <w:r>
        <w:t>Iconos</w:t>
      </w:r>
      <w:bookmarkEnd w:id="5"/>
    </w:p>
    <w:p w:rsidR="00697508" w:rsidRDefault="00697508" w:rsidP="00697508">
      <w:r>
        <w:t>Buscador</w:t>
      </w:r>
    </w:p>
    <w:p w:rsidR="00697508" w:rsidRDefault="00697508" w:rsidP="00697508">
      <w:r>
        <w:rPr>
          <w:noProof/>
          <w:lang w:eastAsia="es-ES"/>
        </w:rPr>
        <w:drawing>
          <wp:inline distT="0" distB="0" distL="0" distR="0" wp14:anchorId="6974DFFB" wp14:editId="43C18676">
            <wp:extent cx="704850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08" w:rsidRDefault="00697508" w:rsidP="00697508">
      <w:proofErr w:type="spellStart"/>
      <w:r>
        <w:t>Menu</w:t>
      </w:r>
      <w:proofErr w:type="spellEnd"/>
    </w:p>
    <w:p w:rsidR="00697508" w:rsidRDefault="00697508" w:rsidP="00697508">
      <w:r>
        <w:rPr>
          <w:noProof/>
          <w:lang w:eastAsia="es-ES"/>
        </w:rPr>
        <w:drawing>
          <wp:inline distT="0" distB="0" distL="0" distR="0" wp14:anchorId="72503461" wp14:editId="09F67370">
            <wp:extent cx="628650" cy="600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4B" w:rsidRDefault="00B6284B" w:rsidP="00697508">
      <w:r>
        <w:t>Selector carrusel de imágenes</w:t>
      </w:r>
    </w:p>
    <w:p w:rsidR="00B6284B" w:rsidRDefault="00B6284B" w:rsidP="00697508">
      <w:r>
        <w:rPr>
          <w:noProof/>
          <w:lang w:eastAsia="es-ES"/>
        </w:rPr>
        <w:drawing>
          <wp:inline distT="0" distB="0" distL="0" distR="0" wp14:anchorId="4EB74F73" wp14:editId="696FDEB8">
            <wp:extent cx="476250" cy="704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3C020EC" wp14:editId="7CBBBCAC">
            <wp:extent cx="476250" cy="704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98" w:rsidRDefault="00D90D98" w:rsidP="00D90D98">
      <w:pPr>
        <w:pStyle w:val="Ttulo1"/>
      </w:pPr>
      <w:bookmarkStart w:id="6" w:name="_Toc118908541"/>
      <w:r>
        <w:t>Encabezado</w:t>
      </w:r>
      <w:bookmarkEnd w:id="6"/>
    </w:p>
    <w:p w:rsidR="00DC1D37" w:rsidRDefault="00DC1D37" w:rsidP="00D90D98">
      <w:r>
        <w:t xml:space="preserve">El encabezado utiliza en color principal, y se puede ver su distribución en el aparatado </w:t>
      </w:r>
      <w:bookmarkStart w:id="7" w:name="_GoBack"/>
      <w:bookmarkEnd w:id="7"/>
    </w:p>
    <w:p w:rsidR="00D90D98" w:rsidRPr="00D90D98" w:rsidRDefault="00D90D98" w:rsidP="00D90D98">
      <w:proofErr w:type="spellStart"/>
      <w:r>
        <w:t>Movil</w:t>
      </w:r>
      <w:proofErr w:type="spellEnd"/>
    </w:p>
    <w:p w:rsidR="00D90D98" w:rsidRDefault="00D90D98" w:rsidP="00D90D98">
      <w:r>
        <w:rPr>
          <w:noProof/>
          <w:lang w:eastAsia="es-ES"/>
        </w:rPr>
        <w:drawing>
          <wp:inline distT="0" distB="0" distL="0" distR="0" wp14:anchorId="49420280" wp14:editId="0466D79F">
            <wp:extent cx="5019675" cy="790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98" w:rsidRDefault="00D90D98" w:rsidP="00D90D98">
      <w:r>
        <w:t>Ordenador</w:t>
      </w:r>
    </w:p>
    <w:p w:rsidR="00D90D98" w:rsidRDefault="00D90D98" w:rsidP="00D90D98">
      <w:r>
        <w:rPr>
          <w:noProof/>
          <w:lang w:eastAsia="es-ES"/>
        </w:rPr>
        <w:drawing>
          <wp:inline distT="0" distB="0" distL="0" distR="0" wp14:anchorId="786AB08C" wp14:editId="3003D722">
            <wp:extent cx="5400040" cy="3187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98" w:rsidRDefault="00D90D98" w:rsidP="00D90D98">
      <w:pPr>
        <w:pStyle w:val="Ttulo1"/>
      </w:pPr>
      <w:bookmarkStart w:id="8" w:name="_Toc118908542"/>
      <w:r>
        <w:lastRenderedPageBreak/>
        <w:t>Footer</w:t>
      </w:r>
      <w:bookmarkEnd w:id="8"/>
    </w:p>
    <w:p w:rsidR="00D90D98" w:rsidRPr="00D90D98" w:rsidRDefault="00D90D98" w:rsidP="00D90D98">
      <w:proofErr w:type="spellStart"/>
      <w:r>
        <w:t>Movil</w:t>
      </w:r>
      <w:proofErr w:type="spellEnd"/>
    </w:p>
    <w:p w:rsidR="00D90D98" w:rsidRDefault="00D90D98" w:rsidP="00D90D98">
      <w:r>
        <w:rPr>
          <w:noProof/>
          <w:lang w:eastAsia="es-ES"/>
        </w:rPr>
        <w:drawing>
          <wp:inline distT="0" distB="0" distL="0" distR="0" wp14:anchorId="1E60F8F6" wp14:editId="093BC565">
            <wp:extent cx="5133975" cy="1133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98" w:rsidRDefault="00D90D98" w:rsidP="00D90D98">
      <w:r>
        <w:t>Ordenador</w:t>
      </w:r>
    </w:p>
    <w:p w:rsidR="00D90D98" w:rsidRDefault="00D90D98" w:rsidP="00D90D98">
      <w:r>
        <w:rPr>
          <w:noProof/>
          <w:lang w:eastAsia="es-ES"/>
        </w:rPr>
        <w:drawing>
          <wp:inline distT="0" distB="0" distL="0" distR="0" wp14:anchorId="551066DE" wp14:editId="71472ECF">
            <wp:extent cx="5400040" cy="311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F0" w:rsidRDefault="00F079F0" w:rsidP="00F079F0">
      <w:pPr>
        <w:pStyle w:val="Ttulo1"/>
      </w:pPr>
      <w:bookmarkStart w:id="9" w:name="_Toc118908543"/>
      <w:r>
        <w:t>SideBar</w:t>
      </w:r>
      <w:bookmarkEnd w:id="9"/>
    </w:p>
    <w:p w:rsidR="00067048" w:rsidRDefault="00067048" w:rsidP="00F079F0">
      <w:r>
        <w:t xml:space="preserve">El </w:t>
      </w:r>
      <w:proofErr w:type="spellStart"/>
      <w:r>
        <w:t>sidebar</w:t>
      </w:r>
      <w:proofErr w:type="spellEnd"/>
      <w:r>
        <w:t xml:space="preserve"> lo utilizaremos principalmente en las vistas de PC, tanto en la vista del buscador como en la vista del artículo.</w:t>
      </w:r>
    </w:p>
    <w:p w:rsidR="00F079F0" w:rsidRDefault="00F079F0" w:rsidP="00F079F0">
      <w:r>
        <w:rPr>
          <w:noProof/>
          <w:lang w:eastAsia="es-ES"/>
        </w:rPr>
        <w:lastRenderedPageBreak/>
        <w:drawing>
          <wp:inline distT="0" distB="0" distL="0" distR="0" wp14:anchorId="52DBA512" wp14:editId="4F5896B4">
            <wp:extent cx="1733550" cy="6877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37" w:rsidRPr="00F079F0" w:rsidRDefault="00DC1D37" w:rsidP="00F079F0">
      <w:r>
        <w:rPr>
          <w:noProof/>
          <w:lang w:eastAsia="es-ES"/>
        </w:rPr>
        <w:lastRenderedPageBreak/>
        <w:drawing>
          <wp:inline distT="0" distB="0" distL="0" distR="0" wp14:anchorId="44ACC374" wp14:editId="7BD408D0">
            <wp:extent cx="1734704" cy="2470067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773" cy="24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00" w:rsidRDefault="00786400" w:rsidP="00786400">
      <w:pPr>
        <w:pStyle w:val="Ttulo1"/>
      </w:pPr>
      <w:bookmarkStart w:id="10" w:name="_Toc118908544"/>
      <w:r>
        <w:t>Distribución</w:t>
      </w:r>
      <w:bookmarkEnd w:id="10"/>
    </w:p>
    <w:p w:rsidR="00684BCA" w:rsidRPr="00684BCA" w:rsidRDefault="00684BCA" w:rsidP="00684BCA">
      <w:r>
        <w:t>Para PC</w:t>
      </w:r>
    </w:p>
    <w:p w:rsidR="00786400" w:rsidRDefault="00786400" w:rsidP="00786400">
      <w:r>
        <w:rPr>
          <w:noProof/>
          <w:lang w:eastAsia="es-ES"/>
        </w:rPr>
        <w:drawing>
          <wp:inline distT="0" distB="0" distL="0" distR="0" wp14:anchorId="47C31E75" wp14:editId="119A0779">
            <wp:extent cx="5400040" cy="37947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AA" w:rsidRDefault="004547AA" w:rsidP="00786400">
      <w:r>
        <w:t>Buscador</w:t>
      </w:r>
    </w:p>
    <w:p w:rsidR="004547AA" w:rsidRDefault="004547AA" w:rsidP="00786400">
      <w:r>
        <w:rPr>
          <w:noProof/>
          <w:lang w:eastAsia="es-ES"/>
        </w:rPr>
        <w:lastRenderedPageBreak/>
        <w:drawing>
          <wp:inline distT="0" distB="0" distL="0" distR="0" wp14:anchorId="265A5D5A" wp14:editId="636A913C">
            <wp:extent cx="5400040" cy="3765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48" w:rsidRDefault="00067048" w:rsidP="00786400">
      <w:r>
        <w:t>Articulo</w:t>
      </w:r>
    </w:p>
    <w:p w:rsidR="00067048" w:rsidRDefault="00067048" w:rsidP="00786400">
      <w:r>
        <w:rPr>
          <w:noProof/>
          <w:lang w:eastAsia="es-ES"/>
        </w:rPr>
        <w:drawing>
          <wp:inline distT="0" distB="0" distL="0" distR="0" wp14:anchorId="6FD880CF" wp14:editId="3330196B">
            <wp:extent cx="5400040" cy="3648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CA" w:rsidRDefault="00684BCA" w:rsidP="00786400">
      <w:r>
        <w:t>Para móvil</w:t>
      </w:r>
    </w:p>
    <w:p w:rsidR="00067048" w:rsidRDefault="00067048" w:rsidP="00786400">
      <w:pPr>
        <w:sectPr w:rsidR="00067048" w:rsidSect="002D4D7E">
          <w:headerReference w:type="default" r:id="rId31"/>
          <w:footerReference w:type="default" r:id="rId3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337A40" w:rsidRDefault="00337A40" w:rsidP="00786400">
      <w:r>
        <w:lastRenderedPageBreak/>
        <w:t>Página principal</w:t>
      </w:r>
    </w:p>
    <w:p w:rsidR="00684BCA" w:rsidRDefault="00684BCA" w:rsidP="00786400">
      <w:r>
        <w:rPr>
          <w:noProof/>
          <w:lang w:eastAsia="es-ES"/>
        </w:rPr>
        <w:lastRenderedPageBreak/>
        <w:drawing>
          <wp:inline distT="0" distB="0" distL="0" distR="0" wp14:anchorId="2F216ECF" wp14:editId="12884D61">
            <wp:extent cx="2404762" cy="4320000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476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40" w:rsidRDefault="00337A40" w:rsidP="00786400">
      <w:r>
        <w:t>B</w:t>
      </w:r>
      <w:r w:rsidR="002C0EA9">
        <w:t>uscador</w:t>
      </w:r>
    </w:p>
    <w:p w:rsidR="00337A40" w:rsidRDefault="00337A40" w:rsidP="00786400">
      <w:r>
        <w:rPr>
          <w:noProof/>
          <w:lang w:eastAsia="es-ES"/>
        </w:rPr>
        <w:lastRenderedPageBreak/>
        <w:drawing>
          <wp:inline distT="0" distB="0" distL="0" distR="0" wp14:anchorId="2E64F510" wp14:editId="61C36CA3">
            <wp:extent cx="2406761" cy="4320000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676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48" w:rsidRDefault="00067048" w:rsidP="00786400">
      <w:pPr>
        <w:sectPr w:rsidR="00067048" w:rsidSect="00067048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:rsidR="00067048" w:rsidRDefault="00067048" w:rsidP="00786400">
      <w:r>
        <w:lastRenderedPageBreak/>
        <w:t>Artículo</w:t>
      </w:r>
    </w:p>
    <w:p w:rsidR="00067048" w:rsidRPr="00786400" w:rsidRDefault="00067048" w:rsidP="00786400">
      <w:r>
        <w:rPr>
          <w:noProof/>
          <w:lang w:eastAsia="es-ES"/>
        </w:rPr>
        <w:lastRenderedPageBreak/>
        <w:drawing>
          <wp:inline distT="0" distB="0" distL="0" distR="0" wp14:anchorId="7520E8F9" wp14:editId="10374D56">
            <wp:extent cx="2363636" cy="4320000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6363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48" w:rsidRPr="00786400" w:rsidSect="00067048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70" w:rsidRDefault="000A2570" w:rsidP="002D4D7E">
      <w:pPr>
        <w:spacing w:after="0" w:line="240" w:lineRule="auto"/>
      </w:pPr>
      <w:r>
        <w:separator/>
      </w:r>
    </w:p>
  </w:endnote>
  <w:endnote w:type="continuationSeparator" w:id="0">
    <w:p w:rsidR="000A2570" w:rsidRDefault="000A2570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5C727E">
      <w:rPr>
        <w:rFonts w:ascii="OCR A Extended" w:hAnsi="OCR A Extended"/>
        <w:noProof/>
        <w:color w:val="000000" w:themeColor="text2" w:themeShade="BF"/>
        <w:szCs w:val="24"/>
      </w:rPr>
      <w:t>7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5C727E">
      <w:rPr>
        <w:rFonts w:ascii="OCR A Extended" w:hAnsi="OCR A Extended"/>
        <w:noProof/>
        <w:color w:val="000000" w:themeColor="text2" w:themeShade="BF"/>
        <w:szCs w:val="24"/>
      </w:rPr>
      <w:t>10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70" w:rsidRDefault="000A2570" w:rsidP="002D4D7E">
      <w:pPr>
        <w:spacing w:after="0" w:line="240" w:lineRule="auto"/>
      </w:pPr>
      <w:r>
        <w:separator/>
      </w:r>
    </w:p>
  </w:footnote>
  <w:footnote w:type="continuationSeparator" w:id="0">
    <w:p w:rsidR="000A2570" w:rsidRDefault="000A2570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56798"/>
    <w:multiLevelType w:val="hybridMultilevel"/>
    <w:tmpl w:val="0220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226B"/>
    <w:multiLevelType w:val="hybridMultilevel"/>
    <w:tmpl w:val="380224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8D"/>
    <w:rsid w:val="00067048"/>
    <w:rsid w:val="000A2570"/>
    <w:rsid w:val="0015748D"/>
    <w:rsid w:val="00165243"/>
    <w:rsid w:val="002C0EA9"/>
    <w:rsid w:val="002C37B4"/>
    <w:rsid w:val="002D4D7E"/>
    <w:rsid w:val="00337A40"/>
    <w:rsid w:val="003D5587"/>
    <w:rsid w:val="004547AA"/>
    <w:rsid w:val="00457AB7"/>
    <w:rsid w:val="00496FB5"/>
    <w:rsid w:val="004D40AF"/>
    <w:rsid w:val="00573D88"/>
    <w:rsid w:val="005C727E"/>
    <w:rsid w:val="006700A5"/>
    <w:rsid w:val="00684BCA"/>
    <w:rsid w:val="00697508"/>
    <w:rsid w:val="007464DD"/>
    <w:rsid w:val="00751E4A"/>
    <w:rsid w:val="00786400"/>
    <w:rsid w:val="00933A31"/>
    <w:rsid w:val="009742E6"/>
    <w:rsid w:val="009C74E6"/>
    <w:rsid w:val="00A133A7"/>
    <w:rsid w:val="00B6284B"/>
    <w:rsid w:val="00CD51E2"/>
    <w:rsid w:val="00D43896"/>
    <w:rsid w:val="00D90D98"/>
    <w:rsid w:val="00DC1D37"/>
    <w:rsid w:val="00F079F0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BB377"/>
  <w15:chartTrackingRefBased/>
  <w15:docId w15:val="{34A243FA-1DDD-4EA2-9F36-D12256E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rsid w:val="001574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A133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33A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DINT\PDF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7CA099A7C47C5AFA0D7490692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B141-AA4C-43C2-9D99-D64BDB251E6B}"/>
      </w:docPartPr>
      <w:docPartBody>
        <w:p w:rsidR="00256DFB" w:rsidRDefault="000B22B4">
          <w:pPr>
            <w:pStyle w:val="BC07CA099A7C47C5AFA0D7490692EE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3B8EABCBE9B4DA891C8449C2E45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CD0B0-FFB8-4163-9479-721F4549D8D5}"/>
      </w:docPartPr>
      <w:docPartBody>
        <w:p w:rsidR="00256DFB" w:rsidRDefault="000B22B4">
          <w:pPr>
            <w:pStyle w:val="D3B8EABCBE9B4DA891C8449C2E45A0D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B4"/>
    <w:rsid w:val="000B22B4"/>
    <w:rsid w:val="00256DFB"/>
    <w:rsid w:val="004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07CA099A7C47C5AFA0D7490692EE42">
    <w:name w:val="BC07CA099A7C47C5AFA0D7490692EE42"/>
  </w:style>
  <w:style w:type="paragraph" w:customStyle="1" w:styleId="D3B8EABCBE9B4DA891C8449C2E45A0D2">
    <w:name w:val="D3B8EABCBE9B4DA891C8449C2E45A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E81AF-6F05-4799-BA88-335ED6FCE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197</TotalTime>
  <Pages>11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Estilos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Estilos</dc:title>
  <dc:subject>Tema 1</dc:subject>
  <dc:creator>DAW</dc:creator>
  <cp:keywords/>
  <dc:description/>
  <cp:lastModifiedBy>DAW</cp:lastModifiedBy>
  <cp:revision>13</cp:revision>
  <dcterms:created xsi:type="dcterms:W3CDTF">2022-11-09T15:21:00Z</dcterms:created>
  <dcterms:modified xsi:type="dcterms:W3CDTF">2022-11-11T16:57:00Z</dcterms:modified>
</cp:coreProperties>
</file>