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5327D8A69BAA408B9FDEC27CD14F7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BD0884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Balsamiq</w:t>
              </w:r>
            </w:p>
          </w:sdtContent>
        </w:sdt>
        <w:sdt>
          <w:sdtPr>
            <w:rPr>
              <w:rFonts w:ascii="OCR A Extended" w:hAnsi="OCR A Extended"/>
              <w:color w:val="C7C7C7" w:themeColor="accent1" w:themeShade="E6"/>
              <w:sz w:val="28"/>
              <w:szCs w:val="28"/>
            </w:rPr>
            <w:alias w:val="Subtítulo"/>
            <w:tag w:val=""/>
            <w:id w:val="328029620"/>
            <w:placeholder>
              <w:docPart w:val="6B65BACEA42046A091C9EBD2E00BF1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C7C7C7" w:themeColor="accent1" w:themeShade="E6"/>
            </w:rPr>
          </w:sdtEndPr>
          <w:sdtContent>
            <w:p w:rsidR="002D4D7E" w:rsidRPr="00BD0884" w:rsidRDefault="00BD0884">
              <w:pPr>
                <w:pStyle w:val="Sinespaciado"/>
                <w:jc w:val="center"/>
                <w:rPr>
                  <w:rFonts w:ascii="OCR A Extended" w:hAnsi="OCR A Extended"/>
                  <w:color w:val="C7C7C7" w:themeColor="accent1" w:themeShade="E6"/>
                  <w:sz w:val="28"/>
                  <w:szCs w:val="28"/>
                </w:rPr>
              </w:pPr>
              <w:r w:rsidRPr="00BD0884">
                <w:rPr>
                  <w:rFonts w:ascii="OCR A Extended" w:hAnsi="OCR A Extended"/>
                  <w:color w:val="C7C7C7" w:themeColor="accent1" w:themeShade="E6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p w:rsidR="002D4D7E" w:rsidRDefault="00D25CA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D4D7E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r>
        <w:br w:type="page"/>
      </w:r>
    </w:p>
    <w:p w:rsidR="002D4D7E" w:rsidRDefault="00BD0884" w:rsidP="00BD0884">
      <w:pPr>
        <w:pStyle w:val="Ttulo1"/>
      </w:pPr>
      <w:r>
        <w:lastRenderedPageBreak/>
        <w:t>Recurso</w:t>
      </w:r>
    </w:p>
    <w:p w:rsidR="00BD0884" w:rsidRDefault="00BD0884" w:rsidP="00BD0884">
      <w:hyperlink r:id="rId9" w:history="1">
        <w:r w:rsidRPr="00B15C04">
          <w:rPr>
            <w:rStyle w:val="Hipervnculo"/>
          </w:rPr>
          <w:t>https://balsamiq.com/</w:t>
        </w:r>
      </w:hyperlink>
    </w:p>
    <w:p w:rsidR="00BD0884" w:rsidRDefault="00BD0884" w:rsidP="00BD0884"/>
    <w:p w:rsidR="00BD0884" w:rsidRDefault="00BD0884" w:rsidP="00BD0884">
      <w:r>
        <w:rPr>
          <w:noProof/>
          <w:lang w:eastAsia="es-ES"/>
        </w:rPr>
        <w:drawing>
          <wp:inline distT="0" distB="0" distL="0" distR="0" wp14:anchorId="13A42E00" wp14:editId="13E353AD">
            <wp:extent cx="5400040" cy="6981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4" w:rsidRDefault="00BD0884" w:rsidP="00BD0884">
      <w:r>
        <w:t>Primero creamos un proyecto</w:t>
      </w:r>
    </w:p>
    <w:p w:rsidR="00BD0884" w:rsidRDefault="00BD0884" w:rsidP="00BD0884">
      <w:r>
        <w:rPr>
          <w:noProof/>
          <w:lang w:eastAsia="es-ES"/>
        </w:rPr>
        <w:lastRenderedPageBreak/>
        <w:drawing>
          <wp:inline distT="0" distB="0" distL="0" distR="0" wp14:anchorId="3A3B4098" wp14:editId="5A02F621">
            <wp:extent cx="5400040" cy="3383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4" w:rsidRDefault="00BD0884" w:rsidP="00BD0884">
      <w:r>
        <w:t>Podemos renombrar el proyecto, lo vamos a llamar mis componentes</w:t>
      </w:r>
    </w:p>
    <w:p w:rsidR="00BD0884" w:rsidRDefault="00BD0884" w:rsidP="00BD0884">
      <w:r w:rsidRPr="00BD0884">
        <w:drawing>
          <wp:inline distT="0" distB="0" distL="0" distR="0" wp14:anchorId="4A18A715" wp14:editId="03D87AE1">
            <wp:extent cx="5400040" cy="20929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4" w:rsidRDefault="00BD0884" w:rsidP="00BD0884">
      <w:r>
        <w:t>Un proyecto va a estar compuesto por wireframes, que es donde vamos a insertar nuestros elementos.</w:t>
      </w:r>
    </w:p>
    <w:p w:rsidR="00BD0884" w:rsidRDefault="00BD0884" w:rsidP="00BD0884">
      <w:r>
        <w:t>Para crear un wireframe nuevo:</w:t>
      </w:r>
    </w:p>
    <w:p w:rsidR="00BD0884" w:rsidRDefault="00BD0884" w:rsidP="00BD0884">
      <w:r>
        <w:rPr>
          <w:noProof/>
          <w:lang w:eastAsia="es-ES"/>
        </w:rPr>
        <w:drawing>
          <wp:inline distT="0" distB="0" distL="0" distR="0" wp14:anchorId="609FF79E" wp14:editId="68153F5F">
            <wp:extent cx="299085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4" w:rsidRDefault="00BD0884" w:rsidP="00BD0884">
      <w:r>
        <w:t>Lo renombramos</w:t>
      </w:r>
    </w:p>
    <w:p w:rsidR="00BD0884" w:rsidRDefault="00BD0884" w:rsidP="00BD0884">
      <w:r w:rsidRPr="00BD0884">
        <w:lastRenderedPageBreak/>
        <w:drawing>
          <wp:inline distT="0" distB="0" distL="0" distR="0" wp14:anchorId="00A90460" wp14:editId="3EF7D1BC">
            <wp:extent cx="3848637" cy="33151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4" w:rsidRDefault="00BD0884" w:rsidP="00BD0884">
      <w:r>
        <w:t>Podemos ver los distintos componentes así:</w:t>
      </w:r>
    </w:p>
    <w:p w:rsidR="00BD0884" w:rsidRDefault="00BD0884" w:rsidP="00BD0884">
      <w:r>
        <w:rPr>
          <w:noProof/>
          <w:lang w:eastAsia="es-ES"/>
        </w:rPr>
        <w:drawing>
          <wp:inline distT="0" distB="0" distL="0" distR="0" wp14:anchorId="619FF3B0" wp14:editId="5B04461F">
            <wp:extent cx="5400040" cy="8877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4" w:rsidRPr="00BD0884" w:rsidRDefault="00BD0884" w:rsidP="00BD0884">
      <w:bookmarkStart w:id="0" w:name="_GoBack"/>
      <w:bookmarkEnd w:id="0"/>
    </w:p>
    <w:sectPr w:rsidR="00BD0884" w:rsidRPr="00BD0884" w:rsidSect="002D4D7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A1" w:rsidRDefault="00D25CA1" w:rsidP="002D4D7E">
      <w:pPr>
        <w:spacing w:after="0" w:line="240" w:lineRule="auto"/>
      </w:pPr>
      <w:r>
        <w:separator/>
      </w:r>
    </w:p>
  </w:endnote>
  <w:endnote w:type="continuationSeparator" w:id="0">
    <w:p w:rsidR="00D25CA1" w:rsidRDefault="00D25CA1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7D381D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7D381D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A1" w:rsidRDefault="00D25CA1" w:rsidP="002D4D7E">
      <w:pPr>
        <w:spacing w:after="0" w:line="240" w:lineRule="auto"/>
      </w:pPr>
      <w:r>
        <w:separator/>
      </w:r>
    </w:p>
  </w:footnote>
  <w:footnote w:type="continuationSeparator" w:id="0">
    <w:p w:rsidR="00D25CA1" w:rsidRDefault="00D25CA1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84"/>
    <w:rsid w:val="002D4D7E"/>
    <w:rsid w:val="003D5587"/>
    <w:rsid w:val="00457AB7"/>
    <w:rsid w:val="004D40AF"/>
    <w:rsid w:val="00573D88"/>
    <w:rsid w:val="006700A5"/>
    <w:rsid w:val="007464DD"/>
    <w:rsid w:val="007D381D"/>
    <w:rsid w:val="00933A31"/>
    <w:rsid w:val="009C74E6"/>
    <w:rsid w:val="00BD0884"/>
    <w:rsid w:val="00CD51E2"/>
    <w:rsid w:val="00D25CA1"/>
    <w:rsid w:val="00D43896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0D59"/>
  <w15:chartTrackingRefBased/>
  <w15:docId w15:val="{B085B4DD-A01E-484F-B5FA-295C366E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character" w:styleId="Hipervnculo">
    <w:name w:val="Hyperlink"/>
    <w:basedOn w:val="Fuentedeprrafopredeter"/>
    <w:uiPriority w:val="99"/>
    <w:unhideWhenUsed/>
    <w:rsid w:val="00BD088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7D8A69BAA408B9FDEC27CD14F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60D90-4E3D-486D-8F57-BE667BEF1368}"/>
      </w:docPartPr>
      <w:docPartBody>
        <w:p w:rsidR="00000000" w:rsidRDefault="00377A6B">
          <w:pPr>
            <w:pStyle w:val="5327D8A69BAA408B9FDEC27CD14F7E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B65BACEA42046A091C9EBD2E00BF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6661-95C7-4228-9D48-A45788EAAC8A}"/>
      </w:docPartPr>
      <w:docPartBody>
        <w:p w:rsidR="00000000" w:rsidRDefault="00377A6B">
          <w:pPr>
            <w:pStyle w:val="6B65BACEA42046A091C9EBD2E00BF1E7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6B"/>
    <w:rsid w:val="003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27D8A69BAA408B9FDEC27CD14F7E81">
    <w:name w:val="5327D8A69BAA408B9FDEC27CD14F7E81"/>
  </w:style>
  <w:style w:type="paragraph" w:customStyle="1" w:styleId="6B65BACEA42046A091C9EBD2E00BF1E7">
    <w:name w:val="6B65BACEA42046A091C9EBD2E00BF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7B03C-0488-4891-BC6C-B8F3DE37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0</TotalTime>
  <Pages>5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Balsamiq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Balsamiq</dc:title>
  <dc:subject>TEMA 1</dc:subject>
  <dc:creator>DAW</dc:creator>
  <cp:keywords/>
  <dc:description/>
  <cp:lastModifiedBy>DAW</cp:lastModifiedBy>
  <cp:revision>2</cp:revision>
  <dcterms:created xsi:type="dcterms:W3CDTF">2022-10-05T14:19:00Z</dcterms:created>
  <dcterms:modified xsi:type="dcterms:W3CDTF">2022-10-05T14:19:00Z</dcterms:modified>
</cp:coreProperties>
</file>