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ABDA3" w14:textId="77777777" w:rsidR="00B8463D" w:rsidRPr="002E48BB" w:rsidRDefault="00B8463D" w:rsidP="00B8463D">
      <w:pPr>
        <w:spacing w:line="360" w:lineRule="auto"/>
        <w:jc w:val="center"/>
        <w:rPr>
          <w:rFonts w:ascii="Times New Roman" w:hAnsi="Times New Roman" w:cs="Times New Roman"/>
          <w:sz w:val="28"/>
          <w:szCs w:val="28"/>
        </w:rPr>
      </w:pPr>
      <w:r w:rsidRPr="002E48BB">
        <w:rPr>
          <w:rFonts w:ascii="Times New Roman" w:hAnsi="Times New Roman" w:cs="Times New Roman"/>
          <w:sz w:val="28"/>
          <w:szCs w:val="28"/>
        </w:rPr>
        <w:t>Министерство науки и высшего образования Российской Федерации</w:t>
      </w:r>
    </w:p>
    <w:p w14:paraId="4FB9D59B" w14:textId="77777777" w:rsidR="00B8463D" w:rsidRPr="002E48BB" w:rsidRDefault="00B8463D" w:rsidP="00B8463D">
      <w:pPr>
        <w:spacing w:line="360" w:lineRule="auto"/>
        <w:jc w:val="center"/>
        <w:rPr>
          <w:rFonts w:ascii="Times New Roman" w:hAnsi="Times New Roman" w:cs="Times New Roman"/>
          <w:sz w:val="28"/>
          <w:szCs w:val="28"/>
        </w:rPr>
      </w:pPr>
      <w:r w:rsidRPr="002E48BB">
        <w:rPr>
          <w:rFonts w:ascii="Times New Roman" w:hAnsi="Times New Roman" w:cs="Times New Roman"/>
          <w:sz w:val="28"/>
          <w:szCs w:val="28"/>
        </w:rPr>
        <w:t>Московский государственный университет геодезии и картографии (МИИГАиК)</w:t>
      </w:r>
    </w:p>
    <w:p w14:paraId="27446869" w14:textId="77777777" w:rsidR="00B8463D" w:rsidRPr="002E48BB" w:rsidRDefault="00B8463D" w:rsidP="00B8463D">
      <w:pPr>
        <w:spacing w:line="360" w:lineRule="auto"/>
        <w:jc w:val="center"/>
        <w:rPr>
          <w:rFonts w:ascii="Times New Roman" w:hAnsi="Times New Roman" w:cs="Times New Roman"/>
          <w:sz w:val="28"/>
          <w:szCs w:val="28"/>
        </w:rPr>
      </w:pPr>
      <w:r w:rsidRPr="002E48BB">
        <w:rPr>
          <w:rFonts w:ascii="Times New Roman" w:hAnsi="Times New Roman" w:cs="Times New Roman"/>
          <w:sz w:val="28"/>
          <w:szCs w:val="28"/>
        </w:rPr>
        <w:t>Факультет геоинформатики и информационной безопасности</w:t>
      </w:r>
    </w:p>
    <w:p w14:paraId="06665A77" w14:textId="77777777" w:rsidR="00B8463D" w:rsidRPr="002E48BB" w:rsidRDefault="00B8463D" w:rsidP="00B8463D">
      <w:pPr>
        <w:spacing w:line="360" w:lineRule="auto"/>
        <w:jc w:val="center"/>
        <w:rPr>
          <w:rFonts w:ascii="Times New Roman" w:hAnsi="Times New Roman" w:cs="Times New Roman"/>
          <w:sz w:val="28"/>
          <w:szCs w:val="28"/>
        </w:rPr>
      </w:pPr>
      <w:r w:rsidRPr="002E48BB">
        <w:rPr>
          <w:rFonts w:ascii="Times New Roman" w:hAnsi="Times New Roman" w:cs="Times New Roman"/>
          <w:sz w:val="28"/>
          <w:szCs w:val="28"/>
        </w:rPr>
        <w:t>Кафедра информационно измерительных систем</w:t>
      </w:r>
    </w:p>
    <w:p w14:paraId="1FA9444D" w14:textId="77777777" w:rsidR="00B8463D" w:rsidRPr="002E48BB" w:rsidRDefault="00B8463D" w:rsidP="00B8463D">
      <w:pPr>
        <w:spacing w:line="360" w:lineRule="auto"/>
        <w:jc w:val="both"/>
        <w:rPr>
          <w:rFonts w:ascii="Times New Roman" w:hAnsi="Times New Roman" w:cs="Times New Roman"/>
          <w:sz w:val="28"/>
          <w:szCs w:val="28"/>
        </w:rPr>
      </w:pPr>
    </w:p>
    <w:p w14:paraId="3BADF2DF" w14:textId="77777777" w:rsidR="00B8463D" w:rsidRPr="002E48BB" w:rsidRDefault="00B8463D" w:rsidP="00B8463D">
      <w:pPr>
        <w:spacing w:line="360" w:lineRule="auto"/>
        <w:jc w:val="both"/>
        <w:rPr>
          <w:rFonts w:ascii="Times New Roman" w:hAnsi="Times New Roman" w:cs="Times New Roman"/>
          <w:sz w:val="28"/>
          <w:szCs w:val="28"/>
        </w:rPr>
      </w:pPr>
    </w:p>
    <w:p w14:paraId="1B4B37FF" w14:textId="77777777" w:rsidR="00B8463D" w:rsidRPr="002E48BB" w:rsidRDefault="00B8463D" w:rsidP="00B8463D">
      <w:pPr>
        <w:spacing w:line="360" w:lineRule="auto"/>
        <w:jc w:val="both"/>
        <w:rPr>
          <w:rFonts w:ascii="Times New Roman" w:hAnsi="Times New Roman" w:cs="Times New Roman"/>
          <w:sz w:val="28"/>
          <w:szCs w:val="28"/>
        </w:rPr>
      </w:pPr>
    </w:p>
    <w:p w14:paraId="2FAFE317" w14:textId="77777777" w:rsidR="00B8463D" w:rsidRPr="002E48BB" w:rsidRDefault="00B8463D" w:rsidP="00B8463D">
      <w:pPr>
        <w:spacing w:line="360" w:lineRule="auto"/>
        <w:jc w:val="both"/>
        <w:rPr>
          <w:rFonts w:ascii="Times New Roman" w:hAnsi="Times New Roman" w:cs="Times New Roman"/>
          <w:sz w:val="28"/>
          <w:szCs w:val="28"/>
        </w:rPr>
      </w:pPr>
    </w:p>
    <w:p w14:paraId="09A7BEB4" w14:textId="0F950E88" w:rsidR="00B8463D" w:rsidRPr="002E48BB" w:rsidRDefault="00B8463D" w:rsidP="00B8463D">
      <w:pPr>
        <w:spacing w:line="360" w:lineRule="auto"/>
        <w:jc w:val="center"/>
        <w:rPr>
          <w:rFonts w:ascii="Times New Roman" w:hAnsi="Times New Roman" w:cs="Times New Roman"/>
          <w:sz w:val="28"/>
          <w:szCs w:val="28"/>
        </w:rPr>
      </w:pPr>
      <w:r w:rsidRPr="002E48BB">
        <w:rPr>
          <w:rFonts w:ascii="Times New Roman" w:hAnsi="Times New Roman" w:cs="Times New Roman"/>
          <w:sz w:val="28"/>
          <w:szCs w:val="28"/>
        </w:rPr>
        <w:t>Практическая работа ИНТУИТ</w:t>
      </w:r>
    </w:p>
    <w:p w14:paraId="034BAE99" w14:textId="6414AF27" w:rsidR="00B8463D" w:rsidRPr="002E48BB" w:rsidRDefault="00B8463D" w:rsidP="00B8463D">
      <w:pPr>
        <w:spacing w:line="360" w:lineRule="auto"/>
        <w:jc w:val="center"/>
        <w:rPr>
          <w:rFonts w:ascii="Times New Roman" w:hAnsi="Times New Roman" w:cs="Times New Roman"/>
          <w:sz w:val="28"/>
          <w:szCs w:val="28"/>
        </w:rPr>
      </w:pPr>
      <w:r w:rsidRPr="002E48BB">
        <w:rPr>
          <w:rFonts w:ascii="Times New Roman" w:hAnsi="Times New Roman" w:cs="Times New Roman"/>
          <w:sz w:val="28"/>
          <w:szCs w:val="28"/>
        </w:rPr>
        <w:t>«Работа в современном офисе»</w:t>
      </w:r>
    </w:p>
    <w:p w14:paraId="0975E7B2" w14:textId="77777777" w:rsidR="00B8463D" w:rsidRPr="001C440F" w:rsidRDefault="00B8463D" w:rsidP="00B8463D">
      <w:pPr>
        <w:spacing w:line="360" w:lineRule="auto"/>
        <w:jc w:val="both"/>
        <w:rPr>
          <w:rFonts w:ascii="Times New Roman" w:hAnsi="Times New Roman" w:cs="Times New Roman"/>
          <w:sz w:val="28"/>
          <w:szCs w:val="28"/>
        </w:rPr>
      </w:pPr>
    </w:p>
    <w:p w14:paraId="0B464F6B" w14:textId="77777777" w:rsidR="00B8463D" w:rsidRPr="002E48BB" w:rsidRDefault="00B8463D" w:rsidP="00B8463D">
      <w:pPr>
        <w:spacing w:line="360" w:lineRule="auto"/>
        <w:jc w:val="both"/>
        <w:rPr>
          <w:rFonts w:ascii="Times New Roman" w:hAnsi="Times New Roman" w:cs="Times New Roman"/>
          <w:sz w:val="28"/>
          <w:szCs w:val="28"/>
        </w:rPr>
      </w:pPr>
    </w:p>
    <w:p w14:paraId="23616560" w14:textId="77777777" w:rsidR="00B8463D" w:rsidRPr="002E48BB" w:rsidRDefault="00B8463D" w:rsidP="00B8463D">
      <w:pPr>
        <w:spacing w:line="360" w:lineRule="auto"/>
        <w:jc w:val="both"/>
        <w:rPr>
          <w:rFonts w:ascii="Times New Roman" w:hAnsi="Times New Roman" w:cs="Times New Roman"/>
          <w:sz w:val="28"/>
          <w:szCs w:val="28"/>
        </w:rPr>
      </w:pPr>
    </w:p>
    <w:p w14:paraId="6A7AD038" w14:textId="518D89F0" w:rsidR="00B8463D" w:rsidRPr="002E48BB" w:rsidRDefault="00B8463D" w:rsidP="00B8463D">
      <w:pPr>
        <w:spacing w:line="360" w:lineRule="auto"/>
        <w:jc w:val="both"/>
        <w:rPr>
          <w:rFonts w:ascii="Times New Roman" w:hAnsi="Times New Roman" w:cs="Times New Roman"/>
          <w:sz w:val="28"/>
          <w:szCs w:val="28"/>
        </w:rPr>
      </w:pPr>
    </w:p>
    <w:p w14:paraId="3DF19880" w14:textId="77777777" w:rsidR="00B8463D" w:rsidRPr="002E48BB" w:rsidRDefault="00B8463D" w:rsidP="00B8463D">
      <w:pPr>
        <w:spacing w:line="360" w:lineRule="auto"/>
        <w:jc w:val="both"/>
        <w:rPr>
          <w:rFonts w:ascii="Times New Roman" w:hAnsi="Times New Roman" w:cs="Times New Roman"/>
          <w:sz w:val="28"/>
          <w:szCs w:val="28"/>
        </w:rPr>
      </w:pPr>
    </w:p>
    <w:p w14:paraId="0492DE12" w14:textId="6A7A8735" w:rsidR="00B8463D" w:rsidRPr="002E48BB" w:rsidRDefault="00B8463D" w:rsidP="00B8463D">
      <w:pPr>
        <w:spacing w:line="360" w:lineRule="auto"/>
        <w:jc w:val="both"/>
        <w:rPr>
          <w:rFonts w:ascii="Times New Roman" w:hAnsi="Times New Roman" w:cs="Times New Roman"/>
          <w:sz w:val="28"/>
          <w:szCs w:val="28"/>
        </w:rPr>
      </w:pPr>
      <w:r w:rsidRPr="002E48BB">
        <w:rPr>
          <w:rFonts w:ascii="Times New Roman" w:hAnsi="Times New Roman" w:cs="Times New Roman"/>
          <w:sz w:val="28"/>
          <w:szCs w:val="28"/>
        </w:rPr>
        <w:t>Работу проверил:</w:t>
      </w:r>
      <w:r w:rsidRPr="002E48BB">
        <w:rPr>
          <w:rFonts w:ascii="Times New Roman" w:hAnsi="Times New Roman" w:cs="Times New Roman"/>
          <w:sz w:val="28"/>
          <w:szCs w:val="28"/>
        </w:rPr>
        <w:tab/>
      </w:r>
      <w:r w:rsidRPr="002E48BB">
        <w:rPr>
          <w:rFonts w:ascii="Times New Roman" w:hAnsi="Times New Roman" w:cs="Times New Roman"/>
          <w:sz w:val="28"/>
          <w:szCs w:val="28"/>
        </w:rPr>
        <w:tab/>
      </w:r>
      <w:r w:rsidRPr="002E48BB">
        <w:rPr>
          <w:rFonts w:ascii="Times New Roman" w:hAnsi="Times New Roman" w:cs="Times New Roman"/>
          <w:sz w:val="28"/>
          <w:szCs w:val="28"/>
        </w:rPr>
        <w:tab/>
      </w:r>
      <w:r w:rsidRPr="002E48BB">
        <w:rPr>
          <w:rFonts w:ascii="Times New Roman" w:hAnsi="Times New Roman" w:cs="Times New Roman"/>
          <w:sz w:val="28"/>
          <w:szCs w:val="28"/>
        </w:rPr>
        <w:tab/>
      </w:r>
      <w:r w:rsidRPr="002E48BB">
        <w:rPr>
          <w:rFonts w:ascii="Times New Roman" w:hAnsi="Times New Roman" w:cs="Times New Roman"/>
          <w:sz w:val="28"/>
          <w:szCs w:val="28"/>
        </w:rPr>
        <w:tab/>
      </w:r>
      <w:r w:rsidRPr="002E48BB">
        <w:rPr>
          <w:rFonts w:ascii="Times New Roman" w:hAnsi="Times New Roman" w:cs="Times New Roman"/>
          <w:sz w:val="28"/>
          <w:szCs w:val="28"/>
        </w:rPr>
        <w:tab/>
      </w:r>
      <w:r w:rsidRPr="002E48BB">
        <w:rPr>
          <w:rFonts w:ascii="Times New Roman" w:hAnsi="Times New Roman" w:cs="Times New Roman"/>
          <w:sz w:val="28"/>
          <w:szCs w:val="28"/>
        </w:rPr>
        <w:tab/>
      </w:r>
      <w:r w:rsidRPr="002E48BB">
        <w:rPr>
          <w:rFonts w:ascii="Times New Roman" w:hAnsi="Times New Roman" w:cs="Times New Roman"/>
          <w:sz w:val="28"/>
          <w:szCs w:val="28"/>
        </w:rPr>
        <w:tab/>
        <w:t xml:space="preserve">Работу выполнил: </w:t>
      </w:r>
    </w:p>
    <w:p w14:paraId="115E1755" w14:textId="4257B5B9" w:rsidR="00B8463D" w:rsidRPr="001C440F" w:rsidRDefault="00B8463D" w:rsidP="00B8463D">
      <w:pPr>
        <w:spacing w:line="360" w:lineRule="auto"/>
        <w:jc w:val="both"/>
        <w:rPr>
          <w:rFonts w:ascii="Times New Roman" w:hAnsi="Times New Roman" w:cs="Times New Roman"/>
          <w:sz w:val="28"/>
          <w:szCs w:val="28"/>
          <w:lang w:val="en-US"/>
        </w:rPr>
      </w:pPr>
      <w:r w:rsidRPr="002E48BB">
        <w:rPr>
          <w:rFonts w:ascii="Times New Roman" w:hAnsi="Times New Roman" w:cs="Times New Roman"/>
          <w:sz w:val="28"/>
          <w:szCs w:val="28"/>
        </w:rPr>
        <w:t>Доцент</w:t>
      </w:r>
      <w:r w:rsidRPr="001C440F">
        <w:rPr>
          <w:rFonts w:ascii="Times New Roman" w:hAnsi="Times New Roman" w:cs="Times New Roman"/>
          <w:sz w:val="28"/>
          <w:szCs w:val="28"/>
          <w:lang w:val="en-US"/>
        </w:rPr>
        <w:tab/>
      </w:r>
      <w:r w:rsidRPr="001C440F">
        <w:rPr>
          <w:rFonts w:ascii="Times New Roman" w:hAnsi="Times New Roman" w:cs="Times New Roman"/>
          <w:sz w:val="28"/>
          <w:szCs w:val="28"/>
          <w:lang w:val="en-US"/>
        </w:rPr>
        <w:tab/>
      </w:r>
      <w:r w:rsidRPr="001C440F">
        <w:rPr>
          <w:rFonts w:ascii="Times New Roman" w:hAnsi="Times New Roman" w:cs="Times New Roman"/>
          <w:sz w:val="28"/>
          <w:szCs w:val="28"/>
          <w:lang w:val="en-US"/>
        </w:rPr>
        <w:tab/>
      </w:r>
      <w:r w:rsidRPr="001C440F">
        <w:rPr>
          <w:rFonts w:ascii="Times New Roman" w:hAnsi="Times New Roman" w:cs="Times New Roman"/>
          <w:sz w:val="28"/>
          <w:szCs w:val="28"/>
          <w:lang w:val="en-US"/>
        </w:rPr>
        <w:tab/>
      </w:r>
      <w:r w:rsidRPr="001C440F">
        <w:rPr>
          <w:rFonts w:ascii="Times New Roman" w:hAnsi="Times New Roman" w:cs="Times New Roman"/>
          <w:sz w:val="28"/>
          <w:szCs w:val="28"/>
          <w:lang w:val="en-US"/>
        </w:rPr>
        <w:tab/>
      </w:r>
      <w:r w:rsidRPr="001C440F">
        <w:rPr>
          <w:rFonts w:ascii="Times New Roman" w:hAnsi="Times New Roman" w:cs="Times New Roman"/>
          <w:sz w:val="28"/>
          <w:szCs w:val="28"/>
          <w:lang w:val="en-US"/>
        </w:rPr>
        <w:tab/>
      </w:r>
      <w:r w:rsidRPr="001C440F">
        <w:rPr>
          <w:rFonts w:ascii="Times New Roman" w:hAnsi="Times New Roman" w:cs="Times New Roman"/>
          <w:sz w:val="28"/>
          <w:szCs w:val="28"/>
          <w:lang w:val="en-US"/>
        </w:rPr>
        <w:tab/>
      </w:r>
      <w:r w:rsidRPr="001C440F">
        <w:rPr>
          <w:rFonts w:ascii="Times New Roman" w:hAnsi="Times New Roman" w:cs="Times New Roman"/>
          <w:sz w:val="28"/>
          <w:szCs w:val="28"/>
          <w:lang w:val="en-US"/>
        </w:rPr>
        <w:tab/>
      </w:r>
      <w:r w:rsidRPr="001C440F">
        <w:rPr>
          <w:rFonts w:ascii="Times New Roman" w:hAnsi="Times New Roman" w:cs="Times New Roman"/>
          <w:sz w:val="28"/>
          <w:szCs w:val="28"/>
          <w:lang w:val="en-US"/>
        </w:rPr>
        <w:tab/>
      </w:r>
      <w:r w:rsidRPr="002E48BB">
        <w:rPr>
          <w:rFonts w:ascii="Times New Roman" w:hAnsi="Times New Roman" w:cs="Times New Roman"/>
          <w:sz w:val="28"/>
          <w:szCs w:val="28"/>
        </w:rPr>
        <w:t>Студент</w:t>
      </w:r>
      <w:r w:rsidRPr="001C440F">
        <w:rPr>
          <w:rFonts w:ascii="Times New Roman" w:hAnsi="Times New Roman" w:cs="Times New Roman"/>
          <w:sz w:val="28"/>
          <w:szCs w:val="28"/>
          <w:lang w:val="en-US"/>
        </w:rPr>
        <w:t xml:space="preserve"> </w:t>
      </w:r>
      <w:r w:rsidR="001C440F" w:rsidRPr="001C440F">
        <w:rPr>
          <w:rFonts w:ascii="Times New Roman" w:hAnsi="Times New Roman" w:cs="Times New Roman"/>
          <w:sz w:val="28"/>
          <w:szCs w:val="28"/>
          <w:highlight w:val="yellow"/>
          <w:lang w:val="en-US"/>
        </w:rPr>
        <w:t>example</w:t>
      </w:r>
    </w:p>
    <w:p w14:paraId="61B1D398" w14:textId="54A1CE6F" w:rsidR="00B8463D" w:rsidRPr="001C440F" w:rsidRDefault="00B8463D" w:rsidP="00B8463D">
      <w:pPr>
        <w:spacing w:line="360" w:lineRule="auto"/>
        <w:jc w:val="both"/>
        <w:rPr>
          <w:rFonts w:ascii="Times New Roman" w:hAnsi="Times New Roman" w:cs="Times New Roman"/>
          <w:sz w:val="28"/>
          <w:szCs w:val="28"/>
          <w:lang w:val="en-US"/>
        </w:rPr>
      </w:pPr>
      <w:r w:rsidRPr="002E48BB">
        <w:rPr>
          <w:rFonts w:ascii="Times New Roman" w:hAnsi="Times New Roman" w:cs="Times New Roman"/>
          <w:sz w:val="28"/>
          <w:szCs w:val="28"/>
        </w:rPr>
        <w:t>Кудлаев</w:t>
      </w:r>
      <w:r w:rsidRPr="001C440F">
        <w:rPr>
          <w:rFonts w:ascii="Times New Roman" w:hAnsi="Times New Roman" w:cs="Times New Roman"/>
          <w:sz w:val="28"/>
          <w:szCs w:val="28"/>
          <w:lang w:val="en-US"/>
        </w:rPr>
        <w:t xml:space="preserve"> </w:t>
      </w:r>
      <w:r w:rsidRPr="002E48BB">
        <w:rPr>
          <w:rFonts w:ascii="Times New Roman" w:hAnsi="Times New Roman" w:cs="Times New Roman"/>
          <w:sz w:val="28"/>
          <w:szCs w:val="28"/>
        </w:rPr>
        <w:t>А</w:t>
      </w:r>
      <w:r w:rsidRPr="001C440F">
        <w:rPr>
          <w:rFonts w:ascii="Times New Roman" w:hAnsi="Times New Roman" w:cs="Times New Roman"/>
          <w:sz w:val="28"/>
          <w:szCs w:val="28"/>
          <w:lang w:val="en-US"/>
        </w:rPr>
        <w:t>.</w:t>
      </w:r>
      <w:r w:rsidRPr="002E48BB">
        <w:rPr>
          <w:rFonts w:ascii="Times New Roman" w:hAnsi="Times New Roman" w:cs="Times New Roman"/>
          <w:sz w:val="28"/>
          <w:szCs w:val="28"/>
        </w:rPr>
        <w:t>А</w:t>
      </w:r>
      <w:r w:rsidRPr="001C440F">
        <w:rPr>
          <w:rFonts w:ascii="Times New Roman" w:hAnsi="Times New Roman" w:cs="Times New Roman"/>
          <w:sz w:val="28"/>
          <w:szCs w:val="28"/>
          <w:lang w:val="en-US"/>
        </w:rPr>
        <w:t xml:space="preserve">. </w:t>
      </w:r>
      <w:r w:rsidR="001C440F" w:rsidRPr="001C440F">
        <w:rPr>
          <w:rFonts w:ascii="Times New Roman" w:hAnsi="Times New Roman" w:cs="Times New Roman"/>
          <w:sz w:val="28"/>
          <w:szCs w:val="28"/>
          <w:highlight w:val="yellow"/>
          <w:lang w:val="en-US"/>
        </w:rPr>
        <w:t>example</w:t>
      </w:r>
      <w:r w:rsidRPr="001C440F">
        <w:rPr>
          <w:rFonts w:ascii="Times New Roman" w:hAnsi="Times New Roman" w:cs="Times New Roman"/>
          <w:sz w:val="28"/>
          <w:szCs w:val="28"/>
          <w:lang w:val="en-US"/>
        </w:rPr>
        <w:t xml:space="preserve">                                 </w:t>
      </w:r>
      <w:r w:rsidRPr="001C440F">
        <w:rPr>
          <w:rFonts w:ascii="Times New Roman" w:hAnsi="Times New Roman" w:cs="Times New Roman"/>
          <w:sz w:val="28"/>
          <w:szCs w:val="28"/>
          <w:lang w:val="en-US"/>
        </w:rPr>
        <w:tab/>
      </w:r>
      <w:r w:rsidRPr="001C440F">
        <w:rPr>
          <w:rFonts w:ascii="Times New Roman" w:hAnsi="Times New Roman" w:cs="Times New Roman"/>
          <w:sz w:val="28"/>
          <w:szCs w:val="28"/>
          <w:lang w:val="en-US"/>
        </w:rPr>
        <w:tab/>
      </w:r>
      <w:r w:rsidRPr="001C440F">
        <w:rPr>
          <w:rFonts w:ascii="Times New Roman" w:hAnsi="Times New Roman" w:cs="Times New Roman"/>
          <w:sz w:val="28"/>
          <w:szCs w:val="28"/>
          <w:lang w:val="en-US"/>
        </w:rPr>
        <w:tab/>
      </w:r>
      <w:r w:rsidRPr="001C440F">
        <w:rPr>
          <w:rFonts w:ascii="Times New Roman" w:hAnsi="Times New Roman" w:cs="Times New Roman"/>
          <w:sz w:val="28"/>
          <w:szCs w:val="28"/>
          <w:lang w:val="en-US"/>
        </w:rPr>
        <w:tab/>
      </w:r>
      <w:r w:rsidRPr="001C440F">
        <w:rPr>
          <w:rFonts w:ascii="Times New Roman" w:hAnsi="Times New Roman" w:cs="Times New Roman"/>
          <w:sz w:val="28"/>
          <w:szCs w:val="28"/>
          <w:lang w:val="en-US"/>
        </w:rPr>
        <w:tab/>
      </w:r>
      <w:r w:rsidR="001C440F" w:rsidRPr="001C440F">
        <w:rPr>
          <w:rFonts w:ascii="Times New Roman" w:hAnsi="Times New Roman" w:cs="Times New Roman"/>
          <w:sz w:val="28"/>
          <w:szCs w:val="28"/>
          <w:highlight w:val="yellow"/>
          <w:lang w:val="en-US"/>
        </w:rPr>
        <w:t>example</w:t>
      </w:r>
    </w:p>
    <w:p w14:paraId="7E0F6580" w14:textId="780FB3F7" w:rsidR="00B8463D" w:rsidRPr="001C440F" w:rsidRDefault="00B8463D" w:rsidP="00B8463D">
      <w:pPr>
        <w:spacing w:line="360" w:lineRule="auto"/>
        <w:jc w:val="both"/>
        <w:rPr>
          <w:rFonts w:ascii="Times New Roman" w:hAnsi="Times New Roman" w:cs="Times New Roman"/>
          <w:sz w:val="28"/>
          <w:szCs w:val="28"/>
          <w:lang w:val="en-US"/>
        </w:rPr>
      </w:pPr>
    </w:p>
    <w:p w14:paraId="0D781281" w14:textId="526A976F" w:rsidR="00B8463D" w:rsidRPr="001C440F" w:rsidRDefault="00B8463D" w:rsidP="00B8463D">
      <w:pPr>
        <w:spacing w:line="360" w:lineRule="auto"/>
        <w:jc w:val="both"/>
        <w:rPr>
          <w:rFonts w:ascii="Times New Roman" w:hAnsi="Times New Roman" w:cs="Times New Roman"/>
          <w:sz w:val="28"/>
          <w:szCs w:val="28"/>
          <w:lang w:val="en-US"/>
        </w:rPr>
      </w:pPr>
    </w:p>
    <w:p w14:paraId="5E405C7B" w14:textId="6628CEBF" w:rsidR="00B8463D" w:rsidRPr="001C440F" w:rsidRDefault="00B8463D" w:rsidP="00B8463D">
      <w:pPr>
        <w:spacing w:line="360" w:lineRule="auto"/>
        <w:jc w:val="both"/>
        <w:rPr>
          <w:rFonts w:ascii="Times New Roman" w:hAnsi="Times New Roman" w:cs="Times New Roman"/>
          <w:sz w:val="28"/>
          <w:szCs w:val="28"/>
          <w:lang w:val="en-US"/>
        </w:rPr>
      </w:pPr>
    </w:p>
    <w:p w14:paraId="46905D16" w14:textId="2B4FFDD2" w:rsidR="00B8463D" w:rsidRPr="001C440F" w:rsidRDefault="00B8463D" w:rsidP="00B8463D">
      <w:pPr>
        <w:spacing w:line="360" w:lineRule="auto"/>
        <w:jc w:val="both"/>
        <w:rPr>
          <w:rFonts w:ascii="Times New Roman" w:hAnsi="Times New Roman" w:cs="Times New Roman"/>
          <w:sz w:val="28"/>
          <w:szCs w:val="28"/>
          <w:lang w:val="en-US"/>
        </w:rPr>
      </w:pPr>
    </w:p>
    <w:p w14:paraId="36C91930" w14:textId="5BD80D3E" w:rsidR="00B8463D" w:rsidRPr="001C440F" w:rsidRDefault="00B8463D" w:rsidP="00B8463D">
      <w:pPr>
        <w:spacing w:line="360" w:lineRule="auto"/>
        <w:jc w:val="both"/>
        <w:rPr>
          <w:rFonts w:ascii="Times New Roman" w:hAnsi="Times New Roman" w:cs="Times New Roman"/>
          <w:sz w:val="28"/>
          <w:szCs w:val="28"/>
          <w:lang w:val="en-US"/>
        </w:rPr>
      </w:pPr>
    </w:p>
    <w:p w14:paraId="2FB5E64C" w14:textId="13202E6D" w:rsidR="00B8463D" w:rsidRPr="001C440F" w:rsidRDefault="00B8463D" w:rsidP="00B8463D">
      <w:pPr>
        <w:spacing w:line="360" w:lineRule="auto"/>
        <w:jc w:val="center"/>
        <w:rPr>
          <w:rFonts w:ascii="Times New Roman" w:hAnsi="Times New Roman" w:cs="Times New Roman"/>
          <w:sz w:val="28"/>
          <w:szCs w:val="28"/>
          <w:lang w:val="en-US"/>
        </w:rPr>
      </w:pPr>
      <w:r w:rsidRPr="002E48BB">
        <w:rPr>
          <w:rFonts w:ascii="Times New Roman" w:hAnsi="Times New Roman" w:cs="Times New Roman"/>
          <w:sz w:val="28"/>
          <w:szCs w:val="28"/>
        </w:rPr>
        <w:t>Москва</w:t>
      </w:r>
      <w:r w:rsidRPr="001C440F">
        <w:rPr>
          <w:rFonts w:ascii="Times New Roman" w:hAnsi="Times New Roman" w:cs="Times New Roman"/>
          <w:sz w:val="28"/>
          <w:szCs w:val="28"/>
          <w:lang w:val="en-US"/>
        </w:rPr>
        <w:t xml:space="preserve"> –</w:t>
      </w:r>
      <w:r w:rsidR="001C440F" w:rsidRPr="001C440F">
        <w:rPr>
          <w:rFonts w:ascii="Times New Roman" w:hAnsi="Times New Roman" w:cs="Times New Roman"/>
          <w:sz w:val="28"/>
          <w:szCs w:val="28"/>
          <w:highlight w:val="yellow"/>
          <w:lang w:val="en-US"/>
        </w:rPr>
        <w:t xml:space="preserve"> </w:t>
      </w:r>
      <w:r w:rsidR="001C440F" w:rsidRPr="001C440F">
        <w:rPr>
          <w:rFonts w:ascii="Times New Roman" w:hAnsi="Times New Roman" w:cs="Times New Roman"/>
          <w:sz w:val="28"/>
          <w:szCs w:val="28"/>
          <w:highlight w:val="yellow"/>
          <w:lang w:val="en-US"/>
        </w:rPr>
        <w:t>example</w:t>
      </w:r>
    </w:p>
    <w:p w14:paraId="598A1BFA" w14:textId="77777777" w:rsidR="001C440F" w:rsidRPr="001C440F" w:rsidRDefault="001C440F">
      <w:pPr>
        <w:rPr>
          <w:rFonts w:ascii="Times New Roman" w:hAnsi="Times New Roman" w:cs="Times New Roman"/>
          <w:noProof/>
          <w:sz w:val="28"/>
          <w:szCs w:val="28"/>
          <w:lang w:val="en-US"/>
        </w:rPr>
      </w:pPr>
    </w:p>
    <w:p w14:paraId="6C6E503F" w14:textId="0CCE1862" w:rsidR="00121354" w:rsidRPr="002E48BB" w:rsidRDefault="0084263E">
      <w:pPr>
        <w:rPr>
          <w:rFonts w:ascii="Times New Roman" w:hAnsi="Times New Roman" w:cs="Times New Roman"/>
          <w:noProof/>
          <w:sz w:val="28"/>
          <w:szCs w:val="28"/>
        </w:rPr>
      </w:pPr>
      <w:r w:rsidRPr="002E48BB">
        <w:rPr>
          <w:rFonts w:ascii="Times New Roman" w:hAnsi="Times New Roman" w:cs="Times New Roman"/>
          <w:noProof/>
          <w:sz w:val="28"/>
          <w:szCs w:val="28"/>
        </w:rPr>
        <w:drawing>
          <wp:inline distT="0" distB="0" distL="0" distR="0" wp14:anchorId="111BB253" wp14:editId="050ADD07">
            <wp:extent cx="6645910" cy="27806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backgroundRemoval t="6470" b="93161" l="3326" r="89946">
                                  <a14:foregroundMark x1="39985" y1="24584" x2="10750" y2="38632"/>
                                  <a14:foregroundMark x1="10750" y1="38632" x2="9745" y2="41035"/>
                                  <a14:foregroundMark x1="14617" y1="6839" x2="44780" y2="40665"/>
                                  <a14:foregroundMark x1="44780" y1="40665" x2="51740" y2="43438"/>
                                  <a14:foregroundMark x1="27533" y1="13309" x2="27533" y2="13309"/>
                                  <a14:foregroundMark x1="8430" y1="31423" x2="64269" y2="65989"/>
                                  <a14:foregroundMark x1="64269" y1="65989" x2="75251" y2="64325"/>
                                  <a14:foregroundMark x1="84455" y1="48244" x2="84455" y2="48244"/>
                                  <a14:foregroundMark x1="2166" y1="3142" x2="1933" y2="51571"/>
                                  <a14:foregroundMark x1="1933" y1="51571" x2="10441" y2="90018"/>
                                  <a14:foregroundMark x1="10441" y1="90018" x2="73241" y2="74861"/>
                                  <a14:foregroundMark x1="73241" y1="74861" x2="88863" y2="25878"/>
                                  <a14:foregroundMark x1="88863" y1="25878" x2="81129" y2="67283"/>
                                  <a14:foregroundMark x1="81129" y1="67283" x2="52591" y2="43623"/>
                                  <a14:foregroundMark x1="52591" y1="43623" x2="62954" y2="46026"/>
                                  <a14:foregroundMark x1="62954" y1="46026" x2="64578" y2="67098"/>
                                  <a14:foregroundMark x1="64578" y1="67098" x2="31013" y2="52680"/>
                                  <a14:foregroundMark x1="31013" y1="52680" x2="40294" y2="28096"/>
                                  <a14:foregroundMark x1="40294" y1="28096" x2="27920" y2="45841"/>
                                  <a14:foregroundMark x1="27920" y1="45841" x2="35654" y2="49353"/>
                                  <a14:foregroundMark x1="35654" y1="49353" x2="81516" y2="39741"/>
                                  <a14:foregroundMark x1="81516" y1="39741" x2="55762" y2="63216"/>
                                  <a14:foregroundMark x1="55762" y1="63216" x2="62336" y2="61368"/>
                                  <a14:foregroundMark x1="4176" y1="9242" x2="13225" y2="17930"/>
                                  <a14:foregroundMark x1="13225" y1="17930" x2="8353" y2="48614"/>
                                  <a14:foregroundMark x1="8353" y1="48614" x2="13380" y2="76525"/>
                                  <a14:foregroundMark x1="13380" y1="76525" x2="19954" y2="92421"/>
                                  <a14:foregroundMark x1="19954" y1="92421" x2="24439" y2="71534"/>
                                  <a14:foregroundMark x1="24439" y1="71534" x2="21732" y2="54898"/>
                                  <a14:foregroundMark x1="21732" y1="54898" x2="32096" y2="29020"/>
                                  <a14:foregroundMark x1="32096" y1="29020" x2="44470" y2="22551"/>
                                  <a14:foregroundMark x1="44470" y1="22551" x2="65197" y2="35305"/>
                                  <a14:foregroundMark x1="65197" y1="35305" x2="89018" y2="29020"/>
                                  <a14:foregroundMark x1="89018" y1="29020" x2="86466" y2="12200"/>
                                  <a14:foregroundMark x1="86466" y1="12200" x2="65120" y2="21996"/>
                                  <a14:foregroundMark x1="65120" y1="21996" x2="65816" y2="23660"/>
                                  <a14:foregroundMark x1="5414" y1="36599" x2="4408" y2="74307"/>
                                  <a14:foregroundMark x1="6729" y1="10536" x2="17943" y2="13309"/>
                                  <a14:foregroundMark x1="17943" y1="13309" x2="22351" y2="12384"/>
                                  <a14:foregroundMark x1="3326" y1="11275" x2="11292" y2="7948"/>
                                  <a14:foregroundMark x1="23898" y1="89464" x2="36814" y2="93161"/>
                                  <a14:foregroundMark x1="22506" y1="30499" x2="18794" y2="29760"/>
                                  <a14:foregroundMark x1="4022" y1="31238" x2="4022" y2="31238"/>
                                  <a14:foregroundMark x1="12220" y1="12939" x2="19799" y2="25878"/>
                                  <a14:foregroundMark x1="19799" y1="25878" x2="21191" y2="26063"/>
                                  <a14:foregroundMark x1="19954" y1="28466" x2="26063" y2="40481"/>
                                  <a14:backgroundMark x1="41299" y1="9242" x2="51353" y2="12015"/>
                                  <a14:backgroundMark x1="51353" y1="12015" x2="55452" y2="11645"/>
                                  <a14:backgroundMark x1="37819" y1="6839" x2="46713" y2="14972"/>
                                  <a14:backgroundMark x1="46713" y1="14972" x2="58469" y2="12384"/>
                                  <a14:backgroundMark x1="58469" y1="12384" x2="59010" y2="10906"/>
                                </a14:backgroundRemoval>
                              </a14:imgEffect>
                            </a14:imgLayer>
                          </a14:imgProps>
                        </a:ext>
                      </a:extLst>
                    </a:blip>
                    <a:stretch>
                      <a:fillRect/>
                    </a:stretch>
                  </pic:blipFill>
                  <pic:spPr>
                    <a:xfrm>
                      <a:off x="0" y="0"/>
                      <a:ext cx="6645910" cy="2780665"/>
                    </a:xfrm>
                    <a:prstGeom prst="rect">
                      <a:avLst/>
                    </a:prstGeom>
                  </pic:spPr>
                </pic:pic>
              </a:graphicData>
            </a:graphic>
          </wp:inline>
        </w:drawing>
      </w:r>
    </w:p>
    <w:p w14:paraId="090953EF" w14:textId="5E795310" w:rsidR="00121354" w:rsidRPr="002E48BB" w:rsidRDefault="001C440F">
      <w:pPr>
        <w:rPr>
          <w:rFonts w:ascii="Times New Roman" w:hAnsi="Times New Roman" w:cs="Times New Roman"/>
          <w:noProof/>
          <w:sz w:val="28"/>
          <w:szCs w:val="28"/>
        </w:rPr>
      </w:pPr>
      <w:r w:rsidRPr="001C440F">
        <w:rPr>
          <w:rFonts w:ascii="Times New Roman" w:hAnsi="Times New Roman" w:cs="Times New Roman"/>
          <w:sz w:val="28"/>
          <w:szCs w:val="28"/>
          <w:highlight w:val="yellow"/>
          <w:lang w:val="en-US"/>
        </w:rPr>
        <w:t>example</w:t>
      </w:r>
    </w:p>
    <w:p w14:paraId="167F1F6F" w14:textId="77777777" w:rsidR="00121354" w:rsidRPr="002E48BB" w:rsidRDefault="00121354">
      <w:pPr>
        <w:rPr>
          <w:rFonts w:ascii="Times New Roman" w:hAnsi="Times New Roman" w:cs="Times New Roman"/>
          <w:noProof/>
          <w:sz w:val="28"/>
          <w:szCs w:val="28"/>
        </w:rPr>
      </w:pPr>
    </w:p>
    <w:p w14:paraId="73ED2499" w14:textId="77777777" w:rsidR="00121354" w:rsidRPr="002E48BB" w:rsidRDefault="00121354">
      <w:pPr>
        <w:rPr>
          <w:rFonts w:ascii="Times New Roman" w:hAnsi="Times New Roman" w:cs="Times New Roman"/>
          <w:noProof/>
          <w:sz w:val="28"/>
          <w:szCs w:val="28"/>
        </w:rPr>
      </w:pPr>
    </w:p>
    <w:p w14:paraId="041AB013" w14:textId="0BB42465" w:rsidR="0094021B" w:rsidRPr="002E48BB" w:rsidRDefault="0084263E" w:rsidP="00594319">
      <w:pPr>
        <w:rPr>
          <w:rFonts w:ascii="Times New Roman" w:hAnsi="Times New Roman" w:cs="Times New Roman"/>
          <w:noProof/>
          <w:sz w:val="28"/>
          <w:szCs w:val="28"/>
        </w:rPr>
      </w:pPr>
      <w:r w:rsidRPr="002E48BB">
        <w:rPr>
          <w:rFonts w:ascii="Times New Roman" w:hAnsi="Times New Roman" w:cs="Times New Roman"/>
          <w:noProof/>
          <w:sz w:val="28"/>
          <w:szCs w:val="28"/>
        </w:rPr>
        <w:drawing>
          <wp:inline distT="0" distB="0" distL="0" distR="0" wp14:anchorId="68044526" wp14:editId="4BC81390">
            <wp:extent cx="6645910" cy="4702810"/>
            <wp:effectExtent l="0" t="0" r="0" b="0"/>
            <wp:docPr id="39" name="Рисунок 39" descr="документ для курсов (сертифика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кумент для курсов (сертификат)"/>
                    <pic:cNvPicPr>
                      <a:picLocks noChangeAspect="1" noChangeArrowheads="1"/>
                    </pic:cNvPicPr>
                  </pic:nvPicPr>
                  <pic:blipFill>
                    <a:blip r:embed="rId7">
                      <a:extLst>
                        <a:ext uri="{BEBA8EAE-BF5A-486C-A8C5-ECC9F3942E4B}">
                          <a14:imgProps xmlns:a14="http://schemas.microsoft.com/office/drawing/2010/main">
                            <a14:imgLayer r:embed="rId8">
                              <a14:imgEffect>
                                <a14:backgroundRemoval t="0" b="90000" l="4319" r="93325">
                                  <a14:foregroundMark x1="37304" y1="12222" x2="7853" y2="14815"/>
                                  <a14:foregroundMark x1="14136" y1="370" x2="24738" y2="17222"/>
                                  <a14:foregroundMark x1="5759" y1="926" x2="3010" y2="55370"/>
                                  <a14:foregroundMark x1="3010" y1="55370" x2="8508" y2="90370"/>
                                  <a14:foregroundMark x1="8508" y1="90370" x2="63089" y2="95185"/>
                                  <a14:foregroundMark x1="63089" y1="95185" x2="72906" y2="85556"/>
                                  <a14:foregroundMark x1="72906" y1="85556" x2="76178" y2="76111"/>
                                  <a14:foregroundMark x1="76178" y1="76111" x2="80105" y2="91481"/>
                                  <a14:foregroundMark x1="80105" y1="91481" x2="88874" y2="90370"/>
                                  <a14:foregroundMark x1="88874" y1="90370" x2="94241" y2="76481"/>
                                  <a14:foregroundMark x1="94241" y1="76481" x2="95419" y2="19815"/>
                                  <a14:foregroundMark x1="95419" y1="19815" x2="92670" y2="7222"/>
                                  <a14:foregroundMark x1="92670" y1="7222" x2="88089" y2="5926"/>
                                  <a14:foregroundMark x1="70789" y1="47783" x2="64791" y2="43333"/>
                                  <a14:foregroundMark x1="75524" y1="51296" x2="73260" y2="49617"/>
                                  <a14:foregroundMark x1="64791" y1="43333" x2="42016" y2="37222"/>
                                  <a14:foregroundMark x1="42016" y1="37222" x2="31545" y2="41667"/>
                                  <a14:foregroundMark x1="31545" y1="41667" x2="25000" y2="47407"/>
                                  <a14:foregroundMark x1="41444" y1="59923" x2="43979" y2="61852"/>
                                  <a14:foregroundMark x1="25000" y1="47407" x2="27098" y2="49004"/>
                                  <a14:foregroundMark x1="43979" y1="61852" x2="75524" y2="59444"/>
                                  <a14:foregroundMark x1="75524" y1="59444" x2="75654" y2="44630"/>
                                  <a14:foregroundMark x1="75654" y1="44630" x2="39921" y2="32407"/>
                                  <a14:foregroundMark x1="39921" y1="32407" x2="15052" y2="40556"/>
                                  <a14:foregroundMark x1="15052" y1="40556" x2="21335" y2="61667"/>
                                  <a14:foregroundMark x1="21335" y1="61667" x2="47906" y2="69815"/>
                                  <a14:foregroundMark x1="47906" y1="69815" x2="72906" y2="64815"/>
                                  <a14:foregroundMark x1="72906" y1="64815" x2="77356" y2="54074"/>
                                  <a14:foregroundMark x1="66222" y1="47645" x2="64529" y2="46667"/>
                                  <a14:foregroundMark x1="77356" y1="54074" x2="72530" y2="51287"/>
                                  <a14:foregroundMark x1="52019" y1="47747" x2="41651" y2="48643"/>
                                  <a14:foregroundMark x1="64529" y1="46667" x2="60857" y2="46984"/>
                                  <a14:foregroundMark x1="25342" y1="52672" x2="21597" y2="55000"/>
                                  <a14:foregroundMark x1="21597" y1="55000" x2="11257" y2="44444"/>
                                  <a14:foregroundMark x1="11257" y1="44444" x2="2487" y2="73889"/>
                                  <a14:foregroundMark x1="2487" y1="73889" x2="28010" y2="88333"/>
                                  <a14:foregroundMark x1="28010" y1="88333" x2="37696" y2="78333"/>
                                  <a14:foregroundMark x1="37696" y1="78333" x2="49346" y2="74630"/>
                                  <a14:foregroundMark x1="49346" y1="74630" x2="73953" y2="87037"/>
                                  <a14:foregroundMark x1="73953" y1="87037" x2="66623" y2="77593"/>
                                  <a14:foregroundMark x1="66623" y1="77593" x2="77618" y2="71667"/>
                                  <a14:foregroundMark x1="77618" y1="71667" x2="86649" y2="80926"/>
                                  <a14:foregroundMark x1="86649" y1="80926" x2="93455" y2="51111"/>
                                  <a14:foregroundMark x1="93455" y1="51111" x2="74607" y2="39074"/>
                                  <a14:foregroundMark x1="74607" y1="39074" x2="89398" y2="18519"/>
                                  <a14:foregroundMark x1="89398" y1="18519" x2="40707" y2="14074"/>
                                  <a14:foregroundMark x1="40707" y1="14074" x2="57984" y2="16481"/>
                                  <a14:foregroundMark x1="57984" y1="16481" x2="15314" y2="5000"/>
                                  <a14:foregroundMark x1="15314" y1="5000" x2="15314" y2="5000"/>
                                  <a14:foregroundMark x1="25000" y1="20926" x2="23953" y2="32222"/>
                                  <a14:foregroundMark x1="30366" y1="9259" x2="65445" y2="12222"/>
                                  <a14:foregroundMark x1="65445" y1="12222" x2="81152" y2="11667"/>
                                  <a14:foregroundMark x1="81152" y1="11667" x2="90707" y2="15556"/>
                                  <a14:foregroundMark x1="90707" y1="15556" x2="96728" y2="38519"/>
                                  <a14:foregroundMark x1="96728" y1="38519" x2="91885" y2="74630"/>
                                  <a14:foregroundMark x1="91885" y1="74630" x2="85079" y2="87778"/>
                                  <a14:foregroundMark x1="85079" y1="87778" x2="43586" y2="92963"/>
                                  <a14:foregroundMark x1="43586" y1="92963" x2="13089" y2="79630"/>
                                  <a14:foregroundMark x1="13089" y1="79630" x2="1832" y2="55000"/>
                                  <a14:foregroundMark x1="1832" y1="55000" x2="4319" y2="28333"/>
                                  <a14:foregroundMark x1="4319" y1="28333" x2="21859" y2="10370"/>
                                  <a14:foregroundMark x1="21859" y1="10370" x2="59686" y2="5370"/>
                                  <a14:foregroundMark x1="59686" y1="5370" x2="68325" y2="7222"/>
                                  <a14:foregroundMark x1="21466" y1="49630" x2="21466" y2="49630"/>
                                  <a14:backgroundMark x1="27356" y1="52037" x2="37304" y2="54444"/>
                                  <a14:backgroundMark x1="37304" y1="54444" x2="72120" y2="52222"/>
                                  <a14:backgroundMark x1="72120" y1="52222" x2="72251" y2="52222"/>
                                  <a14:backgroundMark x1="26178" y1="50926" x2="45550" y2="53519"/>
                                  <a14:backgroundMark x1="45550" y1="53519" x2="68586" y2="50185"/>
                                  <a14:backgroundMark x1="68586" y1="50185" x2="72382" y2="50926"/>
                                  <a14:backgroundMark x1="71335" y1="51296" x2="28665" y2="51852"/>
                                  <a14:backgroundMark x1="30366" y1="49259" x2="39921" y2="49259"/>
                                  <a14:backgroundMark x1="39921" y1="49259" x2="40969" y2="49815"/>
                                  <a14:backgroundMark x1="41754" y1="51667" x2="58377" y2="49444"/>
                                  <a14:backgroundMark x1="58377" y1="49444" x2="67408" y2="50556"/>
                                  <a14:backgroundMark x1="28927" y1="56111" x2="50393" y2="57963"/>
                                  <a14:backgroundMark x1="50393" y1="57963" x2="63351" y2="54444"/>
                                  <a14:backgroundMark x1="63351" y1="54444" x2="67670" y2="5574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645910" cy="4702810"/>
                    </a:xfrm>
                    <a:prstGeom prst="rect">
                      <a:avLst/>
                    </a:prstGeom>
                    <a:noFill/>
                    <a:ln>
                      <a:noFill/>
                    </a:ln>
                  </pic:spPr>
                </pic:pic>
              </a:graphicData>
            </a:graphic>
          </wp:inline>
        </w:drawing>
      </w:r>
    </w:p>
    <w:p w14:paraId="7AB56F2F" w14:textId="432E564D" w:rsidR="0094021B" w:rsidRPr="002E48BB" w:rsidRDefault="0094021B" w:rsidP="00594319">
      <w:pPr>
        <w:rPr>
          <w:rFonts w:ascii="Times New Roman" w:hAnsi="Times New Roman" w:cs="Times New Roman"/>
          <w:sz w:val="28"/>
          <w:szCs w:val="28"/>
        </w:rPr>
      </w:pPr>
    </w:p>
    <w:p w14:paraId="63B1A2C9" w14:textId="585FF74C" w:rsidR="00BE2687" w:rsidRPr="002E48BB" w:rsidRDefault="00BE2687" w:rsidP="00594319">
      <w:pPr>
        <w:rPr>
          <w:rFonts w:ascii="Times New Roman" w:hAnsi="Times New Roman" w:cs="Times New Roman"/>
          <w:sz w:val="28"/>
          <w:szCs w:val="28"/>
        </w:rPr>
      </w:pPr>
    </w:p>
    <w:p w14:paraId="749F094E" w14:textId="4FB2BBBD" w:rsidR="00BE2687" w:rsidRPr="002E48BB" w:rsidRDefault="00BE2687" w:rsidP="00594319">
      <w:pPr>
        <w:rPr>
          <w:rFonts w:ascii="Times New Roman" w:hAnsi="Times New Roman" w:cs="Times New Roman"/>
          <w:sz w:val="28"/>
          <w:szCs w:val="28"/>
        </w:rPr>
      </w:pPr>
    </w:p>
    <w:p w14:paraId="16D932BB" w14:textId="77777777" w:rsidR="00EE73C9" w:rsidRPr="002E48BB" w:rsidRDefault="00EE73C9" w:rsidP="00594319">
      <w:pPr>
        <w:rPr>
          <w:rFonts w:ascii="Times New Roman" w:hAnsi="Times New Roman" w:cs="Times New Roman"/>
          <w:sz w:val="28"/>
          <w:szCs w:val="28"/>
        </w:rPr>
      </w:pPr>
    </w:p>
    <w:p w14:paraId="4CC297A4" w14:textId="1C8BC0F3" w:rsidR="00BE2687" w:rsidRPr="002E48BB" w:rsidRDefault="00F221F3" w:rsidP="00594319">
      <w:pPr>
        <w:rPr>
          <w:rFonts w:ascii="Times New Roman" w:hAnsi="Times New Roman" w:cs="Times New Roman"/>
          <w:sz w:val="28"/>
          <w:szCs w:val="28"/>
        </w:rPr>
      </w:pPr>
      <w:r w:rsidRPr="002E48BB">
        <w:rPr>
          <w:rFonts w:ascii="Times New Roman" w:hAnsi="Times New Roman" w:cs="Times New Roman"/>
          <w:noProof/>
          <w:sz w:val="28"/>
          <w:szCs w:val="28"/>
        </w:rPr>
        <w:drawing>
          <wp:inline distT="0" distB="0" distL="0" distR="0" wp14:anchorId="655CAECF" wp14:editId="15D268E8">
            <wp:extent cx="2961564" cy="314605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9532" cy="3154519"/>
                    </a:xfrm>
                    <a:prstGeom prst="rect">
                      <a:avLst/>
                    </a:prstGeom>
                  </pic:spPr>
                </pic:pic>
              </a:graphicData>
            </a:graphic>
          </wp:inline>
        </w:drawing>
      </w:r>
      <w:r w:rsidR="001C440F" w:rsidRPr="001C440F">
        <w:rPr>
          <w:rFonts w:ascii="Times New Roman" w:hAnsi="Times New Roman" w:cs="Times New Roman"/>
          <w:sz w:val="28"/>
          <w:szCs w:val="28"/>
          <w:highlight w:val="yellow"/>
          <w:lang w:val="en-US"/>
        </w:rPr>
        <w:t xml:space="preserve"> </w:t>
      </w:r>
      <w:r w:rsidR="001C440F" w:rsidRPr="001C440F">
        <w:rPr>
          <w:rFonts w:ascii="Times New Roman" w:hAnsi="Times New Roman" w:cs="Times New Roman"/>
          <w:sz w:val="28"/>
          <w:szCs w:val="28"/>
          <w:highlight w:val="yellow"/>
          <w:lang w:val="en-US"/>
        </w:rPr>
        <w:t>example</w:t>
      </w:r>
    </w:p>
    <w:p w14:paraId="1D5CDE7B" w14:textId="6F746560" w:rsidR="00EE73C9" w:rsidRPr="002E48BB" w:rsidRDefault="001C440F" w:rsidP="00594319">
      <w:pPr>
        <w:rPr>
          <w:rFonts w:ascii="Times New Roman" w:hAnsi="Times New Roman" w:cs="Times New Roman"/>
          <w:sz w:val="28"/>
          <w:szCs w:val="28"/>
        </w:rPr>
      </w:pPr>
      <w:r w:rsidRPr="001C440F">
        <w:rPr>
          <w:rFonts w:ascii="Times New Roman" w:hAnsi="Times New Roman" w:cs="Times New Roman"/>
          <w:sz w:val="28"/>
          <w:szCs w:val="28"/>
          <w:highlight w:val="yellow"/>
          <w:lang w:val="en-US"/>
        </w:rPr>
        <w:t>example</w:t>
      </w:r>
    </w:p>
    <w:p w14:paraId="33D0AD8C" w14:textId="477DD639" w:rsidR="002B5B18" w:rsidRPr="002E48BB" w:rsidRDefault="0094021B" w:rsidP="00594319">
      <w:pPr>
        <w:rPr>
          <w:rFonts w:ascii="Times New Roman" w:hAnsi="Times New Roman" w:cs="Times New Roman"/>
          <w:b/>
          <w:sz w:val="28"/>
          <w:szCs w:val="28"/>
        </w:rPr>
      </w:pPr>
      <w:r w:rsidRPr="002E48BB">
        <w:rPr>
          <w:rFonts w:ascii="Times New Roman" w:hAnsi="Times New Roman" w:cs="Times New Roman"/>
          <w:b/>
          <w:sz w:val="28"/>
          <w:szCs w:val="28"/>
        </w:rPr>
        <w:t>Пояснение</w:t>
      </w:r>
      <w:r w:rsidR="00665845" w:rsidRPr="002E48BB">
        <w:rPr>
          <w:rFonts w:ascii="Times New Roman" w:hAnsi="Times New Roman" w:cs="Times New Roman"/>
          <w:b/>
          <w:sz w:val="28"/>
          <w:szCs w:val="28"/>
        </w:rPr>
        <w:t xml:space="preserve">: </w:t>
      </w:r>
      <w:r w:rsidR="00665845" w:rsidRPr="002E48BB">
        <w:rPr>
          <w:rFonts w:ascii="Times New Roman" w:hAnsi="Times New Roman" w:cs="Times New Roman"/>
          <w:bCs/>
          <w:sz w:val="28"/>
          <w:szCs w:val="28"/>
        </w:rPr>
        <w:t>A4 — формат бумаги, определённый стандартом ISO 216, основан на метрической системе мер. Его размеры — 210×297 мм, диагональ — 364 мм.</w:t>
      </w:r>
      <w:r w:rsidR="00665845" w:rsidRPr="002E48BB">
        <w:rPr>
          <w:rFonts w:ascii="Times New Roman" w:hAnsi="Times New Roman" w:cs="Times New Roman"/>
          <w:b/>
          <w:sz w:val="28"/>
          <w:szCs w:val="28"/>
        </w:rPr>
        <w:t> </w:t>
      </w:r>
    </w:p>
    <w:p w14:paraId="41901642" w14:textId="77777777" w:rsidR="00EE73C9" w:rsidRPr="002E48BB" w:rsidRDefault="00EE73C9" w:rsidP="00594319">
      <w:pPr>
        <w:rPr>
          <w:rFonts w:ascii="Times New Roman" w:hAnsi="Times New Roman" w:cs="Times New Roman"/>
          <w:i/>
          <w:sz w:val="28"/>
          <w:szCs w:val="28"/>
        </w:rPr>
      </w:pPr>
    </w:p>
    <w:p w14:paraId="7C9F60D4" w14:textId="1B97457C" w:rsidR="0094021B" w:rsidRPr="002E48BB" w:rsidRDefault="00665845" w:rsidP="00594319">
      <w:pPr>
        <w:rPr>
          <w:rFonts w:ascii="Times New Roman" w:hAnsi="Times New Roman" w:cs="Times New Roman"/>
          <w:sz w:val="28"/>
          <w:szCs w:val="28"/>
        </w:rPr>
      </w:pPr>
      <w:r w:rsidRPr="002E48BB">
        <w:rPr>
          <w:rFonts w:ascii="Times New Roman" w:hAnsi="Times New Roman" w:cs="Times New Roman"/>
          <w:noProof/>
          <w:sz w:val="28"/>
          <w:szCs w:val="28"/>
        </w:rPr>
        <w:drawing>
          <wp:inline distT="0" distB="0" distL="0" distR="0" wp14:anchorId="155169EF" wp14:editId="215B5291">
            <wp:extent cx="7056755" cy="141413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13154" cy="1425433"/>
                    </a:xfrm>
                    <a:prstGeom prst="rect">
                      <a:avLst/>
                    </a:prstGeom>
                  </pic:spPr>
                </pic:pic>
              </a:graphicData>
            </a:graphic>
          </wp:inline>
        </w:drawing>
      </w:r>
    </w:p>
    <w:p w14:paraId="58690E96" w14:textId="5F620889" w:rsidR="00EE73C9" w:rsidRPr="002E48BB" w:rsidRDefault="001C440F" w:rsidP="00665845">
      <w:pPr>
        <w:rPr>
          <w:rFonts w:ascii="Times New Roman" w:hAnsi="Times New Roman" w:cs="Times New Roman"/>
          <w:b/>
          <w:sz w:val="28"/>
          <w:szCs w:val="28"/>
        </w:rPr>
      </w:pPr>
      <w:r w:rsidRPr="001C440F">
        <w:rPr>
          <w:rFonts w:ascii="Times New Roman" w:hAnsi="Times New Roman" w:cs="Times New Roman"/>
          <w:sz w:val="28"/>
          <w:szCs w:val="28"/>
          <w:highlight w:val="yellow"/>
          <w:lang w:val="en-US"/>
        </w:rPr>
        <w:t>example</w:t>
      </w:r>
    </w:p>
    <w:p w14:paraId="17413818" w14:textId="10FDDD69" w:rsidR="00665845" w:rsidRPr="002E48BB" w:rsidRDefault="00665845" w:rsidP="00665845">
      <w:pPr>
        <w:rPr>
          <w:rFonts w:ascii="Times New Roman" w:hAnsi="Times New Roman" w:cs="Times New Roman"/>
          <w:bCs/>
          <w:sz w:val="28"/>
          <w:szCs w:val="28"/>
        </w:rPr>
      </w:pPr>
      <w:r w:rsidRPr="002E48BB">
        <w:rPr>
          <w:rFonts w:ascii="Times New Roman" w:hAnsi="Times New Roman" w:cs="Times New Roman"/>
          <w:b/>
          <w:sz w:val="28"/>
          <w:szCs w:val="28"/>
        </w:rPr>
        <w:t>Ошибка:</w:t>
      </w:r>
      <w:r w:rsidRPr="002E48BB">
        <w:rPr>
          <w:rFonts w:ascii="Times New Roman" w:hAnsi="Times New Roman" w:cs="Times New Roman"/>
          <w:bCs/>
          <w:sz w:val="28"/>
          <w:szCs w:val="28"/>
        </w:rPr>
        <w:t xml:space="preserve"> </w:t>
      </w:r>
      <w:r w:rsidR="00C563AF" w:rsidRPr="002E48BB">
        <w:rPr>
          <w:rFonts w:ascii="Times New Roman" w:hAnsi="Times New Roman" w:cs="Times New Roman"/>
          <w:bCs/>
          <w:sz w:val="28"/>
          <w:szCs w:val="28"/>
        </w:rPr>
        <w:t>Второе утверждение тоже является верным.</w:t>
      </w:r>
    </w:p>
    <w:p w14:paraId="6DD07143" w14:textId="2831BD8B" w:rsidR="00665845" w:rsidRPr="002E48BB" w:rsidRDefault="0094021B" w:rsidP="00665845">
      <w:pPr>
        <w:rPr>
          <w:rFonts w:ascii="Times New Roman" w:hAnsi="Times New Roman" w:cs="Times New Roman"/>
          <w:bCs/>
          <w:sz w:val="28"/>
          <w:szCs w:val="28"/>
        </w:rPr>
      </w:pPr>
      <w:r w:rsidRPr="002E48BB">
        <w:rPr>
          <w:rFonts w:ascii="Times New Roman" w:hAnsi="Times New Roman" w:cs="Times New Roman"/>
          <w:b/>
          <w:sz w:val="28"/>
          <w:szCs w:val="28"/>
        </w:rPr>
        <w:t>Пояснение</w:t>
      </w:r>
      <w:r w:rsidR="00665845" w:rsidRPr="002E48BB">
        <w:rPr>
          <w:rFonts w:ascii="Times New Roman" w:hAnsi="Times New Roman" w:cs="Times New Roman"/>
          <w:b/>
          <w:sz w:val="28"/>
          <w:szCs w:val="28"/>
        </w:rPr>
        <w:t>:</w:t>
      </w:r>
      <w:r w:rsidRPr="002E48BB">
        <w:rPr>
          <w:rFonts w:ascii="Times New Roman" w:hAnsi="Times New Roman" w:cs="Times New Roman"/>
          <w:b/>
          <w:sz w:val="28"/>
          <w:szCs w:val="28"/>
        </w:rPr>
        <w:t xml:space="preserve"> </w:t>
      </w:r>
      <w:r w:rsidR="00665845" w:rsidRPr="002E48BB">
        <w:rPr>
          <w:rFonts w:ascii="Times New Roman" w:hAnsi="Times New Roman" w:cs="Times New Roman"/>
          <w:bCs/>
          <w:sz w:val="28"/>
          <w:szCs w:val="28"/>
        </w:rPr>
        <w:t>Принцип ABC - это механизм установления приоритетов, который позволяет разбивать задачи на категории и планировать время в соответствии с важностью этих задач.</w:t>
      </w:r>
    </w:p>
    <w:p w14:paraId="2556285C" w14:textId="6FAE5C6C" w:rsidR="00665845" w:rsidRPr="002E48BB" w:rsidRDefault="00665845" w:rsidP="00665845">
      <w:pPr>
        <w:rPr>
          <w:rFonts w:ascii="Times New Roman" w:hAnsi="Times New Roman" w:cs="Times New Roman"/>
          <w:bCs/>
          <w:sz w:val="28"/>
          <w:szCs w:val="28"/>
        </w:rPr>
      </w:pPr>
      <w:r w:rsidRPr="002E48BB">
        <w:rPr>
          <w:rFonts w:ascii="Times New Roman" w:hAnsi="Times New Roman" w:cs="Times New Roman"/>
          <w:bCs/>
          <w:sz w:val="28"/>
          <w:szCs w:val="28"/>
        </w:rPr>
        <w:t>Согласно этому принципу, все дела можно разбить на три группы:</w:t>
      </w:r>
    </w:p>
    <w:p w14:paraId="273873A9" w14:textId="5E153C12" w:rsidR="00665845" w:rsidRPr="002E48BB" w:rsidRDefault="00665845" w:rsidP="00665845">
      <w:pPr>
        <w:rPr>
          <w:rFonts w:ascii="Times New Roman" w:hAnsi="Times New Roman" w:cs="Times New Roman"/>
          <w:bCs/>
          <w:sz w:val="28"/>
          <w:szCs w:val="28"/>
        </w:rPr>
      </w:pPr>
      <w:r w:rsidRPr="002E48BB">
        <w:rPr>
          <w:rFonts w:ascii="Times New Roman" w:hAnsi="Times New Roman" w:cs="Times New Roman"/>
          <w:bCs/>
          <w:sz w:val="28"/>
          <w:szCs w:val="28"/>
        </w:rPr>
        <w:t>А) Важнейшие задачи. Они составляют примерно 15% всего количества дел, которыми занимается менеджер. Вклад этих задач для достижения цели составляет около 65%.</w:t>
      </w:r>
    </w:p>
    <w:p w14:paraId="62553318" w14:textId="2DC6EAD1" w:rsidR="00665845" w:rsidRPr="002E48BB" w:rsidRDefault="00665845" w:rsidP="00665845">
      <w:pPr>
        <w:rPr>
          <w:rFonts w:ascii="Times New Roman" w:hAnsi="Times New Roman" w:cs="Times New Roman"/>
          <w:bCs/>
          <w:sz w:val="28"/>
          <w:szCs w:val="28"/>
        </w:rPr>
      </w:pPr>
      <w:r w:rsidRPr="002E48BB">
        <w:rPr>
          <w:rFonts w:ascii="Times New Roman" w:hAnsi="Times New Roman" w:cs="Times New Roman"/>
          <w:bCs/>
          <w:sz w:val="28"/>
          <w:szCs w:val="28"/>
        </w:rPr>
        <w:t>B) Важные задачи. На них приходится около 20% общего числа дел, значимость которых также около 20%.</w:t>
      </w:r>
    </w:p>
    <w:p w14:paraId="686E020F" w14:textId="77777777" w:rsidR="00665845" w:rsidRPr="002E48BB" w:rsidRDefault="00665845" w:rsidP="00665845">
      <w:pPr>
        <w:rPr>
          <w:rFonts w:ascii="Times New Roman" w:hAnsi="Times New Roman" w:cs="Times New Roman"/>
          <w:bCs/>
          <w:sz w:val="28"/>
          <w:szCs w:val="28"/>
        </w:rPr>
      </w:pPr>
      <w:r w:rsidRPr="002E48BB">
        <w:rPr>
          <w:rFonts w:ascii="Times New Roman" w:hAnsi="Times New Roman" w:cs="Times New Roman"/>
          <w:bCs/>
          <w:sz w:val="28"/>
          <w:szCs w:val="28"/>
        </w:rPr>
        <w:lastRenderedPageBreak/>
        <w:t>С) Менее важные и несущественные задачи. Они составляют около 65% всех дел, а значимость их составляет всего лишь около 15%.</w:t>
      </w:r>
      <w:r w:rsidR="0094021B" w:rsidRPr="002E48BB">
        <w:rPr>
          <w:rFonts w:ascii="Times New Roman" w:hAnsi="Times New Roman" w:cs="Times New Roman"/>
          <w:bCs/>
          <w:sz w:val="28"/>
          <w:szCs w:val="28"/>
        </w:rPr>
        <w:t xml:space="preserve"> </w:t>
      </w:r>
    </w:p>
    <w:p w14:paraId="6193AA82" w14:textId="2E4035F6" w:rsidR="00665845" w:rsidRPr="002E48BB" w:rsidRDefault="00665845" w:rsidP="00665845">
      <w:pPr>
        <w:rPr>
          <w:rFonts w:ascii="Times New Roman" w:hAnsi="Times New Roman" w:cs="Times New Roman"/>
          <w:sz w:val="28"/>
          <w:szCs w:val="28"/>
        </w:rPr>
      </w:pPr>
      <w:r w:rsidRPr="002E48BB">
        <w:rPr>
          <w:rFonts w:ascii="Times New Roman" w:hAnsi="Times New Roman" w:cs="Times New Roman"/>
          <w:noProof/>
          <w:sz w:val="28"/>
          <w:szCs w:val="28"/>
        </w:rPr>
        <w:drawing>
          <wp:inline distT="0" distB="0" distL="0" distR="0" wp14:anchorId="1316D942" wp14:editId="2CC6545E">
            <wp:extent cx="4348716" cy="2354671"/>
            <wp:effectExtent l="0" t="0" r="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4205" cy="2357643"/>
                    </a:xfrm>
                    <a:prstGeom prst="rect">
                      <a:avLst/>
                    </a:prstGeom>
                  </pic:spPr>
                </pic:pic>
              </a:graphicData>
            </a:graphic>
          </wp:inline>
        </w:drawing>
      </w:r>
      <w:r w:rsidR="001C440F" w:rsidRPr="001C440F">
        <w:rPr>
          <w:rFonts w:ascii="Times New Roman" w:hAnsi="Times New Roman" w:cs="Times New Roman"/>
          <w:sz w:val="28"/>
          <w:szCs w:val="28"/>
          <w:highlight w:val="yellow"/>
          <w:lang w:val="en-US"/>
        </w:rPr>
        <w:t xml:space="preserve"> </w:t>
      </w:r>
      <w:r w:rsidR="001C440F" w:rsidRPr="001C440F">
        <w:rPr>
          <w:rFonts w:ascii="Times New Roman" w:hAnsi="Times New Roman" w:cs="Times New Roman"/>
          <w:sz w:val="28"/>
          <w:szCs w:val="28"/>
          <w:highlight w:val="yellow"/>
          <w:lang w:val="en-US"/>
        </w:rPr>
        <w:t>example</w:t>
      </w:r>
    </w:p>
    <w:p w14:paraId="21FF67A1" w14:textId="77777777" w:rsidR="00EE73C9" w:rsidRPr="002E48BB" w:rsidRDefault="00EE73C9" w:rsidP="00665845">
      <w:pPr>
        <w:rPr>
          <w:rFonts w:ascii="Times New Roman" w:hAnsi="Times New Roman" w:cs="Times New Roman"/>
          <w:b/>
          <w:sz w:val="28"/>
          <w:szCs w:val="28"/>
        </w:rPr>
      </w:pPr>
    </w:p>
    <w:p w14:paraId="76252382" w14:textId="4BC05A24" w:rsidR="00665845" w:rsidRPr="002E48BB" w:rsidRDefault="00665845" w:rsidP="00665845">
      <w:pPr>
        <w:rPr>
          <w:rFonts w:ascii="Times New Roman" w:hAnsi="Times New Roman" w:cs="Times New Roman"/>
          <w:bCs/>
          <w:sz w:val="28"/>
          <w:szCs w:val="28"/>
        </w:rPr>
      </w:pPr>
      <w:r w:rsidRPr="002E48BB">
        <w:rPr>
          <w:rFonts w:ascii="Times New Roman" w:hAnsi="Times New Roman" w:cs="Times New Roman"/>
          <w:b/>
          <w:sz w:val="28"/>
          <w:szCs w:val="28"/>
        </w:rPr>
        <w:t>Ошибка:</w:t>
      </w:r>
      <w:r w:rsidRPr="002E48BB">
        <w:rPr>
          <w:rFonts w:ascii="Times New Roman" w:hAnsi="Times New Roman" w:cs="Times New Roman"/>
          <w:bCs/>
          <w:sz w:val="28"/>
          <w:szCs w:val="28"/>
        </w:rPr>
        <w:t xml:space="preserve"> </w:t>
      </w:r>
      <w:r w:rsidR="00C563AF" w:rsidRPr="002E48BB">
        <w:rPr>
          <w:rFonts w:ascii="Times New Roman" w:hAnsi="Times New Roman" w:cs="Times New Roman"/>
          <w:bCs/>
          <w:sz w:val="28"/>
          <w:szCs w:val="28"/>
          <w:lang w:val="en-US"/>
        </w:rPr>
        <w:t>NewsGroups</w:t>
      </w:r>
      <w:r w:rsidR="00C563AF" w:rsidRPr="002E48BB">
        <w:rPr>
          <w:rFonts w:ascii="Times New Roman" w:hAnsi="Times New Roman" w:cs="Times New Roman"/>
          <w:bCs/>
          <w:sz w:val="28"/>
          <w:szCs w:val="28"/>
        </w:rPr>
        <w:t xml:space="preserve"> также иногда называют голобальными системами конференций.</w:t>
      </w:r>
    </w:p>
    <w:p w14:paraId="3EB180F9" w14:textId="5E375511" w:rsidR="00952D13" w:rsidRPr="002E48BB" w:rsidRDefault="0094021B" w:rsidP="00EE73C9">
      <w:pPr>
        <w:rPr>
          <w:rFonts w:ascii="Times New Roman" w:hAnsi="Times New Roman" w:cs="Times New Roman"/>
          <w:bCs/>
          <w:sz w:val="28"/>
          <w:szCs w:val="28"/>
        </w:rPr>
      </w:pPr>
      <w:r w:rsidRPr="002E48BB">
        <w:rPr>
          <w:rFonts w:ascii="Times New Roman" w:hAnsi="Times New Roman" w:cs="Times New Roman"/>
          <w:b/>
          <w:sz w:val="28"/>
          <w:szCs w:val="28"/>
        </w:rPr>
        <w:t>Пояснени</w:t>
      </w:r>
      <w:r w:rsidR="00665845" w:rsidRPr="002E48BB">
        <w:rPr>
          <w:rFonts w:ascii="Times New Roman" w:hAnsi="Times New Roman" w:cs="Times New Roman"/>
          <w:b/>
          <w:sz w:val="28"/>
          <w:szCs w:val="28"/>
        </w:rPr>
        <w:t>е:</w:t>
      </w:r>
      <w:r w:rsidR="00665845" w:rsidRPr="002E48BB">
        <w:rPr>
          <w:rFonts w:ascii="Times New Roman" w:hAnsi="Times New Roman" w:cs="Times New Roman"/>
          <w:bCs/>
          <w:sz w:val="28"/>
          <w:szCs w:val="28"/>
        </w:rPr>
        <w:t xml:space="preserve"> Сетевые новости (Netnews) или группы новостей (Newsgroups) - это глобальная система Интернет-конференций, которая позволяет организовать текстовые дискуссии в рамках тематических групп. Информация, которую можно прочитать в группе новостей, - это необязательно новости в привычном смысле слова. Это может быть любое сообщение, поданное для обсуждения в данную группу новостей. </w:t>
      </w:r>
      <w:r w:rsidR="00EE73C9" w:rsidRPr="002E48BB">
        <w:rPr>
          <w:rFonts w:ascii="Times New Roman" w:hAnsi="Times New Roman" w:cs="Times New Roman"/>
          <w:bCs/>
          <w:sz w:val="28"/>
          <w:szCs w:val="28"/>
        </w:rPr>
        <w:t>С</w:t>
      </w:r>
      <w:r w:rsidR="00665845" w:rsidRPr="002E48BB">
        <w:rPr>
          <w:rFonts w:ascii="Times New Roman" w:hAnsi="Times New Roman" w:cs="Times New Roman"/>
          <w:bCs/>
          <w:sz w:val="28"/>
          <w:szCs w:val="28"/>
        </w:rPr>
        <w:t>татья, посылаемая в Newsgroups, становится доступной для всех участников группы новостей на определенный срок. Netnews не хранятся на одном сервере, а копируются на тысячи серверов по всему миру. Поэтому адресаты, которые прочитают то или иное сообщение, заранее не известны.</w:t>
      </w:r>
    </w:p>
    <w:p w14:paraId="0BC75541" w14:textId="77777777" w:rsidR="00EE73C9" w:rsidRPr="002E48BB" w:rsidRDefault="00EE73C9" w:rsidP="00EE73C9">
      <w:pPr>
        <w:rPr>
          <w:rFonts w:ascii="Times New Roman" w:hAnsi="Times New Roman" w:cs="Times New Roman"/>
          <w:bCs/>
          <w:sz w:val="28"/>
          <w:szCs w:val="28"/>
        </w:rPr>
      </w:pPr>
    </w:p>
    <w:p w14:paraId="27D61C5A" w14:textId="41A16AA8" w:rsidR="008A12E0" w:rsidRPr="002E48BB" w:rsidRDefault="00035D58" w:rsidP="00594319">
      <w:pPr>
        <w:rPr>
          <w:rFonts w:ascii="Times New Roman" w:hAnsi="Times New Roman" w:cs="Times New Roman"/>
          <w:sz w:val="28"/>
          <w:szCs w:val="28"/>
        </w:rPr>
      </w:pPr>
      <w:r w:rsidRPr="002E48BB">
        <w:rPr>
          <w:rFonts w:ascii="Times New Roman" w:hAnsi="Times New Roman" w:cs="Times New Roman"/>
          <w:noProof/>
          <w:sz w:val="28"/>
          <w:szCs w:val="28"/>
        </w:rPr>
        <w:drawing>
          <wp:inline distT="0" distB="0" distL="0" distR="0" wp14:anchorId="2910283C" wp14:editId="6BE45225">
            <wp:extent cx="4315427" cy="2143424"/>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5427" cy="2143424"/>
                    </a:xfrm>
                    <a:prstGeom prst="rect">
                      <a:avLst/>
                    </a:prstGeom>
                  </pic:spPr>
                </pic:pic>
              </a:graphicData>
            </a:graphic>
          </wp:inline>
        </w:drawing>
      </w:r>
      <w:r w:rsidR="008A12E0" w:rsidRPr="002E48BB">
        <w:rPr>
          <w:rFonts w:ascii="Times New Roman" w:hAnsi="Times New Roman" w:cs="Times New Roman"/>
          <w:sz w:val="28"/>
          <w:szCs w:val="28"/>
        </w:rPr>
        <w:t xml:space="preserve"> </w:t>
      </w:r>
      <w:r w:rsidR="001C440F" w:rsidRPr="001C440F">
        <w:rPr>
          <w:rFonts w:ascii="Times New Roman" w:hAnsi="Times New Roman" w:cs="Times New Roman"/>
          <w:sz w:val="28"/>
          <w:szCs w:val="28"/>
          <w:highlight w:val="yellow"/>
          <w:lang w:val="en-US"/>
        </w:rPr>
        <w:t>example</w:t>
      </w:r>
    </w:p>
    <w:p w14:paraId="1CF7DA3E" w14:textId="77777777" w:rsidR="00EE73C9" w:rsidRPr="002E48BB" w:rsidRDefault="00EE73C9" w:rsidP="00594319">
      <w:pPr>
        <w:rPr>
          <w:rFonts w:ascii="Times New Roman" w:hAnsi="Times New Roman" w:cs="Times New Roman"/>
          <w:sz w:val="28"/>
          <w:szCs w:val="28"/>
        </w:rPr>
      </w:pPr>
    </w:p>
    <w:p w14:paraId="168D3FA1" w14:textId="77777777" w:rsidR="00665845" w:rsidRPr="002E48BB" w:rsidRDefault="008A12E0" w:rsidP="00665845">
      <w:pPr>
        <w:rPr>
          <w:rFonts w:ascii="Times New Roman" w:hAnsi="Times New Roman" w:cs="Times New Roman"/>
          <w:bCs/>
          <w:sz w:val="28"/>
          <w:szCs w:val="28"/>
        </w:rPr>
      </w:pPr>
      <w:r w:rsidRPr="002E48BB">
        <w:rPr>
          <w:rFonts w:ascii="Times New Roman" w:hAnsi="Times New Roman" w:cs="Times New Roman"/>
          <w:b/>
          <w:sz w:val="28"/>
          <w:szCs w:val="28"/>
        </w:rPr>
        <w:t>Пояснение</w:t>
      </w:r>
      <w:r w:rsidR="00665845" w:rsidRPr="002E48BB">
        <w:rPr>
          <w:rFonts w:ascii="Times New Roman" w:hAnsi="Times New Roman" w:cs="Times New Roman"/>
          <w:b/>
          <w:sz w:val="28"/>
          <w:szCs w:val="28"/>
        </w:rPr>
        <w:t xml:space="preserve">: </w:t>
      </w:r>
      <w:r w:rsidR="00665845" w:rsidRPr="002E48BB">
        <w:rPr>
          <w:rFonts w:ascii="Times New Roman" w:hAnsi="Times New Roman" w:cs="Times New Roman"/>
          <w:bCs/>
          <w:sz w:val="28"/>
          <w:szCs w:val="28"/>
        </w:rPr>
        <w:t>Годовой план предприятия обычно содержит следующие разделы:</w:t>
      </w:r>
    </w:p>
    <w:p w14:paraId="596ADD13" w14:textId="21C9B04D" w:rsidR="00952D13" w:rsidRPr="002E48BB" w:rsidRDefault="00665845" w:rsidP="00665845">
      <w:pPr>
        <w:rPr>
          <w:rFonts w:ascii="Times New Roman" w:hAnsi="Times New Roman" w:cs="Times New Roman"/>
          <w:bCs/>
          <w:sz w:val="28"/>
          <w:szCs w:val="28"/>
        </w:rPr>
      </w:pPr>
      <w:r w:rsidRPr="002E48BB">
        <w:rPr>
          <w:rFonts w:ascii="Times New Roman" w:hAnsi="Times New Roman" w:cs="Times New Roman"/>
          <w:bCs/>
          <w:sz w:val="28"/>
          <w:szCs w:val="28"/>
        </w:rPr>
        <w:t>план маркетинга, производственная программа, техническое развитие и организация производства, повышение экономической эффективности производства, нормы и нормативы, капитальные вложения и капитальное строительство, материально-</w:t>
      </w:r>
      <w:r w:rsidRPr="002E48BB">
        <w:rPr>
          <w:rFonts w:ascii="Times New Roman" w:hAnsi="Times New Roman" w:cs="Times New Roman"/>
          <w:bCs/>
          <w:sz w:val="28"/>
          <w:szCs w:val="28"/>
        </w:rPr>
        <w:lastRenderedPageBreak/>
        <w:t>техническое обеспечение, труд и кадры, себестоимость, прибыль и рентабельность производства, фонды экономического стимулирования, финансовый план и др.</w:t>
      </w:r>
    </w:p>
    <w:p w14:paraId="197A9CF2" w14:textId="12F16434" w:rsidR="00EE73C9" w:rsidRPr="002E48BB" w:rsidRDefault="00035D58" w:rsidP="008A12E0">
      <w:pPr>
        <w:rPr>
          <w:rFonts w:ascii="Times New Roman" w:hAnsi="Times New Roman" w:cs="Times New Roman"/>
          <w:sz w:val="28"/>
          <w:szCs w:val="28"/>
        </w:rPr>
      </w:pPr>
      <w:r w:rsidRPr="002E48BB">
        <w:rPr>
          <w:rFonts w:ascii="Times New Roman" w:hAnsi="Times New Roman" w:cs="Times New Roman"/>
          <w:noProof/>
          <w:sz w:val="28"/>
          <w:szCs w:val="28"/>
        </w:rPr>
        <w:drawing>
          <wp:inline distT="0" distB="0" distL="0" distR="0" wp14:anchorId="18D3F378" wp14:editId="162FF21A">
            <wp:extent cx="5010849" cy="217200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849" cy="2172003"/>
                    </a:xfrm>
                    <a:prstGeom prst="rect">
                      <a:avLst/>
                    </a:prstGeom>
                  </pic:spPr>
                </pic:pic>
              </a:graphicData>
            </a:graphic>
          </wp:inline>
        </w:drawing>
      </w:r>
      <w:r w:rsidR="008A12E0" w:rsidRPr="002E48BB">
        <w:rPr>
          <w:rFonts w:ascii="Times New Roman" w:hAnsi="Times New Roman" w:cs="Times New Roman"/>
          <w:sz w:val="28"/>
          <w:szCs w:val="28"/>
        </w:rPr>
        <w:t xml:space="preserve"> </w:t>
      </w:r>
      <w:r w:rsidR="001C440F" w:rsidRPr="001C440F">
        <w:rPr>
          <w:rFonts w:ascii="Times New Roman" w:hAnsi="Times New Roman" w:cs="Times New Roman"/>
          <w:sz w:val="28"/>
          <w:szCs w:val="28"/>
          <w:highlight w:val="yellow"/>
          <w:lang w:val="en-US"/>
        </w:rPr>
        <w:t>example</w:t>
      </w:r>
    </w:p>
    <w:p w14:paraId="2DC8E4EE" w14:textId="2B3C4149" w:rsidR="00EE73C9" w:rsidRPr="002E48BB" w:rsidRDefault="002949F6" w:rsidP="008A12E0">
      <w:pPr>
        <w:rPr>
          <w:rFonts w:ascii="Times New Roman" w:hAnsi="Times New Roman" w:cs="Times New Roman"/>
          <w:bCs/>
          <w:sz w:val="28"/>
          <w:szCs w:val="28"/>
        </w:rPr>
      </w:pPr>
      <w:r w:rsidRPr="002E48BB">
        <w:rPr>
          <w:rFonts w:ascii="Times New Roman" w:hAnsi="Times New Roman" w:cs="Times New Roman"/>
          <w:b/>
          <w:sz w:val="28"/>
          <w:szCs w:val="28"/>
        </w:rPr>
        <w:t>Пояснение</w:t>
      </w:r>
      <w:r w:rsidR="00EE73C9" w:rsidRPr="002E48BB">
        <w:rPr>
          <w:rFonts w:ascii="Times New Roman" w:hAnsi="Times New Roman" w:cs="Times New Roman"/>
          <w:b/>
          <w:sz w:val="28"/>
          <w:szCs w:val="28"/>
        </w:rPr>
        <w:t xml:space="preserve">: </w:t>
      </w:r>
      <w:r w:rsidR="00EE73C9" w:rsidRPr="002E48BB">
        <w:rPr>
          <w:rFonts w:ascii="Times New Roman" w:hAnsi="Times New Roman" w:cs="Times New Roman"/>
          <w:bCs/>
          <w:sz w:val="28"/>
          <w:szCs w:val="28"/>
        </w:rPr>
        <w:t xml:space="preserve">Адреса посещенных пользователем сайтов </w:t>
      </w:r>
      <w:r w:rsidR="00EE73C9" w:rsidRPr="002E48BB">
        <w:rPr>
          <w:rFonts w:ascii="Times New Roman" w:hAnsi="Times New Roman" w:cs="Times New Roman"/>
          <w:bCs/>
          <w:sz w:val="28"/>
          <w:szCs w:val="28"/>
          <w:lang w:val="en-US"/>
        </w:rPr>
        <w:t>Internet</w:t>
      </w:r>
      <w:r w:rsidR="00EE73C9" w:rsidRPr="002E48BB">
        <w:rPr>
          <w:rFonts w:ascii="Times New Roman" w:hAnsi="Times New Roman" w:cs="Times New Roman"/>
          <w:bCs/>
          <w:sz w:val="28"/>
          <w:szCs w:val="28"/>
        </w:rPr>
        <w:t xml:space="preserve"> </w:t>
      </w:r>
      <w:r w:rsidR="00EE73C9" w:rsidRPr="002E48BB">
        <w:rPr>
          <w:rFonts w:ascii="Times New Roman" w:hAnsi="Times New Roman" w:cs="Times New Roman"/>
          <w:bCs/>
          <w:sz w:val="28"/>
          <w:szCs w:val="28"/>
          <w:lang w:val="en-US"/>
        </w:rPr>
        <w:t>Explorer</w:t>
      </w:r>
      <w:r w:rsidR="00EE73C9" w:rsidRPr="002E48BB">
        <w:rPr>
          <w:rFonts w:ascii="Times New Roman" w:hAnsi="Times New Roman" w:cs="Times New Roman"/>
          <w:bCs/>
          <w:sz w:val="28"/>
          <w:szCs w:val="28"/>
        </w:rPr>
        <w:t xml:space="preserve"> сохраняет в разделе ‘Журнал’.</w:t>
      </w:r>
      <w:r w:rsidR="001C440F" w:rsidRPr="001C440F">
        <w:rPr>
          <w:rFonts w:ascii="Times New Roman" w:hAnsi="Times New Roman" w:cs="Times New Roman"/>
          <w:sz w:val="28"/>
          <w:szCs w:val="28"/>
          <w:highlight w:val="yellow"/>
        </w:rPr>
        <w:t xml:space="preserve"> </w:t>
      </w:r>
      <w:r w:rsidR="001C440F" w:rsidRPr="001C440F">
        <w:rPr>
          <w:rFonts w:ascii="Times New Roman" w:hAnsi="Times New Roman" w:cs="Times New Roman"/>
          <w:sz w:val="28"/>
          <w:szCs w:val="28"/>
          <w:highlight w:val="yellow"/>
          <w:lang w:val="en-US"/>
        </w:rPr>
        <w:t>example</w:t>
      </w:r>
    </w:p>
    <w:p w14:paraId="0A9F3ED8" w14:textId="0014A045" w:rsidR="00EE73C9" w:rsidRPr="002E48BB" w:rsidRDefault="00035D58" w:rsidP="002949F6">
      <w:pPr>
        <w:rPr>
          <w:rFonts w:ascii="Times New Roman" w:hAnsi="Times New Roman" w:cs="Times New Roman"/>
          <w:sz w:val="28"/>
          <w:szCs w:val="28"/>
        </w:rPr>
      </w:pPr>
      <w:r w:rsidRPr="002E48BB">
        <w:rPr>
          <w:rFonts w:ascii="Times New Roman" w:hAnsi="Times New Roman" w:cs="Times New Roman"/>
          <w:noProof/>
          <w:sz w:val="28"/>
          <w:szCs w:val="28"/>
        </w:rPr>
        <w:drawing>
          <wp:inline distT="0" distB="0" distL="0" distR="0" wp14:anchorId="23201FDD" wp14:editId="3E00CC64">
            <wp:extent cx="6921500" cy="17012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3531" cy="1704166"/>
                    </a:xfrm>
                    <a:prstGeom prst="rect">
                      <a:avLst/>
                    </a:prstGeom>
                  </pic:spPr>
                </pic:pic>
              </a:graphicData>
            </a:graphic>
          </wp:inline>
        </w:drawing>
      </w:r>
    </w:p>
    <w:p w14:paraId="3217B49F" w14:textId="6AF13456" w:rsidR="00C563AF" w:rsidRPr="002E48BB" w:rsidRDefault="002949F6" w:rsidP="002949F6">
      <w:pPr>
        <w:rPr>
          <w:rFonts w:ascii="Times New Roman" w:hAnsi="Times New Roman" w:cs="Times New Roman"/>
          <w:bCs/>
          <w:sz w:val="28"/>
          <w:szCs w:val="28"/>
        </w:rPr>
      </w:pPr>
      <w:r w:rsidRPr="002E48BB">
        <w:rPr>
          <w:rFonts w:ascii="Times New Roman" w:hAnsi="Times New Roman" w:cs="Times New Roman"/>
          <w:b/>
          <w:sz w:val="28"/>
          <w:szCs w:val="28"/>
        </w:rPr>
        <w:t>Пояснение</w:t>
      </w:r>
      <w:r w:rsidR="00EE73C9" w:rsidRPr="002E48BB">
        <w:rPr>
          <w:rFonts w:ascii="Times New Roman" w:hAnsi="Times New Roman" w:cs="Times New Roman"/>
          <w:b/>
          <w:sz w:val="28"/>
          <w:szCs w:val="28"/>
        </w:rPr>
        <w:t xml:space="preserve">: </w:t>
      </w:r>
      <w:r w:rsidR="00EE73C9" w:rsidRPr="002E48BB">
        <w:rPr>
          <w:rFonts w:ascii="Times New Roman" w:hAnsi="Times New Roman" w:cs="Times New Roman"/>
          <w:bCs/>
          <w:sz w:val="28"/>
          <w:szCs w:val="28"/>
        </w:rPr>
        <w:t>Аппаратный брандмауэр - это устройство, которое подключается к сети физически, фильтрует входящий и исходящий трафик и защищает от нежелательных проникновений во внутреннюю сеть или на персональный компьютер. В роли параметров фильтрации выступают адреса получателя и отправителя каждого сетевого пакета, протокол передачи данных (например, HTTP, FTP и т.д.), приложение, которое отсылает или принимает сетевой пакет и т.д.</w:t>
      </w:r>
    </w:p>
    <w:p w14:paraId="54207961" w14:textId="68858067" w:rsidR="00EE73C9" w:rsidRPr="002E48BB" w:rsidRDefault="00D2052A" w:rsidP="002949F6">
      <w:pPr>
        <w:rPr>
          <w:rFonts w:ascii="Times New Roman" w:hAnsi="Times New Roman" w:cs="Times New Roman"/>
          <w:sz w:val="28"/>
          <w:szCs w:val="28"/>
        </w:rPr>
      </w:pPr>
      <w:r w:rsidRPr="002E48BB">
        <w:rPr>
          <w:rFonts w:ascii="Times New Roman" w:hAnsi="Times New Roman" w:cs="Times New Roman"/>
          <w:noProof/>
          <w:sz w:val="28"/>
          <w:szCs w:val="28"/>
        </w:rPr>
        <w:drawing>
          <wp:inline distT="0" distB="0" distL="0" distR="0" wp14:anchorId="0B45D0A6" wp14:editId="160F268F">
            <wp:extent cx="2945080" cy="2404796"/>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4801" cy="2412734"/>
                    </a:xfrm>
                    <a:prstGeom prst="rect">
                      <a:avLst/>
                    </a:prstGeom>
                  </pic:spPr>
                </pic:pic>
              </a:graphicData>
            </a:graphic>
          </wp:inline>
        </w:drawing>
      </w:r>
      <w:r w:rsidR="002949F6" w:rsidRPr="002E48BB">
        <w:rPr>
          <w:rFonts w:ascii="Times New Roman" w:hAnsi="Times New Roman" w:cs="Times New Roman"/>
          <w:sz w:val="28"/>
          <w:szCs w:val="28"/>
        </w:rPr>
        <w:t xml:space="preserve"> </w:t>
      </w:r>
      <w:r w:rsidR="001C440F" w:rsidRPr="001C440F">
        <w:rPr>
          <w:rFonts w:ascii="Times New Roman" w:hAnsi="Times New Roman" w:cs="Times New Roman"/>
          <w:sz w:val="28"/>
          <w:szCs w:val="28"/>
          <w:highlight w:val="yellow"/>
          <w:lang w:val="en-US"/>
        </w:rPr>
        <w:t>example</w:t>
      </w:r>
    </w:p>
    <w:p w14:paraId="08FFF1BE" w14:textId="77777777" w:rsidR="00EE73C9" w:rsidRPr="002E48BB" w:rsidRDefault="002949F6" w:rsidP="002949F6">
      <w:pPr>
        <w:rPr>
          <w:rFonts w:ascii="Times New Roman" w:hAnsi="Times New Roman" w:cs="Times New Roman"/>
          <w:bCs/>
          <w:sz w:val="28"/>
          <w:szCs w:val="28"/>
        </w:rPr>
      </w:pPr>
      <w:r w:rsidRPr="002E48BB">
        <w:rPr>
          <w:rFonts w:ascii="Times New Roman" w:hAnsi="Times New Roman" w:cs="Times New Roman"/>
          <w:b/>
          <w:sz w:val="28"/>
          <w:szCs w:val="28"/>
        </w:rPr>
        <w:t>Пояснение</w:t>
      </w:r>
      <w:r w:rsidR="00EE73C9" w:rsidRPr="002E48BB">
        <w:rPr>
          <w:rFonts w:ascii="Times New Roman" w:hAnsi="Times New Roman" w:cs="Times New Roman"/>
          <w:b/>
          <w:sz w:val="28"/>
          <w:szCs w:val="28"/>
        </w:rPr>
        <w:t xml:space="preserve">: </w:t>
      </w:r>
      <w:r w:rsidR="00EE73C9" w:rsidRPr="002E48BB">
        <w:rPr>
          <w:rFonts w:ascii="Times New Roman" w:hAnsi="Times New Roman" w:cs="Times New Roman"/>
          <w:bCs/>
          <w:sz w:val="28"/>
          <w:szCs w:val="28"/>
        </w:rPr>
        <w:t xml:space="preserve">Среди компьютерных словарей следует выделить продукт компании ABBYY Lingvo (www.lingvo.ru), который оперативно осуществляет перевод с русского </w:t>
      </w:r>
      <w:r w:rsidR="00EE73C9" w:rsidRPr="002E48BB">
        <w:rPr>
          <w:rFonts w:ascii="Times New Roman" w:hAnsi="Times New Roman" w:cs="Times New Roman"/>
          <w:bCs/>
          <w:sz w:val="28"/>
          <w:szCs w:val="28"/>
        </w:rPr>
        <w:lastRenderedPageBreak/>
        <w:t>на английский, французский, немецкий, итальянский, испанский и обратно. Компания ABBYY также предлагает программу FineReader для распознавания текстов бумажных документов и их перевода в электронный вид.</w:t>
      </w:r>
    </w:p>
    <w:p w14:paraId="6C3BAF5A" w14:textId="0BA34DEE" w:rsidR="00D2052A" w:rsidRPr="002E48BB" w:rsidRDefault="00594319" w:rsidP="002949F6">
      <w:pPr>
        <w:rPr>
          <w:rFonts w:ascii="Times New Roman" w:hAnsi="Times New Roman" w:cs="Times New Roman"/>
          <w:bCs/>
          <w:i/>
          <w:sz w:val="28"/>
          <w:szCs w:val="28"/>
        </w:rPr>
      </w:pPr>
      <w:r w:rsidRPr="002E48BB">
        <w:rPr>
          <w:rFonts w:ascii="Times New Roman" w:hAnsi="Times New Roman" w:cs="Times New Roman"/>
          <w:sz w:val="28"/>
          <w:szCs w:val="28"/>
        </w:rPr>
        <w:br/>
      </w:r>
      <w:r w:rsidR="00D2052A" w:rsidRPr="002E48BB">
        <w:rPr>
          <w:rFonts w:ascii="Times New Roman" w:hAnsi="Times New Roman" w:cs="Times New Roman"/>
          <w:noProof/>
          <w:sz w:val="28"/>
          <w:szCs w:val="28"/>
        </w:rPr>
        <w:drawing>
          <wp:inline distT="0" distB="0" distL="0" distR="0" wp14:anchorId="71F7B926" wp14:editId="4786E00A">
            <wp:extent cx="4725059" cy="240063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5059" cy="2400635"/>
                    </a:xfrm>
                    <a:prstGeom prst="rect">
                      <a:avLst/>
                    </a:prstGeom>
                  </pic:spPr>
                </pic:pic>
              </a:graphicData>
            </a:graphic>
          </wp:inline>
        </w:drawing>
      </w:r>
      <w:r w:rsidR="001C440F" w:rsidRPr="001C440F">
        <w:rPr>
          <w:rFonts w:ascii="Times New Roman" w:hAnsi="Times New Roman" w:cs="Times New Roman"/>
          <w:sz w:val="28"/>
          <w:szCs w:val="28"/>
          <w:highlight w:val="yellow"/>
          <w:lang w:val="en-US"/>
        </w:rPr>
        <w:t xml:space="preserve"> </w:t>
      </w:r>
      <w:r w:rsidR="001C440F" w:rsidRPr="001C440F">
        <w:rPr>
          <w:rFonts w:ascii="Times New Roman" w:hAnsi="Times New Roman" w:cs="Times New Roman"/>
          <w:sz w:val="28"/>
          <w:szCs w:val="28"/>
          <w:highlight w:val="yellow"/>
          <w:lang w:val="en-US"/>
        </w:rPr>
        <w:t>example</w:t>
      </w:r>
    </w:p>
    <w:p w14:paraId="6BBD46D0" w14:textId="77777777" w:rsidR="00EE73C9" w:rsidRPr="002E48BB" w:rsidRDefault="00EE73C9" w:rsidP="002949F6">
      <w:pPr>
        <w:rPr>
          <w:rFonts w:ascii="Times New Roman" w:hAnsi="Times New Roman" w:cs="Times New Roman"/>
          <w:bCs/>
          <w:i/>
          <w:sz w:val="28"/>
          <w:szCs w:val="28"/>
        </w:rPr>
      </w:pPr>
    </w:p>
    <w:p w14:paraId="09FE2DF0" w14:textId="7AF582EF" w:rsidR="002949F6" w:rsidRPr="002E48BB" w:rsidRDefault="002949F6" w:rsidP="002949F6">
      <w:pPr>
        <w:rPr>
          <w:rFonts w:ascii="Times New Roman" w:hAnsi="Times New Roman" w:cs="Times New Roman"/>
          <w:bCs/>
          <w:i/>
          <w:sz w:val="28"/>
          <w:szCs w:val="28"/>
        </w:rPr>
      </w:pPr>
      <w:r w:rsidRPr="002E48BB">
        <w:rPr>
          <w:rFonts w:ascii="Times New Roman" w:hAnsi="Times New Roman" w:cs="Times New Roman"/>
          <w:b/>
          <w:sz w:val="28"/>
          <w:szCs w:val="28"/>
        </w:rPr>
        <w:t>Пояснение</w:t>
      </w:r>
      <w:r w:rsidR="00EE73C9" w:rsidRPr="002E48BB">
        <w:rPr>
          <w:rFonts w:ascii="Times New Roman" w:hAnsi="Times New Roman" w:cs="Times New Roman"/>
          <w:b/>
          <w:sz w:val="28"/>
          <w:szCs w:val="28"/>
        </w:rPr>
        <w:t xml:space="preserve">: </w:t>
      </w:r>
      <w:r w:rsidR="00EE73C9" w:rsidRPr="002E48BB">
        <w:rPr>
          <w:rFonts w:ascii="Times New Roman" w:hAnsi="Times New Roman" w:cs="Times New Roman"/>
          <w:bCs/>
          <w:sz w:val="28"/>
          <w:szCs w:val="28"/>
        </w:rPr>
        <w:t>Длина пароля к важному документу должна составлять не менее десяти символов, в пароле должны присутствовать спецсимволы (%^&amp;*!@#$и т.д.), цифры, прописные и строчные буквы; пароль не должен состоять из словарных слов, написанных в прямом или в обратном порядке, не должен содержать какую-либо информацию о пользователе (имя, год рождения и др.).</w:t>
      </w:r>
    </w:p>
    <w:p w14:paraId="1740A19C" w14:textId="77777777" w:rsidR="00EE73C9" w:rsidRPr="002E48BB" w:rsidRDefault="00EE73C9" w:rsidP="002949F6">
      <w:pPr>
        <w:rPr>
          <w:rFonts w:ascii="Times New Roman" w:hAnsi="Times New Roman" w:cs="Times New Roman"/>
          <w:i/>
          <w:sz w:val="28"/>
          <w:szCs w:val="28"/>
        </w:rPr>
      </w:pPr>
    </w:p>
    <w:p w14:paraId="1674B677" w14:textId="7482E376" w:rsidR="002949F6" w:rsidRPr="002E48BB" w:rsidRDefault="00D2052A" w:rsidP="008A12E0">
      <w:pPr>
        <w:rPr>
          <w:rFonts w:ascii="Times New Roman" w:hAnsi="Times New Roman" w:cs="Times New Roman"/>
          <w:sz w:val="28"/>
          <w:szCs w:val="28"/>
        </w:rPr>
      </w:pPr>
      <w:r w:rsidRPr="002E48BB">
        <w:rPr>
          <w:rFonts w:ascii="Times New Roman" w:hAnsi="Times New Roman" w:cs="Times New Roman"/>
          <w:noProof/>
          <w:sz w:val="28"/>
          <w:szCs w:val="28"/>
        </w:rPr>
        <w:drawing>
          <wp:inline distT="0" distB="0" distL="0" distR="0" wp14:anchorId="5C5D185B" wp14:editId="40FD6C9C">
            <wp:extent cx="6645910" cy="1843405"/>
            <wp:effectExtent l="0" t="0" r="254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843405"/>
                    </a:xfrm>
                    <a:prstGeom prst="rect">
                      <a:avLst/>
                    </a:prstGeom>
                  </pic:spPr>
                </pic:pic>
              </a:graphicData>
            </a:graphic>
          </wp:inline>
        </w:drawing>
      </w:r>
    </w:p>
    <w:p w14:paraId="18080769" w14:textId="77777777" w:rsidR="00450B3D" w:rsidRPr="002E48BB" w:rsidRDefault="00450B3D" w:rsidP="00093266">
      <w:pPr>
        <w:rPr>
          <w:rFonts w:ascii="Times New Roman" w:hAnsi="Times New Roman" w:cs="Times New Roman"/>
          <w:b/>
          <w:sz w:val="28"/>
          <w:szCs w:val="28"/>
        </w:rPr>
      </w:pPr>
    </w:p>
    <w:p w14:paraId="397EDD3C" w14:textId="440F3F9B" w:rsidR="00093266" w:rsidRPr="002E48BB" w:rsidRDefault="00093266" w:rsidP="00093266">
      <w:pPr>
        <w:rPr>
          <w:rFonts w:ascii="Times New Roman" w:hAnsi="Times New Roman" w:cs="Times New Roman"/>
          <w:bCs/>
          <w:sz w:val="28"/>
          <w:szCs w:val="28"/>
        </w:rPr>
      </w:pPr>
      <w:r w:rsidRPr="002E48BB">
        <w:rPr>
          <w:rFonts w:ascii="Times New Roman" w:hAnsi="Times New Roman" w:cs="Times New Roman"/>
          <w:b/>
          <w:sz w:val="28"/>
          <w:szCs w:val="28"/>
        </w:rPr>
        <w:t xml:space="preserve">Пояснение: </w:t>
      </w:r>
      <w:r w:rsidRPr="002E48BB">
        <w:rPr>
          <w:rFonts w:ascii="Times New Roman" w:hAnsi="Times New Roman" w:cs="Times New Roman"/>
          <w:bCs/>
          <w:sz w:val="28"/>
          <w:szCs w:val="28"/>
        </w:rPr>
        <w:t>Виды продвижения товаров</w:t>
      </w:r>
    </w:p>
    <w:p w14:paraId="52FA1519" w14:textId="77777777" w:rsidR="00093266" w:rsidRPr="002E48BB" w:rsidRDefault="00093266" w:rsidP="00093266">
      <w:pPr>
        <w:rPr>
          <w:rFonts w:ascii="Times New Roman" w:hAnsi="Times New Roman" w:cs="Times New Roman"/>
          <w:bCs/>
          <w:sz w:val="28"/>
          <w:szCs w:val="28"/>
        </w:rPr>
      </w:pPr>
      <w:r w:rsidRPr="002E48BB">
        <w:rPr>
          <w:rFonts w:ascii="Times New Roman" w:hAnsi="Times New Roman" w:cs="Times New Roman"/>
          <w:bCs/>
          <w:sz w:val="28"/>
          <w:szCs w:val="28"/>
        </w:rPr>
        <w:t>"реклама" (advertising) - включает рекламные объявления в средствах массовой информации;</w:t>
      </w:r>
    </w:p>
    <w:p w14:paraId="5F0832CD" w14:textId="77777777" w:rsidR="00093266" w:rsidRPr="002E48BB" w:rsidRDefault="00093266" w:rsidP="00093266">
      <w:pPr>
        <w:rPr>
          <w:rFonts w:ascii="Times New Roman" w:hAnsi="Times New Roman" w:cs="Times New Roman"/>
          <w:bCs/>
          <w:sz w:val="28"/>
          <w:szCs w:val="28"/>
        </w:rPr>
      </w:pPr>
      <w:r w:rsidRPr="002E48BB">
        <w:rPr>
          <w:rFonts w:ascii="Times New Roman" w:hAnsi="Times New Roman" w:cs="Times New Roman"/>
          <w:bCs/>
          <w:sz w:val="28"/>
          <w:szCs w:val="28"/>
        </w:rPr>
        <w:t>"сейлз промоушен" (sales promotion) - мероприятия, непосредственно способствующие продажам и, как правило, проводимые на месте продаж;</w:t>
      </w:r>
    </w:p>
    <w:p w14:paraId="5891D0B1" w14:textId="77777777" w:rsidR="00093266" w:rsidRPr="002E48BB" w:rsidRDefault="00093266" w:rsidP="00093266">
      <w:pPr>
        <w:rPr>
          <w:rFonts w:ascii="Times New Roman" w:hAnsi="Times New Roman" w:cs="Times New Roman"/>
          <w:bCs/>
          <w:sz w:val="28"/>
          <w:szCs w:val="28"/>
        </w:rPr>
      </w:pPr>
      <w:r w:rsidRPr="002E48BB">
        <w:rPr>
          <w:rFonts w:ascii="Times New Roman" w:hAnsi="Times New Roman" w:cs="Times New Roman"/>
          <w:bCs/>
          <w:sz w:val="28"/>
          <w:szCs w:val="28"/>
        </w:rPr>
        <w:t>"паблик рилейшнз" (public relations) - мероприятия, нацеленные на завоевание благожелательного отношения общественности;</w:t>
      </w:r>
    </w:p>
    <w:p w14:paraId="6CFFF78E" w14:textId="77777777" w:rsidR="00093266" w:rsidRPr="002E48BB" w:rsidRDefault="00093266" w:rsidP="00093266">
      <w:pPr>
        <w:rPr>
          <w:rFonts w:ascii="Times New Roman" w:hAnsi="Times New Roman" w:cs="Times New Roman"/>
          <w:bCs/>
          <w:i/>
          <w:sz w:val="28"/>
          <w:szCs w:val="28"/>
        </w:rPr>
      </w:pPr>
      <w:r w:rsidRPr="002E48BB">
        <w:rPr>
          <w:rFonts w:ascii="Times New Roman" w:hAnsi="Times New Roman" w:cs="Times New Roman"/>
          <w:bCs/>
          <w:sz w:val="28"/>
          <w:szCs w:val="28"/>
        </w:rPr>
        <w:lastRenderedPageBreak/>
        <w:t>"директ-маркетинг" (direct-marketing) - деятельность, направленная на установление прямых связей производителя с потребителем.</w:t>
      </w:r>
    </w:p>
    <w:p w14:paraId="1FD66F4C" w14:textId="0D681B7B" w:rsidR="00E3430A" w:rsidRPr="002E48BB" w:rsidRDefault="00E3430A" w:rsidP="008A12E0">
      <w:pPr>
        <w:rPr>
          <w:rFonts w:ascii="Times New Roman" w:hAnsi="Times New Roman" w:cs="Times New Roman"/>
          <w:sz w:val="28"/>
          <w:szCs w:val="28"/>
        </w:rPr>
      </w:pPr>
    </w:p>
    <w:p w14:paraId="48130B5A" w14:textId="62EDE707" w:rsidR="00093266" w:rsidRPr="002E48BB" w:rsidRDefault="00093266" w:rsidP="00093266">
      <w:pPr>
        <w:rPr>
          <w:rFonts w:ascii="Times New Roman" w:hAnsi="Times New Roman" w:cs="Times New Roman"/>
          <w:b/>
          <w:sz w:val="28"/>
          <w:szCs w:val="28"/>
        </w:rPr>
      </w:pPr>
      <w:r w:rsidRPr="002E48BB">
        <w:rPr>
          <w:rFonts w:ascii="Times New Roman" w:hAnsi="Times New Roman" w:cs="Times New Roman"/>
          <w:noProof/>
          <w:sz w:val="28"/>
          <w:szCs w:val="28"/>
        </w:rPr>
        <w:drawing>
          <wp:inline distT="0" distB="0" distL="0" distR="0" wp14:anchorId="2D24C935" wp14:editId="39ED8E19">
            <wp:extent cx="5390404" cy="2244437"/>
            <wp:effectExtent l="0" t="0" r="127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4302" cy="2258551"/>
                    </a:xfrm>
                    <a:prstGeom prst="rect">
                      <a:avLst/>
                    </a:prstGeom>
                  </pic:spPr>
                </pic:pic>
              </a:graphicData>
            </a:graphic>
          </wp:inline>
        </w:drawing>
      </w:r>
      <w:r w:rsidR="001C440F" w:rsidRPr="001C440F">
        <w:rPr>
          <w:rFonts w:ascii="Times New Roman" w:hAnsi="Times New Roman" w:cs="Times New Roman"/>
          <w:sz w:val="28"/>
          <w:szCs w:val="28"/>
          <w:highlight w:val="yellow"/>
          <w:lang w:val="en-US"/>
        </w:rPr>
        <w:t xml:space="preserve"> </w:t>
      </w:r>
      <w:r w:rsidR="001C440F" w:rsidRPr="001C440F">
        <w:rPr>
          <w:rFonts w:ascii="Times New Roman" w:hAnsi="Times New Roman" w:cs="Times New Roman"/>
          <w:sz w:val="28"/>
          <w:szCs w:val="28"/>
          <w:highlight w:val="yellow"/>
          <w:lang w:val="en-US"/>
        </w:rPr>
        <w:t>example</w:t>
      </w:r>
    </w:p>
    <w:p w14:paraId="6B71D7FD" w14:textId="58F962DB" w:rsidR="00093266" w:rsidRPr="002E48BB" w:rsidRDefault="00093266" w:rsidP="00093266">
      <w:pPr>
        <w:rPr>
          <w:rFonts w:ascii="Times New Roman" w:hAnsi="Times New Roman" w:cs="Times New Roman"/>
          <w:bCs/>
          <w:sz w:val="28"/>
          <w:szCs w:val="28"/>
        </w:rPr>
      </w:pPr>
      <w:r w:rsidRPr="002E48BB">
        <w:rPr>
          <w:rFonts w:ascii="Times New Roman" w:hAnsi="Times New Roman" w:cs="Times New Roman"/>
          <w:b/>
          <w:sz w:val="28"/>
          <w:szCs w:val="28"/>
        </w:rPr>
        <w:t xml:space="preserve">Пояснение: </w:t>
      </w:r>
      <w:r w:rsidRPr="002E48BB">
        <w:rPr>
          <w:rFonts w:ascii="Times New Roman" w:hAnsi="Times New Roman" w:cs="Times New Roman"/>
          <w:bCs/>
          <w:sz w:val="28"/>
          <w:szCs w:val="28"/>
        </w:rPr>
        <w:t>В средних и больших офисах чаще всего используются лазерные принтеры, которые обеспечивают отличное качество при высокой скорости печати и относительно небольшой стоимости расходных материалов. Отпечатки, полученные на лазерном принтере, нечувствительны к влаге и не требуют времени для высыхания.</w:t>
      </w:r>
    </w:p>
    <w:p w14:paraId="66134868" w14:textId="725246F8" w:rsidR="00093266" w:rsidRPr="002E48BB" w:rsidRDefault="00093266" w:rsidP="00093266">
      <w:pPr>
        <w:rPr>
          <w:rFonts w:ascii="Times New Roman" w:hAnsi="Times New Roman" w:cs="Times New Roman"/>
          <w:bCs/>
          <w:sz w:val="28"/>
          <w:szCs w:val="28"/>
        </w:rPr>
      </w:pPr>
      <w:r w:rsidRPr="002E48BB">
        <w:rPr>
          <w:rFonts w:ascii="Times New Roman" w:hAnsi="Times New Roman" w:cs="Times New Roman"/>
          <w:bCs/>
          <w:sz w:val="28"/>
          <w:szCs w:val="28"/>
        </w:rPr>
        <w:t>Матричные принтеры сегодня используются крайне редко.</w:t>
      </w:r>
    </w:p>
    <w:p w14:paraId="6E11D15A" w14:textId="4F5434C8" w:rsidR="00E3430A" w:rsidRPr="002E48BB" w:rsidRDefault="00093266" w:rsidP="008A12E0">
      <w:pPr>
        <w:rPr>
          <w:rFonts w:ascii="Times New Roman" w:hAnsi="Times New Roman" w:cs="Times New Roman"/>
          <w:bCs/>
          <w:sz w:val="28"/>
          <w:szCs w:val="28"/>
        </w:rPr>
      </w:pPr>
      <w:r w:rsidRPr="002E48BB">
        <w:rPr>
          <w:rFonts w:ascii="Times New Roman" w:hAnsi="Times New Roman" w:cs="Times New Roman"/>
          <w:bCs/>
          <w:sz w:val="28"/>
          <w:szCs w:val="28"/>
        </w:rPr>
        <w:t>Струйный принтер формирует изображение путем нанесения на бумагу микрокапель чернил нужного цвета. Эта технология обеспечивает хорошее качество и возможности цветной печати. К недостаткам струйных принтеров относятся небольшая скорость печати и высокая стоимость расходных материалов.</w:t>
      </w:r>
    </w:p>
    <w:p w14:paraId="6C79C03C" w14:textId="77777777" w:rsidR="004121A3" w:rsidRPr="002E48BB" w:rsidRDefault="004121A3" w:rsidP="008A12E0">
      <w:pPr>
        <w:rPr>
          <w:rFonts w:ascii="Times New Roman" w:hAnsi="Times New Roman" w:cs="Times New Roman"/>
          <w:bCs/>
          <w:sz w:val="28"/>
          <w:szCs w:val="28"/>
        </w:rPr>
      </w:pPr>
    </w:p>
    <w:p w14:paraId="5B08E302" w14:textId="77777777" w:rsidR="004121A3" w:rsidRPr="002E48BB" w:rsidRDefault="00D9535A" w:rsidP="008A12E0">
      <w:pPr>
        <w:rPr>
          <w:rFonts w:ascii="Times New Roman" w:hAnsi="Times New Roman" w:cs="Times New Roman"/>
          <w:b/>
          <w:sz w:val="28"/>
          <w:szCs w:val="28"/>
        </w:rPr>
      </w:pPr>
      <w:r w:rsidRPr="002E48BB">
        <w:rPr>
          <w:rFonts w:ascii="Times New Roman" w:hAnsi="Times New Roman" w:cs="Times New Roman"/>
          <w:noProof/>
          <w:sz w:val="28"/>
          <w:szCs w:val="28"/>
        </w:rPr>
        <w:drawing>
          <wp:inline distT="0" distB="0" distL="0" distR="0" wp14:anchorId="62828B89" wp14:editId="4A6A8949">
            <wp:extent cx="6645910" cy="221805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218055"/>
                    </a:xfrm>
                    <a:prstGeom prst="rect">
                      <a:avLst/>
                    </a:prstGeom>
                  </pic:spPr>
                </pic:pic>
              </a:graphicData>
            </a:graphic>
          </wp:inline>
        </w:drawing>
      </w:r>
      <w:r w:rsidR="00594319" w:rsidRPr="002E48BB">
        <w:rPr>
          <w:rFonts w:ascii="Times New Roman" w:hAnsi="Times New Roman" w:cs="Times New Roman"/>
          <w:sz w:val="28"/>
          <w:szCs w:val="28"/>
        </w:rPr>
        <w:t xml:space="preserve"> </w:t>
      </w:r>
      <w:r w:rsidR="00594319" w:rsidRPr="002E48BB">
        <w:rPr>
          <w:rFonts w:ascii="Times New Roman" w:hAnsi="Times New Roman" w:cs="Times New Roman"/>
          <w:sz w:val="28"/>
          <w:szCs w:val="28"/>
        </w:rPr>
        <w:br/>
      </w:r>
    </w:p>
    <w:p w14:paraId="394849FA" w14:textId="2E0398C7" w:rsidR="004121A3" w:rsidRPr="002E48BB" w:rsidRDefault="004121A3" w:rsidP="008A12E0">
      <w:pPr>
        <w:rPr>
          <w:rFonts w:ascii="Times New Roman" w:hAnsi="Times New Roman" w:cs="Times New Roman"/>
          <w:b/>
          <w:sz w:val="28"/>
          <w:szCs w:val="28"/>
        </w:rPr>
      </w:pPr>
      <w:r w:rsidRPr="002E48BB">
        <w:rPr>
          <w:rFonts w:ascii="Times New Roman" w:hAnsi="Times New Roman" w:cs="Times New Roman"/>
          <w:b/>
          <w:sz w:val="28"/>
          <w:szCs w:val="28"/>
        </w:rPr>
        <w:t xml:space="preserve">Ошибка: </w:t>
      </w:r>
      <w:r w:rsidRPr="002E48BB">
        <w:rPr>
          <w:rFonts w:ascii="Times New Roman" w:hAnsi="Times New Roman" w:cs="Times New Roman"/>
          <w:bCs/>
          <w:sz w:val="28"/>
          <w:szCs w:val="28"/>
        </w:rPr>
        <w:t>В случае имиджевой рекламы рекламодатель не ждет от потенциального клиента сиюминутных действий</w:t>
      </w:r>
    </w:p>
    <w:p w14:paraId="55155EE0" w14:textId="06C504C2" w:rsidR="00594319" w:rsidRPr="002E48BB" w:rsidRDefault="00E1430B" w:rsidP="008A12E0">
      <w:pPr>
        <w:rPr>
          <w:rStyle w:val="keyword"/>
          <w:rFonts w:ascii="Times New Roman" w:hAnsi="Times New Roman" w:cs="Times New Roman"/>
          <w:bCs/>
          <w:i/>
          <w:iCs/>
          <w:color w:val="000000"/>
          <w:sz w:val="28"/>
          <w:szCs w:val="28"/>
          <w:shd w:val="clear" w:color="auto" w:fill="FFFFFF"/>
        </w:rPr>
      </w:pPr>
      <w:r w:rsidRPr="002E48BB">
        <w:rPr>
          <w:rFonts w:ascii="Times New Roman" w:hAnsi="Times New Roman" w:cs="Times New Roman"/>
          <w:b/>
          <w:sz w:val="28"/>
          <w:szCs w:val="28"/>
        </w:rPr>
        <w:t>Пояснение</w:t>
      </w:r>
      <w:r w:rsidR="00C563AF" w:rsidRPr="002E48BB">
        <w:rPr>
          <w:rFonts w:ascii="Times New Roman" w:hAnsi="Times New Roman" w:cs="Times New Roman"/>
          <w:b/>
          <w:sz w:val="28"/>
          <w:szCs w:val="28"/>
        </w:rPr>
        <w:t>:</w:t>
      </w:r>
      <w:r w:rsidR="004121A3" w:rsidRPr="002E48BB">
        <w:rPr>
          <w:rFonts w:ascii="Times New Roman" w:hAnsi="Times New Roman" w:cs="Times New Roman"/>
          <w:b/>
          <w:sz w:val="28"/>
          <w:szCs w:val="28"/>
        </w:rPr>
        <w:t xml:space="preserve"> </w:t>
      </w:r>
      <w:r w:rsidR="004121A3" w:rsidRPr="002E48BB">
        <w:rPr>
          <w:rFonts w:ascii="Times New Roman" w:hAnsi="Times New Roman" w:cs="Times New Roman"/>
          <w:bCs/>
          <w:sz w:val="28"/>
          <w:szCs w:val="28"/>
        </w:rPr>
        <w:t xml:space="preserve">Имиджевая реклама служит для внедрения бренда в общественное сознание. В этом случае рекламодатель не ждет от потенциального клиента </w:t>
      </w:r>
      <w:r w:rsidR="004121A3" w:rsidRPr="002E48BB">
        <w:rPr>
          <w:rFonts w:ascii="Times New Roman" w:hAnsi="Times New Roman" w:cs="Times New Roman"/>
          <w:bCs/>
          <w:sz w:val="28"/>
          <w:szCs w:val="28"/>
        </w:rPr>
        <w:lastRenderedPageBreak/>
        <w:t>сиюминутных действий, но надеется, что в нужный момент заложенная информация всплывет в его сознании.</w:t>
      </w:r>
    </w:p>
    <w:p w14:paraId="70F993BA" w14:textId="77777777" w:rsidR="00E3430A" w:rsidRPr="002E48BB" w:rsidRDefault="00E3430A" w:rsidP="008A12E0">
      <w:pPr>
        <w:rPr>
          <w:rFonts w:ascii="Times New Roman" w:hAnsi="Times New Roman" w:cs="Times New Roman"/>
          <w:i/>
          <w:sz w:val="28"/>
          <w:szCs w:val="28"/>
        </w:rPr>
      </w:pPr>
    </w:p>
    <w:p w14:paraId="53783A63" w14:textId="4905E952" w:rsidR="00093266" w:rsidRPr="002E48BB" w:rsidRDefault="00594319" w:rsidP="00594319">
      <w:pPr>
        <w:rPr>
          <w:rFonts w:ascii="Times New Roman" w:hAnsi="Times New Roman" w:cs="Times New Roman"/>
          <w:noProof/>
          <w:sz w:val="28"/>
          <w:szCs w:val="28"/>
        </w:rPr>
      </w:pPr>
      <w:r w:rsidRPr="002E48BB">
        <w:rPr>
          <w:rFonts w:ascii="Times New Roman" w:hAnsi="Times New Roman" w:cs="Times New Roman"/>
          <w:sz w:val="28"/>
          <w:szCs w:val="28"/>
        </w:rPr>
        <w:t xml:space="preserve"> </w:t>
      </w:r>
      <w:r w:rsidR="00D9535A" w:rsidRPr="002E48BB">
        <w:rPr>
          <w:rFonts w:ascii="Times New Roman" w:hAnsi="Times New Roman" w:cs="Times New Roman"/>
          <w:noProof/>
          <w:sz w:val="28"/>
          <w:szCs w:val="28"/>
        </w:rPr>
        <w:drawing>
          <wp:inline distT="0" distB="0" distL="0" distR="0" wp14:anchorId="0DA0E411" wp14:editId="705A0B1B">
            <wp:extent cx="5306165" cy="2172003"/>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6165" cy="2172003"/>
                    </a:xfrm>
                    <a:prstGeom prst="rect">
                      <a:avLst/>
                    </a:prstGeom>
                  </pic:spPr>
                </pic:pic>
              </a:graphicData>
            </a:graphic>
          </wp:inline>
        </w:drawing>
      </w:r>
      <w:r w:rsidRPr="002E48BB">
        <w:rPr>
          <w:rFonts w:ascii="Times New Roman" w:hAnsi="Times New Roman" w:cs="Times New Roman"/>
          <w:noProof/>
          <w:sz w:val="28"/>
          <w:szCs w:val="28"/>
        </w:rPr>
        <w:t xml:space="preserve"> </w:t>
      </w:r>
      <w:r w:rsidR="001C440F" w:rsidRPr="001C440F">
        <w:rPr>
          <w:rFonts w:ascii="Times New Roman" w:hAnsi="Times New Roman" w:cs="Times New Roman"/>
          <w:sz w:val="28"/>
          <w:szCs w:val="28"/>
          <w:highlight w:val="yellow"/>
          <w:lang w:val="en-US"/>
        </w:rPr>
        <w:t>example</w:t>
      </w:r>
    </w:p>
    <w:p w14:paraId="2323C53C" w14:textId="4CB97A70" w:rsidR="00093266" w:rsidRPr="002E48BB" w:rsidRDefault="001518B8" w:rsidP="00594319">
      <w:pPr>
        <w:rPr>
          <w:rStyle w:val="keyword"/>
          <w:rFonts w:ascii="Times New Roman" w:hAnsi="Times New Roman" w:cs="Times New Roman"/>
          <w:i/>
          <w:iCs/>
          <w:color w:val="000000"/>
          <w:sz w:val="28"/>
          <w:szCs w:val="28"/>
          <w:shd w:val="clear" w:color="auto" w:fill="FFFFFF"/>
        </w:rPr>
      </w:pPr>
      <w:r w:rsidRPr="002E48BB">
        <w:rPr>
          <w:rFonts w:ascii="Times New Roman" w:hAnsi="Times New Roman" w:cs="Times New Roman"/>
          <w:b/>
          <w:sz w:val="28"/>
          <w:szCs w:val="28"/>
        </w:rPr>
        <w:t>Пояснение</w:t>
      </w:r>
      <w:r w:rsidR="00C563AF" w:rsidRPr="002E48BB">
        <w:rPr>
          <w:rFonts w:ascii="Times New Roman" w:hAnsi="Times New Roman" w:cs="Times New Roman"/>
          <w:b/>
          <w:sz w:val="28"/>
          <w:szCs w:val="28"/>
        </w:rPr>
        <w:t>:</w:t>
      </w:r>
      <w:r w:rsidR="004121A3" w:rsidRPr="002E48BB">
        <w:rPr>
          <w:rFonts w:ascii="Times New Roman" w:hAnsi="Times New Roman" w:cs="Times New Roman"/>
          <w:b/>
          <w:sz w:val="28"/>
          <w:szCs w:val="28"/>
        </w:rPr>
        <w:t xml:space="preserve"> </w:t>
      </w:r>
      <w:r w:rsidR="004121A3" w:rsidRPr="002E48BB">
        <w:rPr>
          <w:rFonts w:ascii="Times New Roman" w:hAnsi="Times New Roman" w:cs="Times New Roman"/>
          <w:bCs/>
          <w:sz w:val="28"/>
          <w:szCs w:val="28"/>
          <w:lang w:val="en-US"/>
        </w:rPr>
        <w:t>C</w:t>
      </w:r>
      <w:r w:rsidR="004121A3" w:rsidRPr="002E48BB">
        <w:rPr>
          <w:rFonts w:ascii="Times New Roman" w:hAnsi="Times New Roman" w:cs="Times New Roman"/>
          <w:bCs/>
          <w:sz w:val="28"/>
          <w:szCs w:val="28"/>
        </w:rPr>
        <w:t>уществуют бесплатные услуги хостинга. Получить под свой сайт доменное имя третьего уровня (типа ivanov.narod.ru,) можно у многих компаний, предлагающих бесплатный "народный" хостинг. Например, имя www.your-name.narod.ru (где your-name - это имя, которое вы можете дать своему ресурсу) предоставляет компания Yandex.</w:t>
      </w:r>
    </w:p>
    <w:p w14:paraId="256C019A" w14:textId="2223A68F" w:rsidR="00093266" w:rsidRPr="002E48BB" w:rsidRDefault="00665845" w:rsidP="00594319">
      <w:pPr>
        <w:rPr>
          <w:rFonts w:ascii="Times New Roman" w:hAnsi="Times New Roman" w:cs="Times New Roman"/>
          <w:noProof/>
          <w:sz w:val="28"/>
          <w:szCs w:val="28"/>
        </w:rPr>
      </w:pPr>
      <w:r w:rsidRPr="002E48BB">
        <w:rPr>
          <w:rFonts w:ascii="Times New Roman" w:hAnsi="Times New Roman" w:cs="Times New Roman"/>
          <w:noProof/>
          <w:sz w:val="28"/>
          <w:szCs w:val="28"/>
        </w:rPr>
        <w:drawing>
          <wp:inline distT="0" distB="0" distL="0" distR="0" wp14:anchorId="2DC70F12" wp14:editId="5C92EDC8">
            <wp:extent cx="6645910" cy="1736725"/>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736725"/>
                    </a:xfrm>
                    <a:prstGeom prst="rect">
                      <a:avLst/>
                    </a:prstGeom>
                  </pic:spPr>
                </pic:pic>
              </a:graphicData>
            </a:graphic>
          </wp:inline>
        </w:drawing>
      </w:r>
      <w:r w:rsidR="00594319" w:rsidRPr="002E48BB">
        <w:rPr>
          <w:rFonts w:ascii="Times New Roman" w:hAnsi="Times New Roman" w:cs="Times New Roman"/>
          <w:noProof/>
          <w:sz w:val="28"/>
          <w:szCs w:val="28"/>
        </w:rPr>
        <w:t xml:space="preserve"> </w:t>
      </w:r>
    </w:p>
    <w:p w14:paraId="156C6E0E" w14:textId="5BC4DB92" w:rsidR="00D858BD" w:rsidRPr="002E48BB" w:rsidRDefault="00D858BD" w:rsidP="00594319">
      <w:pPr>
        <w:rPr>
          <w:rFonts w:ascii="Times New Roman" w:hAnsi="Times New Roman" w:cs="Times New Roman"/>
          <w:i/>
          <w:color w:val="000000"/>
          <w:sz w:val="28"/>
          <w:szCs w:val="28"/>
          <w:shd w:val="clear" w:color="auto" w:fill="FFFFFF"/>
        </w:rPr>
      </w:pPr>
      <w:r w:rsidRPr="002E48BB">
        <w:rPr>
          <w:rFonts w:ascii="Times New Roman" w:hAnsi="Times New Roman" w:cs="Times New Roman"/>
          <w:b/>
          <w:sz w:val="28"/>
          <w:szCs w:val="28"/>
        </w:rPr>
        <w:t>Пояснение</w:t>
      </w:r>
      <w:r w:rsidR="00C563AF" w:rsidRPr="002E48BB">
        <w:rPr>
          <w:rFonts w:ascii="Times New Roman" w:hAnsi="Times New Roman" w:cs="Times New Roman"/>
          <w:b/>
          <w:sz w:val="28"/>
          <w:szCs w:val="28"/>
        </w:rPr>
        <w:t>:</w:t>
      </w:r>
      <w:r w:rsidR="004121A3" w:rsidRPr="002E48BB">
        <w:rPr>
          <w:rFonts w:ascii="Times New Roman" w:hAnsi="Times New Roman" w:cs="Times New Roman"/>
          <w:b/>
          <w:sz w:val="28"/>
          <w:szCs w:val="28"/>
        </w:rPr>
        <w:t xml:space="preserve"> </w:t>
      </w:r>
      <w:r w:rsidR="004121A3" w:rsidRPr="002E48BB">
        <w:rPr>
          <w:rFonts w:ascii="Times New Roman" w:hAnsi="Times New Roman" w:cs="Times New Roman"/>
          <w:bCs/>
          <w:sz w:val="28"/>
          <w:szCs w:val="28"/>
        </w:rPr>
        <w:t>Колонти́тул — строка, расположенная на краю полосы набора и содержащая заголовок, имя автора, название произведения, части, главы, параграфы и т. д.</w:t>
      </w:r>
      <w:r w:rsidRPr="002E48BB">
        <w:rPr>
          <w:rFonts w:ascii="Times New Roman" w:hAnsi="Times New Roman" w:cs="Times New Roman"/>
          <w:i/>
          <w:color w:val="000000"/>
          <w:sz w:val="28"/>
          <w:szCs w:val="28"/>
          <w:shd w:val="clear" w:color="auto" w:fill="FFFFFF"/>
        </w:rPr>
        <w:br/>
      </w:r>
      <w:r w:rsidR="00D9535A" w:rsidRPr="002E48BB">
        <w:rPr>
          <w:rFonts w:ascii="Times New Roman" w:hAnsi="Times New Roman" w:cs="Times New Roman"/>
          <w:noProof/>
          <w:sz w:val="28"/>
          <w:szCs w:val="28"/>
        </w:rPr>
        <w:drawing>
          <wp:inline distT="0" distB="0" distL="0" distR="0" wp14:anchorId="51F33F48" wp14:editId="5AD23180">
            <wp:extent cx="4759435" cy="2658139"/>
            <wp:effectExtent l="0" t="0" r="317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4637" cy="2677799"/>
                    </a:xfrm>
                    <a:prstGeom prst="rect">
                      <a:avLst/>
                    </a:prstGeom>
                  </pic:spPr>
                </pic:pic>
              </a:graphicData>
            </a:graphic>
          </wp:inline>
        </w:drawing>
      </w:r>
      <w:r w:rsidR="00594319" w:rsidRPr="002E48BB">
        <w:rPr>
          <w:rFonts w:ascii="Times New Roman" w:hAnsi="Times New Roman" w:cs="Times New Roman"/>
          <w:noProof/>
          <w:sz w:val="28"/>
          <w:szCs w:val="28"/>
        </w:rPr>
        <w:t xml:space="preserve"> </w:t>
      </w:r>
      <w:r w:rsidR="001C440F" w:rsidRPr="001C440F">
        <w:rPr>
          <w:rFonts w:ascii="Times New Roman" w:hAnsi="Times New Roman" w:cs="Times New Roman"/>
          <w:sz w:val="28"/>
          <w:szCs w:val="28"/>
          <w:highlight w:val="yellow"/>
          <w:lang w:val="en-US"/>
        </w:rPr>
        <w:t>example</w:t>
      </w:r>
    </w:p>
    <w:p w14:paraId="288B62BB" w14:textId="7960C4A0" w:rsidR="00093266" w:rsidRPr="002E48BB" w:rsidRDefault="00C563AF" w:rsidP="00D858BD">
      <w:pPr>
        <w:rPr>
          <w:rFonts w:ascii="Times New Roman" w:hAnsi="Times New Roman" w:cs="Times New Roman"/>
          <w:bCs/>
          <w:sz w:val="28"/>
          <w:szCs w:val="28"/>
        </w:rPr>
      </w:pPr>
      <w:r w:rsidRPr="002E48BB">
        <w:rPr>
          <w:rFonts w:ascii="Times New Roman" w:hAnsi="Times New Roman" w:cs="Times New Roman"/>
          <w:b/>
          <w:sz w:val="28"/>
          <w:szCs w:val="28"/>
        </w:rPr>
        <w:lastRenderedPageBreak/>
        <w:t xml:space="preserve">Ошибка: </w:t>
      </w:r>
      <w:r w:rsidR="004121A3" w:rsidRPr="002E48BB">
        <w:rPr>
          <w:rFonts w:ascii="Times New Roman" w:hAnsi="Times New Roman" w:cs="Times New Roman"/>
          <w:bCs/>
          <w:sz w:val="28"/>
          <w:szCs w:val="28"/>
        </w:rPr>
        <w:t>Членство в клубах</w:t>
      </w:r>
      <w:r w:rsidRPr="002E48BB">
        <w:rPr>
          <w:rFonts w:ascii="Times New Roman" w:hAnsi="Times New Roman" w:cs="Times New Roman"/>
          <w:bCs/>
          <w:sz w:val="28"/>
          <w:szCs w:val="28"/>
        </w:rPr>
        <w:t xml:space="preserve"> тоже можно назвать примером </w:t>
      </w:r>
      <w:r w:rsidRPr="002E48BB">
        <w:rPr>
          <w:rFonts w:ascii="Times New Roman" w:hAnsi="Times New Roman" w:cs="Times New Roman"/>
          <w:bCs/>
          <w:sz w:val="28"/>
          <w:szCs w:val="28"/>
          <w:lang w:val="en-US"/>
        </w:rPr>
        <w:t>PR</w:t>
      </w:r>
      <w:r w:rsidRPr="002E48BB">
        <w:rPr>
          <w:rFonts w:ascii="Times New Roman" w:hAnsi="Times New Roman" w:cs="Times New Roman"/>
          <w:bCs/>
          <w:sz w:val="28"/>
          <w:szCs w:val="28"/>
        </w:rPr>
        <w:t>.</w:t>
      </w:r>
    </w:p>
    <w:p w14:paraId="07A86B13" w14:textId="25A8BE61" w:rsidR="00E3430A" w:rsidRPr="002E48BB" w:rsidRDefault="00D858BD" w:rsidP="00D858BD">
      <w:pPr>
        <w:rPr>
          <w:rFonts w:ascii="Times New Roman" w:hAnsi="Times New Roman" w:cs="Times New Roman"/>
          <w:i/>
          <w:color w:val="000000"/>
          <w:sz w:val="28"/>
          <w:szCs w:val="28"/>
          <w:shd w:val="clear" w:color="auto" w:fill="FFFFFF"/>
        </w:rPr>
      </w:pPr>
      <w:r w:rsidRPr="002E48BB">
        <w:rPr>
          <w:rFonts w:ascii="Times New Roman" w:hAnsi="Times New Roman" w:cs="Times New Roman"/>
          <w:b/>
          <w:sz w:val="28"/>
          <w:szCs w:val="28"/>
        </w:rPr>
        <w:t>Пояснение</w:t>
      </w:r>
      <w:r w:rsidR="00C563AF" w:rsidRPr="002E48BB">
        <w:rPr>
          <w:rFonts w:ascii="Times New Roman" w:hAnsi="Times New Roman" w:cs="Times New Roman"/>
          <w:b/>
          <w:sz w:val="28"/>
          <w:szCs w:val="28"/>
        </w:rPr>
        <w:t>:</w:t>
      </w:r>
      <w:r w:rsidR="004121A3" w:rsidRPr="002E48BB">
        <w:rPr>
          <w:rFonts w:ascii="Times New Roman" w:hAnsi="Times New Roman" w:cs="Times New Roman"/>
          <w:b/>
          <w:sz w:val="28"/>
          <w:szCs w:val="28"/>
        </w:rPr>
        <w:t xml:space="preserve"> </w:t>
      </w:r>
      <w:r w:rsidR="004121A3" w:rsidRPr="002E48BB">
        <w:rPr>
          <w:rFonts w:ascii="Times New Roman" w:hAnsi="Times New Roman" w:cs="Times New Roman"/>
          <w:bCs/>
          <w:sz w:val="28"/>
          <w:szCs w:val="28"/>
        </w:rPr>
        <w:t>Существуют самые различные формы PR.</w:t>
      </w:r>
      <w:r w:rsidR="004121A3" w:rsidRPr="002E48BB">
        <w:rPr>
          <w:rFonts w:ascii="Times New Roman" w:hAnsi="Times New Roman" w:cs="Times New Roman"/>
          <w:b/>
          <w:sz w:val="28"/>
          <w:szCs w:val="28"/>
        </w:rPr>
        <w:t xml:space="preserve"> </w:t>
      </w:r>
      <w:r w:rsidR="004121A3" w:rsidRPr="002E48BB">
        <w:rPr>
          <w:rFonts w:ascii="Times New Roman" w:hAnsi="Times New Roman" w:cs="Times New Roman"/>
          <w:bCs/>
          <w:sz w:val="28"/>
          <w:szCs w:val="28"/>
        </w:rPr>
        <w:t>Проведение пресс-конференций, дней открытых дверей, членство в клубах - это все формы PR.</w:t>
      </w:r>
    </w:p>
    <w:p w14:paraId="696FD8DA" w14:textId="649BD34C" w:rsidR="004121A3" w:rsidRPr="002E48BB" w:rsidRDefault="00D858BD" w:rsidP="00D858BD">
      <w:pPr>
        <w:rPr>
          <w:rFonts w:ascii="Times New Roman" w:hAnsi="Times New Roman" w:cs="Times New Roman"/>
          <w:noProof/>
          <w:sz w:val="28"/>
          <w:szCs w:val="28"/>
        </w:rPr>
      </w:pPr>
      <w:r w:rsidRPr="002E48BB">
        <w:rPr>
          <w:rFonts w:ascii="Times New Roman" w:hAnsi="Times New Roman" w:cs="Times New Roman"/>
          <w:i/>
          <w:color w:val="000000"/>
          <w:sz w:val="28"/>
          <w:szCs w:val="28"/>
          <w:shd w:val="clear" w:color="auto" w:fill="FFFFFF"/>
        </w:rPr>
        <w:br/>
      </w:r>
      <w:r w:rsidR="00D9535A" w:rsidRPr="002E48BB">
        <w:rPr>
          <w:rFonts w:ascii="Times New Roman" w:hAnsi="Times New Roman" w:cs="Times New Roman"/>
          <w:noProof/>
          <w:sz w:val="28"/>
          <w:szCs w:val="28"/>
        </w:rPr>
        <w:drawing>
          <wp:inline distT="0" distB="0" distL="0" distR="0" wp14:anchorId="68CA46D7" wp14:editId="0CF1CD46">
            <wp:extent cx="2961564" cy="238395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400" cy="2402336"/>
                    </a:xfrm>
                    <a:prstGeom prst="rect">
                      <a:avLst/>
                    </a:prstGeom>
                  </pic:spPr>
                </pic:pic>
              </a:graphicData>
            </a:graphic>
          </wp:inline>
        </w:drawing>
      </w:r>
      <w:r w:rsidR="00594319" w:rsidRPr="002E48BB">
        <w:rPr>
          <w:rFonts w:ascii="Times New Roman" w:hAnsi="Times New Roman" w:cs="Times New Roman"/>
          <w:noProof/>
          <w:sz w:val="28"/>
          <w:szCs w:val="28"/>
        </w:rPr>
        <w:t xml:space="preserve"> </w:t>
      </w:r>
      <w:r w:rsidR="001C440F" w:rsidRPr="001C440F">
        <w:rPr>
          <w:rFonts w:ascii="Times New Roman" w:hAnsi="Times New Roman" w:cs="Times New Roman"/>
          <w:sz w:val="28"/>
          <w:szCs w:val="28"/>
          <w:highlight w:val="yellow"/>
          <w:lang w:val="en-US"/>
        </w:rPr>
        <w:t>example</w:t>
      </w:r>
      <w:r w:rsidRPr="002E48BB">
        <w:rPr>
          <w:rFonts w:ascii="Times New Roman" w:hAnsi="Times New Roman" w:cs="Times New Roman"/>
          <w:noProof/>
          <w:sz w:val="28"/>
          <w:szCs w:val="28"/>
        </w:rPr>
        <w:br/>
      </w:r>
      <w:r w:rsidR="004121A3" w:rsidRPr="002E48BB">
        <w:rPr>
          <w:rFonts w:ascii="Times New Roman" w:hAnsi="Times New Roman" w:cs="Times New Roman"/>
          <w:b/>
          <w:sz w:val="28"/>
          <w:szCs w:val="28"/>
        </w:rPr>
        <w:t xml:space="preserve">Ошибка: </w:t>
      </w:r>
      <w:r w:rsidR="004121A3" w:rsidRPr="002E48BB">
        <w:rPr>
          <w:rFonts w:ascii="Times New Roman" w:hAnsi="Times New Roman" w:cs="Times New Roman"/>
          <w:bCs/>
          <w:sz w:val="28"/>
          <w:szCs w:val="28"/>
        </w:rPr>
        <w:t xml:space="preserve">Данные </w:t>
      </w:r>
      <w:r w:rsidR="004121A3" w:rsidRPr="002E48BB">
        <w:rPr>
          <w:rFonts w:ascii="Times New Roman" w:hAnsi="Times New Roman" w:cs="Times New Roman"/>
          <w:bCs/>
          <w:sz w:val="28"/>
          <w:szCs w:val="28"/>
          <w:lang w:val="en-US"/>
        </w:rPr>
        <w:t>XML</w:t>
      </w:r>
      <w:r w:rsidR="004121A3" w:rsidRPr="002E48BB">
        <w:rPr>
          <w:rFonts w:ascii="Times New Roman" w:hAnsi="Times New Roman" w:cs="Times New Roman"/>
          <w:bCs/>
          <w:sz w:val="28"/>
          <w:szCs w:val="28"/>
        </w:rPr>
        <w:t xml:space="preserve"> представлены в текстовом виде.</w:t>
      </w:r>
    </w:p>
    <w:p w14:paraId="04A43E52" w14:textId="72E90A6B" w:rsidR="00450B3D" w:rsidRPr="002E48BB" w:rsidRDefault="00D858BD" w:rsidP="00B81022">
      <w:pPr>
        <w:rPr>
          <w:rFonts w:ascii="Times New Roman" w:hAnsi="Times New Roman" w:cs="Times New Roman"/>
          <w:bCs/>
          <w:sz w:val="28"/>
          <w:szCs w:val="28"/>
        </w:rPr>
      </w:pPr>
      <w:r w:rsidRPr="002E48BB">
        <w:rPr>
          <w:rFonts w:ascii="Times New Roman" w:hAnsi="Times New Roman" w:cs="Times New Roman"/>
          <w:b/>
          <w:sz w:val="28"/>
          <w:szCs w:val="28"/>
        </w:rPr>
        <w:t>Пояснение</w:t>
      </w:r>
      <w:r w:rsidR="00C563AF" w:rsidRPr="002E48BB">
        <w:rPr>
          <w:rFonts w:ascii="Times New Roman" w:hAnsi="Times New Roman" w:cs="Times New Roman"/>
          <w:b/>
          <w:sz w:val="28"/>
          <w:szCs w:val="28"/>
        </w:rPr>
        <w:t>:</w:t>
      </w:r>
      <w:r w:rsidR="00450B3D" w:rsidRPr="002E48BB">
        <w:rPr>
          <w:rFonts w:ascii="Times New Roman" w:hAnsi="Times New Roman" w:cs="Times New Roman"/>
          <w:b/>
          <w:sz w:val="28"/>
          <w:szCs w:val="28"/>
        </w:rPr>
        <w:t xml:space="preserve"> </w:t>
      </w:r>
      <w:r w:rsidR="00450B3D" w:rsidRPr="002E48BB">
        <w:rPr>
          <w:rFonts w:ascii="Times New Roman" w:hAnsi="Times New Roman" w:cs="Times New Roman"/>
          <w:bCs/>
          <w:sz w:val="28"/>
          <w:szCs w:val="28"/>
          <w:lang w:val="en-US"/>
        </w:rPr>
        <w:t>XML</w:t>
      </w:r>
      <w:r w:rsidR="00450B3D" w:rsidRPr="002E48BB">
        <w:rPr>
          <w:rFonts w:ascii="Times New Roman" w:hAnsi="Times New Roman" w:cs="Times New Roman"/>
          <w:bCs/>
          <w:sz w:val="28"/>
          <w:szCs w:val="28"/>
        </w:rPr>
        <w:t xml:space="preserve"> широко используется для передачи бизнес-данных через Интернет, устраняя проблему несовместимости программ, компьютерных сетей, структур данных и операционных систем. Кроме того, </w:t>
      </w:r>
      <w:r w:rsidR="00450B3D" w:rsidRPr="002E48BB">
        <w:rPr>
          <w:rFonts w:ascii="Times New Roman" w:hAnsi="Times New Roman" w:cs="Times New Roman"/>
          <w:bCs/>
          <w:sz w:val="28"/>
          <w:szCs w:val="28"/>
          <w:lang w:val="en-US"/>
        </w:rPr>
        <w:t>XML</w:t>
      </w:r>
      <w:r w:rsidR="00450B3D" w:rsidRPr="002E48BB">
        <w:rPr>
          <w:rFonts w:ascii="Times New Roman" w:hAnsi="Times New Roman" w:cs="Times New Roman"/>
          <w:bCs/>
          <w:sz w:val="28"/>
          <w:szCs w:val="28"/>
        </w:rPr>
        <w:t xml:space="preserve"> обеспечивает удобный способ обмена данными. </w:t>
      </w:r>
      <w:r w:rsidR="00450B3D" w:rsidRPr="002E48BB">
        <w:rPr>
          <w:rFonts w:ascii="Times New Roman" w:hAnsi="Times New Roman" w:cs="Times New Roman"/>
          <w:bCs/>
          <w:sz w:val="28"/>
          <w:szCs w:val="28"/>
          <w:lang w:val="en-US"/>
        </w:rPr>
        <w:t>XML</w:t>
      </w:r>
      <w:r w:rsidR="00450B3D" w:rsidRPr="002E48BB">
        <w:rPr>
          <w:rFonts w:ascii="Times New Roman" w:hAnsi="Times New Roman" w:cs="Times New Roman"/>
          <w:bCs/>
          <w:sz w:val="28"/>
          <w:szCs w:val="28"/>
        </w:rPr>
        <w:t xml:space="preserve"> позволяет автоматизировать обмен данными, не прибегая к большому объему программирования. Поскольку данные </w:t>
      </w:r>
      <w:r w:rsidR="00450B3D" w:rsidRPr="002E48BB">
        <w:rPr>
          <w:rFonts w:ascii="Times New Roman" w:hAnsi="Times New Roman" w:cs="Times New Roman"/>
          <w:bCs/>
          <w:sz w:val="28"/>
          <w:szCs w:val="28"/>
          <w:lang w:val="en-US"/>
        </w:rPr>
        <w:t>XML</w:t>
      </w:r>
      <w:r w:rsidR="00450B3D" w:rsidRPr="002E48BB">
        <w:rPr>
          <w:rFonts w:ascii="Times New Roman" w:hAnsi="Times New Roman" w:cs="Times New Roman"/>
          <w:bCs/>
          <w:sz w:val="28"/>
          <w:szCs w:val="28"/>
        </w:rPr>
        <w:t xml:space="preserve"> представлены в текстовом виде и не связаны с конкретными языками программирования, становится возможным обмен данными между несовместимыми системами.</w:t>
      </w:r>
    </w:p>
    <w:p w14:paraId="7141A873" w14:textId="77777777" w:rsidR="00450B3D" w:rsidRPr="002E48BB" w:rsidRDefault="00450B3D" w:rsidP="00B81022">
      <w:pPr>
        <w:rPr>
          <w:rFonts w:ascii="Times New Roman" w:hAnsi="Times New Roman" w:cs="Times New Roman"/>
          <w:bCs/>
          <w:sz w:val="28"/>
          <w:szCs w:val="28"/>
        </w:rPr>
      </w:pPr>
    </w:p>
    <w:p w14:paraId="00BD5B5D" w14:textId="4EF417E3" w:rsidR="00450B3D" w:rsidRPr="002E48BB" w:rsidRDefault="00D9535A" w:rsidP="00450B3D">
      <w:pPr>
        <w:rPr>
          <w:rFonts w:ascii="Times New Roman" w:hAnsi="Times New Roman" w:cs="Times New Roman"/>
          <w:bCs/>
          <w:sz w:val="28"/>
          <w:szCs w:val="28"/>
        </w:rPr>
      </w:pPr>
      <w:r w:rsidRPr="002E48BB">
        <w:rPr>
          <w:rFonts w:ascii="Times New Roman" w:hAnsi="Times New Roman" w:cs="Times New Roman"/>
          <w:noProof/>
          <w:sz w:val="28"/>
          <w:szCs w:val="28"/>
        </w:rPr>
        <w:drawing>
          <wp:inline distT="0" distB="0" distL="0" distR="0" wp14:anchorId="75E31DAC" wp14:editId="02945355">
            <wp:extent cx="5213445" cy="2583857"/>
            <wp:effectExtent l="0" t="0" r="635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3368" cy="2598687"/>
                    </a:xfrm>
                    <a:prstGeom prst="rect">
                      <a:avLst/>
                    </a:prstGeom>
                  </pic:spPr>
                </pic:pic>
              </a:graphicData>
            </a:graphic>
          </wp:inline>
        </w:drawing>
      </w:r>
      <w:r w:rsidR="001C440F" w:rsidRPr="001C440F">
        <w:rPr>
          <w:rFonts w:ascii="Times New Roman" w:hAnsi="Times New Roman" w:cs="Times New Roman"/>
          <w:sz w:val="28"/>
          <w:szCs w:val="28"/>
          <w:highlight w:val="yellow"/>
        </w:rPr>
        <w:t xml:space="preserve"> </w:t>
      </w:r>
      <w:r w:rsidR="001C440F" w:rsidRPr="001C440F">
        <w:rPr>
          <w:rFonts w:ascii="Times New Roman" w:hAnsi="Times New Roman" w:cs="Times New Roman"/>
          <w:sz w:val="28"/>
          <w:szCs w:val="28"/>
          <w:highlight w:val="yellow"/>
          <w:lang w:val="en-US"/>
        </w:rPr>
        <w:t>example</w:t>
      </w:r>
      <w:r w:rsidR="001C440F" w:rsidRPr="002E48BB">
        <w:rPr>
          <w:rFonts w:ascii="Times New Roman" w:hAnsi="Times New Roman" w:cs="Times New Roman"/>
          <w:b/>
          <w:sz w:val="28"/>
          <w:szCs w:val="28"/>
        </w:rPr>
        <w:t xml:space="preserve"> </w:t>
      </w:r>
      <w:r w:rsidR="00450B3D" w:rsidRPr="002E48BB">
        <w:rPr>
          <w:rFonts w:ascii="Times New Roman" w:hAnsi="Times New Roman" w:cs="Times New Roman"/>
          <w:b/>
          <w:sz w:val="28"/>
          <w:szCs w:val="28"/>
        </w:rPr>
        <w:t xml:space="preserve">Пояснение: </w:t>
      </w:r>
      <w:r w:rsidR="00450B3D" w:rsidRPr="002E48BB">
        <w:rPr>
          <w:rFonts w:ascii="Times New Roman" w:hAnsi="Times New Roman" w:cs="Times New Roman"/>
          <w:bCs/>
          <w:sz w:val="28"/>
          <w:szCs w:val="28"/>
        </w:rPr>
        <w:t>Программные средства контроля доступа</w:t>
      </w:r>
    </w:p>
    <w:p w14:paraId="7B66A8D1" w14:textId="77777777" w:rsidR="00450B3D" w:rsidRPr="002E48BB" w:rsidRDefault="00450B3D" w:rsidP="00450B3D">
      <w:pPr>
        <w:rPr>
          <w:rFonts w:ascii="Times New Roman" w:hAnsi="Times New Roman" w:cs="Times New Roman"/>
          <w:bCs/>
          <w:sz w:val="28"/>
          <w:szCs w:val="28"/>
        </w:rPr>
      </w:pPr>
      <w:r w:rsidRPr="002E48BB">
        <w:rPr>
          <w:rFonts w:ascii="Times New Roman" w:hAnsi="Times New Roman" w:cs="Times New Roman"/>
          <w:bCs/>
          <w:sz w:val="28"/>
          <w:szCs w:val="28"/>
        </w:rPr>
        <w:t>Средства контроля доступа к документам в MS Office</w:t>
      </w:r>
    </w:p>
    <w:p w14:paraId="1366E7CC" w14:textId="17A26777" w:rsidR="00450B3D" w:rsidRPr="002E48BB" w:rsidRDefault="00450B3D" w:rsidP="00450B3D">
      <w:pPr>
        <w:rPr>
          <w:rFonts w:ascii="Times New Roman" w:hAnsi="Times New Roman" w:cs="Times New Roman"/>
          <w:bCs/>
          <w:sz w:val="28"/>
          <w:szCs w:val="28"/>
        </w:rPr>
      </w:pPr>
      <w:r w:rsidRPr="002E48BB">
        <w:rPr>
          <w:rFonts w:ascii="Times New Roman" w:hAnsi="Times New Roman" w:cs="Times New Roman"/>
          <w:bCs/>
          <w:sz w:val="28"/>
          <w:szCs w:val="28"/>
        </w:rPr>
        <w:t>Пакет Microsoft Office имеет встроенные средства защиты.</w:t>
      </w:r>
    </w:p>
    <w:p w14:paraId="1F589BE3" w14:textId="4F1B2FD2" w:rsidR="00450B3D" w:rsidRPr="002E48BB" w:rsidRDefault="00450B3D" w:rsidP="00450B3D">
      <w:pPr>
        <w:rPr>
          <w:rFonts w:ascii="Times New Roman" w:hAnsi="Times New Roman" w:cs="Times New Roman"/>
          <w:bCs/>
          <w:sz w:val="28"/>
          <w:szCs w:val="28"/>
        </w:rPr>
      </w:pPr>
      <w:r w:rsidRPr="002E48BB">
        <w:rPr>
          <w:rFonts w:ascii="Times New Roman" w:hAnsi="Times New Roman" w:cs="Times New Roman"/>
          <w:bCs/>
          <w:sz w:val="28"/>
          <w:szCs w:val="28"/>
        </w:rPr>
        <w:lastRenderedPageBreak/>
        <w:t>В приложениях Word, Excel, Access и PowerPoint имеются функции защиты документов от несанкционированного доступа. Пользователи могут управлять доступом к документам, применяя функцию защиты доступа к файлам. Автор документа может задать пароль, позволяющий открывать документ или вносить в него изменения.</w:t>
      </w:r>
      <w:r w:rsidR="001C440F" w:rsidRPr="001C440F">
        <w:rPr>
          <w:rFonts w:ascii="Times New Roman" w:hAnsi="Times New Roman" w:cs="Times New Roman"/>
          <w:sz w:val="28"/>
          <w:szCs w:val="28"/>
          <w:highlight w:val="yellow"/>
        </w:rPr>
        <w:t xml:space="preserve"> </w:t>
      </w:r>
      <w:r w:rsidR="001C440F" w:rsidRPr="001C440F">
        <w:rPr>
          <w:rFonts w:ascii="Times New Roman" w:hAnsi="Times New Roman" w:cs="Times New Roman"/>
          <w:sz w:val="28"/>
          <w:szCs w:val="28"/>
          <w:highlight w:val="yellow"/>
          <w:lang w:val="en-US"/>
        </w:rPr>
        <w:t>example</w:t>
      </w:r>
    </w:p>
    <w:p w14:paraId="7F844238" w14:textId="77777777" w:rsidR="00450B3D" w:rsidRPr="002E48BB" w:rsidRDefault="00450B3D" w:rsidP="00450B3D">
      <w:pPr>
        <w:rPr>
          <w:rFonts w:ascii="Times New Roman" w:hAnsi="Times New Roman" w:cs="Times New Roman"/>
          <w:bCs/>
          <w:sz w:val="28"/>
          <w:szCs w:val="28"/>
        </w:rPr>
      </w:pPr>
    </w:p>
    <w:p w14:paraId="3D97B838" w14:textId="74E52C25" w:rsidR="00450B3D" w:rsidRPr="002E48BB" w:rsidRDefault="00D9535A" w:rsidP="00450B3D">
      <w:pPr>
        <w:rPr>
          <w:rFonts w:ascii="Times New Roman" w:hAnsi="Times New Roman" w:cs="Times New Roman"/>
          <w:b/>
          <w:sz w:val="28"/>
          <w:szCs w:val="28"/>
        </w:rPr>
      </w:pPr>
      <w:r w:rsidRPr="002E48BB">
        <w:rPr>
          <w:rFonts w:ascii="Times New Roman" w:hAnsi="Times New Roman" w:cs="Times New Roman"/>
          <w:noProof/>
          <w:sz w:val="28"/>
          <w:szCs w:val="28"/>
        </w:rPr>
        <w:drawing>
          <wp:inline distT="0" distB="0" distL="0" distR="0" wp14:anchorId="2AE54ED8" wp14:editId="13A2A096">
            <wp:extent cx="6507127" cy="2934586"/>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30081" cy="2944938"/>
                    </a:xfrm>
                    <a:prstGeom prst="rect">
                      <a:avLst/>
                    </a:prstGeom>
                  </pic:spPr>
                </pic:pic>
              </a:graphicData>
            </a:graphic>
          </wp:inline>
        </w:drawing>
      </w:r>
      <w:r w:rsidR="00594319" w:rsidRPr="002E48BB">
        <w:rPr>
          <w:rFonts w:ascii="Times New Roman" w:hAnsi="Times New Roman" w:cs="Times New Roman"/>
          <w:noProof/>
          <w:sz w:val="28"/>
          <w:szCs w:val="28"/>
        </w:rPr>
        <w:t xml:space="preserve"> </w:t>
      </w:r>
    </w:p>
    <w:p w14:paraId="3CF8BB94" w14:textId="587C8F71" w:rsidR="00450B3D" w:rsidRPr="002E48BB" w:rsidRDefault="00D858BD" w:rsidP="00450B3D">
      <w:pPr>
        <w:rPr>
          <w:rFonts w:ascii="Times New Roman" w:hAnsi="Times New Roman" w:cs="Times New Roman"/>
          <w:bCs/>
          <w:sz w:val="28"/>
          <w:szCs w:val="28"/>
        </w:rPr>
      </w:pPr>
      <w:r w:rsidRPr="002E48BB">
        <w:rPr>
          <w:rFonts w:ascii="Times New Roman" w:hAnsi="Times New Roman" w:cs="Times New Roman"/>
          <w:b/>
          <w:sz w:val="28"/>
          <w:szCs w:val="28"/>
        </w:rPr>
        <w:t>Пояснение</w:t>
      </w:r>
      <w:r w:rsidR="00450B3D" w:rsidRPr="002E48BB">
        <w:rPr>
          <w:rFonts w:ascii="Times New Roman" w:hAnsi="Times New Roman" w:cs="Times New Roman"/>
          <w:b/>
          <w:sz w:val="28"/>
          <w:szCs w:val="28"/>
        </w:rPr>
        <w:t xml:space="preserve">: </w:t>
      </w:r>
      <w:r w:rsidR="00450B3D" w:rsidRPr="002E48BB">
        <w:rPr>
          <w:rFonts w:ascii="Times New Roman" w:hAnsi="Times New Roman" w:cs="Times New Roman"/>
          <w:bCs/>
          <w:sz w:val="28"/>
          <w:szCs w:val="28"/>
        </w:rPr>
        <w:t>Прежде чем определить стратегию, нужно оценить:</w:t>
      </w:r>
    </w:p>
    <w:p w14:paraId="2D40EEE3" w14:textId="4B5953D2" w:rsidR="00450B3D" w:rsidRPr="002E48BB" w:rsidRDefault="00450B3D" w:rsidP="00450B3D">
      <w:pPr>
        <w:pStyle w:val="a3"/>
        <w:numPr>
          <w:ilvl w:val="0"/>
          <w:numId w:val="1"/>
        </w:numPr>
        <w:rPr>
          <w:rFonts w:ascii="Times New Roman" w:hAnsi="Times New Roman" w:cs="Times New Roman"/>
          <w:bCs/>
          <w:sz w:val="28"/>
          <w:szCs w:val="28"/>
        </w:rPr>
      </w:pPr>
      <w:r w:rsidRPr="002E48BB">
        <w:rPr>
          <w:rFonts w:ascii="Times New Roman" w:hAnsi="Times New Roman" w:cs="Times New Roman"/>
          <w:bCs/>
          <w:sz w:val="28"/>
          <w:szCs w:val="28"/>
        </w:rPr>
        <w:t>положение компании на стратегических рынках и в основных регионах продажи;</w:t>
      </w:r>
    </w:p>
    <w:p w14:paraId="2F19574D" w14:textId="6DD6A4DA" w:rsidR="00450B3D" w:rsidRPr="002E48BB" w:rsidRDefault="00450B3D" w:rsidP="00450B3D">
      <w:pPr>
        <w:pStyle w:val="a3"/>
        <w:numPr>
          <w:ilvl w:val="0"/>
          <w:numId w:val="1"/>
        </w:numPr>
        <w:rPr>
          <w:rFonts w:ascii="Times New Roman" w:hAnsi="Times New Roman" w:cs="Times New Roman"/>
          <w:bCs/>
          <w:sz w:val="28"/>
          <w:szCs w:val="28"/>
        </w:rPr>
      </w:pPr>
      <w:r w:rsidRPr="002E48BB">
        <w:rPr>
          <w:rFonts w:ascii="Times New Roman" w:hAnsi="Times New Roman" w:cs="Times New Roman"/>
          <w:bCs/>
          <w:sz w:val="28"/>
          <w:szCs w:val="28"/>
        </w:rPr>
        <w:t>достоинства и недостатки предприятия и его главных продуктов;</w:t>
      </w:r>
    </w:p>
    <w:p w14:paraId="7A3700D5" w14:textId="7DE5D28C" w:rsidR="00450B3D" w:rsidRPr="002E48BB" w:rsidRDefault="00450B3D" w:rsidP="00450B3D">
      <w:pPr>
        <w:pStyle w:val="a3"/>
        <w:numPr>
          <w:ilvl w:val="0"/>
          <w:numId w:val="1"/>
        </w:numPr>
        <w:rPr>
          <w:rFonts w:ascii="Times New Roman" w:hAnsi="Times New Roman" w:cs="Times New Roman"/>
          <w:bCs/>
          <w:sz w:val="28"/>
          <w:szCs w:val="28"/>
        </w:rPr>
      </w:pPr>
      <w:r w:rsidRPr="002E48BB">
        <w:rPr>
          <w:rFonts w:ascii="Times New Roman" w:hAnsi="Times New Roman" w:cs="Times New Roman"/>
          <w:bCs/>
          <w:sz w:val="28"/>
          <w:szCs w:val="28"/>
        </w:rPr>
        <w:t>сравнить свою компанию с конкурентами;</w:t>
      </w:r>
    </w:p>
    <w:p w14:paraId="2B27DFBF" w14:textId="26308B01" w:rsidR="00450B3D" w:rsidRPr="002E48BB" w:rsidRDefault="00450B3D" w:rsidP="00450B3D">
      <w:pPr>
        <w:pStyle w:val="a3"/>
        <w:numPr>
          <w:ilvl w:val="0"/>
          <w:numId w:val="1"/>
        </w:numPr>
        <w:rPr>
          <w:rFonts w:ascii="Times New Roman" w:hAnsi="Times New Roman" w:cs="Times New Roman"/>
          <w:bCs/>
          <w:sz w:val="28"/>
          <w:szCs w:val="28"/>
        </w:rPr>
      </w:pPr>
      <w:r w:rsidRPr="002E48BB">
        <w:rPr>
          <w:rFonts w:ascii="Times New Roman" w:hAnsi="Times New Roman" w:cs="Times New Roman"/>
          <w:bCs/>
          <w:sz w:val="28"/>
          <w:szCs w:val="28"/>
        </w:rPr>
        <w:t>определить перспективы и источники опасности.</w:t>
      </w:r>
    </w:p>
    <w:p w14:paraId="03DD3666" w14:textId="7ED2D7FA" w:rsidR="00450B3D" w:rsidRPr="002E48BB" w:rsidRDefault="00450B3D" w:rsidP="00B81022">
      <w:pPr>
        <w:rPr>
          <w:rFonts w:ascii="Times New Roman" w:hAnsi="Times New Roman" w:cs="Times New Roman"/>
          <w:bCs/>
          <w:sz w:val="28"/>
          <w:szCs w:val="28"/>
        </w:rPr>
      </w:pPr>
      <w:r w:rsidRPr="002E48BB">
        <w:rPr>
          <w:rFonts w:ascii="Times New Roman" w:hAnsi="Times New Roman" w:cs="Times New Roman"/>
          <w:bCs/>
          <w:sz w:val="28"/>
          <w:szCs w:val="28"/>
        </w:rPr>
        <w:t>Для получения таких оценок необходимо провести исследование рынка. Информация по исследованию рынка для плана маркетинга включает в себя информацию о рынке и информацию о продукте. Данные, используемые при проведении исследования рынка, делятся на первичные (полученные в результате прямого исследования рынка) и вторичные (полученные из существующих источников, таких как аналитические отчеты и каталоги)</w:t>
      </w:r>
    </w:p>
    <w:p w14:paraId="79B49B63" w14:textId="77777777" w:rsidR="002E48BB" w:rsidRPr="002E48BB" w:rsidRDefault="002E48BB" w:rsidP="00B81022">
      <w:pPr>
        <w:rPr>
          <w:rFonts w:ascii="Times New Roman" w:hAnsi="Times New Roman" w:cs="Times New Roman"/>
          <w:bCs/>
          <w:sz w:val="28"/>
          <w:szCs w:val="28"/>
        </w:rPr>
      </w:pPr>
    </w:p>
    <w:p w14:paraId="03999A19" w14:textId="4021B608" w:rsidR="00450B3D" w:rsidRPr="002E48BB" w:rsidRDefault="00D9535A" w:rsidP="00B81022">
      <w:pPr>
        <w:rPr>
          <w:rFonts w:ascii="Times New Roman" w:hAnsi="Times New Roman" w:cs="Times New Roman"/>
          <w:b/>
          <w:sz w:val="28"/>
          <w:szCs w:val="28"/>
        </w:rPr>
      </w:pPr>
      <w:r w:rsidRPr="002E48BB">
        <w:rPr>
          <w:rFonts w:ascii="Times New Roman" w:hAnsi="Times New Roman" w:cs="Times New Roman"/>
          <w:noProof/>
          <w:sz w:val="28"/>
          <w:szCs w:val="28"/>
        </w:rPr>
        <w:lastRenderedPageBreak/>
        <w:drawing>
          <wp:inline distT="0" distB="0" distL="0" distR="0" wp14:anchorId="1F0AE62D" wp14:editId="62BBCB3E">
            <wp:extent cx="6645910" cy="2148840"/>
            <wp:effectExtent l="0" t="0" r="254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148840"/>
                    </a:xfrm>
                    <a:prstGeom prst="rect">
                      <a:avLst/>
                    </a:prstGeom>
                  </pic:spPr>
                </pic:pic>
              </a:graphicData>
            </a:graphic>
          </wp:inline>
        </w:drawing>
      </w:r>
      <w:r w:rsidR="00594319" w:rsidRPr="002E48BB">
        <w:rPr>
          <w:rFonts w:ascii="Times New Roman" w:hAnsi="Times New Roman" w:cs="Times New Roman"/>
          <w:noProof/>
          <w:sz w:val="28"/>
          <w:szCs w:val="28"/>
        </w:rPr>
        <w:t xml:space="preserve"> </w:t>
      </w:r>
    </w:p>
    <w:p w14:paraId="0800CEF0" w14:textId="4FE93790" w:rsidR="002E48BB" w:rsidRPr="002E48BB" w:rsidRDefault="002E48BB" w:rsidP="00B81022">
      <w:pPr>
        <w:rPr>
          <w:rFonts w:ascii="Times New Roman" w:hAnsi="Times New Roman" w:cs="Times New Roman"/>
          <w:bCs/>
          <w:sz w:val="28"/>
          <w:szCs w:val="28"/>
        </w:rPr>
      </w:pPr>
      <w:r w:rsidRPr="002E48BB">
        <w:rPr>
          <w:rFonts w:ascii="Times New Roman" w:hAnsi="Times New Roman" w:cs="Times New Roman"/>
          <w:b/>
          <w:sz w:val="28"/>
          <w:szCs w:val="28"/>
        </w:rPr>
        <w:t xml:space="preserve">Ошибка: </w:t>
      </w:r>
      <w:r w:rsidRPr="002E48BB">
        <w:rPr>
          <w:rFonts w:ascii="Times New Roman" w:hAnsi="Times New Roman" w:cs="Times New Roman"/>
          <w:bCs/>
          <w:sz w:val="28"/>
          <w:szCs w:val="28"/>
        </w:rPr>
        <w:t>реклама в СМИ это не сейлз промоушн.</w:t>
      </w:r>
      <w:r w:rsidR="001C440F" w:rsidRPr="001C440F">
        <w:rPr>
          <w:rFonts w:ascii="Times New Roman" w:hAnsi="Times New Roman" w:cs="Times New Roman"/>
          <w:sz w:val="28"/>
          <w:szCs w:val="28"/>
          <w:highlight w:val="yellow"/>
        </w:rPr>
        <w:t xml:space="preserve"> </w:t>
      </w:r>
      <w:r w:rsidR="001C440F" w:rsidRPr="001C440F">
        <w:rPr>
          <w:rFonts w:ascii="Times New Roman" w:hAnsi="Times New Roman" w:cs="Times New Roman"/>
          <w:sz w:val="28"/>
          <w:szCs w:val="28"/>
          <w:highlight w:val="yellow"/>
          <w:lang w:val="en-US"/>
        </w:rPr>
        <w:t>example</w:t>
      </w:r>
    </w:p>
    <w:p w14:paraId="2B782C0B" w14:textId="248949F9" w:rsidR="00E3430A" w:rsidRPr="002E48BB" w:rsidRDefault="00B81022" w:rsidP="00B81022">
      <w:pPr>
        <w:rPr>
          <w:rFonts w:ascii="Times New Roman" w:hAnsi="Times New Roman" w:cs="Times New Roman"/>
          <w:bCs/>
          <w:i/>
          <w:sz w:val="28"/>
          <w:szCs w:val="28"/>
        </w:rPr>
      </w:pPr>
      <w:r w:rsidRPr="002E48BB">
        <w:rPr>
          <w:rFonts w:ascii="Times New Roman" w:hAnsi="Times New Roman" w:cs="Times New Roman"/>
          <w:b/>
          <w:sz w:val="28"/>
          <w:szCs w:val="28"/>
        </w:rPr>
        <w:t>Пояснение</w:t>
      </w:r>
      <w:r w:rsidR="00450B3D" w:rsidRPr="002E48BB">
        <w:rPr>
          <w:rFonts w:ascii="Times New Roman" w:hAnsi="Times New Roman" w:cs="Times New Roman"/>
          <w:b/>
          <w:sz w:val="28"/>
          <w:szCs w:val="28"/>
        </w:rPr>
        <w:t xml:space="preserve">: </w:t>
      </w:r>
      <w:r w:rsidR="00450B3D" w:rsidRPr="002E48BB">
        <w:rPr>
          <w:rFonts w:ascii="Times New Roman" w:hAnsi="Times New Roman" w:cs="Times New Roman"/>
          <w:bCs/>
          <w:sz w:val="28"/>
          <w:szCs w:val="28"/>
        </w:rPr>
        <w:t>"сейлз промоушен" (</w:t>
      </w:r>
      <w:r w:rsidR="00450B3D" w:rsidRPr="002E48BB">
        <w:rPr>
          <w:rFonts w:ascii="Times New Roman" w:hAnsi="Times New Roman" w:cs="Times New Roman"/>
          <w:bCs/>
          <w:sz w:val="28"/>
          <w:szCs w:val="28"/>
          <w:lang w:val="en-US"/>
        </w:rPr>
        <w:t>sales</w:t>
      </w:r>
      <w:r w:rsidR="00450B3D" w:rsidRPr="002E48BB">
        <w:rPr>
          <w:rFonts w:ascii="Times New Roman" w:hAnsi="Times New Roman" w:cs="Times New Roman"/>
          <w:bCs/>
          <w:sz w:val="28"/>
          <w:szCs w:val="28"/>
        </w:rPr>
        <w:t xml:space="preserve"> </w:t>
      </w:r>
      <w:r w:rsidR="00450B3D" w:rsidRPr="002E48BB">
        <w:rPr>
          <w:rFonts w:ascii="Times New Roman" w:hAnsi="Times New Roman" w:cs="Times New Roman"/>
          <w:bCs/>
          <w:sz w:val="28"/>
          <w:szCs w:val="28"/>
          <w:lang w:val="en-US"/>
        </w:rPr>
        <w:t>promotion</w:t>
      </w:r>
      <w:r w:rsidR="00450B3D" w:rsidRPr="002E48BB">
        <w:rPr>
          <w:rFonts w:ascii="Times New Roman" w:hAnsi="Times New Roman" w:cs="Times New Roman"/>
          <w:bCs/>
          <w:sz w:val="28"/>
          <w:szCs w:val="28"/>
        </w:rPr>
        <w:t>) - мероприятия, непосредственно способствующие продажам и, как правило, проводимые на месте продаж.</w:t>
      </w:r>
    </w:p>
    <w:p w14:paraId="2FE5A5E5" w14:textId="62E891E8" w:rsidR="00594319" w:rsidRPr="002E48BB" w:rsidRDefault="0084263E" w:rsidP="00D858BD">
      <w:pPr>
        <w:rPr>
          <w:rFonts w:ascii="Times New Roman" w:hAnsi="Times New Roman" w:cs="Times New Roman"/>
          <w:sz w:val="28"/>
          <w:szCs w:val="28"/>
        </w:rPr>
      </w:pPr>
      <w:r w:rsidRPr="002E48BB">
        <w:rPr>
          <w:rFonts w:ascii="Times New Roman" w:hAnsi="Times New Roman" w:cs="Times New Roman"/>
          <w:noProof/>
          <w:sz w:val="28"/>
          <w:szCs w:val="28"/>
        </w:rPr>
        <w:drawing>
          <wp:inline distT="0" distB="0" distL="0" distR="0" wp14:anchorId="0F325E74" wp14:editId="6E6E1225">
            <wp:extent cx="6591635" cy="331735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14547" cy="3328889"/>
                    </a:xfrm>
                    <a:prstGeom prst="rect">
                      <a:avLst/>
                    </a:prstGeom>
                  </pic:spPr>
                </pic:pic>
              </a:graphicData>
            </a:graphic>
          </wp:inline>
        </w:drawing>
      </w:r>
      <w:r w:rsidR="00594319" w:rsidRPr="002E48BB">
        <w:rPr>
          <w:rFonts w:ascii="Times New Roman" w:hAnsi="Times New Roman" w:cs="Times New Roman"/>
          <w:noProof/>
          <w:sz w:val="28"/>
          <w:szCs w:val="28"/>
        </w:rPr>
        <w:t xml:space="preserve"> </w:t>
      </w:r>
      <w:r w:rsidR="00594319" w:rsidRPr="002E48BB">
        <w:rPr>
          <w:rFonts w:ascii="Times New Roman" w:hAnsi="Times New Roman" w:cs="Times New Roman"/>
          <w:sz w:val="28"/>
          <w:szCs w:val="28"/>
        </w:rPr>
        <w:t xml:space="preserve"> </w:t>
      </w:r>
    </w:p>
    <w:p w14:paraId="72AACC90" w14:textId="20136EAB" w:rsidR="002E48BB" w:rsidRPr="002E48BB" w:rsidRDefault="00B81022" w:rsidP="002E48BB">
      <w:pPr>
        <w:rPr>
          <w:rFonts w:ascii="Times New Roman" w:hAnsi="Times New Roman" w:cs="Times New Roman"/>
          <w:bCs/>
          <w:sz w:val="28"/>
          <w:szCs w:val="28"/>
        </w:rPr>
      </w:pPr>
      <w:r w:rsidRPr="002E48BB">
        <w:rPr>
          <w:rFonts w:ascii="Times New Roman" w:hAnsi="Times New Roman" w:cs="Times New Roman"/>
          <w:b/>
          <w:sz w:val="28"/>
          <w:szCs w:val="28"/>
        </w:rPr>
        <w:t>Пояснение</w:t>
      </w:r>
      <w:r w:rsidR="002E48BB" w:rsidRPr="002E48BB">
        <w:rPr>
          <w:rFonts w:ascii="Times New Roman" w:hAnsi="Times New Roman" w:cs="Times New Roman"/>
          <w:b/>
          <w:sz w:val="28"/>
          <w:szCs w:val="28"/>
        </w:rPr>
        <w:t xml:space="preserve">: </w:t>
      </w:r>
      <w:r w:rsidR="002E48BB" w:rsidRPr="002E48BB">
        <w:rPr>
          <w:rFonts w:ascii="Times New Roman" w:hAnsi="Times New Roman" w:cs="Times New Roman"/>
          <w:bCs/>
          <w:sz w:val="28"/>
          <w:szCs w:val="28"/>
        </w:rPr>
        <w:t>На основе рыночного анализа формулируется миссия как ответ на следующие вопросы: что получит заказчик в части удовлетворения своих потребностей, кто выступит в качестве партнера компании, как строить отношения с конкурентами, что получит собственник от бизнеса, что получат от бизнеса менеджеры и персонал, как будут строиться отношения компании с государством и общественными движениями.</w:t>
      </w:r>
    </w:p>
    <w:p w14:paraId="1ABA3B23" w14:textId="66D1D7DD" w:rsidR="0084263E" w:rsidRPr="002E48BB" w:rsidRDefault="002E48BB">
      <w:pPr>
        <w:rPr>
          <w:rFonts w:ascii="Times New Roman" w:hAnsi="Times New Roman" w:cs="Times New Roman"/>
          <w:bCs/>
          <w:sz w:val="28"/>
          <w:szCs w:val="28"/>
        </w:rPr>
      </w:pPr>
      <w:r w:rsidRPr="002E48BB">
        <w:rPr>
          <w:rFonts w:ascii="Times New Roman" w:hAnsi="Times New Roman" w:cs="Times New Roman"/>
          <w:bCs/>
          <w:sz w:val="28"/>
          <w:szCs w:val="28"/>
        </w:rPr>
        <w:t>Миссия компании определяется из ответа на вопрос, что получат участники, так или иначе связанные с ее деятельностью</w:t>
      </w:r>
    </w:p>
    <w:p w14:paraId="1B5318BF" w14:textId="77777777" w:rsidR="002E48BB" w:rsidRPr="002E48BB" w:rsidRDefault="002E48BB">
      <w:pPr>
        <w:rPr>
          <w:rFonts w:ascii="Times New Roman" w:hAnsi="Times New Roman" w:cs="Times New Roman"/>
          <w:b/>
          <w:sz w:val="28"/>
          <w:szCs w:val="28"/>
        </w:rPr>
      </w:pPr>
    </w:p>
    <w:p w14:paraId="1DDE51D7" w14:textId="29CA2888" w:rsidR="0084263E" w:rsidRPr="002E48BB" w:rsidRDefault="0084263E">
      <w:pPr>
        <w:rPr>
          <w:rFonts w:ascii="Times New Roman" w:hAnsi="Times New Roman" w:cs="Times New Roman"/>
          <w:i/>
          <w:sz w:val="28"/>
          <w:szCs w:val="28"/>
        </w:rPr>
      </w:pPr>
      <w:r w:rsidRPr="002E48BB">
        <w:rPr>
          <w:rFonts w:ascii="Times New Roman" w:hAnsi="Times New Roman" w:cs="Times New Roman"/>
          <w:i/>
          <w:noProof/>
          <w:sz w:val="28"/>
          <w:szCs w:val="28"/>
        </w:rPr>
        <w:lastRenderedPageBreak/>
        <w:drawing>
          <wp:inline distT="0" distB="0" distL="0" distR="0" wp14:anchorId="5DD8C0F8" wp14:editId="4EE7470C">
            <wp:extent cx="6578305" cy="2647507"/>
            <wp:effectExtent l="0" t="0" r="0"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94097" cy="2653862"/>
                    </a:xfrm>
                    <a:prstGeom prst="rect">
                      <a:avLst/>
                    </a:prstGeom>
                  </pic:spPr>
                </pic:pic>
              </a:graphicData>
            </a:graphic>
          </wp:inline>
        </w:drawing>
      </w:r>
    </w:p>
    <w:p w14:paraId="4B81A20D" w14:textId="06947ADF" w:rsidR="002E48BB" w:rsidRPr="002E48BB" w:rsidRDefault="002E48BB" w:rsidP="002E48BB">
      <w:pPr>
        <w:rPr>
          <w:rFonts w:ascii="Times New Roman" w:hAnsi="Times New Roman" w:cs="Times New Roman"/>
          <w:b/>
          <w:sz w:val="28"/>
          <w:szCs w:val="28"/>
        </w:rPr>
      </w:pPr>
      <w:r w:rsidRPr="002E48BB">
        <w:rPr>
          <w:rFonts w:ascii="Times New Roman" w:hAnsi="Times New Roman" w:cs="Times New Roman"/>
          <w:b/>
          <w:sz w:val="28"/>
          <w:szCs w:val="28"/>
        </w:rPr>
        <w:t xml:space="preserve">Пояснение: </w:t>
      </w:r>
      <w:r w:rsidRPr="002E48BB">
        <w:rPr>
          <w:rFonts w:ascii="Times New Roman" w:hAnsi="Times New Roman" w:cs="Times New Roman"/>
          <w:bCs/>
          <w:sz w:val="28"/>
          <w:szCs w:val="28"/>
        </w:rPr>
        <w:t>В разделе "Журнал" можно увидеть список посещенных за последнее время сайтов, "следы" активности пользователя можно также найти по кэшированным документам, которые хранятся на диске. Но даже если удалить все кэшированные на компьютере документы, останется еще один источник нарушения приватности, а именно так называемые файлы cookies.</w:t>
      </w:r>
      <w:r w:rsidR="001C440F" w:rsidRPr="001C440F">
        <w:rPr>
          <w:rFonts w:ascii="Times New Roman" w:hAnsi="Times New Roman" w:cs="Times New Roman"/>
          <w:sz w:val="28"/>
          <w:szCs w:val="28"/>
          <w:highlight w:val="yellow"/>
        </w:rPr>
        <w:t xml:space="preserve"> </w:t>
      </w:r>
      <w:r w:rsidR="001C440F" w:rsidRPr="001C440F">
        <w:rPr>
          <w:rFonts w:ascii="Times New Roman" w:hAnsi="Times New Roman" w:cs="Times New Roman"/>
          <w:sz w:val="28"/>
          <w:szCs w:val="28"/>
          <w:highlight w:val="yellow"/>
          <w:lang w:val="en-US"/>
        </w:rPr>
        <w:t>example</w:t>
      </w:r>
    </w:p>
    <w:sectPr w:rsidR="002E48BB" w:rsidRPr="002E48BB" w:rsidSect="005060B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310880"/>
    <w:multiLevelType w:val="hybridMultilevel"/>
    <w:tmpl w:val="6966EFD0"/>
    <w:lvl w:ilvl="0" w:tplc="AB48643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D2B"/>
    <w:rsid w:val="00035D58"/>
    <w:rsid w:val="00056D2B"/>
    <w:rsid w:val="00093266"/>
    <w:rsid w:val="00121354"/>
    <w:rsid w:val="00125C40"/>
    <w:rsid w:val="001518B8"/>
    <w:rsid w:val="001C440F"/>
    <w:rsid w:val="00256573"/>
    <w:rsid w:val="002949F6"/>
    <w:rsid w:val="002B5B18"/>
    <w:rsid w:val="002E48BB"/>
    <w:rsid w:val="004121A3"/>
    <w:rsid w:val="00450B3D"/>
    <w:rsid w:val="005060BC"/>
    <w:rsid w:val="00594319"/>
    <w:rsid w:val="00665845"/>
    <w:rsid w:val="006E7C3A"/>
    <w:rsid w:val="0084263E"/>
    <w:rsid w:val="00896798"/>
    <w:rsid w:val="008A12E0"/>
    <w:rsid w:val="0094021B"/>
    <w:rsid w:val="00952D13"/>
    <w:rsid w:val="00B81022"/>
    <w:rsid w:val="00B8463D"/>
    <w:rsid w:val="00BE2687"/>
    <w:rsid w:val="00C563AF"/>
    <w:rsid w:val="00D2052A"/>
    <w:rsid w:val="00D858BD"/>
    <w:rsid w:val="00D9535A"/>
    <w:rsid w:val="00E1430B"/>
    <w:rsid w:val="00E3430A"/>
    <w:rsid w:val="00E563A6"/>
    <w:rsid w:val="00E914DA"/>
    <w:rsid w:val="00EE73C9"/>
    <w:rsid w:val="00F221F3"/>
    <w:rsid w:val="00FF1C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29A20"/>
  <w15:chartTrackingRefBased/>
  <w15:docId w15:val="{01FFAB89-68DB-4752-9B85-56D0CFC2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49F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keyword">
    <w:name w:val="keyword"/>
    <w:basedOn w:val="a0"/>
    <w:rsid w:val="0094021B"/>
  </w:style>
  <w:style w:type="paragraph" w:styleId="a3">
    <w:name w:val="List Paragraph"/>
    <w:basedOn w:val="a"/>
    <w:uiPriority w:val="34"/>
    <w:qFormat/>
    <w:rsid w:val="00450B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08776">
      <w:bodyDiv w:val="1"/>
      <w:marLeft w:val="0"/>
      <w:marRight w:val="0"/>
      <w:marTop w:val="0"/>
      <w:marBottom w:val="0"/>
      <w:divBdr>
        <w:top w:val="none" w:sz="0" w:space="0" w:color="auto"/>
        <w:left w:val="none" w:sz="0" w:space="0" w:color="auto"/>
        <w:bottom w:val="none" w:sz="0" w:space="0" w:color="auto"/>
        <w:right w:val="none" w:sz="0" w:space="0" w:color="auto"/>
      </w:divBdr>
    </w:div>
    <w:div w:id="993951557">
      <w:bodyDiv w:val="1"/>
      <w:marLeft w:val="0"/>
      <w:marRight w:val="0"/>
      <w:marTop w:val="0"/>
      <w:marBottom w:val="0"/>
      <w:divBdr>
        <w:top w:val="none" w:sz="0" w:space="0" w:color="auto"/>
        <w:left w:val="none" w:sz="0" w:space="0" w:color="auto"/>
        <w:bottom w:val="none" w:sz="0" w:space="0" w:color="auto"/>
        <w:right w:val="none" w:sz="0" w:space="0" w:color="auto"/>
      </w:divBdr>
    </w:div>
    <w:div w:id="1042173124">
      <w:bodyDiv w:val="1"/>
      <w:marLeft w:val="0"/>
      <w:marRight w:val="0"/>
      <w:marTop w:val="0"/>
      <w:marBottom w:val="0"/>
      <w:divBdr>
        <w:top w:val="none" w:sz="0" w:space="0" w:color="auto"/>
        <w:left w:val="none" w:sz="0" w:space="0" w:color="auto"/>
        <w:bottom w:val="none" w:sz="0" w:space="0" w:color="auto"/>
        <w:right w:val="none" w:sz="0" w:space="0" w:color="auto"/>
      </w:divBdr>
    </w:div>
    <w:div w:id="1366368975">
      <w:bodyDiv w:val="1"/>
      <w:marLeft w:val="0"/>
      <w:marRight w:val="0"/>
      <w:marTop w:val="0"/>
      <w:marBottom w:val="0"/>
      <w:divBdr>
        <w:top w:val="none" w:sz="0" w:space="0" w:color="auto"/>
        <w:left w:val="none" w:sz="0" w:space="0" w:color="auto"/>
        <w:bottom w:val="none" w:sz="0" w:space="0" w:color="auto"/>
        <w:right w:val="none" w:sz="0" w:space="0" w:color="auto"/>
      </w:divBdr>
    </w:div>
    <w:div w:id="1786922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12</Pages>
  <Words>1325</Words>
  <Characters>7558</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Константин Леонов</dc:creator>
  <cp:keywords/>
  <dc:description/>
  <cp:lastModifiedBy>alexau</cp:lastModifiedBy>
  <cp:revision>3</cp:revision>
  <dcterms:created xsi:type="dcterms:W3CDTF">2023-04-28T08:21:00Z</dcterms:created>
  <dcterms:modified xsi:type="dcterms:W3CDTF">2023-06-23T21:33:00Z</dcterms:modified>
</cp:coreProperties>
</file>