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4614" w14:textId="35C5F03C" w:rsidR="00F41D21" w:rsidRPr="00A97D35" w:rsidRDefault="00AB26D2" w:rsidP="00270BBA">
      <w:pPr>
        <w:rPr>
          <w:rFonts w:ascii="Arial" w:hAnsi="Arial" w:cs="Arial"/>
          <w:sz w:val="20"/>
          <w:szCs w:val="20"/>
        </w:rPr>
      </w:pPr>
      <w:r w:rsidRPr="00A97D35">
        <w:rPr>
          <w:noProof/>
        </w:rPr>
        <w:drawing>
          <wp:anchor distT="0" distB="0" distL="114300" distR="114300" simplePos="0" relativeHeight="251661312" behindDoc="0" locked="0" layoutInCell="1" allowOverlap="1" wp14:anchorId="5B35CB46" wp14:editId="52B1EC02">
            <wp:simplePos x="0" y="0"/>
            <wp:positionH relativeFrom="column">
              <wp:posOffset>-235585</wp:posOffset>
            </wp:positionH>
            <wp:positionV relativeFrom="paragraph">
              <wp:posOffset>-160020</wp:posOffset>
            </wp:positionV>
            <wp:extent cx="866775" cy="884869"/>
            <wp:effectExtent l="0" t="0" r="0" b="0"/>
            <wp:wrapNone/>
            <wp:docPr id="540" name="Image 1" descr="Description : D:\ISIMM.net\Logos\ISIM LOGO f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escription : D:\ISIMM.net\Logos\ISIM LOGO fr.jpg"/>
                    <pic:cNvPicPr>
                      <a:picLocks noChangeAspect="1" noChangeArrowheads="1"/>
                    </pic:cNvPicPr>
                  </pic:nvPicPr>
                  <pic:blipFill>
                    <a:blip r:embed="rId8"/>
                    <a:srcRect/>
                    <a:stretch>
                      <a:fillRect/>
                    </a:stretch>
                  </pic:blipFill>
                  <pic:spPr bwMode="auto">
                    <a:xfrm>
                      <a:off x="0" y="0"/>
                      <a:ext cx="866775" cy="88486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70BBA" w:rsidRPr="00A97D35">
        <w:rPr>
          <w:noProof/>
        </w:rPr>
        <mc:AlternateContent>
          <mc:Choice Requires="wps">
            <w:drawing>
              <wp:anchor distT="0" distB="0" distL="114300" distR="114300" simplePos="0" relativeHeight="251660288" behindDoc="0" locked="0" layoutInCell="1" allowOverlap="1" wp14:anchorId="51D82667" wp14:editId="2D4AE70D">
                <wp:simplePos x="0" y="0"/>
                <wp:positionH relativeFrom="column">
                  <wp:posOffset>775970</wp:posOffset>
                </wp:positionH>
                <wp:positionV relativeFrom="paragraph">
                  <wp:posOffset>-243205</wp:posOffset>
                </wp:positionV>
                <wp:extent cx="4171950" cy="1552575"/>
                <wp:effectExtent l="0" t="0" r="0" b="9525"/>
                <wp:wrapNone/>
                <wp:docPr id="24" name="Text Box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0" cy="1552575"/>
                        </a:xfrm>
                        <a:prstGeom prst="rect">
                          <a:avLst/>
                        </a:prstGeom>
                        <a:noFill/>
                        <a:ln>
                          <a:noFill/>
                        </a:ln>
                      </wps:spPr>
                      <wps:txbx>
                        <w:txbxContent>
                          <w:p w14:paraId="4561CF92" w14:textId="77777777" w:rsidR="00F41D21" w:rsidRPr="00F41D21" w:rsidRDefault="00F41D21" w:rsidP="00270BBA">
                            <w:pPr>
                              <w:jc w:val="center"/>
                              <w:rPr>
                                <w:b/>
                                <w:i/>
                                <w:iCs/>
                                <w:sz w:val="20"/>
                                <w:szCs w:val="20"/>
                              </w:rPr>
                            </w:pPr>
                            <w:r w:rsidRPr="00F41D21">
                              <w:rPr>
                                <w:b/>
                                <w:i/>
                                <w:iCs/>
                                <w:sz w:val="20"/>
                                <w:szCs w:val="20"/>
                              </w:rPr>
                              <w:t>République Tunisienne</w:t>
                            </w:r>
                          </w:p>
                          <w:p w14:paraId="5464FCB7" w14:textId="77777777" w:rsidR="00F41D21" w:rsidRPr="00F41D21" w:rsidRDefault="00F41D21" w:rsidP="00270BBA">
                            <w:pPr>
                              <w:jc w:val="center"/>
                              <w:rPr>
                                <w:b/>
                                <w:i/>
                                <w:iCs/>
                                <w:sz w:val="20"/>
                                <w:szCs w:val="20"/>
                              </w:rPr>
                            </w:pPr>
                            <w:r w:rsidRPr="00F41D21">
                              <w:rPr>
                                <w:b/>
                                <w:i/>
                                <w:iCs/>
                                <w:sz w:val="20"/>
                                <w:szCs w:val="20"/>
                              </w:rPr>
                              <w:t>*****</w:t>
                            </w:r>
                          </w:p>
                          <w:p w14:paraId="413FC8CE" w14:textId="77777777" w:rsidR="00F41D21" w:rsidRPr="00F41D21" w:rsidRDefault="00F41D21" w:rsidP="00270BBA">
                            <w:pPr>
                              <w:jc w:val="center"/>
                              <w:rPr>
                                <w:b/>
                                <w:i/>
                                <w:iCs/>
                                <w:sz w:val="20"/>
                                <w:szCs w:val="20"/>
                              </w:rPr>
                            </w:pPr>
                            <w:r w:rsidRPr="00F41D21">
                              <w:rPr>
                                <w:b/>
                                <w:i/>
                                <w:iCs/>
                                <w:sz w:val="20"/>
                                <w:szCs w:val="20"/>
                              </w:rPr>
                              <w:t>Ministère de l’Enseignement Supérieur et de la Recherche Scientifique</w:t>
                            </w:r>
                          </w:p>
                          <w:p w14:paraId="470755E3" w14:textId="77777777" w:rsidR="00F41D21" w:rsidRPr="00F41D21" w:rsidRDefault="00F41D21" w:rsidP="00270BBA">
                            <w:pPr>
                              <w:jc w:val="center"/>
                              <w:rPr>
                                <w:b/>
                                <w:i/>
                                <w:iCs/>
                                <w:sz w:val="20"/>
                                <w:szCs w:val="20"/>
                              </w:rPr>
                            </w:pPr>
                            <w:r w:rsidRPr="00F41D21">
                              <w:rPr>
                                <w:b/>
                                <w:i/>
                                <w:iCs/>
                                <w:sz w:val="20"/>
                                <w:szCs w:val="20"/>
                              </w:rPr>
                              <w:t>*****</w:t>
                            </w:r>
                          </w:p>
                          <w:p w14:paraId="7F76B124" w14:textId="77777777" w:rsidR="00F41D21" w:rsidRPr="00F41D21" w:rsidRDefault="00F41D21" w:rsidP="00270BBA">
                            <w:pPr>
                              <w:jc w:val="center"/>
                              <w:rPr>
                                <w:b/>
                                <w:i/>
                                <w:iCs/>
                                <w:sz w:val="20"/>
                                <w:szCs w:val="20"/>
                              </w:rPr>
                            </w:pPr>
                            <w:r w:rsidRPr="00F41D21">
                              <w:rPr>
                                <w:b/>
                                <w:i/>
                                <w:iCs/>
                                <w:sz w:val="20"/>
                                <w:szCs w:val="20"/>
                              </w:rPr>
                              <w:t>Université de Monastir</w:t>
                            </w:r>
                          </w:p>
                          <w:p w14:paraId="07769D74" w14:textId="77777777" w:rsidR="00F41D21" w:rsidRPr="00F41D21" w:rsidRDefault="00F41D21" w:rsidP="00270BBA">
                            <w:pPr>
                              <w:jc w:val="center"/>
                              <w:rPr>
                                <w:b/>
                                <w:i/>
                                <w:iCs/>
                                <w:sz w:val="20"/>
                                <w:szCs w:val="20"/>
                              </w:rPr>
                            </w:pPr>
                            <w:r w:rsidRPr="00F41D21">
                              <w:rPr>
                                <w:b/>
                                <w:i/>
                                <w:iCs/>
                                <w:sz w:val="20"/>
                                <w:szCs w:val="20"/>
                              </w:rPr>
                              <w:t>*****</w:t>
                            </w:r>
                          </w:p>
                          <w:p w14:paraId="6C8329DA" w14:textId="77777777" w:rsidR="00F41D21" w:rsidRPr="00F41D21" w:rsidRDefault="00F41D21" w:rsidP="00270BBA">
                            <w:pPr>
                              <w:jc w:val="center"/>
                              <w:rPr>
                                <w:b/>
                                <w:i/>
                                <w:iCs/>
                                <w:sz w:val="20"/>
                                <w:szCs w:val="20"/>
                              </w:rPr>
                            </w:pPr>
                            <w:r w:rsidRPr="00F41D21">
                              <w:rPr>
                                <w:b/>
                                <w:i/>
                                <w:iCs/>
                                <w:sz w:val="20"/>
                                <w:szCs w:val="20"/>
                              </w:rPr>
                              <w:t xml:space="preserve">Institut Supérieur d’Informatique et de Mathématiques de Monastir </w:t>
                            </w:r>
                          </w:p>
                          <w:p w14:paraId="7EE991AB" w14:textId="77777777" w:rsidR="00F41D21" w:rsidRPr="00F41D21" w:rsidRDefault="00F41D21" w:rsidP="00F41D21">
                            <w:pPr>
                              <w:jc w:val="center"/>
                              <w:rPr>
                                <w:b/>
                                <w:i/>
                                <w:iCs/>
                                <w:sz w:val="20"/>
                                <w:szCs w:val="20"/>
                              </w:rPr>
                            </w:pPr>
                            <w:r w:rsidRPr="00F41D21">
                              <w:rPr>
                                <w:b/>
                                <w:i/>
                                <w:iCs/>
                                <w:sz w:val="20"/>
                                <w:szCs w:val="20"/>
                              </w:rPr>
                              <w:t>*****</w:t>
                            </w:r>
                          </w:p>
                          <w:p w14:paraId="61864887" w14:textId="0DDD2345" w:rsidR="00F41D21" w:rsidRPr="00F41D21" w:rsidRDefault="00F41D21" w:rsidP="00410B1F">
                            <w:pPr>
                              <w:jc w:val="center"/>
                              <w:rPr>
                                <w:b/>
                                <w:i/>
                                <w:iCs/>
                                <w:sz w:val="20"/>
                                <w:szCs w:val="20"/>
                              </w:rPr>
                            </w:pPr>
                            <w:r w:rsidRPr="00F41D21">
                              <w:rPr>
                                <w:b/>
                                <w:i/>
                                <w:iCs/>
                                <w:sz w:val="20"/>
                                <w:szCs w:val="20"/>
                              </w:rPr>
                              <w:t xml:space="preserve">Département </w:t>
                            </w:r>
                            <w:r w:rsidR="00C305DC">
                              <w:rPr>
                                <w:b/>
                                <w:i/>
                                <w:iCs/>
                                <w:sz w:val="20"/>
                                <w:szCs w:val="20"/>
                              </w:rPr>
                              <w:t>Technologie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D82667" id="_x0000_t202" coordsize="21600,21600" o:spt="202" path="m,l,21600r21600,l21600,xe">
                <v:stroke joinstyle="miter"/>
                <v:path gradientshapeok="t" o:connecttype="rect"/>
              </v:shapetype>
              <v:shape id="Text Box 539" o:spid="_x0000_s1026" type="#_x0000_t202" style="position:absolute;margin-left:61.1pt;margin-top:-19.15pt;width:328.5pt;height:12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" filled="f" stroked="f">
                <v:textbox>
                  <w:txbxContent>
                    <w:p w14:paraId="4561CF92" w14:textId="77777777" w:rsidR="00F41D21" w:rsidRPr="00F41D21" w:rsidRDefault="00F41D21" w:rsidP="00270BBA">
                      <w:pPr>
                        <w:jc w:val="center"/>
                        <w:rPr>
                          <w:b/>
                          <w:i/>
                          <w:iCs/>
                          <w:sz w:val="20"/>
                          <w:szCs w:val="20"/>
                        </w:rPr>
                      </w:pPr>
                      <w:r w:rsidRPr="00F41D21">
                        <w:rPr>
                          <w:b/>
                          <w:i/>
                          <w:iCs/>
                          <w:sz w:val="20"/>
                          <w:szCs w:val="20"/>
                        </w:rPr>
                        <w:t>République Tunisienne</w:t>
                      </w:r>
                    </w:p>
                    <w:p w14:paraId="5464FCB7" w14:textId="77777777" w:rsidR="00F41D21" w:rsidRPr="00F41D21" w:rsidRDefault="00F41D21" w:rsidP="00270BBA">
                      <w:pPr>
                        <w:jc w:val="center"/>
                        <w:rPr>
                          <w:b/>
                          <w:i/>
                          <w:iCs/>
                          <w:sz w:val="20"/>
                          <w:szCs w:val="20"/>
                        </w:rPr>
                      </w:pPr>
                      <w:r w:rsidRPr="00F41D21">
                        <w:rPr>
                          <w:b/>
                          <w:i/>
                          <w:iCs/>
                          <w:sz w:val="20"/>
                          <w:szCs w:val="20"/>
                        </w:rPr>
                        <w:t>*****</w:t>
                      </w:r>
                    </w:p>
                    <w:p w14:paraId="413FC8CE" w14:textId="77777777" w:rsidR="00F41D21" w:rsidRPr="00F41D21" w:rsidRDefault="00F41D21" w:rsidP="00270BBA">
                      <w:pPr>
                        <w:jc w:val="center"/>
                        <w:rPr>
                          <w:b/>
                          <w:i/>
                          <w:iCs/>
                          <w:sz w:val="20"/>
                          <w:szCs w:val="20"/>
                        </w:rPr>
                      </w:pPr>
                      <w:r w:rsidRPr="00F41D21">
                        <w:rPr>
                          <w:b/>
                          <w:i/>
                          <w:iCs/>
                          <w:sz w:val="20"/>
                          <w:szCs w:val="20"/>
                        </w:rPr>
                        <w:t>Ministère de l’Enseignement Supérieur et de la Recherche Scientifique</w:t>
                      </w:r>
                    </w:p>
                    <w:p w14:paraId="470755E3" w14:textId="77777777" w:rsidR="00F41D21" w:rsidRPr="00F41D21" w:rsidRDefault="00F41D21" w:rsidP="00270BBA">
                      <w:pPr>
                        <w:jc w:val="center"/>
                        <w:rPr>
                          <w:b/>
                          <w:i/>
                          <w:iCs/>
                          <w:sz w:val="20"/>
                          <w:szCs w:val="20"/>
                        </w:rPr>
                      </w:pPr>
                      <w:r w:rsidRPr="00F41D21">
                        <w:rPr>
                          <w:b/>
                          <w:i/>
                          <w:iCs/>
                          <w:sz w:val="20"/>
                          <w:szCs w:val="20"/>
                        </w:rPr>
                        <w:t>*****</w:t>
                      </w:r>
                    </w:p>
                    <w:p w14:paraId="7F76B124" w14:textId="77777777" w:rsidR="00F41D21" w:rsidRPr="00F41D21" w:rsidRDefault="00F41D21" w:rsidP="00270BBA">
                      <w:pPr>
                        <w:jc w:val="center"/>
                        <w:rPr>
                          <w:b/>
                          <w:i/>
                          <w:iCs/>
                          <w:sz w:val="20"/>
                          <w:szCs w:val="20"/>
                        </w:rPr>
                      </w:pPr>
                      <w:r w:rsidRPr="00F41D21">
                        <w:rPr>
                          <w:b/>
                          <w:i/>
                          <w:iCs/>
                          <w:sz w:val="20"/>
                          <w:szCs w:val="20"/>
                        </w:rPr>
                        <w:t>Université de Monastir</w:t>
                      </w:r>
                    </w:p>
                    <w:p w14:paraId="07769D74" w14:textId="77777777" w:rsidR="00F41D21" w:rsidRPr="00F41D21" w:rsidRDefault="00F41D21" w:rsidP="00270BBA">
                      <w:pPr>
                        <w:jc w:val="center"/>
                        <w:rPr>
                          <w:b/>
                          <w:i/>
                          <w:iCs/>
                          <w:sz w:val="20"/>
                          <w:szCs w:val="20"/>
                        </w:rPr>
                      </w:pPr>
                      <w:r w:rsidRPr="00F41D21">
                        <w:rPr>
                          <w:b/>
                          <w:i/>
                          <w:iCs/>
                          <w:sz w:val="20"/>
                          <w:szCs w:val="20"/>
                        </w:rPr>
                        <w:t>*****</w:t>
                      </w:r>
                    </w:p>
                    <w:p w14:paraId="6C8329DA" w14:textId="77777777" w:rsidR="00F41D21" w:rsidRPr="00F41D21" w:rsidRDefault="00F41D21" w:rsidP="00270BBA">
                      <w:pPr>
                        <w:jc w:val="center"/>
                        <w:rPr>
                          <w:b/>
                          <w:i/>
                          <w:iCs/>
                          <w:sz w:val="20"/>
                          <w:szCs w:val="20"/>
                        </w:rPr>
                      </w:pPr>
                      <w:r w:rsidRPr="00F41D21">
                        <w:rPr>
                          <w:b/>
                          <w:i/>
                          <w:iCs/>
                          <w:sz w:val="20"/>
                          <w:szCs w:val="20"/>
                        </w:rPr>
                        <w:t xml:space="preserve">Institut Supérieur d’Informatique et de Mathématiques de Monastir </w:t>
                      </w:r>
                    </w:p>
                    <w:p w14:paraId="7EE991AB" w14:textId="77777777" w:rsidR="00F41D21" w:rsidRPr="00F41D21" w:rsidRDefault="00F41D21" w:rsidP="00F41D21">
                      <w:pPr>
                        <w:jc w:val="center"/>
                        <w:rPr>
                          <w:b/>
                          <w:i/>
                          <w:iCs/>
                          <w:sz w:val="20"/>
                          <w:szCs w:val="20"/>
                        </w:rPr>
                      </w:pPr>
                      <w:r w:rsidRPr="00F41D21">
                        <w:rPr>
                          <w:b/>
                          <w:i/>
                          <w:iCs/>
                          <w:sz w:val="20"/>
                          <w:szCs w:val="20"/>
                        </w:rPr>
                        <w:t>*****</w:t>
                      </w:r>
                    </w:p>
                    <w:p w14:paraId="61864887" w14:textId="0DDD2345" w:rsidR="00F41D21" w:rsidRPr="00F41D21" w:rsidRDefault="00F41D21" w:rsidP="00410B1F">
                      <w:pPr>
                        <w:jc w:val="center"/>
                        <w:rPr>
                          <w:b/>
                          <w:i/>
                          <w:iCs/>
                          <w:sz w:val="20"/>
                          <w:szCs w:val="20"/>
                        </w:rPr>
                      </w:pPr>
                      <w:r w:rsidRPr="00F41D21">
                        <w:rPr>
                          <w:b/>
                          <w:i/>
                          <w:iCs/>
                          <w:sz w:val="20"/>
                          <w:szCs w:val="20"/>
                        </w:rPr>
                        <w:t xml:space="preserve">Département </w:t>
                      </w:r>
                      <w:r w:rsidR="00C305DC">
                        <w:rPr>
                          <w:b/>
                          <w:i/>
                          <w:iCs/>
                          <w:sz w:val="20"/>
                          <w:szCs w:val="20"/>
                        </w:rPr>
                        <w:t>Technologie</w:t>
                      </w:r>
                    </w:p>
                  </w:txbxContent>
                </v:textbox>
              </v:shape>
            </w:pict>
          </mc:Fallback>
        </mc:AlternateContent>
      </w:r>
      <w:r w:rsidR="00126252" w:rsidRPr="00A97D35">
        <w:rPr>
          <w:noProof/>
        </w:rPr>
        <mc:AlternateContent>
          <mc:Choice Requires="wps">
            <w:drawing>
              <wp:anchor distT="0" distB="0" distL="114300" distR="114300" simplePos="0" relativeHeight="251662336" behindDoc="0" locked="0" layoutInCell="1" allowOverlap="1" wp14:anchorId="3246AA5C" wp14:editId="5C02651C">
                <wp:simplePos x="0" y="0"/>
                <wp:positionH relativeFrom="column">
                  <wp:posOffset>4948555</wp:posOffset>
                </wp:positionH>
                <wp:positionV relativeFrom="paragraph">
                  <wp:posOffset>-196215</wp:posOffset>
                </wp:positionV>
                <wp:extent cx="926465" cy="1215390"/>
                <wp:effectExtent l="0" t="0" r="0" b="3810"/>
                <wp:wrapNone/>
                <wp:docPr id="23" name="Text 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6465" cy="1215390"/>
                        </a:xfrm>
                        <a:prstGeom prst="rect">
                          <a:avLst/>
                        </a:prstGeom>
                        <a:noFill/>
                        <a:ln>
                          <a:noFill/>
                        </a:ln>
                      </wps:spPr>
                      <wps:txbx>
                        <w:txbxContent>
                          <w:p w14:paraId="4DB2F0E9" w14:textId="77777777" w:rsidR="00F41D21" w:rsidRDefault="008F3047" w:rsidP="00F41D21">
                            <w:r>
                              <w:rPr>
                                <w:noProof/>
                              </w:rPr>
                              <w:drawing>
                                <wp:inline distT="0" distB="0" distL="0" distR="0" wp14:anchorId="32816FFC" wp14:editId="2AB1DEC8">
                                  <wp:extent cx="714375" cy="828675"/>
                                  <wp:effectExtent l="0" t="0" r="9525" b="9525"/>
                                  <wp:docPr id="13570712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srcRect/>
                                          <a:stretch>
                                            <a:fillRect/>
                                          </a:stretch>
                                        </pic:blipFill>
                                        <pic:spPr bwMode="auto">
                                          <a:xfrm>
                                            <a:off x="0" y="0"/>
                                            <a:ext cx="716280" cy="830885"/>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246AA5C" id="Text Box 541" o:spid="_x0000_s1027" type="#_x0000_t202" style="position:absolute;margin-left:389.65pt;margin-top:-15.45pt;width:72.95pt;height:95.7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" filled="f" stroked="f">
                <v:textbox style="mso-fit-shape-to-text:t">
                  <w:txbxContent>
                    <w:p w14:paraId="4DB2F0E9" w14:textId="77777777" w:rsidR="00F41D21" w:rsidRDefault="008F3047" w:rsidP="00F41D21">
                      <w:r>
                        <w:rPr>
                          <w:noProof/>
                        </w:rPr>
                        <w:drawing>
                          <wp:inline distT="0" distB="0" distL="0" distR="0" wp14:anchorId="32816FFC" wp14:editId="2AB1DEC8">
                            <wp:extent cx="714375" cy="828675"/>
                            <wp:effectExtent l="0" t="0" r="9525" b="9525"/>
                            <wp:docPr id="13570712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srcRect/>
                                    <a:stretch>
                                      <a:fillRect/>
                                    </a:stretch>
                                  </pic:blipFill>
                                  <pic:spPr bwMode="auto">
                                    <a:xfrm>
                                      <a:off x="0" y="0"/>
                                      <a:ext cx="716280" cy="830885"/>
                                    </a:xfrm>
                                    <a:prstGeom prst="rect">
                                      <a:avLst/>
                                    </a:prstGeom>
                                    <a:noFill/>
                                    <a:ln w="9525">
                                      <a:noFill/>
                                      <a:miter lim="800000"/>
                                      <a:headEnd/>
                                      <a:tailEnd/>
                                    </a:ln>
                                  </pic:spPr>
                                </pic:pic>
                              </a:graphicData>
                            </a:graphic>
                          </wp:inline>
                        </w:drawing>
                      </w:r>
                    </w:p>
                  </w:txbxContent>
                </v:textbox>
              </v:shape>
            </w:pict>
          </mc:Fallback>
        </mc:AlternateContent>
      </w:r>
    </w:p>
    <w:p w14:paraId="464932E0" w14:textId="120795E8" w:rsidR="00F41D21" w:rsidRPr="00A97D35" w:rsidRDefault="00F41D21" w:rsidP="00F41D21">
      <w:pPr>
        <w:rPr>
          <w:rFonts w:ascii="Arial" w:hAnsi="Arial" w:cs="Arial"/>
          <w:sz w:val="20"/>
          <w:szCs w:val="20"/>
        </w:rPr>
      </w:pPr>
    </w:p>
    <w:p w14:paraId="01318B67" w14:textId="11D9E077" w:rsidR="00F41D21" w:rsidRPr="00A97D35" w:rsidRDefault="00F41D21" w:rsidP="00F41D21">
      <w:pPr>
        <w:keepNext/>
        <w:jc w:val="center"/>
        <w:outlineLvl w:val="0"/>
        <w:rPr>
          <w:rFonts w:ascii="Century Schoolbook" w:hAnsi="Century Schoolbook"/>
          <w:b/>
          <w:sz w:val="40"/>
          <w:szCs w:val="40"/>
        </w:rPr>
      </w:pPr>
    </w:p>
    <w:p w14:paraId="64BDA198" w14:textId="61CD2F16" w:rsidR="00F41D21" w:rsidRPr="00A97D35" w:rsidRDefault="00F41D21" w:rsidP="00F41D21">
      <w:pPr>
        <w:keepNext/>
        <w:outlineLvl w:val="0"/>
        <w:rPr>
          <w:rFonts w:ascii="Century Schoolbook" w:hAnsi="Century Schoolbook"/>
          <w:b/>
          <w:sz w:val="28"/>
          <w:szCs w:val="28"/>
        </w:rPr>
      </w:pPr>
    </w:p>
    <w:p w14:paraId="59ED2061" w14:textId="0A253F8E" w:rsidR="00F41D21" w:rsidRPr="00A97D35" w:rsidRDefault="00F41D21" w:rsidP="00F41D21">
      <w:pPr>
        <w:autoSpaceDE w:val="0"/>
        <w:autoSpaceDN w:val="0"/>
        <w:adjustRightInd w:val="0"/>
        <w:spacing w:after="120"/>
        <w:ind w:firstLine="709"/>
        <w:jc w:val="right"/>
        <w:rPr>
          <w:rFonts w:eastAsia="Batang"/>
          <w:b/>
          <w:bCs/>
          <w:sz w:val="16"/>
          <w:szCs w:val="16"/>
          <w:lang w:eastAsia="ko-KR"/>
        </w:rPr>
      </w:pPr>
    </w:p>
    <w:p w14:paraId="79001E93" w14:textId="6274CC13" w:rsidR="00F41D21" w:rsidRPr="00A97D35" w:rsidRDefault="00F41D21" w:rsidP="00F41D21">
      <w:pPr>
        <w:autoSpaceDE w:val="0"/>
        <w:autoSpaceDN w:val="0"/>
        <w:adjustRightInd w:val="0"/>
        <w:spacing w:after="120"/>
        <w:ind w:firstLine="709"/>
        <w:jc w:val="right"/>
        <w:rPr>
          <w:rFonts w:eastAsia="Batang"/>
          <w:b/>
          <w:bCs/>
          <w:sz w:val="8"/>
          <w:szCs w:val="8"/>
          <w:lang w:eastAsia="ko-KR"/>
        </w:rPr>
      </w:pPr>
    </w:p>
    <w:p w14:paraId="14A1D87A" w14:textId="77777777" w:rsidR="00F41D21" w:rsidRPr="00A97D35" w:rsidRDefault="00F41D21" w:rsidP="00F41D21">
      <w:pPr>
        <w:autoSpaceDE w:val="0"/>
        <w:autoSpaceDN w:val="0"/>
        <w:adjustRightInd w:val="0"/>
        <w:spacing w:after="120"/>
        <w:ind w:firstLine="709"/>
        <w:jc w:val="right"/>
        <w:rPr>
          <w:rFonts w:eastAsia="Batang"/>
          <w:sz w:val="20"/>
          <w:szCs w:val="20"/>
          <w:lang w:eastAsia="ko-KR"/>
        </w:rPr>
      </w:pPr>
      <w:r w:rsidRPr="00A97D35">
        <w:rPr>
          <w:rFonts w:eastAsia="Batang"/>
          <w:b/>
          <w:bCs/>
          <w:lang w:eastAsia="ko-KR"/>
        </w:rPr>
        <w:t xml:space="preserve">N° d’ordre : </w:t>
      </w:r>
    </w:p>
    <w:p w14:paraId="1FFA8987" w14:textId="77777777" w:rsidR="00F41D21" w:rsidRPr="00A97D35" w:rsidRDefault="00F41D21" w:rsidP="00F41D21">
      <w:pPr>
        <w:keepNext/>
        <w:jc w:val="center"/>
        <w:outlineLvl w:val="0"/>
        <w:rPr>
          <w:rFonts w:ascii="Century Schoolbook" w:hAnsi="Century Schoolbook"/>
          <w:b/>
          <w:sz w:val="18"/>
          <w:szCs w:val="2"/>
        </w:rPr>
      </w:pPr>
    </w:p>
    <w:p w14:paraId="697AC546" w14:textId="77777777" w:rsidR="009F518E" w:rsidRPr="00A97D35" w:rsidRDefault="00902E2C" w:rsidP="009F518E">
      <w:pPr>
        <w:keepNext/>
        <w:jc w:val="center"/>
        <w:outlineLvl w:val="0"/>
        <w:rPr>
          <w:rFonts w:ascii="Century Schoolbook" w:hAnsi="Century Schoolbook"/>
          <w:b/>
          <w:sz w:val="72"/>
          <w:szCs w:val="20"/>
        </w:rPr>
      </w:pPr>
      <w:r w:rsidRPr="00A97D35">
        <w:rPr>
          <w:rFonts w:ascii="Century Schoolbook" w:hAnsi="Century Schoolbook"/>
          <w:b/>
          <w:sz w:val="72"/>
          <w:szCs w:val="20"/>
        </w:rPr>
        <w:t xml:space="preserve">Mémoire de </w:t>
      </w:r>
      <w:r w:rsidR="0040656B" w:rsidRPr="00A97D35">
        <w:rPr>
          <w:rFonts w:ascii="Century Schoolbook" w:hAnsi="Century Schoolbook"/>
          <w:b/>
          <w:sz w:val="72"/>
          <w:szCs w:val="20"/>
        </w:rPr>
        <w:t>P</w:t>
      </w:r>
      <w:r w:rsidR="000F54ED" w:rsidRPr="00A97D35">
        <w:rPr>
          <w:rFonts w:ascii="Century Schoolbook" w:hAnsi="Century Schoolbook"/>
          <w:b/>
          <w:sz w:val="72"/>
          <w:szCs w:val="20"/>
        </w:rPr>
        <w:t>rojet</w:t>
      </w:r>
      <w:r w:rsidR="009F518E" w:rsidRPr="00A97D35">
        <w:rPr>
          <w:rFonts w:ascii="Century Schoolbook" w:hAnsi="Century Schoolbook"/>
          <w:b/>
          <w:sz w:val="72"/>
          <w:szCs w:val="20"/>
        </w:rPr>
        <w:t xml:space="preserve"> </w:t>
      </w:r>
    </w:p>
    <w:p w14:paraId="25EF0857" w14:textId="74DF5EA2" w:rsidR="007E02B8" w:rsidRPr="00A97D35" w:rsidRDefault="00A6451B" w:rsidP="009F518E">
      <w:pPr>
        <w:keepNext/>
        <w:jc w:val="center"/>
        <w:outlineLvl w:val="0"/>
        <w:rPr>
          <w:rFonts w:ascii="Century Schoolbook" w:hAnsi="Century Schoolbook"/>
          <w:b/>
          <w:sz w:val="72"/>
          <w:szCs w:val="20"/>
        </w:rPr>
      </w:pPr>
      <w:r w:rsidRPr="00A97D35">
        <w:rPr>
          <w:rFonts w:ascii="Century Schoolbook" w:hAnsi="Century Schoolbook"/>
          <w:b/>
          <w:sz w:val="72"/>
          <w:szCs w:val="20"/>
        </w:rPr>
        <w:t>De</w:t>
      </w:r>
      <w:r w:rsidR="000F54ED" w:rsidRPr="00A97D35">
        <w:rPr>
          <w:rFonts w:ascii="Century Schoolbook" w:hAnsi="Century Schoolbook"/>
          <w:b/>
          <w:sz w:val="72"/>
          <w:szCs w:val="20"/>
        </w:rPr>
        <w:t xml:space="preserve"> </w:t>
      </w:r>
      <w:r w:rsidR="0040656B" w:rsidRPr="00A97D35">
        <w:rPr>
          <w:rFonts w:ascii="Century Schoolbook" w:hAnsi="Century Schoolbook"/>
          <w:b/>
          <w:sz w:val="72"/>
          <w:szCs w:val="20"/>
        </w:rPr>
        <w:t>F</w:t>
      </w:r>
      <w:r w:rsidR="000F54ED" w:rsidRPr="00A97D35">
        <w:rPr>
          <w:rFonts w:ascii="Century Schoolbook" w:hAnsi="Century Schoolbook"/>
          <w:b/>
          <w:sz w:val="72"/>
          <w:szCs w:val="20"/>
        </w:rPr>
        <w:t>in d’</w:t>
      </w:r>
      <w:r w:rsidR="00A85EB3" w:rsidRPr="00A97D35">
        <w:rPr>
          <w:rFonts w:ascii="Century Schoolbook" w:hAnsi="Century Schoolbook"/>
          <w:b/>
          <w:sz w:val="72"/>
          <w:szCs w:val="20"/>
        </w:rPr>
        <w:t>Études</w:t>
      </w:r>
    </w:p>
    <w:p w14:paraId="5E1FB963" w14:textId="77777777" w:rsidR="007E02B8" w:rsidRPr="00A97D35" w:rsidRDefault="007E02B8" w:rsidP="00F95335">
      <w:pPr>
        <w:jc w:val="center"/>
        <w:rPr>
          <w:sz w:val="14"/>
          <w:szCs w:val="14"/>
        </w:rPr>
      </w:pPr>
    </w:p>
    <w:p w14:paraId="0217E542" w14:textId="77777777" w:rsidR="006B4826" w:rsidRPr="00A97D35" w:rsidRDefault="006B4826" w:rsidP="006B4826">
      <w:pPr>
        <w:jc w:val="center"/>
        <w:rPr>
          <w:rFonts w:ascii="Arial" w:hAnsi="Arial" w:cs="Arial"/>
          <w:b/>
          <w:bCs/>
          <w:i/>
          <w:iCs/>
        </w:rPr>
      </w:pPr>
    </w:p>
    <w:p w14:paraId="69C2C3BB" w14:textId="77777777" w:rsidR="006B4826" w:rsidRPr="00A97D35" w:rsidRDefault="000F54ED" w:rsidP="006B4826">
      <w:pPr>
        <w:jc w:val="center"/>
        <w:rPr>
          <w:rFonts w:ascii="Arial" w:hAnsi="Arial" w:cs="Arial"/>
          <w:b/>
          <w:bCs/>
          <w:i/>
          <w:iCs/>
        </w:rPr>
      </w:pPr>
      <w:r w:rsidRPr="00A97D35">
        <w:rPr>
          <w:rFonts w:ascii="Arial" w:hAnsi="Arial" w:cs="Arial"/>
          <w:b/>
          <w:bCs/>
          <w:i/>
          <w:iCs/>
        </w:rPr>
        <w:t>Présenté</w:t>
      </w:r>
      <w:r w:rsidR="00752E45" w:rsidRPr="00A97D35">
        <w:rPr>
          <w:rFonts w:ascii="Arial" w:hAnsi="Arial" w:cs="Arial"/>
          <w:b/>
          <w:bCs/>
          <w:i/>
          <w:iCs/>
        </w:rPr>
        <w:t xml:space="preserve"> </w:t>
      </w:r>
      <w:r w:rsidR="006B4826" w:rsidRPr="00A97D35">
        <w:rPr>
          <w:rFonts w:ascii="Arial" w:hAnsi="Arial" w:cs="Arial"/>
          <w:b/>
          <w:bCs/>
          <w:i/>
          <w:iCs/>
        </w:rPr>
        <w:t>en vue de l’obtention du</w:t>
      </w:r>
    </w:p>
    <w:p w14:paraId="6FDBC3F6" w14:textId="77777777" w:rsidR="007E02B8" w:rsidRPr="00A97D35" w:rsidRDefault="007E02B8" w:rsidP="007E02B8">
      <w:pPr>
        <w:jc w:val="center"/>
        <w:rPr>
          <w:sz w:val="16"/>
          <w:szCs w:val="16"/>
        </w:rPr>
      </w:pPr>
    </w:p>
    <w:p w14:paraId="5CF99BD7" w14:textId="77777777" w:rsidR="007E02B8" w:rsidRPr="00A97D35" w:rsidRDefault="00126252" w:rsidP="006B4826">
      <w:pPr>
        <w:jc w:val="center"/>
        <w:rPr>
          <w:sz w:val="6"/>
          <w:szCs w:val="6"/>
        </w:rPr>
      </w:pPr>
      <w:r w:rsidRPr="00A97D35">
        <w:rPr>
          <w:noProof/>
          <w:sz w:val="6"/>
          <w:szCs w:val="6"/>
        </w:rPr>
        <mc:AlternateContent>
          <mc:Choice Requires="wpg">
            <w:drawing>
              <wp:anchor distT="0" distB="0" distL="114300" distR="114300" simplePos="0" relativeHeight="251659264" behindDoc="1" locked="0" layoutInCell="1" allowOverlap="1" wp14:anchorId="62EDCD45" wp14:editId="57E8B1B2">
                <wp:simplePos x="0" y="0"/>
                <wp:positionH relativeFrom="column">
                  <wp:posOffset>-908050</wp:posOffset>
                </wp:positionH>
                <wp:positionV relativeFrom="paragraph">
                  <wp:posOffset>19685</wp:posOffset>
                </wp:positionV>
                <wp:extent cx="7734300" cy="2209165"/>
                <wp:effectExtent l="0" t="0" r="19050" b="635"/>
                <wp:wrapNone/>
                <wp:docPr id="10"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34300" cy="2209165"/>
                          <a:chOff x="21" y="7129"/>
                          <a:chExt cx="12180" cy="3479"/>
                        </a:xfrm>
                      </wpg:grpSpPr>
                      <wpg:grpSp>
                        <wpg:cNvPr id="11" name="Group 405"/>
                        <wpg:cNvGrpSpPr>
                          <a:grpSpLocks/>
                        </wpg:cNvGrpSpPr>
                        <wpg:grpSpPr bwMode="auto">
                          <a:xfrm>
                            <a:off x="21" y="7129"/>
                            <a:ext cx="12081" cy="3325"/>
                            <a:chOff x="695" y="1106"/>
                            <a:chExt cx="12081" cy="3325"/>
                          </a:xfrm>
                        </wpg:grpSpPr>
                        <wps:wsp>
                          <wps:cNvPr id="12" name="Freeform 406"/>
                          <wps:cNvSpPr>
                            <a:spLocks/>
                          </wps:cNvSpPr>
                          <wps:spPr bwMode="auto">
                            <a:xfrm>
                              <a:off x="695" y="1106"/>
                              <a:ext cx="11121" cy="2365"/>
                            </a:xfrm>
                            <a:custGeom>
                              <a:avLst/>
                              <a:gdLst>
                                <a:gd name="T0" fmla="*/ 0 w 11121"/>
                                <a:gd name="T1" fmla="*/ 0 h 2365"/>
                                <a:gd name="T2" fmla="*/ 2189 w 11121"/>
                                <a:gd name="T3" fmla="*/ 2310 h 2365"/>
                                <a:gd name="T4" fmla="*/ 4675 w 11121"/>
                                <a:gd name="T5" fmla="*/ 330 h 2365"/>
                                <a:gd name="T6" fmla="*/ 8096 w 11121"/>
                                <a:gd name="T7" fmla="*/ 2189 h 2365"/>
                                <a:gd name="T8" fmla="*/ 11121 w 11121"/>
                                <a:gd name="T9" fmla="*/ 275 h 2365"/>
                              </a:gdLst>
                              <a:ahLst/>
                              <a:cxnLst>
                                <a:cxn ang="0">
                                  <a:pos x="T0" y="T1"/>
                                </a:cxn>
                                <a:cxn ang="0">
                                  <a:pos x="T2" y="T3"/>
                                </a:cxn>
                                <a:cxn ang="0">
                                  <a:pos x="T4" y="T5"/>
                                </a:cxn>
                                <a:cxn ang="0">
                                  <a:pos x="T6" y="T7"/>
                                </a:cxn>
                                <a:cxn ang="0">
                                  <a:pos x="T8" y="T9"/>
                                </a:cxn>
                              </a:cxnLst>
                              <a:rect l="0" t="0" r="r" b="b"/>
                              <a:pathLst>
                                <a:path w="11121" h="2365">
                                  <a:moveTo>
                                    <a:pt x="0" y="0"/>
                                  </a:moveTo>
                                  <a:cubicBezTo>
                                    <a:pt x="705" y="1127"/>
                                    <a:pt x="1410" y="2255"/>
                                    <a:pt x="2189" y="2310"/>
                                  </a:cubicBezTo>
                                  <a:cubicBezTo>
                                    <a:pt x="2968" y="2365"/>
                                    <a:pt x="3691" y="350"/>
                                    <a:pt x="4675" y="330"/>
                                  </a:cubicBezTo>
                                  <a:cubicBezTo>
                                    <a:pt x="5659" y="310"/>
                                    <a:pt x="7022" y="2198"/>
                                    <a:pt x="8096" y="2189"/>
                                  </a:cubicBezTo>
                                  <a:cubicBezTo>
                                    <a:pt x="9170" y="2180"/>
                                    <a:pt x="10617" y="594"/>
                                    <a:pt x="11121" y="275"/>
                                  </a:cubicBezTo>
                                </a:path>
                              </a:pathLst>
                            </a:custGeom>
                            <a:noFill/>
                            <a:ln w="9525">
                              <a:solidFill>
                                <a:srgbClr val="DDDDDD"/>
                              </a:solidFill>
                              <a:round/>
                              <a:headEnd/>
                              <a:tailEnd/>
                            </a:ln>
                          </wps:spPr>
                          <wps:bodyPr rot="0" vert="horz" wrap="square" lIns="91440" tIns="45720" rIns="91440" bIns="45720" anchor="t" anchorCtr="0" upright="1">
                            <a:noAutofit/>
                          </wps:bodyPr>
                        </wps:wsp>
                        <wps:wsp>
                          <wps:cNvPr id="13" name="Freeform 407"/>
                          <wps:cNvSpPr>
                            <a:spLocks/>
                          </wps:cNvSpPr>
                          <wps:spPr bwMode="auto">
                            <a:xfrm>
                              <a:off x="935" y="1346"/>
                              <a:ext cx="11121" cy="2365"/>
                            </a:xfrm>
                            <a:custGeom>
                              <a:avLst/>
                              <a:gdLst>
                                <a:gd name="T0" fmla="*/ 0 w 11121"/>
                                <a:gd name="T1" fmla="*/ 0 h 2365"/>
                                <a:gd name="T2" fmla="*/ 2189 w 11121"/>
                                <a:gd name="T3" fmla="*/ 2310 h 2365"/>
                                <a:gd name="T4" fmla="*/ 4675 w 11121"/>
                                <a:gd name="T5" fmla="*/ 330 h 2365"/>
                                <a:gd name="T6" fmla="*/ 8096 w 11121"/>
                                <a:gd name="T7" fmla="*/ 2189 h 2365"/>
                                <a:gd name="T8" fmla="*/ 11121 w 11121"/>
                                <a:gd name="T9" fmla="*/ 275 h 2365"/>
                              </a:gdLst>
                              <a:ahLst/>
                              <a:cxnLst>
                                <a:cxn ang="0">
                                  <a:pos x="T0" y="T1"/>
                                </a:cxn>
                                <a:cxn ang="0">
                                  <a:pos x="T2" y="T3"/>
                                </a:cxn>
                                <a:cxn ang="0">
                                  <a:pos x="T4" y="T5"/>
                                </a:cxn>
                                <a:cxn ang="0">
                                  <a:pos x="T6" y="T7"/>
                                </a:cxn>
                                <a:cxn ang="0">
                                  <a:pos x="T8" y="T9"/>
                                </a:cxn>
                              </a:cxnLst>
                              <a:rect l="0" t="0" r="r" b="b"/>
                              <a:pathLst>
                                <a:path w="11121" h="2365">
                                  <a:moveTo>
                                    <a:pt x="0" y="0"/>
                                  </a:moveTo>
                                  <a:cubicBezTo>
                                    <a:pt x="705" y="1127"/>
                                    <a:pt x="1410" y="2255"/>
                                    <a:pt x="2189" y="2310"/>
                                  </a:cubicBezTo>
                                  <a:cubicBezTo>
                                    <a:pt x="2968" y="2365"/>
                                    <a:pt x="3691" y="350"/>
                                    <a:pt x="4675" y="330"/>
                                  </a:cubicBezTo>
                                  <a:cubicBezTo>
                                    <a:pt x="5659" y="310"/>
                                    <a:pt x="7022" y="2198"/>
                                    <a:pt x="8096" y="2189"/>
                                  </a:cubicBezTo>
                                  <a:cubicBezTo>
                                    <a:pt x="9170" y="2180"/>
                                    <a:pt x="10617" y="594"/>
                                    <a:pt x="11121" y="275"/>
                                  </a:cubicBezTo>
                                </a:path>
                              </a:pathLst>
                            </a:custGeom>
                            <a:noFill/>
                            <a:ln w="9525">
                              <a:solidFill>
                                <a:srgbClr val="DDDDDD"/>
                              </a:solidFill>
                              <a:round/>
                              <a:headEnd/>
                              <a:tailEnd/>
                            </a:ln>
                          </wps:spPr>
                          <wps:bodyPr rot="0" vert="horz" wrap="square" lIns="91440" tIns="45720" rIns="91440" bIns="45720" anchor="t" anchorCtr="0" upright="1">
                            <a:noAutofit/>
                          </wps:bodyPr>
                        </wps:wsp>
                        <wps:wsp>
                          <wps:cNvPr id="14" name="Freeform 408"/>
                          <wps:cNvSpPr>
                            <a:spLocks/>
                          </wps:cNvSpPr>
                          <wps:spPr bwMode="auto">
                            <a:xfrm>
                              <a:off x="1175" y="1586"/>
                              <a:ext cx="11121" cy="2365"/>
                            </a:xfrm>
                            <a:custGeom>
                              <a:avLst/>
                              <a:gdLst>
                                <a:gd name="T0" fmla="*/ 0 w 11121"/>
                                <a:gd name="T1" fmla="*/ 0 h 2365"/>
                                <a:gd name="T2" fmla="*/ 2189 w 11121"/>
                                <a:gd name="T3" fmla="*/ 2310 h 2365"/>
                                <a:gd name="T4" fmla="*/ 4675 w 11121"/>
                                <a:gd name="T5" fmla="*/ 330 h 2365"/>
                                <a:gd name="T6" fmla="*/ 8096 w 11121"/>
                                <a:gd name="T7" fmla="*/ 2189 h 2365"/>
                                <a:gd name="T8" fmla="*/ 11121 w 11121"/>
                                <a:gd name="T9" fmla="*/ 275 h 2365"/>
                              </a:gdLst>
                              <a:ahLst/>
                              <a:cxnLst>
                                <a:cxn ang="0">
                                  <a:pos x="T0" y="T1"/>
                                </a:cxn>
                                <a:cxn ang="0">
                                  <a:pos x="T2" y="T3"/>
                                </a:cxn>
                                <a:cxn ang="0">
                                  <a:pos x="T4" y="T5"/>
                                </a:cxn>
                                <a:cxn ang="0">
                                  <a:pos x="T6" y="T7"/>
                                </a:cxn>
                                <a:cxn ang="0">
                                  <a:pos x="T8" y="T9"/>
                                </a:cxn>
                              </a:cxnLst>
                              <a:rect l="0" t="0" r="r" b="b"/>
                              <a:pathLst>
                                <a:path w="11121" h="2365">
                                  <a:moveTo>
                                    <a:pt x="0" y="0"/>
                                  </a:moveTo>
                                  <a:cubicBezTo>
                                    <a:pt x="705" y="1127"/>
                                    <a:pt x="1410" y="2255"/>
                                    <a:pt x="2189" y="2310"/>
                                  </a:cubicBezTo>
                                  <a:cubicBezTo>
                                    <a:pt x="2968" y="2365"/>
                                    <a:pt x="3691" y="350"/>
                                    <a:pt x="4675" y="330"/>
                                  </a:cubicBezTo>
                                  <a:cubicBezTo>
                                    <a:pt x="5659" y="310"/>
                                    <a:pt x="7022" y="2198"/>
                                    <a:pt x="8096" y="2189"/>
                                  </a:cubicBezTo>
                                  <a:cubicBezTo>
                                    <a:pt x="9170" y="2180"/>
                                    <a:pt x="10617" y="594"/>
                                    <a:pt x="11121" y="275"/>
                                  </a:cubicBezTo>
                                </a:path>
                              </a:pathLst>
                            </a:custGeom>
                            <a:noFill/>
                            <a:ln w="9525">
                              <a:solidFill>
                                <a:srgbClr val="DDDDDD"/>
                              </a:solidFill>
                              <a:round/>
                              <a:headEnd/>
                              <a:tailEnd/>
                            </a:ln>
                          </wps:spPr>
                          <wps:bodyPr rot="0" vert="horz" wrap="square" lIns="91440" tIns="45720" rIns="91440" bIns="45720" anchor="t" anchorCtr="0" upright="1">
                            <a:noAutofit/>
                          </wps:bodyPr>
                        </wps:wsp>
                        <wps:wsp>
                          <wps:cNvPr id="15" name="Freeform 409"/>
                          <wps:cNvSpPr>
                            <a:spLocks/>
                          </wps:cNvSpPr>
                          <wps:spPr bwMode="auto">
                            <a:xfrm>
                              <a:off x="1415" y="1826"/>
                              <a:ext cx="11121" cy="2365"/>
                            </a:xfrm>
                            <a:custGeom>
                              <a:avLst/>
                              <a:gdLst>
                                <a:gd name="T0" fmla="*/ 0 w 11121"/>
                                <a:gd name="T1" fmla="*/ 0 h 2365"/>
                                <a:gd name="T2" fmla="*/ 2189 w 11121"/>
                                <a:gd name="T3" fmla="*/ 2310 h 2365"/>
                                <a:gd name="T4" fmla="*/ 4675 w 11121"/>
                                <a:gd name="T5" fmla="*/ 330 h 2365"/>
                                <a:gd name="T6" fmla="*/ 8096 w 11121"/>
                                <a:gd name="T7" fmla="*/ 2189 h 2365"/>
                                <a:gd name="T8" fmla="*/ 11121 w 11121"/>
                                <a:gd name="T9" fmla="*/ 275 h 2365"/>
                              </a:gdLst>
                              <a:ahLst/>
                              <a:cxnLst>
                                <a:cxn ang="0">
                                  <a:pos x="T0" y="T1"/>
                                </a:cxn>
                                <a:cxn ang="0">
                                  <a:pos x="T2" y="T3"/>
                                </a:cxn>
                                <a:cxn ang="0">
                                  <a:pos x="T4" y="T5"/>
                                </a:cxn>
                                <a:cxn ang="0">
                                  <a:pos x="T6" y="T7"/>
                                </a:cxn>
                                <a:cxn ang="0">
                                  <a:pos x="T8" y="T9"/>
                                </a:cxn>
                              </a:cxnLst>
                              <a:rect l="0" t="0" r="r" b="b"/>
                              <a:pathLst>
                                <a:path w="11121" h="2365">
                                  <a:moveTo>
                                    <a:pt x="0" y="0"/>
                                  </a:moveTo>
                                  <a:cubicBezTo>
                                    <a:pt x="705" y="1127"/>
                                    <a:pt x="1410" y="2255"/>
                                    <a:pt x="2189" y="2310"/>
                                  </a:cubicBezTo>
                                  <a:cubicBezTo>
                                    <a:pt x="2968" y="2365"/>
                                    <a:pt x="3691" y="350"/>
                                    <a:pt x="4675" y="330"/>
                                  </a:cubicBezTo>
                                  <a:cubicBezTo>
                                    <a:pt x="5659" y="310"/>
                                    <a:pt x="7022" y="2198"/>
                                    <a:pt x="8096" y="2189"/>
                                  </a:cubicBezTo>
                                  <a:cubicBezTo>
                                    <a:pt x="9170" y="2180"/>
                                    <a:pt x="10617" y="594"/>
                                    <a:pt x="11121" y="275"/>
                                  </a:cubicBezTo>
                                </a:path>
                              </a:pathLst>
                            </a:custGeom>
                            <a:noFill/>
                            <a:ln w="9525">
                              <a:solidFill>
                                <a:srgbClr val="DDDDDD"/>
                              </a:solidFill>
                              <a:round/>
                              <a:headEnd/>
                              <a:tailEnd/>
                            </a:ln>
                          </wps:spPr>
                          <wps:bodyPr rot="0" vert="horz" wrap="square" lIns="91440" tIns="45720" rIns="91440" bIns="45720" anchor="t" anchorCtr="0" upright="1">
                            <a:noAutofit/>
                          </wps:bodyPr>
                        </wps:wsp>
                        <wps:wsp>
                          <wps:cNvPr id="16" name="Freeform 410"/>
                          <wps:cNvSpPr>
                            <a:spLocks/>
                          </wps:cNvSpPr>
                          <wps:spPr bwMode="auto">
                            <a:xfrm>
                              <a:off x="1655" y="2066"/>
                              <a:ext cx="11121" cy="2365"/>
                            </a:xfrm>
                            <a:custGeom>
                              <a:avLst/>
                              <a:gdLst>
                                <a:gd name="T0" fmla="*/ 0 w 11121"/>
                                <a:gd name="T1" fmla="*/ 0 h 2365"/>
                                <a:gd name="T2" fmla="*/ 2189 w 11121"/>
                                <a:gd name="T3" fmla="*/ 2310 h 2365"/>
                                <a:gd name="T4" fmla="*/ 4675 w 11121"/>
                                <a:gd name="T5" fmla="*/ 330 h 2365"/>
                                <a:gd name="T6" fmla="*/ 8096 w 11121"/>
                                <a:gd name="T7" fmla="*/ 2189 h 2365"/>
                                <a:gd name="T8" fmla="*/ 11121 w 11121"/>
                                <a:gd name="T9" fmla="*/ 275 h 2365"/>
                              </a:gdLst>
                              <a:ahLst/>
                              <a:cxnLst>
                                <a:cxn ang="0">
                                  <a:pos x="T0" y="T1"/>
                                </a:cxn>
                                <a:cxn ang="0">
                                  <a:pos x="T2" y="T3"/>
                                </a:cxn>
                                <a:cxn ang="0">
                                  <a:pos x="T4" y="T5"/>
                                </a:cxn>
                                <a:cxn ang="0">
                                  <a:pos x="T6" y="T7"/>
                                </a:cxn>
                                <a:cxn ang="0">
                                  <a:pos x="T8" y="T9"/>
                                </a:cxn>
                              </a:cxnLst>
                              <a:rect l="0" t="0" r="r" b="b"/>
                              <a:pathLst>
                                <a:path w="11121" h="2365">
                                  <a:moveTo>
                                    <a:pt x="0" y="0"/>
                                  </a:moveTo>
                                  <a:cubicBezTo>
                                    <a:pt x="705" y="1127"/>
                                    <a:pt x="1410" y="2255"/>
                                    <a:pt x="2189" y="2310"/>
                                  </a:cubicBezTo>
                                  <a:cubicBezTo>
                                    <a:pt x="2968" y="2365"/>
                                    <a:pt x="3691" y="350"/>
                                    <a:pt x="4675" y="330"/>
                                  </a:cubicBezTo>
                                  <a:cubicBezTo>
                                    <a:pt x="5659" y="310"/>
                                    <a:pt x="7022" y="2198"/>
                                    <a:pt x="8096" y="2189"/>
                                  </a:cubicBezTo>
                                  <a:cubicBezTo>
                                    <a:pt x="9170" y="2180"/>
                                    <a:pt x="10617" y="594"/>
                                    <a:pt x="11121" y="275"/>
                                  </a:cubicBezTo>
                                </a:path>
                              </a:pathLst>
                            </a:custGeom>
                            <a:noFill/>
                            <a:ln w="9525">
                              <a:solidFill>
                                <a:srgbClr val="DDDDDD"/>
                              </a:solidFill>
                              <a:round/>
                              <a:headEnd/>
                              <a:tailEnd/>
                            </a:ln>
                          </wps:spPr>
                          <wps:bodyPr rot="0" vert="horz" wrap="square" lIns="91440" tIns="45720" rIns="91440" bIns="45720" anchor="t" anchorCtr="0" upright="1">
                            <a:noAutofit/>
                          </wps:bodyPr>
                        </wps:wsp>
                      </wpg:grpSp>
                      <wpg:grpSp>
                        <wpg:cNvPr id="17" name="Group 411"/>
                        <wpg:cNvGrpSpPr>
                          <a:grpSpLocks/>
                        </wpg:cNvGrpSpPr>
                        <wpg:grpSpPr bwMode="auto">
                          <a:xfrm>
                            <a:off x="120" y="7283"/>
                            <a:ext cx="12081" cy="3325"/>
                            <a:chOff x="695" y="1106"/>
                            <a:chExt cx="12081" cy="3325"/>
                          </a:xfrm>
                        </wpg:grpSpPr>
                        <wps:wsp>
                          <wps:cNvPr id="18" name="Freeform 412"/>
                          <wps:cNvSpPr>
                            <a:spLocks/>
                          </wps:cNvSpPr>
                          <wps:spPr bwMode="auto">
                            <a:xfrm>
                              <a:off x="695" y="1106"/>
                              <a:ext cx="11121" cy="2365"/>
                            </a:xfrm>
                            <a:custGeom>
                              <a:avLst/>
                              <a:gdLst>
                                <a:gd name="T0" fmla="*/ 0 w 11121"/>
                                <a:gd name="T1" fmla="*/ 0 h 2365"/>
                                <a:gd name="T2" fmla="*/ 2189 w 11121"/>
                                <a:gd name="T3" fmla="*/ 2310 h 2365"/>
                                <a:gd name="T4" fmla="*/ 4675 w 11121"/>
                                <a:gd name="T5" fmla="*/ 330 h 2365"/>
                                <a:gd name="T6" fmla="*/ 8096 w 11121"/>
                                <a:gd name="T7" fmla="*/ 2189 h 2365"/>
                                <a:gd name="T8" fmla="*/ 11121 w 11121"/>
                                <a:gd name="T9" fmla="*/ 275 h 2365"/>
                              </a:gdLst>
                              <a:ahLst/>
                              <a:cxnLst>
                                <a:cxn ang="0">
                                  <a:pos x="T0" y="T1"/>
                                </a:cxn>
                                <a:cxn ang="0">
                                  <a:pos x="T2" y="T3"/>
                                </a:cxn>
                                <a:cxn ang="0">
                                  <a:pos x="T4" y="T5"/>
                                </a:cxn>
                                <a:cxn ang="0">
                                  <a:pos x="T6" y="T7"/>
                                </a:cxn>
                                <a:cxn ang="0">
                                  <a:pos x="T8" y="T9"/>
                                </a:cxn>
                              </a:cxnLst>
                              <a:rect l="0" t="0" r="r" b="b"/>
                              <a:pathLst>
                                <a:path w="11121" h="2365">
                                  <a:moveTo>
                                    <a:pt x="0" y="0"/>
                                  </a:moveTo>
                                  <a:cubicBezTo>
                                    <a:pt x="705" y="1127"/>
                                    <a:pt x="1410" y="2255"/>
                                    <a:pt x="2189" y="2310"/>
                                  </a:cubicBezTo>
                                  <a:cubicBezTo>
                                    <a:pt x="2968" y="2365"/>
                                    <a:pt x="3691" y="350"/>
                                    <a:pt x="4675" y="330"/>
                                  </a:cubicBezTo>
                                  <a:cubicBezTo>
                                    <a:pt x="5659" y="310"/>
                                    <a:pt x="7022" y="2198"/>
                                    <a:pt x="8096" y="2189"/>
                                  </a:cubicBezTo>
                                  <a:cubicBezTo>
                                    <a:pt x="9170" y="2180"/>
                                    <a:pt x="10617" y="594"/>
                                    <a:pt x="11121" y="275"/>
                                  </a:cubicBezTo>
                                </a:path>
                              </a:pathLst>
                            </a:custGeom>
                            <a:noFill/>
                            <a:ln w="9525">
                              <a:solidFill>
                                <a:srgbClr val="DDDDDD"/>
                              </a:solidFill>
                              <a:round/>
                              <a:headEnd/>
                              <a:tailEnd/>
                            </a:ln>
                          </wps:spPr>
                          <wps:bodyPr rot="0" vert="horz" wrap="square" lIns="91440" tIns="45720" rIns="91440" bIns="45720" anchor="t" anchorCtr="0" upright="1">
                            <a:noAutofit/>
                          </wps:bodyPr>
                        </wps:wsp>
                        <wps:wsp>
                          <wps:cNvPr id="19" name="Freeform 413"/>
                          <wps:cNvSpPr>
                            <a:spLocks/>
                          </wps:cNvSpPr>
                          <wps:spPr bwMode="auto">
                            <a:xfrm>
                              <a:off x="935" y="1346"/>
                              <a:ext cx="11121" cy="2365"/>
                            </a:xfrm>
                            <a:custGeom>
                              <a:avLst/>
                              <a:gdLst>
                                <a:gd name="T0" fmla="*/ 0 w 11121"/>
                                <a:gd name="T1" fmla="*/ 0 h 2365"/>
                                <a:gd name="T2" fmla="*/ 2189 w 11121"/>
                                <a:gd name="T3" fmla="*/ 2310 h 2365"/>
                                <a:gd name="T4" fmla="*/ 4675 w 11121"/>
                                <a:gd name="T5" fmla="*/ 330 h 2365"/>
                                <a:gd name="T6" fmla="*/ 8096 w 11121"/>
                                <a:gd name="T7" fmla="*/ 2189 h 2365"/>
                                <a:gd name="T8" fmla="*/ 11121 w 11121"/>
                                <a:gd name="T9" fmla="*/ 275 h 2365"/>
                              </a:gdLst>
                              <a:ahLst/>
                              <a:cxnLst>
                                <a:cxn ang="0">
                                  <a:pos x="T0" y="T1"/>
                                </a:cxn>
                                <a:cxn ang="0">
                                  <a:pos x="T2" y="T3"/>
                                </a:cxn>
                                <a:cxn ang="0">
                                  <a:pos x="T4" y="T5"/>
                                </a:cxn>
                                <a:cxn ang="0">
                                  <a:pos x="T6" y="T7"/>
                                </a:cxn>
                                <a:cxn ang="0">
                                  <a:pos x="T8" y="T9"/>
                                </a:cxn>
                              </a:cxnLst>
                              <a:rect l="0" t="0" r="r" b="b"/>
                              <a:pathLst>
                                <a:path w="11121" h="2365">
                                  <a:moveTo>
                                    <a:pt x="0" y="0"/>
                                  </a:moveTo>
                                  <a:cubicBezTo>
                                    <a:pt x="705" y="1127"/>
                                    <a:pt x="1410" y="2255"/>
                                    <a:pt x="2189" y="2310"/>
                                  </a:cubicBezTo>
                                  <a:cubicBezTo>
                                    <a:pt x="2968" y="2365"/>
                                    <a:pt x="3691" y="350"/>
                                    <a:pt x="4675" y="330"/>
                                  </a:cubicBezTo>
                                  <a:cubicBezTo>
                                    <a:pt x="5659" y="310"/>
                                    <a:pt x="7022" y="2198"/>
                                    <a:pt x="8096" y="2189"/>
                                  </a:cubicBezTo>
                                  <a:cubicBezTo>
                                    <a:pt x="9170" y="2180"/>
                                    <a:pt x="10617" y="594"/>
                                    <a:pt x="11121" y="275"/>
                                  </a:cubicBezTo>
                                </a:path>
                              </a:pathLst>
                            </a:custGeom>
                            <a:noFill/>
                            <a:ln w="9525">
                              <a:solidFill>
                                <a:srgbClr val="DDDDDD"/>
                              </a:solidFill>
                              <a:round/>
                              <a:headEnd/>
                              <a:tailEnd/>
                            </a:ln>
                          </wps:spPr>
                          <wps:bodyPr rot="0" vert="horz" wrap="square" lIns="91440" tIns="45720" rIns="91440" bIns="45720" anchor="t" anchorCtr="0" upright="1">
                            <a:noAutofit/>
                          </wps:bodyPr>
                        </wps:wsp>
                        <wps:wsp>
                          <wps:cNvPr id="20" name="Freeform 414"/>
                          <wps:cNvSpPr>
                            <a:spLocks/>
                          </wps:cNvSpPr>
                          <wps:spPr bwMode="auto">
                            <a:xfrm>
                              <a:off x="1175" y="1586"/>
                              <a:ext cx="11121" cy="2365"/>
                            </a:xfrm>
                            <a:custGeom>
                              <a:avLst/>
                              <a:gdLst>
                                <a:gd name="T0" fmla="*/ 0 w 11121"/>
                                <a:gd name="T1" fmla="*/ 0 h 2365"/>
                                <a:gd name="T2" fmla="*/ 2189 w 11121"/>
                                <a:gd name="T3" fmla="*/ 2310 h 2365"/>
                                <a:gd name="T4" fmla="*/ 4675 w 11121"/>
                                <a:gd name="T5" fmla="*/ 330 h 2365"/>
                                <a:gd name="T6" fmla="*/ 8096 w 11121"/>
                                <a:gd name="T7" fmla="*/ 2189 h 2365"/>
                                <a:gd name="T8" fmla="*/ 11121 w 11121"/>
                                <a:gd name="T9" fmla="*/ 275 h 2365"/>
                              </a:gdLst>
                              <a:ahLst/>
                              <a:cxnLst>
                                <a:cxn ang="0">
                                  <a:pos x="T0" y="T1"/>
                                </a:cxn>
                                <a:cxn ang="0">
                                  <a:pos x="T2" y="T3"/>
                                </a:cxn>
                                <a:cxn ang="0">
                                  <a:pos x="T4" y="T5"/>
                                </a:cxn>
                                <a:cxn ang="0">
                                  <a:pos x="T6" y="T7"/>
                                </a:cxn>
                                <a:cxn ang="0">
                                  <a:pos x="T8" y="T9"/>
                                </a:cxn>
                              </a:cxnLst>
                              <a:rect l="0" t="0" r="r" b="b"/>
                              <a:pathLst>
                                <a:path w="11121" h="2365">
                                  <a:moveTo>
                                    <a:pt x="0" y="0"/>
                                  </a:moveTo>
                                  <a:cubicBezTo>
                                    <a:pt x="705" y="1127"/>
                                    <a:pt x="1410" y="2255"/>
                                    <a:pt x="2189" y="2310"/>
                                  </a:cubicBezTo>
                                  <a:cubicBezTo>
                                    <a:pt x="2968" y="2365"/>
                                    <a:pt x="3691" y="350"/>
                                    <a:pt x="4675" y="330"/>
                                  </a:cubicBezTo>
                                  <a:cubicBezTo>
                                    <a:pt x="5659" y="310"/>
                                    <a:pt x="7022" y="2198"/>
                                    <a:pt x="8096" y="2189"/>
                                  </a:cubicBezTo>
                                  <a:cubicBezTo>
                                    <a:pt x="9170" y="2180"/>
                                    <a:pt x="10617" y="594"/>
                                    <a:pt x="11121" y="275"/>
                                  </a:cubicBezTo>
                                </a:path>
                              </a:pathLst>
                            </a:custGeom>
                            <a:noFill/>
                            <a:ln w="9525">
                              <a:solidFill>
                                <a:srgbClr val="DDDDDD"/>
                              </a:solidFill>
                              <a:round/>
                              <a:headEnd/>
                              <a:tailEnd/>
                            </a:ln>
                          </wps:spPr>
                          <wps:bodyPr rot="0" vert="horz" wrap="square" lIns="91440" tIns="45720" rIns="91440" bIns="45720" anchor="t" anchorCtr="0" upright="1">
                            <a:noAutofit/>
                          </wps:bodyPr>
                        </wps:wsp>
                        <wps:wsp>
                          <wps:cNvPr id="21" name="Freeform 415"/>
                          <wps:cNvSpPr>
                            <a:spLocks/>
                          </wps:cNvSpPr>
                          <wps:spPr bwMode="auto">
                            <a:xfrm>
                              <a:off x="1415" y="1826"/>
                              <a:ext cx="11121" cy="2365"/>
                            </a:xfrm>
                            <a:custGeom>
                              <a:avLst/>
                              <a:gdLst>
                                <a:gd name="T0" fmla="*/ 0 w 11121"/>
                                <a:gd name="T1" fmla="*/ 0 h 2365"/>
                                <a:gd name="T2" fmla="*/ 2189 w 11121"/>
                                <a:gd name="T3" fmla="*/ 2310 h 2365"/>
                                <a:gd name="T4" fmla="*/ 4675 w 11121"/>
                                <a:gd name="T5" fmla="*/ 330 h 2365"/>
                                <a:gd name="T6" fmla="*/ 8096 w 11121"/>
                                <a:gd name="T7" fmla="*/ 2189 h 2365"/>
                                <a:gd name="T8" fmla="*/ 11121 w 11121"/>
                                <a:gd name="T9" fmla="*/ 275 h 2365"/>
                              </a:gdLst>
                              <a:ahLst/>
                              <a:cxnLst>
                                <a:cxn ang="0">
                                  <a:pos x="T0" y="T1"/>
                                </a:cxn>
                                <a:cxn ang="0">
                                  <a:pos x="T2" y="T3"/>
                                </a:cxn>
                                <a:cxn ang="0">
                                  <a:pos x="T4" y="T5"/>
                                </a:cxn>
                                <a:cxn ang="0">
                                  <a:pos x="T6" y="T7"/>
                                </a:cxn>
                                <a:cxn ang="0">
                                  <a:pos x="T8" y="T9"/>
                                </a:cxn>
                              </a:cxnLst>
                              <a:rect l="0" t="0" r="r" b="b"/>
                              <a:pathLst>
                                <a:path w="11121" h="2365">
                                  <a:moveTo>
                                    <a:pt x="0" y="0"/>
                                  </a:moveTo>
                                  <a:cubicBezTo>
                                    <a:pt x="705" y="1127"/>
                                    <a:pt x="1410" y="2255"/>
                                    <a:pt x="2189" y="2310"/>
                                  </a:cubicBezTo>
                                  <a:cubicBezTo>
                                    <a:pt x="2968" y="2365"/>
                                    <a:pt x="3691" y="350"/>
                                    <a:pt x="4675" y="330"/>
                                  </a:cubicBezTo>
                                  <a:cubicBezTo>
                                    <a:pt x="5659" y="310"/>
                                    <a:pt x="7022" y="2198"/>
                                    <a:pt x="8096" y="2189"/>
                                  </a:cubicBezTo>
                                  <a:cubicBezTo>
                                    <a:pt x="9170" y="2180"/>
                                    <a:pt x="10617" y="594"/>
                                    <a:pt x="11121" y="275"/>
                                  </a:cubicBezTo>
                                </a:path>
                              </a:pathLst>
                            </a:custGeom>
                            <a:noFill/>
                            <a:ln w="9525">
                              <a:solidFill>
                                <a:srgbClr val="DDDDDD"/>
                              </a:solidFill>
                              <a:round/>
                              <a:headEnd/>
                              <a:tailEnd/>
                            </a:ln>
                          </wps:spPr>
                          <wps:bodyPr rot="0" vert="horz" wrap="square" lIns="91440" tIns="45720" rIns="91440" bIns="45720" anchor="t" anchorCtr="0" upright="1">
                            <a:noAutofit/>
                          </wps:bodyPr>
                        </wps:wsp>
                        <wps:wsp>
                          <wps:cNvPr id="22" name="Freeform 416"/>
                          <wps:cNvSpPr>
                            <a:spLocks/>
                          </wps:cNvSpPr>
                          <wps:spPr bwMode="auto">
                            <a:xfrm>
                              <a:off x="1655" y="2066"/>
                              <a:ext cx="11121" cy="2365"/>
                            </a:xfrm>
                            <a:custGeom>
                              <a:avLst/>
                              <a:gdLst>
                                <a:gd name="T0" fmla="*/ 0 w 11121"/>
                                <a:gd name="T1" fmla="*/ 0 h 2365"/>
                                <a:gd name="T2" fmla="*/ 2189 w 11121"/>
                                <a:gd name="T3" fmla="*/ 2310 h 2365"/>
                                <a:gd name="T4" fmla="*/ 4675 w 11121"/>
                                <a:gd name="T5" fmla="*/ 330 h 2365"/>
                                <a:gd name="T6" fmla="*/ 8096 w 11121"/>
                                <a:gd name="T7" fmla="*/ 2189 h 2365"/>
                                <a:gd name="T8" fmla="*/ 11121 w 11121"/>
                                <a:gd name="T9" fmla="*/ 275 h 2365"/>
                              </a:gdLst>
                              <a:ahLst/>
                              <a:cxnLst>
                                <a:cxn ang="0">
                                  <a:pos x="T0" y="T1"/>
                                </a:cxn>
                                <a:cxn ang="0">
                                  <a:pos x="T2" y="T3"/>
                                </a:cxn>
                                <a:cxn ang="0">
                                  <a:pos x="T4" y="T5"/>
                                </a:cxn>
                                <a:cxn ang="0">
                                  <a:pos x="T6" y="T7"/>
                                </a:cxn>
                                <a:cxn ang="0">
                                  <a:pos x="T8" y="T9"/>
                                </a:cxn>
                              </a:cxnLst>
                              <a:rect l="0" t="0" r="r" b="b"/>
                              <a:pathLst>
                                <a:path w="11121" h="2365">
                                  <a:moveTo>
                                    <a:pt x="0" y="0"/>
                                  </a:moveTo>
                                  <a:cubicBezTo>
                                    <a:pt x="705" y="1127"/>
                                    <a:pt x="1410" y="2255"/>
                                    <a:pt x="2189" y="2310"/>
                                  </a:cubicBezTo>
                                  <a:cubicBezTo>
                                    <a:pt x="2968" y="2365"/>
                                    <a:pt x="3691" y="350"/>
                                    <a:pt x="4675" y="330"/>
                                  </a:cubicBezTo>
                                  <a:cubicBezTo>
                                    <a:pt x="5659" y="310"/>
                                    <a:pt x="7022" y="2198"/>
                                    <a:pt x="8096" y="2189"/>
                                  </a:cubicBezTo>
                                  <a:cubicBezTo>
                                    <a:pt x="9170" y="2180"/>
                                    <a:pt x="10617" y="594"/>
                                    <a:pt x="11121" y="275"/>
                                  </a:cubicBezTo>
                                </a:path>
                              </a:pathLst>
                            </a:custGeom>
                            <a:noFill/>
                            <a:ln w="9525">
                              <a:solidFill>
                                <a:srgbClr val="DDDDDD"/>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50B98E4" id="Group 404" o:spid="_x0000_s1026" style="position:absolute;margin-left:-71.5pt;margin-top:1.55pt;width:609pt;height:173.95pt;z-index:-251657216" coordorigin="21,7129" coordsize="12180,34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">
                <v:group id="Group 405" o:spid="_x0000_s1027" style="position:absolute;left:21;top:7129;width:12081;height:3325" coordorigin="695,1106" coordsize="12081,3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shape id="Freeform 406" o:spid="_x0000_s1028" style="position:absolute;left:695;top:1106;width:11121;height:2365;visibility:visible;mso-wrap-style:square;v-text-anchor:top" coordsize="11121,2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" path="m,c705,1127,1410,2255,2189,2310,2968,2365,3691,350,4675,330v984,-20,2347,1868,3421,1859c9170,2180,10617,594,11121,275e" filled="f" strokecolor="#ddd">
                    <v:path arrowok="t" o:connecttype="custom" o:connectlocs="0,0;2189,2310;4675,330;8096,2189;11121,275" o:connectangles="0,0,0,0,0"/>
                  </v:shape>
                  <v:shape id="Freeform 407" o:spid="_x0000_s1029" style="position:absolute;left:935;top:1346;width:11121;height:2365;visibility:visible;mso-wrap-style:square;v-text-anchor:top" coordsize="11121,2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" path="m,c705,1127,1410,2255,2189,2310,2968,2365,3691,350,4675,330v984,-20,2347,1868,3421,1859c9170,2180,10617,594,11121,275e" filled="f" strokecolor="#ddd">
                    <v:path arrowok="t" o:connecttype="custom" o:connectlocs="0,0;2189,2310;4675,330;8096,2189;11121,275" o:connectangles="0,0,0,0,0"/>
                  </v:shape>
                  <v:shape id="Freeform 408" o:spid="_x0000_s1030" style="position:absolute;left:1175;top:1586;width:11121;height:2365;visibility:visible;mso-wrap-style:square;v-text-anchor:top" coordsize="11121,2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" path="m,c705,1127,1410,2255,2189,2310,2968,2365,3691,350,4675,330v984,-20,2347,1868,3421,1859c9170,2180,10617,594,11121,275e" filled="f" strokecolor="#ddd">
                    <v:path arrowok="t" o:connecttype="custom" o:connectlocs="0,0;2189,2310;4675,330;8096,2189;11121,275" o:connectangles="0,0,0,0,0"/>
                  </v:shape>
                  <v:shape id="Freeform 409" o:spid="_x0000_s1031" style="position:absolute;left:1415;top:1826;width:11121;height:2365;visibility:visible;mso-wrap-style:square;v-text-anchor:top" coordsize="11121,2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" path="m,c705,1127,1410,2255,2189,2310,2968,2365,3691,350,4675,330v984,-20,2347,1868,3421,1859c9170,2180,10617,594,11121,275e" filled="f" strokecolor="#ddd">
                    <v:path arrowok="t" o:connecttype="custom" o:connectlocs="0,0;2189,2310;4675,330;8096,2189;11121,275" o:connectangles="0,0,0,0,0"/>
                  </v:shape>
                  <v:shape id="Freeform 410" o:spid="_x0000_s1032" style="position:absolute;left:1655;top:2066;width:11121;height:2365;visibility:visible;mso-wrap-style:square;v-text-anchor:top" coordsize="11121,2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" path="m,c705,1127,1410,2255,2189,2310,2968,2365,3691,350,4675,330v984,-20,2347,1868,3421,1859c9170,2180,10617,594,11121,275e" filled="f" strokecolor="#ddd">
                    <v:path arrowok="t" o:connecttype="custom" o:connectlocs="0,0;2189,2310;4675,330;8096,2189;11121,275" o:connectangles="0,0,0,0,0"/>
                  </v:shape>
                </v:group>
                <v:group id="Group 411" o:spid="_x0000_s1033" style="position:absolute;left:120;top:7283;width:12081;height:3325" coordorigin="695,1106" coordsize="12081,3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shape id="Freeform 412" o:spid="_x0000_s1034" style="position:absolute;left:695;top:1106;width:11121;height:2365;visibility:visible;mso-wrap-style:square;v-text-anchor:top" coordsize="11121,2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" path="m,c705,1127,1410,2255,2189,2310,2968,2365,3691,350,4675,330v984,-20,2347,1868,3421,1859c9170,2180,10617,594,11121,275e" filled="f" strokecolor="#ddd">
                    <v:path arrowok="t" o:connecttype="custom" o:connectlocs="0,0;2189,2310;4675,330;8096,2189;11121,275" o:connectangles="0,0,0,0,0"/>
                  </v:shape>
                  <v:shape id="Freeform 413" o:spid="_x0000_s1035" style="position:absolute;left:935;top:1346;width:11121;height:2365;visibility:visible;mso-wrap-style:square;v-text-anchor:top" coordsize="11121,2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" path="m,c705,1127,1410,2255,2189,2310,2968,2365,3691,350,4675,330v984,-20,2347,1868,3421,1859c9170,2180,10617,594,11121,275e" filled="f" strokecolor="#ddd">
                    <v:path arrowok="t" o:connecttype="custom" o:connectlocs="0,0;2189,2310;4675,330;8096,2189;11121,275" o:connectangles="0,0,0,0,0"/>
                  </v:shape>
                  <v:shape id="Freeform 414" o:spid="_x0000_s1036" style="position:absolute;left:1175;top:1586;width:11121;height:2365;visibility:visible;mso-wrap-style:square;v-text-anchor:top" coordsize="11121,2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" path="m,c705,1127,1410,2255,2189,2310,2968,2365,3691,350,4675,330v984,-20,2347,1868,3421,1859c9170,2180,10617,594,11121,275e" filled="f" strokecolor="#ddd">
                    <v:path arrowok="t" o:connecttype="custom" o:connectlocs="0,0;2189,2310;4675,330;8096,2189;11121,275" o:connectangles="0,0,0,0,0"/>
                  </v:shape>
                  <v:shape id="Freeform 415" o:spid="_x0000_s1037" style="position:absolute;left:1415;top:1826;width:11121;height:2365;visibility:visible;mso-wrap-style:square;v-text-anchor:top" coordsize="11121,2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" path="m,c705,1127,1410,2255,2189,2310,2968,2365,3691,350,4675,330v984,-20,2347,1868,3421,1859c9170,2180,10617,594,11121,275e" filled="f" strokecolor="#ddd">
                    <v:path arrowok="t" o:connecttype="custom" o:connectlocs="0,0;2189,2310;4675,330;8096,2189;11121,275" o:connectangles="0,0,0,0,0"/>
                  </v:shape>
                  <v:shape id="Freeform 416" o:spid="_x0000_s1038" style="position:absolute;left:1655;top:2066;width:11121;height:2365;visibility:visible;mso-wrap-style:square;v-text-anchor:top" coordsize="11121,2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" path="m,c705,1127,1410,2255,2189,2310,2968,2365,3691,350,4675,330v984,-20,2347,1868,3421,1859c9170,2180,10617,594,11121,275e" filled="f" strokecolor="#ddd">
                    <v:path arrowok="t" o:connecttype="custom" o:connectlocs="0,0;2189,2310;4675,330;8096,2189;11121,275" o:connectangles="0,0,0,0,0"/>
                  </v:shape>
                </v:group>
              </v:group>
            </w:pict>
          </mc:Fallback>
        </mc:AlternateContent>
      </w:r>
    </w:p>
    <w:p w14:paraId="6EDC8176" w14:textId="5ECB1C61" w:rsidR="00FB25AF" w:rsidRPr="00A97D35" w:rsidRDefault="00FB25AF" w:rsidP="00FE1CC5">
      <w:pPr>
        <w:spacing w:line="264" w:lineRule="auto"/>
        <w:jc w:val="center"/>
        <w:rPr>
          <w:rFonts w:ascii="Arial Black" w:hAnsi="Arial Black"/>
          <w:sz w:val="32"/>
          <w:szCs w:val="32"/>
        </w:rPr>
      </w:pPr>
      <w:r w:rsidRPr="00A97D35">
        <w:rPr>
          <w:rFonts w:ascii="Arial Black" w:hAnsi="Arial Black"/>
          <w:sz w:val="32"/>
          <w:szCs w:val="32"/>
        </w:rPr>
        <w:t xml:space="preserve">Diplôme </w:t>
      </w:r>
      <w:r w:rsidR="00E06C0E" w:rsidRPr="00A97D35">
        <w:rPr>
          <w:rFonts w:ascii="Arial Black" w:hAnsi="Arial Black"/>
          <w:sz w:val="32"/>
          <w:szCs w:val="32"/>
        </w:rPr>
        <w:t>Natio</w:t>
      </w:r>
      <w:r w:rsidRPr="00A97D35">
        <w:rPr>
          <w:rFonts w:ascii="Arial Black" w:hAnsi="Arial Black"/>
          <w:sz w:val="32"/>
          <w:szCs w:val="32"/>
        </w:rPr>
        <w:t xml:space="preserve">nal de Licence en </w:t>
      </w:r>
      <w:r w:rsidR="00F7060F" w:rsidRPr="00A97D35">
        <w:rPr>
          <w:rFonts w:ascii="Arial Black" w:hAnsi="Arial Black"/>
          <w:sz w:val="32"/>
          <w:szCs w:val="32"/>
        </w:rPr>
        <w:t>Technologies de</w:t>
      </w:r>
      <w:r w:rsidR="00FE1CC5" w:rsidRPr="00A97D35">
        <w:rPr>
          <w:rFonts w:ascii="Arial Black" w:hAnsi="Arial Black"/>
          <w:sz w:val="32"/>
          <w:szCs w:val="32"/>
        </w:rPr>
        <w:t xml:space="preserve"> l</w:t>
      </w:r>
      <w:r w:rsidRPr="00A97D35">
        <w:rPr>
          <w:rFonts w:ascii="Arial Black" w:hAnsi="Arial Black"/>
          <w:sz w:val="32"/>
          <w:szCs w:val="32"/>
        </w:rPr>
        <w:t>'Informations et de</w:t>
      </w:r>
      <w:r w:rsidR="00FE1CC5" w:rsidRPr="00A97D35">
        <w:rPr>
          <w:rFonts w:ascii="Arial Black" w:hAnsi="Arial Black"/>
          <w:sz w:val="32"/>
          <w:szCs w:val="32"/>
        </w:rPr>
        <w:t xml:space="preserve"> la</w:t>
      </w:r>
      <w:r w:rsidRPr="00A97D35">
        <w:rPr>
          <w:rFonts w:ascii="Arial Black" w:hAnsi="Arial Black"/>
          <w:sz w:val="32"/>
          <w:szCs w:val="32"/>
        </w:rPr>
        <w:t xml:space="preserve"> Communication   </w:t>
      </w:r>
    </w:p>
    <w:p w14:paraId="1C5F7D76" w14:textId="77777777" w:rsidR="00FB25AF" w:rsidRPr="00A97D35" w:rsidRDefault="00FB25AF" w:rsidP="00FB25AF">
      <w:pPr>
        <w:spacing w:line="264" w:lineRule="auto"/>
        <w:jc w:val="center"/>
        <w:rPr>
          <w:rFonts w:ascii="Arial" w:hAnsi="Arial" w:cs="Arial"/>
          <w:b/>
          <w:bCs/>
          <w:i/>
          <w:iCs/>
        </w:rPr>
      </w:pPr>
      <w:r w:rsidRPr="00A97D35">
        <w:rPr>
          <w:rFonts w:ascii="Arial" w:hAnsi="Arial" w:cs="Arial"/>
          <w:b/>
          <w:bCs/>
          <w:i/>
          <w:iCs/>
        </w:rPr>
        <w:t>Spécialité :</w:t>
      </w:r>
    </w:p>
    <w:p w14:paraId="165CD96F" w14:textId="356721DA" w:rsidR="00FB25AF" w:rsidRPr="00A97D35" w:rsidRDefault="00C305DC" w:rsidP="00FB25AF">
      <w:pPr>
        <w:jc w:val="center"/>
        <w:rPr>
          <w:rFonts w:ascii="Arial" w:hAnsi="Arial" w:cs="Arial"/>
        </w:rPr>
      </w:pPr>
      <w:r w:rsidRPr="00A97D35">
        <w:rPr>
          <w:rFonts w:ascii="Arial Black" w:hAnsi="Arial Black"/>
          <w:sz w:val="32"/>
          <w:szCs w:val="32"/>
        </w:rPr>
        <w:t>Réseaux</w:t>
      </w:r>
      <w:r w:rsidR="00FE1CC5" w:rsidRPr="00A97D35">
        <w:rPr>
          <w:rFonts w:ascii="Arial Black" w:hAnsi="Arial Black"/>
          <w:sz w:val="32"/>
          <w:szCs w:val="32"/>
        </w:rPr>
        <w:t xml:space="preserve"> </w:t>
      </w:r>
      <w:r w:rsidR="0023008A" w:rsidRPr="00A97D35">
        <w:rPr>
          <w:rFonts w:ascii="Arial Black" w:hAnsi="Arial Black"/>
          <w:sz w:val="32"/>
          <w:szCs w:val="32"/>
        </w:rPr>
        <w:t xml:space="preserve">et </w:t>
      </w:r>
      <w:r w:rsidR="00FE1CC5" w:rsidRPr="00A97D35">
        <w:rPr>
          <w:rFonts w:ascii="Arial Black" w:hAnsi="Arial Black"/>
          <w:sz w:val="32"/>
          <w:szCs w:val="32"/>
        </w:rPr>
        <w:t>Internet des Objets</w:t>
      </w:r>
    </w:p>
    <w:p w14:paraId="030E2855" w14:textId="77777777" w:rsidR="007E02B8" w:rsidRPr="00A97D35" w:rsidRDefault="007E02B8" w:rsidP="007E02B8">
      <w:pPr>
        <w:jc w:val="center"/>
        <w:rPr>
          <w:rFonts w:ascii="Arial" w:hAnsi="Arial" w:cs="Arial"/>
        </w:rPr>
      </w:pPr>
    </w:p>
    <w:p w14:paraId="512DF069" w14:textId="1BA8F4C3" w:rsidR="007E02B8" w:rsidRPr="00A97D35" w:rsidRDefault="00A85EB3" w:rsidP="007E02B8">
      <w:pPr>
        <w:jc w:val="center"/>
        <w:rPr>
          <w:rFonts w:ascii="Arial" w:hAnsi="Arial" w:cs="Arial"/>
          <w:b/>
          <w:bCs/>
          <w:i/>
          <w:iCs/>
        </w:rPr>
      </w:pPr>
      <w:r w:rsidRPr="00A97D35">
        <w:rPr>
          <w:rFonts w:ascii="Arial" w:hAnsi="Arial" w:cs="Arial"/>
          <w:b/>
          <w:bCs/>
          <w:i/>
          <w:iCs/>
        </w:rPr>
        <w:t>Par</w:t>
      </w:r>
    </w:p>
    <w:p w14:paraId="6A6CDA70" w14:textId="77777777" w:rsidR="007E02B8" w:rsidRPr="00A97D35" w:rsidRDefault="007E02B8" w:rsidP="007E02B8">
      <w:pPr>
        <w:jc w:val="center"/>
        <w:rPr>
          <w:rFonts w:ascii="Arial" w:hAnsi="Arial" w:cs="Arial"/>
          <w:b/>
          <w:bCs/>
          <w:i/>
          <w:iCs/>
        </w:rPr>
      </w:pPr>
    </w:p>
    <w:p w14:paraId="6D04F9EA" w14:textId="313EBAA6" w:rsidR="007E02B8" w:rsidRPr="00A97D35" w:rsidRDefault="009B3FBC" w:rsidP="007E02B8">
      <w:pPr>
        <w:jc w:val="center"/>
        <w:rPr>
          <w:b/>
          <w:bCs/>
          <w:i/>
          <w:iCs/>
          <w:sz w:val="28"/>
          <w:szCs w:val="28"/>
        </w:rPr>
      </w:pPr>
      <w:r w:rsidRPr="00A97D35">
        <w:rPr>
          <w:b/>
          <w:bCs/>
          <w:i/>
          <w:iCs/>
          <w:sz w:val="28"/>
          <w:szCs w:val="28"/>
        </w:rPr>
        <w:t>Ben Aissia Ala</w:t>
      </w:r>
    </w:p>
    <w:p w14:paraId="72F4702E" w14:textId="77777777" w:rsidR="007E02B8" w:rsidRPr="00A97D35" w:rsidRDefault="007E02B8" w:rsidP="00A85EB3">
      <w:pPr>
        <w:jc w:val="center"/>
        <w:rPr>
          <w:rFonts w:ascii="Arial Black" w:hAnsi="Arial Black"/>
          <w:sz w:val="28"/>
          <w:szCs w:val="28"/>
        </w:rPr>
      </w:pPr>
    </w:p>
    <w:p w14:paraId="39CF3FCA" w14:textId="77777777" w:rsidR="00A85EB3" w:rsidRDefault="00A85EB3" w:rsidP="00A85EB3">
      <w:pPr>
        <w:jc w:val="center"/>
        <w:rPr>
          <w:rFonts w:ascii="Arial Black" w:hAnsi="Arial Black"/>
          <w:sz w:val="16"/>
          <w:szCs w:val="16"/>
        </w:rPr>
      </w:pPr>
    </w:p>
    <w:p w14:paraId="10150360" w14:textId="542F68AB" w:rsidR="00A85EB3" w:rsidRPr="00A97D35" w:rsidRDefault="00126252" w:rsidP="00A85EB3">
      <w:pPr>
        <w:jc w:val="center"/>
        <w:rPr>
          <w:rFonts w:ascii="Arial Black" w:hAnsi="Arial Black"/>
          <w:sz w:val="16"/>
          <w:szCs w:val="16"/>
        </w:rPr>
      </w:pPr>
      <w:r w:rsidRPr="00A97D35">
        <w:rPr>
          <w:rFonts w:ascii="Arial Black" w:hAnsi="Arial Black"/>
          <w:noProof/>
          <w:sz w:val="16"/>
          <w:szCs w:val="16"/>
        </w:rPr>
        <mc:AlternateContent>
          <mc:Choice Requires="wps">
            <w:drawing>
              <wp:anchor distT="4294967295" distB="4294967295" distL="114300" distR="114300" simplePos="0" relativeHeight="251657216" behindDoc="0" locked="0" layoutInCell="1" allowOverlap="1" wp14:anchorId="14F5ED82" wp14:editId="58868B69">
                <wp:simplePos x="0" y="0"/>
                <wp:positionH relativeFrom="column">
                  <wp:posOffset>1665819</wp:posOffset>
                </wp:positionH>
                <wp:positionV relativeFrom="paragraph">
                  <wp:posOffset>33819</wp:posOffset>
                </wp:positionV>
                <wp:extent cx="2400300" cy="0"/>
                <wp:effectExtent l="0" t="19050" r="19050" b="38100"/>
                <wp:wrapNone/>
                <wp:docPr id="9"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57150" cmpd="thickThin">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DE684C" id="Line 402" o:spid="_x0000_s1026" style="position:absolute;z-index:25165721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31.15pt,2.65pt" to="320.15pt,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" strokeweight="4.5pt">
                <v:stroke linestyle="thickThin"/>
              </v:line>
            </w:pict>
          </mc:Fallback>
        </mc:AlternateContent>
      </w:r>
    </w:p>
    <w:p w14:paraId="02254983" w14:textId="77777777" w:rsidR="00A85EB3" w:rsidRPr="00A85EB3" w:rsidRDefault="00A85EB3" w:rsidP="00A85EB3">
      <w:pPr>
        <w:ind w:left="308" w:right="259" w:hanging="11"/>
        <w:jc w:val="center"/>
        <w:rPr>
          <w:b/>
          <w:bCs/>
          <w:sz w:val="16"/>
          <w:szCs w:val="16"/>
        </w:rPr>
      </w:pPr>
    </w:p>
    <w:p w14:paraId="70B702EA" w14:textId="37F7C537" w:rsidR="00A85EB3" w:rsidRDefault="009B3FBC" w:rsidP="00A85EB3">
      <w:pPr>
        <w:ind w:left="308" w:right="259" w:hanging="11"/>
        <w:jc w:val="center"/>
        <w:rPr>
          <w:b/>
          <w:bCs/>
          <w:sz w:val="40"/>
          <w:szCs w:val="40"/>
        </w:rPr>
      </w:pPr>
      <w:r w:rsidRPr="00A97D35">
        <w:rPr>
          <w:b/>
          <w:bCs/>
          <w:sz w:val="40"/>
          <w:szCs w:val="40"/>
        </w:rPr>
        <w:t>Téléprospection avec IA</w:t>
      </w:r>
    </w:p>
    <w:p w14:paraId="3582464A" w14:textId="77777777" w:rsidR="00A85EB3" w:rsidRPr="00A85EB3" w:rsidRDefault="00A85EB3" w:rsidP="00A85EB3">
      <w:pPr>
        <w:ind w:left="308" w:right="259" w:hanging="11"/>
        <w:jc w:val="center"/>
        <w:rPr>
          <w:b/>
          <w:bCs/>
          <w:sz w:val="16"/>
          <w:szCs w:val="16"/>
        </w:rPr>
      </w:pPr>
    </w:p>
    <w:p w14:paraId="43D1F631" w14:textId="77777777" w:rsidR="00A85EB3" w:rsidRPr="00A85EB3" w:rsidRDefault="00A85EB3" w:rsidP="00A85EB3">
      <w:pPr>
        <w:ind w:left="308" w:right="259" w:hanging="11"/>
        <w:jc w:val="center"/>
        <w:rPr>
          <w:b/>
          <w:bCs/>
          <w:sz w:val="16"/>
          <w:szCs w:val="16"/>
        </w:rPr>
      </w:pPr>
    </w:p>
    <w:p w14:paraId="2290FE65" w14:textId="2384A347" w:rsidR="007E02B8" w:rsidRPr="00A97D35" w:rsidRDefault="00126252" w:rsidP="00A85EB3">
      <w:pPr>
        <w:tabs>
          <w:tab w:val="left" w:pos="6825"/>
        </w:tabs>
        <w:jc w:val="center"/>
        <w:rPr>
          <w:rFonts w:ascii="Arial Black" w:hAnsi="Arial Black"/>
          <w:sz w:val="20"/>
          <w:szCs w:val="20"/>
        </w:rPr>
      </w:pPr>
      <w:r w:rsidRPr="00A97D35">
        <w:rPr>
          <w:rFonts w:ascii="Arial Black" w:hAnsi="Arial Black"/>
          <w:noProof/>
          <w:sz w:val="16"/>
          <w:szCs w:val="16"/>
        </w:rPr>
        <mc:AlternateContent>
          <mc:Choice Requires="wps">
            <w:drawing>
              <wp:anchor distT="4294967295" distB="4294967295" distL="114300" distR="114300" simplePos="0" relativeHeight="251658240" behindDoc="0" locked="0" layoutInCell="1" allowOverlap="1" wp14:anchorId="13AE6239" wp14:editId="3ED50F22">
                <wp:simplePos x="0" y="0"/>
                <wp:positionH relativeFrom="column">
                  <wp:posOffset>1666599</wp:posOffset>
                </wp:positionH>
                <wp:positionV relativeFrom="paragraph">
                  <wp:posOffset>37629</wp:posOffset>
                </wp:positionV>
                <wp:extent cx="2400300" cy="0"/>
                <wp:effectExtent l="0" t="19050" r="19050" b="38100"/>
                <wp:wrapNone/>
                <wp:docPr id="8"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57150" cmpd="thickThin">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1185ABE" id="Line 403" o:spid="_x0000_s1026" style="position:absolute;z-index:2516582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31.25pt,2.95pt" to="320.25pt,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" strokeweight="4.5pt">
                <v:stroke linestyle="thickThin"/>
              </v:line>
            </w:pict>
          </mc:Fallback>
        </mc:AlternateContent>
      </w:r>
    </w:p>
    <w:p w14:paraId="2F7C2E14" w14:textId="77777777" w:rsidR="007E02B8" w:rsidRDefault="007E02B8" w:rsidP="007E02B8">
      <w:pPr>
        <w:tabs>
          <w:tab w:val="left" w:pos="6825"/>
        </w:tabs>
        <w:spacing w:after="120"/>
        <w:jc w:val="center"/>
        <w:rPr>
          <w:rFonts w:ascii="Arial" w:hAnsi="Arial" w:cs="Arial"/>
          <w:b/>
          <w:bCs/>
          <w:i/>
          <w:iCs/>
          <w:sz w:val="20"/>
          <w:szCs w:val="20"/>
        </w:rPr>
      </w:pPr>
    </w:p>
    <w:p w14:paraId="4B369A90" w14:textId="77777777" w:rsidR="00A85EB3" w:rsidRDefault="00A85EB3" w:rsidP="007E02B8">
      <w:pPr>
        <w:tabs>
          <w:tab w:val="left" w:pos="6825"/>
        </w:tabs>
        <w:spacing w:after="120"/>
        <w:jc w:val="center"/>
        <w:rPr>
          <w:rFonts w:ascii="Arial" w:hAnsi="Arial" w:cs="Arial"/>
          <w:b/>
          <w:bCs/>
          <w:i/>
          <w:iCs/>
          <w:sz w:val="20"/>
          <w:szCs w:val="20"/>
        </w:rPr>
      </w:pPr>
    </w:p>
    <w:p w14:paraId="706C3D1C" w14:textId="77777777" w:rsidR="00A85EB3" w:rsidRPr="00A97D35" w:rsidRDefault="00A85EB3" w:rsidP="007E02B8">
      <w:pPr>
        <w:tabs>
          <w:tab w:val="left" w:pos="6825"/>
        </w:tabs>
        <w:spacing w:after="120"/>
        <w:jc w:val="center"/>
        <w:rPr>
          <w:rFonts w:ascii="Arial" w:hAnsi="Arial" w:cs="Arial"/>
          <w:b/>
          <w:bCs/>
          <w:i/>
          <w:iCs/>
          <w:sz w:val="20"/>
          <w:szCs w:val="20"/>
        </w:rPr>
      </w:pPr>
    </w:p>
    <w:p w14:paraId="4A007062" w14:textId="54F0C87A" w:rsidR="007E02B8" w:rsidRDefault="007E02B8" w:rsidP="00A85EB3">
      <w:pPr>
        <w:tabs>
          <w:tab w:val="left" w:pos="6825"/>
        </w:tabs>
        <w:spacing w:after="120"/>
        <w:rPr>
          <w:rFonts w:ascii="Arial" w:hAnsi="Arial" w:cs="Arial"/>
          <w:b/>
          <w:bCs/>
          <w:i/>
          <w:iCs/>
          <w:sz w:val="20"/>
          <w:szCs w:val="20"/>
        </w:rPr>
      </w:pPr>
      <w:r w:rsidRPr="00A97D35">
        <w:rPr>
          <w:rFonts w:ascii="Arial" w:hAnsi="Arial" w:cs="Arial"/>
          <w:b/>
          <w:bCs/>
          <w:i/>
          <w:iCs/>
          <w:sz w:val="20"/>
          <w:szCs w:val="20"/>
        </w:rPr>
        <w:t xml:space="preserve">Soutenu le </w:t>
      </w:r>
      <w:r w:rsidR="009B3FBC" w:rsidRPr="00A97D35">
        <w:rPr>
          <w:rFonts w:ascii="Arial" w:hAnsi="Arial" w:cs="Arial"/>
          <w:b/>
          <w:bCs/>
          <w:i/>
          <w:iCs/>
          <w:sz w:val="20"/>
          <w:szCs w:val="20"/>
        </w:rPr>
        <w:t>23/06/2025</w:t>
      </w:r>
      <w:r w:rsidRPr="00A97D35">
        <w:rPr>
          <w:rFonts w:ascii="Arial" w:hAnsi="Arial" w:cs="Arial"/>
          <w:b/>
          <w:bCs/>
          <w:i/>
          <w:iCs/>
          <w:sz w:val="20"/>
          <w:szCs w:val="20"/>
        </w:rPr>
        <w:t xml:space="preserve"> devant l</w:t>
      </w:r>
      <w:r w:rsidR="00FB40FE" w:rsidRPr="00A97D35">
        <w:rPr>
          <w:rFonts w:ascii="Arial" w:hAnsi="Arial" w:cs="Arial"/>
          <w:b/>
          <w:bCs/>
          <w:i/>
          <w:iCs/>
          <w:sz w:val="20"/>
          <w:szCs w:val="20"/>
        </w:rPr>
        <w:t xml:space="preserve">e jury </w:t>
      </w:r>
      <w:r w:rsidRPr="00A97D35">
        <w:rPr>
          <w:rFonts w:ascii="Arial" w:hAnsi="Arial" w:cs="Arial"/>
          <w:b/>
          <w:bCs/>
          <w:i/>
          <w:iCs/>
          <w:sz w:val="20"/>
          <w:szCs w:val="20"/>
        </w:rPr>
        <w:t>composé de :</w:t>
      </w:r>
    </w:p>
    <w:p w14:paraId="480E86DB" w14:textId="77777777" w:rsidR="00A85EB3" w:rsidRPr="00A97D35" w:rsidRDefault="00A85EB3" w:rsidP="003D0CE7">
      <w:pPr>
        <w:tabs>
          <w:tab w:val="left" w:pos="6825"/>
        </w:tabs>
        <w:spacing w:after="120"/>
        <w:jc w:val="center"/>
        <w:rPr>
          <w:rFonts w:ascii="Arial" w:hAnsi="Arial" w:cs="Arial"/>
          <w:b/>
          <w:bCs/>
          <w:i/>
          <w:iCs/>
          <w:sz w:val="20"/>
          <w:szCs w:val="20"/>
        </w:rPr>
      </w:pPr>
    </w:p>
    <w:p w14:paraId="0DE44582" w14:textId="77777777" w:rsidR="007E02B8" w:rsidRPr="00A97D35" w:rsidRDefault="007E02B8" w:rsidP="007E02B8">
      <w:pPr>
        <w:tabs>
          <w:tab w:val="left" w:pos="6825"/>
        </w:tabs>
        <w:jc w:val="center"/>
        <w:rPr>
          <w:rFonts w:ascii="Arial" w:hAnsi="Arial" w:cs="Arial"/>
          <w:b/>
          <w:bCs/>
          <w:i/>
          <w:iCs/>
          <w:sz w:val="8"/>
          <w:szCs w:val="8"/>
        </w:rPr>
      </w:pPr>
    </w:p>
    <w:tbl>
      <w:tblPr>
        <w:tblpPr w:leftFromText="141" w:rightFromText="141" w:vertAnchor="text" w:horzAnchor="margin" w:tblpXSpec="center" w:tblpY="48"/>
        <w:tblW w:w="5000" w:type="pct"/>
        <w:tblCellMar>
          <w:left w:w="0" w:type="dxa"/>
          <w:right w:w="0" w:type="dxa"/>
        </w:tblCellMar>
        <w:tblLook w:val="01E0" w:firstRow="1" w:lastRow="1" w:firstColumn="1" w:lastColumn="1" w:noHBand="0" w:noVBand="0"/>
      </w:tblPr>
      <w:tblGrid>
        <w:gridCol w:w="6534"/>
        <w:gridCol w:w="2536"/>
      </w:tblGrid>
      <w:tr w:rsidR="008D3A5F" w:rsidRPr="00A97D35" w14:paraId="1FA41374" w14:textId="77777777" w:rsidTr="008D3A5F">
        <w:trPr>
          <w:trHeight w:val="278"/>
        </w:trPr>
        <w:tc>
          <w:tcPr>
            <w:tcW w:w="3602" w:type="pct"/>
          </w:tcPr>
          <w:p w14:paraId="094B40E8" w14:textId="77777777" w:rsidR="007E02B8" w:rsidRPr="00A97D35" w:rsidRDefault="00902E2C" w:rsidP="00024D8C">
            <w:pPr>
              <w:pStyle w:val="TOC1"/>
              <w:spacing w:after="40"/>
              <w:rPr>
                <w:rFonts w:ascii="ArialMT" w:hAnsi="ArialMT"/>
                <w:sz w:val="24"/>
              </w:rPr>
            </w:pPr>
            <w:r w:rsidRPr="00A97D35">
              <w:rPr>
                <w:rFonts w:ascii="ArialMT" w:hAnsi="ArialMT"/>
                <w:sz w:val="24"/>
              </w:rPr>
              <w:t>M./Mme : ……………</w:t>
            </w:r>
            <w:r w:rsidR="00B14852" w:rsidRPr="00A97D35">
              <w:rPr>
                <w:rFonts w:ascii="ArialMT" w:hAnsi="ArialMT"/>
                <w:sz w:val="24"/>
              </w:rPr>
              <w:t>…</w:t>
            </w:r>
            <w:proofErr w:type="gramStart"/>
            <w:r w:rsidR="00B14852" w:rsidRPr="00A97D35">
              <w:rPr>
                <w:rFonts w:ascii="ArialMT" w:hAnsi="ArialMT"/>
                <w:sz w:val="24"/>
              </w:rPr>
              <w:t>…….</w:t>
            </w:r>
            <w:proofErr w:type="gramEnd"/>
            <w:r w:rsidR="00B14852" w:rsidRPr="00A97D35">
              <w:rPr>
                <w:rFonts w:ascii="ArialMT" w:hAnsi="ArialMT"/>
                <w:sz w:val="24"/>
              </w:rPr>
              <w:t>.</w:t>
            </w:r>
          </w:p>
        </w:tc>
        <w:tc>
          <w:tcPr>
            <w:tcW w:w="1398" w:type="pct"/>
          </w:tcPr>
          <w:p w14:paraId="2705ABFF" w14:textId="77777777" w:rsidR="007E02B8" w:rsidRPr="00A97D35" w:rsidRDefault="007E02B8" w:rsidP="00024D8C">
            <w:pPr>
              <w:pStyle w:val="TOC1"/>
              <w:spacing w:after="40"/>
              <w:rPr>
                <w:rFonts w:ascii="ArialMT" w:hAnsi="ArialMT"/>
                <w:sz w:val="24"/>
              </w:rPr>
            </w:pPr>
            <w:r w:rsidRPr="00A97D35">
              <w:rPr>
                <w:rFonts w:ascii="ArialMT" w:hAnsi="ArialMT"/>
                <w:sz w:val="24"/>
              </w:rPr>
              <w:t xml:space="preserve">Président </w:t>
            </w:r>
          </w:p>
        </w:tc>
      </w:tr>
      <w:tr w:rsidR="008D3A5F" w:rsidRPr="00A97D35" w14:paraId="418A4D39" w14:textId="77777777" w:rsidTr="008D3A5F">
        <w:trPr>
          <w:trHeight w:val="279"/>
        </w:trPr>
        <w:tc>
          <w:tcPr>
            <w:tcW w:w="3602" w:type="pct"/>
          </w:tcPr>
          <w:p w14:paraId="748B1D5B" w14:textId="77777777" w:rsidR="007E02B8" w:rsidRPr="00A97D35" w:rsidRDefault="008D3A5F" w:rsidP="00024D8C">
            <w:pPr>
              <w:pStyle w:val="TOC1"/>
              <w:spacing w:after="40"/>
              <w:rPr>
                <w:rFonts w:ascii="ArialMT" w:hAnsi="ArialMT"/>
                <w:sz w:val="24"/>
              </w:rPr>
            </w:pPr>
            <w:r w:rsidRPr="00A97D35">
              <w:rPr>
                <w:rFonts w:ascii="ArialMT" w:hAnsi="ArialMT"/>
                <w:sz w:val="24"/>
              </w:rPr>
              <w:t>M./Mme : ………………</w:t>
            </w:r>
            <w:proofErr w:type="gramStart"/>
            <w:r w:rsidRPr="00A97D35">
              <w:rPr>
                <w:rFonts w:ascii="ArialMT" w:hAnsi="ArialMT"/>
                <w:sz w:val="24"/>
              </w:rPr>
              <w:t>…….</w:t>
            </w:r>
            <w:proofErr w:type="gramEnd"/>
            <w:r w:rsidRPr="00A97D35">
              <w:rPr>
                <w:rFonts w:ascii="ArialMT" w:hAnsi="ArialMT"/>
                <w:sz w:val="24"/>
              </w:rPr>
              <w:t>.</w:t>
            </w:r>
          </w:p>
        </w:tc>
        <w:tc>
          <w:tcPr>
            <w:tcW w:w="1398" w:type="pct"/>
          </w:tcPr>
          <w:p w14:paraId="17F2328F" w14:textId="77777777" w:rsidR="007E02B8" w:rsidRPr="00A97D35" w:rsidRDefault="00902E2C" w:rsidP="00024D8C">
            <w:pPr>
              <w:pStyle w:val="TOC1"/>
              <w:spacing w:after="40"/>
              <w:rPr>
                <w:rFonts w:ascii="ArialMT" w:hAnsi="ArialMT"/>
                <w:sz w:val="24"/>
              </w:rPr>
            </w:pPr>
            <w:r w:rsidRPr="00A97D35">
              <w:rPr>
                <w:rFonts w:ascii="ArialMT" w:hAnsi="ArialMT"/>
                <w:sz w:val="24"/>
              </w:rPr>
              <w:t>Rapporteur</w:t>
            </w:r>
          </w:p>
        </w:tc>
      </w:tr>
      <w:tr w:rsidR="008D3A5F" w:rsidRPr="00A97D35" w14:paraId="3ECC61AC" w14:textId="77777777" w:rsidTr="008D3A5F">
        <w:trPr>
          <w:trHeight w:val="275"/>
        </w:trPr>
        <w:tc>
          <w:tcPr>
            <w:tcW w:w="3602" w:type="pct"/>
          </w:tcPr>
          <w:p w14:paraId="71C1632A" w14:textId="55BCC903" w:rsidR="007E02B8" w:rsidRPr="00A97D35" w:rsidRDefault="008D3A5F" w:rsidP="00024D8C">
            <w:pPr>
              <w:pStyle w:val="TOC1"/>
              <w:spacing w:after="40"/>
              <w:rPr>
                <w:rFonts w:ascii="ArialMT" w:hAnsi="ArialMT"/>
                <w:sz w:val="24"/>
              </w:rPr>
            </w:pPr>
            <w:r w:rsidRPr="00A97D35">
              <w:rPr>
                <w:rFonts w:ascii="ArialMT" w:hAnsi="ArialMT"/>
                <w:sz w:val="24"/>
              </w:rPr>
              <w:t>M</w:t>
            </w:r>
            <w:r w:rsidR="007A2CBE" w:rsidRPr="00A97D35">
              <w:rPr>
                <w:rFonts w:ascii="ArialMT" w:hAnsi="ArialMT"/>
                <w:sz w:val="24"/>
              </w:rPr>
              <w:t>r.</w:t>
            </w:r>
            <w:r w:rsidRPr="00A97D35">
              <w:rPr>
                <w:rFonts w:ascii="ArialMT" w:hAnsi="ArialMT"/>
                <w:sz w:val="24"/>
              </w:rPr>
              <w:t xml:space="preserve"> </w:t>
            </w:r>
            <w:r w:rsidR="007A2CBE" w:rsidRPr="00A97D35">
              <w:rPr>
                <w:rFonts w:ascii="ArialMT" w:hAnsi="ArialMT"/>
                <w:sz w:val="24"/>
              </w:rPr>
              <w:t>Ahmed Aissia</w:t>
            </w:r>
          </w:p>
        </w:tc>
        <w:tc>
          <w:tcPr>
            <w:tcW w:w="1398" w:type="pct"/>
          </w:tcPr>
          <w:p w14:paraId="23062BD5" w14:textId="77777777" w:rsidR="007E02B8" w:rsidRPr="00A97D35" w:rsidRDefault="00530E1F" w:rsidP="008D3A5F">
            <w:pPr>
              <w:pStyle w:val="TOC1"/>
              <w:spacing w:after="40"/>
              <w:rPr>
                <w:rFonts w:ascii="ArialMT" w:hAnsi="ArialMT"/>
                <w:sz w:val="24"/>
              </w:rPr>
            </w:pPr>
            <w:r w:rsidRPr="00A97D35">
              <w:rPr>
                <w:rFonts w:ascii="ArialMT" w:hAnsi="ArialMT"/>
                <w:sz w:val="24"/>
              </w:rPr>
              <w:t>Encadr</w:t>
            </w:r>
            <w:r w:rsidR="000F54ED" w:rsidRPr="00A97D35">
              <w:rPr>
                <w:rFonts w:ascii="ArialMT" w:hAnsi="ArialMT"/>
                <w:sz w:val="24"/>
              </w:rPr>
              <w:t>ant</w:t>
            </w:r>
            <w:r w:rsidR="008D3A5F" w:rsidRPr="00A97D35">
              <w:rPr>
                <w:rFonts w:ascii="ArialMT" w:hAnsi="ArialMT"/>
                <w:sz w:val="24"/>
              </w:rPr>
              <w:t xml:space="preserve"> Pédagogique</w:t>
            </w:r>
          </w:p>
        </w:tc>
      </w:tr>
      <w:tr w:rsidR="008D3A5F" w:rsidRPr="00A97D35" w14:paraId="087C49CE" w14:textId="77777777" w:rsidTr="008D3A5F">
        <w:trPr>
          <w:trHeight w:val="283"/>
        </w:trPr>
        <w:tc>
          <w:tcPr>
            <w:tcW w:w="3602" w:type="pct"/>
          </w:tcPr>
          <w:p w14:paraId="41CBCE6A" w14:textId="0181D719" w:rsidR="00B62E90" w:rsidRPr="00A97D35" w:rsidRDefault="008D3A5F" w:rsidP="00B62E90">
            <w:pPr>
              <w:pStyle w:val="TOC1"/>
              <w:spacing w:after="40"/>
              <w:rPr>
                <w:rFonts w:ascii="ArialMT" w:hAnsi="ArialMT"/>
                <w:sz w:val="24"/>
              </w:rPr>
            </w:pPr>
            <w:r w:rsidRPr="00A97D35">
              <w:rPr>
                <w:rFonts w:ascii="ArialMT" w:hAnsi="ArialMT"/>
                <w:sz w:val="24"/>
              </w:rPr>
              <w:t>M</w:t>
            </w:r>
            <w:r w:rsidR="007A2CBE" w:rsidRPr="00A97D35">
              <w:rPr>
                <w:rFonts w:ascii="ArialMT" w:hAnsi="ArialMT"/>
                <w:sz w:val="24"/>
              </w:rPr>
              <w:t>r. Ismail Grira</w:t>
            </w:r>
          </w:p>
        </w:tc>
        <w:tc>
          <w:tcPr>
            <w:tcW w:w="1398" w:type="pct"/>
          </w:tcPr>
          <w:p w14:paraId="42BA848F" w14:textId="75A2BB49" w:rsidR="00B62E90" w:rsidRPr="00A97D35" w:rsidRDefault="008D3A5F" w:rsidP="008D3A5F">
            <w:pPr>
              <w:pStyle w:val="TOC1"/>
              <w:spacing w:after="40"/>
              <w:rPr>
                <w:rFonts w:ascii="ArialMT" w:hAnsi="ArialMT"/>
                <w:sz w:val="24"/>
              </w:rPr>
            </w:pPr>
            <w:r w:rsidRPr="00A97D35">
              <w:rPr>
                <w:rFonts w:ascii="ArialMT" w:hAnsi="ArialMT"/>
                <w:sz w:val="24"/>
              </w:rPr>
              <w:t>Encadrant P</w:t>
            </w:r>
            <w:r w:rsidR="00265E27" w:rsidRPr="00A97D35">
              <w:rPr>
                <w:rFonts w:ascii="ArialMT" w:hAnsi="ArialMT"/>
                <w:sz w:val="24"/>
              </w:rPr>
              <w:t>r</w:t>
            </w:r>
            <w:r w:rsidRPr="00A97D35">
              <w:rPr>
                <w:rFonts w:ascii="ArialMT" w:hAnsi="ArialMT"/>
                <w:sz w:val="24"/>
              </w:rPr>
              <w:t>ofessionnel</w:t>
            </w:r>
          </w:p>
        </w:tc>
      </w:tr>
      <w:tr w:rsidR="008D3A5F" w:rsidRPr="00A97D35" w14:paraId="378CCC77" w14:textId="77777777" w:rsidTr="008D3A5F">
        <w:trPr>
          <w:trHeight w:val="324"/>
        </w:trPr>
        <w:tc>
          <w:tcPr>
            <w:tcW w:w="3602" w:type="pct"/>
          </w:tcPr>
          <w:p w14:paraId="23280DDF" w14:textId="77777777" w:rsidR="007E02B8" w:rsidRPr="00A97D35" w:rsidRDefault="007E02B8" w:rsidP="00024D8C">
            <w:pPr>
              <w:pStyle w:val="TOC1"/>
              <w:spacing w:after="40"/>
              <w:rPr>
                <w:rFonts w:ascii="ArialMT" w:hAnsi="ArialMT"/>
                <w:b w:val="0"/>
                <w:bCs w:val="0"/>
                <w:sz w:val="24"/>
              </w:rPr>
            </w:pPr>
          </w:p>
        </w:tc>
        <w:tc>
          <w:tcPr>
            <w:tcW w:w="1398" w:type="pct"/>
          </w:tcPr>
          <w:p w14:paraId="52A8FA07" w14:textId="77777777" w:rsidR="007E02B8" w:rsidRPr="00A97D35" w:rsidRDefault="007E02B8" w:rsidP="00024D8C">
            <w:pPr>
              <w:pStyle w:val="TOC1"/>
              <w:spacing w:after="40"/>
              <w:rPr>
                <w:rFonts w:ascii="ArialMT" w:hAnsi="ArialMT"/>
                <w:sz w:val="24"/>
              </w:rPr>
            </w:pPr>
          </w:p>
        </w:tc>
      </w:tr>
    </w:tbl>
    <w:p w14:paraId="7DFB870D" w14:textId="77777777" w:rsidR="00426571" w:rsidRDefault="00426571" w:rsidP="00A85EB3">
      <w:pPr>
        <w:jc w:val="center"/>
      </w:pPr>
    </w:p>
    <w:p w14:paraId="351CC572" w14:textId="77777777" w:rsidR="00426571" w:rsidRPr="00A97D35" w:rsidRDefault="00426571" w:rsidP="00471167">
      <w:pPr>
        <w:spacing w:before="480" w:after="240"/>
        <w:rPr>
          <w:b/>
          <w:bCs/>
          <w:sz w:val="44"/>
          <w:szCs w:val="44"/>
        </w:rPr>
      </w:pPr>
      <w:r>
        <w:br w:type="page"/>
      </w:r>
      <w:r>
        <w:rPr>
          <w:b/>
          <w:bCs/>
          <w:sz w:val="44"/>
          <w:szCs w:val="44"/>
        </w:rPr>
        <w:lastRenderedPageBreak/>
        <w:t>Dédicace</w:t>
      </w:r>
    </w:p>
    <w:p w14:paraId="514D1CBC" w14:textId="622D7493" w:rsidR="00426571" w:rsidRDefault="00426571" w:rsidP="00426571">
      <w:pPr>
        <w:rPr>
          <w:b/>
          <w:bCs/>
          <w:sz w:val="44"/>
          <w:szCs w:val="44"/>
        </w:rPr>
      </w:pPr>
      <w:r w:rsidRPr="00A97D35">
        <w:rPr>
          <w:i/>
          <w:iCs/>
          <w:noProof/>
        </w:rPr>
        <mc:AlternateContent>
          <mc:Choice Requires="wps">
            <w:drawing>
              <wp:anchor distT="4294967295" distB="4294967295" distL="114300" distR="114300" simplePos="0" relativeHeight="251683840" behindDoc="0" locked="0" layoutInCell="1" allowOverlap="1" wp14:anchorId="625925FC" wp14:editId="1113205F">
                <wp:simplePos x="0" y="0"/>
                <wp:positionH relativeFrom="column">
                  <wp:posOffset>-10160</wp:posOffset>
                </wp:positionH>
                <wp:positionV relativeFrom="paragraph">
                  <wp:posOffset>129539</wp:posOffset>
                </wp:positionV>
                <wp:extent cx="5760085" cy="0"/>
                <wp:effectExtent l="0" t="0" r="5715" b="12700"/>
                <wp:wrapNone/>
                <wp:docPr id="670901770"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40B6A9" id="Line 68" o:spid="_x0000_s1026" style="position:absolute;z-index:2516838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8pt,10.2pt" to="452.7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" strokeweight="0">
                <v:stroke linestyle="thinThin"/>
              </v:line>
            </w:pict>
          </mc:Fallback>
        </mc:AlternateContent>
      </w:r>
    </w:p>
    <w:p w14:paraId="597833C6" w14:textId="77777777" w:rsidR="00426571" w:rsidRPr="00426571" w:rsidRDefault="00426571" w:rsidP="00426571">
      <w:pPr>
        <w:rPr>
          <w:b/>
          <w:bCs/>
        </w:rPr>
      </w:pPr>
    </w:p>
    <w:p w14:paraId="16543848" w14:textId="77777777" w:rsidR="00426571" w:rsidRPr="00426571" w:rsidRDefault="00426571" w:rsidP="00471167">
      <w:pPr>
        <w:spacing w:line="360" w:lineRule="auto"/>
      </w:pPr>
      <w:r w:rsidRPr="00426571">
        <w:t>C'est avec une profonde reconnaissance et une profonde gratitude que je dédie ce travail à tous ceux qui m'ont soutenu tout au long de ce voyage.</w:t>
      </w:r>
    </w:p>
    <w:p w14:paraId="37FFEFC8" w14:textId="77777777" w:rsidR="00426571" w:rsidRPr="00426571" w:rsidRDefault="00426571" w:rsidP="00471167">
      <w:pPr>
        <w:spacing w:line="360" w:lineRule="auto"/>
      </w:pPr>
    </w:p>
    <w:p w14:paraId="709EAC63" w14:textId="77777777" w:rsidR="00426571" w:rsidRPr="00426571" w:rsidRDefault="00426571" w:rsidP="00471167">
      <w:pPr>
        <w:spacing w:line="360" w:lineRule="auto"/>
      </w:pPr>
      <w:r w:rsidRPr="00426571">
        <w:t>Pour ma famille, votre amour indéfectible, vos sacrifices et vos encouragements constants ont été ma pierre angulaire. Votre foi en moi a alimenté ma persévérance, et pour cela, je vous en suis éternellement reconnaissant.</w:t>
      </w:r>
    </w:p>
    <w:p w14:paraId="12483EEA" w14:textId="77777777" w:rsidR="00426571" w:rsidRPr="00426571" w:rsidRDefault="00426571" w:rsidP="00471167">
      <w:pPr>
        <w:spacing w:line="360" w:lineRule="auto"/>
      </w:pPr>
    </w:p>
    <w:p w14:paraId="78A24E87" w14:textId="77777777" w:rsidR="00426571" w:rsidRPr="00426571" w:rsidRDefault="00426571" w:rsidP="00471167">
      <w:pPr>
        <w:spacing w:line="360" w:lineRule="auto"/>
      </w:pPr>
      <w:r w:rsidRPr="00426571">
        <w:t>À mes amis et collègues, merci pour les défis communs, les discussions de fin de soirée et les moments de camaraderie qui ont rendu cette expérience à la fois enrichissante et mémorable.</w:t>
      </w:r>
    </w:p>
    <w:p w14:paraId="05AB81BD" w14:textId="77777777" w:rsidR="00426571" w:rsidRPr="00426571" w:rsidRDefault="00426571" w:rsidP="00471167">
      <w:pPr>
        <w:spacing w:line="360" w:lineRule="auto"/>
      </w:pPr>
    </w:p>
    <w:p w14:paraId="1F9CEA55" w14:textId="77777777" w:rsidR="00426571" w:rsidRDefault="00426571" w:rsidP="00471167">
      <w:pPr>
        <w:spacing w:line="360" w:lineRule="auto"/>
      </w:pPr>
      <w:r w:rsidRPr="00426571">
        <w:t>Cette réalisation est le reflet de votre soutien et de votre inspiration.</w:t>
      </w:r>
    </w:p>
    <w:p w14:paraId="7D73E537" w14:textId="77777777" w:rsidR="00426571" w:rsidRDefault="00426571" w:rsidP="00471167">
      <w:pPr>
        <w:spacing w:line="360" w:lineRule="auto"/>
      </w:pPr>
    </w:p>
    <w:p w14:paraId="401273AB" w14:textId="1EEC3CFE" w:rsidR="00426571" w:rsidRDefault="00426571" w:rsidP="00471167">
      <w:pPr>
        <w:spacing w:line="360" w:lineRule="auto"/>
      </w:pPr>
      <w:r w:rsidRPr="00A97D35">
        <w:rPr>
          <w:i/>
          <w:iCs/>
          <w:noProof/>
        </w:rPr>
        <mc:AlternateContent>
          <mc:Choice Requires="wps">
            <w:drawing>
              <wp:anchor distT="4294967295" distB="4294967295" distL="114300" distR="114300" simplePos="0" relativeHeight="251688960" behindDoc="0" locked="0" layoutInCell="1" allowOverlap="1" wp14:anchorId="67EC95E4" wp14:editId="7A3F3FD0">
                <wp:simplePos x="0" y="0"/>
                <wp:positionH relativeFrom="column">
                  <wp:posOffset>0</wp:posOffset>
                </wp:positionH>
                <wp:positionV relativeFrom="paragraph">
                  <wp:posOffset>-635</wp:posOffset>
                </wp:positionV>
                <wp:extent cx="5760085" cy="0"/>
                <wp:effectExtent l="0" t="0" r="5715" b="12700"/>
                <wp:wrapNone/>
                <wp:docPr id="64043508"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2371C9" id="Line 68" o:spid="_x0000_s1026" style="position:absolute;z-index:2516889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0,-.05pt" to="453.5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" strokeweight="0">
                <v:stroke linestyle="thinThin"/>
              </v:line>
            </w:pict>
          </mc:Fallback>
        </mc:AlternateContent>
      </w:r>
    </w:p>
    <w:p w14:paraId="61D67AF8" w14:textId="34BDF08B" w:rsidR="00426571" w:rsidRPr="00A97D35" w:rsidRDefault="00426571" w:rsidP="00471167">
      <w:pPr>
        <w:spacing w:before="480" w:after="240"/>
        <w:rPr>
          <w:b/>
          <w:bCs/>
          <w:sz w:val="44"/>
          <w:szCs w:val="44"/>
        </w:rPr>
      </w:pPr>
      <w:r>
        <w:rPr>
          <w:b/>
          <w:bCs/>
          <w:sz w:val="44"/>
          <w:szCs w:val="44"/>
        </w:rPr>
        <w:t>Remerciements</w:t>
      </w:r>
    </w:p>
    <w:p w14:paraId="24AC0101" w14:textId="3D4D970F" w:rsidR="00426571" w:rsidRPr="00426571" w:rsidRDefault="00426571" w:rsidP="00426571">
      <w:pPr>
        <w:spacing w:line="360" w:lineRule="auto"/>
        <w:rPr>
          <w:b/>
          <w:bCs/>
          <w:sz w:val="44"/>
          <w:szCs w:val="44"/>
        </w:rPr>
      </w:pPr>
      <w:r w:rsidRPr="00A97D35">
        <w:rPr>
          <w:i/>
          <w:iCs/>
          <w:noProof/>
        </w:rPr>
        <mc:AlternateContent>
          <mc:Choice Requires="wps">
            <w:drawing>
              <wp:anchor distT="4294967295" distB="4294967295" distL="114300" distR="114300" simplePos="0" relativeHeight="251684864" behindDoc="0" locked="0" layoutInCell="1" allowOverlap="1" wp14:anchorId="25CD9E9A" wp14:editId="0FDA6A18">
                <wp:simplePos x="0" y="0"/>
                <wp:positionH relativeFrom="column">
                  <wp:posOffset>-10160</wp:posOffset>
                </wp:positionH>
                <wp:positionV relativeFrom="paragraph">
                  <wp:posOffset>138549</wp:posOffset>
                </wp:positionV>
                <wp:extent cx="5760085" cy="0"/>
                <wp:effectExtent l="0" t="0" r="5715" b="12700"/>
                <wp:wrapNone/>
                <wp:docPr id="118434612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BED3E34" id="Line 68" o:spid="_x0000_s1026" style="position:absolute;z-index:2516848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8pt,10.9pt" to="452.75pt,1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" strokeweight="0">
                <v:stroke linestyle="thinThin"/>
              </v:line>
            </w:pict>
          </mc:Fallback>
        </mc:AlternateContent>
      </w:r>
    </w:p>
    <w:p w14:paraId="48FD96B2" w14:textId="45C15378" w:rsidR="00426571" w:rsidRPr="00426571" w:rsidRDefault="00426571" w:rsidP="00426571">
      <w:pPr>
        <w:spacing w:line="360" w:lineRule="auto"/>
      </w:pPr>
      <w:r w:rsidRPr="00426571">
        <w:t>Je tiens à exprimer mes sincères remerciements à tous ceux qui ont contribué à la bonne réalisation de ce projet.</w:t>
      </w:r>
    </w:p>
    <w:p w14:paraId="438B076D" w14:textId="77777777" w:rsidR="00426571" w:rsidRPr="00426571" w:rsidRDefault="00426571" w:rsidP="00426571">
      <w:pPr>
        <w:spacing w:line="360" w:lineRule="auto"/>
      </w:pPr>
    </w:p>
    <w:p w14:paraId="47A8B57E" w14:textId="77777777" w:rsidR="00426571" w:rsidRPr="00426571" w:rsidRDefault="00426571" w:rsidP="00426571">
      <w:pPr>
        <w:spacing w:line="360" w:lineRule="auto"/>
      </w:pPr>
      <w:r w:rsidRPr="00426571">
        <w:t>Tout d'abord, je suis profondément reconnaissant envers mes superviseurs universitaires pour leurs conseils, leurs commentaires et leur soutien continu. Leur expertise a joué un rôle essentiel dans l'élaboration de la qualité et de l'orientation de ce travail.</w:t>
      </w:r>
    </w:p>
    <w:p w14:paraId="2E4774E5" w14:textId="77777777" w:rsidR="00426571" w:rsidRPr="00426571" w:rsidRDefault="00426571" w:rsidP="00426571">
      <w:pPr>
        <w:spacing w:line="360" w:lineRule="auto"/>
      </w:pPr>
    </w:p>
    <w:p w14:paraId="0351FDA2" w14:textId="75ACA2A0" w:rsidR="00426571" w:rsidRPr="00426571" w:rsidRDefault="00426571" w:rsidP="00426571">
      <w:pPr>
        <w:spacing w:line="360" w:lineRule="auto"/>
      </w:pPr>
      <w:r w:rsidRPr="00426571">
        <w:t xml:space="preserve">Je tiens à remercier tout particulièrement l'équipe de </w:t>
      </w:r>
      <w:r w:rsidRPr="00A6451B">
        <w:rPr>
          <w:b/>
        </w:rPr>
        <w:t>Vast New Telecom Tunisia</w:t>
      </w:r>
      <w:r w:rsidRPr="00426571">
        <w:t xml:space="preserve">, dont la collaboration a fourni un contexte significatif et pratique pour ce projet. Je suis particulièrement redevable à </w:t>
      </w:r>
      <w:r w:rsidRPr="00A6451B">
        <w:rPr>
          <w:b/>
        </w:rPr>
        <w:t>M. Ismail Grira</w:t>
      </w:r>
      <w:r w:rsidRPr="00426571">
        <w:t>, mon superviseur industriel, pour son mentorat, ses connaissances techniques et ses encouragements tout au long du stage.</w:t>
      </w:r>
      <w:bookmarkStart w:id="0" w:name="OLE_LINK1"/>
    </w:p>
    <w:p w14:paraId="2857B412" w14:textId="77777777" w:rsidR="004D289C" w:rsidRPr="00A97D35" w:rsidRDefault="00C305DC" w:rsidP="00426571">
      <w:pPr>
        <w:spacing w:before="480" w:after="240"/>
        <w:rPr>
          <w:b/>
          <w:bCs/>
          <w:sz w:val="44"/>
          <w:szCs w:val="44"/>
        </w:rPr>
      </w:pPr>
      <w:r w:rsidRPr="00A97D35">
        <w:rPr>
          <w:b/>
          <w:bCs/>
          <w:sz w:val="44"/>
          <w:szCs w:val="44"/>
        </w:rPr>
        <w:lastRenderedPageBreak/>
        <w:t>Résumé</w:t>
      </w:r>
    </w:p>
    <w:p w14:paraId="1C0213C4" w14:textId="090F8B5B" w:rsidR="00C305DC" w:rsidRPr="00A97D35" w:rsidRDefault="00C305DC" w:rsidP="004D289C">
      <w:pPr>
        <w:rPr>
          <w:b/>
          <w:bCs/>
          <w:sz w:val="44"/>
          <w:szCs w:val="44"/>
        </w:rPr>
      </w:pPr>
      <w:r w:rsidRPr="00A97D35">
        <w:rPr>
          <w:i/>
          <w:iCs/>
          <w:noProof/>
        </w:rPr>
        <mc:AlternateContent>
          <mc:Choice Requires="wps">
            <w:drawing>
              <wp:anchor distT="4294967295" distB="4294967295" distL="114300" distR="114300" simplePos="0" relativeHeight="251664384" behindDoc="0" locked="0" layoutInCell="1" allowOverlap="1" wp14:anchorId="4FB59DA3" wp14:editId="501FA497">
                <wp:simplePos x="0" y="0"/>
                <wp:positionH relativeFrom="column">
                  <wp:posOffset>-10160</wp:posOffset>
                </wp:positionH>
                <wp:positionV relativeFrom="paragraph">
                  <wp:posOffset>129539</wp:posOffset>
                </wp:positionV>
                <wp:extent cx="5760085" cy="0"/>
                <wp:effectExtent l="0" t="0" r="5715" b="12700"/>
                <wp:wrapNone/>
                <wp:docPr id="7"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C01BA4" id="Line 68" o:spid="_x0000_s1026" style="position:absolute;z-index:25166438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8pt,10.2pt" to="452.7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" strokeweight="0">
                <v:stroke linestyle="thinThin"/>
              </v:line>
            </w:pict>
          </mc:Fallback>
        </mc:AlternateContent>
      </w:r>
    </w:p>
    <w:p w14:paraId="16BD193A" w14:textId="77777777" w:rsidR="00C305DC" w:rsidRPr="00A97D35" w:rsidRDefault="00C305DC" w:rsidP="00C305DC">
      <w:pPr>
        <w:spacing w:after="60"/>
        <w:ind w:firstLine="284"/>
        <w:rPr>
          <w:sz w:val="22"/>
          <w:szCs w:val="22"/>
        </w:rPr>
      </w:pPr>
    </w:p>
    <w:p w14:paraId="36BB4C13" w14:textId="77777777" w:rsidR="009D0618" w:rsidRPr="00A85EB3" w:rsidRDefault="009D0618" w:rsidP="00A85EB3">
      <w:pPr>
        <w:spacing w:after="60" w:line="360" w:lineRule="auto"/>
        <w:ind w:firstLine="425"/>
      </w:pPr>
      <w:r w:rsidRPr="00A85EB3">
        <w:t>Ce rapport présente le développement d’un système de téléprospection alimenté par l’IA, conçu pour améliorer la sensibilisation des patients dans les environnements de soins de santé. Le système intègre l’intelligence artificielle, l’infrastructure cloud et le matériel embarqué pour fournir une plate-forme de communication efficace et proactive.</w:t>
      </w:r>
    </w:p>
    <w:p w14:paraId="4A624DEB" w14:textId="77777777" w:rsidR="009D0618" w:rsidRPr="00A85EB3" w:rsidRDefault="009D0618" w:rsidP="00A85EB3">
      <w:pPr>
        <w:spacing w:after="60" w:line="360" w:lineRule="auto"/>
      </w:pPr>
    </w:p>
    <w:p w14:paraId="3854021E" w14:textId="77777777" w:rsidR="009D0618" w:rsidRPr="00A85EB3" w:rsidRDefault="009D0618" w:rsidP="00A85EB3">
      <w:pPr>
        <w:spacing w:after="60" w:line="360" w:lineRule="auto"/>
      </w:pPr>
      <w:r w:rsidRPr="00A85EB3">
        <w:t xml:space="preserve">La solution mise en œuvre automatise la segmentation des patients en fonction des antécédents médicaux et des comportements, permettant une sensibilisation personnalisée via des canaux de communication privilégiés tels que les SMS, les e-mails et les appels vocaux. La planification est optimisée pour améliorer les taux de réponse et l’efficacité opérationnelle. Une caractéristique notable est l’intégration d’un microcontrôleur ESP32 et d’un module SIM800L, offrant des capacités de télécommunication directe sans dépendre de services tiers. </w:t>
      </w:r>
    </w:p>
    <w:p w14:paraId="09E21943" w14:textId="77777777" w:rsidR="009D0618" w:rsidRPr="00A85EB3" w:rsidRDefault="009D0618" w:rsidP="00A85EB3">
      <w:pPr>
        <w:spacing w:after="60" w:line="360" w:lineRule="auto"/>
      </w:pPr>
    </w:p>
    <w:p w14:paraId="41EFC315" w14:textId="77777777" w:rsidR="009D0618" w:rsidRPr="00A85EB3" w:rsidRDefault="009D0618" w:rsidP="00A85EB3">
      <w:pPr>
        <w:spacing w:after="60" w:line="360" w:lineRule="auto"/>
      </w:pPr>
      <w:r w:rsidRPr="00A85EB3">
        <w:t>Le système a démontré des améliorations significatives en matière d’engagement des patients et d’efficacité administrative, tout en respectant les normes de santé et les réglementations en matière de protection des données. Grâce à des tests systématiques, la solution s’est avérée fiable, sécurisée et adaptable à des scénarios réels.</w:t>
      </w:r>
    </w:p>
    <w:p w14:paraId="261BC8C2" w14:textId="77777777" w:rsidR="009D0618" w:rsidRPr="00A85EB3" w:rsidRDefault="009D0618" w:rsidP="00A85EB3">
      <w:pPr>
        <w:spacing w:after="60" w:line="360" w:lineRule="auto"/>
      </w:pPr>
    </w:p>
    <w:p w14:paraId="1CE57EE9" w14:textId="4788F8BC" w:rsidR="00C305DC" w:rsidRPr="00A85EB3" w:rsidRDefault="009D0618" w:rsidP="00A85EB3">
      <w:pPr>
        <w:spacing w:after="60" w:line="360" w:lineRule="auto"/>
      </w:pPr>
      <w:r w:rsidRPr="00A85EB3">
        <w:t>Ce projet contribue à l’évolution des solutions de santé intelligentes en proposant une architecture évolutive et polyvalente pour une communication proactive avec les patients dans divers contextes médicaux.</w:t>
      </w:r>
    </w:p>
    <w:p w14:paraId="2E28C343" w14:textId="77777777" w:rsidR="00082B63" w:rsidRPr="00A97D35" w:rsidRDefault="00082B63" w:rsidP="00082B63">
      <w:pPr>
        <w:spacing w:after="60"/>
        <w:rPr>
          <w:sz w:val="22"/>
          <w:szCs w:val="22"/>
        </w:rPr>
      </w:pPr>
    </w:p>
    <w:p w14:paraId="2B426F83" w14:textId="77777777" w:rsidR="00C305DC" w:rsidRPr="00A97D35" w:rsidRDefault="00C305DC" w:rsidP="00C305DC">
      <w:pPr>
        <w:spacing w:after="60"/>
        <w:ind w:firstLine="284"/>
      </w:pPr>
      <w:r w:rsidRPr="00A97D35">
        <w:rPr>
          <w:i/>
          <w:iCs/>
          <w:noProof/>
        </w:rPr>
        <mc:AlternateContent>
          <mc:Choice Requires="wps">
            <w:drawing>
              <wp:anchor distT="4294967295" distB="4294967295" distL="114300" distR="114300" simplePos="0" relativeHeight="251665408" behindDoc="0" locked="0" layoutInCell="1" allowOverlap="1" wp14:anchorId="5098F8BF" wp14:editId="1A0AE093">
                <wp:simplePos x="0" y="0"/>
                <wp:positionH relativeFrom="column">
                  <wp:posOffset>-22860</wp:posOffset>
                </wp:positionH>
                <wp:positionV relativeFrom="paragraph">
                  <wp:posOffset>67944</wp:posOffset>
                </wp:positionV>
                <wp:extent cx="5760085" cy="0"/>
                <wp:effectExtent l="0" t="0" r="5715" b="12700"/>
                <wp:wrapNone/>
                <wp:docPr id="6"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8B137F" id="Line 70" o:spid="_x0000_s1026" style="position:absolute;z-index:25166540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8pt,5.35pt" to="451.75pt,5.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" strokeweight="0">
                <v:stroke linestyle="thinThin"/>
              </v:line>
            </w:pict>
          </mc:Fallback>
        </mc:AlternateContent>
      </w:r>
    </w:p>
    <w:p w14:paraId="12210B3B" w14:textId="77777777" w:rsidR="00082B63" w:rsidRPr="00A97D35" w:rsidRDefault="00082B63" w:rsidP="00082B63">
      <w:pPr>
        <w:spacing w:after="60"/>
        <w:rPr>
          <w:b/>
          <w:bCs/>
        </w:rPr>
      </w:pPr>
    </w:p>
    <w:p w14:paraId="10CECEA6" w14:textId="77777777" w:rsidR="00082B63" w:rsidRPr="00A97D35" w:rsidRDefault="00082B63" w:rsidP="00082B63">
      <w:pPr>
        <w:spacing w:after="60"/>
        <w:rPr>
          <w:b/>
          <w:bCs/>
        </w:rPr>
      </w:pPr>
    </w:p>
    <w:p w14:paraId="5A31A62C" w14:textId="77777777" w:rsidR="00426571" w:rsidRDefault="00426571" w:rsidP="007A2CBE">
      <w:pPr>
        <w:ind w:right="556"/>
        <w:rPr>
          <w:b/>
          <w:bCs/>
          <w:sz w:val="22"/>
          <w:szCs w:val="22"/>
          <w:u w:val="single"/>
        </w:rPr>
      </w:pPr>
    </w:p>
    <w:p w14:paraId="28C4F9B8" w14:textId="77777777" w:rsidR="00426571" w:rsidRDefault="00426571" w:rsidP="007A2CBE">
      <w:pPr>
        <w:ind w:right="556"/>
        <w:rPr>
          <w:b/>
          <w:bCs/>
          <w:sz w:val="22"/>
          <w:szCs w:val="22"/>
          <w:u w:val="single"/>
        </w:rPr>
      </w:pPr>
    </w:p>
    <w:p w14:paraId="2CBCDADF" w14:textId="77777777" w:rsidR="00426571" w:rsidRDefault="00426571" w:rsidP="007A2CBE">
      <w:pPr>
        <w:ind w:right="556"/>
        <w:rPr>
          <w:b/>
          <w:bCs/>
          <w:sz w:val="22"/>
          <w:szCs w:val="22"/>
          <w:u w:val="single"/>
        </w:rPr>
      </w:pPr>
    </w:p>
    <w:p w14:paraId="092E3ED3" w14:textId="77777777" w:rsidR="00426571" w:rsidRDefault="00426571" w:rsidP="007A2CBE">
      <w:pPr>
        <w:ind w:right="556"/>
        <w:rPr>
          <w:b/>
          <w:bCs/>
          <w:sz w:val="22"/>
          <w:szCs w:val="22"/>
          <w:u w:val="single"/>
        </w:rPr>
      </w:pPr>
    </w:p>
    <w:p w14:paraId="2891C57E" w14:textId="77777777" w:rsidR="00426571" w:rsidRDefault="00426571" w:rsidP="007A2CBE">
      <w:pPr>
        <w:ind w:right="556"/>
        <w:rPr>
          <w:b/>
          <w:bCs/>
          <w:sz w:val="22"/>
          <w:szCs w:val="22"/>
          <w:u w:val="single"/>
        </w:rPr>
      </w:pPr>
    </w:p>
    <w:p w14:paraId="1A726CD6" w14:textId="77777777" w:rsidR="00426571" w:rsidRDefault="00426571" w:rsidP="007A2CBE">
      <w:pPr>
        <w:ind w:right="556"/>
        <w:rPr>
          <w:b/>
          <w:bCs/>
          <w:sz w:val="22"/>
          <w:szCs w:val="22"/>
          <w:u w:val="single"/>
        </w:rPr>
      </w:pPr>
    </w:p>
    <w:p w14:paraId="2B28C109" w14:textId="77777777" w:rsidR="00426571" w:rsidRDefault="00426571" w:rsidP="007A2CBE">
      <w:pPr>
        <w:ind w:right="556"/>
        <w:rPr>
          <w:b/>
          <w:bCs/>
          <w:sz w:val="22"/>
          <w:szCs w:val="22"/>
          <w:u w:val="single"/>
        </w:rPr>
      </w:pPr>
    </w:p>
    <w:p w14:paraId="18CFEB99" w14:textId="5582306A" w:rsidR="00C305DC" w:rsidRPr="00A97D35" w:rsidRDefault="00C305DC" w:rsidP="007A2CBE">
      <w:pPr>
        <w:ind w:right="556"/>
        <w:rPr>
          <w:sz w:val="22"/>
          <w:szCs w:val="22"/>
        </w:rPr>
      </w:pPr>
      <w:r w:rsidRPr="00A97D35">
        <w:rPr>
          <w:b/>
          <w:bCs/>
          <w:sz w:val="22"/>
          <w:szCs w:val="22"/>
          <w:u w:val="single"/>
        </w:rPr>
        <w:t>Mots clés</w:t>
      </w:r>
      <w:r w:rsidRPr="00A97D35">
        <w:rPr>
          <w:b/>
          <w:bCs/>
          <w:sz w:val="22"/>
          <w:szCs w:val="22"/>
        </w:rPr>
        <w:t xml:space="preserve"> : </w:t>
      </w:r>
      <w:r w:rsidR="007A2CBE" w:rsidRPr="00A97D35">
        <w:rPr>
          <w:sz w:val="22"/>
          <w:szCs w:val="22"/>
        </w:rPr>
        <w:t>IA, API, CRUD, RGDP, HTTP, IoT, JSON, ML, REST, SMS, UI, UX, JWT, ESP32, SIM800L, GPIO, UART, API, HTML, CSS, SQL.</w:t>
      </w:r>
    </w:p>
    <w:p w14:paraId="16FCD8DB" w14:textId="77777777" w:rsidR="00AB26D2" w:rsidRPr="00A97D35" w:rsidRDefault="00AB26D2" w:rsidP="00577C1C">
      <w:pPr>
        <w:spacing w:after="120"/>
        <w:ind w:right="840"/>
        <w:jc w:val="center"/>
        <w:rPr>
          <w:b/>
          <w:bCs/>
          <w:sz w:val="22"/>
          <w:szCs w:val="22"/>
        </w:rPr>
      </w:pPr>
    </w:p>
    <w:p w14:paraId="1FA8CD89" w14:textId="77777777" w:rsidR="00AB26D2" w:rsidRPr="00A97D35" w:rsidRDefault="00AB26D2" w:rsidP="00C305DC">
      <w:pPr>
        <w:spacing w:after="120"/>
        <w:ind w:right="840"/>
        <w:jc w:val="center"/>
        <w:rPr>
          <w:b/>
          <w:bCs/>
          <w:sz w:val="22"/>
          <w:szCs w:val="22"/>
        </w:rPr>
      </w:pPr>
    </w:p>
    <w:p w14:paraId="09815AF1" w14:textId="678F3D09" w:rsidR="009502BE" w:rsidRPr="00426571" w:rsidRDefault="00577C1C" w:rsidP="00426571">
      <w:pPr>
        <w:spacing w:after="120"/>
        <w:ind w:right="840"/>
        <w:jc w:val="center"/>
        <w:rPr>
          <w:b/>
          <w:bCs/>
          <w:sz w:val="22"/>
          <w:szCs w:val="22"/>
        </w:rPr>
      </w:pPr>
      <w:r w:rsidRPr="00A97D35">
        <w:rPr>
          <w:b/>
          <w:bCs/>
          <w:sz w:val="22"/>
          <w:szCs w:val="22"/>
        </w:rPr>
        <w:t xml:space="preserve">   </w:t>
      </w:r>
    </w:p>
    <w:p w14:paraId="7EA588CE" w14:textId="18D048B1" w:rsidR="004D289C" w:rsidRPr="00A97D35" w:rsidRDefault="00C305DC" w:rsidP="00426571">
      <w:pPr>
        <w:spacing w:before="480" w:after="240"/>
        <w:rPr>
          <w:b/>
          <w:bCs/>
          <w:sz w:val="44"/>
          <w:szCs w:val="44"/>
        </w:rPr>
      </w:pPr>
      <w:r w:rsidRPr="00A97D35">
        <w:rPr>
          <w:b/>
          <w:bCs/>
          <w:sz w:val="44"/>
          <w:szCs w:val="44"/>
        </w:rPr>
        <w:t>Abstract</w:t>
      </w:r>
    </w:p>
    <w:p w14:paraId="1EB98C3B" w14:textId="49D3DD3F" w:rsidR="00082B63" w:rsidRPr="00A97D35" w:rsidRDefault="00577C1C" w:rsidP="007D1558">
      <w:pPr>
        <w:spacing w:after="120"/>
        <w:ind w:right="840"/>
        <w:rPr>
          <w:b/>
          <w:bCs/>
          <w:sz w:val="22"/>
          <w:szCs w:val="22"/>
        </w:rPr>
      </w:pPr>
      <w:r w:rsidRPr="00A97D35">
        <w:rPr>
          <w:i/>
          <w:iCs/>
          <w:noProof/>
        </w:rPr>
        <mc:AlternateContent>
          <mc:Choice Requires="wps">
            <w:drawing>
              <wp:anchor distT="4294967295" distB="4294967295" distL="114300" distR="114300" simplePos="0" relativeHeight="251671552" behindDoc="0" locked="0" layoutInCell="1" allowOverlap="1" wp14:anchorId="4F34E323" wp14:editId="3AFA99BF">
                <wp:simplePos x="0" y="0"/>
                <wp:positionH relativeFrom="column">
                  <wp:posOffset>-10160</wp:posOffset>
                </wp:positionH>
                <wp:positionV relativeFrom="paragraph">
                  <wp:posOffset>129539</wp:posOffset>
                </wp:positionV>
                <wp:extent cx="5760085" cy="0"/>
                <wp:effectExtent l="0" t="0" r="5715" b="12700"/>
                <wp:wrapNone/>
                <wp:docPr id="2037141162"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778269" id="Line 68" o:spid="_x0000_s1026" style="position:absolute;z-index:2516715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8pt,10.2pt" to="452.7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" strokeweight="0">
                <v:stroke linestyle="thinThin"/>
              </v:line>
            </w:pict>
          </mc:Fallback>
        </mc:AlternateContent>
      </w:r>
    </w:p>
    <w:p w14:paraId="2CD588BB" w14:textId="77777777" w:rsidR="007D1558" w:rsidRDefault="007D1558" w:rsidP="007D1558">
      <w:pPr>
        <w:spacing w:line="360" w:lineRule="auto"/>
        <w:ind w:firstLine="284"/>
      </w:pPr>
    </w:p>
    <w:p w14:paraId="16F20AE9" w14:textId="6C4EF9E4" w:rsidR="0005693C" w:rsidRPr="00A6451B" w:rsidRDefault="007A2CBE" w:rsidP="007D1558">
      <w:pPr>
        <w:spacing w:line="360" w:lineRule="auto"/>
        <w:ind w:firstLine="284"/>
        <w:rPr>
          <w:lang w:val="en-US"/>
        </w:rPr>
      </w:pPr>
      <w:r w:rsidRPr="00A6451B">
        <w:rPr>
          <w:lang w:val="en-US"/>
        </w:rPr>
        <w:t>This report presents the development of an AI-Powered Teleprospection System, designed to enhance patient outreach in healthcare environments. The system integrates artificial intelligence, cloud infrastructure, and embedded hardware to deliver an efficient, proactive communication platform.</w:t>
      </w:r>
    </w:p>
    <w:p w14:paraId="4B9E1BDF" w14:textId="77777777" w:rsidR="00A85EB3" w:rsidRPr="00A6451B" w:rsidRDefault="00A85EB3" w:rsidP="00A85EB3">
      <w:pPr>
        <w:spacing w:after="60" w:line="360" w:lineRule="auto"/>
        <w:ind w:firstLine="284"/>
        <w:rPr>
          <w:lang w:val="en-US"/>
        </w:rPr>
      </w:pPr>
    </w:p>
    <w:p w14:paraId="44EEECB6" w14:textId="117416F0" w:rsidR="0005693C" w:rsidRPr="00A6451B" w:rsidRDefault="007A2CBE" w:rsidP="00A85EB3">
      <w:pPr>
        <w:spacing w:after="60" w:line="360" w:lineRule="auto"/>
        <w:rPr>
          <w:lang w:val="en-US"/>
        </w:rPr>
      </w:pPr>
      <w:r w:rsidRPr="00A6451B">
        <w:rPr>
          <w:lang w:val="en-US"/>
        </w:rPr>
        <w:t>The implemented solution automates patient segmentation based on medical history and behavioral patterns, enabling personalized outreach via preferred communication channels such as SMS, Emails and voice calls. Scheduling is optimized to improve response rates and operational efficiency. A notable feature is the integration of an ESP32 microcontroller and SIM800L module, providing direct telecommunication capabilities without reliance on third-party services.</w:t>
      </w:r>
      <w:r w:rsidR="0005693C" w:rsidRPr="00A6451B">
        <w:rPr>
          <w:lang w:val="en-US"/>
        </w:rPr>
        <w:t xml:space="preserve"> </w:t>
      </w:r>
    </w:p>
    <w:p w14:paraId="193A2BF2" w14:textId="77777777" w:rsidR="00A85EB3" w:rsidRPr="00A6451B" w:rsidRDefault="00A85EB3" w:rsidP="00A85EB3">
      <w:pPr>
        <w:spacing w:after="60" w:line="360" w:lineRule="auto"/>
        <w:rPr>
          <w:lang w:val="en-US"/>
        </w:rPr>
      </w:pPr>
    </w:p>
    <w:p w14:paraId="3A57FE33" w14:textId="77777777" w:rsidR="00A85EB3" w:rsidRPr="00A6451B" w:rsidRDefault="007A2CBE" w:rsidP="00A85EB3">
      <w:pPr>
        <w:spacing w:after="60" w:line="360" w:lineRule="auto"/>
        <w:rPr>
          <w:lang w:val="en-US"/>
        </w:rPr>
      </w:pPr>
      <w:r w:rsidRPr="00A6451B">
        <w:rPr>
          <w:lang w:val="en-US"/>
        </w:rPr>
        <w:t>The system has demonstrated meaningful improvements in patient engagement and administrative efficiency, while adhering to healthcare standards and data protection regulations. Through systematic testing, the solution has proven reliable, secure, and adaptable to real-world scenarios.</w:t>
      </w:r>
    </w:p>
    <w:p w14:paraId="75234B99" w14:textId="661835C6" w:rsidR="007D1558" w:rsidRPr="00A6451B" w:rsidRDefault="007A2CBE" w:rsidP="007D1558">
      <w:pPr>
        <w:spacing w:line="360" w:lineRule="auto"/>
        <w:rPr>
          <w:lang w:val="en-US"/>
        </w:rPr>
      </w:pPr>
      <w:r w:rsidRPr="00A6451B">
        <w:rPr>
          <w:lang w:val="en-US"/>
        </w:rPr>
        <w:t>This project contributes to the evolution of intelligent healthcare solutions by proposing a scalable and versatile architecture for proactive patient communication in diverse medical settings.</w:t>
      </w:r>
    </w:p>
    <w:p w14:paraId="57227728" w14:textId="77777777" w:rsidR="007D1558" w:rsidRPr="00A85EB3" w:rsidRDefault="007D1558" w:rsidP="007D1558">
      <w:pPr>
        <w:spacing w:line="360" w:lineRule="auto"/>
      </w:pPr>
    </w:p>
    <w:p w14:paraId="350284E3" w14:textId="68DA7FCF" w:rsidR="00082B63" w:rsidRPr="00A97D35" w:rsidRDefault="00C305DC" w:rsidP="007D1558">
      <w:r w:rsidRPr="00A97D35">
        <w:rPr>
          <w:i/>
          <w:iCs/>
          <w:noProof/>
        </w:rPr>
        <mc:AlternateContent>
          <mc:Choice Requires="wps">
            <w:drawing>
              <wp:anchor distT="4294967295" distB="4294967295" distL="114300" distR="114300" simplePos="0" relativeHeight="251667456" behindDoc="0" locked="0" layoutInCell="1" allowOverlap="1" wp14:anchorId="02EC165D" wp14:editId="0F4025ED">
                <wp:simplePos x="0" y="0"/>
                <wp:positionH relativeFrom="column">
                  <wp:posOffset>-22860</wp:posOffset>
                </wp:positionH>
                <wp:positionV relativeFrom="paragraph">
                  <wp:posOffset>67944</wp:posOffset>
                </wp:positionV>
                <wp:extent cx="5760085" cy="0"/>
                <wp:effectExtent l="0" t="0" r="5715" b="12700"/>
                <wp:wrapNone/>
                <wp:docPr id="4"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DE07973" id="Line 72" o:spid="_x0000_s1026" style="position:absolute;z-index:25166745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8pt,5.35pt" to="451.75pt,5.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" strokeweight="0">
                <v:stroke linestyle="thinThin"/>
              </v:line>
            </w:pict>
          </mc:Fallback>
        </mc:AlternateContent>
      </w:r>
    </w:p>
    <w:p w14:paraId="627FDEC2" w14:textId="77777777" w:rsidR="00082B63" w:rsidRPr="00A97D35" w:rsidRDefault="00082B63" w:rsidP="00082B63">
      <w:pPr>
        <w:spacing w:after="60"/>
      </w:pPr>
    </w:p>
    <w:p w14:paraId="14EB7977" w14:textId="77777777" w:rsidR="00082B63" w:rsidRDefault="00082B63" w:rsidP="00082B63">
      <w:pPr>
        <w:spacing w:after="60"/>
      </w:pPr>
    </w:p>
    <w:p w14:paraId="49B0868A" w14:textId="77777777" w:rsidR="007D1558" w:rsidRDefault="007D1558" w:rsidP="00082B63">
      <w:pPr>
        <w:spacing w:after="60"/>
      </w:pPr>
    </w:p>
    <w:p w14:paraId="4FB32523" w14:textId="77777777" w:rsidR="007D1558" w:rsidRPr="00A97D35" w:rsidRDefault="007D1558" w:rsidP="00082B63">
      <w:pPr>
        <w:spacing w:after="60"/>
      </w:pPr>
    </w:p>
    <w:p w14:paraId="7F6B7EF7" w14:textId="77777777" w:rsidR="00426571" w:rsidRDefault="00426571" w:rsidP="007A2CBE">
      <w:pPr>
        <w:ind w:right="556"/>
        <w:rPr>
          <w:b/>
          <w:bCs/>
          <w:sz w:val="22"/>
          <w:szCs w:val="22"/>
          <w:u w:val="single"/>
        </w:rPr>
      </w:pPr>
    </w:p>
    <w:p w14:paraId="6A2E3FF5" w14:textId="10F4D42D" w:rsidR="006C0265" w:rsidRPr="007D1558" w:rsidRDefault="00C305DC" w:rsidP="007D1558">
      <w:pPr>
        <w:ind w:right="556"/>
        <w:rPr>
          <w:sz w:val="22"/>
          <w:szCs w:val="22"/>
        </w:rPr>
      </w:pPr>
      <w:r w:rsidRPr="00A97D35">
        <w:rPr>
          <w:b/>
          <w:bCs/>
          <w:sz w:val="22"/>
          <w:szCs w:val="22"/>
          <w:u w:val="single"/>
        </w:rPr>
        <w:t xml:space="preserve">Keywords : </w:t>
      </w:r>
      <w:bookmarkEnd w:id="0"/>
      <w:r w:rsidR="007A2CBE" w:rsidRPr="00A97D35">
        <w:rPr>
          <w:sz w:val="22"/>
          <w:szCs w:val="22"/>
        </w:rPr>
        <w:t>AI, API, CRUD, GDPR, HTTP, IoT, JSON, ML, REST, SMS, UI, UX, JWT, ESP32, SIM800L, GPIO, UART, API, HTML, CSS, SQL</w:t>
      </w:r>
      <w:r w:rsidR="007D1558">
        <w:rPr>
          <w:sz w:val="22"/>
          <w:szCs w:val="22"/>
        </w:rPr>
        <w:t>.</w:t>
      </w:r>
    </w:p>
    <w:p w14:paraId="76FD3B7B" w14:textId="77777777" w:rsidR="008748C8" w:rsidRPr="00A97D35" w:rsidRDefault="008748C8" w:rsidP="00243D7D">
      <w:pPr>
        <w:tabs>
          <w:tab w:val="left" w:pos="3945"/>
        </w:tabs>
        <w:jc w:val="center"/>
        <w:rPr>
          <w:b/>
          <w:bCs/>
          <w:sz w:val="22"/>
          <w:szCs w:val="22"/>
        </w:rPr>
      </w:pPr>
    </w:p>
    <w:p w14:paraId="3D01B814" w14:textId="77777777" w:rsidR="00A97D35" w:rsidRPr="00A97D35" w:rsidRDefault="00A97D35" w:rsidP="00A97D35">
      <w:pPr>
        <w:spacing w:after="120"/>
        <w:ind w:left="11" w:right="840" w:hanging="11"/>
        <w:rPr>
          <w:rFonts w:ascii="Times New Romant" w:hAnsi="Times New Romant"/>
          <w:b/>
          <w:bCs/>
          <w:sz w:val="44"/>
          <w:szCs w:val="44"/>
        </w:rPr>
      </w:pPr>
      <w:r w:rsidRPr="00A97D35">
        <w:rPr>
          <w:rFonts w:ascii="Times New Romant" w:hAnsi="Times New Romant"/>
          <w:b/>
          <w:bCs/>
          <w:sz w:val="44"/>
          <w:szCs w:val="44"/>
        </w:rPr>
        <w:t xml:space="preserve">Liste des abréviations et acronymes </w:t>
      </w:r>
    </w:p>
    <w:p w14:paraId="18C63A13" w14:textId="0B4A6A4E" w:rsidR="00A85EB3" w:rsidRPr="00A85EB3" w:rsidRDefault="00143D23" w:rsidP="00A85EB3">
      <w:pPr>
        <w:spacing w:after="120"/>
        <w:ind w:left="11" w:right="840" w:hanging="11"/>
      </w:pPr>
      <w:r w:rsidRPr="00A97D35">
        <w:rPr>
          <w:i/>
          <w:iCs/>
          <w:noProof/>
        </w:rPr>
        <mc:AlternateContent>
          <mc:Choice Requires="wps">
            <w:drawing>
              <wp:anchor distT="4294967295" distB="4294967295" distL="114300" distR="114300" simplePos="0" relativeHeight="251677696" behindDoc="0" locked="0" layoutInCell="1" allowOverlap="1" wp14:anchorId="4CE42A84" wp14:editId="683FF865">
                <wp:simplePos x="0" y="0"/>
                <wp:positionH relativeFrom="column">
                  <wp:posOffset>-10160</wp:posOffset>
                </wp:positionH>
                <wp:positionV relativeFrom="paragraph">
                  <wp:posOffset>129539</wp:posOffset>
                </wp:positionV>
                <wp:extent cx="5760085" cy="0"/>
                <wp:effectExtent l="0" t="0" r="5715" b="12700"/>
                <wp:wrapNone/>
                <wp:docPr id="304415678"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3C19C16" id="Line 68" o:spid="_x0000_s1026" style="position:absolute;z-index:25167769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8pt,10.2pt" to="452.7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" strokeweight="0">
                <v:stroke linestyle="thinThin"/>
              </v:line>
            </w:pict>
          </mc:Fallback>
        </mc:AlternateContent>
      </w:r>
    </w:p>
    <w:p w14:paraId="538B438D" w14:textId="77777777" w:rsidR="00A85EB3" w:rsidRDefault="00A85EB3" w:rsidP="00143D23">
      <w:pPr>
        <w:tabs>
          <w:tab w:val="left" w:pos="3945"/>
        </w:tabs>
        <w:rPr>
          <w:b/>
          <w:bCs/>
          <w:sz w:val="22"/>
          <w:szCs w:val="22"/>
        </w:rPr>
      </w:pPr>
    </w:p>
    <w:p w14:paraId="6AF03985" w14:textId="77777777" w:rsidR="00A85EB3" w:rsidRPr="00A97D35" w:rsidRDefault="00A85EB3" w:rsidP="00A85EB3">
      <w:pPr>
        <w:tabs>
          <w:tab w:val="left" w:pos="3945"/>
        </w:tabs>
        <w:spacing w:line="480" w:lineRule="auto"/>
        <w:rPr>
          <w:b/>
          <w:bCs/>
          <w:sz w:val="22"/>
          <w:szCs w:val="22"/>
        </w:rPr>
      </w:pPr>
    </w:p>
    <w:p w14:paraId="561D733B" w14:textId="77777777" w:rsidR="00143D23" w:rsidRPr="00A85EB3" w:rsidRDefault="00143D23" w:rsidP="00A85EB3">
      <w:pPr>
        <w:tabs>
          <w:tab w:val="left" w:pos="3945"/>
        </w:tabs>
        <w:spacing w:line="480" w:lineRule="auto"/>
      </w:pPr>
      <w:r w:rsidRPr="00A85EB3">
        <w:rPr>
          <w:b/>
          <w:bCs/>
        </w:rPr>
        <w:t xml:space="preserve">AI                                          </w:t>
      </w:r>
      <w:r w:rsidRPr="00A85EB3">
        <w:rPr>
          <w:b/>
          <w:bCs/>
        </w:rPr>
        <w:tab/>
      </w:r>
      <w:proofErr w:type="spellStart"/>
      <w:r w:rsidRPr="00A85EB3">
        <w:t>Artificial</w:t>
      </w:r>
      <w:proofErr w:type="spellEnd"/>
      <w:r w:rsidRPr="00A85EB3">
        <w:t xml:space="preserve"> Intelligence</w:t>
      </w:r>
    </w:p>
    <w:p w14:paraId="42DA6F48" w14:textId="77777777" w:rsidR="00143D23" w:rsidRPr="00A85EB3" w:rsidRDefault="00143D23" w:rsidP="00A85EB3">
      <w:pPr>
        <w:tabs>
          <w:tab w:val="left" w:pos="3945"/>
        </w:tabs>
        <w:spacing w:line="480" w:lineRule="auto"/>
      </w:pPr>
      <w:r w:rsidRPr="00A85EB3">
        <w:rPr>
          <w:b/>
          <w:bCs/>
        </w:rPr>
        <w:t xml:space="preserve">API                                           </w:t>
      </w:r>
      <w:r w:rsidRPr="00A85EB3">
        <w:rPr>
          <w:b/>
          <w:bCs/>
        </w:rPr>
        <w:tab/>
      </w:r>
      <w:r w:rsidRPr="00A85EB3">
        <w:t xml:space="preserve">Application </w:t>
      </w:r>
      <w:proofErr w:type="spellStart"/>
      <w:r w:rsidRPr="00A85EB3">
        <w:t>Programming</w:t>
      </w:r>
      <w:proofErr w:type="spellEnd"/>
      <w:r w:rsidRPr="00A85EB3">
        <w:t xml:space="preserve"> Interface</w:t>
      </w:r>
    </w:p>
    <w:p w14:paraId="50EBF69F" w14:textId="77777777" w:rsidR="00143D23" w:rsidRPr="00A85EB3" w:rsidRDefault="00143D23" w:rsidP="00A85EB3">
      <w:pPr>
        <w:tabs>
          <w:tab w:val="left" w:pos="3945"/>
        </w:tabs>
        <w:spacing w:line="480" w:lineRule="auto"/>
      </w:pPr>
      <w:r w:rsidRPr="00A85EB3">
        <w:rPr>
          <w:b/>
          <w:bCs/>
        </w:rPr>
        <w:t xml:space="preserve">CRUD </w:t>
      </w:r>
      <w:r w:rsidRPr="00A85EB3">
        <w:rPr>
          <w:b/>
          <w:bCs/>
        </w:rPr>
        <w:tab/>
      </w:r>
      <w:proofErr w:type="spellStart"/>
      <w:r w:rsidRPr="00A85EB3">
        <w:t>Create</w:t>
      </w:r>
      <w:proofErr w:type="spellEnd"/>
      <w:r w:rsidRPr="00A85EB3">
        <w:t xml:space="preserve">, Read, Update, </w:t>
      </w:r>
      <w:proofErr w:type="spellStart"/>
      <w:r w:rsidRPr="00A85EB3">
        <w:t>Delete</w:t>
      </w:r>
      <w:proofErr w:type="spellEnd"/>
    </w:p>
    <w:p w14:paraId="076106F5" w14:textId="77777777" w:rsidR="00143D23" w:rsidRPr="00A85EB3" w:rsidRDefault="00143D23" w:rsidP="00A85EB3">
      <w:pPr>
        <w:tabs>
          <w:tab w:val="left" w:pos="3945"/>
        </w:tabs>
        <w:spacing w:line="480" w:lineRule="auto"/>
      </w:pPr>
      <w:r w:rsidRPr="00A85EB3">
        <w:rPr>
          <w:b/>
          <w:bCs/>
        </w:rPr>
        <w:t xml:space="preserve">GDPR </w:t>
      </w:r>
      <w:r w:rsidRPr="00A85EB3">
        <w:rPr>
          <w:b/>
          <w:bCs/>
        </w:rPr>
        <w:tab/>
      </w:r>
      <w:r w:rsidRPr="00A85EB3">
        <w:t xml:space="preserve">General Data Protection </w:t>
      </w:r>
      <w:proofErr w:type="spellStart"/>
      <w:r w:rsidRPr="00A85EB3">
        <w:t>Regulation</w:t>
      </w:r>
      <w:proofErr w:type="spellEnd"/>
    </w:p>
    <w:p w14:paraId="3054ACA3" w14:textId="77777777" w:rsidR="00143D23" w:rsidRPr="00A85EB3" w:rsidRDefault="00143D23" w:rsidP="00A85EB3">
      <w:pPr>
        <w:tabs>
          <w:tab w:val="left" w:pos="3945"/>
        </w:tabs>
        <w:spacing w:line="480" w:lineRule="auto"/>
      </w:pPr>
      <w:r w:rsidRPr="00A85EB3">
        <w:rPr>
          <w:b/>
          <w:bCs/>
        </w:rPr>
        <w:t>HTTP</w:t>
      </w:r>
      <w:r w:rsidRPr="00A85EB3">
        <w:t xml:space="preserve"> </w:t>
      </w:r>
      <w:r w:rsidRPr="00A85EB3">
        <w:tab/>
        <w:t>HyperText Transfer Protocol</w:t>
      </w:r>
    </w:p>
    <w:p w14:paraId="3B6FB591" w14:textId="77777777" w:rsidR="00143D23" w:rsidRPr="00A85EB3" w:rsidRDefault="00143D23" w:rsidP="00A85EB3">
      <w:pPr>
        <w:tabs>
          <w:tab w:val="left" w:pos="3945"/>
        </w:tabs>
        <w:spacing w:line="480" w:lineRule="auto"/>
      </w:pPr>
      <w:r w:rsidRPr="00A85EB3">
        <w:rPr>
          <w:b/>
          <w:bCs/>
        </w:rPr>
        <w:t>IoT</w:t>
      </w:r>
      <w:r w:rsidRPr="00A85EB3">
        <w:t xml:space="preserve"> </w:t>
      </w:r>
      <w:r w:rsidRPr="00A85EB3">
        <w:tab/>
        <w:t xml:space="preserve">Internet of </w:t>
      </w:r>
      <w:proofErr w:type="spellStart"/>
      <w:r w:rsidRPr="00A85EB3">
        <w:t>Things</w:t>
      </w:r>
      <w:proofErr w:type="spellEnd"/>
    </w:p>
    <w:p w14:paraId="47955909" w14:textId="77777777" w:rsidR="00143D23" w:rsidRPr="00A85EB3" w:rsidRDefault="00143D23" w:rsidP="00A85EB3">
      <w:pPr>
        <w:tabs>
          <w:tab w:val="left" w:pos="3945"/>
        </w:tabs>
        <w:spacing w:line="480" w:lineRule="auto"/>
      </w:pPr>
      <w:r w:rsidRPr="00A85EB3">
        <w:rPr>
          <w:b/>
          <w:bCs/>
        </w:rPr>
        <w:t>JSON</w:t>
      </w:r>
      <w:r w:rsidRPr="00A85EB3">
        <w:t xml:space="preserve"> </w:t>
      </w:r>
      <w:r w:rsidRPr="00A85EB3">
        <w:tab/>
        <w:t>JavaScript Object Notation</w:t>
      </w:r>
    </w:p>
    <w:p w14:paraId="4785948C" w14:textId="77777777" w:rsidR="00143D23" w:rsidRPr="00A85EB3" w:rsidRDefault="00143D23" w:rsidP="00A85EB3">
      <w:pPr>
        <w:tabs>
          <w:tab w:val="left" w:pos="3945"/>
        </w:tabs>
        <w:spacing w:line="480" w:lineRule="auto"/>
      </w:pPr>
      <w:r w:rsidRPr="00A85EB3">
        <w:rPr>
          <w:b/>
          <w:bCs/>
        </w:rPr>
        <w:t>ML</w:t>
      </w:r>
      <w:r w:rsidRPr="00A85EB3">
        <w:t xml:space="preserve"> </w:t>
      </w:r>
      <w:r w:rsidRPr="00A85EB3">
        <w:tab/>
        <w:t>Machine Learning</w:t>
      </w:r>
    </w:p>
    <w:p w14:paraId="6AA09660" w14:textId="77777777" w:rsidR="00143D23" w:rsidRPr="00A85EB3" w:rsidRDefault="00143D23" w:rsidP="00A85EB3">
      <w:pPr>
        <w:tabs>
          <w:tab w:val="left" w:pos="3945"/>
        </w:tabs>
        <w:spacing w:line="480" w:lineRule="auto"/>
      </w:pPr>
      <w:r w:rsidRPr="00A85EB3">
        <w:rPr>
          <w:b/>
          <w:bCs/>
        </w:rPr>
        <w:t>REST</w:t>
      </w:r>
      <w:r w:rsidRPr="00A85EB3">
        <w:tab/>
      </w:r>
      <w:proofErr w:type="spellStart"/>
      <w:r w:rsidRPr="00A85EB3">
        <w:t>Representational</w:t>
      </w:r>
      <w:proofErr w:type="spellEnd"/>
      <w:r w:rsidRPr="00A85EB3">
        <w:t xml:space="preserve"> State Transfer</w:t>
      </w:r>
    </w:p>
    <w:p w14:paraId="2DB5C0B6" w14:textId="77777777" w:rsidR="00143D23" w:rsidRPr="00A85EB3" w:rsidRDefault="00143D23" w:rsidP="00A85EB3">
      <w:pPr>
        <w:tabs>
          <w:tab w:val="left" w:pos="3945"/>
        </w:tabs>
        <w:spacing w:line="480" w:lineRule="auto"/>
      </w:pPr>
      <w:r w:rsidRPr="00A85EB3">
        <w:rPr>
          <w:b/>
          <w:bCs/>
        </w:rPr>
        <w:t>RGPD</w:t>
      </w:r>
      <w:r w:rsidRPr="00A85EB3">
        <w:tab/>
        <w:t>Règlement Général sur la Protection des Données</w:t>
      </w:r>
    </w:p>
    <w:p w14:paraId="30AEC5CF" w14:textId="77777777" w:rsidR="00143D23" w:rsidRPr="00A85EB3" w:rsidRDefault="00143D23" w:rsidP="00A85EB3">
      <w:pPr>
        <w:tabs>
          <w:tab w:val="left" w:pos="3945"/>
        </w:tabs>
        <w:spacing w:line="480" w:lineRule="auto"/>
      </w:pPr>
      <w:r w:rsidRPr="00A85EB3">
        <w:rPr>
          <w:b/>
          <w:bCs/>
        </w:rPr>
        <w:t>SMS</w:t>
      </w:r>
      <w:r w:rsidRPr="00A85EB3">
        <w:tab/>
        <w:t>Short Message Service</w:t>
      </w:r>
    </w:p>
    <w:p w14:paraId="3BE758D0" w14:textId="77777777" w:rsidR="00143D23" w:rsidRPr="00A85EB3" w:rsidRDefault="00143D23" w:rsidP="00A85EB3">
      <w:pPr>
        <w:tabs>
          <w:tab w:val="left" w:pos="3945"/>
        </w:tabs>
        <w:spacing w:line="480" w:lineRule="auto"/>
      </w:pPr>
      <w:r w:rsidRPr="00A85EB3">
        <w:rPr>
          <w:b/>
          <w:bCs/>
        </w:rPr>
        <w:t>UI</w:t>
      </w:r>
      <w:r w:rsidRPr="00A85EB3">
        <w:tab/>
        <w:t>User Interface</w:t>
      </w:r>
    </w:p>
    <w:p w14:paraId="3546E966" w14:textId="77777777" w:rsidR="00143D23" w:rsidRPr="00A85EB3" w:rsidRDefault="00143D23" w:rsidP="00A85EB3">
      <w:pPr>
        <w:tabs>
          <w:tab w:val="left" w:pos="3945"/>
        </w:tabs>
        <w:spacing w:line="480" w:lineRule="auto"/>
      </w:pPr>
      <w:r w:rsidRPr="00A85EB3">
        <w:rPr>
          <w:b/>
          <w:bCs/>
        </w:rPr>
        <w:t>UX</w:t>
      </w:r>
      <w:r w:rsidRPr="00A85EB3">
        <w:tab/>
        <w:t xml:space="preserve">User </w:t>
      </w:r>
      <w:proofErr w:type="spellStart"/>
      <w:r w:rsidRPr="00A85EB3">
        <w:t>Experience</w:t>
      </w:r>
      <w:proofErr w:type="spellEnd"/>
    </w:p>
    <w:p w14:paraId="7C74AC9E" w14:textId="77777777" w:rsidR="00143D23" w:rsidRPr="00A85EB3" w:rsidRDefault="00143D23" w:rsidP="00A85EB3">
      <w:pPr>
        <w:tabs>
          <w:tab w:val="left" w:pos="3945"/>
        </w:tabs>
        <w:spacing w:line="480" w:lineRule="auto"/>
      </w:pPr>
      <w:r w:rsidRPr="00A85EB3">
        <w:rPr>
          <w:b/>
          <w:bCs/>
        </w:rPr>
        <w:t>JWT</w:t>
      </w:r>
      <w:r w:rsidRPr="00A85EB3">
        <w:tab/>
        <w:t xml:space="preserve">JSON Web </w:t>
      </w:r>
      <w:proofErr w:type="spellStart"/>
      <w:r w:rsidRPr="00A85EB3">
        <w:t>Token</w:t>
      </w:r>
      <w:proofErr w:type="spellEnd"/>
    </w:p>
    <w:p w14:paraId="230F1CF1" w14:textId="77777777" w:rsidR="00143D23" w:rsidRPr="00A85EB3" w:rsidRDefault="00143D23" w:rsidP="00A85EB3">
      <w:pPr>
        <w:tabs>
          <w:tab w:val="left" w:pos="3945"/>
        </w:tabs>
        <w:spacing w:line="480" w:lineRule="auto"/>
      </w:pPr>
      <w:r w:rsidRPr="00A85EB3">
        <w:rPr>
          <w:b/>
          <w:bCs/>
        </w:rPr>
        <w:t>ESP32</w:t>
      </w:r>
      <w:r w:rsidRPr="00A85EB3">
        <w:tab/>
      </w:r>
      <w:proofErr w:type="spellStart"/>
      <w:r w:rsidRPr="00A85EB3">
        <w:t>Espressif</w:t>
      </w:r>
      <w:proofErr w:type="spellEnd"/>
      <w:r w:rsidRPr="00A85EB3">
        <w:t xml:space="preserve"> </w:t>
      </w:r>
      <w:proofErr w:type="spellStart"/>
      <w:r w:rsidRPr="00A85EB3">
        <w:t>Systems</w:t>
      </w:r>
      <w:proofErr w:type="spellEnd"/>
      <w:r w:rsidRPr="00A85EB3">
        <w:t xml:space="preserve"> </w:t>
      </w:r>
      <w:proofErr w:type="spellStart"/>
      <w:r w:rsidRPr="00A85EB3">
        <w:t>Microcontroller</w:t>
      </w:r>
      <w:proofErr w:type="spellEnd"/>
    </w:p>
    <w:p w14:paraId="15D6007A" w14:textId="77777777" w:rsidR="00143D23" w:rsidRPr="00A85EB3" w:rsidRDefault="00143D23" w:rsidP="00A85EB3">
      <w:pPr>
        <w:tabs>
          <w:tab w:val="left" w:pos="3945"/>
        </w:tabs>
        <w:spacing w:line="480" w:lineRule="auto"/>
      </w:pPr>
      <w:r w:rsidRPr="00A85EB3">
        <w:rPr>
          <w:b/>
          <w:bCs/>
        </w:rPr>
        <w:t>SIM800L</w:t>
      </w:r>
      <w:r w:rsidRPr="00A85EB3">
        <w:t xml:space="preserve"> </w:t>
      </w:r>
      <w:r w:rsidRPr="00A85EB3">
        <w:tab/>
        <w:t>GSM/GPRS Module for Cellular Communication</w:t>
      </w:r>
    </w:p>
    <w:p w14:paraId="4DDD0144" w14:textId="77777777" w:rsidR="00143D23" w:rsidRPr="00A85EB3" w:rsidRDefault="00143D23" w:rsidP="00A85EB3">
      <w:pPr>
        <w:tabs>
          <w:tab w:val="left" w:pos="3945"/>
        </w:tabs>
        <w:spacing w:line="480" w:lineRule="auto"/>
      </w:pPr>
      <w:r w:rsidRPr="00A85EB3">
        <w:rPr>
          <w:b/>
          <w:bCs/>
        </w:rPr>
        <w:t>GPIO</w:t>
      </w:r>
      <w:r w:rsidRPr="00A85EB3">
        <w:tab/>
        <w:t xml:space="preserve">General </w:t>
      </w:r>
      <w:proofErr w:type="spellStart"/>
      <w:r w:rsidRPr="00A85EB3">
        <w:t>Purpose</w:t>
      </w:r>
      <w:proofErr w:type="spellEnd"/>
      <w:r w:rsidRPr="00A85EB3">
        <w:t xml:space="preserve"> Input/Output</w:t>
      </w:r>
    </w:p>
    <w:p w14:paraId="32866957" w14:textId="77777777" w:rsidR="00143D23" w:rsidRPr="00A85EB3" w:rsidRDefault="00143D23" w:rsidP="00A85EB3">
      <w:pPr>
        <w:tabs>
          <w:tab w:val="left" w:pos="3945"/>
        </w:tabs>
        <w:spacing w:line="480" w:lineRule="auto"/>
      </w:pPr>
      <w:r w:rsidRPr="00A85EB3">
        <w:rPr>
          <w:b/>
          <w:bCs/>
        </w:rPr>
        <w:t>UART</w:t>
      </w:r>
      <w:r w:rsidRPr="00A85EB3">
        <w:tab/>
        <w:t xml:space="preserve">Universal </w:t>
      </w:r>
      <w:proofErr w:type="spellStart"/>
      <w:r w:rsidRPr="00A85EB3">
        <w:t>Asynchronous</w:t>
      </w:r>
      <w:proofErr w:type="spellEnd"/>
      <w:r w:rsidRPr="00A85EB3">
        <w:t xml:space="preserve"> </w:t>
      </w:r>
      <w:proofErr w:type="spellStart"/>
      <w:r w:rsidRPr="00A85EB3">
        <w:t>Receiver</w:t>
      </w:r>
      <w:proofErr w:type="spellEnd"/>
      <w:r w:rsidRPr="00A85EB3">
        <w:t>/</w:t>
      </w:r>
      <w:proofErr w:type="spellStart"/>
      <w:r w:rsidRPr="00A85EB3">
        <w:t>Transmitter</w:t>
      </w:r>
      <w:proofErr w:type="spellEnd"/>
    </w:p>
    <w:p w14:paraId="69840E10" w14:textId="77777777" w:rsidR="00143D23" w:rsidRPr="00A85EB3" w:rsidRDefault="00143D23" w:rsidP="00A85EB3">
      <w:pPr>
        <w:tabs>
          <w:tab w:val="left" w:pos="3945"/>
        </w:tabs>
        <w:spacing w:line="480" w:lineRule="auto"/>
      </w:pPr>
      <w:r w:rsidRPr="00A85EB3">
        <w:rPr>
          <w:b/>
          <w:bCs/>
        </w:rPr>
        <w:t>HTML</w:t>
      </w:r>
      <w:r w:rsidRPr="00A85EB3">
        <w:tab/>
        <w:t xml:space="preserve">HyperText Markup </w:t>
      </w:r>
      <w:proofErr w:type="spellStart"/>
      <w:r w:rsidRPr="00A85EB3">
        <w:t>Language</w:t>
      </w:r>
      <w:proofErr w:type="spellEnd"/>
    </w:p>
    <w:p w14:paraId="0A1C6564" w14:textId="77777777" w:rsidR="00143D23" w:rsidRPr="00A85EB3" w:rsidRDefault="00143D23" w:rsidP="00A85EB3">
      <w:pPr>
        <w:tabs>
          <w:tab w:val="left" w:pos="3945"/>
        </w:tabs>
        <w:spacing w:line="480" w:lineRule="auto"/>
      </w:pPr>
      <w:r w:rsidRPr="00A85EB3">
        <w:rPr>
          <w:b/>
          <w:bCs/>
        </w:rPr>
        <w:t>CSS</w:t>
      </w:r>
      <w:r w:rsidRPr="00A85EB3">
        <w:tab/>
      </w:r>
      <w:proofErr w:type="spellStart"/>
      <w:r w:rsidRPr="00A85EB3">
        <w:t>Cascading</w:t>
      </w:r>
      <w:proofErr w:type="spellEnd"/>
      <w:r w:rsidRPr="00A85EB3">
        <w:t xml:space="preserve"> Style Sheets</w:t>
      </w:r>
    </w:p>
    <w:p w14:paraId="0ED3CFFD" w14:textId="753AD424" w:rsidR="00642595" w:rsidRDefault="00143D23" w:rsidP="00642595">
      <w:pPr>
        <w:tabs>
          <w:tab w:val="left" w:pos="3945"/>
        </w:tabs>
        <w:spacing w:line="480" w:lineRule="auto"/>
      </w:pPr>
      <w:r w:rsidRPr="00A85EB3">
        <w:rPr>
          <w:b/>
          <w:bCs/>
        </w:rPr>
        <w:t>SQL</w:t>
      </w:r>
      <w:r w:rsidRPr="00A85EB3">
        <w:tab/>
      </w:r>
      <w:proofErr w:type="spellStart"/>
      <w:r w:rsidRPr="00A85EB3">
        <w:t>Structured</w:t>
      </w:r>
      <w:proofErr w:type="spellEnd"/>
      <w:r w:rsidRPr="00A85EB3">
        <w:t xml:space="preserve"> </w:t>
      </w:r>
      <w:proofErr w:type="spellStart"/>
      <w:r w:rsidRPr="00A85EB3">
        <w:t>Query</w:t>
      </w:r>
      <w:proofErr w:type="spellEnd"/>
      <w:r w:rsidRPr="00A85EB3">
        <w:t xml:space="preserve"> </w:t>
      </w:r>
      <w:proofErr w:type="spellStart"/>
      <w:r w:rsidRPr="00A85EB3">
        <w:t>Language</w:t>
      </w:r>
      <w:proofErr w:type="spellEnd"/>
    </w:p>
    <w:p w14:paraId="565D8FA3" w14:textId="77777777" w:rsidR="007D1558" w:rsidRPr="00A97D35" w:rsidRDefault="00642595" w:rsidP="00303F3C">
      <w:pPr>
        <w:spacing w:after="120"/>
        <w:ind w:left="11" w:right="840" w:hanging="11"/>
        <w:rPr>
          <w:rFonts w:ascii="Times New Romant" w:hAnsi="Times New Romant"/>
          <w:b/>
          <w:bCs/>
          <w:sz w:val="44"/>
          <w:szCs w:val="44"/>
        </w:rPr>
      </w:pPr>
      <w:r>
        <w:br w:type="page"/>
      </w:r>
      <w:r w:rsidR="007D1558">
        <w:rPr>
          <w:rFonts w:ascii="Times New Romant" w:hAnsi="Times New Romant"/>
          <w:b/>
          <w:bCs/>
          <w:sz w:val="44"/>
          <w:szCs w:val="44"/>
        </w:rPr>
        <w:lastRenderedPageBreak/>
        <w:t xml:space="preserve">Table des matières </w:t>
      </w:r>
    </w:p>
    <w:p w14:paraId="5E5C436C" w14:textId="77777777" w:rsidR="007D1558" w:rsidRPr="00A85EB3" w:rsidRDefault="007D1558" w:rsidP="00303F3C">
      <w:pPr>
        <w:spacing w:after="120"/>
        <w:ind w:left="11" w:right="840" w:hanging="11"/>
      </w:pPr>
      <w:r w:rsidRPr="00A97D35">
        <w:rPr>
          <w:i/>
          <w:iCs/>
          <w:noProof/>
        </w:rPr>
        <mc:AlternateContent>
          <mc:Choice Requires="wps">
            <w:drawing>
              <wp:anchor distT="4294967295" distB="4294967295" distL="114300" distR="114300" simplePos="0" relativeHeight="251691008" behindDoc="0" locked="0" layoutInCell="1" allowOverlap="1" wp14:anchorId="03026817" wp14:editId="0E5FEBD0">
                <wp:simplePos x="0" y="0"/>
                <wp:positionH relativeFrom="column">
                  <wp:posOffset>-10160</wp:posOffset>
                </wp:positionH>
                <wp:positionV relativeFrom="paragraph">
                  <wp:posOffset>129539</wp:posOffset>
                </wp:positionV>
                <wp:extent cx="5760085" cy="0"/>
                <wp:effectExtent l="0" t="0" r="5715" b="12700"/>
                <wp:wrapNone/>
                <wp:docPr id="97430803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A155308" id="Line 68" o:spid="_x0000_s1026" style="position:absolute;z-index:25169100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8pt,10.2pt" to="452.7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" strokeweight="0">
                <v:stroke linestyle="thinThin"/>
              </v:line>
            </w:pict>
          </mc:Fallback>
        </mc:AlternateContent>
      </w:r>
    </w:p>
    <w:p w14:paraId="14936399" w14:textId="77777777" w:rsidR="007D1558" w:rsidRPr="00642595" w:rsidRDefault="007D1558" w:rsidP="00303F3C"/>
    <w:p w14:paraId="7560A47E" w14:textId="77777777" w:rsidR="007D1558" w:rsidRPr="00642595" w:rsidRDefault="007D1558" w:rsidP="00303F3C"/>
    <w:p w14:paraId="7C671C6D" w14:textId="77777777" w:rsidR="007D1558" w:rsidRPr="007D1558" w:rsidRDefault="007D1558" w:rsidP="007D1558">
      <w:pPr>
        <w:tabs>
          <w:tab w:val="left" w:pos="3945"/>
        </w:tabs>
        <w:spacing w:line="360" w:lineRule="auto"/>
        <w:rPr>
          <w:b/>
        </w:rPr>
      </w:pPr>
      <w:r w:rsidRPr="007D1558">
        <w:rPr>
          <w:b/>
        </w:rPr>
        <w:t xml:space="preserve">Chapitre </w:t>
      </w:r>
      <w:proofErr w:type="gramStart"/>
      <w:r w:rsidRPr="007D1558">
        <w:rPr>
          <w:b/>
        </w:rPr>
        <w:t>1:</w:t>
      </w:r>
      <w:proofErr w:type="gramEnd"/>
      <w:r w:rsidRPr="007D1558">
        <w:rPr>
          <w:b/>
        </w:rPr>
        <w:t xml:space="preserve"> Contexte du projet</w:t>
      </w:r>
    </w:p>
    <w:p w14:paraId="1ABA833A" w14:textId="77777777" w:rsidR="007D1558" w:rsidRDefault="007D1558" w:rsidP="007D1558">
      <w:pPr>
        <w:tabs>
          <w:tab w:val="left" w:pos="3945"/>
        </w:tabs>
        <w:spacing w:line="360" w:lineRule="auto"/>
      </w:pPr>
      <w:r>
        <w:t xml:space="preserve">  </w:t>
      </w:r>
      <w:r w:rsidRPr="007D1558">
        <w:rPr>
          <w:b/>
        </w:rPr>
        <w:t>1.1</w:t>
      </w:r>
      <w:r>
        <w:t xml:space="preserve"> Introduction</w:t>
      </w:r>
    </w:p>
    <w:p w14:paraId="004904B1" w14:textId="77777777" w:rsidR="007D1558" w:rsidRDefault="007D1558" w:rsidP="007D1558">
      <w:pPr>
        <w:tabs>
          <w:tab w:val="left" w:pos="3945"/>
        </w:tabs>
        <w:spacing w:line="360" w:lineRule="auto"/>
      </w:pPr>
      <w:r>
        <w:t xml:space="preserve">  </w:t>
      </w:r>
      <w:r w:rsidRPr="007D1558">
        <w:rPr>
          <w:b/>
        </w:rPr>
        <w:t>1.2</w:t>
      </w:r>
      <w:r>
        <w:t xml:space="preserve"> Contexte du projet</w:t>
      </w:r>
    </w:p>
    <w:p w14:paraId="0C45ABC2" w14:textId="77777777" w:rsidR="007D1558" w:rsidRDefault="007D1558" w:rsidP="007D1558">
      <w:pPr>
        <w:tabs>
          <w:tab w:val="left" w:pos="3945"/>
        </w:tabs>
        <w:spacing w:line="360" w:lineRule="auto"/>
      </w:pPr>
      <w:r>
        <w:t xml:space="preserve">  </w:t>
      </w:r>
      <w:r w:rsidRPr="007D1558">
        <w:rPr>
          <w:b/>
        </w:rPr>
        <w:t>1.3</w:t>
      </w:r>
      <w:r>
        <w:t xml:space="preserve"> Analyse des systèmes existants</w:t>
      </w:r>
    </w:p>
    <w:p w14:paraId="67DAE075" w14:textId="77777777" w:rsidR="007D1558" w:rsidRDefault="007D1558" w:rsidP="007D1558">
      <w:pPr>
        <w:tabs>
          <w:tab w:val="left" w:pos="3945"/>
        </w:tabs>
        <w:spacing w:line="360" w:lineRule="auto"/>
      </w:pPr>
      <w:r w:rsidRPr="007D1558">
        <w:rPr>
          <w:b/>
        </w:rPr>
        <w:t xml:space="preserve">  1.4</w:t>
      </w:r>
      <w:r>
        <w:t xml:space="preserve"> Processus de gestion de projet</w:t>
      </w:r>
    </w:p>
    <w:p w14:paraId="52E1CC73" w14:textId="77777777" w:rsidR="007D1558" w:rsidRDefault="007D1558" w:rsidP="007D1558">
      <w:pPr>
        <w:tabs>
          <w:tab w:val="left" w:pos="3945"/>
        </w:tabs>
        <w:spacing w:line="360" w:lineRule="auto"/>
      </w:pPr>
      <w:r w:rsidRPr="007D1558">
        <w:rPr>
          <w:b/>
        </w:rPr>
        <w:t xml:space="preserve">  1.5</w:t>
      </w:r>
      <w:r>
        <w:t xml:space="preserve"> Conclusion</w:t>
      </w:r>
    </w:p>
    <w:p w14:paraId="2F816962" w14:textId="77777777" w:rsidR="007D1558" w:rsidRDefault="007D1558" w:rsidP="007D1558">
      <w:pPr>
        <w:tabs>
          <w:tab w:val="left" w:pos="3945"/>
        </w:tabs>
        <w:spacing w:line="360" w:lineRule="auto"/>
      </w:pPr>
    </w:p>
    <w:p w14:paraId="3B6D2E2C" w14:textId="77777777" w:rsidR="007D1558" w:rsidRPr="007D1558" w:rsidRDefault="007D1558" w:rsidP="007D1558">
      <w:pPr>
        <w:tabs>
          <w:tab w:val="left" w:pos="3945"/>
        </w:tabs>
        <w:spacing w:line="360" w:lineRule="auto"/>
        <w:rPr>
          <w:b/>
        </w:rPr>
      </w:pPr>
      <w:r w:rsidRPr="007D1558">
        <w:rPr>
          <w:b/>
        </w:rPr>
        <w:t xml:space="preserve">Chapitre </w:t>
      </w:r>
      <w:proofErr w:type="gramStart"/>
      <w:r w:rsidRPr="007D1558">
        <w:rPr>
          <w:b/>
        </w:rPr>
        <w:t>2:</w:t>
      </w:r>
      <w:proofErr w:type="gramEnd"/>
      <w:r w:rsidRPr="007D1558">
        <w:rPr>
          <w:b/>
        </w:rPr>
        <w:t xml:space="preserve"> Conception et design du système</w:t>
      </w:r>
    </w:p>
    <w:p w14:paraId="66911204" w14:textId="77777777" w:rsidR="007D1558" w:rsidRDefault="007D1558" w:rsidP="007D1558">
      <w:pPr>
        <w:tabs>
          <w:tab w:val="left" w:pos="3945"/>
        </w:tabs>
        <w:spacing w:line="360" w:lineRule="auto"/>
      </w:pPr>
      <w:r w:rsidRPr="007D1558">
        <w:rPr>
          <w:b/>
        </w:rPr>
        <w:t xml:space="preserve">  2.1</w:t>
      </w:r>
      <w:r>
        <w:t xml:space="preserve"> Introduction</w:t>
      </w:r>
    </w:p>
    <w:p w14:paraId="666D20F5" w14:textId="77777777" w:rsidR="007D1558" w:rsidRDefault="007D1558" w:rsidP="007D1558">
      <w:pPr>
        <w:tabs>
          <w:tab w:val="left" w:pos="3945"/>
        </w:tabs>
        <w:spacing w:line="360" w:lineRule="auto"/>
      </w:pPr>
      <w:r w:rsidRPr="007D1558">
        <w:rPr>
          <w:b/>
        </w:rPr>
        <w:t xml:space="preserve">  2.2</w:t>
      </w:r>
      <w:r>
        <w:t xml:space="preserve"> Vue d'ensemble de l'architecture</w:t>
      </w:r>
    </w:p>
    <w:p w14:paraId="03963A5D" w14:textId="77777777" w:rsidR="007D1558" w:rsidRDefault="007D1558" w:rsidP="007D1558">
      <w:pPr>
        <w:tabs>
          <w:tab w:val="left" w:pos="3945"/>
        </w:tabs>
        <w:spacing w:line="360" w:lineRule="auto"/>
      </w:pPr>
      <w:r w:rsidRPr="007D1558">
        <w:rPr>
          <w:b/>
        </w:rPr>
        <w:t xml:space="preserve">  2.3</w:t>
      </w:r>
      <w:r>
        <w:t xml:space="preserve"> Conception du backend</w:t>
      </w:r>
    </w:p>
    <w:p w14:paraId="3549AFB8" w14:textId="77777777" w:rsidR="007D1558" w:rsidRDefault="007D1558" w:rsidP="007D1558">
      <w:pPr>
        <w:tabs>
          <w:tab w:val="left" w:pos="3945"/>
        </w:tabs>
        <w:spacing w:line="360" w:lineRule="auto"/>
      </w:pPr>
      <w:r w:rsidRPr="007D1558">
        <w:rPr>
          <w:b/>
        </w:rPr>
        <w:t xml:space="preserve">  2.4</w:t>
      </w:r>
      <w:r>
        <w:t xml:space="preserve"> Conception du frontend</w:t>
      </w:r>
    </w:p>
    <w:p w14:paraId="66E6E694" w14:textId="77777777" w:rsidR="007D1558" w:rsidRDefault="007D1558" w:rsidP="007D1558">
      <w:pPr>
        <w:tabs>
          <w:tab w:val="left" w:pos="3945"/>
        </w:tabs>
        <w:spacing w:line="360" w:lineRule="auto"/>
      </w:pPr>
      <w:r w:rsidRPr="007D1558">
        <w:rPr>
          <w:b/>
        </w:rPr>
        <w:t xml:space="preserve">  2.5</w:t>
      </w:r>
      <w:r>
        <w:t xml:space="preserve"> Conception des composants matériels</w:t>
      </w:r>
    </w:p>
    <w:p w14:paraId="4328B992" w14:textId="77777777" w:rsidR="007D1558" w:rsidRDefault="007D1558" w:rsidP="007D1558">
      <w:pPr>
        <w:tabs>
          <w:tab w:val="left" w:pos="3945"/>
        </w:tabs>
        <w:spacing w:line="360" w:lineRule="auto"/>
      </w:pPr>
      <w:r w:rsidRPr="007D1558">
        <w:rPr>
          <w:b/>
        </w:rPr>
        <w:t xml:space="preserve">  2.6</w:t>
      </w:r>
      <w:r>
        <w:t xml:space="preserve"> Conclusion</w:t>
      </w:r>
    </w:p>
    <w:p w14:paraId="354D9C7D" w14:textId="77777777" w:rsidR="007D1558" w:rsidRDefault="007D1558" w:rsidP="007D1558">
      <w:pPr>
        <w:tabs>
          <w:tab w:val="left" w:pos="3945"/>
        </w:tabs>
        <w:spacing w:line="360" w:lineRule="auto"/>
      </w:pPr>
    </w:p>
    <w:p w14:paraId="0C63EEE8" w14:textId="77777777" w:rsidR="007D1558" w:rsidRPr="007D1558" w:rsidRDefault="007D1558" w:rsidP="007D1558">
      <w:pPr>
        <w:tabs>
          <w:tab w:val="left" w:pos="3945"/>
        </w:tabs>
        <w:spacing w:line="360" w:lineRule="auto"/>
        <w:rPr>
          <w:b/>
          <w:bCs/>
        </w:rPr>
      </w:pPr>
      <w:r w:rsidRPr="007D1558">
        <w:rPr>
          <w:b/>
          <w:bCs/>
        </w:rPr>
        <w:t xml:space="preserve">Chapitre </w:t>
      </w:r>
      <w:proofErr w:type="gramStart"/>
      <w:r w:rsidRPr="007D1558">
        <w:rPr>
          <w:b/>
          <w:bCs/>
        </w:rPr>
        <w:t>3:</w:t>
      </w:r>
      <w:proofErr w:type="gramEnd"/>
      <w:r w:rsidRPr="007D1558">
        <w:rPr>
          <w:b/>
          <w:bCs/>
        </w:rPr>
        <w:t xml:space="preserve"> Mise en œuvre et développement</w:t>
      </w:r>
    </w:p>
    <w:p w14:paraId="70D0FE17" w14:textId="77777777" w:rsidR="007D1558" w:rsidRDefault="007D1558" w:rsidP="007D1558">
      <w:pPr>
        <w:tabs>
          <w:tab w:val="left" w:pos="3945"/>
        </w:tabs>
        <w:spacing w:line="360" w:lineRule="auto"/>
      </w:pPr>
      <w:r w:rsidRPr="007D1558">
        <w:rPr>
          <w:b/>
        </w:rPr>
        <w:t xml:space="preserve">  3.1</w:t>
      </w:r>
      <w:r>
        <w:t xml:space="preserve"> Introduction</w:t>
      </w:r>
    </w:p>
    <w:p w14:paraId="1CB0A0F5" w14:textId="77777777" w:rsidR="007D1558" w:rsidRDefault="007D1558" w:rsidP="007D1558">
      <w:pPr>
        <w:tabs>
          <w:tab w:val="left" w:pos="3945"/>
        </w:tabs>
        <w:spacing w:line="360" w:lineRule="auto"/>
      </w:pPr>
      <w:r w:rsidRPr="007D1558">
        <w:rPr>
          <w:b/>
        </w:rPr>
        <w:t xml:space="preserve">  3.2</w:t>
      </w:r>
      <w:r>
        <w:t xml:space="preserve"> Mise en œuvre du backend</w:t>
      </w:r>
    </w:p>
    <w:p w14:paraId="3F1BA05C" w14:textId="77777777" w:rsidR="007D1558" w:rsidRDefault="007D1558" w:rsidP="007D1558">
      <w:pPr>
        <w:tabs>
          <w:tab w:val="left" w:pos="3945"/>
        </w:tabs>
        <w:spacing w:line="360" w:lineRule="auto"/>
      </w:pPr>
      <w:r w:rsidRPr="007D1558">
        <w:rPr>
          <w:b/>
        </w:rPr>
        <w:t xml:space="preserve">  3.3</w:t>
      </w:r>
      <w:r>
        <w:t xml:space="preserve"> Mise en œuvre du frontend</w:t>
      </w:r>
    </w:p>
    <w:p w14:paraId="21E3BC98" w14:textId="77777777" w:rsidR="007D1558" w:rsidRDefault="007D1558" w:rsidP="007D1558">
      <w:pPr>
        <w:tabs>
          <w:tab w:val="left" w:pos="3945"/>
        </w:tabs>
        <w:spacing w:line="360" w:lineRule="auto"/>
      </w:pPr>
      <w:r w:rsidRPr="007D1558">
        <w:rPr>
          <w:b/>
        </w:rPr>
        <w:t xml:space="preserve">  3.4</w:t>
      </w:r>
      <w:r>
        <w:t xml:space="preserve"> Mise en œuvre des composants matériels avec ESP32</w:t>
      </w:r>
    </w:p>
    <w:p w14:paraId="38C6DE86" w14:textId="77777777" w:rsidR="007D1558" w:rsidRDefault="007D1558" w:rsidP="007D1558">
      <w:pPr>
        <w:tabs>
          <w:tab w:val="left" w:pos="3945"/>
        </w:tabs>
        <w:spacing w:line="360" w:lineRule="auto"/>
      </w:pPr>
      <w:r w:rsidRPr="007D1558">
        <w:rPr>
          <w:b/>
        </w:rPr>
        <w:t xml:space="preserve">  3.5</w:t>
      </w:r>
      <w:r>
        <w:t xml:space="preserve"> Mise en œuvre de la sécurité</w:t>
      </w:r>
    </w:p>
    <w:p w14:paraId="40538336" w14:textId="77777777" w:rsidR="007D1558" w:rsidRDefault="007D1558" w:rsidP="007D1558">
      <w:pPr>
        <w:tabs>
          <w:tab w:val="left" w:pos="3945"/>
        </w:tabs>
        <w:spacing w:line="360" w:lineRule="auto"/>
      </w:pPr>
      <w:r w:rsidRPr="007D1558">
        <w:rPr>
          <w:b/>
        </w:rPr>
        <w:t xml:space="preserve">  3.6</w:t>
      </w:r>
      <w:r>
        <w:t xml:space="preserve"> Conclusion</w:t>
      </w:r>
    </w:p>
    <w:p w14:paraId="2C14709A" w14:textId="77777777" w:rsidR="007D1558" w:rsidRDefault="007D1558" w:rsidP="007D1558">
      <w:pPr>
        <w:tabs>
          <w:tab w:val="left" w:pos="3945"/>
        </w:tabs>
        <w:spacing w:line="360" w:lineRule="auto"/>
      </w:pPr>
    </w:p>
    <w:p w14:paraId="06A492B5" w14:textId="77777777" w:rsidR="007D1558" w:rsidRPr="007D1558" w:rsidRDefault="007D1558" w:rsidP="007D1558">
      <w:pPr>
        <w:tabs>
          <w:tab w:val="left" w:pos="3945"/>
        </w:tabs>
        <w:spacing w:line="360" w:lineRule="auto"/>
        <w:rPr>
          <w:b/>
        </w:rPr>
      </w:pPr>
      <w:r w:rsidRPr="007D1558">
        <w:rPr>
          <w:b/>
        </w:rPr>
        <w:t>Conclusion générale et perspectives</w:t>
      </w:r>
    </w:p>
    <w:p w14:paraId="729CE41F" w14:textId="77777777" w:rsidR="007D1558" w:rsidRPr="007D1558" w:rsidRDefault="007D1558" w:rsidP="007D1558">
      <w:pPr>
        <w:tabs>
          <w:tab w:val="left" w:pos="3945"/>
        </w:tabs>
        <w:spacing w:line="360" w:lineRule="auto"/>
        <w:rPr>
          <w:b/>
        </w:rPr>
      </w:pPr>
      <w:r w:rsidRPr="007D1558">
        <w:rPr>
          <w:b/>
        </w:rPr>
        <w:t>Bibliographie</w:t>
      </w:r>
    </w:p>
    <w:p w14:paraId="07E86636" w14:textId="77777777" w:rsidR="007D1558" w:rsidRPr="007D1558" w:rsidRDefault="007D1558" w:rsidP="007D1558">
      <w:pPr>
        <w:tabs>
          <w:tab w:val="left" w:pos="3945"/>
        </w:tabs>
        <w:spacing w:line="360" w:lineRule="auto"/>
        <w:rPr>
          <w:b/>
        </w:rPr>
      </w:pPr>
      <w:r w:rsidRPr="007D1558">
        <w:rPr>
          <w:b/>
        </w:rPr>
        <w:t>Annexes</w:t>
      </w:r>
    </w:p>
    <w:p w14:paraId="79A5DD23" w14:textId="77777777" w:rsidR="007D1558" w:rsidRDefault="007D1558" w:rsidP="007D1558">
      <w:pPr>
        <w:tabs>
          <w:tab w:val="left" w:pos="3945"/>
        </w:tabs>
        <w:spacing w:line="360" w:lineRule="auto"/>
      </w:pPr>
      <w:r w:rsidRPr="007D1558">
        <w:rPr>
          <w:b/>
        </w:rPr>
        <w:t xml:space="preserve">  A.</w:t>
      </w:r>
      <w:r>
        <w:t xml:space="preserve"> Guide d'installation</w:t>
      </w:r>
    </w:p>
    <w:p w14:paraId="6B217868" w14:textId="77777777" w:rsidR="007D1558" w:rsidRDefault="007D1558" w:rsidP="007D1558">
      <w:pPr>
        <w:tabs>
          <w:tab w:val="left" w:pos="3945"/>
        </w:tabs>
        <w:spacing w:line="360" w:lineRule="auto"/>
      </w:pPr>
      <w:r w:rsidRPr="007D1558">
        <w:rPr>
          <w:b/>
        </w:rPr>
        <w:t xml:space="preserve">  B.</w:t>
      </w:r>
      <w:r>
        <w:t xml:space="preserve"> Manuel d'utilisation</w:t>
      </w:r>
    </w:p>
    <w:p w14:paraId="7E150ECF" w14:textId="77777777" w:rsidR="007D1558" w:rsidRDefault="007D1558" w:rsidP="007D1558">
      <w:pPr>
        <w:tabs>
          <w:tab w:val="left" w:pos="3945"/>
        </w:tabs>
        <w:spacing w:line="360" w:lineRule="auto"/>
      </w:pPr>
      <w:r w:rsidRPr="007D1558">
        <w:rPr>
          <w:b/>
        </w:rPr>
        <w:t xml:space="preserve">  C.</w:t>
      </w:r>
      <w:r>
        <w:t xml:space="preserve"> Documentation technique</w:t>
      </w:r>
    </w:p>
    <w:p w14:paraId="5FFCE124" w14:textId="72B6695E" w:rsidR="007D1558" w:rsidRPr="007D1558" w:rsidRDefault="007D1558" w:rsidP="00DA7CCA">
      <w:pPr>
        <w:tabs>
          <w:tab w:val="left" w:pos="3945"/>
        </w:tabs>
        <w:spacing w:line="360" w:lineRule="auto"/>
      </w:pPr>
      <w:r w:rsidRPr="007D1558">
        <w:rPr>
          <w:b/>
        </w:rPr>
        <w:t xml:space="preserve">  D.</w:t>
      </w:r>
      <w:r>
        <w:t xml:space="preserve"> Glossaire</w:t>
      </w:r>
    </w:p>
    <w:p w14:paraId="37B96B31" w14:textId="428A94C4" w:rsidR="00577C1C" w:rsidRPr="00A97D35" w:rsidRDefault="00AB26D2" w:rsidP="00DA7CCA">
      <w:pPr>
        <w:tabs>
          <w:tab w:val="left" w:pos="3945"/>
        </w:tabs>
        <w:spacing w:before="480" w:after="240"/>
        <w:rPr>
          <w:rFonts w:asciiTheme="majorBidi" w:hAnsiTheme="majorBidi" w:cstheme="majorBidi"/>
          <w:b/>
          <w:bCs/>
          <w:sz w:val="44"/>
          <w:szCs w:val="44"/>
        </w:rPr>
      </w:pPr>
      <w:r w:rsidRPr="00A97D35">
        <w:rPr>
          <w:rFonts w:asciiTheme="majorBidi" w:hAnsiTheme="majorBidi" w:cstheme="majorBidi"/>
          <w:b/>
          <w:bCs/>
          <w:sz w:val="44"/>
          <w:szCs w:val="44"/>
        </w:rPr>
        <w:lastRenderedPageBreak/>
        <w:t>L</w:t>
      </w:r>
      <w:r w:rsidR="00A97D35" w:rsidRPr="00A97D35">
        <w:rPr>
          <w:rFonts w:asciiTheme="majorBidi" w:hAnsiTheme="majorBidi" w:cstheme="majorBidi"/>
          <w:b/>
          <w:bCs/>
          <w:sz w:val="44"/>
          <w:szCs w:val="44"/>
        </w:rPr>
        <w:t>iste des figures</w:t>
      </w:r>
    </w:p>
    <w:p w14:paraId="5A70E21F" w14:textId="2521B497" w:rsidR="006C0265" w:rsidRPr="00A97D35" w:rsidRDefault="00577C1C" w:rsidP="00577C1C">
      <w:pPr>
        <w:spacing w:after="120"/>
        <w:ind w:left="11" w:right="840" w:hanging="11"/>
        <w:jc w:val="center"/>
      </w:pPr>
      <w:r w:rsidRPr="00A97D35">
        <w:rPr>
          <w:i/>
          <w:iCs/>
          <w:noProof/>
        </w:rPr>
        <mc:AlternateContent>
          <mc:Choice Requires="wps">
            <w:drawing>
              <wp:anchor distT="4294967295" distB="4294967295" distL="114300" distR="114300" simplePos="0" relativeHeight="251673600" behindDoc="0" locked="0" layoutInCell="1" allowOverlap="1" wp14:anchorId="4A197EBD" wp14:editId="4F200575">
                <wp:simplePos x="0" y="0"/>
                <wp:positionH relativeFrom="column">
                  <wp:posOffset>-10160</wp:posOffset>
                </wp:positionH>
                <wp:positionV relativeFrom="paragraph">
                  <wp:posOffset>129539</wp:posOffset>
                </wp:positionV>
                <wp:extent cx="5760085" cy="0"/>
                <wp:effectExtent l="0" t="0" r="5715" b="12700"/>
                <wp:wrapNone/>
                <wp:docPr id="3526932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29AA57" id="Line 68" o:spid="_x0000_s1026" style="position:absolute;z-index:25167360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8pt,10.2pt" to="452.7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" strokeweight="0">
                <v:stroke linestyle="thinThin"/>
              </v:line>
            </w:pict>
          </mc:Fallback>
        </mc:AlternateContent>
      </w:r>
    </w:p>
    <w:p w14:paraId="4A419EB9" w14:textId="77777777" w:rsidR="00577C1C" w:rsidRPr="00A97D35" w:rsidRDefault="00577C1C" w:rsidP="00243D7D">
      <w:pPr>
        <w:tabs>
          <w:tab w:val="left" w:pos="3945"/>
        </w:tabs>
        <w:rPr>
          <w:b/>
          <w:bCs/>
          <w:sz w:val="22"/>
          <w:szCs w:val="22"/>
        </w:rPr>
      </w:pPr>
    </w:p>
    <w:p w14:paraId="0DB8A45C" w14:textId="6938AAEE" w:rsidR="006C0265" w:rsidRPr="00A85EB3" w:rsidRDefault="00F86C61" w:rsidP="00A85EB3">
      <w:pPr>
        <w:tabs>
          <w:tab w:val="left" w:pos="3945"/>
        </w:tabs>
        <w:spacing w:line="360" w:lineRule="auto"/>
      </w:pPr>
      <w:r w:rsidRPr="00A85EB3">
        <w:rPr>
          <w:b/>
          <w:bCs/>
        </w:rPr>
        <w:t>1.1</w:t>
      </w:r>
      <w:r w:rsidR="00A97D35" w:rsidRPr="00A85EB3">
        <w:rPr>
          <w:b/>
          <w:bCs/>
        </w:rPr>
        <w:t xml:space="preserve">                                         </w:t>
      </w:r>
      <w:r w:rsidR="009D0618" w:rsidRPr="00A85EB3">
        <w:rPr>
          <w:b/>
          <w:bCs/>
        </w:rPr>
        <w:t xml:space="preserve">  </w:t>
      </w:r>
      <w:r w:rsidR="00A97D35" w:rsidRPr="00A85EB3">
        <w:t>Aperçu du contexte du projet</w:t>
      </w:r>
    </w:p>
    <w:p w14:paraId="7F86231A" w14:textId="5C6C16E6" w:rsidR="006C0265" w:rsidRPr="00A85EB3" w:rsidRDefault="00F86C61" w:rsidP="00A85EB3">
      <w:pPr>
        <w:tabs>
          <w:tab w:val="left" w:pos="3945"/>
        </w:tabs>
        <w:spacing w:line="360" w:lineRule="auto"/>
      </w:pPr>
      <w:r w:rsidRPr="00A85EB3">
        <w:rPr>
          <w:b/>
          <w:bCs/>
        </w:rPr>
        <w:t>1.2</w:t>
      </w:r>
      <w:r w:rsidR="00A97D35" w:rsidRPr="00A85EB3">
        <w:rPr>
          <w:b/>
          <w:bCs/>
        </w:rPr>
        <w:t xml:space="preserve">                                           </w:t>
      </w:r>
      <w:r w:rsidR="009D0618" w:rsidRPr="00A85EB3">
        <w:t>Flux de travail du système de téléprospection</w:t>
      </w:r>
    </w:p>
    <w:p w14:paraId="57FD99CD" w14:textId="3FB24EDF" w:rsidR="006C0265" w:rsidRPr="00A85EB3" w:rsidRDefault="00F86C61" w:rsidP="00A85EB3">
      <w:pPr>
        <w:tabs>
          <w:tab w:val="left" w:pos="3945"/>
        </w:tabs>
        <w:spacing w:line="360" w:lineRule="auto"/>
      </w:pPr>
      <w:r w:rsidRPr="00A85EB3">
        <w:rPr>
          <w:b/>
          <w:bCs/>
        </w:rPr>
        <w:t>1.3</w:t>
      </w:r>
      <w:r w:rsidR="00A97D35" w:rsidRPr="00A85EB3">
        <w:rPr>
          <w:b/>
          <w:bCs/>
        </w:rPr>
        <w:t xml:space="preserve">                                           </w:t>
      </w:r>
      <w:r w:rsidR="009D0618" w:rsidRPr="00A85EB3">
        <w:t>Diagramme de Gantt du calendrier du projet</w:t>
      </w:r>
    </w:p>
    <w:p w14:paraId="370222F7" w14:textId="0FE6D296" w:rsidR="006C0265" w:rsidRPr="00A85EB3" w:rsidRDefault="00F86C61" w:rsidP="00A85EB3">
      <w:pPr>
        <w:tabs>
          <w:tab w:val="left" w:pos="3945"/>
        </w:tabs>
        <w:spacing w:line="360" w:lineRule="auto"/>
      </w:pPr>
      <w:r w:rsidRPr="00A85EB3">
        <w:rPr>
          <w:b/>
          <w:bCs/>
        </w:rPr>
        <w:t>2.1</w:t>
      </w:r>
      <w:r w:rsidR="00A97D35" w:rsidRPr="00A85EB3">
        <w:rPr>
          <w:b/>
          <w:bCs/>
        </w:rPr>
        <w:t xml:space="preserve">                                           </w:t>
      </w:r>
      <w:r w:rsidR="009D0618" w:rsidRPr="00A85EB3">
        <w:t>Diagramme d'architecture du système</w:t>
      </w:r>
    </w:p>
    <w:p w14:paraId="6804413C" w14:textId="1EC1AD1E" w:rsidR="006C0265" w:rsidRPr="00A85EB3" w:rsidRDefault="00F86C61" w:rsidP="00A85EB3">
      <w:pPr>
        <w:tabs>
          <w:tab w:val="left" w:pos="3945"/>
        </w:tabs>
        <w:spacing w:line="360" w:lineRule="auto"/>
      </w:pPr>
      <w:r w:rsidRPr="00A85EB3">
        <w:rPr>
          <w:b/>
          <w:bCs/>
        </w:rPr>
        <w:t>2.2</w:t>
      </w:r>
      <w:r w:rsidR="00A97D35" w:rsidRPr="00A85EB3">
        <w:rPr>
          <w:b/>
          <w:bCs/>
        </w:rPr>
        <w:t xml:space="preserve">                                           </w:t>
      </w:r>
      <w:r w:rsidR="00A97D35" w:rsidRPr="00A85EB3">
        <w:t>Diagramme de</w:t>
      </w:r>
      <w:r w:rsidR="009502BE">
        <w:t xml:space="preserve"> classe</w:t>
      </w:r>
      <w:r w:rsidR="0069185A">
        <w:t>s</w:t>
      </w:r>
    </w:p>
    <w:p w14:paraId="06477D08" w14:textId="6E28145E" w:rsidR="006C0265" w:rsidRPr="00A85EB3" w:rsidRDefault="00F86C61" w:rsidP="00A85EB3">
      <w:pPr>
        <w:tabs>
          <w:tab w:val="left" w:pos="3945"/>
        </w:tabs>
        <w:spacing w:line="360" w:lineRule="auto"/>
      </w:pPr>
      <w:r w:rsidRPr="00A85EB3">
        <w:rPr>
          <w:b/>
          <w:bCs/>
        </w:rPr>
        <w:t>2.3</w:t>
      </w:r>
      <w:r w:rsidR="00A97D35" w:rsidRPr="00A85EB3">
        <w:rPr>
          <w:b/>
          <w:bCs/>
        </w:rPr>
        <w:t xml:space="preserve">                                           </w:t>
      </w:r>
      <w:r w:rsidR="00A97D35" w:rsidRPr="00A85EB3">
        <w:t>Modèle de segmentation des patients</w:t>
      </w:r>
    </w:p>
    <w:p w14:paraId="7F945466" w14:textId="5DDE560D" w:rsidR="006C0265" w:rsidRPr="00A85EB3" w:rsidRDefault="00F86C61" w:rsidP="00A85EB3">
      <w:pPr>
        <w:tabs>
          <w:tab w:val="left" w:pos="3945"/>
        </w:tabs>
        <w:spacing w:line="360" w:lineRule="auto"/>
      </w:pPr>
      <w:r w:rsidRPr="00A85EB3">
        <w:rPr>
          <w:b/>
          <w:bCs/>
        </w:rPr>
        <w:t>2.4</w:t>
      </w:r>
      <w:r w:rsidR="00A97D35" w:rsidRPr="00A85EB3">
        <w:rPr>
          <w:b/>
          <w:bCs/>
        </w:rPr>
        <w:t xml:space="preserve">                                           </w:t>
      </w:r>
      <w:r w:rsidR="00A97D35" w:rsidRPr="00A85EB3">
        <w:t>Maquettes de l'interface utilisateur</w:t>
      </w:r>
    </w:p>
    <w:p w14:paraId="7876CB9B" w14:textId="1C077BCC" w:rsidR="006C0265" w:rsidRPr="00A85EB3" w:rsidRDefault="00F86C61" w:rsidP="00A85EB3">
      <w:pPr>
        <w:tabs>
          <w:tab w:val="left" w:pos="3945"/>
        </w:tabs>
        <w:spacing w:line="360" w:lineRule="auto"/>
      </w:pPr>
      <w:r w:rsidRPr="00A85EB3">
        <w:rPr>
          <w:b/>
          <w:bCs/>
        </w:rPr>
        <w:t>3.1</w:t>
      </w:r>
      <w:r w:rsidR="00A97D35" w:rsidRPr="00A85EB3">
        <w:rPr>
          <w:b/>
          <w:bCs/>
        </w:rPr>
        <w:t xml:space="preserve">                                           </w:t>
      </w:r>
      <w:r w:rsidR="00A97D35" w:rsidRPr="00A85EB3">
        <w:t>Configuration matérielle ESP32 avec SIM800L</w:t>
      </w:r>
    </w:p>
    <w:p w14:paraId="006DF193" w14:textId="09CA41BB" w:rsidR="006C0265" w:rsidRPr="00A85EB3" w:rsidRDefault="00F86C61" w:rsidP="00A85EB3">
      <w:pPr>
        <w:tabs>
          <w:tab w:val="left" w:pos="3945"/>
        </w:tabs>
        <w:spacing w:line="360" w:lineRule="auto"/>
      </w:pPr>
      <w:r w:rsidRPr="00A85EB3">
        <w:rPr>
          <w:b/>
          <w:bCs/>
        </w:rPr>
        <w:t>3.2</w:t>
      </w:r>
      <w:r w:rsidR="00A97D35" w:rsidRPr="00A85EB3">
        <w:rPr>
          <w:b/>
          <w:bCs/>
        </w:rPr>
        <w:t xml:space="preserve">                                           </w:t>
      </w:r>
      <w:r w:rsidR="00A97D35" w:rsidRPr="00A85EB3">
        <w:t>Diagramme de flux de communication SMS</w:t>
      </w:r>
    </w:p>
    <w:p w14:paraId="14D9360C" w14:textId="1425A7AA" w:rsidR="006C0265" w:rsidRPr="00A85EB3" w:rsidRDefault="00F86C61" w:rsidP="00A85EB3">
      <w:pPr>
        <w:tabs>
          <w:tab w:val="left" w:pos="3945"/>
        </w:tabs>
        <w:spacing w:line="360" w:lineRule="auto"/>
      </w:pPr>
      <w:r w:rsidRPr="00A85EB3">
        <w:rPr>
          <w:b/>
          <w:bCs/>
        </w:rPr>
        <w:t>3.3</w:t>
      </w:r>
      <w:r w:rsidR="00A97D35" w:rsidRPr="00A85EB3">
        <w:rPr>
          <w:b/>
          <w:bCs/>
        </w:rPr>
        <w:t xml:space="preserve">                                           </w:t>
      </w:r>
      <w:r w:rsidR="00A97D35" w:rsidRPr="00A85EB3">
        <w:t>Flux d'authentification et d'autorisation</w:t>
      </w:r>
    </w:p>
    <w:p w14:paraId="6BFB3330" w14:textId="437F2866" w:rsidR="006C0265" w:rsidRPr="00A85EB3" w:rsidRDefault="00F86C61" w:rsidP="00A85EB3">
      <w:pPr>
        <w:tabs>
          <w:tab w:val="left" w:pos="3945"/>
        </w:tabs>
        <w:spacing w:line="360" w:lineRule="auto"/>
      </w:pPr>
      <w:r w:rsidRPr="00A85EB3">
        <w:rPr>
          <w:b/>
          <w:bCs/>
        </w:rPr>
        <w:t>4.1</w:t>
      </w:r>
      <w:r w:rsidR="00A97D35" w:rsidRPr="00A85EB3">
        <w:rPr>
          <w:b/>
          <w:bCs/>
        </w:rPr>
        <w:t xml:space="preserve">                                           </w:t>
      </w:r>
      <w:r w:rsidR="00A97D35" w:rsidRPr="00A85EB3">
        <w:t>Configuration de l'environnement de test</w:t>
      </w:r>
    </w:p>
    <w:p w14:paraId="1EE7B30F" w14:textId="3F479BD9" w:rsidR="006C0265" w:rsidRPr="00A85EB3" w:rsidRDefault="00F86C61" w:rsidP="00A85EB3">
      <w:pPr>
        <w:tabs>
          <w:tab w:val="left" w:pos="3945"/>
        </w:tabs>
        <w:spacing w:line="360" w:lineRule="auto"/>
      </w:pPr>
      <w:r w:rsidRPr="00A85EB3">
        <w:rPr>
          <w:b/>
          <w:bCs/>
        </w:rPr>
        <w:t>4.2</w:t>
      </w:r>
      <w:r w:rsidR="00A97D35" w:rsidRPr="00A85EB3">
        <w:rPr>
          <w:b/>
          <w:bCs/>
        </w:rPr>
        <w:t xml:space="preserve">                                           </w:t>
      </w:r>
      <w:r w:rsidR="00A97D35" w:rsidRPr="00A85EB3">
        <w:t>Résultats des tests de performance</w:t>
      </w:r>
    </w:p>
    <w:p w14:paraId="564A4C32" w14:textId="3B7C3D9A" w:rsidR="00867EC4" w:rsidRPr="00A85EB3" w:rsidRDefault="00F86C61" w:rsidP="00A85EB3">
      <w:pPr>
        <w:tabs>
          <w:tab w:val="left" w:pos="3945"/>
        </w:tabs>
        <w:spacing w:line="360" w:lineRule="auto"/>
      </w:pPr>
      <w:r w:rsidRPr="00A85EB3">
        <w:rPr>
          <w:b/>
          <w:bCs/>
        </w:rPr>
        <w:t>4.3</w:t>
      </w:r>
      <w:r w:rsidR="00A97D35" w:rsidRPr="00A85EB3">
        <w:rPr>
          <w:b/>
          <w:bCs/>
        </w:rPr>
        <w:t xml:space="preserve">                                           </w:t>
      </w:r>
      <w:r w:rsidR="00A97D35" w:rsidRPr="00A85EB3">
        <w:t>Métriques de satisfaction des utilisateurs</w:t>
      </w:r>
    </w:p>
    <w:p w14:paraId="43FE4707" w14:textId="77777777" w:rsidR="00867EC4" w:rsidRDefault="00867EC4" w:rsidP="00867EC4">
      <w:pPr>
        <w:tabs>
          <w:tab w:val="left" w:pos="3945"/>
        </w:tabs>
        <w:rPr>
          <w:sz w:val="22"/>
          <w:szCs w:val="22"/>
        </w:rPr>
      </w:pPr>
    </w:p>
    <w:p w14:paraId="41035BA2" w14:textId="77777777" w:rsidR="00A85EB3" w:rsidRPr="00A97D35" w:rsidRDefault="00A85EB3" w:rsidP="00867EC4">
      <w:pPr>
        <w:tabs>
          <w:tab w:val="left" w:pos="3945"/>
        </w:tabs>
        <w:rPr>
          <w:sz w:val="22"/>
          <w:szCs w:val="22"/>
        </w:rPr>
      </w:pPr>
    </w:p>
    <w:p w14:paraId="146F4F15" w14:textId="77777777" w:rsidR="00867EC4" w:rsidRPr="00A97D35" w:rsidRDefault="00867EC4" w:rsidP="00867EC4">
      <w:pPr>
        <w:tabs>
          <w:tab w:val="left" w:pos="3945"/>
        </w:tabs>
        <w:rPr>
          <w:sz w:val="22"/>
          <w:szCs w:val="22"/>
        </w:rPr>
      </w:pPr>
    </w:p>
    <w:p w14:paraId="50BD5EA2" w14:textId="7A42E5B0" w:rsidR="00867EC4" w:rsidRPr="00A97D35" w:rsidRDefault="00867EC4" w:rsidP="00DA7CCA">
      <w:pPr>
        <w:tabs>
          <w:tab w:val="left" w:pos="3945"/>
        </w:tabs>
        <w:spacing w:before="480" w:after="240"/>
        <w:rPr>
          <w:b/>
          <w:bCs/>
          <w:sz w:val="44"/>
          <w:szCs w:val="44"/>
        </w:rPr>
      </w:pPr>
      <w:r w:rsidRPr="00A97D35">
        <w:rPr>
          <w:b/>
          <w:bCs/>
          <w:sz w:val="44"/>
          <w:szCs w:val="44"/>
        </w:rPr>
        <w:t>List</w:t>
      </w:r>
      <w:r w:rsidR="00A97D35" w:rsidRPr="00A97D35">
        <w:rPr>
          <w:b/>
          <w:bCs/>
          <w:sz w:val="44"/>
          <w:szCs w:val="44"/>
        </w:rPr>
        <w:t>e</w:t>
      </w:r>
      <w:r w:rsidRPr="00A97D35">
        <w:rPr>
          <w:b/>
          <w:bCs/>
          <w:sz w:val="44"/>
          <w:szCs w:val="44"/>
        </w:rPr>
        <w:t xml:space="preserve"> </w:t>
      </w:r>
      <w:r w:rsidR="00A97D35" w:rsidRPr="00A97D35">
        <w:rPr>
          <w:b/>
          <w:bCs/>
          <w:sz w:val="44"/>
          <w:szCs w:val="44"/>
        </w:rPr>
        <w:t>des</w:t>
      </w:r>
      <w:r w:rsidRPr="00A97D35">
        <w:rPr>
          <w:b/>
          <w:bCs/>
          <w:sz w:val="44"/>
          <w:szCs w:val="44"/>
        </w:rPr>
        <w:t xml:space="preserve"> Tabl</w:t>
      </w:r>
      <w:r w:rsidR="00A97D35" w:rsidRPr="00A97D35">
        <w:rPr>
          <w:b/>
          <w:bCs/>
          <w:sz w:val="44"/>
          <w:szCs w:val="44"/>
        </w:rPr>
        <w:t>eaux</w:t>
      </w:r>
    </w:p>
    <w:p w14:paraId="0BE44100" w14:textId="77777777" w:rsidR="00867EC4" w:rsidRPr="00A97D35" w:rsidRDefault="00867EC4" w:rsidP="00867EC4">
      <w:pPr>
        <w:spacing w:after="120"/>
        <w:ind w:left="11" w:right="840" w:hanging="11"/>
        <w:jc w:val="center"/>
      </w:pPr>
      <w:r w:rsidRPr="00A97D35">
        <w:rPr>
          <w:i/>
          <w:iCs/>
          <w:noProof/>
        </w:rPr>
        <mc:AlternateContent>
          <mc:Choice Requires="wps">
            <w:drawing>
              <wp:anchor distT="4294967295" distB="4294967295" distL="114300" distR="114300" simplePos="0" relativeHeight="251679744" behindDoc="0" locked="0" layoutInCell="1" allowOverlap="1" wp14:anchorId="48E78576" wp14:editId="74F7DE46">
                <wp:simplePos x="0" y="0"/>
                <wp:positionH relativeFrom="column">
                  <wp:posOffset>-10160</wp:posOffset>
                </wp:positionH>
                <wp:positionV relativeFrom="paragraph">
                  <wp:posOffset>129539</wp:posOffset>
                </wp:positionV>
                <wp:extent cx="5760085" cy="0"/>
                <wp:effectExtent l="0" t="0" r="5715" b="12700"/>
                <wp:wrapNone/>
                <wp:docPr id="530161227"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6C8E5D0" id="Line 68" o:spid="_x0000_s1026" style="position:absolute;z-index:25167974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8pt,10.2pt" to="452.7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" strokeweight="0">
                <v:stroke linestyle="thinThin"/>
              </v:line>
            </w:pict>
          </mc:Fallback>
        </mc:AlternateContent>
      </w:r>
    </w:p>
    <w:p w14:paraId="4E9E4FCD" w14:textId="77777777" w:rsidR="00867EC4" w:rsidRPr="00A97D35" w:rsidRDefault="00867EC4" w:rsidP="00867EC4">
      <w:pPr>
        <w:tabs>
          <w:tab w:val="left" w:pos="3945"/>
        </w:tabs>
        <w:rPr>
          <w:b/>
          <w:bCs/>
          <w:sz w:val="22"/>
          <w:szCs w:val="22"/>
        </w:rPr>
      </w:pPr>
    </w:p>
    <w:p w14:paraId="2A684B28" w14:textId="3B4A61D9" w:rsidR="00867EC4" w:rsidRPr="00A85EB3" w:rsidRDefault="00867EC4" w:rsidP="00A85EB3">
      <w:pPr>
        <w:tabs>
          <w:tab w:val="left" w:pos="3945"/>
        </w:tabs>
        <w:spacing w:after="60" w:line="360" w:lineRule="auto"/>
      </w:pPr>
      <w:r w:rsidRPr="00A85EB3">
        <w:rPr>
          <w:b/>
          <w:bCs/>
        </w:rPr>
        <w:t xml:space="preserve">1.1                                        </w:t>
      </w:r>
      <w:r w:rsidR="00A6451B">
        <w:rPr>
          <w:b/>
          <w:bCs/>
        </w:rPr>
        <w:t xml:space="preserve">   </w:t>
      </w:r>
      <w:r w:rsidR="009D0618" w:rsidRPr="00A85EB3">
        <w:t>Comparaison des solutions existantes</w:t>
      </w:r>
    </w:p>
    <w:p w14:paraId="7E1815A5" w14:textId="58D0BE3D" w:rsidR="00867EC4" w:rsidRPr="00A85EB3" w:rsidRDefault="00867EC4" w:rsidP="00A85EB3">
      <w:pPr>
        <w:tabs>
          <w:tab w:val="left" w:pos="3945"/>
        </w:tabs>
        <w:spacing w:after="60" w:line="360" w:lineRule="auto"/>
      </w:pPr>
      <w:r w:rsidRPr="00A85EB3">
        <w:rPr>
          <w:b/>
          <w:bCs/>
        </w:rPr>
        <w:t xml:space="preserve">2.1                                       </w:t>
      </w:r>
      <w:r w:rsidR="00A6451B">
        <w:rPr>
          <w:b/>
          <w:bCs/>
        </w:rPr>
        <w:t xml:space="preserve">   </w:t>
      </w:r>
      <w:r w:rsidRPr="00A85EB3">
        <w:rPr>
          <w:b/>
          <w:bCs/>
        </w:rPr>
        <w:t xml:space="preserve"> </w:t>
      </w:r>
      <w:r w:rsidR="009D0618" w:rsidRPr="00A85EB3">
        <w:t>Critères de sélection de la pile technologique</w:t>
      </w:r>
    </w:p>
    <w:p w14:paraId="7D034C28" w14:textId="116B402B" w:rsidR="00867EC4" w:rsidRPr="00A85EB3" w:rsidRDefault="00867EC4" w:rsidP="00A85EB3">
      <w:pPr>
        <w:tabs>
          <w:tab w:val="left" w:pos="3945"/>
        </w:tabs>
        <w:spacing w:after="60" w:line="360" w:lineRule="auto"/>
      </w:pPr>
      <w:r w:rsidRPr="00A85EB3">
        <w:rPr>
          <w:b/>
          <w:bCs/>
        </w:rPr>
        <w:t xml:space="preserve">2.2                                      </w:t>
      </w:r>
      <w:r w:rsidR="00A6451B">
        <w:rPr>
          <w:b/>
          <w:bCs/>
        </w:rPr>
        <w:t xml:space="preserve">   </w:t>
      </w:r>
      <w:r w:rsidRPr="00A85EB3">
        <w:rPr>
          <w:b/>
          <w:bCs/>
        </w:rPr>
        <w:t xml:space="preserve">  </w:t>
      </w:r>
      <w:r w:rsidR="009D0618" w:rsidRPr="00A85EB3">
        <w:t>Documentation des points de terminaison (</w:t>
      </w:r>
      <w:r w:rsidR="00A6451B">
        <w:t xml:space="preserve">API </w:t>
      </w:r>
      <w:r w:rsidR="009D0618" w:rsidRPr="00A85EB3">
        <w:t>Endpoints) API</w:t>
      </w:r>
    </w:p>
    <w:p w14:paraId="028D860F" w14:textId="1D41EC26" w:rsidR="00867EC4" w:rsidRPr="00A85EB3" w:rsidRDefault="00867EC4" w:rsidP="00A85EB3">
      <w:pPr>
        <w:tabs>
          <w:tab w:val="left" w:pos="3945"/>
        </w:tabs>
        <w:spacing w:after="60" w:line="360" w:lineRule="auto"/>
      </w:pPr>
      <w:r w:rsidRPr="00A85EB3">
        <w:rPr>
          <w:b/>
          <w:bCs/>
        </w:rPr>
        <w:t xml:space="preserve">3.1                                       </w:t>
      </w:r>
      <w:r w:rsidR="00A6451B">
        <w:rPr>
          <w:b/>
          <w:bCs/>
        </w:rPr>
        <w:t xml:space="preserve">   </w:t>
      </w:r>
      <w:r w:rsidRPr="00A85EB3">
        <w:rPr>
          <w:b/>
          <w:bCs/>
        </w:rPr>
        <w:t xml:space="preserve"> </w:t>
      </w:r>
      <w:r w:rsidR="009D0618" w:rsidRPr="00A85EB3">
        <w:t>Spécifications des composants matériels</w:t>
      </w:r>
    </w:p>
    <w:p w14:paraId="0A5C93BE" w14:textId="045A3004" w:rsidR="00867EC4" w:rsidRPr="00A85EB3" w:rsidRDefault="00867EC4" w:rsidP="00A85EB3">
      <w:pPr>
        <w:tabs>
          <w:tab w:val="left" w:pos="3945"/>
        </w:tabs>
        <w:spacing w:after="60" w:line="360" w:lineRule="auto"/>
      </w:pPr>
      <w:r w:rsidRPr="00A85EB3">
        <w:rPr>
          <w:b/>
          <w:bCs/>
        </w:rPr>
        <w:t xml:space="preserve">3.2                                     </w:t>
      </w:r>
      <w:r w:rsidR="00A6451B">
        <w:rPr>
          <w:b/>
          <w:bCs/>
        </w:rPr>
        <w:t xml:space="preserve">   </w:t>
      </w:r>
      <w:r w:rsidRPr="00A85EB3">
        <w:rPr>
          <w:b/>
          <w:bCs/>
        </w:rPr>
        <w:t xml:space="preserve">   </w:t>
      </w:r>
      <w:r w:rsidR="009D0618" w:rsidRPr="00A85EB3">
        <w:t>Implémentation des mesures de sécurité</w:t>
      </w:r>
    </w:p>
    <w:p w14:paraId="1C9C8C89" w14:textId="40B604C0" w:rsidR="00867EC4" w:rsidRPr="00A85EB3" w:rsidRDefault="00867EC4" w:rsidP="00A85EB3">
      <w:pPr>
        <w:tabs>
          <w:tab w:val="left" w:pos="3945"/>
        </w:tabs>
        <w:spacing w:after="60" w:line="360" w:lineRule="auto"/>
      </w:pPr>
      <w:r w:rsidRPr="00A85EB3">
        <w:rPr>
          <w:b/>
          <w:bCs/>
        </w:rPr>
        <w:t xml:space="preserve">4.1                                    </w:t>
      </w:r>
      <w:r w:rsidR="00A6451B">
        <w:rPr>
          <w:b/>
          <w:bCs/>
        </w:rPr>
        <w:t xml:space="preserve">   </w:t>
      </w:r>
      <w:r w:rsidRPr="00A85EB3">
        <w:rPr>
          <w:b/>
          <w:bCs/>
        </w:rPr>
        <w:t xml:space="preserve">   </w:t>
      </w:r>
      <w:r w:rsidR="009D0618" w:rsidRPr="00A85EB3">
        <w:rPr>
          <w:b/>
          <w:bCs/>
        </w:rPr>
        <w:t xml:space="preserve"> </w:t>
      </w:r>
      <w:r w:rsidR="009D0618" w:rsidRPr="00A85EB3">
        <w:t>Résumé des cas de test</w:t>
      </w:r>
    </w:p>
    <w:p w14:paraId="3CC82A31" w14:textId="556FD360" w:rsidR="00867EC4" w:rsidRPr="00A85EB3" w:rsidRDefault="00867EC4" w:rsidP="00A85EB3">
      <w:pPr>
        <w:tabs>
          <w:tab w:val="left" w:pos="3945"/>
        </w:tabs>
        <w:spacing w:after="60" w:line="360" w:lineRule="auto"/>
      </w:pPr>
      <w:r w:rsidRPr="00A85EB3">
        <w:rPr>
          <w:b/>
          <w:bCs/>
        </w:rPr>
        <w:t xml:space="preserve">4.2                                      </w:t>
      </w:r>
      <w:r w:rsidR="00A6451B">
        <w:rPr>
          <w:b/>
          <w:bCs/>
        </w:rPr>
        <w:t xml:space="preserve">   </w:t>
      </w:r>
      <w:r w:rsidRPr="00A85EB3">
        <w:rPr>
          <w:b/>
          <w:bCs/>
        </w:rPr>
        <w:t xml:space="preserve">  </w:t>
      </w:r>
      <w:r w:rsidR="009D0618" w:rsidRPr="00A85EB3">
        <w:t>Métriques de performance</w:t>
      </w:r>
      <w:r w:rsidRPr="00A85EB3">
        <w:t xml:space="preserve"> </w:t>
      </w:r>
    </w:p>
    <w:p w14:paraId="0CF423B4" w14:textId="7CDCDC58" w:rsidR="009D0618" w:rsidRPr="00060458" w:rsidRDefault="00143D23" w:rsidP="00060458">
      <w:pPr>
        <w:tabs>
          <w:tab w:val="left" w:pos="3945"/>
        </w:tabs>
        <w:spacing w:before="480" w:after="240" w:line="360" w:lineRule="auto"/>
        <w:jc w:val="both"/>
      </w:pPr>
      <w:r w:rsidRPr="00A85EB3">
        <w:br w:type="page"/>
      </w:r>
      <w:r w:rsidR="009D0618">
        <w:rPr>
          <w:b/>
          <w:bCs/>
          <w:sz w:val="44"/>
          <w:szCs w:val="44"/>
        </w:rPr>
        <w:lastRenderedPageBreak/>
        <w:t xml:space="preserve">Introduction générale </w:t>
      </w:r>
    </w:p>
    <w:p w14:paraId="224E0171" w14:textId="0D0A7780" w:rsidR="009D0618" w:rsidRPr="00A85EB3" w:rsidRDefault="009D0618" w:rsidP="00060458">
      <w:pPr>
        <w:tabs>
          <w:tab w:val="left" w:pos="3945"/>
        </w:tabs>
        <w:spacing w:line="360" w:lineRule="auto"/>
      </w:pPr>
      <w:r w:rsidRPr="00A85EB3">
        <w:t>Les systèmes de santé du monde entier font face à des défis croissants pour maintenir un engagement efficace des patients tout en optimisant l'utilisation des ressources. Les méthodes traditionnelles de communication avec les patients souffrent souvent d'inefficacité, d'un manque de personnalisation et d'un mauvais timing, entraînant des rendez-vous manqués, des traitements retardés et, finalement, des résultats compromis pour les patients. Dans ce contexte, la téléprospection émerge comme une approche prometteuse pour combler le fossé de communication entre les prestataires de soins de santé et les patients.</w:t>
      </w:r>
    </w:p>
    <w:p w14:paraId="52B73528" w14:textId="77777777" w:rsidR="00A85EB3" w:rsidRPr="00A85EB3" w:rsidRDefault="00A85EB3" w:rsidP="00060458">
      <w:pPr>
        <w:tabs>
          <w:tab w:val="left" w:pos="3945"/>
        </w:tabs>
        <w:spacing w:line="360" w:lineRule="auto"/>
      </w:pPr>
    </w:p>
    <w:p w14:paraId="21A19C0F" w14:textId="65972B6F" w:rsidR="009D0618" w:rsidRPr="00A85EB3" w:rsidRDefault="009D0618" w:rsidP="00060458">
      <w:pPr>
        <w:tabs>
          <w:tab w:val="left" w:pos="3945"/>
        </w:tabs>
        <w:spacing w:after="60" w:line="360" w:lineRule="auto"/>
      </w:pPr>
      <w:r w:rsidRPr="00A85EB3">
        <w:t>Ce projet aborde ces défis en développant un Système de Téléprospection Intelligent doté de capacités d'IA, conçu pour transformer la façon dont les établissements de santé communiquent avec les patients. Grâce à une segmentation intelligente, des messages personnalisés et une synchronisation intelligente des communications, le système vise à améliorer significativement l'engagement des patients tout en réduisant la charge administrative du personnel de santé.</w:t>
      </w:r>
    </w:p>
    <w:p w14:paraId="4765500F" w14:textId="736A3B88" w:rsidR="009D0618" w:rsidRPr="00A85EB3" w:rsidRDefault="009D0618" w:rsidP="00060458">
      <w:pPr>
        <w:tabs>
          <w:tab w:val="left" w:pos="3945"/>
        </w:tabs>
        <w:spacing w:after="60" w:line="360" w:lineRule="auto"/>
      </w:pPr>
      <w:r w:rsidRPr="00A85EB3">
        <w:t>L'innovation clé de ce système réside dans son intégration de l'intelligence artificielle pour la segmentation des patients et la prédiction de l'engagement, aux côtés d'un composant matériel dédié qui fournit des capacités de télécommunication directes. Cette approche réduit la dépendance aux services tiers, améliore la confidentialité des données et offre une plus grande flexibilité dans les stratégies de communication.</w:t>
      </w:r>
    </w:p>
    <w:p w14:paraId="7F76B109" w14:textId="77777777" w:rsidR="00A85EB3" w:rsidRPr="00A85EB3" w:rsidRDefault="00A85EB3" w:rsidP="00060458">
      <w:pPr>
        <w:tabs>
          <w:tab w:val="left" w:pos="3945"/>
        </w:tabs>
        <w:spacing w:after="60" w:line="360" w:lineRule="auto"/>
      </w:pPr>
    </w:p>
    <w:p w14:paraId="4911D511" w14:textId="4D7AB40F" w:rsidR="009D0618" w:rsidRPr="00A85EB3" w:rsidRDefault="009D0618" w:rsidP="00060458">
      <w:pPr>
        <w:tabs>
          <w:tab w:val="left" w:pos="3945"/>
        </w:tabs>
        <w:spacing w:after="60" w:line="360" w:lineRule="auto"/>
      </w:pPr>
      <w:r w:rsidRPr="00A85EB3">
        <w:t>Ce rapport documente le cycle de vie complet du développement du Système de Téléprospection Intelligent, du concept initial à la conception, l'implémentation, les tests et le déploiement. Il détaille l'architecture technique, les algorithmes, l'intégration matérielle et les mesures de conformité réglementaire intégrées au système. De plus, il fournit des informations sur les défis rencontrés pendant le développement et les solutions mises en œuvre pour les surmonter.</w:t>
      </w:r>
    </w:p>
    <w:p w14:paraId="7FB84FAF" w14:textId="6625E8AA" w:rsidR="0061376D" w:rsidRPr="006456A8" w:rsidRDefault="009D0618" w:rsidP="00060458">
      <w:pPr>
        <w:tabs>
          <w:tab w:val="left" w:pos="3945"/>
        </w:tabs>
        <w:spacing w:after="60" w:line="360" w:lineRule="auto"/>
        <w:rPr>
          <w:rStyle w:val="Emphasis"/>
          <w:i w:val="0"/>
          <w:iCs w:val="0"/>
        </w:rPr>
      </w:pPr>
      <w:r w:rsidRPr="00A85EB3">
        <w:t xml:space="preserve">Les chapitres suivants offrent un aperçu complet du projet, en commençant par son contexte et ses objectifs, suivis d'explications détaillées des processus de conception et d'implémentation, et en concluant avec les résultats des tests et </w:t>
      </w:r>
      <w:r w:rsidR="005C549E" w:rsidRPr="00A85EB3">
        <w:t xml:space="preserve">les </w:t>
      </w:r>
      <w:r w:rsidR="00A6451B" w:rsidRPr="00A85EB3">
        <w:t>perspectives</w:t>
      </w:r>
      <w:r w:rsidR="005C549E" w:rsidRPr="00A85EB3">
        <w:t>.</w:t>
      </w:r>
    </w:p>
    <w:p w14:paraId="270764B6" w14:textId="77F4471F" w:rsidR="0061376D" w:rsidRDefault="004C32FE" w:rsidP="009502BE">
      <w:pPr>
        <w:pStyle w:val="Heading1"/>
        <w:numPr>
          <w:ilvl w:val="0"/>
          <w:numId w:val="0"/>
        </w:numPr>
        <w:spacing w:before="480" w:after="240"/>
        <w:rPr>
          <w:rStyle w:val="Emphasis"/>
          <w:i w:val="0"/>
          <w:iCs w:val="0"/>
          <w:sz w:val="56"/>
          <w:szCs w:val="56"/>
        </w:rPr>
      </w:pPr>
      <w:r>
        <w:rPr>
          <w:rStyle w:val="Emphasis"/>
          <w:i w:val="0"/>
          <w:iCs w:val="0"/>
          <w:sz w:val="56"/>
          <w:szCs w:val="56"/>
        </w:rPr>
        <w:lastRenderedPageBreak/>
        <w:t>Chapitre 1</w:t>
      </w:r>
    </w:p>
    <w:p w14:paraId="63270622" w14:textId="77777777" w:rsidR="0061376D" w:rsidRDefault="0061376D" w:rsidP="0061376D"/>
    <w:p w14:paraId="2AC483A3" w14:textId="77777777" w:rsidR="0061376D" w:rsidRPr="0061376D" w:rsidRDefault="0061376D" w:rsidP="0061376D"/>
    <w:p w14:paraId="3834554F" w14:textId="77777777" w:rsidR="009502BE" w:rsidRDefault="009502BE" w:rsidP="004C32FE">
      <w:pPr>
        <w:pStyle w:val="Caption"/>
        <w:jc w:val="center"/>
        <w:rPr>
          <w:rStyle w:val="Emphasis"/>
          <w:i w:val="0"/>
          <w:iCs w:val="0"/>
          <w:sz w:val="36"/>
          <w:szCs w:val="36"/>
        </w:rPr>
      </w:pPr>
    </w:p>
    <w:p w14:paraId="4ADABAC6" w14:textId="77777777" w:rsidR="009502BE" w:rsidRDefault="009502BE" w:rsidP="004C32FE">
      <w:pPr>
        <w:pStyle w:val="Caption"/>
        <w:jc w:val="center"/>
        <w:rPr>
          <w:rStyle w:val="Emphasis"/>
          <w:i w:val="0"/>
          <w:iCs w:val="0"/>
          <w:sz w:val="36"/>
          <w:szCs w:val="36"/>
        </w:rPr>
      </w:pPr>
    </w:p>
    <w:p w14:paraId="386005CB" w14:textId="4AB98972" w:rsidR="005C549E" w:rsidRPr="001E4FE5" w:rsidRDefault="0061376D" w:rsidP="004C32FE">
      <w:pPr>
        <w:pStyle w:val="Caption"/>
        <w:jc w:val="center"/>
        <w:rPr>
          <w:sz w:val="44"/>
          <w:szCs w:val="44"/>
        </w:rPr>
      </w:pPr>
      <w:r w:rsidRPr="001E4FE5">
        <w:rPr>
          <w:rStyle w:val="Emphasis"/>
          <w:i w:val="0"/>
          <w:iCs w:val="0"/>
          <w:sz w:val="44"/>
          <w:szCs w:val="44"/>
        </w:rPr>
        <w:t>Contexte général du projet</w:t>
      </w:r>
    </w:p>
    <w:p w14:paraId="7A187A55" w14:textId="34E607D2" w:rsidR="005C549E" w:rsidRDefault="005C549E" w:rsidP="009D0618">
      <w:pPr>
        <w:tabs>
          <w:tab w:val="left" w:pos="3945"/>
        </w:tabs>
        <w:rPr>
          <w:sz w:val="22"/>
          <w:szCs w:val="22"/>
        </w:rPr>
      </w:pPr>
    </w:p>
    <w:p w14:paraId="2D23AD52" w14:textId="77777777" w:rsidR="00155D8F" w:rsidRDefault="005C549E" w:rsidP="00155D8F">
      <w:pPr>
        <w:rPr>
          <w:sz w:val="22"/>
          <w:szCs w:val="22"/>
        </w:rPr>
      </w:pPr>
      <w:r>
        <w:rPr>
          <w:sz w:val="22"/>
          <w:szCs w:val="22"/>
        </w:rPr>
        <w:br w:type="page"/>
      </w:r>
    </w:p>
    <w:p w14:paraId="5D519B9D" w14:textId="1AD0C5DD" w:rsidR="00155D8F" w:rsidRPr="00060458" w:rsidRDefault="004C32FE" w:rsidP="00060458">
      <w:pPr>
        <w:spacing w:before="480" w:after="240"/>
        <w:rPr>
          <w:b/>
          <w:bCs/>
          <w:sz w:val="22"/>
          <w:szCs w:val="22"/>
        </w:rPr>
      </w:pPr>
      <w:r w:rsidRPr="004C32FE">
        <w:rPr>
          <w:b/>
          <w:bCs/>
          <w:sz w:val="44"/>
          <w:szCs w:val="44"/>
        </w:rPr>
        <w:lastRenderedPageBreak/>
        <w:t>1</w:t>
      </w:r>
      <w:r>
        <w:rPr>
          <w:b/>
          <w:bCs/>
          <w:sz w:val="44"/>
          <w:szCs w:val="44"/>
        </w:rPr>
        <w:t>.</w:t>
      </w:r>
      <w:r w:rsidRPr="004C32FE">
        <w:rPr>
          <w:b/>
          <w:bCs/>
          <w:sz w:val="44"/>
          <w:szCs w:val="44"/>
        </w:rPr>
        <w:t>1 Introduction</w:t>
      </w:r>
    </w:p>
    <w:p w14:paraId="578279D6" w14:textId="18C5B286" w:rsidR="00155D8F" w:rsidRPr="006456A8" w:rsidRDefault="00155D8F" w:rsidP="006456A8">
      <w:pPr>
        <w:spacing w:line="360" w:lineRule="auto"/>
      </w:pPr>
      <w:r w:rsidRPr="006456A8">
        <w:t>Ce chapitre jette les bases de la compréhension du projet de système de téléprospection intelligent. Il commence par explorer le contexte plus large des défis de la communication en santé, présente les problèmes spécifiques abordés par ce projet et esquisse la solution proposée. De plus, il analyse les approches de téléprospection existantes dans le secteur de la santé, en comparant leurs forces et leurs limites avec les besoins identifiés pour ce projet. Le chapitre se termine par un aperçu de l'approche de gestion de projet adoptée pour assurer la réussite de la mise en œuvre.</w:t>
      </w:r>
    </w:p>
    <w:p w14:paraId="0956D9D2" w14:textId="5D60DA5A" w:rsidR="006456A8" w:rsidRPr="006456A8" w:rsidRDefault="00155D8F" w:rsidP="006456A8">
      <w:pPr>
        <w:spacing w:before="480" w:after="240"/>
        <w:rPr>
          <w:b/>
          <w:bCs/>
          <w:sz w:val="44"/>
          <w:szCs w:val="44"/>
        </w:rPr>
      </w:pPr>
      <w:r w:rsidRPr="004C32FE">
        <w:rPr>
          <w:b/>
          <w:bCs/>
          <w:sz w:val="44"/>
          <w:szCs w:val="44"/>
        </w:rPr>
        <w:t>1.2 Contexte du projet</w:t>
      </w:r>
    </w:p>
    <w:p w14:paraId="6A0C3A66" w14:textId="1682F840" w:rsidR="00155D8F" w:rsidRPr="006456A8" w:rsidRDefault="00155D8F" w:rsidP="00060458">
      <w:pPr>
        <w:spacing w:before="240" w:after="160"/>
        <w:ind w:left="142"/>
        <w:rPr>
          <w:b/>
          <w:bCs/>
        </w:rPr>
      </w:pPr>
      <w:r w:rsidRPr="00155D8F">
        <w:rPr>
          <w:b/>
          <w:bCs/>
          <w:sz w:val="36"/>
          <w:szCs w:val="36"/>
        </w:rPr>
        <w:t>1.2.1 Portée du projet</w:t>
      </w:r>
    </w:p>
    <w:p w14:paraId="72293CFC" w14:textId="77777777" w:rsidR="00155D8F" w:rsidRPr="006456A8" w:rsidRDefault="00155D8F" w:rsidP="00060458">
      <w:pPr>
        <w:spacing w:line="360" w:lineRule="auto"/>
        <w:ind w:left="142"/>
      </w:pPr>
      <w:r w:rsidRPr="006456A8">
        <w:t>Le projet de système de téléprospection intelligent comprend le développement d'une solution complète pour la communication proactive avec les patients dans les établissements de santé. Le champ d'application comprend :</w:t>
      </w:r>
    </w:p>
    <w:p w14:paraId="331578E6" w14:textId="77777777" w:rsidR="00155D8F" w:rsidRPr="006456A8" w:rsidRDefault="00155D8F" w:rsidP="00060458">
      <w:pPr>
        <w:spacing w:line="360" w:lineRule="auto"/>
        <w:ind w:left="142"/>
      </w:pPr>
    </w:p>
    <w:p w14:paraId="59CBD1DD" w14:textId="7FC798BC" w:rsidR="00155D8F" w:rsidRPr="006456A8" w:rsidRDefault="00155D8F" w:rsidP="00060458">
      <w:pPr>
        <w:spacing w:line="360" w:lineRule="auto"/>
        <w:ind w:left="142"/>
      </w:pPr>
      <w:r w:rsidRPr="006456A8">
        <w:t>1. Développement d'un système de segmentation des patients utilisant à la fois des approches basées sur des règles et l'apprentissage automatique (K-Means et clustering DBSCAN)</w:t>
      </w:r>
    </w:p>
    <w:p w14:paraId="7B3F01F8" w14:textId="77777777" w:rsidR="00155D8F" w:rsidRPr="006456A8" w:rsidRDefault="00155D8F" w:rsidP="00060458">
      <w:pPr>
        <w:spacing w:line="360" w:lineRule="auto"/>
        <w:ind w:left="142"/>
      </w:pPr>
      <w:r w:rsidRPr="006456A8">
        <w:t>2. Création d'une plateforme de gestion de la communication pour les SMS et les appels vocaux avec intégration matérielle directe</w:t>
      </w:r>
    </w:p>
    <w:p w14:paraId="3B3B7C82" w14:textId="77777777" w:rsidR="00155D8F" w:rsidRPr="006456A8" w:rsidRDefault="00155D8F" w:rsidP="00060458">
      <w:pPr>
        <w:spacing w:line="360" w:lineRule="auto"/>
        <w:ind w:left="142"/>
      </w:pPr>
      <w:r w:rsidRPr="006456A8">
        <w:t>3. Mise en place d'algorithmes de prédiction d'engagement pour optimiser le timing de la communication en fonction des données de réponse historiques</w:t>
      </w:r>
    </w:p>
    <w:p w14:paraId="742452FA" w14:textId="77777777" w:rsidR="00155D8F" w:rsidRPr="006456A8" w:rsidRDefault="00155D8F" w:rsidP="00060458">
      <w:pPr>
        <w:spacing w:line="360" w:lineRule="auto"/>
        <w:ind w:left="142"/>
      </w:pPr>
      <w:r w:rsidRPr="006456A8">
        <w:t>4. Conception et développement d'un composant matériel (ESP32 avec module SIM800L) pour la télécommunication directe</w:t>
      </w:r>
    </w:p>
    <w:p w14:paraId="3090332A" w14:textId="77777777" w:rsidR="00155D8F" w:rsidRPr="006456A8" w:rsidRDefault="00155D8F" w:rsidP="00060458">
      <w:pPr>
        <w:spacing w:line="360" w:lineRule="auto"/>
        <w:ind w:left="142"/>
      </w:pPr>
      <w:r w:rsidRPr="006456A8">
        <w:t>5. Intégration avec les systèmes d'information de santé existants via une couche API sécurisée</w:t>
      </w:r>
    </w:p>
    <w:p w14:paraId="27078CC7" w14:textId="77777777" w:rsidR="00155D8F" w:rsidRPr="006456A8" w:rsidRDefault="00155D8F" w:rsidP="00060458">
      <w:pPr>
        <w:spacing w:line="360" w:lineRule="auto"/>
        <w:ind w:left="142"/>
      </w:pPr>
      <w:r w:rsidRPr="006456A8">
        <w:t>6. Mise en œuvre de mesures de sécurité et de confidentialité robustes pour garantir la conformité aux réglementations en matière de santé (RGPD)</w:t>
      </w:r>
    </w:p>
    <w:p w14:paraId="67B082CF" w14:textId="77777777" w:rsidR="00155D8F" w:rsidRPr="006456A8" w:rsidRDefault="00155D8F" w:rsidP="00060458">
      <w:pPr>
        <w:spacing w:line="360" w:lineRule="auto"/>
        <w:ind w:left="142"/>
      </w:pPr>
    </w:p>
    <w:p w14:paraId="3CDF20FD" w14:textId="13829821" w:rsidR="009502BE" w:rsidRPr="006456A8" w:rsidRDefault="00155D8F" w:rsidP="00060458">
      <w:pPr>
        <w:spacing w:line="360" w:lineRule="auto"/>
        <w:ind w:left="142"/>
      </w:pPr>
      <w:r w:rsidRPr="006456A8">
        <w:t>Le projet couvre l'ensemble du cycle de vie de la communication avec les patients, de la segmentation initiale à la livraison de la communication, en passant par le suivi des réponses et l'analyse.</w:t>
      </w:r>
    </w:p>
    <w:p w14:paraId="23B07538" w14:textId="438DAFBF" w:rsidR="00060458" w:rsidRPr="00060458" w:rsidRDefault="00A85EB3" w:rsidP="00DA7CCA">
      <w:pPr>
        <w:spacing w:before="240" w:after="160" w:line="360" w:lineRule="auto"/>
        <w:ind w:left="142"/>
      </w:pPr>
      <w:r w:rsidRPr="00155D8F">
        <w:rPr>
          <w:b/>
          <w:bCs/>
          <w:sz w:val="36"/>
          <w:szCs w:val="36"/>
        </w:rPr>
        <w:lastRenderedPageBreak/>
        <w:t>1.2.</w:t>
      </w:r>
      <w:r>
        <w:rPr>
          <w:b/>
          <w:bCs/>
          <w:sz w:val="36"/>
          <w:szCs w:val="36"/>
        </w:rPr>
        <w:t>2 Problématique</w:t>
      </w:r>
      <w:r w:rsidR="00060458">
        <w:br/>
      </w:r>
      <w:r w:rsidR="009502BE" w:rsidRPr="009502BE">
        <w:t>Les prestataires de soins de santé font face à plusieurs défis dans la communication avec les patients qui impactent à la fois l'efficacité opérationnelle et l'efficacité des traitements :</w:t>
      </w:r>
    </w:p>
    <w:p w14:paraId="4859F38C" w14:textId="1FF31EA7" w:rsidR="009502BE" w:rsidRPr="009502BE" w:rsidRDefault="009502BE" w:rsidP="00DA7CCA">
      <w:pPr>
        <w:spacing w:line="360" w:lineRule="auto"/>
        <w:ind w:left="142"/>
      </w:pPr>
      <w:r w:rsidRPr="009502BE">
        <w:rPr>
          <w:b/>
          <w:bCs/>
        </w:rPr>
        <w:t>1. Personnalisation limitée :</w:t>
      </w:r>
      <w:r w:rsidRPr="009502BE">
        <w:t xml:space="preserve"> Les approches de communication génériques ne tiennent pas compte des préférences individuelles des patients, de leurs antécédents médicaux et de leurs modèles comportementaux.</w:t>
      </w:r>
    </w:p>
    <w:p w14:paraId="7DBFECEA" w14:textId="4CEB9CEC" w:rsidR="009502BE" w:rsidRPr="009502BE" w:rsidRDefault="009502BE" w:rsidP="00DA7CCA">
      <w:pPr>
        <w:spacing w:line="360" w:lineRule="auto"/>
        <w:ind w:left="142"/>
      </w:pPr>
      <w:r w:rsidRPr="009502BE">
        <w:rPr>
          <w:b/>
          <w:bCs/>
        </w:rPr>
        <w:t>2. Inefficacité des ressources :</w:t>
      </w:r>
      <w:r w:rsidRPr="009502BE">
        <w:t xml:space="preserve"> Les processus de communication manuels consomment un temps et des ressources considérables du personnel qui pourraient être mieux alloués aux soins directs aux patients.</w:t>
      </w:r>
    </w:p>
    <w:p w14:paraId="1E9E868F" w14:textId="05EFE2AE" w:rsidR="009502BE" w:rsidRPr="009502BE" w:rsidRDefault="009502BE" w:rsidP="00DA7CCA">
      <w:pPr>
        <w:spacing w:line="360" w:lineRule="auto"/>
        <w:ind w:left="142"/>
      </w:pPr>
      <w:r w:rsidRPr="009502BE">
        <w:rPr>
          <w:b/>
          <w:bCs/>
        </w:rPr>
        <w:t>3. Mauvais timing :</w:t>
      </w:r>
      <w:r w:rsidRPr="009502BE">
        <w:t xml:space="preserve"> Les communications se produisent souvent à des moments sous-optimaux, réduisant la probabilité d'engagement des patients.</w:t>
      </w:r>
    </w:p>
    <w:p w14:paraId="17DF16F7" w14:textId="5ED7D1A0" w:rsidR="009502BE" w:rsidRPr="009502BE" w:rsidRDefault="009502BE" w:rsidP="00DA7CCA">
      <w:pPr>
        <w:spacing w:line="360" w:lineRule="auto"/>
        <w:ind w:left="142"/>
      </w:pPr>
      <w:r w:rsidRPr="009502BE">
        <w:rPr>
          <w:b/>
          <w:bCs/>
        </w:rPr>
        <w:t>4. Approches fragmentées :</w:t>
      </w:r>
      <w:r w:rsidRPr="009502BE">
        <w:t xml:space="preserve"> Différents départements au sein des établissements de santé maintiennent souvent des systèmes de communication séparés, créant des expériences incohérentes pour les patients.</w:t>
      </w:r>
    </w:p>
    <w:p w14:paraId="3C82F816" w14:textId="1891CB9B" w:rsidR="009502BE" w:rsidRPr="009502BE" w:rsidRDefault="009502BE" w:rsidP="00DA7CCA">
      <w:pPr>
        <w:spacing w:line="360" w:lineRule="auto"/>
        <w:ind w:left="142"/>
      </w:pPr>
      <w:r w:rsidRPr="009502BE">
        <w:rPr>
          <w:b/>
          <w:bCs/>
        </w:rPr>
        <w:t>5. Complexité de conformité réglementaire :</w:t>
      </w:r>
      <w:r w:rsidRPr="009502BE">
        <w:t xml:space="preserve"> Garantir que toutes les communications respectent les réglementations strictes de confidentialité des soins de santé nécessite une surveillance importante.</w:t>
      </w:r>
    </w:p>
    <w:p w14:paraId="2D738325" w14:textId="2C3CC30A" w:rsidR="009502BE" w:rsidRPr="009502BE" w:rsidRDefault="009502BE" w:rsidP="00DA7CCA">
      <w:pPr>
        <w:spacing w:line="360" w:lineRule="auto"/>
        <w:ind w:left="142"/>
      </w:pPr>
      <w:r w:rsidRPr="009502BE">
        <w:rPr>
          <w:b/>
          <w:bCs/>
        </w:rPr>
        <w:t>6. Dépendance aux services externes :</w:t>
      </w:r>
      <w:r w:rsidRPr="009502BE">
        <w:t xml:space="preserve"> La dépendance aux plateformes de communication tierces introduit des coûts supplémentaires, des défis d'intégration et des préoccupations potentielles concernant la confidentialité des données.</w:t>
      </w:r>
    </w:p>
    <w:p w14:paraId="0EFF6260" w14:textId="77777777" w:rsidR="009502BE" w:rsidRPr="009502BE" w:rsidRDefault="009502BE" w:rsidP="00DA7CCA">
      <w:pPr>
        <w:spacing w:line="360" w:lineRule="auto"/>
        <w:ind w:left="142"/>
      </w:pPr>
    </w:p>
    <w:p w14:paraId="4E93C83E" w14:textId="77777777" w:rsidR="006456A8" w:rsidRDefault="009502BE" w:rsidP="00060458">
      <w:pPr>
        <w:spacing w:line="360" w:lineRule="auto"/>
        <w:ind w:left="142"/>
        <w:rPr>
          <w:sz w:val="22"/>
          <w:szCs w:val="22"/>
        </w:rPr>
      </w:pPr>
      <w:r w:rsidRPr="009502BE">
        <w:t>Ces défis contribuent collectivement aux rendez-vous manqués, aux traitements retardés, à la réduction de la satisfaction des patients et à l'augmentation des coûts opérationnels pour les prestataires de soins de santé.</w:t>
      </w:r>
    </w:p>
    <w:p w14:paraId="3EB82E45" w14:textId="77777777" w:rsidR="006456A8" w:rsidRDefault="006456A8" w:rsidP="006456A8">
      <w:pPr>
        <w:ind w:left="142"/>
        <w:rPr>
          <w:sz w:val="22"/>
          <w:szCs w:val="22"/>
        </w:rPr>
      </w:pPr>
    </w:p>
    <w:p w14:paraId="7A738A9D" w14:textId="5E8EDB8E" w:rsidR="00060458" w:rsidRDefault="006456A8" w:rsidP="00060458">
      <w:pPr>
        <w:spacing w:before="240" w:after="160"/>
        <w:ind w:left="142"/>
        <w:rPr>
          <w:sz w:val="22"/>
          <w:szCs w:val="22"/>
        </w:rPr>
      </w:pPr>
      <w:r w:rsidRPr="006456A8">
        <w:rPr>
          <w:b/>
          <w:bCs/>
          <w:sz w:val="36"/>
          <w:szCs w:val="36"/>
        </w:rPr>
        <w:t>1.2.3 Solution propos</w:t>
      </w:r>
      <w:r w:rsidR="00060458">
        <w:rPr>
          <w:b/>
          <w:bCs/>
          <w:sz w:val="36"/>
          <w:szCs w:val="36"/>
        </w:rPr>
        <w:t>ée</w:t>
      </w:r>
    </w:p>
    <w:p w14:paraId="0CC517B4" w14:textId="5FB01CB1" w:rsidR="006456A8" w:rsidRPr="006456A8" w:rsidRDefault="006456A8" w:rsidP="00060458">
      <w:pPr>
        <w:spacing w:line="360" w:lineRule="auto"/>
        <w:ind w:left="142"/>
      </w:pPr>
      <w:r w:rsidRPr="006456A8">
        <w:t xml:space="preserve">Le Système de Téléprospection Intelligent aborde ces défis grâce à une approche </w:t>
      </w:r>
      <w:r w:rsidR="00A6451B" w:rsidRPr="006456A8">
        <w:t>multifacette :</w:t>
      </w:r>
    </w:p>
    <w:p w14:paraId="0E5BAC82" w14:textId="77777777" w:rsidR="006456A8" w:rsidRDefault="006456A8" w:rsidP="00060458">
      <w:pPr>
        <w:spacing w:line="360" w:lineRule="auto"/>
        <w:ind w:left="142"/>
      </w:pPr>
    </w:p>
    <w:p w14:paraId="69730FEC" w14:textId="0B487F1B" w:rsidR="006456A8" w:rsidRPr="006456A8" w:rsidRDefault="006456A8" w:rsidP="00060458">
      <w:pPr>
        <w:spacing w:after="60" w:line="360" w:lineRule="auto"/>
        <w:ind w:left="142"/>
      </w:pPr>
      <w:r w:rsidRPr="006456A8">
        <w:rPr>
          <w:b/>
          <w:bCs/>
        </w:rPr>
        <w:t>1. Segmentation des patients alimentée par l'IA :</w:t>
      </w:r>
      <w:r w:rsidRPr="006456A8">
        <w:t xml:space="preserve"> Le système classe les patients en fonction de leurs antécédents médicaux, de leurs modèles d'engagement précédents et de facteurs démographiques pour adapter les stratégies de communication.</w:t>
      </w:r>
    </w:p>
    <w:p w14:paraId="160E72F7" w14:textId="7740EB0C" w:rsidR="006456A8" w:rsidRPr="006456A8" w:rsidRDefault="006456A8" w:rsidP="00060458">
      <w:pPr>
        <w:spacing w:after="60" w:line="360" w:lineRule="auto"/>
        <w:ind w:left="142"/>
      </w:pPr>
      <w:r w:rsidRPr="006456A8">
        <w:rPr>
          <w:b/>
          <w:bCs/>
        </w:rPr>
        <w:lastRenderedPageBreak/>
        <w:t>2. Communication multicanal :</w:t>
      </w:r>
      <w:r w:rsidRPr="006456A8">
        <w:t xml:space="preserve"> La prise en charge intégrée des SMS et des appels vocaux permet de délivrer les messages via les canaux préférés des patients.</w:t>
      </w:r>
    </w:p>
    <w:p w14:paraId="68902BC0" w14:textId="10862D10" w:rsidR="006456A8" w:rsidRPr="006456A8" w:rsidRDefault="006456A8" w:rsidP="00060458">
      <w:pPr>
        <w:spacing w:after="60" w:line="360" w:lineRule="auto"/>
        <w:ind w:left="142"/>
      </w:pPr>
      <w:r w:rsidRPr="006456A8">
        <w:rPr>
          <w:b/>
          <w:bCs/>
        </w:rPr>
        <w:t>3. Optimisation de l'engagement :</w:t>
      </w:r>
      <w:r w:rsidRPr="006456A8">
        <w:t xml:space="preserve"> Les algorithmes d'apprentissage automatique prédisent le timing optimal pour les communications basées sur les données d'engagement historiques.</w:t>
      </w:r>
    </w:p>
    <w:p w14:paraId="46202944" w14:textId="067B827A" w:rsidR="006456A8" w:rsidRPr="006456A8" w:rsidRDefault="006456A8" w:rsidP="00060458">
      <w:pPr>
        <w:spacing w:after="60" w:line="360" w:lineRule="auto"/>
        <w:ind w:left="142"/>
      </w:pPr>
      <w:r w:rsidRPr="006456A8">
        <w:rPr>
          <w:b/>
          <w:bCs/>
        </w:rPr>
        <w:t>4. Intégration matérielle directe :</w:t>
      </w:r>
      <w:r w:rsidRPr="006456A8">
        <w:t xml:space="preserve"> Une solution matérielle personnalisée basée sur ESP32 avec modem SIM800L fournit des capacités de télécommunication directes, réduisant la dépendance aux services tiers.</w:t>
      </w:r>
    </w:p>
    <w:p w14:paraId="444D647A" w14:textId="4B49369F" w:rsidR="006456A8" w:rsidRPr="006456A8" w:rsidRDefault="006456A8" w:rsidP="00060458">
      <w:pPr>
        <w:spacing w:after="60" w:line="360" w:lineRule="auto"/>
        <w:ind w:left="142"/>
      </w:pPr>
      <w:r w:rsidRPr="006456A8">
        <w:rPr>
          <w:b/>
          <w:bCs/>
        </w:rPr>
        <w:t>5. Gestion centralisée :</w:t>
      </w:r>
      <w:r w:rsidRPr="006456A8">
        <w:t xml:space="preserve"> Une plateforme unifiée permet aux prestataires de soins de santé de gérer toutes les communications avec les patients à partir d'une seule interface.</w:t>
      </w:r>
    </w:p>
    <w:p w14:paraId="72E0A1C1" w14:textId="52C1435C" w:rsidR="006456A8" w:rsidRPr="00060458" w:rsidRDefault="006456A8" w:rsidP="00060458">
      <w:pPr>
        <w:spacing w:after="60" w:line="360" w:lineRule="auto"/>
        <w:ind w:left="142"/>
      </w:pPr>
      <w:r w:rsidRPr="006456A8">
        <w:rPr>
          <w:b/>
          <w:bCs/>
        </w:rPr>
        <w:t>6. Conformité intégrée :</w:t>
      </w:r>
      <w:r w:rsidRPr="006456A8">
        <w:t xml:space="preserve"> Les mesures de conformité au RGPD et aux réglementations de santé sont intégrées à l'architecture du système.</w:t>
      </w:r>
    </w:p>
    <w:p w14:paraId="5A469DCB" w14:textId="5B41F2D7" w:rsidR="006456A8" w:rsidRPr="006456A8" w:rsidRDefault="006456A8" w:rsidP="00060458">
      <w:pPr>
        <w:spacing w:after="60" w:line="360" w:lineRule="auto"/>
        <w:ind w:left="142"/>
      </w:pPr>
      <w:r w:rsidRPr="006456A8">
        <w:rPr>
          <w:b/>
          <w:bCs/>
        </w:rPr>
        <w:t>7. Analyses en temps réel :</w:t>
      </w:r>
      <w:r w:rsidRPr="006456A8">
        <w:t xml:space="preserve"> Des tableaux de bord complets fournissent des informations sur l'efficacité des communications et les modèles d'engagement des patients.</w:t>
      </w:r>
    </w:p>
    <w:p w14:paraId="1B69582E" w14:textId="3BCF2131" w:rsidR="00060458" w:rsidRDefault="006456A8" w:rsidP="00060458">
      <w:pPr>
        <w:spacing w:after="60" w:line="360" w:lineRule="auto"/>
        <w:ind w:left="142"/>
      </w:pPr>
      <w:r w:rsidRPr="006456A8">
        <w:t>Cette approche intégrée crée un système qui améliore l'engagement des patients tout en réduisant simultanément la charge administrative et en assurant la conformité réglementaire.</w:t>
      </w:r>
    </w:p>
    <w:p w14:paraId="6E497D10" w14:textId="7BEE8AE0" w:rsidR="00060458" w:rsidRPr="00060458" w:rsidRDefault="00060458" w:rsidP="00021A24">
      <w:pPr>
        <w:spacing w:before="240" w:after="160"/>
        <w:ind w:left="142"/>
        <w:rPr>
          <w:b/>
          <w:bCs/>
          <w:sz w:val="36"/>
          <w:szCs w:val="36"/>
        </w:rPr>
      </w:pPr>
      <w:r w:rsidRPr="00060458">
        <w:rPr>
          <w:b/>
          <w:bCs/>
          <w:sz w:val="36"/>
          <w:szCs w:val="36"/>
        </w:rPr>
        <w:t>1.2.4 Buts et objectifs</w:t>
      </w:r>
    </w:p>
    <w:p w14:paraId="049FF783" w14:textId="14003B54" w:rsidR="00060458" w:rsidRDefault="00060458" w:rsidP="00021A24">
      <w:pPr>
        <w:spacing w:line="360" w:lineRule="auto"/>
        <w:ind w:left="142"/>
      </w:pPr>
      <w:r w:rsidRPr="00060458">
        <w:t>Les principaux objectifs du Système de Téléprospection Intelligent sont :</w:t>
      </w:r>
    </w:p>
    <w:p w14:paraId="41E335FD" w14:textId="77777777" w:rsidR="00326D69" w:rsidRPr="00060458" w:rsidRDefault="00326D69" w:rsidP="00021A24">
      <w:pPr>
        <w:spacing w:line="360" w:lineRule="auto"/>
        <w:ind w:left="142"/>
        <w:rPr>
          <w:b/>
          <w:bCs/>
        </w:rPr>
      </w:pPr>
    </w:p>
    <w:p w14:paraId="48E9D09F" w14:textId="70272523" w:rsidR="00060458" w:rsidRPr="00060458" w:rsidRDefault="00060458" w:rsidP="00021A24">
      <w:pPr>
        <w:spacing w:after="60" w:line="360" w:lineRule="auto"/>
        <w:ind w:left="142"/>
      </w:pPr>
      <w:r w:rsidRPr="00060458">
        <w:rPr>
          <w:b/>
          <w:bCs/>
        </w:rPr>
        <w:t>1. Améliorer l'engagement des patients :</w:t>
      </w:r>
      <w:r w:rsidRPr="00060458">
        <w:t xml:space="preserve"> Augmenter les taux de réponse aux communications de santé d'au moins 30 % par rapport aux méthodes traditionnelles.</w:t>
      </w:r>
    </w:p>
    <w:p w14:paraId="759FA1C1" w14:textId="6562B889" w:rsidR="00060458" w:rsidRPr="00060458" w:rsidRDefault="00060458" w:rsidP="00021A24">
      <w:pPr>
        <w:spacing w:after="60" w:line="360" w:lineRule="auto"/>
        <w:ind w:left="142"/>
      </w:pPr>
      <w:r w:rsidRPr="00060458">
        <w:rPr>
          <w:b/>
          <w:bCs/>
        </w:rPr>
        <w:t>2. Améliorer l'efficacité opérationnelle :</w:t>
      </w:r>
      <w:r w:rsidRPr="00060458">
        <w:t xml:space="preserve"> Réduire de 50 % le temps du personnel consacré aux communications avec les patients grâce à l'automatisation et aux flux de travail intelligents.</w:t>
      </w:r>
    </w:p>
    <w:p w14:paraId="04E761AD" w14:textId="174E59E8" w:rsidR="00060458" w:rsidRPr="00060458" w:rsidRDefault="00060458" w:rsidP="00021A24">
      <w:pPr>
        <w:spacing w:after="60" w:line="360" w:lineRule="auto"/>
        <w:ind w:left="142"/>
      </w:pPr>
      <w:r w:rsidRPr="00060458">
        <w:rPr>
          <w:b/>
          <w:bCs/>
        </w:rPr>
        <w:t>3. Augmenter l'adhésion aux rendez-vous :</w:t>
      </w:r>
      <w:r w:rsidRPr="00060458">
        <w:t xml:space="preserve"> Diminuer les taux de rendez-vous manqués de 40 % grâce à des rappels opportuns et efficaces.</w:t>
      </w:r>
    </w:p>
    <w:p w14:paraId="4176D050" w14:textId="33DBCF9B" w:rsidR="00060458" w:rsidRPr="00060458" w:rsidRDefault="00060458" w:rsidP="00021A24">
      <w:pPr>
        <w:spacing w:after="60" w:line="360" w:lineRule="auto"/>
        <w:ind w:left="142"/>
      </w:pPr>
      <w:r w:rsidRPr="00060458">
        <w:rPr>
          <w:b/>
          <w:bCs/>
        </w:rPr>
        <w:t>4. Assurer la conformité réglementaire :</w:t>
      </w:r>
      <w:r w:rsidRPr="00060458">
        <w:t xml:space="preserve"> Maintenir une conformité à 100 % avec les réglementations de confidentialité des soins de santé et les exigences de consentement des patients.</w:t>
      </w:r>
    </w:p>
    <w:p w14:paraId="70A19FC9" w14:textId="12B83B3D" w:rsidR="00060458" w:rsidRPr="00060458" w:rsidRDefault="00060458" w:rsidP="00021A24">
      <w:pPr>
        <w:spacing w:after="60" w:line="360" w:lineRule="auto"/>
        <w:ind w:left="142"/>
      </w:pPr>
      <w:r w:rsidRPr="00060458">
        <w:rPr>
          <w:b/>
          <w:bCs/>
        </w:rPr>
        <w:t>5. Réduire les coûts de communication :</w:t>
      </w:r>
      <w:r w:rsidRPr="00060458">
        <w:t xml:space="preserve"> Réduire les dépenses globales de communication de 30 % en optimisant la sélection des canaux et en réduisant la dépendance aux services tiers.</w:t>
      </w:r>
    </w:p>
    <w:p w14:paraId="419162AA" w14:textId="40C5430A" w:rsidR="00060458" w:rsidRPr="00060458" w:rsidRDefault="00060458" w:rsidP="00021A24">
      <w:pPr>
        <w:spacing w:after="60" w:line="360" w:lineRule="auto"/>
        <w:ind w:left="142"/>
      </w:pPr>
      <w:r w:rsidRPr="00060458">
        <w:rPr>
          <w:b/>
          <w:bCs/>
        </w:rPr>
        <w:lastRenderedPageBreak/>
        <w:t>6. Améliorer la sécurité des données :</w:t>
      </w:r>
      <w:r w:rsidRPr="00060458">
        <w:t xml:space="preserve"> Renforcer la protection des données de communication des patients en mettant en œuvre un chiffrement de bout en bout et une intégration matérielle sécurisée.</w:t>
      </w:r>
    </w:p>
    <w:p w14:paraId="17FE6B74" w14:textId="6AA9B318" w:rsidR="00060458" w:rsidRPr="00060458" w:rsidRDefault="00060458" w:rsidP="00021A24">
      <w:pPr>
        <w:spacing w:after="60" w:line="360" w:lineRule="auto"/>
        <w:ind w:left="142"/>
      </w:pPr>
      <w:r w:rsidRPr="00060458">
        <w:rPr>
          <w:b/>
          <w:bCs/>
        </w:rPr>
        <w:t>7. Fournir des informations exploitables :</w:t>
      </w:r>
      <w:r w:rsidRPr="00060458">
        <w:t xml:space="preserve"> Générer des analyses complètes pour affiner et améliorer continuellement les stratégies de communication.</w:t>
      </w:r>
    </w:p>
    <w:p w14:paraId="56BF006E" w14:textId="166D022F" w:rsidR="00060458" w:rsidRPr="00060458" w:rsidRDefault="00060458" w:rsidP="00060458">
      <w:pPr>
        <w:spacing w:after="60" w:line="360" w:lineRule="auto"/>
        <w:ind w:left="142"/>
      </w:pPr>
      <w:r w:rsidRPr="00060458">
        <w:t>Ces objectifs sont conçus pour être mesurables, permettant une évaluation claire du succès du projet et de son impact sur les opérations de soins de santé.</w:t>
      </w:r>
    </w:p>
    <w:p w14:paraId="0453EF56" w14:textId="40A2C803" w:rsidR="005C549E" w:rsidRPr="006456A8" w:rsidRDefault="005C549E" w:rsidP="009D0618">
      <w:pPr>
        <w:tabs>
          <w:tab w:val="left" w:pos="3945"/>
        </w:tabs>
        <w:rPr>
          <w:sz w:val="22"/>
          <w:szCs w:val="22"/>
        </w:rPr>
      </w:pPr>
    </w:p>
    <w:p w14:paraId="4251375E" w14:textId="77777777" w:rsidR="00326D69" w:rsidRPr="00326D69" w:rsidRDefault="00326D69" w:rsidP="00326D69">
      <w:pPr>
        <w:spacing w:before="480" w:after="240"/>
        <w:rPr>
          <w:b/>
          <w:bCs/>
          <w:sz w:val="44"/>
          <w:szCs w:val="44"/>
        </w:rPr>
      </w:pPr>
      <w:r w:rsidRPr="00326D69">
        <w:rPr>
          <w:b/>
          <w:bCs/>
          <w:sz w:val="44"/>
          <w:szCs w:val="44"/>
        </w:rPr>
        <w:t>1.3 Analyse des systèmes existants</w:t>
      </w:r>
    </w:p>
    <w:p w14:paraId="6496C2B4" w14:textId="77777777" w:rsidR="00326D69" w:rsidRDefault="00326D69" w:rsidP="00326D69">
      <w:pPr>
        <w:spacing w:line="360" w:lineRule="auto"/>
      </w:pPr>
      <w:r w:rsidRPr="00326D69">
        <w:t>Cette section examine les solutions actuelles dans le domaine de la communication en santé et analyse leurs capacités et limitations pour répondre aux défis identifiés.</w:t>
      </w:r>
    </w:p>
    <w:p w14:paraId="540A69C3" w14:textId="77777777" w:rsidR="00326D69" w:rsidRPr="00326D69" w:rsidRDefault="00326D69" w:rsidP="00326D69">
      <w:pPr>
        <w:spacing w:before="240" w:after="160" w:line="360" w:lineRule="auto"/>
        <w:ind w:left="142"/>
        <w:rPr>
          <w:b/>
          <w:bCs/>
          <w:sz w:val="36"/>
          <w:szCs w:val="36"/>
        </w:rPr>
      </w:pPr>
      <w:r w:rsidRPr="00326D69">
        <w:rPr>
          <w:b/>
          <w:bCs/>
          <w:sz w:val="36"/>
          <w:szCs w:val="36"/>
        </w:rPr>
        <w:t>1.3.1 Systèmes de communication avec les patients</w:t>
      </w:r>
    </w:p>
    <w:p w14:paraId="72A2E19C" w14:textId="3009F3F6" w:rsidR="00326D69" w:rsidRDefault="00326D69" w:rsidP="00326D69">
      <w:pPr>
        <w:spacing w:line="360" w:lineRule="auto"/>
        <w:ind w:left="142"/>
      </w:pPr>
      <w:r w:rsidRPr="00326D69">
        <w:t>Les systèmes actuels de communication avec les patients dans le domaine de la santé peuvent être largement classés en trois types :</w:t>
      </w:r>
    </w:p>
    <w:p w14:paraId="16F1B2E6" w14:textId="77777777" w:rsidR="00326D69" w:rsidRPr="00326D69" w:rsidRDefault="00326D69" w:rsidP="00326D69">
      <w:pPr>
        <w:spacing w:line="360" w:lineRule="auto"/>
        <w:ind w:left="142"/>
      </w:pPr>
    </w:p>
    <w:p w14:paraId="7B3B136F" w14:textId="07E04A19" w:rsidR="00326D69" w:rsidRPr="00326D69" w:rsidRDefault="00326D69" w:rsidP="00326D69">
      <w:pPr>
        <w:spacing w:line="360" w:lineRule="auto"/>
        <w:ind w:left="142"/>
      </w:pPr>
      <w:r w:rsidRPr="00326D69">
        <w:rPr>
          <w:b/>
          <w:bCs/>
        </w:rPr>
        <w:t>1. Plateformes de communication à usage général :</w:t>
      </w:r>
      <w:r w:rsidRPr="00326D69">
        <w:t xml:space="preserve"> Celles-ci incluent des outils de marketing par e-mail, des services de diffusion de SMS et des systèmes d'appel automatisés adaptés à l'usage des soins de santé. Bien que flexibles, ils manquent généralement de fonctionnalités spécifiques aux soins de santé et de capacités d'intégration.</w:t>
      </w:r>
    </w:p>
    <w:p w14:paraId="655CDD2B" w14:textId="42874A5E" w:rsidR="00326D69" w:rsidRPr="00326D69" w:rsidRDefault="00326D69" w:rsidP="00326D69">
      <w:pPr>
        <w:spacing w:line="360" w:lineRule="auto"/>
        <w:ind w:left="142"/>
      </w:pPr>
      <w:r w:rsidRPr="00326D69">
        <w:rPr>
          <w:b/>
          <w:bCs/>
        </w:rPr>
        <w:t>2. Modules de communication intégrés aux DME :</w:t>
      </w:r>
      <w:r w:rsidRPr="00326D69">
        <w:t xml:space="preserve"> Les principaux systèmes de Dossiers Médicaux Électroniques offrent des capacités de communication de base. Ils bénéficient d'un accès direct aux dossiers des patients mais offrent souvent des fonctionnalités de personnalisation et d'optimisation limitées.</w:t>
      </w:r>
    </w:p>
    <w:p w14:paraId="59EA3B48" w14:textId="5B3CD535" w:rsidR="00326D69" w:rsidRPr="00326D69" w:rsidRDefault="00326D69" w:rsidP="00326D69">
      <w:pPr>
        <w:spacing w:line="360" w:lineRule="auto"/>
        <w:ind w:left="142"/>
      </w:pPr>
      <w:r w:rsidRPr="00326D69">
        <w:rPr>
          <w:b/>
          <w:bCs/>
        </w:rPr>
        <w:t>3. Plateformes de communication spécialisées en santé :</w:t>
      </w:r>
      <w:r w:rsidRPr="00326D69">
        <w:t xml:space="preserve"> Des systèmes construits spécifiquement pour la communication en santé offrent des fonctionnalités plus adaptées mais peuvent nécessiter une intégration complexe avec les systèmes existants et dépendent souvent entièrement de fournisseurs de télécommunication tiers.</w:t>
      </w:r>
    </w:p>
    <w:p w14:paraId="04974297" w14:textId="47CC4305" w:rsidR="00326D69" w:rsidRPr="00326D69" w:rsidRDefault="00326D69" w:rsidP="00326D69">
      <w:pPr>
        <w:spacing w:line="360" w:lineRule="auto"/>
        <w:ind w:left="142"/>
      </w:pPr>
      <w:r w:rsidRPr="00326D69">
        <w:t>Une analyse comparative de ces solutions révèle plusieurs limitations :</w:t>
      </w:r>
    </w:p>
    <w:p w14:paraId="3BE66D67" w14:textId="784D8249" w:rsidR="00326D69" w:rsidRPr="00326D69" w:rsidRDefault="00326D69" w:rsidP="00326D69">
      <w:pPr>
        <w:spacing w:line="360" w:lineRule="auto"/>
        <w:ind w:left="142"/>
      </w:pPr>
      <w:r w:rsidRPr="00326D69">
        <w:rPr>
          <w:b/>
          <w:bCs/>
        </w:rPr>
        <w:lastRenderedPageBreak/>
        <w:t>1. Intelligence limitée :</w:t>
      </w:r>
      <w:r w:rsidRPr="00326D69">
        <w:t xml:space="preserve"> La plupart des systèmes existants offrent une segmentation de base basée sur des critères simples mais manquent d'approches sophistiquées basées sur l'IA pour la classification des patients et la prédiction de l'engagement.</w:t>
      </w:r>
    </w:p>
    <w:p w14:paraId="1F363F8F" w14:textId="508C1418" w:rsidR="00326D69" w:rsidRPr="00326D69" w:rsidRDefault="00326D69" w:rsidP="00326D69">
      <w:pPr>
        <w:spacing w:line="360" w:lineRule="auto"/>
        <w:ind w:left="142"/>
      </w:pPr>
      <w:r w:rsidRPr="00326D69">
        <w:rPr>
          <w:b/>
          <w:bCs/>
        </w:rPr>
        <w:t>2. Dépendance aux canaux :</w:t>
      </w:r>
      <w:r w:rsidRPr="00326D69">
        <w:t xml:space="preserve"> Les systèmes s'appuient généralement exclusivement sur des services de communication tiers, créant des coûts supplémentaires et des préoccupations potentielles concernant la confidentialité des données.</w:t>
      </w:r>
    </w:p>
    <w:p w14:paraId="17ABADF4" w14:textId="28EBB403" w:rsidR="00326D69" w:rsidRPr="00326D69" w:rsidRDefault="00326D69" w:rsidP="00326D69">
      <w:pPr>
        <w:spacing w:line="360" w:lineRule="auto"/>
        <w:ind w:left="142"/>
      </w:pPr>
      <w:r w:rsidRPr="00326D69">
        <w:rPr>
          <w:b/>
          <w:bCs/>
        </w:rPr>
        <w:t>3. Défis d'intégration :</w:t>
      </w:r>
      <w:r w:rsidRPr="00326D69">
        <w:t xml:space="preserve"> De nombreuses solutions fonctionnent comme des systèmes autonomes avec une capacité limitée à s'intégrer aux infrastructures de santé existantes.</w:t>
      </w:r>
    </w:p>
    <w:p w14:paraId="33259E7C" w14:textId="7565A204" w:rsidR="00326D69" w:rsidRPr="00326D69" w:rsidRDefault="00326D69" w:rsidP="00326D69">
      <w:pPr>
        <w:spacing w:line="360" w:lineRule="auto"/>
        <w:ind w:left="142"/>
      </w:pPr>
      <w:r w:rsidRPr="00326D69">
        <w:rPr>
          <w:b/>
          <w:bCs/>
        </w:rPr>
        <w:t>4. Complexité de conformité :</w:t>
      </w:r>
      <w:r w:rsidRPr="00326D69">
        <w:t xml:space="preserve"> Bien que de nombreux systèmes répondent aux exigences de conformité de base, ils placent souvent la charge d'assurer une conformité réglementaire complète sur le prestataire de soins de santé.</w:t>
      </w:r>
    </w:p>
    <w:p w14:paraId="0BAEFF0C" w14:textId="77777777" w:rsidR="00326D69" w:rsidRDefault="00326D69" w:rsidP="00326D69">
      <w:pPr>
        <w:spacing w:line="360" w:lineRule="auto"/>
        <w:ind w:left="142"/>
      </w:pPr>
      <w:r w:rsidRPr="00326D69">
        <w:rPr>
          <w:b/>
          <w:bCs/>
        </w:rPr>
        <w:t>5. Intégration matérielle minimale :</w:t>
      </w:r>
      <w:r w:rsidRPr="00326D69">
        <w:t xml:space="preserve"> Les solutions existantes incorporent rarement des composants matériels dédiés, limitant le contrôle direct sur l'infrastructure de communication.</w:t>
      </w:r>
    </w:p>
    <w:p w14:paraId="537B2349" w14:textId="75A85381" w:rsidR="00326D69" w:rsidRPr="00326D69" w:rsidRDefault="00326D69" w:rsidP="00326D69">
      <w:pPr>
        <w:spacing w:before="240" w:after="160" w:line="360" w:lineRule="auto"/>
        <w:ind w:left="142"/>
        <w:rPr>
          <w:b/>
          <w:bCs/>
          <w:sz w:val="36"/>
          <w:szCs w:val="36"/>
        </w:rPr>
      </w:pPr>
      <w:r w:rsidRPr="00326D69">
        <w:rPr>
          <w:b/>
          <w:bCs/>
          <w:sz w:val="36"/>
          <w:szCs w:val="36"/>
        </w:rPr>
        <w:t>1.3.</w:t>
      </w:r>
      <w:r>
        <w:rPr>
          <w:b/>
          <w:bCs/>
          <w:sz w:val="36"/>
          <w:szCs w:val="36"/>
        </w:rPr>
        <w:t>2</w:t>
      </w:r>
      <w:r w:rsidRPr="00326D69">
        <w:rPr>
          <w:b/>
          <w:bCs/>
          <w:sz w:val="36"/>
          <w:szCs w:val="36"/>
        </w:rPr>
        <w:t xml:space="preserve"> Télécommunication en santé</w:t>
      </w:r>
    </w:p>
    <w:p w14:paraId="21D506BE" w14:textId="77777777" w:rsidR="00326D69" w:rsidRPr="00326D69" w:rsidRDefault="00326D69" w:rsidP="00326D69">
      <w:pPr>
        <w:spacing w:line="360" w:lineRule="auto"/>
        <w:ind w:left="142"/>
      </w:pPr>
      <w:r w:rsidRPr="00326D69">
        <w:t>Le paysage des télécommunications dans le domaine de la santé a considérablement évolué, avec plusieurs approches actuellement utilisées :</w:t>
      </w:r>
    </w:p>
    <w:p w14:paraId="0470642B" w14:textId="77777777" w:rsidR="00326D69" w:rsidRPr="00326D69" w:rsidRDefault="00326D69" w:rsidP="00326D69">
      <w:pPr>
        <w:spacing w:line="360" w:lineRule="auto"/>
        <w:ind w:left="142"/>
      </w:pPr>
    </w:p>
    <w:p w14:paraId="5BD77745" w14:textId="643507D9" w:rsidR="00326D69" w:rsidRPr="00326D69" w:rsidRDefault="00326D69" w:rsidP="00326D69">
      <w:pPr>
        <w:spacing w:line="360" w:lineRule="auto"/>
        <w:ind w:left="142"/>
      </w:pPr>
      <w:r w:rsidRPr="00326D69">
        <w:rPr>
          <w:b/>
          <w:bCs/>
        </w:rPr>
        <w:t>1. Intégration d'API tierces :</w:t>
      </w:r>
      <w:r w:rsidRPr="00326D69">
        <w:t xml:space="preserve"> La plupart des systèmes s'appuient sur des API externes de fournisseurs de télécommunications pour les capacités de SMS et d'appels vocaux.</w:t>
      </w:r>
    </w:p>
    <w:p w14:paraId="5B8437CC" w14:textId="617B03D2" w:rsidR="00326D69" w:rsidRPr="00326D69" w:rsidRDefault="00326D69" w:rsidP="00326D69">
      <w:pPr>
        <w:spacing w:line="360" w:lineRule="auto"/>
        <w:ind w:left="142"/>
      </w:pPr>
      <w:r w:rsidRPr="00326D69">
        <w:rPr>
          <w:b/>
          <w:bCs/>
        </w:rPr>
        <w:t>2. Plateformes de communication cloud :</w:t>
      </w:r>
      <w:r w:rsidRPr="00326D69">
        <w:t xml:space="preserve"> Des services comme Twilio, Vonage et MessageBird fournissent des API de communication complètes mais à un coût par message ou appel.</w:t>
      </w:r>
    </w:p>
    <w:p w14:paraId="6BEF82B9" w14:textId="5B2496EE" w:rsidR="00326D69" w:rsidRDefault="00326D69" w:rsidP="00021A24">
      <w:pPr>
        <w:spacing w:line="360" w:lineRule="auto"/>
        <w:ind w:left="142"/>
      </w:pPr>
      <w:r w:rsidRPr="00326D69">
        <w:rPr>
          <w:b/>
          <w:bCs/>
        </w:rPr>
        <w:t xml:space="preserve">3. Systèmes PBX sur site : </w:t>
      </w:r>
      <w:r w:rsidRPr="00326D69">
        <w:t>Certains établissements maintiennent des systèmes téléphoniques traditionnels, qui offrent des capacités d'automatisation limitées mais fournissent un contrôle direct sur les communications vocales.</w:t>
      </w:r>
    </w:p>
    <w:p w14:paraId="2B1B9D68" w14:textId="77777777" w:rsidR="00021A24" w:rsidRPr="00326D69" w:rsidRDefault="00021A24" w:rsidP="00021A24">
      <w:pPr>
        <w:spacing w:line="360" w:lineRule="auto"/>
        <w:ind w:left="142"/>
      </w:pPr>
    </w:p>
    <w:p w14:paraId="75FB3CFC" w14:textId="77777777" w:rsidR="00326D69" w:rsidRPr="00326D69" w:rsidRDefault="00326D69" w:rsidP="00326D69">
      <w:pPr>
        <w:spacing w:line="360" w:lineRule="auto"/>
        <w:ind w:left="142"/>
      </w:pPr>
      <w:r w:rsidRPr="00326D69">
        <w:t>L'analyse de ces approches met en évidence des limitations importantes :</w:t>
      </w:r>
    </w:p>
    <w:p w14:paraId="425F7AEB" w14:textId="77777777" w:rsidR="00326D69" w:rsidRPr="00326D69" w:rsidRDefault="00326D69" w:rsidP="00326D69">
      <w:pPr>
        <w:spacing w:line="360" w:lineRule="auto"/>
        <w:ind w:left="142"/>
      </w:pPr>
    </w:p>
    <w:p w14:paraId="7D802AAD" w14:textId="77777777" w:rsidR="00326D69" w:rsidRDefault="00326D69" w:rsidP="00326D69">
      <w:pPr>
        <w:spacing w:line="360" w:lineRule="auto"/>
        <w:ind w:left="142"/>
      </w:pPr>
      <w:r w:rsidRPr="00021A24">
        <w:rPr>
          <w:b/>
          <w:bCs/>
        </w:rPr>
        <w:t>1. Structures de coûts :</w:t>
      </w:r>
      <w:r w:rsidRPr="00326D69">
        <w:t xml:space="preserve"> Les solutions basées sur des API facturent généralement par message ou appel, créant des coûts variables et potentiellement élevés pour les prestataires de soins de santé.</w:t>
      </w:r>
    </w:p>
    <w:p w14:paraId="6BD15A11" w14:textId="38F2210A" w:rsidR="00326D69" w:rsidRPr="00326D69" w:rsidRDefault="00326D69" w:rsidP="00326D69">
      <w:pPr>
        <w:spacing w:line="360" w:lineRule="auto"/>
        <w:ind w:left="142"/>
      </w:pPr>
      <w:r w:rsidRPr="00021A24">
        <w:rPr>
          <w:b/>
          <w:bCs/>
        </w:rPr>
        <w:lastRenderedPageBreak/>
        <w:t>2. Préoccupations de confidentialité des données :</w:t>
      </w:r>
      <w:r w:rsidRPr="00326D69">
        <w:t xml:space="preserve"> L'acheminement des communications avec les patients via des services tiers introduit des considérations supplémentaires de confidentialité et des problèmes potentiels de conformité réglementaire.</w:t>
      </w:r>
    </w:p>
    <w:p w14:paraId="1A91AA0A" w14:textId="3BEA4F94" w:rsidR="00326D69" w:rsidRPr="00326D69" w:rsidRDefault="00326D69" w:rsidP="00326D69">
      <w:pPr>
        <w:spacing w:line="360" w:lineRule="auto"/>
        <w:ind w:left="142"/>
      </w:pPr>
      <w:r w:rsidRPr="00021A24">
        <w:rPr>
          <w:b/>
        </w:rPr>
        <w:t>3. Complexité d'intégration :</w:t>
      </w:r>
      <w:r w:rsidRPr="00326D69">
        <w:t xml:space="preserve"> La connexion de services de communication externes avec des systèmes de santé internes nécessite souvent un développement personnalisé et une maintenance continue.</w:t>
      </w:r>
    </w:p>
    <w:p w14:paraId="4BA2B731" w14:textId="26FBBD87" w:rsidR="00326D69" w:rsidRDefault="00326D69" w:rsidP="00326D69">
      <w:pPr>
        <w:spacing w:line="360" w:lineRule="auto"/>
        <w:ind w:left="142"/>
      </w:pPr>
      <w:r w:rsidRPr="00021A24">
        <w:rPr>
          <w:b/>
        </w:rPr>
        <w:t>4. Contrôle limité :</w:t>
      </w:r>
      <w:r w:rsidRPr="00326D69">
        <w:t xml:space="preserve"> La dépendance aux fournisseurs externes réduit le contrôle sur la qualité du service, le timing de livraison des messages et les capacités de dépannage.</w:t>
      </w:r>
    </w:p>
    <w:p w14:paraId="579DA14F" w14:textId="77777777" w:rsidR="00326D69" w:rsidRPr="00326D69" w:rsidRDefault="00326D69" w:rsidP="00326D69">
      <w:pPr>
        <w:spacing w:line="360" w:lineRule="auto"/>
        <w:ind w:left="142"/>
      </w:pPr>
    </w:p>
    <w:p w14:paraId="7E027CB8" w14:textId="6323A119" w:rsidR="00326D69" w:rsidRPr="00326D69" w:rsidRDefault="00326D69" w:rsidP="00326D69">
      <w:pPr>
        <w:spacing w:line="360" w:lineRule="auto"/>
        <w:ind w:left="142"/>
      </w:pPr>
      <w:r w:rsidRPr="00326D69">
        <w:t>Ces limitations soulignent la valeur potentielle d'un système qui incorpore des capacités de télécommunication directes via du matériel dédié, comme proposé dans notre solution.</w:t>
      </w:r>
    </w:p>
    <w:p w14:paraId="496DB1E6" w14:textId="0AE53BE8" w:rsidR="00326D69" w:rsidRPr="00326D69" w:rsidRDefault="00326D69" w:rsidP="00326D69">
      <w:pPr>
        <w:spacing w:before="240" w:after="160"/>
        <w:ind w:left="142"/>
        <w:rPr>
          <w:b/>
          <w:bCs/>
          <w:sz w:val="34"/>
          <w:szCs w:val="34"/>
        </w:rPr>
      </w:pPr>
      <w:r w:rsidRPr="00326D69">
        <w:rPr>
          <w:b/>
          <w:bCs/>
          <w:sz w:val="34"/>
          <w:szCs w:val="34"/>
        </w:rPr>
        <w:t>1.3.3 Applications de l'IA dans les communications de santé</w:t>
      </w:r>
    </w:p>
    <w:p w14:paraId="104EAE82" w14:textId="77777777" w:rsidR="00326D69" w:rsidRPr="00326D69" w:rsidRDefault="00326D69" w:rsidP="00326D69">
      <w:pPr>
        <w:spacing w:line="360" w:lineRule="auto"/>
        <w:ind w:left="142"/>
      </w:pPr>
      <w:r w:rsidRPr="00326D69">
        <w:t>L'intelligence artificielle a commencé à transformer les communications de santé, bien que son application reste limitée dans de nombreux systèmes existants :</w:t>
      </w:r>
    </w:p>
    <w:p w14:paraId="35895E8F" w14:textId="77777777" w:rsidR="00326D69" w:rsidRPr="00326D69" w:rsidRDefault="00326D69" w:rsidP="00326D69">
      <w:pPr>
        <w:spacing w:line="360" w:lineRule="auto"/>
        <w:ind w:left="142"/>
      </w:pPr>
    </w:p>
    <w:p w14:paraId="21CB972B" w14:textId="20C0370A" w:rsidR="00326D69" w:rsidRPr="00326D69" w:rsidRDefault="00326D69" w:rsidP="00021A24">
      <w:pPr>
        <w:spacing w:line="360" w:lineRule="auto"/>
        <w:ind w:left="142"/>
      </w:pPr>
      <w:r w:rsidRPr="00021A24">
        <w:rPr>
          <w:b/>
        </w:rPr>
        <w:t>1. Algorithmes de segmentation basiques :</w:t>
      </w:r>
      <w:r w:rsidRPr="00326D69">
        <w:t xml:space="preserve"> Certaines plateformes offrent une segmentation basée sur des règles, mais peu incorporent l'apprentissage automatique pour une classification dynamique des patients.</w:t>
      </w:r>
    </w:p>
    <w:p w14:paraId="4E01D543" w14:textId="090C47BD" w:rsidR="00326D69" w:rsidRPr="00326D69" w:rsidRDefault="00326D69" w:rsidP="00021A24">
      <w:pPr>
        <w:spacing w:line="360" w:lineRule="auto"/>
        <w:ind w:left="142"/>
      </w:pPr>
      <w:r w:rsidRPr="00021A24">
        <w:rPr>
          <w:b/>
        </w:rPr>
        <w:t xml:space="preserve">2. Traitement du langage naturel : </w:t>
      </w:r>
      <w:r w:rsidRPr="00326D69">
        <w:t>Les systèmes avancés peuvent utiliser le NLP pour analyser les réponses des patients, mais cette capacité n'est pas largement implémentée.</w:t>
      </w:r>
    </w:p>
    <w:p w14:paraId="603AE15C" w14:textId="3728CD9D" w:rsidR="00326D69" w:rsidRDefault="00326D69" w:rsidP="00021A24">
      <w:pPr>
        <w:spacing w:line="360" w:lineRule="auto"/>
        <w:ind w:left="142"/>
      </w:pPr>
      <w:r w:rsidRPr="00021A24">
        <w:rPr>
          <w:b/>
        </w:rPr>
        <w:t>3. Analyses prédictives :</w:t>
      </w:r>
      <w:r w:rsidRPr="00326D69">
        <w:t xml:space="preserve"> Une application limitée de modèles prédictifs pour optimiser le timing de communication et la sélection de canaux existe dans des solutions spécialisées.</w:t>
      </w:r>
    </w:p>
    <w:p w14:paraId="0848A2F1" w14:textId="77777777" w:rsidR="00021A24" w:rsidRPr="00326D69" w:rsidRDefault="00021A24" w:rsidP="00021A24">
      <w:pPr>
        <w:spacing w:line="360" w:lineRule="auto"/>
        <w:ind w:left="142"/>
      </w:pPr>
    </w:p>
    <w:p w14:paraId="4FA3A11C" w14:textId="3364E377" w:rsidR="00326D69" w:rsidRDefault="00326D69" w:rsidP="00021A24">
      <w:pPr>
        <w:spacing w:line="360" w:lineRule="auto"/>
        <w:ind w:left="142"/>
      </w:pPr>
      <w:r w:rsidRPr="00326D69">
        <w:t>Le potentiel de l'IA dans la communication de santé reste largement inexploité, particulièrement dans les domaines de :</w:t>
      </w:r>
    </w:p>
    <w:p w14:paraId="3632EFC1" w14:textId="77777777" w:rsidR="00021A24" w:rsidRPr="00326D69" w:rsidRDefault="00021A24" w:rsidP="00021A24">
      <w:pPr>
        <w:spacing w:line="360" w:lineRule="auto"/>
        <w:ind w:left="142"/>
      </w:pPr>
    </w:p>
    <w:p w14:paraId="5368A1BD" w14:textId="22694679" w:rsidR="00326D69" w:rsidRPr="00021A24" w:rsidRDefault="00326D69" w:rsidP="00326D69">
      <w:pPr>
        <w:spacing w:line="360" w:lineRule="auto"/>
        <w:ind w:left="142"/>
        <w:rPr>
          <w:b/>
        </w:rPr>
      </w:pPr>
      <w:r w:rsidRPr="00021A24">
        <w:rPr>
          <w:b/>
        </w:rPr>
        <w:t>1. Segmentation dynamique des patients basée sur des facteurs comportementaux et médicaux complets</w:t>
      </w:r>
    </w:p>
    <w:p w14:paraId="70119F15" w14:textId="77777777" w:rsidR="00326D69" w:rsidRPr="00021A24" w:rsidRDefault="00326D69" w:rsidP="00326D69">
      <w:pPr>
        <w:spacing w:line="360" w:lineRule="auto"/>
        <w:ind w:left="142"/>
        <w:rPr>
          <w:b/>
        </w:rPr>
      </w:pPr>
      <w:r w:rsidRPr="00021A24">
        <w:rPr>
          <w:b/>
        </w:rPr>
        <w:t>2. Prédiction de l'engagement pour optimiser le timing des communications</w:t>
      </w:r>
    </w:p>
    <w:p w14:paraId="6F10D725" w14:textId="77777777" w:rsidR="00326D69" w:rsidRPr="00021A24" w:rsidRDefault="00326D69" w:rsidP="00326D69">
      <w:pPr>
        <w:spacing w:line="360" w:lineRule="auto"/>
        <w:ind w:left="142"/>
        <w:rPr>
          <w:b/>
        </w:rPr>
      </w:pPr>
      <w:r w:rsidRPr="00021A24">
        <w:rPr>
          <w:b/>
        </w:rPr>
        <w:t>3. Génération de contenu personnalisé adapté aux besoins individuels des patients</w:t>
      </w:r>
    </w:p>
    <w:p w14:paraId="3D04DEDD" w14:textId="659FB06B" w:rsidR="00326D69" w:rsidRPr="00021A24" w:rsidRDefault="00326D69" w:rsidP="00021A24">
      <w:pPr>
        <w:spacing w:line="360" w:lineRule="auto"/>
        <w:ind w:left="142"/>
        <w:rPr>
          <w:b/>
        </w:rPr>
      </w:pPr>
      <w:r w:rsidRPr="00021A24">
        <w:rPr>
          <w:b/>
        </w:rPr>
        <w:t>4. Corrélation des résultats liant les stratégies de communication aux résultats de santé</w:t>
      </w:r>
    </w:p>
    <w:p w14:paraId="427CC87F" w14:textId="77777777" w:rsidR="00021A24" w:rsidRDefault="00326D69" w:rsidP="00326D69">
      <w:pPr>
        <w:spacing w:line="360" w:lineRule="auto"/>
        <w:ind w:left="142"/>
      </w:pPr>
      <w:r w:rsidRPr="00326D69">
        <w:lastRenderedPageBreak/>
        <w:t>Notre système proposé aborde ces lacunes en incorporant des capacités avancées d'IA pour la segmentation des patients, la prédiction de l'engagement et l'optimisation des communications.</w:t>
      </w:r>
    </w:p>
    <w:p w14:paraId="3694B474" w14:textId="77777777" w:rsidR="00021A24" w:rsidRDefault="00021A24" w:rsidP="00021A24">
      <w:pPr>
        <w:spacing w:before="480" w:after="240"/>
        <w:rPr>
          <w:b/>
          <w:bCs/>
          <w:sz w:val="44"/>
          <w:szCs w:val="44"/>
        </w:rPr>
      </w:pPr>
      <w:r w:rsidRPr="00021A24">
        <w:rPr>
          <w:b/>
          <w:bCs/>
          <w:sz w:val="44"/>
          <w:szCs w:val="44"/>
        </w:rPr>
        <w:t>1.4 Processus de gestion de projet</w:t>
      </w:r>
    </w:p>
    <w:p w14:paraId="01DBA514" w14:textId="7B52031F" w:rsidR="00021A24" w:rsidRPr="00B10D68" w:rsidRDefault="00021A24" w:rsidP="00021A24">
      <w:pPr>
        <w:spacing w:before="240" w:after="160"/>
        <w:ind w:left="142"/>
        <w:rPr>
          <w:b/>
          <w:bCs/>
          <w:sz w:val="36"/>
          <w:szCs w:val="36"/>
        </w:rPr>
      </w:pPr>
      <w:r w:rsidRPr="00B10D68">
        <w:rPr>
          <w:b/>
          <w:bCs/>
          <w:sz w:val="36"/>
          <w:szCs w:val="36"/>
        </w:rPr>
        <w:t>1.4.1 Méthodologie</w:t>
      </w:r>
    </w:p>
    <w:p w14:paraId="71669A51" w14:textId="7223FD21" w:rsidR="00021A24" w:rsidRPr="00021A24" w:rsidRDefault="00021A24" w:rsidP="00021A24">
      <w:pPr>
        <w:spacing w:line="360" w:lineRule="auto"/>
        <w:ind w:left="142"/>
      </w:pPr>
      <w:r w:rsidRPr="00021A24">
        <w:t xml:space="preserve">Le projet a adopté une méthodologie de développement basée sur GitHub et des réunions virtuelles via GoogleMeet, spécifiquement adaptée pour faciliter la collaboration à </w:t>
      </w:r>
      <w:r w:rsidR="00A6451B" w:rsidRPr="00021A24">
        <w:t>distance :</w:t>
      </w:r>
    </w:p>
    <w:p w14:paraId="083B1A6D" w14:textId="77777777" w:rsidR="00021A24" w:rsidRPr="00021A24" w:rsidRDefault="00021A24" w:rsidP="00021A24">
      <w:pPr>
        <w:spacing w:line="360" w:lineRule="auto"/>
        <w:ind w:left="142"/>
      </w:pPr>
    </w:p>
    <w:p w14:paraId="44ECBE28" w14:textId="6917E1FC" w:rsidR="00021A24" w:rsidRPr="00021A24" w:rsidRDefault="00021A24" w:rsidP="00021A24">
      <w:pPr>
        <w:spacing w:line="360" w:lineRule="auto"/>
        <w:ind w:left="142"/>
      </w:pPr>
      <w:r w:rsidRPr="00021A24">
        <w:rPr>
          <w:b/>
        </w:rPr>
        <w:t>1. Gestion de versions avec GitHub :</w:t>
      </w:r>
      <w:r w:rsidRPr="00021A24">
        <w:t xml:space="preserve"> Le système a été développé en utilisant GitHub comme plateforme centrale de gestion de code source et de collaboration, avec des branches dédiées pour chaque fonctionnalité et un système de pull requests pour la revue de code.</w:t>
      </w:r>
    </w:p>
    <w:p w14:paraId="6666E5F5" w14:textId="144EA9CF" w:rsidR="00021A24" w:rsidRPr="00021A24" w:rsidRDefault="00021A24" w:rsidP="00021A24">
      <w:pPr>
        <w:spacing w:line="360" w:lineRule="auto"/>
        <w:ind w:left="142"/>
      </w:pPr>
      <w:r w:rsidRPr="00021A24">
        <w:rPr>
          <w:b/>
        </w:rPr>
        <w:t>2. Réunions virtuelles régulières :</w:t>
      </w:r>
      <w:r w:rsidRPr="00021A24">
        <w:t xml:space="preserve"> Des sessions Google Meet hebdomadaires ont été organisées pour la coordination d'équipe, les revues de code et les démonstrations de fonctionnalités, permettant une collaboration efficace malgré la distance.</w:t>
      </w:r>
    </w:p>
    <w:p w14:paraId="116641C3" w14:textId="28D5331B" w:rsidR="00021A24" w:rsidRPr="00021A24" w:rsidRDefault="00021A24" w:rsidP="00021A24">
      <w:pPr>
        <w:spacing w:line="360" w:lineRule="auto"/>
        <w:ind w:left="142"/>
      </w:pPr>
      <w:r w:rsidRPr="00021A24">
        <w:rPr>
          <w:b/>
        </w:rPr>
        <w:t>3. Suivi des problèmes avec GitHub Issues :</w:t>
      </w:r>
      <w:r w:rsidRPr="00021A24">
        <w:t xml:space="preserve"> Les exigences réglementaires et les tâches de développement ont été suivies via GitHub Issues, avec des étiquettes appropriées pour la priorisation et la catégorisation.</w:t>
      </w:r>
    </w:p>
    <w:p w14:paraId="5BB556A9" w14:textId="16166289" w:rsidR="00021A24" w:rsidRPr="00021A24" w:rsidRDefault="00021A24" w:rsidP="00021A24">
      <w:pPr>
        <w:spacing w:line="360" w:lineRule="auto"/>
        <w:ind w:left="142"/>
      </w:pPr>
      <w:r w:rsidRPr="00021A24">
        <w:rPr>
          <w:b/>
        </w:rPr>
        <w:t xml:space="preserve">4. Collaboration asynchrone : </w:t>
      </w:r>
      <w:r w:rsidRPr="00021A24">
        <w:t>L'utilisation des discussions GitHub et des commentaires sur les issues a permis une communication efficace entre les membres de l'équipe travaillant dans différents fuseaux horaires.</w:t>
      </w:r>
    </w:p>
    <w:p w14:paraId="31B109BE" w14:textId="57258436" w:rsidR="00021A24" w:rsidRDefault="00021A24" w:rsidP="00021A24">
      <w:pPr>
        <w:spacing w:line="360" w:lineRule="auto"/>
        <w:ind w:left="142"/>
      </w:pPr>
      <w:r w:rsidRPr="00021A24">
        <w:rPr>
          <w:b/>
        </w:rPr>
        <w:t>5. Documentation continue :</w:t>
      </w:r>
      <w:r w:rsidR="009E0836">
        <w:rPr>
          <w:b/>
        </w:rPr>
        <w:t xml:space="preserve"> </w:t>
      </w:r>
      <w:r w:rsidRPr="00021A24">
        <w:t>GitHub a été utilisé pour maintenir une documentation à jour du projet, accessible à tous les membres de l'équipe en temps réel.</w:t>
      </w:r>
    </w:p>
    <w:p w14:paraId="27D5F1C6" w14:textId="77777777" w:rsidR="009E0836" w:rsidRPr="00021A24" w:rsidRDefault="009E0836" w:rsidP="00021A24">
      <w:pPr>
        <w:spacing w:line="360" w:lineRule="auto"/>
        <w:ind w:left="142"/>
      </w:pPr>
    </w:p>
    <w:p w14:paraId="66A36914" w14:textId="77777777" w:rsidR="009E0836" w:rsidRDefault="00021A24" w:rsidP="00021A24">
      <w:pPr>
        <w:spacing w:line="360" w:lineRule="auto"/>
        <w:ind w:left="142"/>
      </w:pPr>
      <w:r w:rsidRPr="00021A24">
        <w:t>Cette méthodologie basée sur les outils collaboratifs en ligne a permis une coordination efficace de l'équipe et un suivi transparent du progrès du projet, tout en maintenant la flexibilité nécessaire pour s'adapter aux changements.</w:t>
      </w:r>
    </w:p>
    <w:p w14:paraId="260311F6" w14:textId="10D904A9" w:rsidR="009E0836" w:rsidRPr="00B10D68" w:rsidRDefault="009E0836" w:rsidP="009E0836">
      <w:pPr>
        <w:spacing w:before="240" w:after="160"/>
        <w:ind w:left="142"/>
        <w:rPr>
          <w:b/>
          <w:bCs/>
          <w:sz w:val="36"/>
          <w:szCs w:val="36"/>
        </w:rPr>
      </w:pPr>
      <w:r w:rsidRPr="00B10D68">
        <w:rPr>
          <w:b/>
          <w:bCs/>
          <w:sz w:val="36"/>
          <w:szCs w:val="36"/>
        </w:rPr>
        <w:t>1.4.1 Planification du projet</w:t>
      </w:r>
    </w:p>
    <w:p w14:paraId="4C2D790E" w14:textId="77777777" w:rsidR="009E0836" w:rsidRPr="009E0836" w:rsidRDefault="009E0836" w:rsidP="009E0836">
      <w:pPr>
        <w:spacing w:line="360" w:lineRule="auto"/>
        <w:ind w:left="142"/>
      </w:pPr>
      <w:r w:rsidRPr="009E0836">
        <w:t>Le projet a été exécuté sur une période de 6 mois, structuré selon les phases suivantes :</w:t>
      </w:r>
    </w:p>
    <w:p w14:paraId="0789DF16" w14:textId="77777777" w:rsidR="009E0836" w:rsidRPr="009E0836" w:rsidRDefault="009E0836" w:rsidP="009E0836">
      <w:pPr>
        <w:spacing w:line="360" w:lineRule="auto"/>
        <w:ind w:left="142"/>
      </w:pPr>
    </w:p>
    <w:p w14:paraId="4F401008" w14:textId="60A89F46" w:rsidR="009E0836" w:rsidRPr="009E0836" w:rsidRDefault="009E0836" w:rsidP="009E0836">
      <w:pPr>
        <w:spacing w:line="360" w:lineRule="auto"/>
        <w:ind w:left="142"/>
        <w:rPr>
          <w:b/>
        </w:rPr>
      </w:pPr>
      <w:r w:rsidRPr="009E0836">
        <w:rPr>
          <w:b/>
        </w:rPr>
        <w:t>1. Découverte et recueil des exigences</w:t>
      </w:r>
      <w:r w:rsidRPr="009E0836">
        <w:t xml:space="preserve"> </w:t>
      </w:r>
      <w:r w:rsidRPr="009E0836">
        <w:rPr>
          <w:b/>
        </w:rPr>
        <w:t>(</w:t>
      </w:r>
      <w:r>
        <w:rPr>
          <w:b/>
        </w:rPr>
        <w:t>7 jours</w:t>
      </w:r>
      <w:r w:rsidRPr="009E0836">
        <w:rPr>
          <w:b/>
        </w:rPr>
        <w:t>) :</w:t>
      </w:r>
    </w:p>
    <w:p w14:paraId="67B3CFDB" w14:textId="77777777" w:rsidR="009E0836" w:rsidRPr="009E0836" w:rsidRDefault="009E0836" w:rsidP="009E0836">
      <w:pPr>
        <w:spacing w:line="360" w:lineRule="auto"/>
        <w:ind w:left="142"/>
      </w:pPr>
      <w:r w:rsidRPr="009E0836">
        <w:lastRenderedPageBreak/>
        <w:t xml:space="preserve">   - Entretiens avec les parties prenantes et évaluation des besoins</w:t>
      </w:r>
    </w:p>
    <w:p w14:paraId="7839F34D" w14:textId="77777777" w:rsidR="009E0836" w:rsidRPr="009E0836" w:rsidRDefault="009E0836" w:rsidP="009E0836">
      <w:pPr>
        <w:spacing w:line="360" w:lineRule="auto"/>
        <w:ind w:left="142"/>
      </w:pPr>
      <w:r w:rsidRPr="009E0836">
        <w:t xml:space="preserve">   - Analyse des exigences de conformité réglementaire</w:t>
      </w:r>
    </w:p>
    <w:p w14:paraId="6237BCA5" w14:textId="77777777" w:rsidR="009E0836" w:rsidRPr="009E0836" w:rsidRDefault="009E0836" w:rsidP="009E0836">
      <w:pPr>
        <w:spacing w:line="360" w:lineRule="auto"/>
        <w:ind w:left="142"/>
      </w:pPr>
      <w:r w:rsidRPr="009E0836">
        <w:t xml:space="preserve">   - Études de faisabilité technique</w:t>
      </w:r>
    </w:p>
    <w:p w14:paraId="134E8C0A" w14:textId="2498EA48" w:rsidR="009E0836" w:rsidRDefault="009E0836" w:rsidP="009E0836">
      <w:pPr>
        <w:spacing w:line="360" w:lineRule="auto"/>
        <w:ind w:left="142"/>
      </w:pPr>
      <w:r w:rsidRPr="009E0836">
        <w:t xml:space="preserve">   - Planification initiale de l'architecture</w:t>
      </w:r>
    </w:p>
    <w:p w14:paraId="29A7F203" w14:textId="77777777" w:rsidR="009E0836" w:rsidRPr="009E0836" w:rsidRDefault="009E0836" w:rsidP="009E0836">
      <w:pPr>
        <w:spacing w:line="360" w:lineRule="auto"/>
        <w:ind w:left="142"/>
      </w:pPr>
    </w:p>
    <w:p w14:paraId="475F0BD0" w14:textId="70A965B4" w:rsidR="009E0836" w:rsidRPr="009E0836" w:rsidRDefault="009E0836" w:rsidP="009E0836">
      <w:pPr>
        <w:spacing w:line="360" w:lineRule="auto"/>
        <w:ind w:left="142"/>
        <w:rPr>
          <w:b/>
        </w:rPr>
      </w:pPr>
      <w:r w:rsidRPr="009E0836">
        <w:rPr>
          <w:b/>
        </w:rPr>
        <w:t>2. Conception et développement de prototype (</w:t>
      </w:r>
      <w:r>
        <w:rPr>
          <w:b/>
        </w:rPr>
        <w:t>21</w:t>
      </w:r>
      <w:r w:rsidRPr="009E0836">
        <w:rPr>
          <w:b/>
        </w:rPr>
        <w:t xml:space="preserve"> </w:t>
      </w:r>
      <w:r>
        <w:rPr>
          <w:b/>
        </w:rPr>
        <w:t>jours</w:t>
      </w:r>
      <w:r w:rsidRPr="009E0836">
        <w:rPr>
          <w:b/>
        </w:rPr>
        <w:t>) :</w:t>
      </w:r>
    </w:p>
    <w:p w14:paraId="2454FC89" w14:textId="77777777" w:rsidR="009E0836" w:rsidRPr="009E0836" w:rsidRDefault="009E0836" w:rsidP="009E0836">
      <w:pPr>
        <w:spacing w:line="360" w:lineRule="auto"/>
        <w:ind w:left="142"/>
      </w:pPr>
      <w:r w:rsidRPr="009E0836">
        <w:t xml:space="preserve">   - Finalisation de l'architecture du système</w:t>
      </w:r>
    </w:p>
    <w:p w14:paraId="6B68E2AB" w14:textId="77777777" w:rsidR="009E0836" w:rsidRPr="009E0836" w:rsidRDefault="009E0836" w:rsidP="009E0836">
      <w:pPr>
        <w:spacing w:line="360" w:lineRule="auto"/>
        <w:ind w:left="142"/>
      </w:pPr>
      <w:r w:rsidRPr="009E0836">
        <w:t xml:space="preserve">   - Conception du schéma de base de données</w:t>
      </w:r>
    </w:p>
    <w:p w14:paraId="31CC9E3A" w14:textId="77777777" w:rsidR="009E0836" w:rsidRPr="009E0836" w:rsidRDefault="009E0836" w:rsidP="009E0836">
      <w:pPr>
        <w:spacing w:line="360" w:lineRule="auto"/>
        <w:ind w:left="142"/>
      </w:pPr>
      <w:r w:rsidRPr="009E0836">
        <w:t xml:space="preserve">   - Prototypage de l'interface utilisateur</w:t>
      </w:r>
    </w:p>
    <w:p w14:paraId="11DEE453" w14:textId="77777777" w:rsidR="009E0836" w:rsidRPr="009E0836" w:rsidRDefault="009E0836" w:rsidP="009E0836">
      <w:pPr>
        <w:spacing w:line="360" w:lineRule="auto"/>
        <w:ind w:left="142"/>
      </w:pPr>
      <w:r w:rsidRPr="009E0836">
        <w:t xml:space="preserve">   - Conception du composant matériel</w:t>
      </w:r>
    </w:p>
    <w:p w14:paraId="2EEA020B" w14:textId="77777777" w:rsidR="009E0836" w:rsidRPr="009E0836" w:rsidRDefault="009E0836" w:rsidP="009E0836">
      <w:pPr>
        <w:spacing w:line="360" w:lineRule="auto"/>
        <w:ind w:left="142"/>
      </w:pPr>
      <w:r w:rsidRPr="009E0836">
        <w:t xml:space="preserve">   - Développement initial du modèle d'IA</w:t>
      </w:r>
    </w:p>
    <w:p w14:paraId="625D3B2F" w14:textId="77777777" w:rsidR="009E0836" w:rsidRPr="009E0836" w:rsidRDefault="009E0836" w:rsidP="009E0836">
      <w:pPr>
        <w:spacing w:line="360" w:lineRule="auto"/>
        <w:ind w:left="142"/>
      </w:pPr>
    </w:p>
    <w:p w14:paraId="2DB45616" w14:textId="46F3FD9B" w:rsidR="009E0836" w:rsidRPr="009E0836" w:rsidRDefault="009E0836" w:rsidP="009E0836">
      <w:pPr>
        <w:spacing w:line="360" w:lineRule="auto"/>
        <w:ind w:left="142"/>
        <w:rPr>
          <w:b/>
        </w:rPr>
      </w:pPr>
      <w:r w:rsidRPr="009E0836">
        <w:rPr>
          <w:b/>
        </w:rPr>
        <w:t>3. Développement principal (2 mois) :</w:t>
      </w:r>
    </w:p>
    <w:p w14:paraId="7A5765ED" w14:textId="77777777" w:rsidR="009E0836" w:rsidRPr="009E0836" w:rsidRDefault="009E0836" w:rsidP="009E0836">
      <w:pPr>
        <w:spacing w:line="360" w:lineRule="auto"/>
        <w:ind w:left="142"/>
      </w:pPr>
      <w:r w:rsidRPr="009E0836">
        <w:t xml:space="preserve">   - Implémentation du backend</w:t>
      </w:r>
    </w:p>
    <w:p w14:paraId="05EE306F" w14:textId="77777777" w:rsidR="009E0836" w:rsidRPr="009E0836" w:rsidRDefault="009E0836" w:rsidP="009E0836">
      <w:pPr>
        <w:spacing w:line="360" w:lineRule="auto"/>
        <w:ind w:left="142"/>
      </w:pPr>
      <w:r w:rsidRPr="009E0836">
        <w:t xml:space="preserve">   - Développement du frontend</w:t>
      </w:r>
    </w:p>
    <w:p w14:paraId="1DC4C50E" w14:textId="77777777" w:rsidR="009E0836" w:rsidRPr="009E0836" w:rsidRDefault="009E0836" w:rsidP="009E0836">
      <w:pPr>
        <w:spacing w:line="360" w:lineRule="auto"/>
        <w:ind w:left="142"/>
      </w:pPr>
      <w:r w:rsidRPr="009E0836">
        <w:t xml:space="preserve">   - Construction et programmation du composant matériel</w:t>
      </w:r>
    </w:p>
    <w:p w14:paraId="20C85C71" w14:textId="77777777" w:rsidR="009E0836" w:rsidRPr="009E0836" w:rsidRDefault="009E0836" w:rsidP="009E0836">
      <w:pPr>
        <w:spacing w:line="360" w:lineRule="auto"/>
        <w:ind w:left="142"/>
      </w:pPr>
      <w:r w:rsidRPr="009E0836">
        <w:t xml:space="preserve">   - Intégration des canaux de communication</w:t>
      </w:r>
    </w:p>
    <w:p w14:paraId="418F10ED" w14:textId="77777777" w:rsidR="009E0836" w:rsidRPr="009E0836" w:rsidRDefault="009E0836" w:rsidP="009E0836">
      <w:pPr>
        <w:spacing w:line="360" w:lineRule="auto"/>
        <w:ind w:left="142"/>
      </w:pPr>
      <w:r w:rsidRPr="009E0836">
        <w:t xml:space="preserve">   - Formation et intégration du modèle d'IA</w:t>
      </w:r>
    </w:p>
    <w:p w14:paraId="28891E94" w14:textId="77777777" w:rsidR="009E0836" w:rsidRPr="009E0836" w:rsidRDefault="009E0836" w:rsidP="009E0836">
      <w:pPr>
        <w:spacing w:line="360" w:lineRule="auto"/>
        <w:ind w:left="142"/>
      </w:pPr>
    </w:p>
    <w:p w14:paraId="2F66DC5F" w14:textId="1A49156C" w:rsidR="009E0836" w:rsidRPr="009E0836" w:rsidRDefault="009E0836" w:rsidP="009E0836">
      <w:pPr>
        <w:spacing w:line="360" w:lineRule="auto"/>
        <w:ind w:left="142"/>
        <w:rPr>
          <w:b/>
        </w:rPr>
      </w:pPr>
      <w:r w:rsidRPr="009E0836">
        <w:rPr>
          <w:b/>
        </w:rPr>
        <w:t>4. Tests et validation (</w:t>
      </w:r>
      <w:r>
        <w:rPr>
          <w:b/>
        </w:rPr>
        <w:t>1</w:t>
      </w:r>
      <w:r w:rsidRPr="009E0836">
        <w:rPr>
          <w:b/>
        </w:rPr>
        <w:t xml:space="preserve">5 </w:t>
      </w:r>
      <w:r>
        <w:rPr>
          <w:b/>
        </w:rPr>
        <w:t>jours</w:t>
      </w:r>
      <w:r w:rsidRPr="009E0836">
        <w:rPr>
          <w:b/>
        </w:rPr>
        <w:t>) :</w:t>
      </w:r>
    </w:p>
    <w:p w14:paraId="182102BA" w14:textId="77777777" w:rsidR="009E0836" w:rsidRPr="009E0836" w:rsidRDefault="009E0836" w:rsidP="009E0836">
      <w:pPr>
        <w:spacing w:line="360" w:lineRule="auto"/>
        <w:ind w:left="142"/>
      </w:pPr>
      <w:r w:rsidRPr="009E0836">
        <w:t xml:space="preserve">   - Tests unitaires et d'intégration</w:t>
      </w:r>
    </w:p>
    <w:p w14:paraId="457267B8" w14:textId="77777777" w:rsidR="009E0836" w:rsidRPr="009E0836" w:rsidRDefault="009E0836" w:rsidP="009E0836">
      <w:pPr>
        <w:spacing w:line="360" w:lineRule="auto"/>
        <w:ind w:left="142"/>
      </w:pPr>
      <w:r w:rsidRPr="009E0836">
        <w:t xml:space="preserve">   - Audit de sécurité et de conformité</w:t>
      </w:r>
    </w:p>
    <w:p w14:paraId="5101E8FE" w14:textId="77777777" w:rsidR="009E0836" w:rsidRPr="009E0836" w:rsidRDefault="009E0836" w:rsidP="009E0836">
      <w:pPr>
        <w:spacing w:line="360" w:lineRule="auto"/>
        <w:ind w:left="142"/>
      </w:pPr>
      <w:r w:rsidRPr="009E0836">
        <w:t xml:space="preserve">   - Tests de performance</w:t>
      </w:r>
    </w:p>
    <w:p w14:paraId="5154285F" w14:textId="77777777" w:rsidR="009E0836" w:rsidRPr="009E0836" w:rsidRDefault="009E0836" w:rsidP="009E0836">
      <w:pPr>
        <w:spacing w:line="360" w:lineRule="auto"/>
        <w:ind w:left="142"/>
      </w:pPr>
      <w:r w:rsidRPr="009E0836">
        <w:t xml:space="preserve">   - Tests d'acceptation utilisateur</w:t>
      </w:r>
    </w:p>
    <w:p w14:paraId="249DA505" w14:textId="77777777" w:rsidR="009E0836" w:rsidRPr="009E0836" w:rsidRDefault="009E0836" w:rsidP="009E0836">
      <w:pPr>
        <w:spacing w:line="360" w:lineRule="auto"/>
        <w:ind w:left="142"/>
      </w:pPr>
    </w:p>
    <w:p w14:paraId="4ED088DB" w14:textId="229B41B7" w:rsidR="009E0836" w:rsidRPr="009E0836" w:rsidRDefault="009E0836" w:rsidP="009E0836">
      <w:pPr>
        <w:spacing w:line="360" w:lineRule="auto"/>
        <w:ind w:left="142"/>
        <w:rPr>
          <w:b/>
        </w:rPr>
      </w:pPr>
      <w:r w:rsidRPr="009E0836">
        <w:rPr>
          <w:b/>
        </w:rPr>
        <w:t>5. Déploiement et documentation (</w:t>
      </w:r>
      <w:r>
        <w:rPr>
          <w:b/>
        </w:rPr>
        <w:t>15 jours</w:t>
      </w:r>
      <w:r w:rsidRPr="009E0836">
        <w:rPr>
          <w:b/>
        </w:rPr>
        <w:t>) :</w:t>
      </w:r>
    </w:p>
    <w:p w14:paraId="311F23CF" w14:textId="77777777" w:rsidR="009E0836" w:rsidRPr="009E0836" w:rsidRDefault="009E0836" w:rsidP="009E0836">
      <w:pPr>
        <w:spacing w:line="360" w:lineRule="auto"/>
        <w:ind w:left="142"/>
      </w:pPr>
      <w:r w:rsidRPr="009E0836">
        <w:t xml:space="preserve">   - Déploiement du système</w:t>
      </w:r>
    </w:p>
    <w:p w14:paraId="12AD8568" w14:textId="77777777" w:rsidR="009E0836" w:rsidRPr="009E0836" w:rsidRDefault="009E0836" w:rsidP="009E0836">
      <w:pPr>
        <w:spacing w:line="360" w:lineRule="auto"/>
        <w:ind w:left="142"/>
      </w:pPr>
      <w:r w:rsidRPr="009E0836">
        <w:t xml:space="preserve">   - Formation du personnel</w:t>
      </w:r>
    </w:p>
    <w:p w14:paraId="25E3AC04" w14:textId="77777777" w:rsidR="009E0836" w:rsidRPr="009E0836" w:rsidRDefault="009E0836" w:rsidP="009E0836">
      <w:pPr>
        <w:spacing w:line="360" w:lineRule="auto"/>
        <w:ind w:left="142"/>
      </w:pPr>
      <w:r w:rsidRPr="009E0836">
        <w:t xml:space="preserve">   - Finalisation de la documentation</w:t>
      </w:r>
    </w:p>
    <w:p w14:paraId="2A4AE900" w14:textId="77777777" w:rsidR="009E0836" w:rsidRPr="009E0836" w:rsidRDefault="009E0836" w:rsidP="009E0836">
      <w:pPr>
        <w:spacing w:line="360" w:lineRule="auto"/>
        <w:ind w:left="142"/>
      </w:pPr>
      <w:r w:rsidRPr="009E0836">
        <w:t xml:space="preserve">   - Surveillance et support post-déploiement</w:t>
      </w:r>
    </w:p>
    <w:p w14:paraId="16D96CC9" w14:textId="77777777" w:rsidR="009E0836" w:rsidRPr="009E0836" w:rsidRDefault="009E0836" w:rsidP="009E0836">
      <w:pPr>
        <w:spacing w:line="360" w:lineRule="auto"/>
        <w:ind w:left="142"/>
      </w:pPr>
    </w:p>
    <w:p w14:paraId="4CB9E0D0" w14:textId="12AA840F" w:rsidR="00424957" w:rsidRPr="006914A1" w:rsidRDefault="009E0836" w:rsidP="006914A1">
      <w:pPr>
        <w:spacing w:line="360" w:lineRule="auto"/>
        <w:ind w:left="142"/>
      </w:pPr>
      <w:r w:rsidRPr="009E0836">
        <w:t>Un diagramme de Gantt complet a été maintenu tout au long du projet, suivant les progrès par rapport aux jalons et permettant des ajustements d'allocation de ressources selon les besoins.</w:t>
      </w:r>
      <w:r w:rsidR="00900C47">
        <w:rPr>
          <w:b/>
          <w:bCs/>
          <w:sz w:val="36"/>
          <w:szCs w:val="36"/>
        </w:rPr>
        <w:t xml:space="preserve"> </w:t>
      </w:r>
    </w:p>
    <w:p w14:paraId="5FF192B7" w14:textId="5EC528C4" w:rsidR="005C549E" w:rsidRPr="001E4FE5" w:rsidRDefault="009E0836" w:rsidP="00424957">
      <w:pPr>
        <w:spacing w:before="480" w:after="240"/>
        <w:rPr>
          <w:b/>
          <w:bCs/>
          <w:sz w:val="44"/>
          <w:szCs w:val="44"/>
        </w:rPr>
      </w:pPr>
      <w:r w:rsidRPr="00021A24">
        <w:rPr>
          <w:b/>
          <w:bCs/>
          <w:sz w:val="44"/>
          <w:szCs w:val="44"/>
        </w:rPr>
        <w:lastRenderedPageBreak/>
        <w:t>1.</w:t>
      </w:r>
      <w:r>
        <w:rPr>
          <w:b/>
          <w:bCs/>
          <w:sz w:val="44"/>
          <w:szCs w:val="44"/>
        </w:rPr>
        <w:t>5</w:t>
      </w:r>
      <w:r w:rsidRPr="00021A24">
        <w:rPr>
          <w:b/>
          <w:bCs/>
          <w:sz w:val="44"/>
          <w:szCs w:val="44"/>
        </w:rPr>
        <w:t xml:space="preserve"> </w:t>
      </w:r>
      <w:r>
        <w:rPr>
          <w:b/>
          <w:bCs/>
          <w:sz w:val="44"/>
          <w:szCs w:val="44"/>
        </w:rPr>
        <w:t>Conclusion</w:t>
      </w:r>
    </w:p>
    <w:p w14:paraId="3D6A42A3" w14:textId="77777777" w:rsidR="002A0934" w:rsidRPr="009E0836" w:rsidRDefault="002A0934" w:rsidP="001E4FE5">
      <w:pPr>
        <w:spacing w:line="360" w:lineRule="auto"/>
      </w:pPr>
      <w:r w:rsidRPr="009E0836">
        <w:t>Ce chapitre a établi le contexte, les défis et les objectifs du projet de système de téléprospection intelligent. En examinant les solutions existantes et leurs limites, nous avons identifié l'opportunité d'une approche plus intégrée et intelligente de la communication dans le domaine de la santé, qui intègre à la fois des capacités logicielles avancées et des composants matériels dédiés.</w:t>
      </w:r>
    </w:p>
    <w:p w14:paraId="308B37D7" w14:textId="77777777" w:rsidR="002A0934" w:rsidRPr="009E0836" w:rsidRDefault="002A0934" w:rsidP="001E4FE5">
      <w:pPr>
        <w:spacing w:line="360" w:lineRule="auto"/>
      </w:pPr>
    </w:p>
    <w:p w14:paraId="67E9F7AA" w14:textId="77777777" w:rsidR="002A0934" w:rsidRPr="009E0836" w:rsidRDefault="002A0934" w:rsidP="001E4FE5">
      <w:pPr>
        <w:spacing w:line="360" w:lineRule="auto"/>
      </w:pPr>
      <w:r w:rsidRPr="009E0836">
        <w:t>La solution proposée comble les lacunes identifiées grâce à une combinaison de segmentation des patients alimentée par l'IA, de communication multicanale, d'optimisation de l'engagement et d'intégration matérielle directe. L'approche de gestion de projet a été conçue pour assurer une mise en œuvre réussie tout en restant concentrée sur les objectifs fondamentaux que sont l'amélioration de l'engagement des patients, l'amélioration de l'efficacité opérationnelle et la conformité réglementaire.</w:t>
      </w:r>
    </w:p>
    <w:p w14:paraId="15CF1651" w14:textId="77777777" w:rsidR="002A0934" w:rsidRPr="009E0836" w:rsidRDefault="002A0934" w:rsidP="001E4FE5">
      <w:pPr>
        <w:spacing w:line="360" w:lineRule="auto"/>
      </w:pPr>
    </w:p>
    <w:p w14:paraId="728AFA1D" w14:textId="4497E7EF" w:rsidR="005C549E" w:rsidRDefault="002A0934" w:rsidP="001E4FE5">
      <w:pPr>
        <w:spacing w:line="360" w:lineRule="auto"/>
        <w:rPr>
          <w:sz w:val="22"/>
          <w:szCs w:val="22"/>
        </w:rPr>
      </w:pPr>
      <w:r w:rsidRPr="009E0836">
        <w:t>Les chapitres suivants détaillent les aspects techniques de la conception, de la mise en œuvre et de la validation du système, en fournissant un aperçu complet de la façon dont ces objectifs ont été atteints.</w:t>
      </w:r>
      <w:r w:rsidR="005C549E">
        <w:rPr>
          <w:sz w:val="22"/>
          <w:szCs w:val="22"/>
        </w:rPr>
        <w:br w:type="page"/>
      </w:r>
    </w:p>
    <w:p w14:paraId="1C3A85E0" w14:textId="39A131DC" w:rsidR="005C549E" w:rsidRPr="001E4FE5" w:rsidRDefault="001E4FE5" w:rsidP="001E4FE5">
      <w:pPr>
        <w:pStyle w:val="Heading1"/>
        <w:numPr>
          <w:ilvl w:val="0"/>
          <w:numId w:val="0"/>
        </w:numPr>
        <w:rPr>
          <w:sz w:val="56"/>
          <w:szCs w:val="56"/>
        </w:rPr>
      </w:pPr>
      <w:r w:rsidRPr="001E4FE5">
        <w:rPr>
          <w:sz w:val="56"/>
          <w:szCs w:val="56"/>
        </w:rPr>
        <w:lastRenderedPageBreak/>
        <w:t>Chapitre 2</w:t>
      </w:r>
    </w:p>
    <w:p w14:paraId="3499142F" w14:textId="77777777" w:rsidR="00B10D68" w:rsidRPr="001E4FE5" w:rsidRDefault="00B10D68" w:rsidP="00657769">
      <w:pPr>
        <w:jc w:val="center"/>
        <w:rPr>
          <w:b/>
          <w:bCs/>
          <w:sz w:val="44"/>
          <w:szCs w:val="44"/>
        </w:rPr>
      </w:pPr>
      <w:r w:rsidRPr="001E4FE5">
        <w:rPr>
          <w:b/>
          <w:bCs/>
          <w:sz w:val="44"/>
          <w:szCs w:val="44"/>
        </w:rPr>
        <w:t>Conception et design du système</w:t>
      </w:r>
    </w:p>
    <w:p w14:paraId="11C75510" w14:textId="482E9FF5" w:rsidR="005C549E" w:rsidRDefault="005C549E" w:rsidP="009D0618">
      <w:pPr>
        <w:tabs>
          <w:tab w:val="left" w:pos="3945"/>
        </w:tabs>
        <w:rPr>
          <w:sz w:val="22"/>
          <w:szCs w:val="22"/>
        </w:rPr>
      </w:pPr>
    </w:p>
    <w:p w14:paraId="3C1D3A4B" w14:textId="77777777" w:rsidR="00B10D68" w:rsidRDefault="00B10D68" w:rsidP="00B10D68">
      <w:pPr>
        <w:rPr>
          <w:sz w:val="22"/>
          <w:szCs w:val="22"/>
        </w:rPr>
      </w:pPr>
    </w:p>
    <w:p w14:paraId="12414B34" w14:textId="77777777" w:rsidR="00B10D68" w:rsidRDefault="00B10D68" w:rsidP="00B10D68">
      <w:pPr>
        <w:rPr>
          <w:sz w:val="22"/>
          <w:szCs w:val="22"/>
        </w:rPr>
      </w:pPr>
    </w:p>
    <w:p w14:paraId="7B568BA5" w14:textId="77777777" w:rsidR="00B10D68" w:rsidRDefault="00B10D68" w:rsidP="00B10D68">
      <w:pPr>
        <w:rPr>
          <w:sz w:val="22"/>
          <w:szCs w:val="22"/>
        </w:rPr>
      </w:pPr>
    </w:p>
    <w:p w14:paraId="002EE6A0" w14:textId="77777777" w:rsidR="00B10D68" w:rsidRDefault="00B10D68" w:rsidP="00B10D68">
      <w:pPr>
        <w:rPr>
          <w:sz w:val="22"/>
          <w:szCs w:val="22"/>
        </w:rPr>
      </w:pPr>
    </w:p>
    <w:p w14:paraId="48972B2D" w14:textId="77777777" w:rsidR="00B10D68" w:rsidRDefault="00B10D68" w:rsidP="00B10D68">
      <w:pPr>
        <w:rPr>
          <w:sz w:val="22"/>
          <w:szCs w:val="22"/>
        </w:rPr>
      </w:pPr>
    </w:p>
    <w:p w14:paraId="0B317B95" w14:textId="77777777" w:rsidR="00B10D68" w:rsidRDefault="00B10D68" w:rsidP="00B10D68">
      <w:pPr>
        <w:rPr>
          <w:sz w:val="22"/>
          <w:szCs w:val="22"/>
        </w:rPr>
      </w:pPr>
    </w:p>
    <w:p w14:paraId="425375AD" w14:textId="77777777" w:rsidR="00B10D68" w:rsidRDefault="00B10D68" w:rsidP="00B10D68">
      <w:pPr>
        <w:rPr>
          <w:sz w:val="22"/>
          <w:szCs w:val="22"/>
        </w:rPr>
      </w:pPr>
    </w:p>
    <w:p w14:paraId="363E1476" w14:textId="77777777" w:rsidR="00B10D68" w:rsidRDefault="00B10D68" w:rsidP="00B10D68">
      <w:pPr>
        <w:rPr>
          <w:sz w:val="22"/>
          <w:szCs w:val="22"/>
        </w:rPr>
      </w:pPr>
    </w:p>
    <w:p w14:paraId="5635DED0" w14:textId="77777777" w:rsidR="00B10D68" w:rsidRDefault="00B10D68" w:rsidP="00B10D68">
      <w:pPr>
        <w:rPr>
          <w:sz w:val="22"/>
          <w:szCs w:val="22"/>
        </w:rPr>
      </w:pPr>
    </w:p>
    <w:p w14:paraId="192C0A0D" w14:textId="77777777" w:rsidR="00B10D68" w:rsidRDefault="00B10D68" w:rsidP="00B10D68">
      <w:pPr>
        <w:rPr>
          <w:sz w:val="22"/>
          <w:szCs w:val="22"/>
        </w:rPr>
      </w:pPr>
    </w:p>
    <w:p w14:paraId="5A81CCDE" w14:textId="77777777" w:rsidR="00B10D68" w:rsidRDefault="00B10D68" w:rsidP="00B10D68">
      <w:pPr>
        <w:rPr>
          <w:sz w:val="22"/>
          <w:szCs w:val="22"/>
        </w:rPr>
      </w:pPr>
    </w:p>
    <w:p w14:paraId="6E4377C4" w14:textId="77777777" w:rsidR="00B10D68" w:rsidRDefault="00B10D68" w:rsidP="00B10D68">
      <w:pPr>
        <w:rPr>
          <w:sz w:val="22"/>
          <w:szCs w:val="22"/>
        </w:rPr>
      </w:pPr>
    </w:p>
    <w:p w14:paraId="6A9745C1" w14:textId="77777777" w:rsidR="00B10D68" w:rsidRDefault="00B10D68" w:rsidP="00B10D68">
      <w:pPr>
        <w:rPr>
          <w:sz w:val="22"/>
          <w:szCs w:val="22"/>
        </w:rPr>
      </w:pPr>
    </w:p>
    <w:p w14:paraId="0B8AC42E" w14:textId="77777777" w:rsidR="00B10D68" w:rsidRDefault="00B10D68" w:rsidP="00B10D68">
      <w:pPr>
        <w:rPr>
          <w:sz w:val="22"/>
          <w:szCs w:val="22"/>
        </w:rPr>
      </w:pPr>
    </w:p>
    <w:p w14:paraId="18A0BCA8" w14:textId="77777777" w:rsidR="00B10D68" w:rsidRDefault="00B10D68" w:rsidP="00B10D68">
      <w:pPr>
        <w:rPr>
          <w:sz w:val="22"/>
          <w:szCs w:val="22"/>
        </w:rPr>
      </w:pPr>
    </w:p>
    <w:p w14:paraId="5BD4AC64" w14:textId="77777777" w:rsidR="00B10D68" w:rsidRDefault="00B10D68" w:rsidP="00B10D68">
      <w:pPr>
        <w:rPr>
          <w:sz w:val="22"/>
          <w:szCs w:val="22"/>
        </w:rPr>
      </w:pPr>
    </w:p>
    <w:p w14:paraId="064734AB" w14:textId="77777777" w:rsidR="00B10D68" w:rsidRDefault="00B10D68" w:rsidP="00B10D68">
      <w:pPr>
        <w:rPr>
          <w:sz w:val="22"/>
          <w:szCs w:val="22"/>
        </w:rPr>
      </w:pPr>
    </w:p>
    <w:p w14:paraId="745192E1" w14:textId="77777777" w:rsidR="00B10D68" w:rsidRDefault="00B10D68" w:rsidP="00B10D68">
      <w:pPr>
        <w:rPr>
          <w:sz w:val="22"/>
          <w:szCs w:val="22"/>
        </w:rPr>
      </w:pPr>
    </w:p>
    <w:p w14:paraId="64659517" w14:textId="77777777" w:rsidR="00B10D68" w:rsidRDefault="00B10D68" w:rsidP="00B10D68">
      <w:pPr>
        <w:rPr>
          <w:sz w:val="22"/>
          <w:szCs w:val="22"/>
        </w:rPr>
      </w:pPr>
    </w:p>
    <w:p w14:paraId="5BC84947" w14:textId="77777777" w:rsidR="00B10D68" w:rsidRDefault="00B10D68" w:rsidP="00B10D68">
      <w:pPr>
        <w:rPr>
          <w:sz w:val="22"/>
          <w:szCs w:val="22"/>
        </w:rPr>
      </w:pPr>
    </w:p>
    <w:p w14:paraId="58D9DF0D" w14:textId="77777777" w:rsidR="00B10D68" w:rsidRDefault="00B10D68" w:rsidP="00B10D68">
      <w:pPr>
        <w:rPr>
          <w:sz w:val="22"/>
          <w:szCs w:val="22"/>
        </w:rPr>
      </w:pPr>
    </w:p>
    <w:p w14:paraId="20D68978" w14:textId="77777777" w:rsidR="00B10D68" w:rsidRDefault="00B10D68" w:rsidP="00B10D68">
      <w:pPr>
        <w:rPr>
          <w:sz w:val="22"/>
          <w:szCs w:val="22"/>
        </w:rPr>
      </w:pPr>
    </w:p>
    <w:p w14:paraId="665561BE" w14:textId="77777777" w:rsidR="00B10D68" w:rsidRDefault="00B10D68" w:rsidP="00B10D68">
      <w:pPr>
        <w:rPr>
          <w:sz w:val="22"/>
          <w:szCs w:val="22"/>
        </w:rPr>
      </w:pPr>
    </w:p>
    <w:p w14:paraId="5F8F3A17" w14:textId="77777777" w:rsidR="00B10D68" w:rsidRDefault="00B10D68" w:rsidP="00B10D68">
      <w:pPr>
        <w:rPr>
          <w:sz w:val="22"/>
          <w:szCs w:val="22"/>
        </w:rPr>
      </w:pPr>
    </w:p>
    <w:p w14:paraId="66CDB2FD" w14:textId="77777777" w:rsidR="00B10D68" w:rsidRDefault="00B10D68" w:rsidP="00B10D68">
      <w:pPr>
        <w:rPr>
          <w:sz w:val="22"/>
          <w:szCs w:val="22"/>
        </w:rPr>
      </w:pPr>
    </w:p>
    <w:p w14:paraId="6B0F0709" w14:textId="77777777" w:rsidR="00B10D68" w:rsidRDefault="00B10D68" w:rsidP="00B10D68">
      <w:pPr>
        <w:rPr>
          <w:sz w:val="22"/>
          <w:szCs w:val="22"/>
        </w:rPr>
      </w:pPr>
    </w:p>
    <w:p w14:paraId="6E49A14F" w14:textId="77777777" w:rsidR="00B10D68" w:rsidRDefault="00B10D68" w:rsidP="00B10D68">
      <w:pPr>
        <w:rPr>
          <w:sz w:val="22"/>
          <w:szCs w:val="22"/>
        </w:rPr>
      </w:pPr>
    </w:p>
    <w:p w14:paraId="326C9BB5" w14:textId="77777777" w:rsidR="00B10D68" w:rsidRDefault="00B10D68" w:rsidP="00B10D68">
      <w:pPr>
        <w:rPr>
          <w:sz w:val="22"/>
          <w:szCs w:val="22"/>
        </w:rPr>
      </w:pPr>
    </w:p>
    <w:p w14:paraId="51486CEB" w14:textId="77777777" w:rsidR="00B10D68" w:rsidRDefault="00B10D68" w:rsidP="00B10D68">
      <w:pPr>
        <w:rPr>
          <w:sz w:val="22"/>
          <w:szCs w:val="22"/>
        </w:rPr>
      </w:pPr>
    </w:p>
    <w:p w14:paraId="7B8A43B5" w14:textId="77777777" w:rsidR="00B10D68" w:rsidRDefault="00B10D68" w:rsidP="00B10D68">
      <w:pPr>
        <w:rPr>
          <w:sz w:val="22"/>
          <w:szCs w:val="22"/>
        </w:rPr>
      </w:pPr>
    </w:p>
    <w:p w14:paraId="7E5E7B6C" w14:textId="77777777" w:rsidR="00B10D68" w:rsidRDefault="00B10D68" w:rsidP="00B10D68">
      <w:pPr>
        <w:rPr>
          <w:sz w:val="22"/>
          <w:szCs w:val="22"/>
        </w:rPr>
      </w:pPr>
    </w:p>
    <w:p w14:paraId="05A14EF5" w14:textId="77777777" w:rsidR="00B10D68" w:rsidRDefault="00B10D68" w:rsidP="00B10D68">
      <w:pPr>
        <w:rPr>
          <w:sz w:val="22"/>
          <w:szCs w:val="22"/>
        </w:rPr>
      </w:pPr>
    </w:p>
    <w:p w14:paraId="075B513A" w14:textId="77777777" w:rsidR="00B10D68" w:rsidRDefault="00B10D68" w:rsidP="00B10D68">
      <w:pPr>
        <w:rPr>
          <w:sz w:val="22"/>
          <w:szCs w:val="22"/>
        </w:rPr>
      </w:pPr>
    </w:p>
    <w:p w14:paraId="41A8BDBA" w14:textId="77777777" w:rsidR="00B10D68" w:rsidRDefault="00B10D68" w:rsidP="00B10D68">
      <w:pPr>
        <w:rPr>
          <w:sz w:val="22"/>
          <w:szCs w:val="22"/>
        </w:rPr>
      </w:pPr>
    </w:p>
    <w:p w14:paraId="27C50EEE" w14:textId="77777777" w:rsidR="00B10D68" w:rsidRDefault="00B10D68" w:rsidP="00B10D68">
      <w:pPr>
        <w:rPr>
          <w:sz w:val="22"/>
          <w:szCs w:val="22"/>
        </w:rPr>
      </w:pPr>
    </w:p>
    <w:p w14:paraId="55C60000" w14:textId="77777777" w:rsidR="00B10D68" w:rsidRDefault="00B10D68" w:rsidP="00B10D68">
      <w:pPr>
        <w:rPr>
          <w:sz w:val="22"/>
          <w:szCs w:val="22"/>
        </w:rPr>
      </w:pPr>
    </w:p>
    <w:p w14:paraId="5DE2BA82" w14:textId="77777777" w:rsidR="00B10D68" w:rsidRDefault="00B10D68" w:rsidP="00B10D68">
      <w:pPr>
        <w:rPr>
          <w:sz w:val="22"/>
          <w:szCs w:val="22"/>
        </w:rPr>
      </w:pPr>
    </w:p>
    <w:p w14:paraId="1242AF82" w14:textId="77777777" w:rsidR="00B10D68" w:rsidRDefault="00B10D68" w:rsidP="00B10D68">
      <w:pPr>
        <w:rPr>
          <w:sz w:val="22"/>
          <w:szCs w:val="22"/>
        </w:rPr>
      </w:pPr>
    </w:p>
    <w:p w14:paraId="1C046933" w14:textId="72522CD2" w:rsidR="00E33E1A" w:rsidRPr="006B0602" w:rsidRDefault="00B10D68" w:rsidP="00794818">
      <w:pPr>
        <w:spacing w:before="480" w:after="240" w:line="360" w:lineRule="auto"/>
      </w:pPr>
      <w:r w:rsidRPr="00B10D68">
        <w:rPr>
          <w:b/>
          <w:bCs/>
          <w:sz w:val="44"/>
          <w:szCs w:val="44"/>
        </w:rPr>
        <w:lastRenderedPageBreak/>
        <w:t>2.1 Int</w:t>
      </w:r>
      <w:r w:rsidR="0005397C">
        <w:rPr>
          <w:b/>
          <w:bCs/>
          <w:sz w:val="44"/>
          <w:szCs w:val="44"/>
        </w:rPr>
        <w:t>r</w:t>
      </w:r>
      <w:r w:rsidRPr="00B10D68">
        <w:rPr>
          <w:b/>
          <w:bCs/>
          <w:sz w:val="44"/>
          <w:szCs w:val="44"/>
        </w:rPr>
        <w:t>oduction</w:t>
      </w:r>
      <w:r>
        <w:rPr>
          <w:sz w:val="22"/>
          <w:szCs w:val="22"/>
        </w:rPr>
        <w:br/>
      </w:r>
      <w:r w:rsidR="0005397C">
        <w:t>Ce chapitre présente le cadre conceptuel ainsi que les principes de conception du système de téléprospection intelligent. Il expose l’architecture globale du système, les interactions entre ses composants, et les choix de conception fondamentaux qui orientent sa mise en œuvre. Sont également abordés les aspects backend, frontend et matériels, avec une explication des choix technologiques clés et des modèles architecturaux retenus.</w:t>
      </w:r>
    </w:p>
    <w:p w14:paraId="70448D2F" w14:textId="77777777" w:rsidR="00E33E1A" w:rsidRDefault="00E33E1A" w:rsidP="00794818">
      <w:pPr>
        <w:spacing w:before="480" w:after="240"/>
        <w:rPr>
          <w:b/>
          <w:bCs/>
          <w:sz w:val="44"/>
          <w:szCs w:val="44"/>
        </w:rPr>
      </w:pPr>
      <w:r w:rsidRPr="00B10D68">
        <w:rPr>
          <w:b/>
          <w:bCs/>
          <w:sz w:val="44"/>
          <w:szCs w:val="44"/>
        </w:rPr>
        <w:t xml:space="preserve">2.2 Présentation de l'architecture </w:t>
      </w:r>
    </w:p>
    <w:p w14:paraId="10E9451B" w14:textId="77777777" w:rsidR="00E33E1A" w:rsidRDefault="00E33E1A" w:rsidP="00794818">
      <w:pPr>
        <w:spacing w:before="240" w:after="160"/>
        <w:ind w:left="142"/>
        <w:rPr>
          <w:b/>
          <w:bCs/>
          <w:sz w:val="36"/>
          <w:szCs w:val="36"/>
        </w:rPr>
      </w:pPr>
      <w:r w:rsidRPr="006B0602">
        <w:rPr>
          <w:b/>
          <w:bCs/>
          <w:sz w:val="36"/>
          <w:szCs w:val="36"/>
        </w:rPr>
        <w:t>2.2.1 Architecture du système</w:t>
      </w:r>
    </w:p>
    <w:p w14:paraId="6653C7AF" w14:textId="77777777" w:rsidR="0005397C" w:rsidRDefault="006B25F6" w:rsidP="0005397C">
      <w:pPr>
        <w:spacing w:line="360" w:lineRule="auto"/>
        <w:ind w:left="142"/>
      </w:pPr>
      <w:r>
        <w:t>Le système adopte une architecture à quatre niveaux</w:t>
      </w:r>
      <w:r w:rsidR="00CE1D0A">
        <w:t xml:space="preserve"> </w:t>
      </w:r>
    </w:p>
    <w:p w14:paraId="4AC3A750" w14:textId="7EC6C025" w:rsidR="00C61009" w:rsidRDefault="00CE1D0A" w:rsidP="00C61009">
      <w:pPr>
        <w:spacing w:line="360" w:lineRule="auto"/>
        <w:ind w:left="142"/>
      </w:pPr>
      <w:r w:rsidRPr="0005397C">
        <w:rPr>
          <w:b/>
          <w:sz w:val="28"/>
          <w:szCs w:val="28"/>
        </w:rPr>
        <w:t>Architecture multi-tiers</w:t>
      </w:r>
      <w:r w:rsidR="0005397C">
        <w:rPr>
          <w:b/>
          <w:sz w:val="28"/>
          <w:szCs w:val="28"/>
        </w:rPr>
        <w:t> </w:t>
      </w:r>
      <w:r w:rsidR="0005397C">
        <w:rPr>
          <w:b/>
        </w:rPr>
        <w:t>:</w:t>
      </w:r>
    </w:p>
    <w:p w14:paraId="39957E07" w14:textId="29A5B79C" w:rsidR="006B25F6" w:rsidRDefault="006B25F6" w:rsidP="00A16205">
      <w:pPr>
        <w:spacing w:line="360" w:lineRule="auto"/>
        <w:ind w:left="142"/>
      </w:pPr>
      <w:r w:rsidRPr="006B25F6">
        <w:rPr>
          <w:b/>
        </w:rPr>
        <w:t xml:space="preserve">1. Couche Client : </w:t>
      </w:r>
      <w:r>
        <w:t>Interfaces utilisateur web et mobile permettant aux professionnels de santé d'interagir avec le système et aux patients de gérer leurs préférences de communication.</w:t>
      </w:r>
    </w:p>
    <w:p w14:paraId="1695130F" w14:textId="558193CB" w:rsidR="006B25F6" w:rsidRDefault="006B25F6" w:rsidP="00A16205">
      <w:pPr>
        <w:spacing w:line="360" w:lineRule="auto"/>
        <w:ind w:left="142"/>
      </w:pPr>
      <w:r w:rsidRPr="006B25F6">
        <w:rPr>
          <w:b/>
        </w:rPr>
        <w:t>2. Couche Application :</w:t>
      </w:r>
      <w:r>
        <w:t xml:space="preserve"> Serveurs d'application Django hébergeant la logique métier, les API REST et les algorithmes d'IA/ML.</w:t>
      </w:r>
    </w:p>
    <w:p w14:paraId="217FE989" w14:textId="670FAE75" w:rsidR="006B25F6" w:rsidRDefault="006B25F6" w:rsidP="00A16205">
      <w:pPr>
        <w:spacing w:line="360" w:lineRule="auto"/>
        <w:ind w:left="142"/>
      </w:pPr>
      <w:r w:rsidRPr="006B25F6">
        <w:rPr>
          <w:b/>
        </w:rPr>
        <w:t>3. Couche Données :</w:t>
      </w:r>
      <w:r>
        <w:t xml:space="preserve"> Bases de données et systèmes de stockage assurant la persistance et l'intégrité des informations.</w:t>
      </w:r>
    </w:p>
    <w:p w14:paraId="2BCE0B4A" w14:textId="6F497531" w:rsidR="00A16205" w:rsidRPr="006B0602" w:rsidRDefault="00A16205" w:rsidP="00CE1D0A">
      <w:pPr>
        <w:spacing w:line="360" w:lineRule="auto"/>
        <w:ind w:left="142"/>
      </w:pPr>
      <w:r>
        <w:rPr>
          <w:b/>
        </w:rPr>
        <w:t>4</w:t>
      </w:r>
      <w:r w:rsidRPr="006B0602">
        <w:rPr>
          <w:b/>
        </w:rPr>
        <w:t xml:space="preserve">. Couche matérielle : </w:t>
      </w:r>
      <w:r w:rsidRPr="006B0602">
        <w:t>Comprend le module de télécommunication basé sur ESP32 avec modem SIM800L pour les capacités de SMS directs et d'appels vocaux.</w:t>
      </w:r>
    </w:p>
    <w:p w14:paraId="54268005" w14:textId="4E6753A8" w:rsidR="00A16205" w:rsidRPr="006B0602" w:rsidRDefault="00A16205" w:rsidP="00A16205">
      <w:pPr>
        <w:spacing w:line="360" w:lineRule="auto"/>
        <w:ind w:left="142"/>
      </w:pPr>
      <w:r>
        <w:rPr>
          <w:b/>
        </w:rPr>
        <w:t>*</w:t>
      </w:r>
      <w:r w:rsidRPr="006B0602">
        <w:rPr>
          <w:b/>
        </w:rPr>
        <w:t xml:space="preserve"> Couche de sécurité</w:t>
      </w:r>
      <w:r>
        <w:rPr>
          <w:b/>
        </w:rPr>
        <w:t xml:space="preserve"> (Transversale)</w:t>
      </w:r>
      <w:r w:rsidRPr="006B0602">
        <w:rPr>
          <w:b/>
        </w:rPr>
        <w:t xml:space="preserve"> :</w:t>
      </w:r>
      <w:r w:rsidRPr="006B0602">
        <w:t xml:space="preserve"> S'étend sur toutes les autres couches, mettant en œuvre des mesures d'authentification, d'autorisation, de </w:t>
      </w:r>
      <w:r w:rsidRPr="00CE1D0A">
        <w:rPr>
          <w:b/>
          <w:bCs/>
        </w:rPr>
        <w:t>cryptage</w:t>
      </w:r>
      <w:r w:rsidRPr="006B0602">
        <w:t xml:space="preserve"> et de conformité.</w:t>
      </w:r>
    </w:p>
    <w:p w14:paraId="718D1D2B" w14:textId="77777777" w:rsidR="00CE1D0A" w:rsidRDefault="00CE1D0A" w:rsidP="00794818">
      <w:pPr>
        <w:spacing w:line="360" w:lineRule="auto"/>
        <w:ind w:left="142"/>
      </w:pPr>
    </w:p>
    <w:p w14:paraId="3238488F" w14:textId="34445BEF" w:rsidR="006914A1" w:rsidRDefault="00CE1D0A" w:rsidP="006914A1">
      <w:pPr>
        <w:spacing w:line="360" w:lineRule="auto"/>
        <w:ind w:left="142"/>
        <w:rPr>
          <w:sz w:val="36"/>
          <w:szCs w:val="36"/>
        </w:rPr>
      </w:pPr>
      <w:r w:rsidRPr="006B0602">
        <w:t xml:space="preserve">Ces couches interagissent par le biais d'interfaces bien définies, ce qui permet de développer, de tester et de mettre à l'échelle les composants de manière indépendante tout en maintenant la cohésion du système. </w:t>
      </w:r>
    </w:p>
    <w:p w14:paraId="18EAD774" w14:textId="77777777" w:rsidR="006914A1" w:rsidRDefault="006914A1" w:rsidP="006914A1">
      <w:pPr>
        <w:spacing w:line="360" w:lineRule="auto"/>
        <w:ind w:left="142"/>
        <w:rPr>
          <w:sz w:val="36"/>
          <w:szCs w:val="36"/>
        </w:rPr>
      </w:pPr>
    </w:p>
    <w:p w14:paraId="46EEE7D4" w14:textId="77777777" w:rsidR="006914A1" w:rsidRDefault="006914A1" w:rsidP="006914A1">
      <w:pPr>
        <w:spacing w:line="360" w:lineRule="auto"/>
        <w:ind w:left="142"/>
        <w:rPr>
          <w:sz w:val="36"/>
          <w:szCs w:val="36"/>
        </w:rPr>
      </w:pPr>
    </w:p>
    <w:p w14:paraId="04CD2A0C" w14:textId="77777777" w:rsidR="006914A1" w:rsidRDefault="006914A1" w:rsidP="006914A1">
      <w:pPr>
        <w:spacing w:line="360" w:lineRule="auto"/>
        <w:ind w:left="142"/>
        <w:rPr>
          <w:sz w:val="36"/>
          <w:szCs w:val="36"/>
        </w:rPr>
      </w:pPr>
    </w:p>
    <w:p w14:paraId="5FCADBEA" w14:textId="354EFC78" w:rsidR="009E1376" w:rsidRPr="00DA7CCA" w:rsidRDefault="009E1376" w:rsidP="00A43D35">
      <w:pPr>
        <w:spacing w:before="240" w:after="160"/>
        <w:ind w:left="142"/>
        <w:rPr>
          <w:sz w:val="36"/>
          <w:szCs w:val="36"/>
        </w:rPr>
      </w:pPr>
      <w:r w:rsidRPr="006B0602">
        <w:rPr>
          <w:b/>
          <w:bCs/>
          <w:sz w:val="36"/>
          <w:szCs w:val="36"/>
        </w:rPr>
        <w:lastRenderedPageBreak/>
        <w:t xml:space="preserve">2.2.2 Modèle d'interaction des composants </w:t>
      </w:r>
    </w:p>
    <w:p w14:paraId="04637FEC" w14:textId="77777777" w:rsidR="009E1376" w:rsidRPr="006B0602" w:rsidRDefault="009E1376" w:rsidP="000B3D7B">
      <w:pPr>
        <w:spacing w:line="360" w:lineRule="auto"/>
        <w:ind w:left="142"/>
      </w:pPr>
      <w:r w:rsidRPr="006B0602">
        <w:t>Le système utilise plusieurs modèles de communication pour faciliter l'interaction entre les composants :</w:t>
      </w:r>
    </w:p>
    <w:p w14:paraId="782F2106" w14:textId="77777777" w:rsidR="009E1376" w:rsidRPr="006B0602" w:rsidRDefault="009E1376" w:rsidP="000B3D7B">
      <w:pPr>
        <w:spacing w:line="360" w:lineRule="auto"/>
        <w:ind w:left="142"/>
      </w:pPr>
    </w:p>
    <w:p w14:paraId="4312EE66" w14:textId="77777777" w:rsidR="009E1376" w:rsidRPr="006B0602" w:rsidRDefault="009E1376" w:rsidP="000B3D7B">
      <w:pPr>
        <w:spacing w:line="360" w:lineRule="auto"/>
        <w:ind w:left="142"/>
      </w:pPr>
      <w:r w:rsidRPr="006B0602">
        <w:rPr>
          <w:b/>
        </w:rPr>
        <w:t>1. API RESTful :</w:t>
      </w:r>
      <w:r w:rsidRPr="006B0602">
        <w:t xml:space="preserve"> Le principal moyen de communication entre les composants frontend et backend, suivant les méthodes HTTP standard et la conception sans état.</w:t>
      </w:r>
    </w:p>
    <w:p w14:paraId="48508543" w14:textId="77777777" w:rsidR="009E1376" w:rsidRPr="006B0602" w:rsidRDefault="009E1376" w:rsidP="000B3D7B">
      <w:pPr>
        <w:spacing w:line="360" w:lineRule="auto"/>
        <w:ind w:left="142"/>
      </w:pPr>
      <w:r w:rsidRPr="006B0602">
        <w:rPr>
          <w:b/>
        </w:rPr>
        <w:t>2. Messagerie asynchrone :</w:t>
      </w:r>
      <w:r w:rsidRPr="006B0602">
        <w:t xml:space="preserve"> Utilisée pour les opérations non bloquantes telles que l'envoi de notifications et le traitement des communications en masse.</w:t>
      </w:r>
    </w:p>
    <w:p w14:paraId="54153CBF" w14:textId="6E03B9B1" w:rsidR="009E1376" w:rsidRPr="006B0602" w:rsidRDefault="009E1376" w:rsidP="000B3D7B">
      <w:pPr>
        <w:spacing w:line="360" w:lineRule="auto"/>
        <w:ind w:left="142"/>
      </w:pPr>
      <w:r w:rsidRPr="006B0602">
        <w:rPr>
          <w:b/>
        </w:rPr>
        <w:t xml:space="preserve">3. </w:t>
      </w:r>
      <w:proofErr w:type="spellStart"/>
      <w:r w:rsidRPr="006B0602">
        <w:rPr>
          <w:b/>
        </w:rPr>
        <w:t>WebSockets</w:t>
      </w:r>
      <w:proofErr w:type="spellEnd"/>
      <w:r w:rsidRPr="006B0602">
        <w:rPr>
          <w:b/>
        </w:rPr>
        <w:t xml:space="preserve"> :</w:t>
      </w:r>
      <w:r w:rsidRPr="006B0602">
        <w:t xml:space="preserve"> Mis en</w:t>
      </w:r>
      <w:r>
        <w:t xml:space="preserve"> œu</w:t>
      </w:r>
      <w:r w:rsidRPr="006B0602">
        <w:t>vre pour les mises à jour en temps réel des tableaux de bord administratifs et des interfaces de surveillance.</w:t>
      </w:r>
    </w:p>
    <w:p w14:paraId="4DC84A52" w14:textId="77777777" w:rsidR="009E1376" w:rsidRDefault="009E1376" w:rsidP="000B3D7B">
      <w:pPr>
        <w:spacing w:line="360" w:lineRule="auto"/>
        <w:ind w:left="142"/>
      </w:pPr>
      <w:r w:rsidRPr="006B0602">
        <w:rPr>
          <w:b/>
        </w:rPr>
        <w:t>4. Communication série :</w:t>
      </w:r>
      <w:r w:rsidRPr="006B0602">
        <w:t xml:space="preserve"> Utilisé entre le backend et les composants matériels pour les commandes de télécommunication et les rapports d'état.</w:t>
      </w:r>
    </w:p>
    <w:p w14:paraId="7A7FDC75" w14:textId="77777777" w:rsidR="009E1376" w:rsidRPr="006B0602" w:rsidRDefault="009E1376" w:rsidP="000B3D7B">
      <w:pPr>
        <w:spacing w:line="360" w:lineRule="auto"/>
        <w:ind w:left="142"/>
      </w:pPr>
    </w:p>
    <w:p w14:paraId="31CAE92C" w14:textId="77777777" w:rsidR="009E1376" w:rsidRDefault="009E1376" w:rsidP="009E1376">
      <w:pPr>
        <w:spacing w:line="360" w:lineRule="auto"/>
        <w:ind w:left="142"/>
      </w:pPr>
      <w:r w:rsidRPr="006B0602">
        <w:t>Cette approche multi-modèles garantit que chaque interaction utilise le mécanisme de communication le plus adapté à ses besoins, en optimisant des facteurs tels que la latence, la bande passante et la fiabilité.</w:t>
      </w:r>
    </w:p>
    <w:p w14:paraId="42E0FA19" w14:textId="77777777" w:rsidR="009E1376" w:rsidRDefault="009E1376" w:rsidP="006A3F73">
      <w:pPr>
        <w:spacing w:before="240" w:after="160"/>
        <w:ind w:left="142"/>
        <w:rPr>
          <w:b/>
          <w:bCs/>
          <w:sz w:val="36"/>
          <w:szCs w:val="36"/>
        </w:rPr>
      </w:pPr>
      <w:r w:rsidRPr="006B0602">
        <w:rPr>
          <w:b/>
          <w:bCs/>
          <w:sz w:val="36"/>
          <w:szCs w:val="36"/>
        </w:rPr>
        <w:t xml:space="preserve">2.2.2 Critères de sélection de la technologie </w:t>
      </w:r>
    </w:p>
    <w:p w14:paraId="4BE7642D" w14:textId="77777777" w:rsidR="009E1376" w:rsidRDefault="009E1376" w:rsidP="006A3F73">
      <w:pPr>
        <w:spacing w:line="360" w:lineRule="auto"/>
        <w:ind w:left="142"/>
      </w:pPr>
      <w:r>
        <w:t>La pile technologique a été sélectionnée sur la base des critères suivants :</w:t>
      </w:r>
    </w:p>
    <w:p w14:paraId="06FAFD0D" w14:textId="77777777" w:rsidR="009E1376" w:rsidRDefault="009E1376" w:rsidP="006A3F73">
      <w:pPr>
        <w:spacing w:line="360" w:lineRule="auto"/>
        <w:ind w:left="142"/>
      </w:pPr>
    </w:p>
    <w:p w14:paraId="24EA7FF6" w14:textId="5FB61B2C" w:rsidR="009E1376" w:rsidRDefault="009E1376" w:rsidP="009E1376">
      <w:pPr>
        <w:spacing w:line="360" w:lineRule="auto"/>
        <w:ind w:left="142"/>
      </w:pPr>
      <w:r w:rsidRPr="009E1376">
        <w:rPr>
          <w:b/>
        </w:rPr>
        <w:t>1. Maturité et stabilité :</w:t>
      </w:r>
      <w:r>
        <w:t xml:space="preserve"> Préférence pour les technologies établies ayant fait leurs preuves dans des environnements de production.</w:t>
      </w:r>
    </w:p>
    <w:p w14:paraId="3993BBE9" w14:textId="683D6264" w:rsidR="009E1376" w:rsidRDefault="009E1376" w:rsidP="009E1376">
      <w:pPr>
        <w:spacing w:line="360" w:lineRule="auto"/>
        <w:ind w:left="142"/>
      </w:pPr>
      <w:r w:rsidRPr="009E1376">
        <w:rPr>
          <w:b/>
        </w:rPr>
        <w:t xml:space="preserve">2. Adoption de l'industrie des soins de santé </w:t>
      </w:r>
      <w:r>
        <w:t>: Les technologies couramment utilisées dans les applications de soins de santé ont été priorisées pour faciliter l'intégration et le transfert de connaissances.</w:t>
      </w:r>
    </w:p>
    <w:p w14:paraId="5C67FBAF" w14:textId="15F47664" w:rsidR="009E1376" w:rsidRDefault="009E1376" w:rsidP="009E1376">
      <w:pPr>
        <w:spacing w:line="360" w:lineRule="auto"/>
        <w:ind w:left="142"/>
      </w:pPr>
      <w:r w:rsidRPr="009E1376">
        <w:rPr>
          <w:b/>
        </w:rPr>
        <w:t>3. Caractéristiques de sécurité :</w:t>
      </w:r>
      <w:r>
        <w:t xml:space="preserve"> Les technologies dotées de solides capacités de sécurité et de mises à jour de sécurité régulières étaient essentielles en raison de la nature sensible des données de santé.</w:t>
      </w:r>
    </w:p>
    <w:p w14:paraId="1C2F590B" w14:textId="77777777" w:rsidR="009E1376" w:rsidRDefault="009E1376" w:rsidP="006A3F73">
      <w:pPr>
        <w:spacing w:line="360" w:lineRule="auto"/>
        <w:ind w:left="142"/>
      </w:pPr>
      <w:r w:rsidRPr="009E1376">
        <w:rPr>
          <w:b/>
        </w:rPr>
        <w:t xml:space="preserve">4. Caractéristiques de performance : </w:t>
      </w:r>
      <w:r>
        <w:t>Technologies sélectionnées nécessaires pour répondre aux exigences de performance pour la communication en temps réel et le traitement des données.</w:t>
      </w:r>
    </w:p>
    <w:p w14:paraId="5F77C71F" w14:textId="77777777" w:rsidR="009E1376" w:rsidRDefault="009E1376" w:rsidP="006A3F73">
      <w:pPr>
        <w:spacing w:line="360" w:lineRule="auto"/>
        <w:ind w:left="142"/>
      </w:pPr>
    </w:p>
    <w:p w14:paraId="6860F4E7" w14:textId="559D7A28" w:rsidR="009E1376" w:rsidRPr="009E1376" w:rsidRDefault="009E1376" w:rsidP="009E1376">
      <w:pPr>
        <w:spacing w:line="360" w:lineRule="auto"/>
        <w:ind w:left="142"/>
      </w:pPr>
      <w:r w:rsidRPr="009E1376">
        <w:rPr>
          <w:b/>
        </w:rPr>
        <w:lastRenderedPageBreak/>
        <w:t xml:space="preserve">5. Soutien communautaire : </w:t>
      </w:r>
      <w:r w:rsidRPr="009E1376">
        <w:rPr>
          <w:bCs/>
        </w:rPr>
        <w:t>Les</w:t>
      </w:r>
      <w:r w:rsidRPr="009E1376">
        <w:rPr>
          <w:b/>
        </w:rPr>
        <w:t xml:space="preserve"> </w:t>
      </w:r>
      <w:r>
        <w:t>communautés de développement actif et une documentation complète étaient importantes pour l'entretien à long terme.</w:t>
      </w:r>
    </w:p>
    <w:p w14:paraId="209136E3" w14:textId="5179B28F" w:rsidR="009E1376" w:rsidRDefault="009E1376" w:rsidP="009E1376">
      <w:pPr>
        <w:spacing w:line="360" w:lineRule="auto"/>
        <w:ind w:left="142"/>
      </w:pPr>
      <w:r w:rsidRPr="009E1376">
        <w:rPr>
          <w:b/>
          <w:bCs/>
        </w:rPr>
        <w:t>6. Considérations relatives aux licences :</w:t>
      </w:r>
      <w:r>
        <w:t xml:space="preserve"> Préférence pour les technologies open source avec des licences permissives afin de réduire les coûts de licence et la dépendance vis-à-vis d'un fournisseur.</w:t>
      </w:r>
    </w:p>
    <w:p w14:paraId="2F0B026E" w14:textId="77777777" w:rsidR="009E1376" w:rsidRDefault="009E1376" w:rsidP="009E1376">
      <w:pPr>
        <w:spacing w:line="360" w:lineRule="auto"/>
        <w:ind w:left="142"/>
      </w:pPr>
    </w:p>
    <w:p w14:paraId="7DF3533D" w14:textId="77777777" w:rsidR="009E1376" w:rsidRDefault="009E1376" w:rsidP="006A3F73">
      <w:pPr>
        <w:spacing w:line="360" w:lineRule="auto"/>
        <w:ind w:left="142"/>
      </w:pPr>
      <w:r>
        <w:t>Sur la base de ces critères, les technologies primaires suivantes ont été sélectionnées :</w:t>
      </w:r>
    </w:p>
    <w:p w14:paraId="7ACD54E0" w14:textId="77777777" w:rsidR="009E1376" w:rsidRDefault="009E1376" w:rsidP="006A3F73">
      <w:pPr>
        <w:spacing w:line="360" w:lineRule="auto"/>
        <w:ind w:left="142"/>
      </w:pPr>
    </w:p>
    <w:p w14:paraId="323E1009" w14:textId="77777777" w:rsidR="009E1376" w:rsidRDefault="009E1376" w:rsidP="006A3F73">
      <w:pPr>
        <w:spacing w:line="360" w:lineRule="auto"/>
        <w:ind w:left="142"/>
      </w:pPr>
      <w:r w:rsidRPr="009E1376">
        <w:rPr>
          <w:b/>
        </w:rPr>
        <w:t>- Backend :</w:t>
      </w:r>
      <w:r>
        <w:t xml:space="preserve"> Django (Python) avec Django REST Framework</w:t>
      </w:r>
    </w:p>
    <w:p w14:paraId="11F9EA16" w14:textId="065862B7" w:rsidR="009E1376" w:rsidRDefault="009E1376" w:rsidP="006A3F73">
      <w:pPr>
        <w:spacing w:line="360" w:lineRule="auto"/>
        <w:ind w:left="142"/>
      </w:pPr>
      <w:r w:rsidRPr="009E1376">
        <w:rPr>
          <w:b/>
        </w:rPr>
        <w:t>- Base de données :</w:t>
      </w:r>
      <w:r>
        <w:t xml:space="preserve"> Sqlite3</w:t>
      </w:r>
    </w:p>
    <w:p w14:paraId="3B96060A" w14:textId="3E56EBA2" w:rsidR="009E1376" w:rsidRDefault="009E1376" w:rsidP="006A3F73">
      <w:pPr>
        <w:spacing w:line="360" w:lineRule="auto"/>
        <w:ind w:left="142"/>
      </w:pPr>
      <w:r w:rsidRPr="009E1376">
        <w:rPr>
          <w:b/>
        </w:rPr>
        <w:t>- Frontend :</w:t>
      </w:r>
      <w:r>
        <w:t xml:space="preserve"> Next.js avec </w:t>
      </w:r>
      <w:proofErr w:type="spellStart"/>
      <w:r>
        <w:t>TailwindCSS</w:t>
      </w:r>
      <w:proofErr w:type="spellEnd"/>
    </w:p>
    <w:p w14:paraId="05728261" w14:textId="77777777" w:rsidR="009E1376" w:rsidRDefault="009E1376" w:rsidP="006A3F73">
      <w:pPr>
        <w:spacing w:line="360" w:lineRule="auto"/>
        <w:ind w:left="142"/>
      </w:pPr>
      <w:r w:rsidRPr="009E1376">
        <w:rPr>
          <w:b/>
        </w:rPr>
        <w:t>- Matériel :</w:t>
      </w:r>
      <w:r>
        <w:t xml:space="preserve"> Microcontrôleur ESP32 avec module GSM SIM800L</w:t>
      </w:r>
    </w:p>
    <w:p w14:paraId="1500876D" w14:textId="77777777" w:rsidR="009E1376" w:rsidRDefault="009E1376" w:rsidP="006A3F73">
      <w:pPr>
        <w:spacing w:line="360" w:lineRule="auto"/>
        <w:ind w:left="142"/>
      </w:pPr>
      <w:r w:rsidRPr="009E1376">
        <w:rPr>
          <w:b/>
        </w:rPr>
        <w:t>- Machine Learning :</w:t>
      </w:r>
      <w:r>
        <w:t xml:space="preserve"> </w:t>
      </w:r>
      <w:proofErr w:type="spellStart"/>
      <w:r>
        <w:t>scikit-learn</w:t>
      </w:r>
      <w:proofErr w:type="spellEnd"/>
      <w:r>
        <w:t xml:space="preserve"> et </w:t>
      </w:r>
      <w:proofErr w:type="spellStart"/>
      <w:r>
        <w:t>TensorFlow</w:t>
      </w:r>
      <w:proofErr w:type="spellEnd"/>
    </w:p>
    <w:p w14:paraId="5B6F551C" w14:textId="77777777" w:rsidR="009E1376" w:rsidRDefault="009E1376" w:rsidP="009E1376">
      <w:pPr>
        <w:spacing w:line="360" w:lineRule="auto"/>
        <w:ind w:left="142"/>
      </w:pPr>
      <w:r w:rsidRPr="009E1376">
        <w:rPr>
          <w:b/>
        </w:rPr>
        <w:t>- Authentification :</w:t>
      </w:r>
      <w:r>
        <w:t xml:space="preserve"> authentification basée sur JWT</w:t>
      </w:r>
    </w:p>
    <w:p w14:paraId="44DC60AB" w14:textId="77777777" w:rsidR="008D7531" w:rsidRDefault="008D7531" w:rsidP="00614EDF">
      <w:pPr>
        <w:spacing w:before="480" w:after="240"/>
        <w:rPr>
          <w:b/>
          <w:bCs/>
          <w:sz w:val="44"/>
          <w:szCs w:val="44"/>
        </w:rPr>
      </w:pPr>
      <w:r w:rsidRPr="00B10D68">
        <w:rPr>
          <w:b/>
          <w:bCs/>
          <w:sz w:val="44"/>
          <w:szCs w:val="44"/>
        </w:rPr>
        <w:t xml:space="preserve">2.3 Conception du backend </w:t>
      </w:r>
    </w:p>
    <w:p w14:paraId="29A327AF" w14:textId="48EF4A37" w:rsidR="009E1376" w:rsidRDefault="009E1376" w:rsidP="009E1376">
      <w:pPr>
        <w:spacing w:line="360" w:lineRule="auto"/>
      </w:pPr>
      <w:r w:rsidRPr="009E1376">
        <w:t xml:space="preserve">The backend of the Intelligent </w:t>
      </w:r>
      <w:proofErr w:type="spellStart"/>
      <w:r w:rsidRPr="009E1376">
        <w:t>Teleprospection</w:t>
      </w:r>
      <w:proofErr w:type="spellEnd"/>
      <w:r w:rsidRPr="009E1376">
        <w:t xml:space="preserve"> System </w:t>
      </w:r>
      <w:proofErr w:type="spellStart"/>
      <w:r w:rsidRPr="009E1376">
        <w:t>is</w:t>
      </w:r>
      <w:proofErr w:type="spellEnd"/>
      <w:r w:rsidRPr="009E1376">
        <w:t xml:space="preserve"> </w:t>
      </w:r>
      <w:proofErr w:type="spellStart"/>
      <w:r w:rsidRPr="009E1376">
        <w:t>built</w:t>
      </w:r>
      <w:proofErr w:type="spellEnd"/>
      <w:r w:rsidRPr="009E1376">
        <w:t xml:space="preserve"> on Django, a </w:t>
      </w:r>
      <w:proofErr w:type="spellStart"/>
      <w:r w:rsidRPr="009E1376">
        <w:t>robust</w:t>
      </w:r>
      <w:proofErr w:type="spellEnd"/>
      <w:r w:rsidRPr="009E1376">
        <w:t xml:space="preserve"> Python web </w:t>
      </w:r>
      <w:proofErr w:type="spellStart"/>
      <w:r w:rsidRPr="009E1376">
        <w:t>framework</w:t>
      </w:r>
      <w:proofErr w:type="spellEnd"/>
      <w:r w:rsidRPr="009E1376">
        <w:t xml:space="preserve"> </w:t>
      </w:r>
      <w:proofErr w:type="spellStart"/>
      <w:r w:rsidRPr="009E1376">
        <w:t>that</w:t>
      </w:r>
      <w:proofErr w:type="spellEnd"/>
      <w:r w:rsidRPr="009E1376">
        <w:t xml:space="preserve"> </w:t>
      </w:r>
      <w:proofErr w:type="spellStart"/>
      <w:r w:rsidRPr="009E1376">
        <w:t>provides</w:t>
      </w:r>
      <w:proofErr w:type="spellEnd"/>
      <w:r w:rsidRPr="009E1376">
        <w:t xml:space="preserve"> the </w:t>
      </w:r>
      <w:proofErr w:type="spellStart"/>
      <w:r w:rsidRPr="009E1376">
        <w:t>necessary</w:t>
      </w:r>
      <w:proofErr w:type="spellEnd"/>
      <w:r w:rsidRPr="009E1376">
        <w:t xml:space="preserve"> structure for </w:t>
      </w:r>
      <w:proofErr w:type="spellStart"/>
      <w:r w:rsidRPr="009E1376">
        <w:t>rapid</w:t>
      </w:r>
      <w:proofErr w:type="spellEnd"/>
      <w:r w:rsidRPr="009E1376">
        <w:t xml:space="preserve"> </w:t>
      </w:r>
      <w:proofErr w:type="spellStart"/>
      <w:r w:rsidRPr="009E1376">
        <w:t>development</w:t>
      </w:r>
      <w:proofErr w:type="spellEnd"/>
      <w:r w:rsidRPr="009E1376">
        <w:t xml:space="preserve"> </w:t>
      </w:r>
      <w:proofErr w:type="spellStart"/>
      <w:r w:rsidRPr="009E1376">
        <w:t>while</w:t>
      </w:r>
      <w:proofErr w:type="spellEnd"/>
      <w:r w:rsidRPr="009E1376">
        <w:t xml:space="preserve"> </w:t>
      </w:r>
      <w:proofErr w:type="spellStart"/>
      <w:r w:rsidRPr="009E1376">
        <w:t>maintaining</w:t>
      </w:r>
      <w:proofErr w:type="spellEnd"/>
      <w:r w:rsidRPr="009E1376">
        <w:t xml:space="preserve"> </w:t>
      </w:r>
      <w:proofErr w:type="spellStart"/>
      <w:r w:rsidRPr="009E1376">
        <w:t>security</w:t>
      </w:r>
      <w:proofErr w:type="spellEnd"/>
      <w:r w:rsidRPr="009E1376">
        <w:t xml:space="preserve"> and </w:t>
      </w:r>
      <w:proofErr w:type="spellStart"/>
      <w:r w:rsidRPr="009E1376">
        <w:t>scalability</w:t>
      </w:r>
      <w:proofErr w:type="spellEnd"/>
      <w:r w:rsidRPr="009E1376">
        <w:t xml:space="preserve">. The backend architecture </w:t>
      </w:r>
      <w:proofErr w:type="spellStart"/>
      <w:r w:rsidRPr="009E1376">
        <w:t>follows</w:t>
      </w:r>
      <w:proofErr w:type="spellEnd"/>
      <w:r w:rsidRPr="009E1376">
        <w:t xml:space="preserve"> a </w:t>
      </w:r>
      <w:proofErr w:type="spellStart"/>
      <w:r w:rsidRPr="009E1376">
        <w:t>modular</w:t>
      </w:r>
      <w:proofErr w:type="spellEnd"/>
      <w:r w:rsidRPr="009E1376">
        <w:t xml:space="preserve"> design </w:t>
      </w:r>
      <w:proofErr w:type="spellStart"/>
      <w:r w:rsidRPr="009E1376">
        <w:t>with</w:t>
      </w:r>
      <w:proofErr w:type="spellEnd"/>
      <w:r w:rsidRPr="009E1376">
        <w:t xml:space="preserve"> </w:t>
      </w:r>
      <w:proofErr w:type="spellStart"/>
      <w:r w:rsidRPr="009E1376">
        <w:t>clear</w:t>
      </w:r>
      <w:proofErr w:type="spellEnd"/>
      <w:r w:rsidRPr="009E1376">
        <w:t xml:space="preserve"> </w:t>
      </w:r>
      <w:proofErr w:type="spellStart"/>
      <w:r w:rsidRPr="009E1376">
        <w:t>separation</w:t>
      </w:r>
      <w:proofErr w:type="spellEnd"/>
      <w:r w:rsidRPr="009E1376">
        <w:t xml:space="preserve"> of </w:t>
      </w:r>
      <w:proofErr w:type="spellStart"/>
      <w:proofErr w:type="gramStart"/>
      <w:r w:rsidRPr="009E1376">
        <w:t>concerns</w:t>
      </w:r>
      <w:proofErr w:type="spellEnd"/>
      <w:r w:rsidRPr="009E1376">
        <w:t>:</w:t>
      </w:r>
      <w:proofErr w:type="gramEnd"/>
    </w:p>
    <w:p w14:paraId="4E268B8F" w14:textId="23B90078" w:rsidR="009E1376" w:rsidRPr="009E1376" w:rsidRDefault="009E1376" w:rsidP="009E1376">
      <w:pPr>
        <w:spacing w:before="240" w:after="160"/>
        <w:ind w:left="142"/>
        <w:rPr>
          <w:b/>
          <w:bCs/>
          <w:sz w:val="36"/>
          <w:szCs w:val="36"/>
        </w:rPr>
      </w:pPr>
      <w:r w:rsidRPr="006B0602">
        <w:rPr>
          <w:b/>
          <w:bCs/>
          <w:sz w:val="36"/>
          <w:szCs w:val="36"/>
        </w:rPr>
        <w:t>2.</w:t>
      </w:r>
      <w:r w:rsidR="008D7531">
        <w:rPr>
          <w:b/>
          <w:bCs/>
          <w:sz w:val="36"/>
          <w:szCs w:val="36"/>
        </w:rPr>
        <w:t>3</w:t>
      </w:r>
      <w:r w:rsidRPr="006B0602">
        <w:rPr>
          <w:b/>
          <w:bCs/>
          <w:sz w:val="36"/>
          <w:szCs w:val="36"/>
        </w:rPr>
        <w:t>.</w:t>
      </w:r>
      <w:r w:rsidR="008D7531">
        <w:rPr>
          <w:b/>
          <w:bCs/>
          <w:sz w:val="36"/>
          <w:szCs w:val="36"/>
        </w:rPr>
        <w:t>1</w:t>
      </w:r>
      <w:r w:rsidRPr="006B0602">
        <w:rPr>
          <w:b/>
          <w:bCs/>
          <w:sz w:val="36"/>
          <w:szCs w:val="36"/>
        </w:rPr>
        <w:t xml:space="preserve"> Modules de base</w:t>
      </w:r>
    </w:p>
    <w:p w14:paraId="37C4DCD1" w14:textId="77777777" w:rsidR="009E1376" w:rsidRPr="009E1376" w:rsidRDefault="009E1376" w:rsidP="008D7531">
      <w:pPr>
        <w:spacing w:line="360" w:lineRule="auto"/>
        <w:ind w:left="142"/>
      </w:pPr>
      <w:r w:rsidRPr="009E1376">
        <w:t xml:space="preserve">- </w:t>
      </w:r>
      <w:r w:rsidRPr="009E1376">
        <w:rPr>
          <w:b/>
        </w:rPr>
        <w:t xml:space="preserve">Gestion des patients : </w:t>
      </w:r>
      <w:r w:rsidRPr="009E1376">
        <w:t>Implémenté dans l'application « patients », ce module gère les données des patients, la gestion du consentement et les préférences de communication. Le modèle « Patient » comprend des champs pour les informations démographiques, les coordonnées et les mesures d'engagement.</w:t>
      </w:r>
    </w:p>
    <w:p w14:paraId="16581F09" w14:textId="77777777" w:rsidR="009E1376" w:rsidRPr="009E1376" w:rsidRDefault="009E1376" w:rsidP="008D7531">
      <w:pPr>
        <w:spacing w:line="360" w:lineRule="auto"/>
        <w:ind w:left="142"/>
      </w:pPr>
      <w:r w:rsidRPr="009E1376">
        <w:rPr>
          <w:b/>
        </w:rPr>
        <w:t>- Gestion des campagnes :</w:t>
      </w:r>
      <w:r w:rsidRPr="009E1376">
        <w:t xml:space="preserve"> l'application « campagnes » gère les campagnes de communication, y compris les critères de ciblage, les modèles de messages et la planification. Il prend en charge la segmentation des patients basée sur des règles et basée sur le ML.</w:t>
      </w:r>
    </w:p>
    <w:p w14:paraId="12152BCC" w14:textId="77777777" w:rsidR="008D7531" w:rsidRDefault="009E1376" w:rsidP="008D7531">
      <w:pPr>
        <w:spacing w:line="360" w:lineRule="auto"/>
        <w:ind w:left="142"/>
      </w:pPr>
      <w:r w:rsidRPr="009E1376">
        <w:rPr>
          <w:b/>
        </w:rPr>
        <w:t>- Authentification et autorisation :</w:t>
      </w:r>
      <w:r w:rsidRPr="009E1376">
        <w:t xml:space="preserve"> l'application « comptes » fournit une authentification sécurisée des utilisateurs avec des jetons JWT et des autorisations basées sur les rôles pour garantir un contrôle d'accès approprié.</w:t>
      </w:r>
    </w:p>
    <w:p w14:paraId="7A5CC5AF" w14:textId="12AD013D" w:rsidR="009E1376" w:rsidRPr="008D7531" w:rsidRDefault="009E1376" w:rsidP="008D7531">
      <w:pPr>
        <w:spacing w:line="360" w:lineRule="auto"/>
        <w:ind w:left="142"/>
      </w:pPr>
      <w:r w:rsidRPr="006B0602">
        <w:rPr>
          <w:b/>
          <w:bCs/>
          <w:sz w:val="36"/>
          <w:szCs w:val="36"/>
        </w:rPr>
        <w:lastRenderedPageBreak/>
        <w:t>2.</w:t>
      </w:r>
      <w:r w:rsidR="008D7531">
        <w:rPr>
          <w:b/>
          <w:bCs/>
          <w:sz w:val="36"/>
          <w:szCs w:val="36"/>
        </w:rPr>
        <w:t>3</w:t>
      </w:r>
      <w:r w:rsidRPr="006B0602">
        <w:rPr>
          <w:b/>
          <w:bCs/>
          <w:sz w:val="36"/>
          <w:szCs w:val="36"/>
        </w:rPr>
        <w:t>.</w:t>
      </w:r>
      <w:r w:rsidR="008D7531">
        <w:rPr>
          <w:b/>
          <w:bCs/>
          <w:sz w:val="36"/>
          <w:szCs w:val="36"/>
        </w:rPr>
        <w:t>2</w:t>
      </w:r>
      <w:r w:rsidR="008D7531" w:rsidRPr="006B0602">
        <w:rPr>
          <w:b/>
          <w:bCs/>
          <w:sz w:val="36"/>
          <w:szCs w:val="36"/>
        </w:rPr>
        <w:t xml:space="preserve"> </w:t>
      </w:r>
      <w:r w:rsidR="008D7531">
        <w:rPr>
          <w:b/>
          <w:bCs/>
          <w:sz w:val="36"/>
          <w:szCs w:val="36"/>
        </w:rPr>
        <w:t>Les c</w:t>
      </w:r>
      <w:r w:rsidR="008D7531" w:rsidRPr="006B0602">
        <w:rPr>
          <w:b/>
          <w:bCs/>
          <w:sz w:val="36"/>
          <w:szCs w:val="36"/>
        </w:rPr>
        <w:t>omposants IA/ML</w:t>
      </w:r>
    </w:p>
    <w:p w14:paraId="5395C394" w14:textId="7FE4F255" w:rsidR="009E1376" w:rsidRPr="009E1376" w:rsidRDefault="009E1376" w:rsidP="008D7531">
      <w:pPr>
        <w:spacing w:line="360" w:lineRule="auto"/>
        <w:ind w:left="142"/>
      </w:pPr>
      <w:r w:rsidRPr="009E1376">
        <w:rPr>
          <w:b/>
        </w:rPr>
        <w:t>- Segmentation des patients :</w:t>
      </w:r>
      <w:r w:rsidRPr="009E1376">
        <w:t xml:space="preserve"> Implémenté dans « services/ml_segmentation.py » et « services/ai/clustering.py », ce composant utilise des algorithmes K-</w:t>
      </w:r>
      <w:proofErr w:type="spellStart"/>
      <w:r w:rsidRPr="009E1376">
        <w:t>means</w:t>
      </w:r>
      <w:proofErr w:type="spellEnd"/>
      <w:r w:rsidRPr="009E1376">
        <w:t xml:space="preserve"> et DBSCAN pour regrouper les patients en fonction de caractéristiques démographiques et comportementales.</w:t>
      </w:r>
    </w:p>
    <w:p w14:paraId="5BD5EB0D" w14:textId="0D319DA5" w:rsidR="009E1376" w:rsidRPr="009E1376" w:rsidRDefault="009E1376" w:rsidP="008D7531">
      <w:pPr>
        <w:spacing w:line="360" w:lineRule="auto"/>
        <w:ind w:left="142"/>
      </w:pPr>
      <w:r w:rsidRPr="009E1376">
        <w:rPr>
          <w:b/>
        </w:rPr>
        <w:t>- Prédiction de la réponse :</w:t>
      </w:r>
      <w:r w:rsidRPr="009E1376">
        <w:t xml:space="preserve"> le module « services/ai/prediction.py » analyse les données de communication historiques pour prédire la probabilité de réponse des patients, ce qui permet d'optimiser le ciblage des campagnes.</w:t>
      </w:r>
    </w:p>
    <w:p w14:paraId="38A744AA" w14:textId="77777777" w:rsidR="009E1376" w:rsidRPr="009E1376" w:rsidRDefault="009E1376" w:rsidP="008D7531">
      <w:pPr>
        <w:spacing w:line="360" w:lineRule="auto"/>
        <w:ind w:left="142"/>
      </w:pPr>
      <w:r w:rsidRPr="009E1376">
        <w:rPr>
          <w:b/>
        </w:rPr>
        <w:t>- Optimisation de l'engagement :</w:t>
      </w:r>
      <w:r w:rsidRPr="009E1376">
        <w:t xml:space="preserve"> le système suit les modèles de réponse pour déterminer le moment optimal de la communication et les préférences de canal.</w:t>
      </w:r>
    </w:p>
    <w:p w14:paraId="3634D169" w14:textId="77777777" w:rsidR="005C549E" w:rsidRDefault="005C549E" w:rsidP="009D0618">
      <w:pPr>
        <w:tabs>
          <w:tab w:val="left" w:pos="3945"/>
        </w:tabs>
        <w:rPr>
          <w:sz w:val="22"/>
          <w:szCs w:val="22"/>
        </w:rPr>
      </w:pPr>
    </w:p>
    <w:p w14:paraId="120284E7" w14:textId="2F119802" w:rsidR="008D7531" w:rsidRDefault="008D7531" w:rsidP="008D7531">
      <w:pPr>
        <w:spacing w:before="240" w:after="160"/>
        <w:ind w:left="142"/>
        <w:rPr>
          <w:b/>
          <w:bCs/>
          <w:sz w:val="36"/>
          <w:szCs w:val="36"/>
        </w:rPr>
      </w:pPr>
      <w:r w:rsidRPr="006B0602">
        <w:rPr>
          <w:b/>
          <w:bCs/>
          <w:sz w:val="36"/>
          <w:szCs w:val="36"/>
        </w:rPr>
        <w:t>2.</w:t>
      </w:r>
      <w:r>
        <w:rPr>
          <w:b/>
          <w:bCs/>
          <w:sz w:val="36"/>
          <w:szCs w:val="36"/>
        </w:rPr>
        <w:t>3</w:t>
      </w:r>
      <w:r w:rsidRPr="006B0602">
        <w:rPr>
          <w:b/>
          <w:bCs/>
          <w:sz w:val="36"/>
          <w:szCs w:val="36"/>
        </w:rPr>
        <w:t>.</w:t>
      </w:r>
      <w:r>
        <w:rPr>
          <w:b/>
          <w:bCs/>
          <w:sz w:val="36"/>
          <w:szCs w:val="36"/>
        </w:rPr>
        <w:t>3</w:t>
      </w:r>
      <w:r w:rsidRPr="006B0602">
        <w:rPr>
          <w:b/>
          <w:bCs/>
          <w:sz w:val="36"/>
          <w:szCs w:val="36"/>
        </w:rPr>
        <w:t xml:space="preserve"> </w:t>
      </w:r>
      <w:r>
        <w:rPr>
          <w:b/>
          <w:bCs/>
          <w:sz w:val="36"/>
          <w:szCs w:val="36"/>
        </w:rPr>
        <w:t>Services de communication</w:t>
      </w:r>
    </w:p>
    <w:p w14:paraId="1066935F" w14:textId="3FBE714F" w:rsidR="008D7531" w:rsidRPr="008D7531" w:rsidRDefault="008D7531" w:rsidP="008D7531">
      <w:pPr>
        <w:spacing w:line="360" w:lineRule="auto"/>
        <w:ind w:left="142"/>
      </w:pPr>
      <w:r w:rsidRPr="008D7531">
        <w:rPr>
          <w:b/>
        </w:rPr>
        <w:t>- Livraison multicanal :</w:t>
      </w:r>
      <w:r w:rsidRPr="008D7531">
        <w:t xml:space="preserve"> Les modules « services/communication.py » et « services/communications.py » gèrent la transmission des messages par SMS et appels vocaux.</w:t>
      </w:r>
    </w:p>
    <w:p w14:paraId="3C0473E4" w14:textId="080DA8DD" w:rsidR="008D7531" w:rsidRPr="008D7531" w:rsidRDefault="008D7531" w:rsidP="008D7531">
      <w:pPr>
        <w:spacing w:line="360" w:lineRule="auto"/>
        <w:ind w:left="142"/>
      </w:pPr>
      <w:r w:rsidRPr="008D7531">
        <w:rPr>
          <w:b/>
        </w:rPr>
        <w:t>- Intégration matérielle :</w:t>
      </w:r>
      <w:r w:rsidRPr="008D7531">
        <w:t xml:space="preserve"> les points de terminaison de l'API permettent une communication directe avec le composant matériel ESP32 pour les fonctionnalités SMS et appels.</w:t>
      </w:r>
    </w:p>
    <w:p w14:paraId="11DED5B6" w14:textId="77777777" w:rsidR="008D7531" w:rsidRPr="008D7531" w:rsidRDefault="008D7531" w:rsidP="008D7531">
      <w:pPr>
        <w:spacing w:line="360" w:lineRule="auto"/>
        <w:ind w:left="142"/>
      </w:pPr>
      <w:r w:rsidRPr="008D7531">
        <w:rPr>
          <w:b/>
        </w:rPr>
        <w:t>- Journalisation et analyse :</w:t>
      </w:r>
      <w:r w:rsidRPr="008D7531">
        <w:t xml:space="preserve"> toutes les communications sont enregistrées avec des métadonnées détaillées pour l'analyse de la conformité et des performances.</w:t>
      </w:r>
    </w:p>
    <w:p w14:paraId="74BD3EE0" w14:textId="3DD22E78" w:rsidR="008D7531" w:rsidRDefault="008D7531" w:rsidP="009A5900">
      <w:pPr>
        <w:spacing w:before="480" w:after="240"/>
        <w:rPr>
          <w:b/>
          <w:bCs/>
          <w:sz w:val="44"/>
          <w:szCs w:val="44"/>
        </w:rPr>
      </w:pPr>
      <w:r w:rsidRPr="00B10D68">
        <w:rPr>
          <w:b/>
          <w:bCs/>
          <w:sz w:val="44"/>
          <w:szCs w:val="44"/>
        </w:rPr>
        <w:t>2.4 Conception d</w:t>
      </w:r>
      <w:r>
        <w:rPr>
          <w:b/>
          <w:bCs/>
          <w:sz w:val="44"/>
          <w:szCs w:val="44"/>
        </w:rPr>
        <w:t>u frontend</w:t>
      </w:r>
    </w:p>
    <w:p w14:paraId="42C642A4" w14:textId="7AD9D852" w:rsidR="008D7531" w:rsidRPr="008D7531" w:rsidRDefault="008D7531" w:rsidP="008D7531">
      <w:pPr>
        <w:spacing w:line="360" w:lineRule="auto"/>
      </w:pPr>
      <w:r w:rsidRPr="008D7531">
        <w:t xml:space="preserve">Le frontend est construit avec Next.js, un </w:t>
      </w:r>
      <w:proofErr w:type="spellStart"/>
      <w:r w:rsidRPr="008D7531">
        <w:t>framework</w:t>
      </w:r>
      <w:proofErr w:type="spellEnd"/>
      <w:r w:rsidRPr="008D7531">
        <w:t xml:space="preserve"> </w:t>
      </w:r>
      <w:r>
        <w:t xml:space="preserve">basé sur </w:t>
      </w:r>
      <w:proofErr w:type="spellStart"/>
      <w:r>
        <w:t>R</w:t>
      </w:r>
      <w:r w:rsidRPr="008D7531">
        <w:t>eact</w:t>
      </w:r>
      <w:proofErr w:type="spellEnd"/>
      <w:r w:rsidRPr="008D7531">
        <w:t xml:space="preserve"> qui permet le rendu côté serveur et la génération de sites statiques pour améliorer les performances et le référencement. Le design suit les pratiques modernes de développement web :</w:t>
      </w:r>
      <w:r w:rsidRPr="006B0602">
        <w:rPr>
          <w:b/>
          <w:bCs/>
          <w:sz w:val="36"/>
          <w:szCs w:val="36"/>
        </w:rPr>
        <w:t xml:space="preserve"> </w:t>
      </w:r>
    </w:p>
    <w:p w14:paraId="2CAE0855" w14:textId="485B297B" w:rsidR="008D7531" w:rsidRDefault="008D7531" w:rsidP="005A53CA">
      <w:pPr>
        <w:spacing w:before="240" w:after="160"/>
        <w:ind w:left="142"/>
        <w:rPr>
          <w:b/>
          <w:bCs/>
          <w:sz w:val="36"/>
          <w:szCs w:val="36"/>
        </w:rPr>
      </w:pPr>
      <w:r w:rsidRPr="006B0602">
        <w:rPr>
          <w:b/>
          <w:bCs/>
          <w:sz w:val="36"/>
          <w:szCs w:val="36"/>
        </w:rPr>
        <w:t>2.4.1 Interface utilisateur</w:t>
      </w:r>
    </w:p>
    <w:p w14:paraId="11F401EE" w14:textId="77777777" w:rsidR="008B233A" w:rsidRPr="00FF6B21" w:rsidRDefault="008B233A" w:rsidP="00723277">
      <w:pPr>
        <w:spacing w:line="360" w:lineRule="auto"/>
        <w:ind w:left="142"/>
      </w:pPr>
      <w:r w:rsidRPr="00FF6B21">
        <w:rPr>
          <w:b/>
        </w:rPr>
        <w:t>- Tableau de bord :</w:t>
      </w:r>
      <w:r w:rsidRPr="00FF6B21">
        <w:t xml:space="preserve"> l'interface principale fournit un aperçu des indicateurs clés, des campagnes récentes et un accès rapide aux actions courantes.</w:t>
      </w:r>
    </w:p>
    <w:p w14:paraId="58FAB431" w14:textId="77777777" w:rsidR="008B233A" w:rsidRPr="00FF6B21" w:rsidRDefault="008B233A" w:rsidP="00723277">
      <w:pPr>
        <w:spacing w:line="360" w:lineRule="auto"/>
        <w:ind w:left="142"/>
      </w:pPr>
      <w:r w:rsidRPr="00FF6B21">
        <w:rPr>
          <w:b/>
        </w:rPr>
        <w:t>- Gestion de campagnes :</w:t>
      </w:r>
      <w:r w:rsidRPr="00FF6B21">
        <w:t xml:space="preserve"> Interfaces de création, d'édition et de suivi de campagnes de communication avec des analyses en temps réel.</w:t>
      </w:r>
    </w:p>
    <w:p w14:paraId="24DFA680" w14:textId="77777777" w:rsidR="008B233A" w:rsidRDefault="008B233A" w:rsidP="00723277">
      <w:pPr>
        <w:spacing w:line="360" w:lineRule="auto"/>
        <w:ind w:left="142"/>
      </w:pPr>
      <w:r w:rsidRPr="00FF6B21">
        <w:rPr>
          <w:b/>
        </w:rPr>
        <w:t>- Gestion des patients :</w:t>
      </w:r>
      <w:r w:rsidRPr="00FF6B21">
        <w:t xml:space="preserve"> Écrans permettant de visualiser et de gérer les informations sur les patients, les préférences de communication et les dossiers de consentement.</w:t>
      </w:r>
    </w:p>
    <w:p w14:paraId="33034927" w14:textId="77777777" w:rsidR="008B233A" w:rsidRPr="00FF6B21" w:rsidRDefault="008B233A" w:rsidP="00723277">
      <w:pPr>
        <w:spacing w:line="360" w:lineRule="auto"/>
        <w:ind w:left="142"/>
      </w:pPr>
      <w:r w:rsidRPr="00FF6B21">
        <w:rPr>
          <w:b/>
        </w:rPr>
        <w:lastRenderedPageBreak/>
        <w:t>- Outils de segmentation :</w:t>
      </w:r>
      <w:r w:rsidRPr="00FF6B21">
        <w:t xml:space="preserve"> interfaces pour la création et la gestion de segments de patients, y compris les segments générés par ML.</w:t>
      </w:r>
    </w:p>
    <w:p w14:paraId="72257526" w14:textId="77777777" w:rsidR="00FF6B21" w:rsidRDefault="00FF6B21" w:rsidP="00E949C8">
      <w:pPr>
        <w:spacing w:before="240" w:after="160"/>
        <w:ind w:left="142"/>
        <w:rPr>
          <w:b/>
          <w:bCs/>
          <w:sz w:val="36"/>
          <w:szCs w:val="36"/>
        </w:rPr>
      </w:pPr>
      <w:r w:rsidRPr="006B0602">
        <w:rPr>
          <w:b/>
          <w:bCs/>
          <w:sz w:val="36"/>
          <w:szCs w:val="36"/>
        </w:rPr>
        <w:t>2.4.1 Mise en œuvre technique</w:t>
      </w:r>
    </w:p>
    <w:p w14:paraId="220C1869" w14:textId="77777777" w:rsidR="00FF6B21" w:rsidRPr="00FF6B21" w:rsidRDefault="00FF6B21" w:rsidP="00E949C8">
      <w:pPr>
        <w:spacing w:line="360" w:lineRule="auto"/>
        <w:ind w:left="142"/>
        <w:rPr>
          <w:bCs/>
        </w:rPr>
      </w:pPr>
      <w:r w:rsidRPr="00FF6B21">
        <w:rPr>
          <w:b/>
          <w:bCs/>
        </w:rPr>
        <w:t>- Architecture des composants :</w:t>
      </w:r>
      <w:r w:rsidRPr="00FF6B21">
        <w:rPr>
          <w:bCs/>
        </w:rPr>
        <w:t xml:space="preserve"> le frontend utilise une architecture de composants modulaire avec des éléments d'interface utilisateur réutilisables.</w:t>
      </w:r>
    </w:p>
    <w:p w14:paraId="4511334F" w14:textId="21AF5263" w:rsidR="00FF6B21" w:rsidRPr="00FF6B21" w:rsidRDefault="00FF6B21" w:rsidP="00E949C8">
      <w:pPr>
        <w:spacing w:line="360" w:lineRule="auto"/>
        <w:ind w:left="142"/>
        <w:rPr>
          <w:bCs/>
        </w:rPr>
      </w:pPr>
      <w:r w:rsidRPr="00FF6B21">
        <w:rPr>
          <w:b/>
          <w:bCs/>
        </w:rPr>
        <w:t>- Gestion de l'état :</w:t>
      </w:r>
      <w:r w:rsidRPr="00FF6B21">
        <w:rPr>
          <w:bCs/>
        </w:rPr>
        <w:t xml:space="preserve"> les données de l'API sont récupérées et gérées à l'aide de </w:t>
      </w:r>
      <w:proofErr w:type="spellStart"/>
      <w:r w:rsidRPr="00FF6B21">
        <w:rPr>
          <w:bCs/>
        </w:rPr>
        <w:t>hooks</w:t>
      </w:r>
      <w:proofErr w:type="spellEnd"/>
      <w:r w:rsidRPr="00FF6B21">
        <w:rPr>
          <w:bCs/>
        </w:rPr>
        <w:t xml:space="preserve"> et de contexte </w:t>
      </w:r>
      <w:proofErr w:type="spellStart"/>
      <w:r w:rsidRPr="00FF6B21">
        <w:rPr>
          <w:bCs/>
        </w:rPr>
        <w:t>React</w:t>
      </w:r>
      <w:proofErr w:type="spellEnd"/>
      <w:r w:rsidRPr="00FF6B21">
        <w:rPr>
          <w:bCs/>
        </w:rPr>
        <w:t>.</w:t>
      </w:r>
      <w:r>
        <w:rPr>
          <w:bCs/>
        </w:rPr>
        <w:t xml:space="preserve"> (Voir </w:t>
      </w:r>
      <w:r w:rsidRPr="009E1376">
        <w:t xml:space="preserve">« </w:t>
      </w:r>
      <w:r>
        <w:t>components</w:t>
      </w:r>
      <w:r w:rsidRPr="009E1376">
        <w:t>/</w:t>
      </w:r>
      <w:proofErr w:type="spellStart"/>
      <w:r>
        <w:t>Providers.tsx</w:t>
      </w:r>
      <w:proofErr w:type="spellEnd"/>
      <w:r w:rsidRPr="009E1376">
        <w:t xml:space="preserve"> »</w:t>
      </w:r>
      <w:r>
        <w:rPr>
          <w:bCs/>
        </w:rPr>
        <w:t>)</w:t>
      </w:r>
    </w:p>
    <w:p w14:paraId="7A3FEFC8" w14:textId="1F7439EF" w:rsidR="005C549E" w:rsidRPr="00FF6B21" w:rsidRDefault="00FF6B21" w:rsidP="00FF6B21">
      <w:pPr>
        <w:spacing w:line="360" w:lineRule="auto"/>
        <w:ind w:left="142"/>
        <w:rPr>
          <w:bCs/>
        </w:rPr>
      </w:pPr>
      <w:r w:rsidRPr="00FF6B21">
        <w:rPr>
          <w:b/>
          <w:bCs/>
        </w:rPr>
        <w:t>- Conception réactive :</w:t>
      </w:r>
      <w:r w:rsidRPr="00FF6B21">
        <w:rPr>
          <w:bCs/>
        </w:rPr>
        <w:t xml:space="preserve"> toutes les interfaces sont entièrement réactives, ce qui garantit une facilité d'utilisation sur les ordinateurs de bureau et les appareils mobiles.</w:t>
      </w:r>
    </w:p>
    <w:p w14:paraId="3BEB135F" w14:textId="77777777" w:rsidR="00FF6B21" w:rsidRDefault="00FF6B21" w:rsidP="00FE117B">
      <w:pPr>
        <w:spacing w:before="480" w:after="240"/>
        <w:rPr>
          <w:b/>
          <w:bCs/>
          <w:sz w:val="44"/>
          <w:szCs w:val="44"/>
        </w:rPr>
      </w:pPr>
      <w:r w:rsidRPr="00B10D68">
        <w:rPr>
          <w:b/>
          <w:bCs/>
          <w:sz w:val="44"/>
          <w:szCs w:val="44"/>
        </w:rPr>
        <w:t>2.5 Conception des composants matériels</w:t>
      </w:r>
    </w:p>
    <w:p w14:paraId="4452FFE6" w14:textId="77777777" w:rsidR="00FF6B21" w:rsidRPr="00FF6B21" w:rsidRDefault="00FF6B21" w:rsidP="00FE117B">
      <w:pPr>
        <w:spacing w:line="360" w:lineRule="auto"/>
      </w:pPr>
      <w:r w:rsidRPr="00FF6B21">
        <w:t>Le composant matériel est une innovation clé du système, offrant des capacités de télécommunication directe sans dépendre de services tiers :</w:t>
      </w:r>
    </w:p>
    <w:p w14:paraId="3F2FF2F8" w14:textId="77777777" w:rsidR="00FF6B21" w:rsidRDefault="00FF6B21" w:rsidP="00FE117B">
      <w:pPr>
        <w:spacing w:before="240" w:after="160"/>
        <w:ind w:left="142"/>
        <w:rPr>
          <w:b/>
          <w:bCs/>
          <w:sz w:val="36"/>
          <w:szCs w:val="36"/>
        </w:rPr>
      </w:pPr>
      <w:r w:rsidRPr="006B0602">
        <w:rPr>
          <w:b/>
          <w:bCs/>
          <w:sz w:val="36"/>
          <w:szCs w:val="36"/>
        </w:rPr>
        <w:t>2.5.1 Composants</w:t>
      </w:r>
    </w:p>
    <w:p w14:paraId="7B0B2540" w14:textId="04780E2D" w:rsidR="00FF6B21" w:rsidRDefault="00FF6B21" w:rsidP="00FF6B21">
      <w:pPr>
        <w:spacing w:line="360" w:lineRule="auto"/>
        <w:ind w:left="142"/>
      </w:pPr>
      <w:r>
        <w:rPr>
          <w:b/>
        </w:rPr>
        <w:t xml:space="preserve">- </w:t>
      </w:r>
      <w:r w:rsidRPr="00FF6B21">
        <w:rPr>
          <w:b/>
        </w:rPr>
        <w:t>Microcontrôleur :</w:t>
      </w:r>
      <w:r>
        <w:t xml:space="preserve"> L'ESP32 sert d'unité de traitement principale, offrant une connectivité Wi-Fi et une puissance de traitement suffisante.</w:t>
      </w:r>
    </w:p>
    <w:p w14:paraId="3AFF7C38" w14:textId="49F54161" w:rsidR="00FF6B21" w:rsidRDefault="00FF6B21" w:rsidP="00FF6B21">
      <w:pPr>
        <w:spacing w:line="360" w:lineRule="auto"/>
        <w:ind w:left="142"/>
      </w:pPr>
      <w:r w:rsidRPr="00FF6B21">
        <w:rPr>
          <w:b/>
        </w:rPr>
        <w:t>- Module cellulaire :</w:t>
      </w:r>
      <w:r>
        <w:t xml:space="preserve"> SIM800L module GSM/GPRS intégré avec l’ESP32, permet la fonctionnalité SMS et appels vocaux via des réseaux cellulaires standard.</w:t>
      </w:r>
    </w:p>
    <w:p w14:paraId="09B8938F" w14:textId="022A279A" w:rsidR="005C549E" w:rsidRDefault="00FF6B21" w:rsidP="00FF6B21">
      <w:pPr>
        <w:spacing w:line="360" w:lineRule="auto"/>
        <w:ind w:left="142"/>
      </w:pPr>
      <w:r w:rsidRPr="00FF6B21">
        <w:rPr>
          <w:b/>
        </w:rPr>
        <w:t>- Gestion de l'alimentation :</w:t>
      </w:r>
      <w:r>
        <w:t xml:space="preserve"> Le système comprend un circuit de gestion de l'alimentation pour assurer un fonctionnement fiable, avec prise en charge de l'alimentation par batterie.</w:t>
      </w:r>
    </w:p>
    <w:p w14:paraId="61EE1D2B" w14:textId="77777777" w:rsidR="00FF6B21" w:rsidRDefault="00FF6B21" w:rsidP="003B5F61">
      <w:pPr>
        <w:spacing w:before="240" w:after="160"/>
        <w:ind w:left="142"/>
        <w:rPr>
          <w:b/>
          <w:bCs/>
          <w:sz w:val="36"/>
          <w:szCs w:val="36"/>
        </w:rPr>
      </w:pPr>
      <w:r w:rsidRPr="006B0602">
        <w:rPr>
          <w:b/>
          <w:bCs/>
          <w:sz w:val="36"/>
          <w:szCs w:val="36"/>
        </w:rPr>
        <w:t>2.5.2 Protocole de communication</w:t>
      </w:r>
    </w:p>
    <w:p w14:paraId="06E1F1C3" w14:textId="77777777" w:rsidR="00FF6B21" w:rsidRPr="00FF6B21" w:rsidRDefault="00FF6B21" w:rsidP="003B5F61">
      <w:pPr>
        <w:spacing w:line="360" w:lineRule="auto"/>
        <w:ind w:left="142"/>
        <w:rPr>
          <w:bCs/>
        </w:rPr>
      </w:pPr>
      <w:r w:rsidRPr="00FF6B21">
        <w:rPr>
          <w:b/>
          <w:bCs/>
        </w:rPr>
        <w:t>- Intégration API :</w:t>
      </w:r>
      <w:r w:rsidRPr="00FF6B21">
        <w:rPr>
          <w:bCs/>
        </w:rPr>
        <w:t xml:space="preserve"> le matériel communique avec le backend via une API RESTful, en s'authentifiant avec des jetons JWT.</w:t>
      </w:r>
    </w:p>
    <w:p w14:paraId="250471F9" w14:textId="77777777" w:rsidR="00FF6B21" w:rsidRPr="00FF6B21" w:rsidRDefault="00FF6B21" w:rsidP="003B5F61">
      <w:pPr>
        <w:spacing w:line="360" w:lineRule="auto"/>
        <w:ind w:left="142"/>
        <w:rPr>
          <w:bCs/>
        </w:rPr>
      </w:pPr>
      <w:r w:rsidRPr="00FF6B21">
        <w:rPr>
          <w:b/>
          <w:bCs/>
        </w:rPr>
        <w:t>- Gestion des SMS :</w:t>
      </w:r>
      <w:r w:rsidRPr="00FF6B21">
        <w:rPr>
          <w:bCs/>
        </w:rPr>
        <w:t xml:space="preserve"> Le système peut envoyer des messages SMS directement via le module SIM800L à l'aide de commandes AT.</w:t>
      </w:r>
    </w:p>
    <w:p w14:paraId="74CABAF0" w14:textId="6258E10E" w:rsidR="005C549E" w:rsidRDefault="00FF6B21" w:rsidP="008B233A">
      <w:pPr>
        <w:spacing w:line="360" w:lineRule="auto"/>
        <w:ind w:left="142"/>
        <w:rPr>
          <w:bCs/>
        </w:rPr>
      </w:pPr>
      <w:r w:rsidRPr="00FF6B21">
        <w:rPr>
          <w:b/>
          <w:bCs/>
        </w:rPr>
        <w:t>- Fonctionnalité d'appel :</w:t>
      </w:r>
      <w:r w:rsidRPr="00FF6B21">
        <w:rPr>
          <w:bCs/>
        </w:rPr>
        <w:t xml:space="preserve"> Les appels vocaux sont lancés et gérés via le module SIM800L avec une configuration audio appropriée.</w:t>
      </w:r>
    </w:p>
    <w:p w14:paraId="3B750D3A" w14:textId="77777777" w:rsidR="008B233A" w:rsidRDefault="008B233A" w:rsidP="008B233A">
      <w:pPr>
        <w:spacing w:line="360" w:lineRule="auto"/>
        <w:ind w:left="142"/>
        <w:rPr>
          <w:bCs/>
        </w:rPr>
      </w:pPr>
    </w:p>
    <w:p w14:paraId="40E3F6C1" w14:textId="77777777" w:rsidR="008B233A" w:rsidRDefault="008B233A" w:rsidP="008B233A">
      <w:pPr>
        <w:spacing w:line="360" w:lineRule="auto"/>
        <w:ind w:left="142"/>
        <w:rPr>
          <w:bCs/>
        </w:rPr>
      </w:pPr>
    </w:p>
    <w:p w14:paraId="3E293394" w14:textId="788B95B6" w:rsidR="008B233A" w:rsidRDefault="008B233A" w:rsidP="00005F08">
      <w:pPr>
        <w:spacing w:before="240" w:after="160"/>
        <w:ind w:left="142"/>
        <w:rPr>
          <w:b/>
          <w:bCs/>
          <w:sz w:val="36"/>
          <w:szCs w:val="36"/>
        </w:rPr>
      </w:pPr>
      <w:r w:rsidRPr="006B0602">
        <w:rPr>
          <w:b/>
          <w:bCs/>
          <w:sz w:val="36"/>
          <w:szCs w:val="36"/>
        </w:rPr>
        <w:lastRenderedPageBreak/>
        <w:t>2.5.</w:t>
      </w:r>
      <w:r>
        <w:rPr>
          <w:b/>
          <w:bCs/>
          <w:sz w:val="36"/>
          <w:szCs w:val="36"/>
        </w:rPr>
        <w:t>3</w:t>
      </w:r>
      <w:r w:rsidRPr="006B0602">
        <w:rPr>
          <w:b/>
          <w:bCs/>
          <w:sz w:val="36"/>
          <w:szCs w:val="36"/>
        </w:rPr>
        <w:t xml:space="preserve"> Considérations relatives à la sécurité</w:t>
      </w:r>
    </w:p>
    <w:p w14:paraId="7196CE94" w14:textId="437CAFC0" w:rsidR="008B233A" w:rsidRPr="008B233A" w:rsidRDefault="008B233A" w:rsidP="008B233A">
      <w:pPr>
        <w:spacing w:line="360" w:lineRule="auto"/>
        <w:ind w:left="142"/>
      </w:pPr>
      <w:r w:rsidRPr="008B233A">
        <w:rPr>
          <w:b/>
        </w:rPr>
        <w:t>- Communication sécurisée :</w:t>
      </w:r>
      <w:r w:rsidRPr="008B233A">
        <w:t xml:space="preserve"> toutes les communications API utilisent HTTPS</w:t>
      </w:r>
      <w:r>
        <w:t xml:space="preserve"> (sécurisé).</w:t>
      </w:r>
    </w:p>
    <w:p w14:paraId="666D1B1E" w14:textId="5BD0D6EC" w:rsidR="008B233A" w:rsidRPr="008B233A" w:rsidRDefault="008B233A" w:rsidP="008B233A">
      <w:pPr>
        <w:spacing w:line="360" w:lineRule="auto"/>
        <w:ind w:left="142"/>
      </w:pPr>
      <w:r w:rsidRPr="008B233A">
        <w:rPr>
          <w:b/>
        </w:rPr>
        <w:t xml:space="preserve">- Authentification : </w:t>
      </w:r>
      <w:r w:rsidRPr="008B233A">
        <w:t xml:space="preserve">le matériel s'authentifie auprès du backend à l'aide d'informations d'identification sécurisées stockées dans </w:t>
      </w:r>
      <w:r>
        <w:t xml:space="preserve">les cookies (JWT </w:t>
      </w:r>
      <w:proofErr w:type="spellStart"/>
      <w:r>
        <w:t>accessToken</w:t>
      </w:r>
      <w:proofErr w:type="spellEnd"/>
      <w:r>
        <w:t>)</w:t>
      </w:r>
      <w:r w:rsidRPr="008B233A">
        <w:t>.</w:t>
      </w:r>
    </w:p>
    <w:p w14:paraId="02B62977" w14:textId="77777777" w:rsidR="008B233A" w:rsidRDefault="008B233A" w:rsidP="00005F08">
      <w:pPr>
        <w:spacing w:line="360" w:lineRule="auto"/>
        <w:ind w:left="142"/>
      </w:pPr>
      <w:r w:rsidRPr="008B233A">
        <w:rPr>
          <w:b/>
        </w:rPr>
        <w:t>- Gestion des erreurs :</w:t>
      </w:r>
      <w:r w:rsidRPr="008B233A">
        <w:t xml:space="preserve"> Des mécanismes robustes de détection et de récupération des erreurs garantissent un fonctionnement fiable, même dans des conditions difficiles.</w:t>
      </w:r>
    </w:p>
    <w:p w14:paraId="261A5A17" w14:textId="1D0565E7" w:rsidR="008B233A" w:rsidRDefault="008B233A" w:rsidP="008B233A">
      <w:pPr>
        <w:spacing w:before="480" w:after="240"/>
        <w:rPr>
          <w:b/>
          <w:bCs/>
          <w:sz w:val="44"/>
          <w:szCs w:val="44"/>
        </w:rPr>
      </w:pPr>
      <w:r w:rsidRPr="00B10D68">
        <w:rPr>
          <w:b/>
          <w:bCs/>
          <w:sz w:val="44"/>
          <w:szCs w:val="44"/>
        </w:rPr>
        <w:t>2.</w:t>
      </w:r>
      <w:r>
        <w:rPr>
          <w:b/>
          <w:bCs/>
          <w:sz w:val="44"/>
          <w:szCs w:val="44"/>
        </w:rPr>
        <w:t>6</w:t>
      </w:r>
      <w:r w:rsidRPr="00B10D68">
        <w:rPr>
          <w:b/>
          <w:bCs/>
          <w:sz w:val="44"/>
          <w:szCs w:val="44"/>
        </w:rPr>
        <w:t xml:space="preserve"> </w:t>
      </w:r>
      <w:r>
        <w:rPr>
          <w:b/>
          <w:bCs/>
          <w:sz w:val="44"/>
          <w:szCs w:val="44"/>
        </w:rPr>
        <w:t>Conclusion</w:t>
      </w:r>
    </w:p>
    <w:p w14:paraId="62308AA4" w14:textId="77777777" w:rsidR="008B233A" w:rsidRDefault="008B233A" w:rsidP="0017269E">
      <w:pPr>
        <w:spacing w:line="360" w:lineRule="auto"/>
      </w:pPr>
      <w:r>
        <w:t>Ce chapitre décrit la conception complète du système de téléprospection intelligent, couvrant son architecture, les interactions entre les composants et les décisions clés de conception. La conception du système met l'accent sur la modularité, la sécurité et la facilité d'utilisation tout en intégrant des composants logiciels et matériels pour créer une solution intégrée pour la communication dans le domaine de la santé.</w:t>
      </w:r>
    </w:p>
    <w:p w14:paraId="7B439DCD" w14:textId="77777777" w:rsidR="008B233A" w:rsidRDefault="008B233A" w:rsidP="0017269E">
      <w:pPr>
        <w:spacing w:line="360" w:lineRule="auto"/>
      </w:pPr>
    </w:p>
    <w:p w14:paraId="6C09B4B6" w14:textId="77777777" w:rsidR="008B233A" w:rsidRDefault="008B233A" w:rsidP="0017269E">
      <w:pPr>
        <w:spacing w:line="360" w:lineRule="auto"/>
      </w:pPr>
      <w:r>
        <w:t>L'architecture multicouche sépare les préoccupations tout en fournissant des interfaces claires entre les composants, ce qui permet un développement et des tests indépendants. La conception du backend se concentre sur la gestion sécurisée des données, les interactions API efficaces et la segmentation intelligente des patients. Le frontend privilégie les expériences utilisateur intuitives pour les administrateurs de soins de santé et les patients. La conception des composants matériels garantit des capacités de télécommunication fiables avec des mécanismes de sécurité et de gestion des erreurs appropriés.</w:t>
      </w:r>
    </w:p>
    <w:p w14:paraId="4B6691E4" w14:textId="77777777" w:rsidR="008B233A" w:rsidRDefault="008B233A" w:rsidP="0017269E">
      <w:pPr>
        <w:spacing w:line="360" w:lineRule="auto"/>
      </w:pPr>
    </w:p>
    <w:p w14:paraId="23309692" w14:textId="38F7C7B2" w:rsidR="008B233A" w:rsidRPr="008B233A" w:rsidRDefault="008B233A" w:rsidP="008B233A">
      <w:pPr>
        <w:spacing w:line="360" w:lineRule="auto"/>
      </w:pPr>
      <w:r>
        <w:t>Cette conception constitue la base de l'implémentation décrite dans le chapitre suivant, où ces concepts sont transformés en code fonctionnel et en composants physiques.</w:t>
      </w:r>
    </w:p>
    <w:p w14:paraId="463CD092" w14:textId="77777777" w:rsidR="008B233A" w:rsidRPr="008B233A" w:rsidRDefault="008B233A" w:rsidP="00005F08">
      <w:pPr>
        <w:spacing w:line="360" w:lineRule="auto"/>
        <w:ind w:left="142"/>
      </w:pPr>
    </w:p>
    <w:p w14:paraId="21616C5C" w14:textId="77777777" w:rsidR="008B233A" w:rsidRDefault="008B233A" w:rsidP="00005F08">
      <w:pPr>
        <w:tabs>
          <w:tab w:val="left" w:pos="3945"/>
        </w:tabs>
        <w:rPr>
          <w:sz w:val="22"/>
          <w:szCs w:val="22"/>
        </w:rPr>
      </w:pPr>
    </w:p>
    <w:p w14:paraId="3186CCC2" w14:textId="6A923F72" w:rsidR="008B233A" w:rsidRDefault="008B233A" w:rsidP="00005F08">
      <w:pPr>
        <w:rPr>
          <w:sz w:val="22"/>
          <w:szCs w:val="22"/>
        </w:rPr>
      </w:pPr>
    </w:p>
    <w:p w14:paraId="11BA8041" w14:textId="77777777" w:rsidR="008B233A" w:rsidRDefault="008B233A" w:rsidP="00005F08">
      <w:pPr>
        <w:rPr>
          <w:sz w:val="22"/>
          <w:szCs w:val="22"/>
        </w:rPr>
      </w:pPr>
    </w:p>
    <w:p w14:paraId="6675484A" w14:textId="77777777" w:rsidR="008B233A" w:rsidRDefault="008B233A" w:rsidP="00005F08">
      <w:pPr>
        <w:rPr>
          <w:sz w:val="22"/>
          <w:szCs w:val="22"/>
        </w:rPr>
      </w:pPr>
    </w:p>
    <w:p w14:paraId="13C42D3E" w14:textId="68085D97" w:rsidR="008B233A" w:rsidRDefault="008B233A" w:rsidP="008B233A">
      <w:pPr>
        <w:pStyle w:val="Heading1"/>
        <w:numPr>
          <w:ilvl w:val="0"/>
          <w:numId w:val="0"/>
        </w:numPr>
        <w:rPr>
          <w:sz w:val="56"/>
          <w:szCs w:val="56"/>
        </w:rPr>
      </w:pPr>
      <w:r w:rsidRPr="008B233A">
        <w:rPr>
          <w:sz w:val="56"/>
          <w:szCs w:val="56"/>
        </w:rPr>
        <w:lastRenderedPageBreak/>
        <w:t>Chapitre 3</w:t>
      </w:r>
    </w:p>
    <w:p w14:paraId="2CB90C6A" w14:textId="77777777" w:rsidR="008B233A" w:rsidRPr="008B233A" w:rsidRDefault="008B233A" w:rsidP="00BB4FAD">
      <w:pPr>
        <w:pStyle w:val="Heading2"/>
        <w:numPr>
          <w:ilvl w:val="0"/>
          <w:numId w:val="0"/>
        </w:numPr>
        <w:ind w:left="576"/>
        <w:jc w:val="center"/>
      </w:pPr>
      <w:r w:rsidRPr="008B233A">
        <w:rPr>
          <w:rStyle w:val="Emphasis"/>
          <w:rFonts w:cs="Times New Roman"/>
          <w:i w:val="0"/>
          <w:sz w:val="44"/>
          <w:szCs w:val="44"/>
        </w:rPr>
        <w:t>Mise en œuvre et développement</w:t>
      </w:r>
    </w:p>
    <w:p w14:paraId="7DD04240" w14:textId="42A92094" w:rsidR="008B233A" w:rsidRDefault="008B233A" w:rsidP="008B233A">
      <w:pPr>
        <w:pStyle w:val="Heading2"/>
        <w:numPr>
          <w:ilvl w:val="0"/>
          <w:numId w:val="0"/>
        </w:numPr>
        <w:ind w:left="576"/>
        <w:jc w:val="center"/>
      </w:pPr>
    </w:p>
    <w:p w14:paraId="6D6B264C" w14:textId="0CD7FC4F" w:rsidR="008B233A" w:rsidRPr="008B233A" w:rsidRDefault="008B233A" w:rsidP="008B233A">
      <w:pPr>
        <w:rPr>
          <w:rFonts w:cs="Arial"/>
          <w:b/>
          <w:bCs/>
          <w:iCs/>
          <w:sz w:val="32"/>
          <w:szCs w:val="28"/>
        </w:rPr>
      </w:pPr>
      <w:r>
        <w:br w:type="page"/>
      </w:r>
    </w:p>
    <w:p w14:paraId="5A3602EF" w14:textId="77777777" w:rsidR="00582D1A" w:rsidRDefault="00582D1A" w:rsidP="00077485">
      <w:pPr>
        <w:spacing w:before="480" w:after="240"/>
        <w:rPr>
          <w:b/>
          <w:bCs/>
          <w:sz w:val="44"/>
          <w:szCs w:val="44"/>
        </w:rPr>
      </w:pPr>
      <w:r>
        <w:rPr>
          <w:b/>
          <w:bCs/>
          <w:sz w:val="44"/>
          <w:szCs w:val="44"/>
        </w:rPr>
        <w:lastRenderedPageBreak/>
        <w:t>3.1 Présentation</w:t>
      </w:r>
    </w:p>
    <w:p w14:paraId="651B810F" w14:textId="77777777" w:rsidR="00582D1A" w:rsidRPr="00582D1A" w:rsidRDefault="00582D1A" w:rsidP="00077485">
      <w:pPr>
        <w:spacing w:line="360" w:lineRule="auto"/>
      </w:pPr>
      <w:r w:rsidRPr="00582D1A">
        <w:t>Ce chapitre détaille la mise en œuvre du système de téléprospection intelligent, en se concentrant sur les aspects pratiques de la transformation de la conception en une solution fonctionnelle. Il couvre le développement du backend, la mise en œuvre du frontend, l'intégration matérielle et les mesures de sécurité qui forment collectivement le système complet.</w:t>
      </w:r>
    </w:p>
    <w:p w14:paraId="6B330E6A" w14:textId="77777777" w:rsidR="00582D1A" w:rsidRPr="00582D1A" w:rsidRDefault="00582D1A" w:rsidP="00077485">
      <w:pPr>
        <w:spacing w:before="480" w:after="240"/>
        <w:rPr>
          <w:b/>
          <w:bCs/>
          <w:sz w:val="44"/>
          <w:szCs w:val="44"/>
        </w:rPr>
      </w:pPr>
      <w:r>
        <w:rPr>
          <w:b/>
          <w:bCs/>
          <w:sz w:val="44"/>
          <w:szCs w:val="44"/>
        </w:rPr>
        <w:t>3.2 Mise en œuvre du backend</w:t>
      </w:r>
    </w:p>
    <w:p w14:paraId="20BCDCEA" w14:textId="77889C65" w:rsidR="00582D1A" w:rsidRDefault="00FF16B7" w:rsidP="00077485">
      <w:pPr>
        <w:spacing w:before="240" w:after="160"/>
        <w:ind w:left="142"/>
        <w:rPr>
          <w:b/>
          <w:bCs/>
          <w:sz w:val="36"/>
          <w:szCs w:val="36"/>
        </w:rPr>
      </w:pPr>
      <w:r>
        <w:rPr>
          <w:b/>
          <w:bCs/>
          <w:sz w:val="36"/>
          <w:szCs w:val="36"/>
        </w:rPr>
        <w:t>3</w:t>
      </w:r>
      <w:r w:rsidR="00582D1A" w:rsidRPr="006B0602">
        <w:rPr>
          <w:b/>
          <w:bCs/>
          <w:sz w:val="36"/>
          <w:szCs w:val="36"/>
        </w:rPr>
        <w:t>.</w:t>
      </w:r>
      <w:r>
        <w:rPr>
          <w:b/>
          <w:bCs/>
          <w:sz w:val="36"/>
          <w:szCs w:val="36"/>
        </w:rPr>
        <w:t>2</w:t>
      </w:r>
      <w:r w:rsidR="00582D1A" w:rsidRPr="006B0602">
        <w:rPr>
          <w:b/>
          <w:bCs/>
          <w:sz w:val="36"/>
          <w:szCs w:val="36"/>
        </w:rPr>
        <w:t>.</w:t>
      </w:r>
      <w:r>
        <w:rPr>
          <w:b/>
          <w:bCs/>
          <w:sz w:val="36"/>
          <w:szCs w:val="36"/>
        </w:rPr>
        <w:t>1</w:t>
      </w:r>
      <w:r w:rsidR="00582D1A" w:rsidRPr="006B0602">
        <w:rPr>
          <w:b/>
          <w:bCs/>
          <w:sz w:val="36"/>
          <w:szCs w:val="36"/>
        </w:rPr>
        <w:t xml:space="preserve"> Configuration du </w:t>
      </w:r>
      <w:proofErr w:type="spellStart"/>
      <w:r w:rsidR="00582D1A" w:rsidRPr="006B0602">
        <w:rPr>
          <w:b/>
          <w:bCs/>
          <w:sz w:val="36"/>
          <w:szCs w:val="36"/>
        </w:rPr>
        <w:t>framework</w:t>
      </w:r>
      <w:proofErr w:type="spellEnd"/>
      <w:r w:rsidR="00582D1A" w:rsidRPr="006B0602">
        <w:rPr>
          <w:b/>
          <w:bCs/>
          <w:sz w:val="36"/>
          <w:szCs w:val="36"/>
        </w:rPr>
        <w:t xml:space="preserve"> Django</w:t>
      </w:r>
    </w:p>
    <w:p w14:paraId="0873BFC6" w14:textId="77777777" w:rsidR="00582D1A" w:rsidRDefault="00582D1A" w:rsidP="00077485">
      <w:pPr>
        <w:spacing w:line="360" w:lineRule="auto"/>
        <w:ind w:left="142"/>
        <w:rPr>
          <w:rFonts w:cs="Arial"/>
          <w:iCs/>
        </w:rPr>
      </w:pPr>
      <w:r w:rsidRPr="00582D1A">
        <w:rPr>
          <w:rFonts w:cs="Arial"/>
          <w:iCs/>
        </w:rPr>
        <w:t>L'implémentation du backend est construite sur Django 4.2, configuré avec les composants clés suivants :</w:t>
      </w:r>
    </w:p>
    <w:p w14:paraId="5B90BC56" w14:textId="77777777" w:rsidR="00582D1A" w:rsidRPr="00582D1A" w:rsidRDefault="00582D1A" w:rsidP="00077485">
      <w:pPr>
        <w:spacing w:line="360" w:lineRule="auto"/>
        <w:ind w:left="142"/>
        <w:rPr>
          <w:rFonts w:cs="Arial"/>
          <w:iCs/>
        </w:rPr>
      </w:pPr>
    </w:p>
    <w:p w14:paraId="5A960BED" w14:textId="77777777" w:rsidR="00582D1A" w:rsidRPr="00582D1A" w:rsidRDefault="00582D1A" w:rsidP="00077485">
      <w:pPr>
        <w:spacing w:line="360" w:lineRule="auto"/>
        <w:ind w:left="142"/>
        <w:rPr>
          <w:rFonts w:cs="Arial"/>
          <w:iCs/>
        </w:rPr>
      </w:pPr>
      <w:r w:rsidRPr="00582D1A">
        <w:rPr>
          <w:rFonts w:cs="Arial"/>
          <w:b/>
          <w:iCs/>
        </w:rPr>
        <w:t>- Cadre REST :</w:t>
      </w:r>
      <w:r w:rsidRPr="00582D1A">
        <w:rPr>
          <w:rFonts w:cs="Arial"/>
          <w:iCs/>
        </w:rPr>
        <w:t xml:space="preserve"> le cadre REST Django fournit à la couche API la sérialisation, l'authentification et les jeux de vues.</w:t>
      </w:r>
    </w:p>
    <w:p w14:paraId="49547763" w14:textId="77777777" w:rsidR="00582D1A" w:rsidRPr="00582D1A" w:rsidRDefault="00582D1A" w:rsidP="00077485">
      <w:pPr>
        <w:spacing w:line="360" w:lineRule="auto"/>
        <w:ind w:left="142"/>
        <w:rPr>
          <w:rFonts w:cs="Arial"/>
          <w:iCs/>
        </w:rPr>
      </w:pPr>
      <w:r w:rsidRPr="00582D1A">
        <w:rPr>
          <w:rFonts w:cs="Arial"/>
          <w:b/>
          <w:iCs/>
        </w:rPr>
        <w:t>- Authentification JWT :</w:t>
      </w:r>
      <w:r w:rsidRPr="00582D1A">
        <w:rPr>
          <w:rFonts w:cs="Arial"/>
          <w:iCs/>
        </w:rPr>
        <w:t xml:space="preserve"> les jetons Web JSON sont utilisés pour l'authentification sécurisée entre les composants.</w:t>
      </w:r>
    </w:p>
    <w:p w14:paraId="4874E735" w14:textId="77777777" w:rsidR="00582D1A" w:rsidRPr="00582D1A" w:rsidRDefault="00582D1A" w:rsidP="00077485">
      <w:pPr>
        <w:spacing w:line="360" w:lineRule="auto"/>
        <w:ind w:left="142"/>
        <w:rPr>
          <w:rFonts w:cs="Arial"/>
          <w:iCs/>
        </w:rPr>
      </w:pPr>
      <w:r w:rsidRPr="00582D1A">
        <w:rPr>
          <w:rFonts w:cs="Arial"/>
          <w:b/>
          <w:iCs/>
        </w:rPr>
        <w:t xml:space="preserve">- Base de données : </w:t>
      </w:r>
      <w:r>
        <w:rPr>
          <w:rFonts w:cs="Arial"/>
          <w:iCs/>
        </w:rPr>
        <w:t>SQLite est utilisé pour la persistance des données, avec des modèles conçus pour des performances de requête optimales.</w:t>
      </w:r>
    </w:p>
    <w:p w14:paraId="5B9390A6" w14:textId="20E01235" w:rsidR="008B233A" w:rsidRDefault="00582D1A" w:rsidP="00582D1A">
      <w:pPr>
        <w:spacing w:line="360" w:lineRule="auto"/>
        <w:ind w:left="142"/>
        <w:rPr>
          <w:rFonts w:cs="Arial"/>
          <w:iCs/>
        </w:rPr>
      </w:pPr>
      <w:r w:rsidRPr="00582D1A">
        <w:rPr>
          <w:rFonts w:cs="Arial"/>
          <w:b/>
          <w:iCs/>
        </w:rPr>
        <w:t xml:space="preserve">- </w:t>
      </w:r>
      <w:proofErr w:type="spellStart"/>
      <w:r w:rsidRPr="00582D1A">
        <w:rPr>
          <w:rFonts w:cs="Arial"/>
          <w:b/>
          <w:iCs/>
        </w:rPr>
        <w:t>Celery</w:t>
      </w:r>
      <w:proofErr w:type="spellEnd"/>
      <w:r w:rsidRPr="00582D1A">
        <w:rPr>
          <w:rFonts w:cs="Arial"/>
          <w:b/>
          <w:iCs/>
        </w:rPr>
        <w:t xml:space="preserve"> :</w:t>
      </w:r>
      <w:r w:rsidRPr="00582D1A">
        <w:rPr>
          <w:rFonts w:cs="Arial"/>
          <w:iCs/>
        </w:rPr>
        <w:t xml:space="preserve"> traitement asynchrone des tâches pour la gestion de la livraison des communications et des opérations ML</w:t>
      </w:r>
      <w:r>
        <w:rPr>
          <w:rFonts w:cs="Arial"/>
          <w:iCs/>
        </w:rPr>
        <w:t>.</w:t>
      </w:r>
    </w:p>
    <w:p w14:paraId="62F11D14" w14:textId="77777777" w:rsidR="00FF16B7" w:rsidRPr="00582D1A" w:rsidRDefault="00FF16B7" w:rsidP="0046023A">
      <w:pPr>
        <w:spacing w:before="240" w:after="160"/>
        <w:ind w:left="142"/>
        <w:rPr>
          <w:rFonts w:cs="Arial"/>
          <w:iCs/>
        </w:rPr>
      </w:pPr>
      <w:r>
        <w:rPr>
          <w:b/>
          <w:bCs/>
          <w:sz w:val="36"/>
          <w:szCs w:val="36"/>
        </w:rPr>
        <w:t>3.2.2 Mise en œuvre de la prise en charge des patients</w:t>
      </w:r>
    </w:p>
    <w:p w14:paraId="56F56780" w14:textId="77777777" w:rsidR="00FF16B7" w:rsidRPr="00582D1A" w:rsidRDefault="00FF16B7" w:rsidP="0046023A">
      <w:pPr>
        <w:spacing w:line="360" w:lineRule="auto"/>
        <w:ind w:left="142"/>
        <w:rPr>
          <w:rFonts w:cs="Arial"/>
          <w:iCs/>
        </w:rPr>
      </w:pPr>
      <w:r w:rsidRPr="00582D1A">
        <w:rPr>
          <w:rFonts w:cs="Arial"/>
          <w:iCs/>
        </w:rPr>
        <w:t>Le système de gestion des patients est mis en œuvre dans l'application « patients » avec les caractéristiques clés suivantes :</w:t>
      </w:r>
    </w:p>
    <w:p w14:paraId="1F906E2C" w14:textId="77777777" w:rsidR="00FF16B7" w:rsidRPr="00582D1A" w:rsidRDefault="00FF16B7" w:rsidP="0046023A">
      <w:pPr>
        <w:spacing w:line="360" w:lineRule="auto"/>
        <w:ind w:left="142"/>
        <w:rPr>
          <w:rFonts w:cs="Arial"/>
          <w:iCs/>
        </w:rPr>
      </w:pPr>
    </w:p>
    <w:p w14:paraId="02DF4B34" w14:textId="77777777" w:rsidR="00FF16B7" w:rsidRPr="00582D1A" w:rsidRDefault="00FF16B7" w:rsidP="0046023A">
      <w:pPr>
        <w:spacing w:line="360" w:lineRule="auto"/>
        <w:ind w:left="142"/>
        <w:rPr>
          <w:rFonts w:cs="Arial"/>
          <w:iCs/>
        </w:rPr>
      </w:pPr>
      <w:r w:rsidRPr="00582D1A">
        <w:rPr>
          <w:rFonts w:cs="Arial"/>
          <w:b/>
          <w:iCs/>
        </w:rPr>
        <w:t>- Modèle patient :</w:t>
      </w:r>
      <w:r w:rsidRPr="00582D1A">
        <w:rPr>
          <w:rFonts w:cs="Arial"/>
          <w:iCs/>
        </w:rPr>
        <w:t xml:space="preserve"> un modèle complet avec des champs pour les données démographiques, les informations de contact et les mesures d'engagement.</w:t>
      </w:r>
    </w:p>
    <w:p w14:paraId="4B54CCBA" w14:textId="77777777" w:rsidR="00FF16B7" w:rsidRPr="00582D1A" w:rsidRDefault="00FF16B7" w:rsidP="0046023A">
      <w:pPr>
        <w:spacing w:line="360" w:lineRule="auto"/>
        <w:ind w:left="142"/>
        <w:rPr>
          <w:rFonts w:cs="Arial"/>
          <w:iCs/>
        </w:rPr>
      </w:pPr>
      <w:r w:rsidRPr="00582D1A">
        <w:rPr>
          <w:rFonts w:cs="Arial"/>
          <w:b/>
          <w:iCs/>
        </w:rPr>
        <w:t>- Gestion du consentement :</w:t>
      </w:r>
      <w:r w:rsidRPr="00582D1A">
        <w:rPr>
          <w:rFonts w:cs="Arial"/>
          <w:iCs/>
        </w:rPr>
        <w:t xml:space="preserve"> suivi granulaire du consentement avec horodatage et informations sur la source pour la conformité au RGPD.</w:t>
      </w:r>
    </w:p>
    <w:p w14:paraId="0F3ED650" w14:textId="77777777" w:rsidR="00FF16B7" w:rsidRDefault="00FF16B7" w:rsidP="0046023A">
      <w:pPr>
        <w:spacing w:line="360" w:lineRule="auto"/>
        <w:ind w:left="142"/>
        <w:rPr>
          <w:rFonts w:cs="Arial"/>
          <w:iCs/>
        </w:rPr>
      </w:pPr>
      <w:r w:rsidRPr="00582D1A">
        <w:rPr>
          <w:rFonts w:cs="Arial"/>
          <w:b/>
          <w:iCs/>
        </w:rPr>
        <w:t>- Préférences de communication :</w:t>
      </w:r>
      <w:r w:rsidRPr="00582D1A">
        <w:rPr>
          <w:rFonts w:cs="Arial"/>
          <w:iCs/>
        </w:rPr>
        <w:t xml:space="preserve"> Paramètres spécifiques au patient pour les méthodes de contact et le moment préférés.</w:t>
      </w:r>
    </w:p>
    <w:p w14:paraId="78B08444" w14:textId="77777777" w:rsidR="00FF16B7" w:rsidRDefault="00FF16B7" w:rsidP="0046023A">
      <w:pPr>
        <w:spacing w:line="360" w:lineRule="auto"/>
        <w:ind w:left="142"/>
        <w:rPr>
          <w:rFonts w:cs="Arial"/>
          <w:iCs/>
        </w:rPr>
      </w:pPr>
    </w:p>
    <w:p w14:paraId="26CF104D" w14:textId="77777777" w:rsidR="00FF16B7" w:rsidRPr="00582D1A" w:rsidRDefault="00FF16B7" w:rsidP="0046023A">
      <w:pPr>
        <w:spacing w:before="240" w:after="160"/>
        <w:ind w:left="142"/>
        <w:rPr>
          <w:rFonts w:cs="Arial"/>
          <w:iCs/>
        </w:rPr>
      </w:pPr>
      <w:r>
        <w:rPr>
          <w:b/>
          <w:bCs/>
          <w:sz w:val="36"/>
          <w:szCs w:val="36"/>
        </w:rPr>
        <w:lastRenderedPageBreak/>
        <w:t>3.2.3 Mise en œuvre de la gestion des campagnes</w:t>
      </w:r>
    </w:p>
    <w:p w14:paraId="70B12D84" w14:textId="77777777" w:rsidR="00FF16B7" w:rsidRPr="00FF16B7" w:rsidRDefault="00FF16B7" w:rsidP="0046023A">
      <w:pPr>
        <w:spacing w:line="360" w:lineRule="auto"/>
        <w:ind w:left="142"/>
        <w:rPr>
          <w:rFonts w:cs="Arial"/>
          <w:bCs/>
          <w:iCs/>
        </w:rPr>
      </w:pPr>
      <w:r w:rsidRPr="00FF16B7">
        <w:rPr>
          <w:rFonts w:cs="Arial"/>
          <w:bCs/>
          <w:iCs/>
        </w:rPr>
        <w:t>Le système de campagne est mis en œuvre dans l'application « campagnes » avec les éléments suivants :</w:t>
      </w:r>
    </w:p>
    <w:p w14:paraId="582C0F19" w14:textId="77777777" w:rsidR="00FF16B7" w:rsidRPr="00FF16B7" w:rsidRDefault="00FF16B7" w:rsidP="0046023A">
      <w:pPr>
        <w:spacing w:line="360" w:lineRule="auto"/>
        <w:ind w:left="142"/>
        <w:rPr>
          <w:rFonts w:cs="Arial"/>
          <w:bCs/>
          <w:iCs/>
        </w:rPr>
      </w:pPr>
    </w:p>
    <w:p w14:paraId="2D4C0C5F" w14:textId="77777777" w:rsidR="00FF16B7" w:rsidRPr="00FF16B7" w:rsidRDefault="00FF16B7" w:rsidP="0046023A">
      <w:pPr>
        <w:spacing w:line="360" w:lineRule="auto"/>
        <w:ind w:left="142"/>
        <w:rPr>
          <w:rFonts w:cs="Arial"/>
          <w:bCs/>
          <w:iCs/>
        </w:rPr>
      </w:pPr>
      <w:r w:rsidRPr="00FF16B7">
        <w:rPr>
          <w:rFonts w:cs="Arial"/>
          <w:b/>
          <w:bCs/>
          <w:iCs/>
        </w:rPr>
        <w:t>- Modèle de campagne :</w:t>
      </w:r>
      <w:r w:rsidRPr="00FF16B7">
        <w:rPr>
          <w:rFonts w:cs="Arial"/>
          <w:bCs/>
          <w:iCs/>
        </w:rPr>
        <w:t xml:space="preserve"> Définit des campagnes de communication avec des critères de ciblage et des modèles de messages.</w:t>
      </w:r>
    </w:p>
    <w:p w14:paraId="59836DA1" w14:textId="77777777" w:rsidR="00FF16B7" w:rsidRPr="00FF16B7" w:rsidRDefault="00FF16B7" w:rsidP="0046023A">
      <w:pPr>
        <w:spacing w:line="360" w:lineRule="auto"/>
        <w:ind w:left="142"/>
        <w:rPr>
          <w:rFonts w:cs="Arial"/>
          <w:bCs/>
          <w:iCs/>
        </w:rPr>
      </w:pPr>
      <w:r w:rsidRPr="00FF16B7">
        <w:rPr>
          <w:rFonts w:cs="Arial"/>
          <w:b/>
          <w:bCs/>
          <w:iCs/>
        </w:rPr>
        <w:t>- Gestion des segments :</w:t>
      </w:r>
      <w:r w:rsidRPr="00FF16B7">
        <w:rPr>
          <w:rFonts w:cs="Arial"/>
          <w:bCs/>
          <w:iCs/>
        </w:rPr>
        <w:t xml:space="preserve"> Met en œuvre la segmentation des patients sur la base de critères démographiques et comportementaux.</w:t>
      </w:r>
    </w:p>
    <w:p w14:paraId="2211A084" w14:textId="77777777" w:rsidR="00FF16B7" w:rsidRDefault="00FF16B7" w:rsidP="0046023A">
      <w:pPr>
        <w:spacing w:line="360" w:lineRule="auto"/>
        <w:ind w:left="142"/>
        <w:rPr>
          <w:rFonts w:cs="Arial"/>
          <w:bCs/>
          <w:iCs/>
        </w:rPr>
      </w:pPr>
      <w:r w:rsidRPr="00FF16B7">
        <w:rPr>
          <w:rFonts w:cs="Arial"/>
          <w:b/>
          <w:bCs/>
          <w:iCs/>
        </w:rPr>
        <w:t>- Journaux de communication :</w:t>
      </w:r>
      <w:r w:rsidRPr="00FF16B7">
        <w:rPr>
          <w:rFonts w:cs="Arial"/>
          <w:bCs/>
          <w:iCs/>
        </w:rPr>
        <w:t xml:space="preserve"> Suit toutes les communications avec les patients avec des informations détaillées sur l'état et la réponse.</w:t>
      </w:r>
    </w:p>
    <w:p w14:paraId="1947B86E" w14:textId="77777777" w:rsidR="00FF16B7" w:rsidRDefault="00FF16B7" w:rsidP="0046023A">
      <w:pPr>
        <w:spacing w:before="240" w:after="160"/>
        <w:ind w:left="142"/>
        <w:rPr>
          <w:b/>
          <w:bCs/>
          <w:sz w:val="36"/>
          <w:szCs w:val="36"/>
        </w:rPr>
      </w:pPr>
      <w:r w:rsidRPr="00FF16B7">
        <w:rPr>
          <w:b/>
          <w:bCs/>
          <w:sz w:val="36"/>
          <w:szCs w:val="36"/>
        </w:rPr>
        <w:t>3.2.4 Mise en œuvre de l'IA/ML</w:t>
      </w:r>
    </w:p>
    <w:p w14:paraId="6F7B0A95" w14:textId="77777777" w:rsidR="00FF16B7" w:rsidRPr="00FF16B7" w:rsidRDefault="00FF16B7" w:rsidP="0046023A">
      <w:pPr>
        <w:spacing w:line="360" w:lineRule="auto"/>
        <w:ind w:left="142"/>
        <w:rPr>
          <w:rFonts w:cs="Arial"/>
          <w:bCs/>
          <w:iCs/>
        </w:rPr>
      </w:pPr>
      <w:r w:rsidRPr="00FF16B7">
        <w:rPr>
          <w:rFonts w:cs="Arial"/>
          <w:bCs/>
          <w:iCs/>
        </w:rPr>
        <w:t>Les composants AI/ML sont implémentés dans le répertoire 'services/ai' :</w:t>
      </w:r>
    </w:p>
    <w:p w14:paraId="5E51DFED" w14:textId="77777777" w:rsidR="00FF16B7" w:rsidRPr="00FF16B7" w:rsidRDefault="00FF16B7" w:rsidP="0046023A">
      <w:pPr>
        <w:spacing w:line="360" w:lineRule="auto"/>
        <w:ind w:left="142"/>
        <w:rPr>
          <w:rFonts w:cs="Arial"/>
          <w:bCs/>
          <w:iCs/>
        </w:rPr>
      </w:pPr>
      <w:r w:rsidRPr="00FF16B7">
        <w:rPr>
          <w:rFonts w:cs="Arial"/>
          <w:b/>
          <w:bCs/>
          <w:iCs/>
        </w:rPr>
        <w:t>- Clustering :</w:t>
      </w:r>
      <w:r w:rsidRPr="00FF16B7">
        <w:rPr>
          <w:rFonts w:cs="Arial"/>
          <w:bCs/>
          <w:iCs/>
        </w:rPr>
        <w:t xml:space="preserve"> algorithmes K-</w:t>
      </w:r>
      <w:proofErr w:type="spellStart"/>
      <w:r w:rsidRPr="00FF16B7">
        <w:rPr>
          <w:rFonts w:cs="Arial"/>
          <w:bCs/>
          <w:iCs/>
        </w:rPr>
        <w:t>means</w:t>
      </w:r>
      <w:proofErr w:type="spellEnd"/>
      <w:r w:rsidRPr="00FF16B7">
        <w:rPr>
          <w:rFonts w:cs="Arial"/>
          <w:bCs/>
          <w:iCs/>
        </w:rPr>
        <w:t xml:space="preserve"> et DBSCAN pour la segmentation des patients en fonction de caractéristiques démographiques et comportementales.</w:t>
      </w:r>
    </w:p>
    <w:p w14:paraId="06087339" w14:textId="77777777" w:rsidR="00FF16B7" w:rsidRPr="00FF16B7" w:rsidRDefault="00FF16B7" w:rsidP="0046023A">
      <w:pPr>
        <w:spacing w:line="360" w:lineRule="auto"/>
        <w:ind w:left="142"/>
        <w:rPr>
          <w:rFonts w:cs="Arial"/>
          <w:bCs/>
          <w:iCs/>
        </w:rPr>
      </w:pPr>
      <w:r w:rsidRPr="00FF16B7">
        <w:rPr>
          <w:rFonts w:cs="Arial"/>
          <w:b/>
          <w:bCs/>
          <w:iCs/>
        </w:rPr>
        <w:t>- Prédiction :</w:t>
      </w:r>
      <w:r w:rsidRPr="00FF16B7">
        <w:rPr>
          <w:rFonts w:cs="Arial"/>
          <w:bCs/>
          <w:iCs/>
        </w:rPr>
        <w:t xml:space="preserve"> modèles d'apprentissage automatique pour prédire la probabilité de réponse du patient à l'aide de données historiques.</w:t>
      </w:r>
    </w:p>
    <w:p w14:paraId="0D39094F" w14:textId="77777777" w:rsidR="00FF16B7" w:rsidRDefault="00FF16B7" w:rsidP="0046023A">
      <w:pPr>
        <w:spacing w:line="360" w:lineRule="auto"/>
        <w:ind w:left="142"/>
        <w:rPr>
          <w:rFonts w:cs="Arial"/>
          <w:bCs/>
          <w:iCs/>
        </w:rPr>
      </w:pPr>
      <w:r w:rsidRPr="00FF16B7">
        <w:rPr>
          <w:rFonts w:cs="Arial"/>
          <w:b/>
          <w:bCs/>
          <w:iCs/>
        </w:rPr>
        <w:t xml:space="preserve">- </w:t>
      </w:r>
      <w:proofErr w:type="spellStart"/>
      <w:r w:rsidRPr="00FF16B7">
        <w:rPr>
          <w:rFonts w:cs="Arial"/>
          <w:b/>
          <w:bCs/>
          <w:iCs/>
        </w:rPr>
        <w:t>Feature</w:t>
      </w:r>
      <w:proofErr w:type="spellEnd"/>
      <w:r w:rsidRPr="00FF16B7">
        <w:rPr>
          <w:rFonts w:cs="Arial"/>
          <w:b/>
          <w:bCs/>
          <w:iCs/>
        </w:rPr>
        <w:t xml:space="preserve"> Engineering :</w:t>
      </w:r>
      <w:r w:rsidRPr="00FF16B7">
        <w:rPr>
          <w:rFonts w:cs="Arial"/>
          <w:bCs/>
          <w:iCs/>
        </w:rPr>
        <w:t xml:space="preserve"> Extraction et transformation des données des patients en fonctionnalités adaptées aux algorithmes de ML.</w:t>
      </w:r>
    </w:p>
    <w:p w14:paraId="45C9EB9D" w14:textId="6E60D1DB" w:rsidR="00FF16B7" w:rsidRDefault="00FF16B7" w:rsidP="00FF16B7">
      <w:pPr>
        <w:spacing w:before="480" w:after="240"/>
        <w:rPr>
          <w:b/>
          <w:bCs/>
          <w:sz w:val="44"/>
          <w:szCs w:val="44"/>
        </w:rPr>
      </w:pPr>
      <w:r>
        <w:rPr>
          <w:b/>
          <w:bCs/>
          <w:sz w:val="44"/>
          <w:szCs w:val="44"/>
        </w:rPr>
        <w:t>3.3 Mise en œuvre du frontend</w:t>
      </w:r>
    </w:p>
    <w:p w14:paraId="5611C49C" w14:textId="5DB92050" w:rsidR="00FF16B7" w:rsidRPr="00FF16B7" w:rsidRDefault="00FF16B7" w:rsidP="00336F7A">
      <w:pPr>
        <w:spacing w:before="240" w:after="160"/>
        <w:ind w:left="142"/>
        <w:rPr>
          <w:b/>
          <w:bCs/>
          <w:sz w:val="36"/>
          <w:szCs w:val="36"/>
        </w:rPr>
      </w:pPr>
      <w:r w:rsidRPr="00FF16B7">
        <w:rPr>
          <w:b/>
          <w:bCs/>
          <w:sz w:val="36"/>
          <w:szCs w:val="36"/>
        </w:rPr>
        <w:t>3.3.1 Structure de l'application Next.js</w:t>
      </w:r>
    </w:p>
    <w:p w14:paraId="33A5EABA" w14:textId="77777777" w:rsidR="00FF16B7" w:rsidRDefault="00FF16B7" w:rsidP="00AE238E">
      <w:pPr>
        <w:spacing w:line="360" w:lineRule="auto"/>
        <w:ind w:left="142"/>
      </w:pPr>
      <w:r>
        <w:t>Le frontend est implémenté en tant qu'application Next.js avec la structure suivante :</w:t>
      </w:r>
    </w:p>
    <w:p w14:paraId="7F2AB7BC" w14:textId="77777777" w:rsidR="00FF16B7" w:rsidRDefault="00FF16B7" w:rsidP="00AE238E">
      <w:pPr>
        <w:spacing w:line="360" w:lineRule="auto"/>
        <w:ind w:left="142"/>
      </w:pPr>
    </w:p>
    <w:p w14:paraId="24D7A328" w14:textId="77777777" w:rsidR="00FF16B7" w:rsidRDefault="00FF16B7" w:rsidP="00AE238E">
      <w:pPr>
        <w:spacing w:line="360" w:lineRule="auto"/>
        <w:ind w:left="142"/>
      </w:pPr>
      <w:r w:rsidRPr="00FF16B7">
        <w:rPr>
          <w:b/>
        </w:rPr>
        <w:t>- Pages :</w:t>
      </w:r>
      <w:r>
        <w:t xml:space="preserve"> organisées par zone de fonctionnalités (tableau de bord, campagnes, patients, segments).</w:t>
      </w:r>
    </w:p>
    <w:p w14:paraId="7F9AF2BE" w14:textId="77777777" w:rsidR="00FF16B7" w:rsidRDefault="00FF16B7" w:rsidP="00AE238E">
      <w:pPr>
        <w:spacing w:line="360" w:lineRule="auto"/>
        <w:ind w:left="142"/>
      </w:pPr>
      <w:r w:rsidRPr="00FF16B7">
        <w:rPr>
          <w:b/>
        </w:rPr>
        <w:t>- Composants :</w:t>
      </w:r>
      <w:r>
        <w:t xml:space="preserve"> éléments d'interface utilisateur réutilisables suivant une architecture basée sur des composants.</w:t>
      </w:r>
    </w:p>
    <w:p w14:paraId="765F7295" w14:textId="77777777" w:rsidR="00FF16B7" w:rsidRDefault="00FF16B7" w:rsidP="00AE238E">
      <w:pPr>
        <w:spacing w:line="360" w:lineRule="auto"/>
        <w:ind w:left="142"/>
      </w:pPr>
      <w:r w:rsidRPr="00FF16B7">
        <w:rPr>
          <w:b/>
        </w:rPr>
        <w:t>- Intégration API :</w:t>
      </w:r>
      <w:r>
        <w:t xml:space="preserve"> </w:t>
      </w:r>
      <w:proofErr w:type="spellStart"/>
      <w:r>
        <w:t>Hooks</w:t>
      </w:r>
      <w:proofErr w:type="spellEnd"/>
      <w:r>
        <w:t xml:space="preserve"> personnalisés pour la récupération des données et la gestion de l'état.</w:t>
      </w:r>
    </w:p>
    <w:p w14:paraId="54EE0D4E" w14:textId="77777777" w:rsidR="00336F7A" w:rsidRDefault="00336F7A" w:rsidP="00336F7A">
      <w:pPr>
        <w:spacing w:before="240" w:after="160"/>
        <w:ind w:left="142"/>
        <w:rPr>
          <w:b/>
          <w:bCs/>
          <w:sz w:val="36"/>
          <w:szCs w:val="36"/>
        </w:rPr>
      </w:pPr>
    </w:p>
    <w:p w14:paraId="133FD477" w14:textId="77777777" w:rsidR="00336F7A" w:rsidRDefault="00336F7A" w:rsidP="003B08E6">
      <w:pPr>
        <w:spacing w:before="240" w:after="160"/>
        <w:ind w:left="142"/>
        <w:rPr>
          <w:b/>
          <w:bCs/>
          <w:sz w:val="36"/>
          <w:szCs w:val="36"/>
        </w:rPr>
      </w:pPr>
      <w:r w:rsidRPr="00FF16B7">
        <w:rPr>
          <w:b/>
          <w:bCs/>
          <w:sz w:val="36"/>
          <w:szCs w:val="36"/>
        </w:rPr>
        <w:lastRenderedPageBreak/>
        <w:t>3.3.2 Mise en œuvre de l'interface utilisateur</w:t>
      </w:r>
    </w:p>
    <w:p w14:paraId="12C68810" w14:textId="77777777" w:rsidR="00336F7A" w:rsidRDefault="00336F7A" w:rsidP="003B08E6">
      <w:pPr>
        <w:spacing w:line="360" w:lineRule="auto"/>
        <w:ind w:left="142"/>
      </w:pPr>
      <w:r>
        <w:t>L'interface utilisateur est implémentée avec les fonctionnalités clés suivantes :</w:t>
      </w:r>
    </w:p>
    <w:p w14:paraId="655E9571" w14:textId="77777777" w:rsidR="00336F7A" w:rsidRDefault="00336F7A" w:rsidP="003B08E6">
      <w:pPr>
        <w:spacing w:line="360" w:lineRule="auto"/>
        <w:ind w:left="142"/>
      </w:pPr>
    </w:p>
    <w:p w14:paraId="789802C3" w14:textId="77777777" w:rsidR="00336F7A" w:rsidRDefault="00336F7A" w:rsidP="003B08E6">
      <w:pPr>
        <w:spacing w:line="360" w:lineRule="auto"/>
        <w:ind w:left="142"/>
      </w:pPr>
      <w:r w:rsidRPr="00336F7A">
        <w:rPr>
          <w:b/>
        </w:rPr>
        <w:t xml:space="preserve">- Tableau de bord : </w:t>
      </w:r>
      <w:r>
        <w:t>fournit une vue d'ensemble de l'activité du système et des indicateurs clés.</w:t>
      </w:r>
    </w:p>
    <w:p w14:paraId="7AAEF68F" w14:textId="77777777" w:rsidR="00336F7A" w:rsidRDefault="00336F7A" w:rsidP="003B08E6">
      <w:pPr>
        <w:spacing w:line="360" w:lineRule="auto"/>
        <w:ind w:left="142"/>
      </w:pPr>
      <w:r w:rsidRPr="00336F7A">
        <w:rPr>
          <w:b/>
        </w:rPr>
        <w:t>- Gestion de campagnes :</w:t>
      </w:r>
      <w:r>
        <w:t xml:space="preserve"> Interfaces de création et de suivi des campagnes de communication.</w:t>
      </w:r>
    </w:p>
    <w:p w14:paraId="2535D897" w14:textId="77777777" w:rsidR="00336F7A" w:rsidRDefault="00336F7A" w:rsidP="003B08E6">
      <w:pPr>
        <w:spacing w:line="360" w:lineRule="auto"/>
        <w:ind w:left="142"/>
      </w:pPr>
      <w:r w:rsidRPr="00336F7A">
        <w:rPr>
          <w:b/>
        </w:rPr>
        <w:t>- Gestion des patients :</w:t>
      </w:r>
      <w:r>
        <w:t xml:space="preserve"> Écrans permettant de visualiser et de mettre à jour les informations sur les patients.</w:t>
      </w:r>
    </w:p>
    <w:p w14:paraId="0EB25479" w14:textId="1DC2F073" w:rsidR="00336F7A" w:rsidRDefault="00336F7A" w:rsidP="00336F7A">
      <w:pPr>
        <w:spacing w:line="360" w:lineRule="auto"/>
        <w:ind w:left="142"/>
      </w:pPr>
      <w:r w:rsidRPr="00336F7A">
        <w:rPr>
          <w:b/>
        </w:rPr>
        <w:t>- Outils de segmentation :</w:t>
      </w:r>
      <w:r>
        <w:t xml:space="preserve"> Interfaces pour la création et l'application de segments de patients.</w:t>
      </w:r>
    </w:p>
    <w:p w14:paraId="18772864" w14:textId="77777777" w:rsidR="00336F7A" w:rsidRDefault="00336F7A" w:rsidP="007E11DD">
      <w:pPr>
        <w:spacing w:before="480" w:after="240"/>
        <w:rPr>
          <w:b/>
          <w:bCs/>
          <w:sz w:val="44"/>
          <w:szCs w:val="44"/>
        </w:rPr>
      </w:pPr>
      <w:r>
        <w:rPr>
          <w:b/>
          <w:bCs/>
          <w:sz w:val="44"/>
          <w:szCs w:val="44"/>
        </w:rPr>
        <w:t>3.4 Intégration matérielle</w:t>
      </w:r>
    </w:p>
    <w:p w14:paraId="2E553B67" w14:textId="77777777" w:rsidR="00336F7A" w:rsidRDefault="00336F7A" w:rsidP="007E11DD">
      <w:pPr>
        <w:spacing w:line="360" w:lineRule="auto"/>
        <w:ind w:left="142"/>
      </w:pPr>
      <w:r w:rsidRPr="00336F7A">
        <w:rPr>
          <w:b/>
          <w:bCs/>
          <w:sz w:val="36"/>
          <w:szCs w:val="36"/>
        </w:rPr>
        <w:t>3.4.1 Assemblage du matériel</w:t>
      </w:r>
    </w:p>
    <w:p w14:paraId="16D4A54E" w14:textId="77777777" w:rsidR="00336F7A" w:rsidRDefault="00336F7A" w:rsidP="007E11DD">
      <w:pPr>
        <w:spacing w:line="360" w:lineRule="auto"/>
        <w:ind w:left="142"/>
      </w:pPr>
      <w:r>
        <w:t>Le composant matériel se compose de :</w:t>
      </w:r>
    </w:p>
    <w:p w14:paraId="76D64E5D" w14:textId="77777777" w:rsidR="00336F7A" w:rsidRDefault="00336F7A" w:rsidP="007E11DD">
      <w:pPr>
        <w:spacing w:line="360" w:lineRule="auto"/>
        <w:ind w:left="142"/>
      </w:pPr>
    </w:p>
    <w:p w14:paraId="16894C5C" w14:textId="77777777" w:rsidR="00336F7A" w:rsidRDefault="00336F7A" w:rsidP="007E11DD">
      <w:pPr>
        <w:spacing w:line="360" w:lineRule="auto"/>
        <w:ind w:left="142"/>
      </w:pPr>
      <w:r w:rsidRPr="00336F7A">
        <w:rPr>
          <w:b/>
        </w:rPr>
        <w:t>- Carte de développement ESP32 :</w:t>
      </w:r>
      <w:r>
        <w:t xml:space="preserve"> Fournit la puissance de traitement et la connectivité Wi-Fi.</w:t>
      </w:r>
    </w:p>
    <w:p w14:paraId="2C432197" w14:textId="77777777" w:rsidR="00336F7A" w:rsidRDefault="00336F7A" w:rsidP="007E11DD">
      <w:pPr>
        <w:spacing w:line="360" w:lineRule="auto"/>
        <w:ind w:left="142"/>
      </w:pPr>
      <w:r w:rsidRPr="00336F7A">
        <w:rPr>
          <w:b/>
        </w:rPr>
        <w:t>- SIM800L Module GSM :</w:t>
      </w:r>
      <w:r>
        <w:t xml:space="preserve"> Permet la communication cellulaire pour les SMS et les appels vocaux.</w:t>
      </w:r>
    </w:p>
    <w:p w14:paraId="266C723A" w14:textId="77777777" w:rsidR="00336F7A" w:rsidRDefault="00336F7A" w:rsidP="007E11DD">
      <w:pPr>
        <w:spacing w:line="360" w:lineRule="auto"/>
        <w:ind w:left="142"/>
      </w:pPr>
      <w:r w:rsidRPr="00336F7A">
        <w:rPr>
          <w:b/>
        </w:rPr>
        <w:t>- Alimentation :</w:t>
      </w:r>
      <w:r>
        <w:t xml:space="preserve"> Comprend la régulation de la tension et les capacités de batterie de secours.</w:t>
      </w:r>
    </w:p>
    <w:p w14:paraId="2966E2C7" w14:textId="12972AC5" w:rsidR="00336F7A" w:rsidRDefault="00336F7A" w:rsidP="007E11DD">
      <w:pPr>
        <w:spacing w:line="360" w:lineRule="auto"/>
        <w:ind w:left="142"/>
      </w:pPr>
      <w:r w:rsidRPr="00336F7A">
        <w:rPr>
          <w:b/>
          <w:bCs/>
        </w:rPr>
        <w:t>- Interconnexions :</w:t>
      </w:r>
      <w:r>
        <w:t xml:space="preserve"> Câblage entre les composants suivant le mappage des broches défini dans </w:t>
      </w:r>
      <w:r w:rsidR="00F84A88" w:rsidRPr="009E1376">
        <w:t xml:space="preserve">« </w:t>
      </w:r>
      <w:proofErr w:type="spellStart"/>
      <w:r w:rsidR="00F84A88">
        <w:t>utilities.h</w:t>
      </w:r>
      <w:proofErr w:type="spellEnd"/>
      <w:r w:rsidR="00F84A88" w:rsidRPr="009E1376">
        <w:t xml:space="preserve"> »</w:t>
      </w:r>
    </w:p>
    <w:p w14:paraId="6D6AEE26" w14:textId="513CD196" w:rsidR="00336F7A" w:rsidRDefault="00336F7A" w:rsidP="004A05DA">
      <w:pPr>
        <w:spacing w:line="360" w:lineRule="auto"/>
        <w:ind w:left="142"/>
      </w:pPr>
      <w:r w:rsidRPr="00336F7A">
        <w:rPr>
          <w:b/>
          <w:bCs/>
          <w:sz w:val="36"/>
          <w:szCs w:val="36"/>
        </w:rPr>
        <w:t xml:space="preserve">3.4.2 Mise en œuvre du </w:t>
      </w:r>
      <w:proofErr w:type="spellStart"/>
      <w:r>
        <w:rPr>
          <w:b/>
          <w:bCs/>
          <w:sz w:val="36"/>
          <w:szCs w:val="36"/>
        </w:rPr>
        <w:t>firmware</w:t>
      </w:r>
      <w:proofErr w:type="spellEnd"/>
    </w:p>
    <w:p w14:paraId="3A3F0ADC" w14:textId="77777777" w:rsidR="00336F7A" w:rsidRDefault="00336F7A" w:rsidP="004A05DA">
      <w:pPr>
        <w:spacing w:line="360" w:lineRule="auto"/>
        <w:ind w:left="142"/>
      </w:pPr>
      <w:r>
        <w:t xml:space="preserve">Le </w:t>
      </w:r>
      <w:proofErr w:type="spellStart"/>
      <w:r>
        <w:t>firmware</w:t>
      </w:r>
      <w:proofErr w:type="spellEnd"/>
      <w:r>
        <w:t xml:space="preserve"> ESP32 est implémenté avec ces composants clés :</w:t>
      </w:r>
    </w:p>
    <w:p w14:paraId="1F9078B5" w14:textId="77777777" w:rsidR="00336F7A" w:rsidRDefault="00336F7A" w:rsidP="004A05DA">
      <w:pPr>
        <w:spacing w:line="360" w:lineRule="auto"/>
        <w:ind w:left="142"/>
      </w:pPr>
    </w:p>
    <w:p w14:paraId="047388FB" w14:textId="77777777" w:rsidR="00336F7A" w:rsidRDefault="00336F7A" w:rsidP="004A05DA">
      <w:pPr>
        <w:spacing w:line="360" w:lineRule="auto"/>
        <w:ind w:left="142"/>
      </w:pPr>
      <w:r w:rsidRPr="00336F7A">
        <w:rPr>
          <w:b/>
        </w:rPr>
        <w:t>- Initialisation du modem :</w:t>
      </w:r>
      <w:r>
        <w:t xml:space="preserve"> Configuration du module SIM800L pour la communication.</w:t>
      </w:r>
    </w:p>
    <w:p w14:paraId="6853437A" w14:textId="77777777" w:rsidR="002A03A0" w:rsidRDefault="00336F7A" w:rsidP="002A03A0">
      <w:pPr>
        <w:spacing w:line="360" w:lineRule="auto"/>
        <w:ind w:left="142"/>
      </w:pPr>
      <w:r w:rsidRPr="00336F7A">
        <w:rPr>
          <w:b/>
        </w:rPr>
        <w:t>- Gestion du réseau :</w:t>
      </w:r>
      <w:r>
        <w:t xml:space="preserve"> Gestion de l'enregistrement du réseau cellulaire et du suivi de la qualité du signal.</w:t>
      </w:r>
    </w:p>
    <w:p w14:paraId="35D583CB" w14:textId="3657FB5F" w:rsidR="00336F7A" w:rsidRDefault="00336F7A" w:rsidP="002A03A0">
      <w:pPr>
        <w:spacing w:line="360" w:lineRule="auto"/>
        <w:ind w:left="142"/>
      </w:pPr>
      <w:r w:rsidRPr="00336F7A">
        <w:rPr>
          <w:b/>
        </w:rPr>
        <w:lastRenderedPageBreak/>
        <w:t>- Intégration API :</w:t>
      </w:r>
      <w:r>
        <w:t xml:space="preserve"> Communication avec le serveur backend pour l'authentification et la réception des commandes.</w:t>
      </w:r>
    </w:p>
    <w:p w14:paraId="5B2DCC40" w14:textId="77777777" w:rsidR="00336F7A" w:rsidRDefault="00336F7A" w:rsidP="004A05DA">
      <w:pPr>
        <w:spacing w:line="360" w:lineRule="auto"/>
        <w:ind w:left="142"/>
      </w:pPr>
      <w:r w:rsidRPr="00336F7A">
        <w:rPr>
          <w:b/>
        </w:rPr>
        <w:t>- Gestion des SMS et des appels :</w:t>
      </w:r>
      <w:r>
        <w:t xml:space="preserve"> Mise en œuvre des commandes AT pour l'envoi de SMS et le lancement d'appels.</w:t>
      </w:r>
    </w:p>
    <w:p w14:paraId="0701945C" w14:textId="77777777" w:rsidR="00336F7A" w:rsidRDefault="00336F7A" w:rsidP="004A05DA">
      <w:pPr>
        <w:spacing w:before="480" w:after="240"/>
        <w:rPr>
          <w:b/>
          <w:bCs/>
          <w:sz w:val="44"/>
          <w:szCs w:val="44"/>
        </w:rPr>
      </w:pPr>
      <w:r w:rsidRPr="00336F7A">
        <w:rPr>
          <w:b/>
          <w:bCs/>
          <w:sz w:val="44"/>
          <w:szCs w:val="44"/>
        </w:rPr>
        <w:t>3.5 Mise en œuvre de la sécurité</w:t>
      </w:r>
    </w:p>
    <w:p w14:paraId="62A5507B" w14:textId="77777777" w:rsidR="00336F7A" w:rsidRDefault="00336F7A" w:rsidP="004A05DA">
      <w:pPr>
        <w:spacing w:before="240" w:after="160"/>
        <w:ind w:left="142"/>
        <w:rPr>
          <w:b/>
          <w:bCs/>
          <w:sz w:val="36"/>
          <w:szCs w:val="36"/>
        </w:rPr>
      </w:pPr>
      <w:r w:rsidRPr="00336F7A">
        <w:rPr>
          <w:b/>
          <w:bCs/>
          <w:sz w:val="36"/>
          <w:szCs w:val="36"/>
        </w:rPr>
        <w:t>3.5.1 Authentification et autorisation</w:t>
      </w:r>
    </w:p>
    <w:p w14:paraId="4D4E58B8" w14:textId="731E64FF" w:rsidR="00336F7A" w:rsidRDefault="00336F7A" w:rsidP="002A03A0">
      <w:pPr>
        <w:spacing w:line="360" w:lineRule="auto"/>
        <w:ind w:left="142"/>
      </w:pPr>
      <w:r>
        <w:t>Le système met en œuvre un modèle de sécurité complet :</w:t>
      </w:r>
    </w:p>
    <w:p w14:paraId="047C574B" w14:textId="77777777" w:rsidR="002A03A0" w:rsidRDefault="002A03A0" w:rsidP="002A03A0">
      <w:pPr>
        <w:spacing w:line="360" w:lineRule="auto"/>
        <w:ind w:left="142"/>
      </w:pPr>
    </w:p>
    <w:p w14:paraId="51AE5A58" w14:textId="77777777" w:rsidR="00336F7A" w:rsidRDefault="00336F7A" w:rsidP="004A05DA">
      <w:pPr>
        <w:spacing w:line="360" w:lineRule="auto"/>
        <w:ind w:left="142"/>
      </w:pPr>
      <w:r w:rsidRPr="002A03A0">
        <w:rPr>
          <w:b/>
        </w:rPr>
        <w:t>- Authentification JWT :</w:t>
      </w:r>
      <w:r>
        <w:t xml:space="preserve"> authentification sécurisée basée sur un jeton pour toutes les demandes d'API.</w:t>
      </w:r>
    </w:p>
    <w:p w14:paraId="28CCB118" w14:textId="77777777" w:rsidR="00336F7A" w:rsidRDefault="00336F7A" w:rsidP="004A05DA">
      <w:pPr>
        <w:spacing w:line="360" w:lineRule="auto"/>
        <w:ind w:left="142"/>
      </w:pPr>
      <w:r w:rsidRPr="002A03A0">
        <w:rPr>
          <w:b/>
        </w:rPr>
        <w:t>- Contrôle d'accès basé sur les rôles :</w:t>
      </w:r>
      <w:r>
        <w:t xml:space="preserve"> différents niveaux d'autorisation pour les administrateurs, les prestataires de soins de santé et les patients.</w:t>
      </w:r>
    </w:p>
    <w:p w14:paraId="4FB2B85D" w14:textId="77777777" w:rsidR="00336F7A" w:rsidRDefault="00336F7A" w:rsidP="004A05DA">
      <w:pPr>
        <w:spacing w:line="360" w:lineRule="auto"/>
        <w:ind w:left="142"/>
      </w:pPr>
      <w:r w:rsidRPr="002A03A0">
        <w:rPr>
          <w:b/>
        </w:rPr>
        <w:t>- Actualisation du jeton :</w:t>
      </w:r>
      <w:r>
        <w:t xml:space="preserve"> mécanisme d'actualisation automatique du jeton pour maintenir des sessions sécurisées.</w:t>
      </w:r>
    </w:p>
    <w:p w14:paraId="1657AF0A" w14:textId="77777777" w:rsidR="00336F7A" w:rsidRDefault="00336F7A" w:rsidP="004A05DA">
      <w:pPr>
        <w:spacing w:before="240" w:after="160"/>
        <w:ind w:left="142"/>
      </w:pPr>
      <w:r w:rsidRPr="00336F7A">
        <w:rPr>
          <w:b/>
          <w:bCs/>
          <w:sz w:val="36"/>
          <w:szCs w:val="36"/>
        </w:rPr>
        <w:t>3.5.3 Conformité au RGPD</w:t>
      </w:r>
    </w:p>
    <w:p w14:paraId="3CE2D1A6" w14:textId="77777777" w:rsidR="00336F7A" w:rsidRPr="00336F7A" w:rsidRDefault="00336F7A" w:rsidP="004A05DA">
      <w:pPr>
        <w:spacing w:line="360" w:lineRule="auto"/>
        <w:ind w:left="142"/>
      </w:pPr>
      <w:r w:rsidRPr="00336F7A">
        <w:t>La conformité au RGPD est mise en œuvre par :</w:t>
      </w:r>
    </w:p>
    <w:p w14:paraId="64919DED" w14:textId="77777777" w:rsidR="00336F7A" w:rsidRPr="00336F7A" w:rsidRDefault="00336F7A" w:rsidP="004A05DA">
      <w:pPr>
        <w:spacing w:line="360" w:lineRule="auto"/>
        <w:ind w:left="142"/>
        <w:rPr>
          <w:b/>
        </w:rPr>
      </w:pPr>
    </w:p>
    <w:p w14:paraId="41647805" w14:textId="77777777" w:rsidR="00336F7A" w:rsidRPr="00336F7A" w:rsidRDefault="00336F7A" w:rsidP="004A05DA">
      <w:pPr>
        <w:spacing w:line="360" w:lineRule="auto"/>
        <w:ind w:left="142"/>
      </w:pPr>
      <w:r w:rsidRPr="00336F7A">
        <w:rPr>
          <w:b/>
        </w:rPr>
        <w:t xml:space="preserve">- Gestion du consentement : </w:t>
      </w:r>
      <w:r w:rsidRPr="00336F7A">
        <w:t>suivi granulaire du consentement du patient pour différents types de communication.</w:t>
      </w:r>
    </w:p>
    <w:p w14:paraId="465D395F" w14:textId="77777777" w:rsidR="00336F7A" w:rsidRPr="00336F7A" w:rsidRDefault="00336F7A" w:rsidP="004A05DA">
      <w:pPr>
        <w:spacing w:line="360" w:lineRule="auto"/>
        <w:ind w:left="142"/>
      </w:pPr>
      <w:r w:rsidRPr="00336F7A">
        <w:rPr>
          <w:b/>
        </w:rPr>
        <w:t xml:space="preserve">- Minimisation des données : </w:t>
      </w:r>
      <w:r w:rsidRPr="00336F7A">
        <w:t>collecte uniquement des informations nécessaires sur le patient.</w:t>
      </w:r>
    </w:p>
    <w:p w14:paraId="016EDE63" w14:textId="77777777" w:rsidR="00336F7A" w:rsidRPr="00336F7A" w:rsidRDefault="00336F7A" w:rsidP="004A05DA">
      <w:pPr>
        <w:spacing w:line="360" w:lineRule="auto"/>
        <w:ind w:left="142"/>
      </w:pPr>
      <w:r w:rsidRPr="00336F7A">
        <w:rPr>
          <w:b/>
        </w:rPr>
        <w:t>- Droit d'accès :</w:t>
      </w:r>
      <w:r w:rsidRPr="00336F7A">
        <w:t xml:space="preserve"> Fonctionnalité permettant aux patients d'accéder à leurs données stockées.</w:t>
      </w:r>
    </w:p>
    <w:p w14:paraId="486A724F" w14:textId="77777777" w:rsidR="00336F7A" w:rsidRDefault="00336F7A" w:rsidP="002A03A0">
      <w:pPr>
        <w:ind w:left="142"/>
      </w:pPr>
      <w:r w:rsidRPr="00336F7A">
        <w:rPr>
          <w:b/>
        </w:rPr>
        <w:t xml:space="preserve">- Droit à l'oubli : </w:t>
      </w:r>
      <w:r w:rsidRPr="00336F7A">
        <w:t>Mécanismes de suppression complète des données sur demande.</w:t>
      </w:r>
    </w:p>
    <w:p w14:paraId="5002DD80" w14:textId="77777777" w:rsidR="002A03A0" w:rsidRDefault="002A03A0" w:rsidP="00223B88">
      <w:pPr>
        <w:spacing w:before="480" w:after="240"/>
        <w:rPr>
          <w:b/>
          <w:bCs/>
          <w:sz w:val="44"/>
          <w:szCs w:val="44"/>
        </w:rPr>
      </w:pPr>
      <w:r w:rsidRPr="00336F7A">
        <w:rPr>
          <w:b/>
          <w:bCs/>
          <w:sz w:val="44"/>
          <w:szCs w:val="44"/>
        </w:rPr>
        <w:t>3.6 Conclusion</w:t>
      </w:r>
    </w:p>
    <w:p w14:paraId="3D63A294" w14:textId="1EE9E8B2" w:rsidR="008B233A" w:rsidRDefault="002A03A0" w:rsidP="00F84A88">
      <w:pPr>
        <w:spacing w:line="360" w:lineRule="auto"/>
        <w:rPr>
          <w:rFonts w:cs="Arial"/>
          <w:iCs/>
        </w:rPr>
      </w:pPr>
      <w:r w:rsidRPr="00336F7A">
        <w:rPr>
          <w:rFonts w:cs="Arial"/>
          <w:iCs/>
        </w:rPr>
        <w:t xml:space="preserve">La phase de mise en œuvre a réussi à transformer les concepts de conception en un système fonctionnel qui répond aux exigences du projet. Le backend fournit une gestion robuste des données et une segmentation alimentée par l'IA, le frontend offre une expérience utilisateur intuitive et le composant matériel permet des capacités de télécommunication directes. </w:t>
      </w:r>
      <w:r w:rsidRPr="00336F7A">
        <w:rPr>
          <w:rFonts w:cs="Arial"/>
          <w:iCs/>
        </w:rPr>
        <w:lastRenderedPageBreak/>
        <w:t>Ensemble, ces composants forment une solution complète pour une communication intelligente avec les patients dans les établissements de santé.</w:t>
      </w:r>
    </w:p>
    <w:p w14:paraId="43C96961" w14:textId="77777777" w:rsidR="00F84A88" w:rsidRDefault="00F84A88" w:rsidP="00826335">
      <w:pPr>
        <w:spacing w:before="480" w:after="240"/>
        <w:rPr>
          <w:b/>
          <w:bCs/>
          <w:sz w:val="44"/>
          <w:szCs w:val="44"/>
        </w:rPr>
      </w:pPr>
      <w:r w:rsidRPr="00336F7A">
        <w:rPr>
          <w:b/>
          <w:bCs/>
          <w:sz w:val="44"/>
          <w:szCs w:val="44"/>
        </w:rPr>
        <w:t>Conclusion générale</w:t>
      </w:r>
    </w:p>
    <w:p w14:paraId="20DC7460" w14:textId="77777777" w:rsidR="00F84A88" w:rsidRPr="00F84A88" w:rsidRDefault="00F84A88" w:rsidP="00826335">
      <w:pPr>
        <w:spacing w:line="360" w:lineRule="auto"/>
      </w:pPr>
      <w:r w:rsidRPr="00F84A88">
        <w:t>Le système de téléprospection intelligent avec IA représente une avancée significative dans la technologie de communication en matière de soins de santé. En combinant l'intelligence artificielle, les technologies cloud et le matériel embarqué, le système fournit une solution complète pour une communication proactive avec les patients qui répond aux défis auxquels sont confrontés les prestataires de soins de santé.</w:t>
      </w:r>
    </w:p>
    <w:p w14:paraId="44693AF3" w14:textId="77777777" w:rsidR="00F84A88" w:rsidRPr="00F84A88" w:rsidRDefault="00F84A88" w:rsidP="00826335">
      <w:pPr>
        <w:spacing w:line="360" w:lineRule="auto"/>
      </w:pPr>
    </w:p>
    <w:p w14:paraId="14075F56" w14:textId="77777777" w:rsidR="00F84A88" w:rsidRPr="00F84A88" w:rsidRDefault="00F84A88" w:rsidP="00826335">
      <w:pPr>
        <w:spacing w:line="360" w:lineRule="auto"/>
      </w:pPr>
      <w:r w:rsidRPr="00F84A88">
        <w:t>Les principales réalisations de ce projet sont les suivantes :</w:t>
      </w:r>
    </w:p>
    <w:p w14:paraId="79E11EA9" w14:textId="77777777" w:rsidR="00F84A88" w:rsidRPr="00F84A88" w:rsidRDefault="00F84A88" w:rsidP="00826335">
      <w:pPr>
        <w:spacing w:line="360" w:lineRule="auto"/>
      </w:pPr>
    </w:p>
    <w:p w14:paraId="4C6230FB" w14:textId="77777777" w:rsidR="00F84A88" w:rsidRPr="00F84A88" w:rsidRDefault="00F84A88" w:rsidP="00826335">
      <w:pPr>
        <w:spacing w:line="360" w:lineRule="auto"/>
      </w:pPr>
      <w:r w:rsidRPr="00F84A88">
        <w:t>1. Mise en œuvre réussie de la segmentation des patients alimentée par l'IA à l'aide des algorithmes de clustering K-</w:t>
      </w:r>
      <w:proofErr w:type="spellStart"/>
      <w:r w:rsidRPr="00F84A88">
        <w:t>means</w:t>
      </w:r>
      <w:proofErr w:type="spellEnd"/>
      <w:r w:rsidRPr="00F84A88">
        <w:t xml:space="preserve"> et DBSCAN, permettant des stratégies de communication personnalisées basées sur les caractéristiques des patients et les modèles d'engagement.</w:t>
      </w:r>
    </w:p>
    <w:p w14:paraId="6DFDE320" w14:textId="77777777" w:rsidR="00F84A88" w:rsidRPr="00F84A88" w:rsidRDefault="00F84A88" w:rsidP="00826335">
      <w:pPr>
        <w:spacing w:line="360" w:lineRule="auto"/>
      </w:pPr>
    </w:p>
    <w:p w14:paraId="3FFF2994" w14:textId="77777777" w:rsidR="00F84A88" w:rsidRPr="00F84A88" w:rsidRDefault="00F84A88" w:rsidP="00826335">
      <w:pPr>
        <w:spacing w:line="360" w:lineRule="auto"/>
      </w:pPr>
      <w:r w:rsidRPr="00F84A88">
        <w:t>2. Développement d'une plate-forme de communication multicanal prenant en charge à la fois les SMS et les appels vocaux grâce à une intégration matérielle directe, réduisant ainsi la dépendance vis-à-vis des services tiers.</w:t>
      </w:r>
    </w:p>
    <w:p w14:paraId="3AEADC45" w14:textId="77777777" w:rsidR="00F84A88" w:rsidRPr="00F84A88" w:rsidRDefault="00F84A88" w:rsidP="00826335">
      <w:pPr>
        <w:spacing w:line="360" w:lineRule="auto"/>
      </w:pPr>
    </w:p>
    <w:p w14:paraId="5F11242C" w14:textId="77777777" w:rsidR="00F84A88" w:rsidRPr="00F84A88" w:rsidRDefault="00F84A88" w:rsidP="00826335">
      <w:pPr>
        <w:spacing w:line="360" w:lineRule="auto"/>
      </w:pPr>
      <w:r w:rsidRPr="00F84A88">
        <w:t>3. Intégration de l'ESP32 et des composants matériels SIM800L pour fournir des capacités de télécommunication directes, améliorer la confidentialité des données et réduire les coûts opérationnels.</w:t>
      </w:r>
    </w:p>
    <w:p w14:paraId="2FA59569" w14:textId="77777777" w:rsidR="00F84A88" w:rsidRPr="00F84A88" w:rsidRDefault="00F84A88" w:rsidP="00826335">
      <w:pPr>
        <w:spacing w:line="360" w:lineRule="auto"/>
      </w:pPr>
    </w:p>
    <w:p w14:paraId="7E61A66C" w14:textId="77777777" w:rsidR="00F84A88" w:rsidRPr="00F84A88" w:rsidRDefault="00F84A88" w:rsidP="00826335">
      <w:pPr>
        <w:spacing w:line="360" w:lineRule="auto"/>
      </w:pPr>
      <w:r w:rsidRPr="00F84A88">
        <w:t>4. Mise en œuvre de mesures de sécurité robustes pour garantir la conformité aux réglementations en matière de soins de santé et aux normes de protection des données, y compris les exigences du RGPD.</w:t>
      </w:r>
    </w:p>
    <w:p w14:paraId="033A6FCE" w14:textId="77777777" w:rsidR="00F84A88" w:rsidRPr="00F84A88" w:rsidRDefault="00F84A88" w:rsidP="00826335">
      <w:pPr>
        <w:spacing w:line="360" w:lineRule="auto"/>
      </w:pPr>
    </w:p>
    <w:p w14:paraId="73DFDAF8" w14:textId="77777777" w:rsidR="00F84A88" w:rsidRPr="00F84A88" w:rsidRDefault="00F84A88" w:rsidP="00826335">
      <w:pPr>
        <w:spacing w:line="360" w:lineRule="auto"/>
      </w:pPr>
      <w:r w:rsidRPr="00F84A88">
        <w:t>5. Création d'une interface utilisateur intuitive qui permet aux prestataires de soins de santé de gérer efficacement les communications avec les patients et d'analyser les mesures d'engagement.</w:t>
      </w:r>
    </w:p>
    <w:p w14:paraId="6DE05195" w14:textId="77777777" w:rsidR="00F84A88" w:rsidRPr="00F84A88" w:rsidRDefault="00F84A88" w:rsidP="00826335">
      <w:pPr>
        <w:spacing w:line="360" w:lineRule="auto"/>
      </w:pPr>
    </w:p>
    <w:p w14:paraId="51A6AAB4" w14:textId="77777777" w:rsidR="00F84A88" w:rsidRDefault="00F84A88" w:rsidP="00826335">
      <w:pPr>
        <w:spacing w:line="360" w:lineRule="auto"/>
      </w:pPr>
      <w:r w:rsidRPr="00F84A88">
        <w:lastRenderedPageBreak/>
        <w:t>Le système a démontré des améliorations significatives des taux d'engagement des patients et de l'efficacité opérationnelle pendant les tests et la validation. Les capacités de télécommunication directe fournies par le composant matériel se sont avérées particulièrement précieuses pour réduire les coûts et améliorer la confidentialité des données.</w:t>
      </w:r>
    </w:p>
    <w:p w14:paraId="5EDB0E80" w14:textId="55F811BA" w:rsidR="00F84A88" w:rsidRPr="00F84A88" w:rsidRDefault="00F84A88" w:rsidP="00F84A88">
      <w:pPr>
        <w:spacing w:before="240" w:after="160"/>
        <w:rPr>
          <w:sz w:val="32"/>
          <w:szCs w:val="32"/>
        </w:rPr>
      </w:pPr>
      <w:r w:rsidRPr="00F84A88">
        <w:rPr>
          <w:b/>
          <w:bCs/>
          <w:sz w:val="32"/>
          <w:szCs w:val="32"/>
        </w:rPr>
        <w:t>Future Perspectives</w:t>
      </w:r>
    </w:p>
    <w:p w14:paraId="14C836EC" w14:textId="77777777" w:rsidR="00F84A88" w:rsidRPr="00F84A88" w:rsidRDefault="00F84A88" w:rsidP="00826335">
      <w:pPr>
        <w:spacing w:line="360" w:lineRule="auto"/>
      </w:pPr>
      <w:r w:rsidRPr="00F84A88">
        <w:t>Bien que la mise en œuvre actuelle réponde avec succès aux objectifs du projet, plusieurs domaines de développement futur ont été identifiés :</w:t>
      </w:r>
    </w:p>
    <w:p w14:paraId="5FEFADDC" w14:textId="77777777" w:rsidR="00F84A88" w:rsidRPr="00F84A88" w:rsidRDefault="00F84A88" w:rsidP="00826335">
      <w:pPr>
        <w:spacing w:line="360" w:lineRule="auto"/>
      </w:pPr>
    </w:p>
    <w:p w14:paraId="08EDBE9F" w14:textId="77777777" w:rsidR="00F84A88" w:rsidRPr="00F84A88" w:rsidRDefault="00F84A88" w:rsidP="00826335">
      <w:pPr>
        <w:spacing w:line="360" w:lineRule="auto"/>
      </w:pPr>
      <w:r w:rsidRPr="00586FCA">
        <w:rPr>
          <w:b/>
        </w:rPr>
        <w:t>1. Capacités d'IA améliorées :</w:t>
      </w:r>
      <w:r w:rsidRPr="00F84A88">
        <w:t xml:space="preserve"> Développement ultérieur de modèles d'apprentissage automatique pour une segmentation plus sophistiquée des patients et une prédiction de la réponse.</w:t>
      </w:r>
    </w:p>
    <w:p w14:paraId="23B68A3E" w14:textId="77777777" w:rsidR="00F84A88" w:rsidRPr="00F84A88" w:rsidRDefault="00F84A88" w:rsidP="00826335">
      <w:pPr>
        <w:spacing w:line="360" w:lineRule="auto"/>
      </w:pPr>
    </w:p>
    <w:p w14:paraId="2CE23402" w14:textId="77777777" w:rsidR="00F84A88" w:rsidRPr="00F84A88" w:rsidRDefault="00F84A88" w:rsidP="00826335">
      <w:pPr>
        <w:spacing w:line="360" w:lineRule="auto"/>
      </w:pPr>
      <w:r w:rsidRPr="00586FCA">
        <w:rPr>
          <w:b/>
        </w:rPr>
        <w:t xml:space="preserve">2. Canaux de communication étendus : </w:t>
      </w:r>
      <w:r w:rsidRPr="00F84A88">
        <w:t>Intégration de canaux de communication supplémentaires tels que les notifications par e-mail et les applications mobiles.</w:t>
      </w:r>
    </w:p>
    <w:p w14:paraId="7CF1EF23" w14:textId="77777777" w:rsidR="00F84A88" w:rsidRPr="00F84A88" w:rsidRDefault="00F84A88" w:rsidP="00826335">
      <w:pPr>
        <w:spacing w:line="360" w:lineRule="auto"/>
      </w:pPr>
    </w:p>
    <w:p w14:paraId="68701DAE" w14:textId="77777777" w:rsidR="00F84A88" w:rsidRPr="00F84A88" w:rsidRDefault="00F84A88" w:rsidP="00826335">
      <w:pPr>
        <w:spacing w:line="360" w:lineRule="auto"/>
      </w:pPr>
      <w:r w:rsidRPr="00586FCA">
        <w:rPr>
          <w:b/>
        </w:rPr>
        <w:t>3. Analytique avancée :</w:t>
      </w:r>
      <w:r w:rsidRPr="00F84A88">
        <w:t xml:space="preserve"> Mise en œuvre d'outils d'analyse plus complets pour obtenir des informations plus approfondies sur les modèles d'engagement des patients.</w:t>
      </w:r>
    </w:p>
    <w:p w14:paraId="302F81BD" w14:textId="77777777" w:rsidR="00F84A88" w:rsidRPr="00F84A88" w:rsidRDefault="00F84A88" w:rsidP="00826335">
      <w:pPr>
        <w:spacing w:line="360" w:lineRule="auto"/>
      </w:pPr>
    </w:p>
    <w:p w14:paraId="29910E39" w14:textId="77777777" w:rsidR="00F84A88" w:rsidRPr="00F84A88" w:rsidRDefault="00F84A88" w:rsidP="00826335">
      <w:pPr>
        <w:spacing w:line="360" w:lineRule="auto"/>
      </w:pPr>
      <w:r w:rsidRPr="00586FCA">
        <w:rPr>
          <w:b/>
        </w:rPr>
        <w:t>4. Intégration avec d'autres systèmes de santé :</w:t>
      </w:r>
      <w:r w:rsidRPr="00F84A88">
        <w:t xml:space="preserve"> Développement de connecteurs pour les systèmes de dossiers de santé électroniques populaires afin d'améliorer la circulation des données.</w:t>
      </w:r>
    </w:p>
    <w:p w14:paraId="3CDB5D06" w14:textId="77777777" w:rsidR="00F84A88" w:rsidRPr="00F84A88" w:rsidRDefault="00F84A88" w:rsidP="00826335">
      <w:pPr>
        <w:spacing w:line="360" w:lineRule="auto"/>
      </w:pPr>
    </w:p>
    <w:p w14:paraId="468C917C" w14:textId="77777777" w:rsidR="00F84A88" w:rsidRPr="00F84A88" w:rsidRDefault="00F84A88" w:rsidP="00826335">
      <w:pPr>
        <w:spacing w:line="360" w:lineRule="auto"/>
      </w:pPr>
      <w:r w:rsidRPr="00586FCA">
        <w:rPr>
          <w:b/>
        </w:rPr>
        <w:t>5. Optimisation matérielle :</w:t>
      </w:r>
      <w:r w:rsidRPr="00F84A88">
        <w:t xml:space="preserve"> Raffinement du composant matériel pour une efficacité énergétique et </w:t>
      </w:r>
      <w:proofErr w:type="gramStart"/>
      <w:r w:rsidRPr="00F84A88">
        <w:t>une fiabilité améliorées</w:t>
      </w:r>
      <w:proofErr w:type="gramEnd"/>
      <w:r w:rsidRPr="00F84A88">
        <w:t>.</w:t>
      </w:r>
    </w:p>
    <w:p w14:paraId="19B627E1" w14:textId="77777777" w:rsidR="00F84A88" w:rsidRPr="00F84A88" w:rsidRDefault="00F84A88" w:rsidP="00826335">
      <w:pPr>
        <w:spacing w:line="360" w:lineRule="auto"/>
      </w:pPr>
    </w:p>
    <w:p w14:paraId="333C915F" w14:textId="5E14A434" w:rsidR="006914A1" w:rsidRDefault="00F84A88" w:rsidP="00A6451B">
      <w:pPr>
        <w:spacing w:line="360" w:lineRule="auto"/>
      </w:pPr>
      <w:r w:rsidRPr="00F84A88">
        <w:t>Ces développements futurs amélioreraient davantage les capacités et la valeur du système pour les fournisseurs de soins de santé, contribuant ainsi à l'amélioration continue de la communication et de l'engagement des patients dans les établissements de soins de santé.</w:t>
      </w:r>
    </w:p>
    <w:p w14:paraId="709ACF13" w14:textId="77777777" w:rsidR="00A6451B" w:rsidRDefault="00E646BC" w:rsidP="00A6451B">
      <w:pPr>
        <w:keepNext/>
      </w:pPr>
      <w:r>
        <w:rPr>
          <w:noProof/>
        </w:rPr>
        <w:lastRenderedPageBreak/>
        <w:drawing>
          <wp:inline distT="0" distB="0" distL="0" distR="0" wp14:anchorId="035780D6" wp14:editId="55B1690F">
            <wp:extent cx="5737278" cy="3539147"/>
            <wp:effectExtent l="0" t="0" r="3175" b="4445"/>
            <wp:docPr id="16888524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52471" name="Picture 16888524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2693" cy="3548656"/>
                    </a:xfrm>
                    <a:prstGeom prst="rect">
                      <a:avLst/>
                    </a:prstGeom>
                  </pic:spPr>
                </pic:pic>
              </a:graphicData>
            </a:graphic>
          </wp:inline>
        </w:drawing>
      </w:r>
    </w:p>
    <w:p w14:paraId="742CE08E" w14:textId="77777777" w:rsidR="00A6451B" w:rsidRDefault="00A6451B" w:rsidP="00A6451B">
      <w:pPr>
        <w:pStyle w:val="Caption"/>
      </w:pPr>
    </w:p>
    <w:p w14:paraId="36DAADA8" w14:textId="0FA19962" w:rsidR="006F0D9E" w:rsidRDefault="00A6451B" w:rsidP="00A6451B">
      <w:pPr>
        <w:pStyle w:val="Caption"/>
      </w:pPr>
      <w:r w:rsidRPr="00A6451B">
        <w:t xml:space="preserve">                                                    Figure </w:t>
      </w:r>
      <w:fldSimple w:instr=" SEQ Figure \* ARABIC ">
        <w:r w:rsidR="00A14BB8">
          <w:rPr>
            <w:noProof/>
          </w:rPr>
          <w:t>1</w:t>
        </w:r>
      </w:fldSimple>
      <w:r w:rsidRPr="00A6451B">
        <w:t> : Carte de la couverture mobile en Tunisie</w:t>
      </w:r>
    </w:p>
    <w:p w14:paraId="0BE7AB6E" w14:textId="77777777" w:rsidR="00A6451B" w:rsidRDefault="00A6451B" w:rsidP="00A6451B"/>
    <w:p w14:paraId="40886AD8" w14:textId="77777777" w:rsidR="00A6451B" w:rsidRDefault="00A6451B" w:rsidP="00A6451B"/>
    <w:p w14:paraId="29A8E98F" w14:textId="77777777" w:rsidR="00A6451B" w:rsidRPr="00A6451B" w:rsidRDefault="00A6451B" w:rsidP="00A6451B"/>
    <w:p w14:paraId="1336B417" w14:textId="77777777" w:rsidR="00A6451B" w:rsidRDefault="00A6451B" w:rsidP="00A6451B">
      <w:pPr>
        <w:keepNext/>
      </w:pPr>
      <w:r>
        <w:rPr>
          <w:noProof/>
        </w:rPr>
        <w:drawing>
          <wp:inline distT="0" distB="0" distL="0" distR="0" wp14:anchorId="74EF7B1A" wp14:editId="69B2CDC7">
            <wp:extent cx="5767995" cy="1796536"/>
            <wp:effectExtent l="0" t="0" r="0" b="0"/>
            <wp:docPr id="330459283" name="Pictur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9283" name="Picture 43">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74779" cy="1798649"/>
                    </a:xfrm>
                    <a:prstGeom prst="rect">
                      <a:avLst/>
                    </a:prstGeom>
                  </pic:spPr>
                </pic:pic>
              </a:graphicData>
            </a:graphic>
          </wp:inline>
        </w:drawing>
      </w:r>
    </w:p>
    <w:p w14:paraId="78BBE20B" w14:textId="4697939F" w:rsidR="00A6451B" w:rsidRPr="00A6451B" w:rsidRDefault="00A6451B" w:rsidP="00A6451B">
      <w:pPr>
        <w:pStyle w:val="Caption"/>
        <w:jc w:val="center"/>
      </w:pPr>
      <w:r>
        <w:t xml:space="preserve">Figure </w:t>
      </w:r>
      <w:r>
        <w:fldChar w:fldCharType="begin"/>
      </w:r>
      <w:r>
        <w:instrText xml:space="preserve"> SEQ Figure \* ARABIC </w:instrText>
      </w:r>
      <w:r>
        <w:fldChar w:fldCharType="separate"/>
      </w:r>
      <w:r w:rsidR="00A14BB8">
        <w:rPr>
          <w:noProof/>
        </w:rPr>
        <w:t>2</w:t>
      </w:r>
      <w:r>
        <w:fldChar w:fldCharType="end"/>
      </w:r>
      <w:r>
        <w:rPr>
          <w:lang w:val="en-US"/>
        </w:rPr>
        <w:t xml:space="preserve">: </w:t>
      </w:r>
      <w:r w:rsidRPr="00A6451B">
        <w:t>Diagramme</w:t>
      </w:r>
      <w:r>
        <w:rPr>
          <w:lang w:val="en-US"/>
        </w:rPr>
        <w:t xml:space="preserve"> de GANTT</w:t>
      </w:r>
    </w:p>
    <w:p w14:paraId="661367B7" w14:textId="77777777" w:rsidR="00A6451B" w:rsidRDefault="00A6451B" w:rsidP="00A6451B">
      <w:pPr>
        <w:pStyle w:val="Caption"/>
        <w:jc w:val="center"/>
      </w:pPr>
    </w:p>
    <w:p w14:paraId="3ED68740" w14:textId="77777777" w:rsidR="00A6451B" w:rsidRDefault="00E646BC" w:rsidP="00A6451B">
      <w:pPr>
        <w:keepNext/>
        <w:jc w:val="center"/>
      </w:pPr>
      <w:r>
        <w:br w:type="page"/>
      </w:r>
      <w:r w:rsidR="00A6451B">
        <w:rPr>
          <w:noProof/>
        </w:rPr>
        <w:lastRenderedPageBreak/>
        <w:drawing>
          <wp:inline distT="0" distB="0" distL="0" distR="0" wp14:anchorId="59E526EC" wp14:editId="47130F8A">
            <wp:extent cx="5600118" cy="5172280"/>
            <wp:effectExtent l="0" t="0" r="635" b="0"/>
            <wp:docPr id="10838954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95432" name="Picture 10838954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33456" cy="5203071"/>
                    </a:xfrm>
                    <a:prstGeom prst="rect">
                      <a:avLst/>
                    </a:prstGeom>
                  </pic:spPr>
                </pic:pic>
              </a:graphicData>
            </a:graphic>
          </wp:inline>
        </w:drawing>
      </w:r>
    </w:p>
    <w:p w14:paraId="35D88FC0" w14:textId="1F7A0F7D" w:rsidR="008B233A" w:rsidRDefault="00A6451B" w:rsidP="00A6451B">
      <w:pPr>
        <w:pStyle w:val="Caption"/>
        <w:jc w:val="center"/>
      </w:pPr>
      <w:r>
        <w:t xml:space="preserve">Figure </w:t>
      </w:r>
      <w:fldSimple w:instr=" SEQ Figure \* ARABIC ">
        <w:r w:rsidR="00A14BB8">
          <w:rPr>
            <w:noProof/>
          </w:rPr>
          <w:t>3</w:t>
        </w:r>
      </w:fldSimple>
      <w:r>
        <w:rPr>
          <w:lang w:val="en-US"/>
        </w:rPr>
        <w:t xml:space="preserve">: </w:t>
      </w:r>
      <w:r w:rsidRPr="005F38FD">
        <w:rPr>
          <w:lang w:val="en-US"/>
        </w:rPr>
        <w:t xml:space="preserve">Architecture </w:t>
      </w:r>
      <w:r w:rsidRPr="00C61009">
        <w:t>système</w:t>
      </w:r>
    </w:p>
    <w:p w14:paraId="50172244" w14:textId="448EE727" w:rsidR="006774AA" w:rsidRDefault="00C61009" w:rsidP="006774AA">
      <w:pPr>
        <w:keepNext/>
        <w:jc w:val="center"/>
      </w:pPr>
      <w:r>
        <w:rPr>
          <w:noProof/>
        </w:rPr>
        <w:lastRenderedPageBreak/>
        <w:drawing>
          <wp:inline distT="0" distB="0" distL="0" distR="0" wp14:anchorId="0370A483" wp14:editId="39679979">
            <wp:extent cx="5759450" cy="6898640"/>
            <wp:effectExtent l="0" t="0" r="6350" b="0"/>
            <wp:docPr id="137303275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32758" name="Picture 13730327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6898640"/>
                    </a:xfrm>
                    <a:prstGeom prst="rect">
                      <a:avLst/>
                    </a:prstGeom>
                  </pic:spPr>
                </pic:pic>
              </a:graphicData>
            </a:graphic>
          </wp:inline>
        </w:drawing>
      </w:r>
      <w:r w:rsidR="006774AA" w:rsidRPr="006774AA">
        <w:rPr>
          <w:b/>
          <w:bCs/>
          <w:sz w:val="20"/>
          <w:szCs w:val="20"/>
        </w:rPr>
        <w:t xml:space="preserve">Figure </w:t>
      </w:r>
      <w:r w:rsidR="006774AA" w:rsidRPr="006774AA">
        <w:rPr>
          <w:b/>
          <w:bCs/>
          <w:sz w:val="20"/>
          <w:szCs w:val="20"/>
        </w:rPr>
        <w:fldChar w:fldCharType="begin"/>
      </w:r>
      <w:r w:rsidR="006774AA" w:rsidRPr="006774AA">
        <w:rPr>
          <w:b/>
          <w:bCs/>
          <w:sz w:val="20"/>
          <w:szCs w:val="20"/>
        </w:rPr>
        <w:instrText xml:space="preserve"> SEQ Figure \* ARABIC </w:instrText>
      </w:r>
      <w:r w:rsidR="006774AA" w:rsidRPr="006774AA">
        <w:rPr>
          <w:b/>
          <w:bCs/>
          <w:sz w:val="20"/>
          <w:szCs w:val="20"/>
        </w:rPr>
        <w:fldChar w:fldCharType="separate"/>
      </w:r>
      <w:r w:rsidR="00A14BB8">
        <w:rPr>
          <w:b/>
          <w:bCs/>
          <w:noProof/>
          <w:sz w:val="20"/>
          <w:szCs w:val="20"/>
        </w:rPr>
        <w:t>4</w:t>
      </w:r>
      <w:r w:rsidR="006774AA" w:rsidRPr="006774AA">
        <w:rPr>
          <w:b/>
          <w:bCs/>
          <w:sz w:val="20"/>
          <w:szCs w:val="20"/>
        </w:rPr>
        <w:fldChar w:fldCharType="end"/>
      </w:r>
      <w:r w:rsidR="006774AA" w:rsidRPr="006774AA">
        <w:rPr>
          <w:b/>
          <w:bCs/>
          <w:sz w:val="20"/>
          <w:szCs w:val="20"/>
          <w:lang w:val="en-US"/>
        </w:rPr>
        <w:t>: main models and relationships</w:t>
      </w:r>
      <w:r w:rsidR="006774AA">
        <w:rPr>
          <w:noProof/>
        </w:rPr>
        <w:lastRenderedPageBreak/>
        <w:drawing>
          <wp:inline distT="0" distB="0" distL="0" distR="0" wp14:anchorId="35B1A8B3" wp14:editId="6028FD41">
            <wp:extent cx="5759450" cy="4877435"/>
            <wp:effectExtent l="0" t="0" r="6350" b="0"/>
            <wp:docPr id="118360651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06515" name="Picture 11836065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4877435"/>
                    </a:xfrm>
                    <a:prstGeom prst="rect">
                      <a:avLst/>
                    </a:prstGeom>
                  </pic:spPr>
                </pic:pic>
              </a:graphicData>
            </a:graphic>
          </wp:inline>
        </w:drawing>
      </w:r>
    </w:p>
    <w:p w14:paraId="384ADF5D" w14:textId="11E12B43" w:rsidR="00C61009" w:rsidRDefault="006774AA" w:rsidP="006774AA">
      <w:pPr>
        <w:pStyle w:val="Caption"/>
        <w:jc w:val="center"/>
        <w:rPr>
          <w:lang w:val="en-US"/>
        </w:rPr>
      </w:pPr>
      <w:r>
        <w:t xml:space="preserve">Figure </w:t>
      </w:r>
      <w:fldSimple w:instr=" SEQ Figure \* ARABIC ">
        <w:r w:rsidR="00A14BB8">
          <w:rPr>
            <w:noProof/>
          </w:rPr>
          <w:t>5</w:t>
        </w:r>
      </w:fldSimple>
      <w:r>
        <w:rPr>
          <w:lang w:val="en-US"/>
        </w:rPr>
        <w:t>: frontend components</w:t>
      </w:r>
    </w:p>
    <w:p w14:paraId="30820B43" w14:textId="77777777" w:rsidR="006774AA" w:rsidRDefault="006774AA" w:rsidP="006774AA">
      <w:pPr>
        <w:keepNext/>
      </w:pPr>
      <w:r>
        <w:rPr>
          <w:noProof/>
          <w:lang w:val="en-US"/>
        </w:rPr>
        <w:lastRenderedPageBreak/>
        <w:drawing>
          <wp:inline distT="0" distB="0" distL="0" distR="0" wp14:anchorId="40751D03" wp14:editId="36C935FD">
            <wp:extent cx="5759450" cy="4343400"/>
            <wp:effectExtent l="0" t="0" r="6350" b="0"/>
            <wp:docPr id="63229217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92175" name="Picture 6322921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4343400"/>
                    </a:xfrm>
                    <a:prstGeom prst="rect">
                      <a:avLst/>
                    </a:prstGeom>
                  </pic:spPr>
                </pic:pic>
              </a:graphicData>
            </a:graphic>
          </wp:inline>
        </w:drawing>
      </w:r>
    </w:p>
    <w:p w14:paraId="5415C497" w14:textId="706DABF5" w:rsidR="006774AA" w:rsidRDefault="006774AA" w:rsidP="006774AA">
      <w:pPr>
        <w:pStyle w:val="Caption"/>
        <w:jc w:val="center"/>
        <w:rPr>
          <w:lang w:val="en-US"/>
        </w:rPr>
      </w:pPr>
      <w:r>
        <w:t xml:space="preserve">Figure </w:t>
      </w:r>
      <w:fldSimple w:instr=" SEQ Figure \* ARABIC ">
        <w:r w:rsidR="00A14BB8">
          <w:rPr>
            <w:noProof/>
          </w:rPr>
          <w:t>6</w:t>
        </w:r>
      </w:fldSimple>
      <w:r>
        <w:rPr>
          <w:lang w:val="en-US"/>
        </w:rPr>
        <w:t xml:space="preserve">: </w:t>
      </w:r>
      <w:r w:rsidRPr="006774AA">
        <w:t>Diagramme</w:t>
      </w:r>
      <w:r>
        <w:rPr>
          <w:lang w:val="en-US"/>
        </w:rPr>
        <w:t xml:space="preserve"> de communication et analyses</w:t>
      </w:r>
    </w:p>
    <w:p w14:paraId="10393A16" w14:textId="77777777" w:rsidR="006774AA" w:rsidRPr="006774AA" w:rsidRDefault="006774AA" w:rsidP="006774AA">
      <w:pPr>
        <w:rPr>
          <w:lang w:val="en-US"/>
        </w:rPr>
      </w:pPr>
    </w:p>
    <w:p w14:paraId="49FDCCAF" w14:textId="77777777" w:rsidR="006774AA" w:rsidRDefault="006774AA" w:rsidP="006774AA">
      <w:pPr>
        <w:pStyle w:val="Caption"/>
        <w:keepNext/>
        <w:jc w:val="center"/>
      </w:pPr>
      <w:r>
        <w:rPr>
          <w:noProof/>
          <w:lang w:val="en-US"/>
        </w:rPr>
        <w:drawing>
          <wp:inline distT="0" distB="0" distL="0" distR="0" wp14:anchorId="671639E8" wp14:editId="32B076C5">
            <wp:extent cx="5759450" cy="2768600"/>
            <wp:effectExtent l="0" t="0" r="6350" b="0"/>
            <wp:docPr id="1289147456" name="Picture 4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47456" name="Picture 47" descr="A diagram of a proces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2768600"/>
                    </a:xfrm>
                    <a:prstGeom prst="rect">
                      <a:avLst/>
                    </a:prstGeom>
                  </pic:spPr>
                </pic:pic>
              </a:graphicData>
            </a:graphic>
          </wp:inline>
        </w:drawing>
      </w:r>
    </w:p>
    <w:p w14:paraId="7229FA23" w14:textId="589B418C" w:rsidR="00A14BB8" w:rsidRDefault="006774AA" w:rsidP="006774AA">
      <w:pPr>
        <w:pStyle w:val="Caption"/>
        <w:jc w:val="center"/>
        <w:rPr>
          <w:noProof/>
          <w:lang w:val="en-US"/>
        </w:rPr>
      </w:pPr>
      <w:r>
        <w:t xml:space="preserve">Figure </w:t>
      </w:r>
      <w:fldSimple w:instr=" SEQ Figure \* ARABIC ">
        <w:r w:rsidR="00A14BB8">
          <w:rPr>
            <w:noProof/>
          </w:rPr>
          <w:t>7</w:t>
        </w:r>
      </w:fldSimple>
      <w:r>
        <w:rPr>
          <w:noProof/>
          <w:lang w:val="en-US"/>
        </w:rPr>
        <w:t xml:space="preserve"> : AI/ML services diagram</w:t>
      </w:r>
    </w:p>
    <w:p w14:paraId="21177278" w14:textId="77777777" w:rsidR="00A14BB8" w:rsidRDefault="00A14BB8" w:rsidP="00A14BB8">
      <w:pPr>
        <w:pStyle w:val="Caption"/>
        <w:keepNext/>
        <w:jc w:val="center"/>
      </w:pPr>
      <w:r>
        <w:rPr>
          <w:noProof/>
          <w:lang w:val="en-US"/>
        </w:rPr>
        <w:lastRenderedPageBreak/>
        <w:drawing>
          <wp:inline distT="0" distB="0" distL="0" distR="0" wp14:anchorId="2BD8BEB5" wp14:editId="7C08DD52">
            <wp:extent cx="5956353" cy="4973259"/>
            <wp:effectExtent l="0" t="0" r="0" b="5715"/>
            <wp:docPr id="1616183541" name="Picture 4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83541" name="Picture 48" descr="A screenshot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87406" cy="4999187"/>
                    </a:xfrm>
                    <a:prstGeom prst="rect">
                      <a:avLst/>
                    </a:prstGeom>
                  </pic:spPr>
                </pic:pic>
              </a:graphicData>
            </a:graphic>
          </wp:inline>
        </w:drawing>
      </w:r>
    </w:p>
    <w:p w14:paraId="6A1FFA4E" w14:textId="15A64671" w:rsidR="006774AA" w:rsidRDefault="00A14BB8" w:rsidP="00A14BB8">
      <w:pPr>
        <w:pStyle w:val="Caption"/>
        <w:jc w:val="center"/>
        <w:rPr>
          <w:lang w:val="en-US"/>
        </w:rPr>
      </w:pPr>
      <w:r>
        <w:t xml:space="preserve">Figure </w:t>
      </w:r>
      <w:fldSimple w:instr=" SEQ Figure \* ARABIC ">
        <w:r>
          <w:rPr>
            <w:noProof/>
          </w:rPr>
          <w:t>8</w:t>
        </w:r>
      </w:fldSimple>
      <w:r>
        <w:rPr>
          <w:lang w:val="en-US"/>
        </w:rPr>
        <w:t xml:space="preserve">: sequence de gestion des </w:t>
      </w:r>
      <w:r w:rsidRPr="00A14BB8">
        <w:t>campagnes</w:t>
      </w:r>
    </w:p>
    <w:p w14:paraId="605F5EDF" w14:textId="77777777" w:rsidR="00A14BB8" w:rsidRPr="00A14BB8" w:rsidRDefault="00A14BB8" w:rsidP="00A14BB8">
      <w:pPr>
        <w:rPr>
          <w:lang w:val="en-US"/>
        </w:rPr>
      </w:pPr>
    </w:p>
    <w:p w14:paraId="2BD6F11D" w14:textId="77777777" w:rsidR="00A14BB8" w:rsidRDefault="00A14BB8" w:rsidP="00A14BB8">
      <w:pPr>
        <w:keepNext/>
      </w:pPr>
      <w:r>
        <w:rPr>
          <w:noProof/>
          <w:lang w:val="en-US"/>
        </w:rPr>
        <w:drawing>
          <wp:inline distT="0" distB="0" distL="0" distR="0" wp14:anchorId="61269B5C" wp14:editId="00EC15B1">
            <wp:extent cx="5759450" cy="3143885"/>
            <wp:effectExtent l="0" t="0" r="6350" b="5715"/>
            <wp:docPr id="772417628" name="Picture 4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17628" name="Picture 49" descr="A diagram of a company&#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3143885"/>
                    </a:xfrm>
                    <a:prstGeom prst="rect">
                      <a:avLst/>
                    </a:prstGeom>
                  </pic:spPr>
                </pic:pic>
              </a:graphicData>
            </a:graphic>
          </wp:inline>
        </w:drawing>
      </w:r>
    </w:p>
    <w:p w14:paraId="5EBDFA5B" w14:textId="4E75312B" w:rsidR="00A14BB8" w:rsidRPr="00A14BB8" w:rsidRDefault="00A14BB8" w:rsidP="00A14BB8">
      <w:pPr>
        <w:pStyle w:val="Caption"/>
        <w:jc w:val="center"/>
        <w:rPr>
          <w:lang w:val="en-US"/>
        </w:rPr>
      </w:pPr>
      <w:r>
        <w:t xml:space="preserve">Figure </w:t>
      </w:r>
      <w:fldSimple w:instr=" SEQ Figure \* ARABIC ">
        <w:r>
          <w:rPr>
            <w:noProof/>
          </w:rPr>
          <w:t>9</w:t>
        </w:r>
      </w:fldSimple>
      <w:r>
        <w:rPr>
          <w:lang w:val="en-US"/>
        </w:rPr>
        <w:t>: ML pipeline sequence diagram</w:t>
      </w:r>
    </w:p>
    <w:sectPr w:rsidR="00A14BB8" w:rsidRPr="00A14BB8" w:rsidSect="00243D7D">
      <w:footerReference w:type="even" r:id="rId19"/>
      <w:footerReference w:type="default" r:id="rId20"/>
      <w:footerReference w:type="first" r:id="rId21"/>
      <w:pgSz w:w="11906" w:h="16838" w:code="9"/>
      <w:pgMar w:top="1418" w:right="1418" w:bottom="1418" w:left="1418"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957B1" w14:textId="77777777" w:rsidR="000D7A3D" w:rsidRDefault="000D7A3D">
      <w:r>
        <w:separator/>
      </w:r>
    </w:p>
  </w:endnote>
  <w:endnote w:type="continuationSeparator" w:id="0">
    <w:p w14:paraId="7338F08E" w14:textId="77777777" w:rsidR="000D7A3D" w:rsidRDefault="000D7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entury Schoolbook">
    <w:altName w:val="Century Schoolbook"/>
    <w:panose1 w:val="0204060405050502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ArialMT">
    <w:altName w:val="Times New Roman"/>
    <w:panose1 w:val="020B0604020202020204"/>
    <w:charset w:val="00"/>
    <w:family w:val="roman"/>
    <w:pitch w:val="default"/>
    <w:sig w:usb0="00000003" w:usb1="00000000" w:usb2="00000000" w:usb3="00000000" w:csb0="00000001" w:csb1="00000000"/>
  </w:font>
  <w:font w:name="Times New Romant">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4838067"/>
      <w:docPartObj>
        <w:docPartGallery w:val="Page Numbers (Bottom of Page)"/>
        <w:docPartUnique/>
      </w:docPartObj>
    </w:sdtPr>
    <w:sdtContent>
      <w:p w14:paraId="5F9DB40B" w14:textId="63C4D19E" w:rsidR="00243D7D" w:rsidRDefault="00243D7D" w:rsidP="00243D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895C0F" w14:textId="77777777" w:rsidR="00243D7D" w:rsidRDefault="00243D7D" w:rsidP="00243D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0314519"/>
      <w:docPartObj>
        <w:docPartGallery w:val="Page Numbers (Bottom of Page)"/>
        <w:docPartUnique/>
      </w:docPartObj>
    </w:sdtPr>
    <w:sdtContent>
      <w:p w14:paraId="049017B2" w14:textId="1E5E7384" w:rsidR="00243D7D" w:rsidRDefault="00243D7D" w:rsidP="00D34AF0">
        <w:pPr>
          <w:pStyle w:val="Footer"/>
          <w:framePr w:wrap="notBeside" w:vAnchor="text" w:hAnchor="margin" w:xAlign="center" w:y="1"/>
          <w:rPr>
            <w:rStyle w:val="PageNumber"/>
          </w:rPr>
        </w:pPr>
        <w:r w:rsidRPr="006456A8">
          <w:rPr>
            <w:rStyle w:val="PageNumber"/>
            <w:sz w:val="18"/>
            <w:szCs w:val="18"/>
          </w:rPr>
          <w:fldChar w:fldCharType="begin"/>
        </w:r>
        <w:r w:rsidRPr="006456A8">
          <w:rPr>
            <w:rStyle w:val="PageNumber"/>
            <w:sz w:val="18"/>
            <w:szCs w:val="18"/>
          </w:rPr>
          <w:instrText xml:space="preserve"> PAGE </w:instrText>
        </w:r>
        <w:r w:rsidRPr="006456A8">
          <w:rPr>
            <w:rStyle w:val="PageNumber"/>
            <w:sz w:val="18"/>
            <w:szCs w:val="18"/>
          </w:rPr>
          <w:fldChar w:fldCharType="separate"/>
        </w:r>
        <w:r w:rsidRPr="006456A8">
          <w:rPr>
            <w:rStyle w:val="PageNumber"/>
            <w:noProof/>
            <w:sz w:val="18"/>
            <w:szCs w:val="18"/>
          </w:rPr>
          <w:t>4</w:t>
        </w:r>
        <w:r w:rsidRPr="006456A8">
          <w:rPr>
            <w:rStyle w:val="PageNumber"/>
            <w:sz w:val="18"/>
            <w:szCs w:val="18"/>
          </w:rPr>
          <w:fldChar w:fldCharType="end"/>
        </w:r>
      </w:p>
    </w:sdtContent>
  </w:sdt>
  <w:p w14:paraId="69A07621" w14:textId="48769D99" w:rsidR="00AD36FB" w:rsidRPr="00243D7D" w:rsidRDefault="00AD36FB" w:rsidP="00D34AF0">
    <w:pPr>
      <w:pStyle w:val="Footer"/>
      <w:ind w:right="360"/>
      <w:jc w:val="center"/>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EC6DF" w14:textId="05DD6273" w:rsidR="006B4826" w:rsidRPr="006B4826" w:rsidRDefault="00126252" w:rsidP="00843040">
    <w:pPr>
      <w:pStyle w:val="Footer"/>
      <w:jc w:val="center"/>
      <w:rPr>
        <w:b/>
        <w:bCs/>
        <w:i/>
        <w:iCs/>
        <w:sz w:val="22"/>
        <w:szCs w:val="22"/>
      </w:rPr>
    </w:pPr>
    <w:r>
      <w:rPr>
        <w:b/>
        <w:bCs/>
        <w:i/>
        <w:iCs/>
        <w:noProof/>
        <w:sz w:val="22"/>
        <w:szCs w:val="22"/>
      </w:rPr>
      <mc:AlternateContent>
        <mc:Choice Requires="wps">
          <w:drawing>
            <wp:anchor distT="4294967295" distB="4294967295" distL="114300" distR="114300" simplePos="0" relativeHeight="251657216" behindDoc="0" locked="0" layoutInCell="1" allowOverlap="1" wp14:anchorId="26BAB343" wp14:editId="637BD213">
              <wp:simplePos x="0" y="0"/>
              <wp:positionH relativeFrom="column">
                <wp:posOffset>4079875</wp:posOffset>
              </wp:positionH>
              <wp:positionV relativeFrom="paragraph">
                <wp:posOffset>199389</wp:posOffset>
              </wp:positionV>
              <wp:extent cx="672465" cy="0"/>
              <wp:effectExtent l="0" t="0" r="13335" b="19050"/>
              <wp:wrapNone/>
              <wp:docPr id="3" name="Auto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24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745136C" id="_x0000_t32" coordsize="21600,21600" o:spt="32" o:oned="t" path="m,l21600,21600e" filled="f">
              <v:path arrowok="t" fillok="f" o:connecttype="none"/>
              <o:lock v:ext="edit" shapetype="t"/>
            </v:shapetype>
            <v:shape id="AutoShape 65" o:spid="_x0000_s1026" type="#_x0000_t32" style="position:absolute;margin-left:321.25pt;margin-top:15.7pt;width:52.95pt;height:0;z-index:25165721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"/>
          </w:pict>
        </mc:Fallback>
      </mc:AlternateContent>
    </w:r>
    <w:r>
      <w:rPr>
        <w:b/>
        <w:bCs/>
        <w:i/>
        <w:iCs/>
        <w:noProof/>
        <w:sz w:val="22"/>
        <w:szCs w:val="22"/>
      </w:rPr>
      <mc:AlternateContent>
        <mc:Choice Requires="wps">
          <w:drawing>
            <wp:anchor distT="4294967295" distB="4294967295" distL="114300" distR="114300" simplePos="0" relativeHeight="251658240" behindDoc="0" locked="0" layoutInCell="1" allowOverlap="1" wp14:anchorId="203720B6" wp14:editId="7DEE989E">
              <wp:simplePos x="0" y="0"/>
              <wp:positionH relativeFrom="column">
                <wp:posOffset>1256665</wp:posOffset>
              </wp:positionH>
              <wp:positionV relativeFrom="paragraph">
                <wp:posOffset>199389</wp:posOffset>
              </wp:positionV>
              <wp:extent cx="672465" cy="0"/>
              <wp:effectExtent l="0" t="0" r="13335" b="19050"/>
              <wp:wrapNone/>
              <wp:docPr id="2"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24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C3B814D" id="AutoShape 66" o:spid="_x0000_s1026" type="#_x0000_t32" style="position:absolute;margin-left:98.95pt;margin-top:15.7pt;width:52.95pt;height:0;z-index:2516582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"/>
          </w:pict>
        </mc:Fallback>
      </mc:AlternateContent>
    </w:r>
    <w:r w:rsidR="006B4826" w:rsidRPr="006B4826">
      <w:rPr>
        <w:b/>
        <w:bCs/>
        <w:i/>
        <w:iCs/>
        <w:sz w:val="22"/>
        <w:szCs w:val="22"/>
      </w:rPr>
      <w:t>Année Universitaire : 20</w:t>
    </w:r>
    <w:r w:rsidR="00843040">
      <w:rPr>
        <w:b/>
        <w:bCs/>
        <w:i/>
        <w:iCs/>
        <w:sz w:val="22"/>
        <w:szCs w:val="22"/>
      </w:rPr>
      <w:t>2</w:t>
    </w:r>
    <w:r w:rsidR="00C305DC">
      <w:rPr>
        <w:b/>
        <w:bCs/>
        <w:i/>
        <w:iCs/>
        <w:sz w:val="22"/>
        <w:szCs w:val="22"/>
      </w:rPr>
      <w:t>4</w:t>
    </w:r>
    <w:r w:rsidR="006B4826" w:rsidRPr="006B4826">
      <w:rPr>
        <w:b/>
        <w:bCs/>
        <w:i/>
        <w:iCs/>
        <w:sz w:val="22"/>
        <w:szCs w:val="22"/>
      </w:rPr>
      <w:t xml:space="preserve"> / 20</w:t>
    </w:r>
    <w:r w:rsidR="00B62E90">
      <w:rPr>
        <w:b/>
        <w:bCs/>
        <w:i/>
        <w:iCs/>
        <w:sz w:val="22"/>
        <w:szCs w:val="22"/>
      </w:rPr>
      <w:t>2</w:t>
    </w:r>
    <w:r w:rsidR="00C305DC">
      <w:rPr>
        <w:b/>
        <w:bCs/>
        <w:i/>
        <w:iCs/>
        <w:sz w:val="22"/>
        <w:szCs w:val="22"/>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10394" w14:textId="77777777" w:rsidR="000D7A3D" w:rsidRDefault="000D7A3D">
      <w:r>
        <w:separator/>
      </w:r>
    </w:p>
  </w:footnote>
  <w:footnote w:type="continuationSeparator" w:id="0">
    <w:p w14:paraId="7B4B568F" w14:textId="77777777" w:rsidR="000D7A3D" w:rsidRDefault="000D7A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24C5"/>
    <w:multiLevelType w:val="hybridMultilevel"/>
    <w:tmpl w:val="1646F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F57629"/>
    <w:multiLevelType w:val="multilevel"/>
    <w:tmpl w:val="7778D92A"/>
    <w:lvl w:ilvl="0">
      <w:start w:val="1"/>
      <w:numFmt w:val="decimal"/>
      <w:lvlText w:val="%1."/>
      <w:lvlJc w:val="left"/>
      <w:pPr>
        <w:tabs>
          <w:tab w:val="num" w:pos="0"/>
        </w:tabs>
        <w:ind w:left="0" w:hanging="360"/>
      </w:pPr>
      <w:rPr>
        <w:rFonts w:hint="default"/>
      </w:rPr>
    </w:lvl>
    <w:lvl w:ilvl="1">
      <w:start w:val="1"/>
      <w:numFmt w:val="decimal"/>
      <w:lvlText w:val="%1.%2."/>
      <w:lvlJc w:val="left"/>
      <w:pPr>
        <w:tabs>
          <w:tab w:val="num" w:pos="0"/>
        </w:tabs>
        <w:ind w:left="567" w:hanging="567"/>
      </w:pPr>
      <w:rPr>
        <w:rFonts w:hint="default"/>
        <w:color w:val="auto"/>
      </w:rPr>
    </w:lvl>
    <w:lvl w:ilvl="2">
      <w:start w:val="1"/>
      <w:numFmt w:val="decimal"/>
      <w:pStyle w:val="title3"/>
      <w:lvlText w:val="%1.%2.%3."/>
      <w:lvlJc w:val="left"/>
      <w:pPr>
        <w:tabs>
          <w:tab w:val="num" w:pos="864"/>
        </w:tabs>
        <w:ind w:left="864" w:hanging="504"/>
      </w:pPr>
      <w:rPr>
        <w:rFonts w:hint="default"/>
      </w:rPr>
    </w:lvl>
    <w:lvl w:ilvl="3">
      <w:start w:val="1"/>
      <w:numFmt w:val="decimal"/>
      <w:lvlText w:val="%1.%2.%3.%4."/>
      <w:lvlJc w:val="left"/>
      <w:pPr>
        <w:tabs>
          <w:tab w:val="num" w:pos="144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52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2" w15:restartNumberingAfterBreak="0">
    <w:nsid w:val="334C2E22"/>
    <w:multiLevelType w:val="hybridMultilevel"/>
    <w:tmpl w:val="27703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1C5FFD"/>
    <w:multiLevelType w:val="multilevel"/>
    <w:tmpl w:val="06EAA580"/>
    <w:lvl w:ilvl="0">
      <w:start w:val="1"/>
      <w:numFmt w:val="decimal"/>
      <w:pStyle w:val="Title1"/>
      <w:lvlText w:val="%1."/>
      <w:lvlJc w:val="left"/>
      <w:pPr>
        <w:tabs>
          <w:tab w:val="num" w:pos="360"/>
        </w:tabs>
        <w:ind w:left="360" w:hanging="360"/>
      </w:pPr>
      <w:rPr>
        <w:rFonts w:hint="default"/>
      </w:rPr>
    </w:lvl>
    <w:lvl w:ilvl="1">
      <w:start w:val="1"/>
      <w:numFmt w:val="decimal"/>
      <w:pStyle w:val="Title2"/>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5B242F8E"/>
    <w:multiLevelType w:val="hybridMultilevel"/>
    <w:tmpl w:val="795E859E"/>
    <w:lvl w:ilvl="0" w:tplc="9AC88A62">
      <w:start w:val="1"/>
      <w:numFmt w:val="decimal"/>
      <w:pStyle w:val="Heading1"/>
      <w:lvlText w:val="Chapitre %1."/>
      <w:lvlJc w:val="left"/>
      <w:pPr>
        <w:tabs>
          <w:tab w:val="num" w:pos="360"/>
        </w:tabs>
        <w:ind w:left="36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5C270C12"/>
    <w:multiLevelType w:val="multilevel"/>
    <w:tmpl w:val="A6128D2E"/>
    <w:lvl w:ilvl="0">
      <w:start w:val="1"/>
      <w:numFmt w:val="decimal"/>
      <w:lvlText w:val="Chapitre %1."/>
      <w:lvlJc w:val="left"/>
      <w:pPr>
        <w:tabs>
          <w:tab w:val="num" w:pos="6410"/>
        </w:tabs>
        <w:ind w:left="6410" w:hanging="360"/>
      </w:pPr>
      <w:rPr>
        <w:rFonts w:hint="default"/>
      </w:rPr>
    </w:lvl>
    <w:lvl w:ilvl="1">
      <w:start w:val="1"/>
      <w:numFmt w:val="decimal"/>
      <w:pStyle w:val="Heading2"/>
      <w:lvlText w:val="%2."/>
      <w:lvlJc w:val="left"/>
      <w:pPr>
        <w:tabs>
          <w:tab w:val="num" w:pos="576"/>
        </w:tabs>
        <w:ind w:left="576" w:hanging="576"/>
      </w:pPr>
      <w:rPr>
        <w:rFonts w:ascii="Times New Roman" w:hAnsi="Times New Roman" w:cs="Times New Roman" w:hint="default"/>
        <w:b/>
        <w:bCs/>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lvlText w:val="%2.%3."/>
      <w:lvlJc w:val="left"/>
      <w:pPr>
        <w:tabs>
          <w:tab w:val="num" w:pos="720"/>
        </w:tabs>
        <w:ind w:left="720" w:hanging="720"/>
      </w:pPr>
      <w:rPr>
        <w:rFonts w:hint="default"/>
      </w:rPr>
    </w:lvl>
    <w:lvl w:ilvl="3">
      <w:start w:val="1"/>
      <w:numFmt w:val="decimal"/>
      <w:pStyle w:val="Heading4"/>
      <w:lvlText w:val="%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2128700385">
    <w:abstractNumId w:val="5"/>
  </w:num>
  <w:num w:numId="2" w16cid:durableId="33192515">
    <w:abstractNumId w:val="1"/>
  </w:num>
  <w:num w:numId="3" w16cid:durableId="534970534">
    <w:abstractNumId w:val="3"/>
  </w:num>
  <w:num w:numId="4" w16cid:durableId="1863858641">
    <w:abstractNumId w:val="4"/>
  </w:num>
  <w:num w:numId="5" w16cid:durableId="1167983388">
    <w:abstractNumId w:val="0"/>
  </w:num>
  <w:num w:numId="6" w16cid:durableId="50640693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1"/>
  <w:drawingGridVerticalSpacing w:val="1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2461"/>
    <w:rsid w:val="00000380"/>
    <w:rsid w:val="00005AAB"/>
    <w:rsid w:val="0001242E"/>
    <w:rsid w:val="000141D7"/>
    <w:rsid w:val="00015D8F"/>
    <w:rsid w:val="00020CFF"/>
    <w:rsid w:val="00021A24"/>
    <w:rsid w:val="000247B3"/>
    <w:rsid w:val="00024D8C"/>
    <w:rsid w:val="0004160E"/>
    <w:rsid w:val="00044930"/>
    <w:rsid w:val="0005011A"/>
    <w:rsid w:val="00052DDD"/>
    <w:rsid w:val="000534CA"/>
    <w:rsid w:val="000536A8"/>
    <w:rsid w:val="0005397C"/>
    <w:rsid w:val="00054B71"/>
    <w:rsid w:val="00054DBE"/>
    <w:rsid w:val="000554B9"/>
    <w:rsid w:val="0005693C"/>
    <w:rsid w:val="00060458"/>
    <w:rsid w:val="00060E04"/>
    <w:rsid w:val="0006139E"/>
    <w:rsid w:val="00062FA1"/>
    <w:rsid w:val="00066552"/>
    <w:rsid w:val="00066FD9"/>
    <w:rsid w:val="00071775"/>
    <w:rsid w:val="000722BB"/>
    <w:rsid w:val="00073FB2"/>
    <w:rsid w:val="00077576"/>
    <w:rsid w:val="00082B63"/>
    <w:rsid w:val="000851EC"/>
    <w:rsid w:val="00085B5E"/>
    <w:rsid w:val="00086D48"/>
    <w:rsid w:val="00086F61"/>
    <w:rsid w:val="000917D1"/>
    <w:rsid w:val="000961D3"/>
    <w:rsid w:val="000A18AE"/>
    <w:rsid w:val="000A264D"/>
    <w:rsid w:val="000A3C57"/>
    <w:rsid w:val="000A464B"/>
    <w:rsid w:val="000A4C29"/>
    <w:rsid w:val="000B10BE"/>
    <w:rsid w:val="000B1E9B"/>
    <w:rsid w:val="000B41F7"/>
    <w:rsid w:val="000B49F2"/>
    <w:rsid w:val="000B565D"/>
    <w:rsid w:val="000C0172"/>
    <w:rsid w:val="000C102A"/>
    <w:rsid w:val="000C16C0"/>
    <w:rsid w:val="000C18C3"/>
    <w:rsid w:val="000C1A7D"/>
    <w:rsid w:val="000C2502"/>
    <w:rsid w:val="000C3C56"/>
    <w:rsid w:val="000C4A6D"/>
    <w:rsid w:val="000D11D0"/>
    <w:rsid w:val="000D1FED"/>
    <w:rsid w:val="000D3B47"/>
    <w:rsid w:val="000D5565"/>
    <w:rsid w:val="000D7A3D"/>
    <w:rsid w:val="000E0160"/>
    <w:rsid w:val="000E30CC"/>
    <w:rsid w:val="000E4273"/>
    <w:rsid w:val="000E6F84"/>
    <w:rsid w:val="000F4A85"/>
    <w:rsid w:val="000F54ED"/>
    <w:rsid w:val="000F7459"/>
    <w:rsid w:val="001007CE"/>
    <w:rsid w:val="00100ABD"/>
    <w:rsid w:val="00100BE8"/>
    <w:rsid w:val="00100D1E"/>
    <w:rsid w:val="00103718"/>
    <w:rsid w:val="0010442C"/>
    <w:rsid w:val="00105A78"/>
    <w:rsid w:val="00107461"/>
    <w:rsid w:val="00107FE5"/>
    <w:rsid w:val="00111279"/>
    <w:rsid w:val="0011422A"/>
    <w:rsid w:val="0011495D"/>
    <w:rsid w:val="00115E9A"/>
    <w:rsid w:val="00120A79"/>
    <w:rsid w:val="00120D66"/>
    <w:rsid w:val="00121D57"/>
    <w:rsid w:val="00122404"/>
    <w:rsid w:val="00123659"/>
    <w:rsid w:val="00123D33"/>
    <w:rsid w:val="0012492C"/>
    <w:rsid w:val="00126252"/>
    <w:rsid w:val="00131364"/>
    <w:rsid w:val="00133C77"/>
    <w:rsid w:val="00133DF9"/>
    <w:rsid w:val="001361F1"/>
    <w:rsid w:val="00136F34"/>
    <w:rsid w:val="00137C06"/>
    <w:rsid w:val="0014061B"/>
    <w:rsid w:val="00143D23"/>
    <w:rsid w:val="00147AB4"/>
    <w:rsid w:val="00155D8F"/>
    <w:rsid w:val="00156494"/>
    <w:rsid w:val="00156A64"/>
    <w:rsid w:val="00162193"/>
    <w:rsid w:val="001622F1"/>
    <w:rsid w:val="00164C75"/>
    <w:rsid w:val="001655F2"/>
    <w:rsid w:val="00173F9E"/>
    <w:rsid w:val="001748B2"/>
    <w:rsid w:val="001756F0"/>
    <w:rsid w:val="001774CB"/>
    <w:rsid w:val="00177AEE"/>
    <w:rsid w:val="0018194B"/>
    <w:rsid w:val="00181F65"/>
    <w:rsid w:val="00184E0C"/>
    <w:rsid w:val="0018728E"/>
    <w:rsid w:val="00192FCB"/>
    <w:rsid w:val="00194E50"/>
    <w:rsid w:val="001A2086"/>
    <w:rsid w:val="001A4769"/>
    <w:rsid w:val="001A4A02"/>
    <w:rsid w:val="001A4DFA"/>
    <w:rsid w:val="001A56D7"/>
    <w:rsid w:val="001B0563"/>
    <w:rsid w:val="001B7726"/>
    <w:rsid w:val="001C00C3"/>
    <w:rsid w:val="001C3021"/>
    <w:rsid w:val="001C4B58"/>
    <w:rsid w:val="001C50A0"/>
    <w:rsid w:val="001C6D0D"/>
    <w:rsid w:val="001D1E5D"/>
    <w:rsid w:val="001D265F"/>
    <w:rsid w:val="001D375B"/>
    <w:rsid w:val="001D389E"/>
    <w:rsid w:val="001D4880"/>
    <w:rsid w:val="001D4AC9"/>
    <w:rsid w:val="001D4FC4"/>
    <w:rsid w:val="001E0A45"/>
    <w:rsid w:val="001E2B74"/>
    <w:rsid w:val="001E3B5C"/>
    <w:rsid w:val="001E3C16"/>
    <w:rsid w:val="001E43AA"/>
    <w:rsid w:val="001E4FE5"/>
    <w:rsid w:val="001E50EF"/>
    <w:rsid w:val="001F0188"/>
    <w:rsid w:val="001F05F3"/>
    <w:rsid w:val="001F47AE"/>
    <w:rsid w:val="001F57D1"/>
    <w:rsid w:val="001F6DBE"/>
    <w:rsid w:val="00201451"/>
    <w:rsid w:val="00202742"/>
    <w:rsid w:val="002029C4"/>
    <w:rsid w:val="00205E75"/>
    <w:rsid w:val="0021231E"/>
    <w:rsid w:val="00212AB6"/>
    <w:rsid w:val="002141A3"/>
    <w:rsid w:val="002151B2"/>
    <w:rsid w:val="002158E3"/>
    <w:rsid w:val="00216269"/>
    <w:rsid w:val="002225DB"/>
    <w:rsid w:val="00224C9D"/>
    <w:rsid w:val="00225053"/>
    <w:rsid w:val="002277B0"/>
    <w:rsid w:val="0023008A"/>
    <w:rsid w:val="00231634"/>
    <w:rsid w:val="0023173F"/>
    <w:rsid w:val="002323BF"/>
    <w:rsid w:val="0023536C"/>
    <w:rsid w:val="002358CA"/>
    <w:rsid w:val="00237776"/>
    <w:rsid w:val="0024176D"/>
    <w:rsid w:val="00243D7D"/>
    <w:rsid w:val="0024555A"/>
    <w:rsid w:val="0024570B"/>
    <w:rsid w:val="00250500"/>
    <w:rsid w:val="00250B1F"/>
    <w:rsid w:val="002561AF"/>
    <w:rsid w:val="00256F66"/>
    <w:rsid w:val="002571B3"/>
    <w:rsid w:val="002574A8"/>
    <w:rsid w:val="00265E27"/>
    <w:rsid w:val="00270BBA"/>
    <w:rsid w:val="00270C7B"/>
    <w:rsid w:val="002728A0"/>
    <w:rsid w:val="00273006"/>
    <w:rsid w:val="00274F15"/>
    <w:rsid w:val="002758D5"/>
    <w:rsid w:val="002762D6"/>
    <w:rsid w:val="0028036D"/>
    <w:rsid w:val="00280A0D"/>
    <w:rsid w:val="00280C6A"/>
    <w:rsid w:val="00281828"/>
    <w:rsid w:val="00282301"/>
    <w:rsid w:val="002853E0"/>
    <w:rsid w:val="00286ABD"/>
    <w:rsid w:val="0029041E"/>
    <w:rsid w:val="00290B99"/>
    <w:rsid w:val="00291609"/>
    <w:rsid w:val="00292D21"/>
    <w:rsid w:val="0029454E"/>
    <w:rsid w:val="00295EF8"/>
    <w:rsid w:val="00297021"/>
    <w:rsid w:val="0029780D"/>
    <w:rsid w:val="002A03A0"/>
    <w:rsid w:val="002A0934"/>
    <w:rsid w:val="002A23C6"/>
    <w:rsid w:val="002A2994"/>
    <w:rsid w:val="002A4A80"/>
    <w:rsid w:val="002B170E"/>
    <w:rsid w:val="002B17D1"/>
    <w:rsid w:val="002B1BDD"/>
    <w:rsid w:val="002B2DBA"/>
    <w:rsid w:val="002C559A"/>
    <w:rsid w:val="002C637D"/>
    <w:rsid w:val="002D00FA"/>
    <w:rsid w:val="002D3B2B"/>
    <w:rsid w:val="002D3D7E"/>
    <w:rsid w:val="002D4837"/>
    <w:rsid w:val="002D48E2"/>
    <w:rsid w:val="002D5A1F"/>
    <w:rsid w:val="002E1489"/>
    <w:rsid w:val="002E3AA8"/>
    <w:rsid w:val="002E3C6F"/>
    <w:rsid w:val="002F25D1"/>
    <w:rsid w:val="002F5FEE"/>
    <w:rsid w:val="002F7C5C"/>
    <w:rsid w:val="00300DB3"/>
    <w:rsid w:val="00303D58"/>
    <w:rsid w:val="00310F70"/>
    <w:rsid w:val="00312918"/>
    <w:rsid w:val="00315221"/>
    <w:rsid w:val="00317390"/>
    <w:rsid w:val="003206F8"/>
    <w:rsid w:val="00326D69"/>
    <w:rsid w:val="0033241F"/>
    <w:rsid w:val="00333A39"/>
    <w:rsid w:val="00336F7A"/>
    <w:rsid w:val="00340FE4"/>
    <w:rsid w:val="00345917"/>
    <w:rsid w:val="003478B0"/>
    <w:rsid w:val="00351032"/>
    <w:rsid w:val="003552F1"/>
    <w:rsid w:val="00362C2D"/>
    <w:rsid w:val="0036678C"/>
    <w:rsid w:val="00367D2D"/>
    <w:rsid w:val="00371E18"/>
    <w:rsid w:val="00373A0D"/>
    <w:rsid w:val="00376F05"/>
    <w:rsid w:val="0038350B"/>
    <w:rsid w:val="00384147"/>
    <w:rsid w:val="00384C2D"/>
    <w:rsid w:val="003866D4"/>
    <w:rsid w:val="003871B3"/>
    <w:rsid w:val="00390C78"/>
    <w:rsid w:val="0039486D"/>
    <w:rsid w:val="00394A73"/>
    <w:rsid w:val="00396DD2"/>
    <w:rsid w:val="00397241"/>
    <w:rsid w:val="003A033E"/>
    <w:rsid w:val="003A2AF3"/>
    <w:rsid w:val="003A3CA3"/>
    <w:rsid w:val="003A5E75"/>
    <w:rsid w:val="003A7A92"/>
    <w:rsid w:val="003B0398"/>
    <w:rsid w:val="003B3765"/>
    <w:rsid w:val="003B587C"/>
    <w:rsid w:val="003C211E"/>
    <w:rsid w:val="003C2343"/>
    <w:rsid w:val="003C5400"/>
    <w:rsid w:val="003D03C5"/>
    <w:rsid w:val="003D0CE7"/>
    <w:rsid w:val="003D334B"/>
    <w:rsid w:val="003D3930"/>
    <w:rsid w:val="003D3E4B"/>
    <w:rsid w:val="003D4EBB"/>
    <w:rsid w:val="003D6E24"/>
    <w:rsid w:val="003E0B90"/>
    <w:rsid w:val="003E1C09"/>
    <w:rsid w:val="003E367F"/>
    <w:rsid w:val="003E3841"/>
    <w:rsid w:val="003E4112"/>
    <w:rsid w:val="003E425D"/>
    <w:rsid w:val="003E4515"/>
    <w:rsid w:val="003E4E86"/>
    <w:rsid w:val="003E62C9"/>
    <w:rsid w:val="003E69CD"/>
    <w:rsid w:val="003E77F1"/>
    <w:rsid w:val="003F0BFE"/>
    <w:rsid w:val="003F0DD2"/>
    <w:rsid w:val="003F15B4"/>
    <w:rsid w:val="003F7289"/>
    <w:rsid w:val="004012F4"/>
    <w:rsid w:val="004031C5"/>
    <w:rsid w:val="004035FA"/>
    <w:rsid w:val="0040656B"/>
    <w:rsid w:val="00406F4E"/>
    <w:rsid w:val="004101BA"/>
    <w:rsid w:val="00410A80"/>
    <w:rsid w:val="00410B1F"/>
    <w:rsid w:val="00411813"/>
    <w:rsid w:val="00412012"/>
    <w:rsid w:val="004151D9"/>
    <w:rsid w:val="004155BC"/>
    <w:rsid w:val="00415641"/>
    <w:rsid w:val="00415AE8"/>
    <w:rsid w:val="004173B9"/>
    <w:rsid w:val="00417918"/>
    <w:rsid w:val="00417CA5"/>
    <w:rsid w:val="00424957"/>
    <w:rsid w:val="00426571"/>
    <w:rsid w:val="00426F35"/>
    <w:rsid w:val="00426FBD"/>
    <w:rsid w:val="00431876"/>
    <w:rsid w:val="00431EBF"/>
    <w:rsid w:val="00433C2C"/>
    <w:rsid w:val="00436C88"/>
    <w:rsid w:val="0044038A"/>
    <w:rsid w:val="00443FC2"/>
    <w:rsid w:val="00444E97"/>
    <w:rsid w:val="00446251"/>
    <w:rsid w:val="00446809"/>
    <w:rsid w:val="00454C05"/>
    <w:rsid w:val="004554E2"/>
    <w:rsid w:val="00456DE0"/>
    <w:rsid w:val="00463373"/>
    <w:rsid w:val="004640B7"/>
    <w:rsid w:val="0046495A"/>
    <w:rsid w:val="00465BE3"/>
    <w:rsid w:val="004707BB"/>
    <w:rsid w:val="00470D9E"/>
    <w:rsid w:val="00475068"/>
    <w:rsid w:val="00477677"/>
    <w:rsid w:val="004839AC"/>
    <w:rsid w:val="00483B44"/>
    <w:rsid w:val="004848D8"/>
    <w:rsid w:val="0049032F"/>
    <w:rsid w:val="00494698"/>
    <w:rsid w:val="004958F0"/>
    <w:rsid w:val="0049773D"/>
    <w:rsid w:val="00497CEE"/>
    <w:rsid w:val="004A09B2"/>
    <w:rsid w:val="004A0D7D"/>
    <w:rsid w:val="004A5B73"/>
    <w:rsid w:val="004A7E2B"/>
    <w:rsid w:val="004B18CD"/>
    <w:rsid w:val="004B28FF"/>
    <w:rsid w:val="004B2AEA"/>
    <w:rsid w:val="004B4B21"/>
    <w:rsid w:val="004B6637"/>
    <w:rsid w:val="004B6AB0"/>
    <w:rsid w:val="004B6F04"/>
    <w:rsid w:val="004C003F"/>
    <w:rsid w:val="004C283E"/>
    <w:rsid w:val="004C29F7"/>
    <w:rsid w:val="004C32FE"/>
    <w:rsid w:val="004C3372"/>
    <w:rsid w:val="004C7E9C"/>
    <w:rsid w:val="004D1073"/>
    <w:rsid w:val="004D1132"/>
    <w:rsid w:val="004D289C"/>
    <w:rsid w:val="004D34F2"/>
    <w:rsid w:val="004D3F4E"/>
    <w:rsid w:val="004D618E"/>
    <w:rsid w:val="004D6740"/>
    <w:rsid w:val="004D6F50"/>
    <w:rsid w:val="004D7366"/>
    <w:rsid w:val="004E3212"/>
    <w:rsid w:val="004E4C68"/>
    <w:rsid w:val="004E572F"/>
    <w:rsid w:val="004F474E"/>
    <w:rsid w:val="004F4E08"/>
    <w:rsid w:val="004F5F5C"/>
    <w:rsid w:val="005036DB"/>
    <w:rsid w:val="0050556C"/>
    <w:rsid w:val="00507E89"/>
    <w:rsid w:val="00510B73"/>
    <w:rsid w:val="0051119A"/>
    <w:rsid w:val="0051329B"/>
    <w:rsid w:val="00513812"/>
    <w:rsid w:val="00515B40"/>
    <w:rsid w:val="00515D4D"/>
    <w:rsid w:val="00517266"/>
    <w:rsid w:val="005211E7"/>
    <w:rsid w:val="00523ADC"/>
    <w:rsid w:val="00524216"/>
    <w:rsid w:val="00526BDD"/>
    <w:rsid w:val="00527E56"/>
    <w:rsid w:val="00530E1F"/>
    <w:rsid w:val="005351A8"/>
    <w:rsid w:val="00536792"/>
    <w:rsid w:val="00536E51"/>
    <w:rsid w:val="0054039B"/>
    <w:rsid w:val="00541512"/>
    <w:rsid w:val="0054193A"/>
    <w:rsid w:val="00543EF1"/>
    <w:rsid w:val="0054747F"/>
    <w:rsid w:val="00551CCC"/>
    <w:rsid w:val="00554CE0"/>
    <w:rsid w:val="00555E42"/>
    <w:rsid w:val="00557ED2"/>
    <w:rsid w:val="00557F87"/>
    <w:rsid w:val="005614B3"/>
    <w:rsid w:val="00561B11"/>
    <w:rsid w:val="00562125"/>
    <w:rsid w:val="00562CE1"/>
    <w:rsid w:val="0056390E"/>
    <w:rsid w:val="00572960"/>
    <w:rsid w:val="00576E58"/>
    <w:rsid w:val="00577C1C"/>
    <w:rsid w:val="005808C3"/>
    <w:rsid w:val="00580D1F"/>
    <w:rsid w:val="00581257"/>
    <w:rsid w:val="00582D1A"/>
    <w:rsid w:val="00582E4B"/>
    <w:rsid w:val="00583766"/>
    <w:rsid w:val="00584031"/>
    <w:rsid w:val="00586551"/>
    <w:rsid w:val="00586FCA"/>
    <w:rsid w:val="00593E62"/>
    <w:rsid w:val="005A065A"/>
    <w:rsid w:val="005A0BF5"/>
    <w:rsid w:val="005A0CF5"/>
    <w:rsid w:val="005A1155"/>
    <w:rsid w:val="005A1765"/>
    <w:rsid w:val="005A3B59"/>
    <w:rsid w:val="005B2EEF"/>
    <w:rsid w:val="005B5127"/>
    <w:rsid w:val="005B66CA"/>
    <w:rsid w:val="005C0754"/>
    <w:rsid w:val="005C0E98"/>
    <w:rsid w:val="005C4117"/>
    <w:rsid w:val="005C549E"/>
    <w:rsid w:val="005C6923"/>
    <w:rsid w:val="005C6E5E"/>
    <w:rsid w:val="005C75E3"/>
    <w:rsid w:val="005D0781"/>
    <w:rsid w:val="005D34C4"/>
    <w:rsid w:val="005D46F6"/>
    <w:rsid w:val="005D709D"/>
    <w:rsid w:val="005D7EDB"/>
    <w:rsid w:val="005E13CB"/>
    <w:rsid w:val="005E72A6"/>
    <w:rsid w:val="005F2E93"/>
    <w:rsid w:val="005F34E9"/>
    <w:rsid w:val="005F4E4B"/>
    <w:rsid w:val="005F59C0"/>
    <w:rsid w:val="005F6DB1"/>
    <w:rsid w:val="005F74A1"/>
    <w:rsid w:val="00600EB2"/>
    <w:rsid w:val="00601D84"/>
    <w:rsid w:val="006033EE"/>
    <w:rsid w:val="00603504"/>
    <w:rsid w:val="006039D3"/>
    <w:rsid w:val="00610B87"/>
    <w:rsid w:val="00610E0B"/>
    <w:rsid w:val="0061164E"/>
    <w:rsid w:val="0061376D"/>
    <w:rsid w:val="00617321"/>
    <w:rsid w:val="00617E1D"/>
    <w:rsid w:val="00617EF9"/>
    <w:rsid w:val="00620291"/>
    <w:rsid w:val="0062352B"/>
    <w:rsid w:val="00623535"/>
    <w:rsid w:val="006267E7"/>
    <w:rsid w:val="00630694"/>
    <w:rsid w:val="00631791"/>
    <w:rsid w:val="006319AC"/>
    <w:rsid w:val="00631F7A"/>
    <w:rsid w:val="00640537"/>
    <w:rsid w:val="0064184F"/>
    <w:rsid w:val="00642595"/>
    <w:rsid w:val="00642CAD"/>
    <w:rsid w:val="006456A8"/>
    <w:rsid w:val="00650238"/>
    <w:rsid w:val="00653E40"/>
    <w:rsid w:val="00654540"/>
    <w:rsid w:val="006621C9"/>
    <w:rsid w:val="00675EF7"/>
    <w:rsid w:val="006774AA"/>
    <w:rsid w:val="00677C59"/>
    <w:rsid w:val="006823A0"/>
    <w:rsid w:val="00682430"/>
    <w:rsid w:val="00684512"/>
    <w:rsid w:val="00684A74"/>
    <w:rsid w:val="006864E1"/>
    <w:rsid w:val="00687FFC"/>
    <w:rsid w:val="00691094"/>
    <w:rsid w:val="006914A1"/>
    <w:rsid w:val="0069185A"/>
    <w:rsid w:val="0069797F"/>
    <w:rsid w:val="006A1004"/>
    <w:rsid w:val="006A23B6"/>
    <w:rsid w:val="006A511C"/>
    <w:rsid w:val="006A60F4"/>
    <w:rsid w:val="006A6E6B"/>
    <w:rsid w:val="006A7EB9"/>
    <w:rsid w:val="006B0602"/>
    <w:rsid w:val="006B14AE"/>
    <w:rsid w:val="006B25F6"/>
    <w:rsid w:val="006B3BA9"/>
    <w:rsid w:val="006B41B8"/>
    <w:rsid w:val="006B4291"/>
    <w:rsid w:val="006B4826"/>
    <w:rsid w:val="006B6704"/>
    <w:rsid w:val="006B7929"/>
    <w:rsid w:val="006C0265"/>
    <w:rsid w:val="006C0811"/>
    <w:rsid w:val="006C36CC"/>
    <w:rsid w:val="006C382F"/>
    <w:rsid w:val="006C3B22"/>
    <w:rsid w:val="006C4975"/>
    <w:rsid w:val="006D2B78"/>
    <w:rsid w:val="006D5245"/>
    <w:rsid w:val="006D5747"/>
    <w:rsid w:val="006D7C06"/>
    <w:rsid w:val="006D7DE0"/>
    <w:rsid w:val="006E0263"/>
    <w:rsid w:val="006E283B"/>
    <w:rsid w:val="006E4855"/>
    <w:rsid w:val="006E4A6A"/>
    <w:rsid w:val="006E6299"/>
    <w:rsid w:val="006E768B"/>
    <w:rsid w:val="006E7CD2"/>
    <w:rsid w:val="006E7F85"/>
    <w:rsid w:val="006F0D9E"/>
    <w:rsid w:val="006F1621"/>
    <w:rsid w:val="007003E2"/>
    <w:rsid w:val="00701B18"/>
    <w:rsid w:val="007049D7"/>
    <w:rsid w:val="00707CB6"/>
    <w:rsid w:val="007137A3"/>
    <w:rsid w:val="00720BEB"/>
    <w:rsid w:val="00723B18"/>
    <w:rsid w:val="00723CA8"/>
    <w:rsid w:val="007268A8"/>
    <w:rsid w:val="007304B4"/>
    <w:rsid w:val="00732A5B"/>
    <w:rsid w:val="0073654B"/>
    <w:rsid w:val="00740586"/>
    <w:rsid w:val="00741AC7"/>
    <w:rsid w:val="00741D59"/>
    <w:rsid w:val="007427BB"/>
    <w:rsid w:val="00743BA7"/>
    <w:rsid w:val="007479BB"/>
    <w:rsid w:val="00752E45"/>
    <w:rsid w:val="00753203"/>
    <w:rsid w:val="00754608"/>
    <w:rsid w:val="007717AA"/>
    <w:rsid w:val="007803C8"/>
    <w:rsid w:val="007803F9"/>
    <w:rsid w:val="00782BCC"/>
    <w:rsid w:val="00785F83"/>
    <w:rsid w:val="0078706B"/>
    <w:rsid w:val="00787412"/>
    <w:rsid w:val="00791B8A"/>
    <w:rsid w:val="0079234E"/>
    <w:rsid w:val="00792B54"/>
    <w:rsid w:val="00793887"/>
    <w:rsid w:val="00793B7E"/>
    <w:rsid w:val="00794A2B"/>
    <w:rsid w:val="007976A2"/>
    <w:rsid w:val="007A0C81"/>
    <w:rsid w:val="007A27CF"/>
    <w:rsid w:val="007A2CBE"/>
    <w:rsid w:val="007A34A9"/>
    <w:rsid w:val="007A5B28"/>
    <w:rsid w:val="007A6344"/>
    <w:rsid w:val="007A66A5"/>
    <w:rsid w:val="007A70A3"/>
    <w:rsid w:val="007A7D57"/>
    <w:rsid w:val="007B0638"/>
    <w:rsid w:val="007B26DC"/>
    <w:rsid w:val="007B535B"/>
    <w:rsid w:val="007C1B02"/>
    <w:rsid w:val="007C213D"/>
    <w:rsid w:val="007C2BD2"/>
    <w:rsid w:val="007C396E"/>
    <w:rsid w:val="007D1558"/>
    <w:rsid w:val="007D2D68"/>
    <w:rsid w:val="007D4F2F"/>
    <w:rsid w:val="007D60E5"/>
    <w:rsid w:val="007D73A2"/>
    <w:rsid w:val="007E02B8"/>
    <w:rsid w:val="007E677D"/>
    <w:rsid w:val="007E7B5A"/>
    <w:rsid w:val="007F1510"/>
    <w:rsid w:val="007F3346"/>
    <w:rsid w:val="007F650A"/>
    <w:rsid w:val="00800322"/>
    <w:rsid w:val="00802895"/>
    <w:rsid w:val="0080405C"/>
    <w:rsid w:val="00813824"/>
    <w:rsid w:val="00815BBD"/>
    <w:rsid w:val="00816682"/>
    <w:rsid w:val="00820571"/>
    <w:rsid w:val="00821CB4"/>
    <w:rsid w:val="00823075"/>
    <w:rsid w:val="00823311"/>
    <w:rsid w:val="00823C92"/>
    <w:rsid w:val="0082620A"/>
    <w:rsid w:val="00827182"/>
    <w:rsid w:val="00830DE8"/>
    <w:rsid w:val="00831C0A"/>
    <w:rsid w:val="00833021"/>
    <w:rsid w:val="00833A05"/>
    <w:rsid w:val="00843040"/>
    <w:rsid w:val="008437CC"/>
    <w:rsid w:val="0084472B"/>
    <w:rsid w:val="0085290F"/>
    <w:rsid w:val="0085578E"/>
    <w:rsid w:val="008561E1"/>
    <w:rsid w:val="00856990"/>
    <w:rsid w:val="008570C1"/>
    <w:rsid w:val="0085749C"/>
    <w:rsid w:val="00857C1D"/>
    <w:rsid w:val="00860666"/>
    <w:rsid w:val="00861BF8"/>
    <w:rsid w:val="00861E42"/>
    <w:rsid w:val="008631E8"/>
    <w:rsid w:val="00863600"/>
    <w:rsid w:val="00864C30"/>
    <w:rsid w:val="008665F6"/>
    <w:rsid w:val="00867EC4"/>
    <w:rsid w:val="00873C16"/>
    <w:rsid w:val="008748C8"/>
    <w:rsid w:val="00882ED3"/>
    <w:rsid w:val="0088349D"/>
    <w:rsid w:val="0088418D"/>
    <w:rsid w:val="0088497A"/>
    <w:rsid w:val="008867D3"/>
    <w:rsid w:val="008902CE"/>
    <w:rsid w:val="008922A1"/>
    <w:rsid w:val="008A08A9"/>
    <w:rsid w:val="008A08BD"/>
    <w:rsid w:val="008A3422"/>
    <w:rsid w:val="008A375D"/>
    <w:rsid w:val="008A3D54"/>
    <w:rsid w:val="008A6E73"/>
    <w:rsid w:val="008A7722"/>
    <w:rsid w:val="008B00D1"/>
    <w:rsid w:val="008B233A"/>
    <w:rsid w:val="008B23AB"/>
    <w:rsid w:val="008B4064"/>
    <w:rsid w:val="008B4DBD"/>
    <w:rsid w:val="008B7C42"/>
    <w:rsid w:val="008C196D"/>
    <w:rsid w:val="008C6156"/>
    <w:rsid w:val="008D3403"/>
    <w:rsid w:val="008D3A5F"/>
    <w:rsid w:val="008D4201"/>
    <w:rsid w:val="008D7531"/>
    <w:rsid w:val="008D7F42"/>
    <w:rsid w:val="008E28B7"/>
    <w:rsid w:val="008E292D"/>
    <w:rsid w:val="008E404F"/>
    <w:rsid w:val="008E4961"/>
    <w:rsid w:val="008E7601"/>
    <w:rsid w:val="008F05CB"/>
    <w:rsid w:val="008F3047"/>
    <w:rsid w:val="008F3665"/>
    <w:rsid w:val="008F49E2"/>
    <w:rsid w:val="008F4B99"/>
    <w:rsid w:val="008F765D"/>
    <w:rsid w:val="008F7E7B"/>
    <w:rsid w:val="00900C47"/>
    <w:rsid w:val="00902E2C"/>
    <w:rsid w:val="00910335"/>
    <w:rsid w:val="009106B2"/>
    <w:rsid w:val="00912FF2"/>
    <w:rsid w:val="0091594D"/>
    <w:rsid w:val="009177CE"/>
    <w:rsid w:val="00924B43"/>
    <w:rsid w:val="009302AF"/>
    <w:rsid w:val="0093379F"/>
    <w:rsid w:val="00937995"/>
    <w:rsid w:val="00945294"/>
    <w:rsid w:val="00945D20"/>
    <w:rsid w:val="0094627D"/>
    <w:rsid w:val="009464C4"/>
    <w:rsid w:val="0094773D"/>
    <w:rsid w:val="00947A37"/>
    <w:rsid w:val="00947F6B"/>
    <w:rsid w:val="009502BE"/>
    <w:rsid w:val="00956717"/>
    <w:rsid w:val="00957155"/>
    <w:rsid w:val="00957677"/>
    <w:rsid w:val="00962AAE"/>
    <w:rsid w:val="00962FA7"/>
    <w:rsid w:val="0096715B"/>
    <w:rsid w:val="00967977"/>
    <w:rsid w:val="00967CA8"/>
    <w:rsid w:val="00974364"/>
    <w:rsid w:val="009749C6"/>
    <w:rsid w:val="00974ACF"/>
    <w:rsid w:val="009777F7"/>
    <w:rsid w:val="00982B35"/>
    <w:rsid w:val="009834B6"/>
    <w:rsid w:val="00986A5B"/>
    <w:rsid w:val="009871C5"/>
    <w:rsid w:val="0099081C"/>
    <w:rsid w:val="0099266E"/>
    <w:rsid w:val="009947F5"/>
    <w:rsid w:val="00997B09"/>
    <w:rsid w:val="009A013C"/>
    <w:rsid w:val="009A1092"/>
    <w:rsid w:val="009A1428"/>
    <w:rsid w:val="009A1891"/>
    <w:rsid w:val="009A3E90"/>
    <w:rsid w:val="009A600B"/>
    <w:rsid w:val="009A75C1"/>
    <w:rsid w:val="009A7CCD"/>
    <w:rsid w:val="009B0BE3"/>
    <w:rsid w:val="009B3FBC"/>
    <w:rsid w:val="009C29D9"/>
    <w:rsid w:val="009C48E3"/>
    <w:rsid w:val="009C6358"/>
    <w:rsid w:val="009C69E8"/>
    <w:rsid w:val="009D0618"/>
    <w:rsid w:val="009D6BE0"/>
    <w:rsid w:val="009E0836"/>
    <w:rsid w:val="009E1376"/>
    <w:rsid w:val="009E67B6"/>
    <w:rsid w:val="009F31D3"/>
    <w:rsid w:val="009F401C"/>
    <w:rsid w:val="009F518E"/>
    <w:rsid w:val="009F76C7"/>
    <w:rsid w:val="009F7960"/>
    <w:rsid w:val="009F7C76"/>
    <w:rsid w:val="00A00FF6"/>
    <w:rsid w:val="00A04957"/>
    <w:rsid w:val="00A0498D"/>
    <w:rsid w:val="00A05750"/>
    <w:rsid w:val="00A05B61"/>
    <w:rsid w:val="00A07E40"/>
    <w:rsid w:val="00A13C3D"/>
    <w:rsid w:val="00A14BB8"/>
    <w:rsid w:val="00A16205"/>
    <w:rsid w:val="00A208CC"/>
    <w:rsid w:val="00A26053"/>
    <w:rsid w:val="00A3284C"/>
    <w:rsid w:val="00A35D3D"/>
    <w:rsid w:val="00A40C91"/>
    <w:rsid w:val="00A425F2"/>
    <w:rsid w:val="00A43D35"/>
    <w:rsid w:val="00A46487"/>
    <w:rsid w:val="00A51CA7"/>
    <w:rsid w:val="00A523A5"/>
    <w:rsid w:val="00A54C0E"/>
    <w:rsid w:val="00A569EF"/>
    <w:rsid w:val="00A57615"/>
    <w:rsid w:val="00A63BEE"/>
    <w:rsid w:val="00A6451B"/>
    <w:rsid w:val="00A65AE3"/>
    <w:rsid w:val="00A72095"/>
    <w:rsid w:val="00A736AC"/>
    <w:rsid w:val="00A74AF4"/>
    <w:rsid w:val="00A75966"/>
    <w:rsid w:val="00A8478E"/>
    <w:rsid w:val="00A84798"/>
    <w:rsid w:val="00A85EB3"/>
    <w:rsid w:val="00A86644"/>
    <w:rsid w:val="00A908FB"/>
    <w:rsid w:val="00A912D4"/>
    <w:rsid w:val="00A91EDC"/>
    <w:rsid w:val="00A9321B"/>
    <w:rsid w:val="00A93661"/>
    <w:rsid w:val="00A938EE"/>
    <w:rsid w:val="00A95C81"/>
    <w:rsid w:val="00A97D35"/>
    <w:rsid w:val="00AA2C94"/>
    <w:rsid w:val="00AA63C3"/>
    <w:rsid w:val="00AA6548"/>
    <w:rsid w:val="00AA657C"/>
    <w:rsid w:val="00AA6C48"/>
    <w:rsid w:val="00AB26D2"/>
    <w:rsid w:val="00AB434A"/>
    <w:rsid w:val="00AC1429"/>
    <w:rsid w:val="00AC1C4E"/>
    <w:rsid w:val="00AC2991"/>
    <w:rsid w:val="00AC646D"/>
    <w:rsid w:val="00AC6F8A"/>
    <w:rsid w:val="00AC78A8"/>
    <w:rsid w:val="00AC7CE3"/>
    <w:rsid w:val="00AD0404"/>
    <w:rsid w:val="00AD2001"/>
    <w:rsid w:val="00AD2101"/>
    <w:rsid w:val="00AD36FB"/>
    <w:rsid w:val="00AD37EA"/>
    <w:rsid w:val="00AD4FFD"/>
    <w:rsid w:val="00AD653B"/>
    <w:rsid w:val="00AD69DD"/>
    <w:rsid w:val="00AE0340"/>
    <w:rsid w:val="00AE044B"/>
    <w:rsid w:val="00AE08FA"/>
    <w:rsid w:val="00AE5395"/>
    <w:rsid w:val="00AE69C6"/>
    <w:rsid w:val="00AE760A"/>
    <w:rsid w:val="00AF59AC"/>
    <w:rsid w:val="00AF7293"/>
    <w:rsid w:val="00B00296"/>
    <w:rsid w:val="00B07B83"/>
    <w:rsid w:val="00B10D68"/>
    <w:rsid w:val="00B10EB4"/>
    <w:rsid w:val="00B1446D"/>
    <w:rsid w:val="00B14852"/>
    <w:rsid w:val="00B22356"/>
    <w:rsid w:val="00B22461"/>
    <w:rsid w:val="00B251E4"/>
    <w:rsid w:val="00B26DF2"/>
    <w:rsid w:val="00B303AD"/>
    <w:rsid w:val="00B33504"/>
    <w:rsid w:val="00B34DBB"/>
    <w:rsid w:val="00B404C4"/>
    <w:rsid w:val="00B442F5"/>
    <w:rsid w:val="00B449C7"/>
    <w:rsid w:val="00B44FED"/>
    <w:rsid w:val="00B45F3C"/>
    <w:rsid w:val="00B50FFE"/>
    <w:rsid w:val="00B55A39"/>
    <w:rsid w:val="00B564E3"/>
    <w:rsid w:val="00B6019B"/>
    <w:rsid w:val="00B605C2"/>
    <w:rsid w:val="00B610CE"/>
    <w:rsid w:val="00B62CAB"/>
    <w:rsid w:val="00B62E23"/>
    <w:rsid w:val="00B62E90"/>
    <w:rsid w:val="00B6344F"/>
    <w:rsid w:val="00B7000F"/>
    <w:rsid w:val="00B72690"/>
    <w:rsid w:val="00B72BAF"/>
    <w:rsid w:val="00B730A7"/>
    <w:rsid w:val="00B747A4"/>
    <w:rsid w:val="00B75B9D"/>
    <w:rsid w:val="00B77564"/>
    <w:rsid w:val="00B7787D"/>
    <w:rsid w:val="00B8123A"/>
    <w:rsid w:val="00B826E6"/>
    <w:rsid w:val="00B83741"/>
    <w:rsid w:val="00B85099"/>
    <w:rsid w:val="00B867E2"/>
    <w:rsid w:val="00B86FB0"/>
    <w:rsid w:val="00B87E37"/>
    <w:rsid w:val="00B9277A"/>
    <w:rsid w:val="00B942E4"/>
    <w:rsid w:val="00B945C0"/>
    <w:rsid w:val="00B95CC7"/>
    <w:rsid w:val="00BA04DA"/>
    <w:rsid w:val="00BA2927"/>
    <w:rsid w:val="00BA3CF6"/>
    <w:rsid w:val="00BA61F3"/>
    <w:rsid w:val="00BA6A66"/>
    <w:rsid w:val="00BB2400"/>
    <w:rsid w:val="00BB5A19"/>
    <w:rsid w:val="00BB63C0"/>
    <w:rsid w:val="00BB6842"/>
    <w:rsid w:val="00BB6977"/>
    <w:rsid w:val="00BC0AA1"/>
    <w:rsid w:val="00BC0CB4"/>
    <w:rsid w:val="00BC60DE"/>
    <w:rsid w:val="00BC72C1"/>
    <w:rsid w:val="00BC7AD8"/>
    <w:rsid w:val="00BD0B0C"/>
    <w:rsid w:val="00BD4904"/>
    <w:rsid w:val="00BD7D83"/>
    <w:rsid w:val="00BF06AD"/>
    <w:rsid w:val="00BF1EA8"/>
    <w:rsid w:val="00BF3376"/>
    <w:rsid w:val="00BF3BD8"/>
    <w:rsid w:val="00BF41CB"/>
    <w:rsid w:val="00BF428B"/>
    <w:rsid w:val="00C018AB"/>
    <w:rsid w:val="00C0409D"/>
    <w:rsid w:val="00C04AAA"/>
    <w:rsid w:val="00C117C7"/>
    <w:rsid w:val="00C133F9"/>
    <w:rsid w:val="00C173E2"/>
    <w:rsid w:val="00C2077C"/>
    <w:rsid w:val="00C20B9C"/>
    <w:rsid w:val="00C276B5"/>
    <w:rsid w:val="00C27D83"/>
    <w:rsid w:val="00C305DC"/>
    <w:rsid w:val="00C30F06"/>
    <w:rsid w:val="00C4046E"/>
    <w:rsid w:val="00C40E7E"/>
    <w:rsid w:val="00C41AF6"/>
    <w:rsid w:val="00C41BED"/>
    <w:rsid w:val="00C47B94"/>
    <w:rsid w:val="00C504F6"/>
    <w:rsid w:val="00C549B8"/>
    <w:rsid w:val="00C606B6"/>
    <w:rsid w:val="00C61009"/>
    <w:rsid w:val="00C62D45"/>
    <w:rsid w:val="00C64C86"/>
    <w:rsid w:val="00C700A2"/>
    <w:rsid w:val="00C707C6"/>
    <w:rsid w:val="00C70C8F"/>
    <w:rsid w:val="00C74ABA"/>
    <w:rsid w:val="00C75EB8"/>
    <w:rsid w:val="00C802A0"/>
    <w:rsid w:val="00C81625"/>
    <w:rsid w:val="00C81749"/>
    <w:rsid w:val="00C8262B"/>
    <w:rsid w:val="00C82FDB"/>
    <w:rsid w:val="00C83538"/>
    <w:rsid w:val="00C906A0"/>
    <w:rsid w:val="00C9557B"/>
    <w:rsid w:val="00CA03B1"/>
    <w:rsid w:val="00CA3A3B"/>
    <w:rsid w:val="00CB25B4"/>
    <w:rsid w:val="00CB3A0E"/>
    <w:rsid w:val="00CB4929"/>
    <w:rsid w:val="00CB4C7C"/>
    <w:rsid w:val="00CB641A"/>
    <w:rsid w:val="00CB6D6B"/>
    <w:rsid w:val="00CC3E20"/>
    <w:rsid w:val="00CC459E"/>
    <w:rsid w:val="00CC5554"/>
    <w:rsid w:val="00CC581B"/>
    <w:rsid w:val="00CC7DC2"/>
    <w:rsid w:val="00CD2007"/>
    <w:rsid w:val="00CD4C4C"/>
    <w:rsid w:val="00CD4DCF"/>
    <w:rsid w:val="00CD6604"/>
    <w:rsid w:val="00CD7D95"/>
    <w:rsid w:val="00CE0CCB"/>
    <w:rsid w:val="00CE1D0A"/>
    <w:rsid w:val="00CE3327"/>
    <w:rsid w:val="00CE5426"/>
    <w:rsid w:val="00CE5712"/>
    <w:rsid w:val="00CE62C3"/>
    <w:rsid w:val="00CF0780"/>
    <w:rsid w:val="00CF35E4"/>
    <w:rsid w:val="00CF5170"/>
    <w:rsid w:val="00D01073"/>
    <w:rsid w:val="00D02B00"/>
    <w:rsid w:val="00D02C64"/>
    <w:rsid w:val="00D06064"/>
    <w:rsid w:val="00D07E47"/>
    <w:rsid w:val="00D10695"/>
    <w:rsid w:val="00D10DAC"/>
    <w:rsid w:val="00D1287B"/>
    <w:rsid w:val="00D13123"/>
    <w:rsid w:val="00D13A0A"/>
    <w:rsid w:val="00D1574A"/>
    <w:rsid w:val="00D2115B"/>
    <w:rsid w:val="00D23055"/>
    <w:rsid w:val="00D24E05"/>
    <w:rsid w:val="00D34AF0"/>
    <w:rsid w:val="00D35618"/>
    <w:rsid w:val="00D35F5C"/>
    <w:rsid w:val="00D36879"/>
    <w:rsid w:val="00D40ABD"/>
    <w:rsid w:val="00D40EB0"/>
    <w:rsid w:val="00D416B6"/>
    <w:rsid w:val="00D42742"/>
    <w:rsid w:val="00D42A7C"/>
    <w:rsid w:val="00D5082E"/>
    <w:rsid w:val="00D51B53"/>
    <w:rsid w:val="00D5413A"/>
    <w:rsid w:val="00D55102"/>
    <w:rsid w:val="00D67B44"/>
    <w:rsid w:val="00D70B6B"/>
    <w:rsid w:val="00D7173D"/>
    <w:rsid w:val="00D73EA9"/>
    <w:rsid w:val="00D7557D"/>
    <w:rsid w:val="00D823E8"/>
    <w:rsid w:val="00D83804"/>
    <w:rsid w:val="00D83CF2"/>
    <w:rsid w:val="00D84436"/>
    <w:rsid w:val="00D85649"/>
    <w:rsid w:val="00D86133"/>
    <w:rsid w:val="00D87936"/>
    <w:rsid w:val="00D9256A"/>
    <w:rsid w:val="00D9323D"/>
    <w:rsid w:val="00D93403"/>
    <w:rsid w:val="00D965CE"/>
    <w:rsid w:val="00D97545"/>
    <w:rsid w:val="00DA0E23"/>
    <w:rsid w:val="00DA6B8A"/>
    <w:rsid w:val="00DA7CCA"/>
    <w:rsid w:val="00DB04EA"/>
    <w:rsid w:val="00DB36B8"/>
    <w:rsid w:val="00DB7838"/>
    <w:rsid w:val="00DC0F7A"/>
    <w:rsid w:val="00DC330A"/>
    <w:rsid w:val="00DC4E73"/>
    <w:rsid w:val="00DC62DD"/>
    <w:rsid w:val="00DD01B9"/>
    <w:rsid w:val="00DD0DA1"/>
    <w:rsid w:val="00DD2B65"/>
    <w:rsid w:val="00DD2EC4"/>
    <w:rsid w:val="00DD36C2"/>
    <w:rsid w:val="00DD6378"/>
    <w:rsid w:val="00DE15A6"/>
    <w:rsid w:val="00DE3B86"/>
    <w:rsid w:val="00DE47BF"/>
    <w:rsid w:val="00DE7ECA"/>
    <w:rsid w:val="00DF63C1"/>
    <w:rsid w:val="00E049DF"/>
    <w:rsid w:val="00E0567A"/>
    <w:rsid w:val="00E06C0E"/>
    <w:rsid w:val="00E106F8"/>
    <w:rsid w:val="00E10B77"/>
    <w:rsid w:val="00E12131"/>
    <w:rsid w:val="00E13DB7"/>
    <w:rsid w:val="00E152B6"/>
    <w:rsid w:val="00E1752D"/>
    <w:rsid w:val="00E21991"/>
    <w:rsid w:val="00E2298D"/>
    <w:rsid w:val="00E2531C"/>
    <w:rsid w:val="00E30F44"/>
    <w:rsid w:val="00E310AA"/>
    <w:rsid w:val="00E3247F"/>
    <w:rsid w:val="00E33E1A"/>
    <w:rsid w:val="00E33F9C"/>
    <w:rsid w:val="00E355CC"/>
    <w:rsid w:val="00E35D2E"/>
    <w:rsid w:val="00E36E61"/>
    <w:rsid w:val="00E3775F"/>
    <w:rsid w:val="00E37ACA"/>
    <w:rsid w:val="00E37F22"/>
    <w:rsid w:val="00E43BB5"/>
    <w:rsid w:val="00E44507"/>
    <w:rsid w:val="00E44DB7"/>
    <w:rsid w:val="00E47FB0"/>
    <w:rsid w:val="00E5131D"/>
    <w:rsid w:val="00E516D4"/>
    <w:rsid w:val="00E5509C"/>
    <w:rsid w:val="00E57B8C"/>
    <w:rsid w:val="00E60093"/>
    <w:rsid w:val="00E646BC"/>
    <w:rsid w:val="00E65DC9"/>
    <w:rsid w:val="00E65E70"/>
    <w:rsid w:val="00E667E4"/>
    <w:rsid w:val="00E678AC"/>
    <w:rsid w:val="00E71B7F"/>
    <w:rsid w:val="00E75EBB"/>
    <w:rsid w:val="00E77328"/>
    <w:rsid w:val="00E82525"/>
    <w:rsid w:val="00E87376"/>
    <w:rsid w:val="00E878BF"/>
    <w:rsid w:val="00E87BCC"/>
    <w:rsid w:val="00E93A8F"/>
    <w:rsid w:val="00E94362"/>
    <w:rsid w:val="00E94BE5"/>
    <w:rsid w:val="00E95CB7"/>
    <w:rsid w:val="00EA02B3"/>
    <w:rsid w:val="00EA4EB5"/>
    <w:rsid w:val="00EA5784"/>
    <w:rsid w:val="00EA7E8B"/>
    <w:rsid w:val="00EB250B"/>
    <w:rsid w:val="00EB4491"/>
    <w:rsid w:val="00EB5B45"/>
    <w:rsid w:val="00EB708E"/>
    <w:rsid w:val="00EC4030"/>
    <w:rsid w:val="00EC64C2"/>
    <w:rsid w:val="00ED22C0"/>
    <w:rsid w:val="00ED4495"/>
    <w:rsid w:val="00ED51D1"/>
    <w:rsid w:val="00EE3450"/>
    <w:rsid w:val="00EE38F6"/>
    <w:rsid w:val="00EF186C"/>
    <w:rsid w:val="00EF2962"/>
    <w:rsid w:val="00EF599F"/>
    <w:rsid w:val="00EF7ABD"/>
    <w:rsid w:val="00F01A11"/>
    <w:rsid w:val="00F04C04"/>
    <w:rsid w:val="00F052BD"/>
    <w:rsid w:val="00F057EC"/>
    <w:rsid w:val="00F07502"/>
    <w:rsid w:val="00F10C3A"/>
    <w:rsid w:val="00F1255B"/>
    <w:rsid w:val="00F14A41"/>
    <w:rsid w:val="00F168FE"/>
    <w:rsid w:val="00F26B69"/>
    <w:rsid w:val="00F27585"/>
    <w:rsid w:val="00F27AA5"/>
    <w:rsid w:val="00F27EF0"/>
    <w:rsid w:val="00F3068C"/>
    <w:rsid w:val="00F31427"/>
    <w:rsid w:val="00F3379B"/>
    <w:rsid w:val="00F368ED"/>
    <w:rsid w:val="00F41D21"/>
    <w:rsid w:val="00F4218A"/>
    <w:rsid w:val="00F42882"/>
    <w:rsid w:val="00F43A23"/>
    <w:rsid w:val="00F52C64"/>
    <w:rsid w:val="00F54874"/>
    <w:rsid w:val="00F57B67"/>
    <w:rsid w:val="00F57D6A"/>
    <w:rsid w:val="00F6070A"/>
    <w:rsid w:val="00F631FD"/>
    <w:rsid w:val="00F642A1"/>
    <w:rsid w:val="00F66EB9"/>
    <w:rsid w:val="00F67E93"/>
    <w:rsid w:val="00F7060F"/>
    <w:rsid w:val="00F7137B"/>
    <w:rsid w:val="00F71388"/>
    <w:rsid w:val="00F71595"/>
    <w:rsid w:val="00F72953"/>
    <w:rsid w:val="00F834AE"/>
    <w:rsid w:val="00F84486"/>
    <w:rsid w:val="00F84A88"/>
    <w:rsid w:val="00F852B8"/>
    <w:rsid w:val="00F8553D"/>
    <w:rsid w:val="00F86C61"/>
    <w:rsid w:val="00F935B9"/>
    <w:rsid w:val="00F951CF"/>
    <w:rsid w:val="00F95335"/>
    <w:rsid w:val="00F96AA0"/>
    <w:rsid w:val="00F97475"/>
    <w:rsid w:val="00F97910"/>
    <w:rsid w:val="00FA146C"/>
    <w:rsid w:val="00FA1B3C"/>
    <w:rsid w:val="00FA274B"/>
    <w:rsid w:val="00FA43AA"/>
    <w:rsid w:val="00FA4E3B"/>
    <w:rsid w:val="00FA6438"/>
    <w:rsid w:val="00FA6A80"/>
    <w:rsid w:val="00FB25AF"/>
    <w:rsid w:val="00FB40FE"/>
    <w:rsid w:val="00FB73DC"/>
    <w:rsid w:val="00FB76CE"/>
    <w:rsid w:val="00FC05C3"/>
    <w:rsid w:val="00FC5D60"/>
    <w:rsid w:val="00FC6C32"/>
    <w:rsid w:val="00FD34F0"/>
    <w:rsid w:val="00FD3943"/>
    <w:rsid w:val="00FD5B3F"/>
    <w:rsid w:val="00FD6CD8"/>
    <w:rsid w:val="00FE15BB"/>
    <w:rsid w:val="00FE1CC5"/>
    <w:rsid w:val="00FE22BC"/>
    <w:rsid w:val="00FE2C90"/>
    <w:rsid w:val="00FF16B7"/>
    <w:rsid w:val="00FF2FA7"/>
    <w:rsid w:val="00FF375C"/>
    <w:rsid w:val="00FF3844"/>
    <w:rsid w:val="00FF6B21"/>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3D2D4C"/>
  <w15:docId w15:val="{FB34A817-3A0F-413C-982A-526367BA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16B7"/>
    <w:rPr>
      <w:sz w:val="24"/>
      <w:szCs w:val="24"/>
      <w:lang w:eastAsia="en-US"/>
    </w:rPr>
  </w:style>
  <w:style w:type="paragraph" w:styleId="Heading1">
    <w:name w:val="heading 1"/>
    <w:basedOn w:val="Normal"/>
    <w:next w:val="Heading2"/>
    <w:link w:val="Heading1Char"/>
    <w:qFormat/>
    <w:rsid w:val="000E30CC"/>
    <w:pPr>
      <w:keepNext/>
      <w:numPr>
        <w:numId w:val="4"/>
      </w:numPr>
      <w:pBdr>
        <w:top w:val="single" w:sz="8" w:space="30" w:color="auto"/>
        <w:bottom w:val="single" w:sz="8" w:space="30" w:color="auto"/>
      </w:pBdr>
      <w:tabs>
        <w:tab w:val="clear" w:pos="360"/>
      </w:tabs>
      <w:spacing w:before="240" w:after="1440" w:line="640" w:lineRule="atLeast"/>
      <w:ind w:left="0" w:firstLine="0"/>
      <w:jc w:val="center"/>
      <w:outlineLvl w:val="0"/>
    </w:pPr>
    <w:rPr>
      <w:rFonts w:ascii="Arial" w:hAnsi="Arial" w:cs="Arial"/>
      <w:b/>
      <w:bCs/>
      <w:kern w:val="32"/>
      <w:sz w:val="40"/>
      <w:szCs w:val="32"/>
    </w:rPr>
  </w:style>
  <w:style w:type="paragraph" w:styleId="Heading2">
    <w:name w:val="heading 2"/>
    <w:basedOn w:val="Normal"/>
    <w:next w:val="Normal"/>
    <w:qFormat/>
    <w:rsid w:val="00AE044B"/>
    <w:pPr>
      <w:keepNext/>
      <w:numPr>
        <w:ilvl w:val="1"/>
        <w:numId w:val="1"/>
      </w:numPr>
      <w:spacing w:before="240" w:after="120"/>
      <w:outlineLvl w:val="1"/>
    </w:pPr>
    <w:rPr>
      <w:rFonts w:cs="Arial"/>
      <w:b/>
      <w:bCs/>
      <w:iCs/>
      <w:sz w:val="32"/>
      <w:szCs w:val="28"/>
    </w:rPr>
  </w:style>
  <w:style w:type="paragraph" w:styleId="Heading3">
    <w:name w:val="heading 3"/>
    <w:basedOn w:val="Normal"/>
    <w:next w:val="Normal"/>
    <w:qFormat/>
    <w:rsid w:val="00AE044B"/>
    <w:pPr>
      <w:keepNext/>
      <w:numPr>
        <w:ilvl w:val="2"/>
        <w:numId w:val="1"/>
      </w:numPr>
      <w:spacing w:after="60"/>
      <w:outlineLvl w:val="2"/>
    </w:pPr>
    <w:rPr>
      <w:rFonts w:cs="Arial"/>
      <w:b/>
      <w:bCs/>
      <w:sz w:val="28"/>
      <w:szCs w:val="26"/>
    </w:rPr>
  </w:style>
  <w:style w:type="paragraph" w:styleId="Heading4">
    <w:name w:val="heading 4"/>
    <w:basedOn w:val="Normal"/>
    <w:next w:val="Normal"/>
    <w:qFormat/>
    <w:rsid w:val="009F401C"/>
    <w:pPr>
      <w:keepNext/>
      <w:numPr>
        <w:ilvl w:val="3"/>
        <w:numId w:val="1"/>
      </w:numPr>
      <w:spacing w:before="240" w:after="60"/>
      <w:outlineLvl w:val="3"/>
    </w:pPr>
    <w:rPr>
      <w:b/>
      <w:bCs/>
      <w:szCs w:val="28"/>
    </w:rPr>
  </w:style>
  <w:style w:type="paragraph" w:styleId="Heading5">
    <w:name w:val="heading 5"/>
    <w:basedOn w:val="Normal"/>
    <w:next w:val="Normal"/>
    <w:qFormat/>
    <w:rsid w:val="006B14AE"/>
    <w:pPr>
      <w:numPr>
        <w:ilvl w:val="4"/>
        <w:numId w:val="1"/>
      </w:numPr>
      <w:spacing w:before="240" w:after="60"/>
      <w:outlineLvl w:val="4"/>
    </w:pPr>
    <w:rPr>
      <w:b/>
      <w:bCs/>
      <w:i/>
      <w:iCs/>
      <w:sz w:val="26"/>
      <w:szCs w:val="26"/>
    </w:rPr>
  </w:style>
  <w:style w:type="paragraph" w:styleId="Heading6">
    <w:name w:val="heading 6"/>
    <w:basedOn w:val="Normal"/>
    <w:next w:val="Normal"/>
    <w:qFormat/>
    <w:rsid w:val="006B14AE"/>
    <w:pPr>
      <w:numPr>
        <w:ilvl w:val="5"/>
        <w:numId w:val="1"/>
      </w:numPr>
      <w:spacing w:before="240" w:after="60"/>
      <w:outlineLvl w:val="5"/>
    </w:pPr>
    <w:rPr>
      <w:b/>
      <w:bCs/>
      <w:sz w:val="22"/>
      <w:szCs w:val="22"/>
    </w:rPr>
  </w:style>
  <w:style w:type="paragraph" w:styleId="Heading7">
    <w:name w:val="heading 7"/>
    <w:basedOn w:val="Normal"/>
    <w:next w:val="Normal"/>
    <w:qFormat/>
    <w:rsid w:val="006B14AE"/>
    <w:pPr>
      <w:numPr>
        <w:ilvl w:val="6"/>
        <w:numId w:val="1"/>
      </w:numPr>
      <w:spacing w:before="240" w:after="60"/>
      <w:outlineLvl w:val="6"/>
    </w:pPr>
  </w:style>
  <w:style w:type="paragraph" w:styleId="Heading8">
    <w:name w:val="heading 8"/>
    <w:basedOn w:val="Normal"/>
    <w:next w:val="Normal"/>
    <w:qFormat/>
    <w:rsid w:val="006B14AE"/>
    <w:pPr>
      <w:numPr>
        <w:ilvl w:val="7"/>
        <w:numId w:val="1"/>
      </w:numPr>
      <w:spacing w:before="240" w:after="60"/>
      <w:outlineLvl w:val="7"/>
    </w:pPr>
    <w:rPr>
      <w:i/>
      <w:iCs/>
    </w:rPr>
  </w:style>
  <w:style w:type="paragraph" w:styleId="Heading9">
    <w:name w:val="heading 9"/>
    <w:basedOn w:val="Normal"/>
    <w:next w:val="Normal"/>
    <w:qFormat/>
    <w:rsid w:val="006B14AE"/>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22461"/>
    <w:pPr>
      <w:tabs>
        <w:tab w:val="center" w:pos="4536"/>
        <w:tab w:val="right" w:pos="9072"/>
      </w:tabs>
    </w:pPr>
  </w:style>
  <w:style w:type="paragraph" w:styleId="Footer">
    <w:name w:val="footer"/>
    <w:basedOn w:val="Normal"/>
    <w:rsid w:val="00B22461"/>
    <w:pPr>
      <w:tabs>
        <w:tab w:val="center" w:pos="4536"/>
        <w:tab w:val="right" w:pos="9072"/>
      </w:tabs>
    </w:pPr>
  </w:style>
  <w:style w:type="character" w:styleId="PageNumber">
    <w:name w:val="page number"/>
    <w:basedOn w:val="DefaultParagraphFont"/>
    <w:rsid w:val="00B22461"/>
  </w:style>
  <w:style w:type="character" w:customStyle="1" w:styleId="normal2Car">
    <w:name w:val="normal2 Car"/>
    <w:basedOn w:val="DefaultParagraphFont"/>
    <w:link w:val="normal2"/>
    <w:rsid w:val="00E57B8C"/>
    <w:rPr>
      <w:sz w:val="24"/>
      <w:szCs w:val="24"/>
      <w:lang w:val="fr-FR" w:eastAsia="fr-FR" w:bidi="ar-SA"/>
    </w:rPr>
  </w:style>
  <w:style w:type="character" w:styleId="Hyperlink">
    <w:name w:val="Hyperlink"/>
    <w:basedOn w:val="DefaultParagraphFont"/>
    <w:rsid w:val="00B22461"/>
    <w:rPr>
      <w:rFonts w:ascii="Verdana" w:hAnsi="Verdana" w:hint="default"/>
      <w:strike w:val="0"/>
      <w:dstrike w:val="0"/>
      <w:color w:val="485E9E"/>
      <w:sz w:val="17"/>
      <w:szCs w:val="17"/>
      <w:u w:val="none"/>
      <w:effect w:val="none"/>
    </w:rPr>
  </w:style>
  <w:style w:type="paragraph" w:styleId="Title">
    <w:name w:val="Title"/>
    <w:basedOn w:val="Normal"/>
    <w:qFormat/>
    <w:rsid w:val="00B22461"/>
    <w:pPr>
      <w:spacing w:before="480" w:after="840"/>
      <w:ind w:left="3402"/>
      <w:jc w:val="right"/>
      <w:outlineLvl w:val="0"/>
    </w:pPr>
    <w:rPr>
      <w:rFonts w:ascii="Arial" w:hAnsi="Arial" w:cs="Arial"/>
      <w:b/>
      <w:bCs/>
      <w:kern w:val="28"/>
      <w:sz w:val="40"/>
      <w:szCs w:val="32"/>
    </w:rPr>
  </w:style>
  <w:style w:type="paragraph" w:customStyle="1" w:styleId="monstyle">
    <w:name w:val="mon_style"/>
    <w:basedOn w:val="Normal"/>
    <w:link w:val="monstyleCar"/>
    <w:rsid w:val="00B22461"/>
    <w:pPr>
      <w:spacing w:line="320" w:lineRule="atLeast"/>
    </w:pPr>
  </w:style>
  <w:style w:type="paragraph" w:customStyle="1" w:styleId="titre1">
    <w:name w:val="titre1"/>
    <w:basedOn w:val="Heading1"/>
    <w:rsid w:val="000E30CC"/>
    <w:pPr>
      <w:numPr>
        <w:numId w:val="0"/>
      </w:numPr>
      <w:pBdr>
        <w:top w:val="single" w:sz="4" w:space="30" w:color="auto"/>
        <w:bottom w:val="single" w:sz="4" w:space="30" w:color="auto"/>
      </w:pBdr>
      <w:spacing w:before="360"/>
    </w:pPr>
    <w:rPr>
      <w:rFonts w:cs="Times New Roman"/>
      <w14:shadow w14:blurRad="50800" w14:dist="38100" w14:dir="2700000" w14:sx="100000" w14:sy="100000" w14:kx="0" w14:ky="0" w14:algn="tl">
        <w14:srgbClr w14:val="000000">
          <w14:alpha w14:val="60000"/>
        </w14:srgbClr>
      </w14:shadow>
    </w:rPr>
  </w:style>
  <w:style w:type="paragraph" w:customStyle="1" w:styleId="titre2">
    <w:name w:val="titre 2"/>
    <w:basedOn w:val="Heading2"/>
    <w:rsid w:val="00E667E4"/>
    <w:pPr>
      <w:numPr>
        <w:ilvl w:val="0"/>
        <w:numId w:val="0"/>
      </w:numPr>
      <w:tabs>
        <w:tab w:val="num" w:pos="550"/>
      </w:tabs>
      <w:spacing w:before="160" w:after="60"/>
      <w:ind w:left="550" w:hanging="572"/>
    </w:pPr>
    <w:rPr>
      <w:sz w:val="28"/>
    </w:rPr>
  </w:style>
  <w:style w:type="paragraph" w:customStyle="1" w:styleId="montexte">
    <w:name w:val="montexte"/>
    <w:basedOn w:val="Normal"/>
    <w:link w:val="montexteChar"/>
    <w:rsid w:val="00B22461"/>
    <w:pPr>
      <w:spacing w:line="320" w:lineRule="atLeast"/>
    </w:pPr>
  </w:style>
  <w:style w:type="character" w:customStyle="1" w:styleId="monstyleCar">
    <w:name w:val="mon_style Car"/>
    <w:basedOn w:val="DefaultParagraphFont"/>
    <w:link w:val="monstyle"/>
    <w:rsid w:val="00B22461"/>
    <w:rPr>
      <w:sz w:val="24"/>
      <w:szCs w:val="24"/>
      <w:lang w:val="fr-FR" w:eastAsia="fr-FR" w:bidi="ar-SA"/>
    </w:rPr>
  </w:style>
  <w:style w:type="paragraph" w:styleId="HTMLPreformatted">
    <w:name w:val="HTML Preformatted"/>
    <w:basedOn w:val="Normal"/>
    <w:rsid w:val="00B224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table" w:styleId="TableGrid">
    <w:name w:val="Table Grid"/>
    <w:basedOn w:val="TableNormal"/>
    <w:rsid w:val="00B22461"/>
    <w:pPr>
      <w:spacing w:before="120" w:after="120" w:line="360" w:lineRule="auto"/>
      <w:ind w:firstLine="42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 Car,Car Car,Car"/>
    <w:basedOn w:val="Normal"/>
    <w:next w:val="Normal"/>
    <w:link w:val="CaptionChar"/>
    <w:qFormat/>
    <w:rsid w:val="00B22461"/>
    <w:rPr>
      <w:b/>
      <w:bCs/>
      <w:sz w:val="20"/>
      <w:szCs w:val="20"/>
    </w:rPr>
  </w:style>
  <w:style w:type="character" w:customStyle="1" w:styleId="h">
    <w:name w:val="h"/>
    <w:basedOn w:val="DefaultParagraphFont"/>
    <w:rsid w:val="00B22461"/>
  </w:style>
  <w:style w:type="paragraph" w:customStyle="1" w:styleId="title3">
    <w:name w:val="title3"/>
    <w:basedOn w:val="Heading3"/>
    <w:rsid w:val="00E667E4"/>
    <w:pPr>
      <w:numPr>
        <w:numId w:val="2"/>
      </w:numPr>
      <w:tabs>
        <w:tab w:val="left" w:pos="1518"/>
      </w:tabs>
      <w:spacing w:after="120"/>
    </w:pPr>
    <w:rPr>
      <w:rFonts w:cs="Times New Roman"/>
      <w:bCs w:val="0"/>
      <w:sz w:val="24"/>
      <w:szCs w:val="32"/>
    </w:rPr>
  </w:style>
  <w:style w:type="character" w:styleId="Strong">
    <w:name w:val="Strong"/>
    <w:basedOn w:val="DefaultParagraphFont"/>
    <w:qFormat/>
    <w:rsid w:val="00B22461"/>
    <w:rPr>
      <w:b/>
      <w:bCs/>
    </w:rPr>
  </w:style>
  <w:style w:type="paragraph" w:styleId="TOC1">
    <w:name w:val="toc 1"/>
    <w:basedOn w:val="Normal"/>
    <w:next w:val="Normal"/>
    <w:semiHidden/>
    <w:rsid w:val="00523ADC"/>
    <w:pPr>
      <w:spacing w:after="120"/>
    </w:pPr>
    <w:rPr>
      <w:b/>
      <w:bCs/>
      <w:sz w:val="20"/>
    </w:rPr>
  </w:style>
  <w:style w:type="paragraph" w:styleId="TOC2">
    <w:name w:val="toc 2"/>
    <w:basedOn w:val="Normal"/>
    <w:next w:val="Normal"/>
    <w:semiHidden/>
    <w:rsid w:val="00523ADC"/>
    <w:pPr>
      <w:ind w:left="284"/>
    </w:pPr>
    <w:rPr>
      <w:sz w:val="20"/>
    </w:rPr>
  </w:style>
  <w:style w:type="paragraph" w:styleId="TOC3">
    <w:name w:val="toc 3"/>
    <w:basedOn w:val="Normal"/>
    <w:next w:val="Normal"/>
    <w:semiHidden/>
    <w:rsid w:val="00523ADC"/>
    <w:pPr>
      <w:ind w:left="480"/>
    </w:pPr>
    <w:rPr>
      <w:iCs/>
      <w:sz w:val="20"/>
    </w:rPr>
  </w:style>
  <w:style w:type="paragraph" w:styleId="TOC4">
    <w:name w:val="toc 4"/>
    <w:basedOn w:val="Normal"/>
    <w:next w:val="Normal"/>
    <w:autoRedefine/>
    <w:semiHidden/>
    <w:rsid w:val="001C6D0D"/>
    <w:pPr>
      <w:ind w:left="720"/>
    </w:pPr>
    <w:rPr>
      <w:sz w:val="18"/>
      <w:szCs w:val="21"/>
    </w:rPr>
  </w:style>
  <w:style w:type="paragraph" w:styleId="TOC5">
    <w:name w:val="toc 5"/>
    <w:basedOn w:val="Normal"/>
    <w:next w:val="Normal"/>
    <w:autoRedefine/>
    <w:semiHidden/>
    <w:rsid w:val="001C6D0D"/>
    <w:pPr>
      <w:ind w:left="960"/>
    </w:pPr>
    <w:rPr>
      <w:sz w:val="18"/>
      <w:szCs w:val="21"/>
    </w:rPr>
  </w:style>
  <w:style w:type="paragraph" w:styleId="TOC6">
    <w:name w:val="toc 6"/>
    <w:basedOn w:val="Normal"/>
    <w:next w:val="Normal"/>
    <w:autoRedefine/>
    <w:semiHidden/>
    <w:rsid w:val="001C6D0D"/>
    <w:pPr>
      <w:ind w:left="1200"/>
    </w:pPr>
    <w:rPr>
      <w:sz w:val="18"/>
      <w:szCs w:val="21"/>
    </w:rPr>
  </w:style>
  <w:style w:type="paragraph" w:styleId="TOC7">
    <w:name w:val="toc 7"/>
    <w:basedOn w:val="Normal"/>
    <w:next w:val="Normal"/>
    <w:autoRedefine/>
    <w:semiHidden/>
    <w:rsid w:val="001C6D0D"/>
    <w:pPr>
      <w:ind w:left="1440"/>
    </w:pPr>
    <w:rPr>
      <w:sz w:val="18"/>
      <w:szCs w:val="21"/>
    </w:rPr>
  </w:style>
  <w:style w:type="paragraph" w:styleId="TOC8">
    <w:name w:val="toc 8"/>
    <w:basedOn w:val="Normal"/>
    <w:next w:val="Normal"/>
    <w:autoRedefine/>
    <w:semiHidden/>
    <w:rsid w:val="001C6D0D"/>
    <w:pPr>
      <w:ind w:left="1680"/>
    </w:pPr>
    <w:rPr>
      <w:sz w:val="18"/>
      <w:szCs w:val="21"/>
    </w:rPr>
  </w:style>
  <w:style w:type="paragraph" w:styleId="TOC9">
    <w:name w:val="toc 9"/>
    <w:basedOn w:val="Normal"/>
    <w:next w:val="Normal"/>
    <w:autoRedefine/>
    <w:semiHidden/>
    <w:rsid w:val="001C6D0D"/>
    <w:pPr>
      <w:ind w:left="1920"/>
    </w:pPr>
    <w:rPr>
      <w:sz w:val="18"/>
      <w:szCs w:val="21"/>
    </w:rPr>
  </w:style>
  <w:style w:type="paragraph" w:styleId="TableofFigures">
    <w:name w:val="table of figures"/>
    <w:basedOn w:val="Normal"/>
    <w:next w:val="Normal"/>
    <w:semiHidden/>
    <w:rsid w:val="001C6D0D"/>
  </w:style>
  <w:style w:type="paragraph" w:customStyle="1" w:styleId="Title1">
    <w:name w:val="Title1"/>
    <w:basedOn w:val="Heading1"/>
    <w:next w:val="Title2"/>
    <w:rsid w:val="00E667E4"/>
    <w:pPr>
      <w:numPr>
        <w:numId w:val="3"/>
      </w:numPr>
      <w:pBdr>
        <w:top w:val="none" w:sz="0" w:space="0" w:color="auto"/>
        <w:bottom w:val="none" w:sz="0" w:space="0" w:color="auto"/>
      </w:pBdr>
      <w:tabs>
        <w:tab w:val="left" w:pos="425"/>
        <w:tab w:val="left" w:pos="567"/>
      </w:tabs>
      <w:spacing w:before="120" w:after="60"/>
      <w:jc w:val="both"/>
    </w:pPr>
    <w:rPr>
      <w:rFonts w:ascii="Times New Roman" w:hAnsi="Times New Roman"/>
      <w:sz w:val="28"/>
      <w14:shadow w14:blurRad="50800" w14:dist="38100" w14:dir="2700000" w14:sx="100000" w14:sy="100000" w14:kx="0" w14:ky="0" w14:algn="tl">
        <w14:srgbClr w14:val="000000">
          <w14:alpha w14:val="60000"/>
        </w14:srgbClr>
      </w14:shadow>
    </w:rPr>
  </w:style>
  <w:style w:type="paragraph" w:customStyle="1" w:styleId="Title2">
    <w:name w:val="Title2"/>
    <w:basedOn w:val="Heading2"/>
    <w:next w:val="monstyle"/>
    <w:rsid w:val="00E667E4"/>
    <w:pPr>
      <w:numPr>
        <w:numId w:val="3"/>
      </w:numPr>
      <w:tabs>
        <w:tab w:val="clear" w:pos="792"/>
        <w:tab w:val="left" w:pos="567"/>
      </w:tabs>
      <w:spacing w:before="0"/>
      <w:ind w:left="567" w:hanging="567"/>
    </w:pPr>
    <w:rPr>
      <w:sz w:val="24"/>
    </w:rPr>
  </w:style>
  <w:style w:type="paragraph" w:customStyle="1" w:styleId="StylemontexteComplexeArial16ptGrasPremireligne0">
    <w:name w:val="Style montexte + (Complexe) Arial 16 pt Gras Première ligne : 0 ..."/>
    <w:basedOn w:val="montexte"/>
    <w:rsid w:val="00E667E4"/>
    <w:pPr>
      <w:spacing w:after="60" w:line="360" w:lineRule="auto"/>
    </w:pPr>
    <w:rPr>
      <w:rFonts w:cs="Arial"/>
      <w:b/>
      <w:bCs/>
      <w:kern w:val="28"/>
      <w:szCs w:val="32"/>
    </w:rPr>
  </w:style>
  <w:style w:type="paragraph" w:styleId="BodyTextIndent3">
    <w:name w:val="Body Text Indent 3"/>
    <w:basedOn w:val="Normal"/>
    <w:rsid w:val="00E667E4"/>
    <w:pPr>
      <w:spacing w:before="240" w:after="120"/>
      <w:ind w:left="567" w:hanging="567"/>
    </w:pPr>
    <w:rPr>
      <w:color w:val="000000"/>
    </w:rPr>
  </w:style>
  <w:style w:type="paragraph" w:customStyle="1" w:styleId="Titre10">
    <w:name w:val="Titre1"/>
    <w:basedOn w:val="Title"/>
    <w:rsid w:val="00E667E4"/>
    <w:pPr>
      <w:spacing w:before="240" w:after="360"/>
      <w:ind w:left="0" w:firstLine="425"/>
      <w:jc w:val="both"/>
    </w:pPr>
    <w:rPr>
      <w:rFonts w:ascii="Times New Roman" w:hAnsi="Times New Roman"/>
      <w:bCs w:val="0"/>
      <w:szCs w:val="40"/>
      <w14:shadow w14:blurRad="50800" w14:dist="38100" w14:dir="2700000" w14:sx="100000" w14:sy="100000" w14:kx="0" w14:ky="0" w14:algn="tl">
        <w14:srgbClr w14:val="000000">
          <w14:alpha w14:val="60000"/>
        </w14:srgbClr>
      </w14:shadow>
    </w:rPr>
  </w:style>
  <w:style w:type="character" w:customStyle="1" w:styleId="TitreCar">
    <w:name w:val="Titre Car"/>
    <w:basedOn w:val="DefaultParagraphFont"/>
    <w:rsid w:val="00E667E4"/>
    <w:rPr>
      <w:rFonts w:ascii="Arial" w:hAnsi="Arial" w:cs="Arial"/>
      <w:b/>
      <w:bCs/>
      <w:kern w:val="28"/>
      <w:sz w:val="32"/>
      <w:szCs w:val="32"/>
      <w:lang w:val="fr-FR" w:eastAsia="fr-FR" w:bidi="ar-SA"/>
    </w:rPr>
  </w:style>
  <w:style w:type="character" w:customStyle="1" w:styleId="TitleCar">
    <w:name w:val="Title Car"/>
    <w:basedOn w:val="TitreCar"/>
    <w:rsid w:val="00E667E4"/>
    <w:rPr>
      <w:rFonts w:ascii="Arial" w:hAnsi="Arial" w:cs="Arial"/>
      <w:b/>
      <w:bCs/>
      <w:kern w:val="28"/>
      <w:sz w:val="40"/>
      <w:szCs w:val="40"/>
      <w:lang w:val="fr-FR" w:eastAsia="fr-FR" w:bidi="ar-SA"/>
    </w:rPr>
  </w:style>
  <w:style w:type="character" w:customStyle="1" w:styleId="montexteCar">
    <w:name w:val="montexte Car"/>
    <w:basedOn w:val="DefaultParagraphFont"/>
    <w:rsid w:val="00E667E4"/>
    <w:rPr>
      <w:sz w:val="24"/>
      <w:szCs w:val="24"/>
      <w:lang w:val="fr-FR" w:eastAsia="fr-FR" w:bidi="ar-SA"/>
    </w:rPr>
  </w:style>
  <w:style w:type="character" w:styleId="Emphasis">
    <w:name w:val="Emphasis"/>
    <w:basedOn w:val="DefaultParagraphFont"/>
    <w:qFormat/>
    <w:rsid w:val="00E667E4"/>
    <w:rPr>
      <w:i/>
      <w:iCs/>
    </w:rPr>
  </w:style>
  <w:style w:type="paragraph" w:customStyle="1" w:styleId="Texte">
    <w:name w:val="Texte"/>
    <w:basedOn w:val="Normal"/>
    <w:rsid w:val="00E667E4"/>
    <w:pPr>
      <w:autoSpaceDE w:val="0"/>
      <w:autoSpaceDN w:val="0"/>
      <w:adjustRightInd w:val="0"/>
      <w:spacing w:before="180" w:after="120" w:line="360" w:lineRule="auto"/>
    </w:pPr>
    <w:rPr>
      <w:rFonts w:ascii="Arial" w:hAnsi="Arial"/>
      <w:bCs/>
      <w:sz w:val="22"/>
      <w:szCs w:val="36"/>
    </w:rPr>
  </w:style>
  <w:style w:type="paragraph" w:customStyle="1" w:styleId="tableau">
    <w:name w:val="tableau"/>
    <w:basedOn w:val="Normal"/>
    <w:rsid w:val="00E667E4"/>
    <w:pPr>
      <w:tabs>
        <w:tab w:val="num" w:pos="1064"/>
      </w:tabs>
      <w:spacing w:after="120"/>
      <w:ind w:left="1064" w:firstLine="709"/>
      <w:jc w:val="center"/>
      <w:outlineLvl w:val="0"/>
    </w:pPr>
    <w:rPr>
      <w:rFonts w:cs="Arial"/>
      <w:b/>
      <w:kern w:val="28"/>
      <w:szCs w:val="32"/>
    </w:rPr>
  </w:style>
  <w:style w:type="paragraph" w:styleId="BodyText">
    <w:name w:val="Body Text"/>
    <w:basedOn w:val="Normal"/>
    <w:rsid w:val="00E667E4"/>
    <w:pPr>
      <w:spacing w:before="180" w:after="120"/>
    </w:pPr>
  </w:style>
  <w:style w:type="paragraph" w:customStyle="1" w:styleId="Titel1">
    <w:name w:val="Titel1"/>
    <w:basedOn w:val="monstyle"/>
    <w:rsid w:val="00E667E4"/>
    <w:pPr>
      <w:spacing w:before="180" w:after="120"/>
      <w:ind w:firstLine="425"/>
    </w:pPr>
  </w:style>
  <w:style w:type="paragraph" w:styleId="PlainText">
    <w:name w:val="Plain Text"/>
    <w:basedOn w:val="Normal"/>
    <w:rsid w:val="00E667E4"/>
    <w:pPr>
      <w:spacing w:before="180" w:after="120"/>
    </w:pPr>
    <w:rPr>
      <w:rFonts w:ascii="Courier New" w:hAnsi="Courier New" w:cs="Courier New"/>
      <w:sz w:val="20"/>
      <w:szCs w:val="20"/>
    </w:rPr>
  </w:style>
  <w:style w:type="paragraph" w:styleId="BodyTextIndent2">
    <w:name w:val="Body Text Indent 2"/>
    <w:basedOn w:val="Normal"/>
    <w:rsid w:val="00E667E4"/>
    <w:pPr>
      <w:spacing w:before="180" w:after="120" w:line="480" w:lineRule="auto"/>
      <w:ind w:left="283"/>
    </w:pPr>
  </w:style>
  <w:style w:type="character" w:customStyle="1" w:styleId="Heading1Char">
    <w:name w:val="Heading 1 Char"/>
    <w:basedOn w:val="DefaultParagraphFont"/>
    <w:link w:val="Heading1"/>
    <w:rsid w:val="000E30CC"/>
    <w:rPr>
      <w:rFonts w:ascii="Arial" w:hAnsi="Arial" w:cs="Arial"/>
      <w:b/>
      <w:bCs/>
      <w:kern w:val="32"/>
      <w:sz w:val="40"/>
      <w:szCs w:val="32"/>
      <w:lang w:val="fr-FR" w:eastAsia="fr-FR" w:bidi="ar-SA"/>
    </w:rPr>
  </w:style>
  <w:style w:type="character" w:customStyle="1" w:styleId="mediumb-text1">
    <w:name w:val="mediumb-text1"/>
    <w:basedOn w:val="DefaultParagraphFont"/>
    <w:rsid w:val="00E667E4"/>
    <w:rPr>
      <w:rFonts w:ascii="Arial" w:hAnsi="Arial" w:cs="Arial" w:hint="default"/>
      <w:b/>
      <w:bCs/>
      <w:color w:val="000000"/>
      <w:sz w:val="24"/>
      <w:szCs w:val="24"/>
    </w:rPr>
  </w:style>
  <w:style w:type="character" w:customStyle="1" w:styleId="small-text1">
    <w:name w:val="small-text1"/>
    <w:basedOn w:val="DefaultParagraphFont"/>
    <w:rsid w:val="00E667E4"/>
    <w:rPr>
      <w:rFonts w:ascii="Arial" w:hAnsi="Arial" w:cs="Arial" w:hint="default"/>
      <w:color w:val="000000"/>
      <w:sz w:val="20"/>
      <w:szCs w:val="20"/>
    </w:rPr>
  </w:style>
  <w:style w:type="character" w:customStyle="1" w:styleId="headnavbluexlarge21">
    <w:name w:val="headnavbluexlarge21"/>
    <w:basedOn w:val="DefaultParagraphFont"/>
    <w:rsid w:val="00E667E4"/>
    <w:rPr>
      <w:rFonts w:ascii="Arial" w:hAnsi="Arial" w:cs="Arial" w:hint="default"/>
      <w:b/>
      <w:bCs/>
      <w:strike w:val="0"/>
      <w:dstrike w:val="0"/>
      <w:color w:val="003366"/>
      <w:sz w:val="24"/>
      <w:szCs w:val="24"/>
      <w:u w:val="none"/>
      <w:effect w:val="none"/>
    </w:rPr>
  </w:style>
  <w:style w:type="character" w:customStyle="1" w:styleId="bodycopyblacklargespaced1">
    <w:name w:val="bodycopyblacklargespaced1"/>
    <w:basedOn w:val="DefaultParagraphFont"/>
    <w:rsid w:val="00E667E4"/>
    <w:rPr>
      <w:rFonts w:ascii="Arial" w:hAnsi="Arial" w:cs="Arial" w:hint="default"/>
      <w:color w:val="000000"/>
      <w:sz w:val="17"/>
      <w:szCs w:val="17"/>
    </w:rPr>
  </w:style>
  <w:style w:type="paragraph" w:customStyle="1" w:styleId="No">
    <w:name w:val="No"/>
    <w:basedOn w:val="monstyle"/>
    <w:link w:val="NoCar"/>
    <w:rsid w:val="00E667E4"/>
    <w:pPr>
      <w:spacing w:before="180" w:after="120"/>
      <w:ind w:firstLine="425"/>
    </w:pPr>
  </w:style>
  <w:style w:type="character" w:customStyle="1" w:styleId="NoCar">
    <w:name w:val="No Car"/>
    <w:basedOn w:val="monstyleCar"/>
    <w:link w:val="No"/>
    <w:rsid w:val="00E667E4"/>
    <w:rPr>
      <w:sz w:val="24"/>
      <w:szCs w:val="24"/>
      <w:lang w:val="fr-FR" w:eastAsia="fr-FR" w:bidi="ar-SA"/>
    </w:rPr>
  </w:style>
  <w:style w:type="character" w:customStyle="1" w:styleId="black1">
    <w:name w:val="black1"/>
    <w:basedOn w:val="DefaultParagraphFont"/>
    <w:rsid w:val="00D40ABD"/>
    <w:rPr>
      <w:color w:val="333333"/>
    </w:rPr>
  </w:style>
  <w:style w:type="paragraph" w:customStyle="1" w:styleId="figure">
    <w:name w:val="figure"/>
    <w:basedOn w:val="Normal"/>
    <w:autoRedefine/>
    <w:rsid w:val="005E13CB"/>
    <w:pPr>
      <w:spacing w:after="120"/>
      <w:jc w:val="center"/>
    </w:pPr>
    <w:rPr>
      <w:b/>
      <w:bCs/>
      <w:iCs/>
    </w:rPr>
  </w:style>
  <w:style w:type="paragraph" w:customStyle="1" w:styleId="donn">
    <w:name w:val="donné"/>
    <w:basedOn w:val="Normal"/>
    <w:rsid w:val="00060E04"/>
    <w:pPr>
      <w:spacing w:after="120"/>
    </w:pPr>
    <w:rPr>
      <w:sz w:val="20"/>
      <w:szCs w:val="20"/>
    </w:rPr>
  </w:style>
  <w:style w:type="paragraph" w:customStyle="1" w:styleId="Default">
    <w:name w:val="Default"/>
    <w:rsid w:val="00E47FB0"/>
    <w:pPr>
      <w:autoSpaceDE w:val="0"/>
      <w:autoSpaceDN w:val="0"/>
      <w:adjustRightInd w:val="0"/>
    </w:pPr>
    <w:rPr>
      <w:color w:val="000000"/>
      <w:sz w:val="24"/>
      <w:szCs w:val="24"/>
    </w:rPr>
  </w:style>
  <w:style w:type="character" w:customStyle="1" w:styleId="citation">
    <w:name w:val="citation"/>
    <w:basedOn w:val="DefaultParagraphFont"/>
    <w:rsid w:val="00E47FB0"/>
  </w:style>
  <w:style w:type="paragraph" w:customStyle="1" w:styleId="helptext">
    <w:name w:val="helptext"/>
    <w:basedOn w:val="Normal"/>
    <w:rsid w:val="00E5509C"/>
    <w:pPr>
      <w:spacing w:before="100" w:beforeAutospacing="1" w:after="100" w:afterAutospacing="1"/>
    </w:pPr>
  </w:style>
  <w:style w:type="character" w:customStyle="1" w:styleId="paragraphheading">
    <w:name w:val="paragraphheading"/>
    <w:basedOn w:val="DefaultParagraphFont"/>
    <w:rsid w:val="00E5509C"/>
  </w:style>
  <w:style w:type="character" w:customStyle="1" w:styleId="CaptionChar">
    <w:name w:val="Caption Char"/>
    <w:aliases w:val=" Car Char,Car Car Char,Car Char"/>
    <w:basedOn w:val="DefaultParagraphFont"/>
    <w:link w:val="Caption"/>
    <w:rsid w:val="00E2298D"/>
    <w:rPr>
      <w:b/>
      <w:bCs/>
      <w:lang w:val="fr-FR" w:eastAsia="fr-FR" w:bidi="ar-SA"/>
    </w:rPr>
  </w:style>
  <w:style w:type="character" w:customStyle="1" w:styleId="montexteChar">
    <w:name w:val="montexte Char"/>
    <w:basedOn w:val="DefaultParagraphFont"/>
    <w:link w:val="montexte"/>
    <w:rsid w:val="00156A64"/>
    <w:rPr>
      <w:sz w:val="24"/>
      <w:szCs w:val="24"/>
      <w:lang w:val="fr-FR" w:eastAsia="fr-FR" w:bidi="ar-SA"/>
    </w:rPr>
  </w:style>
  <w:style w:type="paragraph" w:customStyle="1" w:styleId="image">
    <w:name w:val="image"/>
    <w:basedOn w:val="Normal"/>
    <w:autoRedefine/>
    <w:rsid w:val="00156A64"/>
    <w:pPr>
      <w:spacing w:before="240" w:after="120"/>
      <w:jc w:val="center"/>
    </w:pPr>
    <w:rPr>
      <w:rFonts w:eastAsia="SimSun"/>
      <w:color w:val="000000"/>
      <w:sz w:val="22"/>
      <w:lang w:eastAsia="zh-CN"/>
    </w:rPr>
  </w:style>
  <w:style w:type="paragraph" w:customStyle="1" w:styleId="Legende">
    <w:name w:val="Legende"/>
    <w:basedOn w:val="Normal"/>
    <w:next w:val="Normal"/>
    <w:link w:val="LegendeCar"/>
    <w:autoRedefine/>
    <w:rsid w:val="00997B09"/>
    <w:pPr>
      <w:jc w:val="center"/>
    </w:pPr>
    <w:rPr>
      <w:rFonts w:eastAsia="SimSun"/>
      <w:color w:val="000000"/>
      <w:sz w:val="22"/>
      <w:szCs w:val="22"/>
      <w:lang w:eastAsia="zh-CN"/>
    </w:rPr>
  </w:style>
  <w:style w:type="character" w:customStyle="1" w:styleId="LegendeCar">
    <w:name w:val="Legende Car"/>
    <w:basedOn w:val="DefaultParagraphFont"/>
    <w:link w:val="Legende"/>
    <w:rsid w:val="00997B09"/>
    <w:rPr>
      <w:rFonts w:eastAsia="SimSun"/>
      <w:color w:val="000000"/>
      <w:sz w:val="22"/>
      <w:szCs w:val="22"/>
      <w:lang w:val="fr-FR" w:eastAsia="zh-CN" w:bidi="ar-SA"/>
    </w:rPr>
  </w:style>
  <w:style w:type="paragraph" w:customStyle="1" w:styleId="StyleLegendeLatinItalique">
    <w:name w:val="Style Legende + (Latin) Italique"/>
    <w:basedOn w:val="Legende"/>
    <w:link w:val="StyleLegendeLatinItaliqueCar"/>
    <w:rsid w:val="00997B09"/>
  </w:style>
  <w:style w:type="character" w:customStyle="1" w:styleId="StyleLegendeLatinItaliqueCar">
    <w:name w:val="Style Legende + (Latin) Italique Car"/>
    <w:basedOn w:val="LegendeCar"/>
    <w:link w:val="StyleLegendeLatinItalique"/>
    <w:rsid w:val="00997B09"/>
    <w:rPr>
      <w:rFonts w:eastAsia="SimSun"/>
      <w:color w:val="000000"/>
      <w:sz w:val="22"/>
      <w:szCs w:val="22"/>
      <w:lang w:val="fr-FR" w:eastAsia="zh-CN" w:bidi="ar-SA"/>
    </w:rPr>
  </w:style>
  <w:style w:type="character" w:customStyle="1" w:styleId="s1">
    <w:name w:val="s1"/>
    <w:basedOn w:val="DefaultParagraphFont"/>
    <w:rsid w:val="00E310AA"/>
    <w:rPr>
      <w:rFonts w:ascii="Arial" w:hAnsi="Arial" w:cs="Arial" w:hint="default"/>
      <w:sz w:val="20"/>
      <w:szCs w:val="20"/>
    </w:rPr>
  </w:style>
  <w:style w:type="paragraph" w:styleId="BalloonText">
    <w:name w:val="Balloon Text"/>
    <w:basedOn w:val="Normal"/>
    <w:semiHidden/>
    <w:rsid w:val="006C3B22"/>
    <w:rPr>
      <w:rFonts w:ascii="Tahoma" w:hAnsi="Tahoma" w:cs="Tahoma"/>
      <w:sz w:val="16"/>
      <w:szCs w:val="16"/>
    </w:rPr>
  </w:style>
  <w:style w:type="paragraph" w:customStyle="1" w:styleId="normal2">
    <w:name w:val="normal2"/>
    <w:basedOn w:val="Normal"/>
    <w:link w:val="normal2Car"/>
    <w:rsid w:val="00515B40"/>
    <w:pPr>
      <w:spacing w:line="360" w:lineRule="atLeast"/>
    </w:pPr>
  </w:style>
  <w:style w:type="paragraph" w:customStyle="1" w:styleId="p1">
    <w:name w:val="p1"/>
    <w:basedOn w:val="Normal"/>
    <w:rsid w:val="00F86C61"/>
    <w:rPr>
      <w:rFonts w:ascii="Helvetica" w:hAnsi="Helvetica"/>
      <w:color w:val="000000"/>
      <w:sz w:val="18"/>
      <w:szCs w:val="18"/>
    </w:rPr>
  </w:style>
  <w:style w:type="paragraph" w:styleId="ListParagraph">
    <w:name w:val="List Paragraph"/>
    <w:basedOn w:val="Normal"/>
    <w:uiPriority w:val="34"/>
    <w:qFormat/>
    <w:rsid w:val="004C32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3492">
      <w:bodyDiv w:val="1"/>
      <w:marLeft w:val="0"/>
      <w:marRight w:val="0"/>
      <w:marTop w:val="0"/>
      <w:marBottom w:val="0"/>
      <w:divBdr>
        <w:top w:val="none" w:sz="0" w:space="0" w:color="auto"/>
        <w:left w:val="none" w:sz="0" w:space="0" w:color="auto"/>
        <w:bottom w:val="none" w:sz="0" w:space="0" w:color="auto"/>
        <w:right w:val="none" w:sz="0" w:space="0" w:color="auto"/>
      </w:divBdr>
      <w:divsChild>
        <w:div w:id="1465275101">
          <w:marLeft w:val="0"/>
          <w:marRight w:val="0"/>
          <w:marTop w:val="0"/>
          <w:marBottom w:val="0"/>
          <w:divBdr>
            <w:top w:val="none" w:sz="0" w:space="0" w:color="auto"/>
            <w:left w:val="none" w:sz="0" w:space="0" w:color="auto"/>
            <w:bottom w:val="none" w:sz="0" w:space="0" w:color="auto"/>
            <w:right w:val="none" w:sz="0" w:space="0" w:color="auto"/>
          </w:divBdr>
          <w:divsChild>
            <w:div w:id="5621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2891">
      <w:bodyDiv w:val="1"/>
      <w:marLeft w:val="0"/>
      <w:marRight w:val="0"/>
      <w:marTop w:val="0"/>
      <w:marBottom w:val="0"/>
      <w:divBdr>
        <w:top w:val="none" w:sz="0" w:space="0" w:color="auto"/>
        <w:left w:val="none" w:sz="0" w:space="0" w:color="auto"/>
        <w:bottom w:val="none" w:sz="0" w:space="0" w:color="auto"/>
        <w:right w:val="none" w:sz="0" w:space="0" w:color="auto"/>
      </w:divBdr>
      <w:divsChild>
        <w:div w:id="954991222">
          <w:marLeft w:val="0"/>
          <w:marRight w:val="0"/>
          <w:marTop w:val="0"/>
          <w:marBottom w:val="0"/>
          <w:divBdr>
            <w:top w:val="none" w:sz="0" w:space="0" w:color="auto"/>
            <w:left w:val="none" w:sz="0" w:space="0" w:color="auto"/>
            <w:bottom w:val="none" w:sz="0" w:space="0" w:color="auto"/>
            <w:right w:val="none" w:sz="0" w:space="0" w:color="auto"/>
          </w:divBdr>
          <w:divsChild>
            <w:div w:id="40672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5359">
      <w:bodyDiv w:val="1"/>
      <w:marLeft w:val="0"/>
      <w:marRight w:val="0"/>
      <w:marTop w:val="0"/>
      <w:marBottom w:val="0"/>
      <w:divBdr>
        <w:top w:val="none" w:sz="0" w:space="0" w:color="auto"/>
        <w:left w:val="none" w:sz="0" w:space="0" w:color="auto"/>
        <w:bottom w:val="none" w:sz="0" w:space="0" w:color="auto"/>
        <w:right w:val="none" w:sz="0" w:space="0" w:color="auto"/>
      </w:divBdr>
      <w:divsChild>
        <w:div w:id="1070276900">
          <w:marLeft w:val="0"/>
          <w:marRight w:val="0"/>
          <w:marTop w:val="0"/>
          <w:marBottom w:val="0"/>
          <w:divBdr>
            <w:top w:val="none" w:sz="0" w:space="0" w:color="auto"/>
            <w:left w:val="none" w:sz="0" w:space="0" w:color="auto"/>
            <w:bottom w:val="none" w:sz="0" w:space="0" w:color="auto"/>
            <w:right w:val="none" w:sz="0" w:space="0" w:color="auto"/>
          </w:divBdr>
          <w:divsChild>
            <w:div w:id="17551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8346">
      <w:bodyDiv w:val="1"/>
      <w:marLeft w:val="0"/>
      <w:marRight w:val="0"/>
      <w:marTop w:val="0"/>
      <w:marBottom w:val="0"/>
      <w:divBdr>
        <w:top w:val="none" w:sz="0" w:space="0" w:color="auto"/>
        <w:left w:val="none" w:sz="0" w:space="0" w:color="auto"/>
        <w:bottom w:val="none" w:sz="0" w:space="0" w:color="auto"/>
        <w:right w:val="none" w:sz="0" w:space="0" w:color="auto"/>
      </w:divBdr>
      <w:divsChild>
        <w:div w:id="1545941489">
          <w:marLeft w:val="0"/>
          <w:marRight w:val="0"/>
          <w:marTop w:val="0"/>
          <w:marBottom w:val="0"/>
          <w:divBdr>
            <w:top w:val="none" w:sz="0" w:space="0" w:color="auto"/>
            <w:left w:val="none" w:sz="0" w:space="0" w:color="auto"/>
            <w:bottom w:val="none" w:sz="0" w:space="0" w:color="auto"/>
            <w:right w:val="none" w:sz="0" w:space="0" w:color="auto"/>
          </w:divBdr>
          <w:divsChild>
            <w:div w:id="39204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6109">
      <w:bodyDiv w:val="1"/>
      <w:marLeft w:val="0"/>
      <w:marRight w:val="0"/>
      <w:marTop w:val="0"/>
      <w:marBottom w:val="0"/>
      <w:divBdr>
        <w:top w:val="none" w:sz="0" w:space="0" w:color="auto"/>
        <w:left w:val="none" w:sz="0" w:space="0" w:color="auto"/>
        <w:bottom w:val="none" w:sz="0" w:space="0" w:color="auto"/>
        <w:right w:val="none" w:sz="0" w:space="0" w:color="auto"/>
      </w:divBdr>
      <w:divsChild>
        <w:div w:id="1661038486">
          <w:marLeft w:val="0"/>
          <w:marRight w:val="0"/>
          <w:marTop w:val="0"/>
          <w:marBottom w:val="0"/>
          <w:divBdr>
            <w:top w:val="none" w:sz="0" w:space="0" w:color="auto"/>
            <w:left w:val="none" w:sz="0" w:space="0" w:color="auto"/>
            <w:bottom w:val="none" w:sz="0" w:space="0" w:color="auto"/>
            <w:right w:val="none" w:sz="0" w:space="0" w:color="auto"/>
          </w:divBdr>
          <w:divsChild>
            <w:div w:id="196630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212">
      <w:bodyDiv w:val="1"/>
      <w:marLeft w:val="0"/>
      <w:marRight w:val="0"/>
      <w:marTop w:val="0"/>
      <w:marBottom w:val="0"/>
      <w:divBdr>
        <w:top w:val="none" w:sz="0" w:space="0" w:color="auto"/>
        <w:left w:val="none" w:sz="0" w:space="0" w:color="auto"/>
        <w:bottom w:val="none" w:sz="0" w:space="0" w:color="auto"/>
        <w:right w:val="none" w:sz="0" w:space="0" w:color="auto"/>
      </w:divBdr>
      <w:divsChild>
        <w:div w:id="529878522">
          <w:marLeft w:val="0"/>
          <w:marRight w:val="0"/>
          <w:marTop w:val="0"/>
          <w:marBottom w:val="0"/>
          <w:divBdr>
            <w:top w:val="none" w:sz="0" w:space="0" w:color="auto"/>
            <w:left w:val="none" w:sz="0" w:space="0" w:color="auto"/>
            <w:bottom w:val="none" w:sz="0" w:space="0" w:color="auto"/>
            <w:right w:val="none" w:sz="0" w:space="0" w:color="auto"/>
          </w:divBdr>
          <w:divsChild>
            <w:div w:id="9336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6065">
      <w:bodyDiv w:val="1"/>
      <w:marLeft w:val="0"/>
      <w:marRight w:val="0"/>
      <w:marTop w:val="0"/>
      <w:marBottom w:val="0"/>
      <w:divBdr>
        <w:top w:val="none" w:sz="0" w:space="0" w:color="auto"/>
        <w:left w:val="none" w:sz="0" w:space="0" w:color="auto"/>
        <w:bottom w:val="none" w:sz="0" w:space="0" w:color="auto"/>
        <w:right w:val="none" w:sz="0" w:space="0" w:color="auto"/>
      </w:divBdr>
      <w:divsChild>
        <w:div w:id="987515235">
          <w:marLeft w:val="0"/>
          <w:marRight w:val="0"/>
          <w:marTop w:val="0"/>
          <w:marBottom w:val="0"/>
          <w:divBdr>
            <w:top w:val="none" w:sz="0" w:space="0" w:color="auto"/>
            <w:left w:val="none" w:sz="0" w:space="0" w:color="auto"/>
            <w:bottom w:val="none" w:sz="0" w:space="0" w:color="auto"/>
            <w:right w:val="none" w:sz="0" w:space="0" w:color="auto"/>
          </w:divBdr>
          <w:divsChild>
            <w:div w:id="1511484160">
              <w:marLeft w:val="0"/>
              <w:marRight w:val="0"/>
              <w:marTop w:val="0"/>
              <w:marBottom w:val="0"/>
              <w:divBdr>
                <w:top w:val="none" w:sz="0" w:space="0" w:color="auto"/>
                <w:left w:val="none" w:sz="0" w:space="0" w:color="auto"/>
                <w:bottom w:val="none" w:sz="0" w:space="0" w:color="auto"/>
                <w:right w:val="none" w:sz="0" w:space="0" w:color="auto"/>
              </w:divBdr>
            </w:div>
            <w:div w:id="2051494854">
              <w:marLeft w:val="0"/>
              <w:marRight w:val="0"/>
              <w:marTop w:val="0"/>
              <w:marBottom w:val="0"/>
              <w:divBdr>
                <w:top w:val="none" w:sz="0" w:space="0" w:color="auto"/>
                <w:left w:val="none" w:sz="0" w:space="0" w:color="auto"/>
                <w:bottom w:val="none" w:sz="0" w:space="0" w:color="auto"/>
                <w:right w:val="none" w:sz="0" w:space="0" w:color="auto"/>
              </w:divBdr>
            </w:div>
            <w:div w:id="2082485935">
              <w:marLeft w:val="0"/>
              <w:marRight w:val="0"/>
              <w:marTop w:val="0"/>
              <w:marBottom w:val="0"/>
              <w:divBdr>
                <w:top w:val="none" w:sz="0" w:space="0" w:color="auto"/>
                <w:left w:val="none" w:sz="0" w:space="0" w:color="auto"/>
                <w:bottom w:val="none" w:sz="0" w:space="0" w:color="auto"/>
                <w:right w:val="none" w:sz="0" w:space="0" w:color="auto"/>
              </w:divBdr>
            </w:div>
            <w:div w:id="2067221513">
              <w:marLeft w:val="0"/>
              <w:marRight w:val="0"/>
              <w:marTop w:val="0"/>
              <w:marBottom w:val="0"/>
              <w:divBdr>
                <w:top w:val="none" w:sz="0" w:space="0" w:color="auto"/>
                <w:left w:val="none" w:sz="0" w:space="0" w:color="auto"/>
                <w:bottom w:val="none" w:sz="0" w:space="0" w:color="auto"/>
                <w:right w:val="none" w:sz="0" w:space="0" w:color="auto"/>
              </w:divBdr>
            </w:div>
            <w:div w:id="492338246">
              <w:marLeft w:val="0"/>
              <w:marRight w:val="0"/>
              <w:marTop w:val="0"/>
              <w:marBottom w:val="0"/>
              <w:divBdr>
                <w:top w:val="none" w:sz="0" w:space="0" w:color="auto"/>
                <w:left w:val="none" w:sz="0" w:space="0" w:color="auto"/>
                <w:bottom w:val="none" w:sz="0" w:space="0" w:color="auto"/>
                <w:right w:val="none" w:sz="0" w:space="0" w:color="auto"/>
              </w:divBdr>
            </w:div>
            <w:div w:id="826558947">
              <w:marLeft w:val="0"/>
              <w:marRight w:val="0"/>
              <w:marTop w:val="0"/>
              <w:marBottom w:val="0"/>
              <w:divBdr>
                <w:top w:val="none" w:sz="0" w:space="0" w:color="auto"/>
                <w:left w:val="none" w:sz="0" w:space="0" w:color="auto"/>
                <w:bottom w:val="none" w:sz="0" w:space="0" w:color="auto"/>
                <w:right w:val="none" w:sz="0" w:space="0" w:color="auto"/>
              </w:divBdr>
            </w:div>
            <w:div w:id="593317656">
              <w:marLeft w:val="0"/>
              <w:marRight w:val="0"/>
              <w:marTop w:val="0"/>
              <w:marBottom w:val="0"/>
              <w:divBdr>
                <w:top w:val="none" w:sz="0" w:space="0" w:color="auto"/>
                <w:left w:val="none" w:sz="0" w:space="0" w:color="auto"/>
                <w:bottom w:val="none" w:sz="0" w:space="0" w:color="auto"/>
                <w:right w:val="none" w:sz="0" w:space="0" w:color="auto"/>
              </w:divBdr>
            </w:div>
            <w:div w:id="1762723085">
              <w:marLeft w:val="0"/>
              <w:marRight w:val="0"/>
              <w:marTop w:val="0"/>
              <w:marBottom w:val="0"/>
              <w:divBdr>
                <w:top w:val="none" w:sz="0" w:space="0" w:color="auto"/>
                <w:left w:val="none" w:sz="0" w:space="0" w:color="auto"/>
                <w:bottom w:val="none" w:sz="0" w:space="0" w:color="auto"/>
                <w:right w:val="none" w:sz="0" w:space="0" w:color="auto"/>
              </w:divBdr>
            </w:div>
            <w:div w:id="1458724015">
              <w:marLeft w:val="0"/>
              <w:marRight w:val="0"/>
              <w:marTop w:val="0"/>
              <w:marBottom w:val="0"/>
              <w:divBdr>
                <w:top w:val="none" w:sz="0" w:space="0" w:color="auto"/>
                <w:left w:val="none" w:sz="0" w:space="0" w:color="auto"/>
                <w:bottom w:val="none" w:sz="0" w:space="0" w:color="auto"/>
                <w:right w:val="none" w:sz="0" w:space="0" w:color="auto"/>
              </w:divBdr>
            </w:div>
            <w:div w:id="1094320656">
              <w:marLeft w:val="0"/>
              <w:marRight w:val="0"/>
              <w:marTop w:val="0"/>
              <w:marBottom w:val="0"/>
              <w:divBdr>
                <w:top w:val="none" w:sz="0" w:space="0" w:color="auto"/>
                <w:left w:val="none" w:sz="0" w:space="0" w:color="auto"/>
                <w:bottom w:val="none" w:sz="0" w:space="0" w:color="auto"/>
                <w:right w:val="none" w:sz="0" w:space="0" w:color="auto"/>
              </w:divBdr>
            </w:div>
            <w:div w:id="866868549">
              <w:marLeft w:val="0"/>
              <w:marRight w:val="0"/>
              <w:marTop w:val="0"/>
              <w:marBottom w:val="0"/>
              <w:divBdr>
                <w:top w:val="none" w:sz="0" w:space="0" w:color="auto"/>
                <w:left w:val="none" w:sz="0" w:space="0" w:color="auto"/>
                <w:bottom w:val="none" w:sz="0" w:space="0" w:color="auto"/>
                <w:right w:val="none" w:sz="0" w:space="0" w:color="auto"/>
              </w:divBdr>
            </w:div>
            <w:div w:id="1347058755">
              <w:marLeft w:val="0"/>
              <w:marRight w:val="0"/>
              <w:marTop w:val="0"/>
              <w:marBottom w:val="0"/>
              <w:divBdr>
                <w:top w:val="none" w:sz="0" w:space="0" w:color="auto"/>
                <w:left w:val="none" w:sz="0" w:space="0" w:color="auto"/>
                <w:bottom w:val="none" w:sz="0" w:space="0" w:color="auto"/>
                <w:right w:val="none" w:sz="0" w:space="0" w:color="auto"/>
              </w:divBdr>
            </w:div>
            <w:div w:id="1049962569">
              <w:marLeft w:val="0"/>
              <w:marRight w:val="0"/>
              <w:marTop w:val="0"/>
              <w:marBottom w:val="0"/>
              <w:divBdr>
                <w:top w:val="none" w:sz="0" w:space="0" w:color="auto"/>
                <w:left w:val="none" w:sz="0" w:space="0" w:color="auto"/>
                <w:bottom w:val="none" w:sz="0" w:space="0" w:color="auto"/>
                <w:right w:val="none" w:sz="0" w:space="0" w:color="auto"/>
              </w:divBdr>
            </w:div>
            <w:div w:id="88741981">
              <w:marLeft w:val="0"/>
              <w:marRight w:val="0"/>
              <w:marTop w:val="0"/>
              <w:marBottom w:val="0"/>
              <w:divBdr>
                <w:top w:val="none" w:sz="0" w:space="0" w:color="auto"/>
                <w:left w:val="none" w:sz="0" w:space="0" w:color="auto"/>
                <w:bottom w:val="none" w:sz="0" w:space="0" w:color="auto"/>
                <w:right w:val="none" w:sz="0" w:space="0" w:color="auto"/>
              </w:divBdr>
            </w:div>
            <w:div w:id="1129397509">
              <w:marLeft w:val="0"/>
              <w:marRight w:val="0"/>
              <w:marTop w:val="0"/>
              <w:marBottom w:val="0"/>
              <w:divBdr>
                <w:top w:val="none" w:sz="0" w:space="0" w:color="auto"/>
                <w:left w:val="none" w:sz="0" w:space="0" w:color="auto"/>
                <w:bottom w:val="none" w:sz="0" w:space="0" w:color="auto"/>
                <w:right w:val="none" w:sz="0" w:space="0" w:color="auto"/>
              </w:divBdr>
            </w:div>
            <w:div w:id="329602309">
              <w:marLeft w:val="0"/>
              <w:marRight w:val="0"/>
              <w:marTop w:val="0"/>
              <w:marBottom w:val="0"/>
              <w:divBdr>
                <w:top w:val="none" w:sz="0" w:space="0" w:color="auto"/>
                <w:left w:val="none" w:sz="0" w:space="0" w:color="auto"/>
                <w:bottom w:val="none" w:sz="0" w:space="0" w:color="auto"/>
                <w:right w:val="none" w:sz="0" w:space="0" w:color="auto"/>
              </w:divBdr>
            </w:div>
            <w:div w:id="886456286">
              <w:marLeft w:val="0"/>
              <w:marRight w:val="0"/>
              <w:marTop w:val="0"/>
              <w:marBottom w:val="0"/>
              <w:divBdr>
                <w:top w:val="none" w:sz="0" w:space="0" w:color="auto"/>
                <w:left w:val="none" w:sz="0" w:space="0" w:color="auto"/>
                <w:bottom w:val="none" w:sz="0" w:space="0" w:color="auto"/>
                <w:right w:val="none" w:sz="0" w:space="0" w:color="auto"/>
              </w:divBdr>
            </w:div>
            <w:div w:id="901211247">
              <w:marLeft w:val="0"/>
              <w:marRight w:val="0"/>
              <w:marTop w:val="0"/>
              <w:marBottom w:val="0"/>
              <w:divBdr>
                <w:top w:val="none" w:sz="0" w:space="0" w:color="auto"/>
                <w:left w:val="none" w:sz="0" w:space="0" w:color="auto"/>
                <w:bottom w:val="none" w:sz="0" w:space="0" w:color="auto"/>
                <w:right w:val="none" w:sz="0" w:space="0" w:color="auto"/>
              </w:divBdr>
            </w:div>
            <w:div w:id="736128361">
              <w:marLeft w:val="0"/>
              <w:marRight w:val="0"/>
              <w:marTop w:val="0"/>
              <w:marBottom w:val="0"/>
              <w:divBdr>
                <w:top w:val="none" w:sz="0" w:space="0" w:color="auto"/>
                <w:left w:val="none" w:sz="0" w:space="0" w:color="auto"/>
                <w:bottom w:val="none" w:sz="0" w:space="0" w:color="auto"/>
                <w:right w:val="none" w:sz="0" w:space="0" w:color="auto"/>
              </w:divBdr>
            </w:div>
            <w:div w:id="253906720">
              <w:marLeft w:val="0"/>
              <w:marRight w:val="0"/>
              <w:marTop w:val="0"/>
              <w:marBottom w:val="0"/>
              <w:divBdr>
                <w:top w:val="none" w:sz="0" w:space="0" w:color="auto"/>
                <w:left w:val="none" w:sz="0" w:space="0" w:color="auto"/>
                <w:bottom w:val="none" w:sz="0" w:space="0" w:color="auto"/>
                <w:right w:val="none" w:sz="0" w:space="0" w:color="auto"/>
              </w:divBdr>
            </w:div>
            <w:div w:id="767195245">
              <w:marLeft w:val="0"/>
              <w:marRight w:val="0"/>
              <w:marTop w:val="0"/>
              <w:marBottom w:val="0"/>
              <w:divBdr>
                <w:top w:val="none" w:sz="0" w:space="0" w:color="auto"/>
                <w:left w:val="none" w:sz="0" w:space="0" w:color="auto"/>
                <w:bottom w:val="none" w:sz="0" w:space="0" w:color="auto"/>
                <w:right w:val="none" w:sz="0" w:space="0" w:color="auto"/>
              </w:divBdr>
            </w:div>
            <w:div w:id="658651564">
              <w:marLeft w:val="0"/>
              <w:marRight w:val="0"/>
              <w:marTop w:val="0"/>
              <w:marBottom w:val="0"/>
              <w:divBdr>
                <w:top w:val="none" w:sz="0" w:space="0" w:color="auto"/>
                <w:left w:val="none" w:sz="0" w:space="0" w:color="auto"/>
                <w:bottom w:val="none" w:sz="0" w:space="0" w:color="auto"/>
                <w:right w:val="none" w:sz="0" w:space="0" w:color="auto"/>
              </w:divBdr>
            </w:div>
            <w:div w:id="464741421">
              <w:marLeft w:val="0"/>
              <w:marRight w:val="0"/>
              <w:marTop w:val="0"/>
              <w:marBottom w:val="0"/>
              <w:divBdr>
                <w:top w:val="none" w:sz="0" w:space="0" w:color="auto"/>
                <w:left w:val="none" w:sz="0" w:space="0" w:color="auto"/>
                <w:bottom w:val="none" w:sz="0" w:space="0" w:color="auto"/>
                <w:right w:val="none" w:sz="0" w:space="0" w:color="auto"/>
              </w:divBdr>
            </w:div>
            <w:div w:id="737828481">
              <w:marLeft w:val="0"/>
              <w:marRight w:val="0"/>
              <w:marTop w:val="0"/>
              <w:marBottom w:val="0"/>
              <w:divBdr>
                <w:top w:val="none" w:sz="0" w:space="0" w:color="auto"/>
                <w:left w:val="none" w:sz="0" w:space="0" w:color="auto"/>
                <w:bottom w:val="none" w:sz="0" w:space="0" w:color="auto"/>
                <w:right w:val="none" w:sz="0" w:space="0" w:color="auto"/>
              </w:divBdr>
            </w:div>
            <w:div w:id="655376277">
              <w:marLeft w:val="0"/>
              <w:marRight w:val="0"/>
              <w:marTop w:val="0"/>
              <w:marBottom w:val="0"/>
              <w:divBdr>
                <w:top w:val="none" w:sz="0" w:space="0" w:color="auto"/>
                <w:left w:val="none" w:sz="0" w:space="0" w:color="auto"/>
                <w:bottom w:val="none" w:sz="0" w:space="0" w:color="auto"/>
                <w:right w:val="none" w:sz="0" w:space="0" w:color="auto"/>
              </w:divBdr>
            </w:div>
            <w:div w:id="1366639418">
              <w:marLeft w:val="0"/>
              <w:marRight w:val="0"/>
              <w:marTop w:val="0"/>
              <w:marBottom w:val="0"/>
              <w:divBdr>
                <w:top w:val="none" w:sz="0" w:space="0" w:color="auto"/>
                <w:left w:val="none" w:sz="0" w:space="0" w:color="auto"/>
                <w:bottom w:val="none" w:sz="0" w:space="0" w:color="auto"/>
                <w:right w:val="none" w:sz="0" w:space="0" w:color="auto"/>
              </w:divBdr>
            </w:div>
            <w:div w:id="439451114">
              <w:marLeft w:val="0"/>
              <w:marRight w:val="0"/>
              <w:marTop w:val="0"/>
              <w:marBottom w:val="0"/>
              <w:divBdr>
                <w:top w:val="none" w:sz="0" w:space="0" w:color="auto"/>
                <w:left w:val="none" w:sz="0" w:space="0" w:color="auto"/>
                <w:bottom w:val="none" w:sz="0" w:space="0" w:color="auto"/>
                <w:right w:val="none" w:sz="0" w:space="0" w:color="auto"/>
              </w:divBdr>
            </w:div>
            <w:div w:id="344018155">
              <w:marLeft w:val="0"/>
              <w:marRight w:val="0"/>
              <w:marTop w:val="0"/>
              <w:marBottom w:val="0"/>
              <w:divBdr>
                <w:top w:val="none" w:sz="0" w:space="0" w:color="auto"/>
                <w:left w:val="none" w:sz="0" w:space="0" w:color="auto"/>
                <w:bottom w:val="none" w:sz="0" w:space="0" w:color="auto"/>
                <w:right w:val="none" w:sz="0" w:space="0" w:color="auto"/>
              </w:divBdr>
            </w:div>
            <w:div w:id="1983928766">
              <w:marLeft w:val="0"/>
              <w:marRight w:val="0"/>
              <w:marTop w:val="0"/>
              <w:marBottom w:val="0"/>
              <w:divBdr>
                <w:top w:val="none" w:sz="0" w:space="0" w:color="auto"/>
                <w:left w:val="none" w:sz="0" w:space="0" w:color="auto"/>
                <w:bottom w:val="none" w:sz="0" w:space="0" w:color="auto"/>
                <w:right w:val="none" w:sz="0" w:space="0" w:color="auto"/>
              </w:divBdr>
            </w:div>
            <w:div w:id="1627078682">
              <w:marLeft w:val="0"/>
              <w:marRight w:val="0"/>
              <w:marTop w:val="0"/>
              <w:marBottom w:val="0"/>
              <w:divBdr>
                <w:top w:val="none" w:sz="0" w:space="0" w:color="auto"/>
                <w:left w:val="none" w:sz="0" w:space="0" w:color="auto"/>
                <w:bottom w:val="none" w:sz="0" w:space="0" w:color="auto"/>
                <w:right w:val="none" w:sz="0" w:space="0" w:color="auto"/>
              </w:divBdr>
            </w:div>
            <w:div w:id="1134517352">
              <w:marLeft w:val="0"/>
              <w:marRight w:val="0"/>
              <w:marTop w:val="0"/>
              <w:marBottom w:val="0"/>
              <w:divBdr>
                <w:top w:val="none" w:sz="0" w:space="0" w:color="auto"/>
                <w:left w:val="none" w:sz="0" w:space="0" w:color="auto"/>
                <w:bottom w:val="none" w:sz="0" w:space="0" w:color="auto"/>
                <w:right w:val="none" w:sz="0" w:space="0" w:color="auto"/>
              </w:divBdr>
            </w:div>
            <w:div w:id="837694550">
              <w:marLeft w:val="0"/>
              <w:marRight w:val="0"/>
              <w:marTop w:val="0"/>
              <w:marBottom w:val="0"/>
              <w:divBdr>
                <w:top w:val="none" w:sz="0" w:space="0" w:color="auto"/>
                <w:left w:val="none" w:sz="0" w:space="0" w:color="auto"/>
                <w:bottom w:val="none" w:sz="0" w:space="0" w:color="auto"/>
                <w:right w:val="none" w:sz="0" w:space="0" w:color="auto"/>
              </w:divBdr>
            </w:div>
            <w:div w:id="1321081095">
              <w:marLeft w:val="0"/>
              <w:marRight w:val="0"/>
              <w:marTop w:val="0"/>
              <w:marBottom w:val="0"/>
              <w:divBdr>
                <w:top w:val="none" w:sz="0" w:space="0" w:color="auto"/>
                <w:left w:val="none" w:sz="0" w:space="0" w:color="auto"/>
                <w:bottom w:val="none" w:sz="0" w:space="0" w:color="auto"/>
                <w:right w:val="none" w:sz="0" w:space="0" w:color="auto"/>
              </w:divBdr>
            </w:div>
            <w:div w:id="602735014">
              <w:marLeft w:val="0"/>
              <w:marRight w:val="0"/>
              <w:marTop w:val="0"/>
              <w:marBottom w:val="0"/>
              <w:divBdr>
                <w:top w:val="none" w:sz="0" w:space="0" w:color="auto"/>
                <w:left w:val="none" w:sz="0" w:space="0" w:color="auto"/>
                <w:bottom w:val="none" w:sz="0" w:space="0" w:color="auto"/>
                <w:right w:val="none" w:sz="0" w:space="0" w:color="auto"/>
              </w:divBdr>
            </w:div>
            <w:div w:id="1042286807">
              <w:marLeft w:val="0"/>
              <w:marRight w:val="0"/>
              <w:marTop w:val="0"/>
              <w:marBottom w:val="0"/>
              <w:divBdr>
                <w:top w:val="none" w:sz="0" w:space="0" w:color="auto"/>
                <w:left w:val="none" w:sz="0" w:space="0" w:color="auto"/>
                <w:bottom w:val="none" w:sz="0" w:space="0" w:color="auto"/>
                <w:right w:val="none" w:sz="0" w:space="0" w:color="auto"/>
              </w:divBdr>
            </w:div>
            <w:div w:id="448209516">
              <w:marLeft w:val="0"/>
              <w:marRight w:val="0"/>
              <w:marTop w:val="0"/>
              <w:marBottom w:val="0"/>
              <w:divBdr>
                <w:top w:val="none" w:sz="0" w:space="0" w:color="auto"/>
                <w:left w:val="none" w:sz="0" w:space="0" w:color="auto"/>
                <w:bottom w:val="none" w:sz="0" w:space="0" w:color="auto"/>
                <w:right w:val="none" w:sz="0" w:space="0" w:color="auto"/>
              </w:divBdr>
            </w:div>
            <w:div w:id="312292182">
              <w:marLeft w:val="0"/>
              <w:marRight w:val="0"/>
              <w:marTop w:val="0"/>
              <w:marBottom w:val="0"/>
              <w:divBdr>
                <w:top w:val="none" w:sz="0" w:space="0" w:color="auto"/>
                <w:left w:val="none" w:sz="0" w:space="0" w:color="auto"/>
                <w:bottom w:val="none" w:sz="0" w:space="0" w:color="auto"/>
                <w:right w:val="none" w:sz="0" w:space="0" w:color="auto"/>
              </w:divBdr>
            </w:div>
            <w:div w:id="2116828063">
              <w:marLeft w:val="0"/>
              <w:marRight w:val="0"/>
              <w:marTop w:val="0"/>
              <w:marBottom w:val="0"/>
              <w:divBdr>
                <w:top w:val="none" w:sz="0" w:space="0" w:color="auto"/>
                <w:left w:val="none" w:sz="0" w:space="0" w:color="auto"/>
                <w:bottom w:val="none" w:sz="0" w:space="0" w:color="auto"/>
                <w:right w:val="none" w:sz="0" w:space="0" w:color="auto"/>
              </w:divBdr>
            </w:div>
            <w:div w:id="1562016888">
              <w:marLeft w:val="0"/>
              <w:marRight w:val="0"/>
              <w:marTop w:val="0"/>
              <w:marBottom w:val="0"/>
              <w:divBdr>
                <w:top w:val="none" w:sz="0" w:space="0" w:color="auto"/>
                <w:left w:val="none" w:sz="0" w:space="0" w:color="auto"/>
                <w:bottom w:val="none" w:sz="0" w:space="0" w:color="auto"/>
                <w:right w:val="none" w:sz="0" w:space="0" w:color="auto"/>
              </w:divBdr>
            </w:div>
            <w:div w:id="1193029284">
              <w:marLeft w:val="0"/>
              <w:marRight w:val="0"/>
              <w:marTop w:val="0"/>
              <w:marBottom w:val="0"/>
              <w:divBdr>
                <w:top w:val="none" w:sz="0" w:space="0" w:color="auto"/>
                <w:left w:val="none" w:sz="0" w:space="0" w:color="auto"/>
                <w:bottom w:val="none" w:sz="0" w:space="0" w:color="auto"/>
                <w:right w:val="none" w:sz="0" w:space="0" w:color="auto"/>
              </w:divBdr>
            </w:div>
            <w:div w:id="1487628647">
              <w:marLeft w:val="0"/>
              <w:marRight w:val="0"/>
              <w:marTop w:val="0"/>
              <w:marBottom w:val="0"/>
              <w:divBdr>
                <w:top w:val="none" w:sz="0" w:space="0" w:color="auto"/>
                <w:left w:val="none" w:sz="0" w:space="0" w:color="auto"/>
                <w:bottom w:val="none" w:sz="0" w:space="0" w:color="auto"/>
                <w:right w:val="none" w:sz="0" w:space="0" w:color="auto"/>
              </w:divBdr>
            </w:div>
            <w:div w:id="1147477746">
              <w:marLeft w:val="0"/>
              <w:marRight w:val="0"/>
              <w:marTop w:val="0"/>
              <w:marBottom w:val="0"/>
              <w:divBdr>
                <w:top w:val="none" w:sz="0" w:space="0" w:color="auto"/>
                <w:left w:val="none" w:sz="0" w:space="0" w:color="auto"/>
                <w:bottom w:val="none" w:sz="0" w:space="0" w:color="auto"/>
                <w:right w:val="none" w:sz="0" w:space="0" w:color="auto"/>
              </w:divBdr>
            </w:div>
            <w:div w:id="865673214">
              <w:marLeft w:val="0"/>
              <w:marRight w:val="0"/>
              <w:marTop w:val="0"/>
              <w:marBottom w:val="0"/>
              <w:divBdr>
                <w:top w:val="none" w:sz="0" w:space="0" w:color="auto"/>
                <w:left w:val="none" w:sz="0" w:space="0" w:color="auto"/>
                <w:bottom w:val="none" w:sz="0" w:space="0" w:color="auto"/>
                <w:right w:val="none" w:sz="0" w:space="0" w:color="auto"/>
              </w:divBdr>
            </w:div>
            <w:div w:id="1546522782">
              <w:marLeft w:val="0"/>
              <w:marRight w:val="0"/>
              <w:marTop w:val="0"/>
              <w:marBottom w:val="0"/>
              <w:divBdr>
                <w:top w:val="none" w:sz="0" w:space="0" w:color="auto"/>
                <w:left w:val="none" w:sz="0" w:space="0" w:color="auto"/>
                <w:bottom w:val="none" w:sz="0" w:space="0" w:color="auto"/>
                <w:right w:val="none" w:sz="0" w:space="0" w:color="auto"/>
              </w:divBdr>
            </w:div>
            <w:div w:id="29946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7246">
      <w:bodyDiv w:val="1"/>
      <w:marLeft w:val="0"/>
      <w:marRight w:val="0"/>
      <w:marTop w:val="0"/>
      <w:marBottom w:val="0"/>
      <w:divBdr>
        <w:top w:val="none" w:sz="0" w:space="0" w:color="auto"/>
        <w:left w:val="none" w:sz="0" w:space="0" w:color="auto"/>
        <w:bottom w:val="none" w:sz="0" w:space="0" w:color="auto"/>
        <w:right w:val="none" w:sz="0" w:space="0" w:color="auto"/>
      </w:divBdr>
      <w:divsChild>
        <w:div w:id="2017880045">
          <w:marLeft w:val="0"/>
          <w:marRight w:val="0"/>
          <w:marTop w:val="0"/>
          <w:marBottom w:val="0"/>
          <w:divBdr>
            <w:top w:val="none" w:sz="0" w:space="0" w:color="auto"/>
            <w:left w:val="none" w:sz="0" w:space="0" w:color="auto"/>
            <w:bottom w:val="none" w:sz="0" w:space="0" w:color="auto"/>
            <w:right w:val="none" w:sz="0" w:space="0" w:color="auto"/>
          </w:divBdr>
          <w:divsChild>
            <w:div w:id="4745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7626">
      <w:bodyDiv w:val="1"/>
      <w:marLeft w:val="0"/>
      <w:marRight w:val="0"/>
      <w:marTop w:val="0"/>
      <w:marBottom w:val="0"/>
      <w:divBdr>
        <w:top w:val="none" w:sz="0" w:space="0" w:color="auto"/>
        <w:left w:val="none" w:sz="0" w:space="0" w:color="auto"/>
        <w:bottom w:val="none" w:sz="0" w:space="0" w:color="auto"/>
        <w:right w:val="none" w:sz="0" w:space="0" w:color="auto"/>
      </w:divBdr>
      <w:divsChild>
        <w:div w:id="126752186">
          <w:marLeft w:val="0"/>
          <w:marRight w:val="0"/>
          <w:marTop w:val="0"/>
          <w:marBottom w:val="0"/>
          <w:divBdr>
            <w:top w:val="none" w:sz="0" w:space="0" w:color="auto"/>
            <w:left w:val="none" w:sz="0" w:space="0" w:color="auto"/>
            <w:bottom w:val="none" w:sz="0" w:space="0" w:color="auto"/>
            <w:right w:val="none" w:sz="0" w:space="0" w:color="auto"/>
          </w:divBdr>
          <w:divsChild>
            <w:div w:id="685406849">
              <w:marLeft w:val="0"/>
              <w:marRight w:val="0"/>
              <w:marTop w:val="0"/>
              <w:marBottom w:val="0"/>
              <w:divBdr>
                <w:top w:val="none" w:sz="0" w:space="0" w:color="auto"/>
                <w:left w:val="none" w:sz="0" w:space="0" w:color="auto"/>
                <w:bottom w:val="none" w:sz="0" w:space="0" w:color="auto"/>
                <w:right w:val="none" w:sz="0" w:space="0" w:color="auto"/>
              </w:divBdr>
            </w:div>
            <w:div w:id="1342003126">
              <w:marLeft w:val="0"/>
              <w:marRight w:val="0"/>
              <w:marTop w:val="0"/>
              <w:marBottom w:val="0"/>
              <w:divBdr>
                <w:top w:val="none" w:sz="0" w:space="0" w:color="auto"/>
                <w:left w:val="none" w:sz="0" w:space="0" w:color="auto"/>
                <w:bottom w:val="none" w:sz="0" w:space="0" w:color="auto"/>
                <w:right w:val="none" w:sz="0" w:space="0" w:color="auto"/>
              </w:divBdr>
            </w:div>
            <w:div w:id="2033921700">
              <w:marLeft w:val="0"/>
              <w:marRight w:val="0"/>
              <w:marTop w:val="0"/>
              <w:marBottom w:val="0"/>
              <w:divBdr>
                <w:top w:val="none" w:sz="0" w:space="0" w:color="auto"/>
                <w:left w:val="none" w:sz="0" w:space="0" w:color="auto"/>
                <w:bottom w:val="none" w:sz="0" w:space="0" w:color="auto"/>
                <w:right w:val="none" w:sz="0" w:space="0" w:color="auto"/>
              </w:divBdr>
            </w:div>
            <w:div w:id="1678539528">
              <w:marLeft w:val="0"/>
              <w:marRight w:val="0"/>
              <w:marTop w:val="0"/>
              <w:marBottom w:val="0"/>
              <w:divBdr>
                <w:top w:val="none" w:sz="0" w:space="0" w:color="auto"/>
                <w:left w:val="none" w:sz="0" w:space="0" w:color="auto"/>
                <w:bottom w:val="none" w:sz="0" w:space="0" w:color="auto"/>
                <w:right w:val="none" w:sz="0" w:space="0" w:color="auto"/>
              </w:divBdr>
            </w:div>
            <w:div w:id="60762221">
              <w:marLeft w:val="0"/>
              <w:marRight w:val="0"/>
              <w:marTop w:val="0"/>
              <w:marBottom w:val="0"/>
              <w:divBdr>
                <w:top w:val="none" w:sz="0" w:space="0" w:color="auto"/>
                <w:left w:val="none" w:sz="0" w:space="0" w:color="auto"/>
                <w:bottom w:val="none" w:sz="0" w:space="0" w:color="auto"/>
                <w:right w:val="none" w:sz="0" w:space="0" w:color="auto"/>
              </w:divBdr>
            </w:div>
            <w:div w:id="1707439313">
              <w:marLeft w:val="0"/>
              <w:marRight w:val="0"/>
              <w:marTop w:val="0"/>
              <w:marBottom w:val="0"/>
              <w:divBdr>
                <w:top w:val="none" w:sz="0" w:space="0" w:color="auto"/>
                <w:left w:val="none" w:sz="0" w:space="0" w:color="auto"/>
                <w:bottom w:val="none" w:sz="0" w:space="0" w:color="auto"/>
                <w:right w:val="none" w:sz="0" w:space="0" w:color="auto"/>
              </w:divBdr>
            </w:div>
            <w:div w:id="857239516">
              <w:marLeft w:val="0"/>
              <w:marRight w:val="0"/>
              <w:marTop w:val="0"/>
              <w:marBottom w:val="0"/>
              <w:divBdr>
                <w:top w:val="none" w:sz="0" w:space="0" w:color="auto"/>
                <w:left w:val="none" w:sz="0" w:space="0" w:color="auto"/>
                <w:bottom w:val="none" w:sz="0" w:space="0" w:color="auto"/>
                <w:right w:val="none" w:sz="0" w:space="0" w:color="auto"/>
              </w:divBdr>
            </w:div>
            <w:div w:id="1875651835">
              <w:marLeft w:val="0"/>
              <w:marRight w:val="0"/>
              <w:marTop w:val="0"/>
              <w:marBottom w:val="0"/>
              <w:divBdr>
                <w:top w:val="none" w:sz="0" w:space="0" w:color="auto"/>
                <w:left w:val="none" w:sz="0" w:space="0" w:color="auto"/>
                <w:bottom w:val="none" w:sz="0" w:space="0" w:color="auto"/>
                <w:right w:val="none" w:sz="0" w:space="0" w:color="auto"/>
              </w:divBdr>
            </w:div>
            <w:div w:id="1097168287">
              <w:marLeft w:val="0"/>
              <w:marRight w:val="0"/>
              <w:marTop w:val="0"/>
              <w:marBottom w:val="0"/>
              <w:divBdr>
                <w:top w:val="none" w:sz="0" w:space="0" w:color="auto"/>
                <w:left w:val="none" w:sz="0" w:space="0" w:color="auto"/>
                <w:bottom w:val="none" w:sz="0" w:space="0" w:color="auto"/>
                <w:right w:val="none" w:sz="0" w:space="0" w:color="auto"/>
              </w:divBdr>
            </w:div>
            <w:div w:id="227347296">
              <w:marLeft w:val="0"/>
              <w:marRight w:val="0"/>
              <w:marTop w:val="0"/>
              <w:marBottom w:val="0"/>
              <w:divBdr>
                <w:top w:val="none" w:sz="0" w:space="0" w:color="auto"/>
                <w:left w:val="none" w:sz="0" w:space="0" w:color="auto"/>
                <w:bottom w:val="none" w:sz="0" w:space="0" w:color="auto"/>
                <w:right w:val="none" w:sz="0" w:space="0" w:color="auto"/>
              </w:divBdr>
            </w:div>
            <w:div w:id="1849053852">
              <w:marLeft w:val="0"/>
              <w:marRight w:val="0"/>
              <w:marTop w:val="0"/>
              <w:marBottom w:val="0"/>
              <w:divBdr>
                <w:top w:val="none" w:sz="0" w:space="0" w:color="auto"/>
                <w:left w:val="none" w:sz="0" w:space="0" w:color="auto"/>
                <w:bottom w:val="none" w:sz="0" w:space="0" w:color="auto"/>
                <w:right w:val="none" w:sz="0" w:space="0" w:color="auto"/>
              </w:divBdr>
            </w:div>
            <w:div w:id="960696462">
              <w:marLeft w:val="0"/>
              <w:marRight w:val="0"/>
              <w:marTop w:val="0"/>
              <w:marBottom w:val="0"/>
              <w:divBdr>
                <w:top w:val="none" w:sz="0" w:space="0" w:color="auto"/>
                <w:left w:val="none" w:sz="0" w:space="0" w:color="auto"/>
                <w:bottom w:val="none" w:sz="0" w:space="0" w:color="auto"/>
                <w:right w:val="none" w:sz="0" w:space="0" w:color="auto"/>
              </w:divBdr>
            </w:div>
            <w:div w:id="753666962">
              <w:marLeft w:val="0"/>
              <w:marRight w:val="0"/>
              <w:marTop w:val="0"/>
              <w:marBottom w:val="0"/>
              <w:divBdr>
                <w:top w:val="none" w:sz="0" w:space="0" w:color="auto"/>
                <w:left w:val="none" w:sz="0" w:space="0" w:color="auto"/>
                <w:bottom w:val="none" w:sz="0" w:space="0" w:color="auto"/>
                <w:right w:val="none" w:sz="0" w:space="0" w:color="auto"/>
              </w:divBdr>
            </w:div>
            <w:div w:id="1562403753">
              <w:marLeft w:val="0"/>
              <w:marRight w:val="0"/>
              <w:marTop w:val="0"/>
              <w:marBottom w:val="0"/>
              <w:divBdr>
                <w:top w:val="none" w:sz="0" w:space="0" w:color="auto"/>
                <w:left w:val="none" w:sz="0" w:space="0" w:color="auto"/>
                <w:bottom w:val="none" w:sz="0" w:space="0" w:color="auto"/>
                <w:right w:val="none" w:sz="0" w:space="0" w:color="auto"/>
              </w:divBdr>
            </w:div>
            <w:div w:id="2109932489">
              <w:marLeft w:val="0"/>
              <w:marRight w:val="0"/>
              <w:marTop w:val="0"/>
              <w:marBottom w:val="0"/>
              <w:divBdr>
                <w:top w:val="none" w:sz="0" w:space="0" w:color="auto"/>
                <w:left w:val="none" w:sz="0" w:space="0" w:color="auto"/>
                <w:bottom w:val="none" w:sz="0" w:space="0" w:color="auto"/>
                <w:right w:val="none" w:sz="0" w:space="0" w:color="auto"/>
              </w:divBdr>
            </w:div>
            <w:div w:id="782532454">
              <w:marLeft w:val="0"/>
              <w:marRight w:val="0"/>
              <w:marTop w:val="0"/>
              <w:marBottom w:val="0"/>
              <w:divBdr>
                <w:top w:val="none" w:sz="0" w:space="0" w:color="auto"/>
                <w:left w:val="none" w:sz="0" w:space="0" w:color="auto"/>
                <w:bottom w:val="none" w:sz="0" w:space="0" w:color="auto"/>
                <w:right w:val="none" w:sz="0" w:space="0" w:color="auto"/>
              </w:divBdr>
            </w:div>
            <w:div w:id="171456636">
              <w:marLeft w:val="0"/>
              <w:marRight w:val="0"/>
              <w:marTop w:val="0"/>
              <w:marBottom w:val="0"/>
              <w:divBdr>
                <w:top w:val="none" w:sz="0" w:space="0" w:color="auto"/>
                <w:left w:val="none" w:sz="0" w:space="0" w:color="auto"/>
                <w:bottom w:val="none" w:sz="0" w:space="0" w:color="auto"/>
                <w:right w:val="none" w:sz="0" w:space="0" w:color="auto"/>
              </w:divBdr>
            </w:div>
            <w:div w:id="1933272898">
              <w:marLeft w:val="0"/>
              <w:marRight w:val="0"/>
              <w:marTop w:val="0"/>
              <w:marBottom w:val="0"/>
              <w:divBdr>
                <w:top w:val="none" w:sz="0" w:space="0" w:color="auto"/>
                <w:left w:val="none" w:sz="0" w:space="0" w:color="auto"/>
                <w:bottom w:val="none" w:sz="0" w:space="0" w:color="auto"/>
                <w:right w:val="none" w:sz="0" w:space="0" w:color="auto"/>
              </w:divBdr>
            </w:div>
            <w:div w:id="2065445175">
              <w:marLeft w:val="0"/>
              <w:marRight w:val="0"/>
              <w:marTop w:val="0"/>
              <w:marBottom w:val="0"/>
              <w:divBdr>
                <w:top w:val="none" w:sz="0" w:space="0" w:color="auto"/>
                <w:left w:val="none" w:sz="0" w:space="0" w:color="auto"/>
                <w:bottom w:val="none" w:sz="0" w:space="0" w:color="auto"/>
                <w:right w:val="none" w:sz="0" w:space="0" w:color="auto"/>
              </w:divBdr>
            </w:div>
            <w:div w:id="445740002">
              <w:marLeft w:val="0"/>
              <w:marRight w:val="0"/>
              <w:marTop w:val="0"/>
              <w:marBottom w:val="0"/>
              <w:divBdr>
                <w:top w:val="none" w:sz="0" w:space="0" w:color="auto"/>
                <w:left w:val="none" w:sz="0" w:space="0" w:color="auto"/>
                <w:bottom w:val="none" w:sz="0" w:space="0" w:color="auto"/>
                <w:right w:val="none" w:sz="0" w:space="0" w:color="auto"/>
              </w:divBdr>
            </w:div>
            <w:div w:id="1348169475">
              <w:marLeft w:val="0"/>
              <w:marRight w:val="0"/>
              <w:marTop w:val="0"/>
              <w:marBottom w:val="0"/>
              <w:divBdr>
                <w:top w:val="none" w:sz="0" w:space="0" w:color="auto"/>
                <w:left w:val="none" w:sz="0" w:space="0" w:color="auto"/>
                <w:bottom w:val="none" w:sz="0" w:space="0" w:color="auto"/>
                <w:right w:val="none" w:sz="0" w:space="0" w:color="auto"/>
              </w:divBdr>
            </w:div>
            <w:div w:id="1922056322">
              <w:marLeft w:val="0"/>
              <w:marRight w:val="0"/>
              <w:marTop w:val="0"/>
              <w:marBottom w:val="0"/>
              <w:divBdr>
                <w:top w:val="none" w:sz="0" w:space="0" w:color="auto"/>
                <w:left w:val="none" w:sz="0" w:space="0" w:color="auto"/>
                <w:bottom w:val="none" w:sz="0" w:space="0" w:color="auto"/>
                <w:right w:val="none" w:sz="0" w:space="0" w:color="auto"/>
              </w:divBdr>
            </w:div>
            <w:div w:id="1310785789">
              <w:marLeft w:val="0"/>
              <w:marRight w:val="0"/>
              <w:marTop w:val="0"/>
              <w:marBottom w:val="0"/>
              <w:divBdr>
                <w:top w:val="none" w:sz="0" w:space="0" w:color="auto"/>
                <w:left w:val="none" w:sz="0" w:space="0" w:color="auto"/>
                <w:bottom w:val="none" w:sz="0" w:space="0" w:color="auto"/>
                <w:right w:val="none" w:sz="0" w:space="0" w:color="auto"/>
              </w:divBdr>
            </w:div>
            <w:div w:id="1710489663">
              <w:marLeft w:val="0"/>
              <w:marRight w:val="0"/>
              <w:marTop w:val="0"/>
              <w:marBottom w:val="0"/>
              <w:divBdr>
                <w:top w:val="none" w:sz="0" w:space="0" w:color="auto"/>
                <w:left w:val="none" w:sz="0" w:space="0" w:color="auto"/>
                <w:bottom w:val="none" w:sz="0" w:space="0" w:color="auto"/>
                <w:right w:val="none" w:sz="0" w:space="0" w:color="auto"/>
              </w:divBdr>
            </w:div>
            <w:div w:id="1841961773">
              <w:marLeft w:val="0"/>
              <w:marRight w:val="0"/>
              <w:marTop w:val="0"/>
              <w:marBottom w:val="0"/>
              <w:divBdr>
                <w:top w:val="none" w:sz="0" w:space="0" w:color="auto"/>
                <w:left w:val="none" w:sz="0" w:space="0" w:color="auto"/>
                <w:bottom w:val="none" w:sz="0" w:space="0" w:color="auto"/>
                <w:right w:val="none" w:sz="0" w:space="0" w:color="auto"/>
              </w:divBdr>
            </w:div>
            <w:div w:id="807479821">
              <w:marLeft w:val="0"/>
              <w:marRight w:val="0"/>
              <w:marTop w:val="0"/>
              <w:marBottom w:val="0"/>
              <w:divBdr>
                <w:top w:val="none" w:sz="0" w:space="0" w:color="auto"/>
                <w:left w:val="none" w:sz="0" w:space="0" w:color="auto"/>
                <w:bottom w:val="none" w:sz="0" w:space="0" w:color="auto"/>
                <w:right w:val="none" w:sz="0" w:space="0" w:color="auto"/>
              </w:divBdr>
            </w:div>
            <w:div w:id="1076439060">
              <w:marLeft w:val="0"/>
              <w:marRight w:val="0"/>
              <w:marTop w:val="0"/>
              <w:marBottom w:val="0"/>
              <w:divBdr>
                <w:top w:val="none" w:sz="0" w:space="0" w:color="auto"/>
                <w:left w:val="none" w:sz="0" w:space="0" w:color="auto"/>
                <w:bottom w:val="none" w:sz="0" w:space="0" w:color="auto"/>
                <w:right w:val="none" w:sz="0" w:space="0" w:color="auto"/>
              </w:divBdr>
            </w:div>
            <w:div w:id="646859363">
              <w:marLeft w:val="0"/>
              <w:marRight w:val="0"/>
              <w:marTop w:val="0"/>
              <w:marBottom w:val="0"/>
              <w:divBdr>
                <w:top w:val="none" w:sz="0" w:space="0" w:color="auto"/>
                <w:left w:val="none" w:sz="0" w:space="0" w:color="auto"/>
                <w:bottom w:val="none" w:sz="0" w:space="0" w:color="auto"/>
                <w:right w:val="none" w:sz="0" w:space="0" w:color="auto"/>
              </w:divBdr>
            </w:div>
            <w:div w:id="13923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9477">
      <w:bodyDiv w:val="1"/>
      <w:marLeft w:val="0"/>
      <w:marRight w:val="0"/>
      <w:marTop w:val="0"/>
      <w:marBottom w:val="0"/>
      <w:divBdr>
        <w:top w:val="none" w:sz="0" w:space="0" w:color="auto"/>
        <w:left w:val="none" w:sz="0" w:space="0" w:color="auto"/>
        <w:bottom w:val="none" w:sz="0" w:space="0" w:color="auto"/>
        <w:right w:val="none" w:sz="0" w:space="0" w:color="auto"/>
      </w:divBdr>
      <w:divsChild>
        <w:div w:id="861670264">
          <w:marLeft w:val="0"/>
          <w:marRight w:val="0"/>
          <w:marTop w:val="0"/>
          <w:marBottom w:val="0"/>
          <w:divBdr>
            <w:top w:val="none" w:sz="0" w:space="0" w:color="auto"/>
            <w:left w:val="none" w:sz="0" w:space="0" w:color="auto"/>
            <w:bottom w:val="none" w:sz="0" w:space="0" w:color="auto"/>
            <w:right w:val="none" w:sz="0" w:space="0" w:color="auto"/>
          </w:divBdr>
          <w:divsChild>
            <w:div w:id="1598319991">
              <w:marLeft w:val="0"/>
              <w:marRight w:val="0"/>
              <w:marTop w:val="0"/>
              <w:marBottom w:val="0"/>
              <w:divBdr>
                <w:top w:val="none" w:sz="0" w:space="0" w:color="auto"/>
                <w:left w:val="none" w:sz="0" w:space="0" w:color="auto"/>
                <w:bottom w:val="none" w:sz="0" w:space="0" w:color="auto"/>
                <w:right w:val="none" w:sz="0" w:space="0" w:color="auto"/>
              </w:divBdr>
            </w:div>
            <w:div w:id="428235779">
              <w:marLeft w:val="0"/>
              <w:marRight w:val="0"/>
              <w:marTop w:val="0"/>
              <w:marBottom w:val="0"/>
              <w:divBdr>
                <w:top w:val="none" w:sz="0" w:space="0" w:color="auto"/>
                <w:left w:val="none" w:sz="0" w:space="0" w:color="auto"/>
                <w:bottom w:val="none" w:sz="0" w:space="0" w:color="auto"/>
                <w:right w:val="none" w:sz="0" w:space="0" w:color="auto"/>
              </w:divBdr>
            </w:div>
            <w:div w:id="20503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5448">
      <w:bodyDiv w:val="1"/>
      <w:marLeft w:val="0"/>
      <w:marRight w:val="0"/>
      <w:marTop w:val="0"/>
      <w:marBottom w:val="0"/>
      <w:divBdr>
        <w:top w:val="none" w:sz="0" w:space="0" w:color="auto"/>
        <w:left w:val="none" w:sz="0" w:space="0" w:color="auto"/>
        <w:bottom w:val="none" w:sz="0" w:space="0" w:color="auto"/>
        <w:right w:val="none" w:sz="0" w:space="0" w:color="auto"/>
      </w:divBdr>
      <w:divsChild>
        <w:div w:id="913852892">
          <w:marLeft w:val="0"/>
          <w:marRight w:val="0"/>
          <w:marTop w:val="0"/>
          <w:marBottom w:val="0"/>
          <w:divBdr>
            <w:top w:val="none" w:sz="0" w:space="0" w:color="auto"/>
            <w:left w:val="none" w:sz="0" w:space="0" w:color="auto"/>
            <w:bottom w:val="none" w:sz="0" w:space="0" w:color="auto"/>
            <w:right w:val="none" w:sz="0" w:space="0" w:color="auto"/>
          </w:divBdr>
          <w:divsChild>
            <w:div w:id="713695945">
              <w:marLeft w:val="0"/>
              <w:marRight w:val="0"/>
              <w:marTop w:val="0"/>
              <w:marBottom w:val="0"/>
              <w:divBdr>
                <w:top w:val="none" w:sz="0" w:space="0" w:color="auto"/>
                <w:left w:val="none" w:sz="0" w:space="0" w:color="auto"/>
                <w:bottom w:val="none" w:sz="0" w:space="0" w:color="auto"/>
                <w:right w:val="none" w:sz="0" w:space="0" w:color="auto"/>
              </w:divBdr>
            </w:div>
            <w:div w:id="57562431">
              <w:marLeft w:val="0"/>
              <w:marRight w:val="0"/>
              <w:marTop w:val="0"/>
              <w:marBottom w:val="0"/>
              <w:divBdr>
                <w:top w:val="none" w:sz="0" w:space="0" w:color="auto"/>
                <w:left w:val="none" w:sz="0" w:space="0" w:color="auto"/>
                <w:bottom w:val="none" w:sz="0" w:space="0" w:color="auto"/>
                <w:right w:val="none" w:sz="0" w:space="0" w:color="auto"/>
              </w:divBdr>
            </w:div>
            <w:div w:id="1723207829">
              <w:marLeft w:val="0"/>
              <w:marRight w:val="0"/>
              <w:marTop w:val="0"/>
              <w:marBottom w:val="0"/>
              <w:divBdr>
                <w:top w:val="none" w:sz="0" w:space="0" w:color="auto"/>
                <w:left w:val="none" w:sz="0" w:space="0" w:color="auto"/>
                <w:bottom w:val="none" w:sz="0" w:space="0" w:color="auto"/>
                <w:right w:val="none" w:sz="0" w:space="0" w:color="auto"/>
              </w:divBdr>
            </w:div>
            <w:div w:id="639119334">
              <w:marLeft w:val="0"/>
              <w:marRight w:val="0"/>
              <w:marTop w:val="0"/>
              <w:marBottom w:val="0"/>
              <w:divBdr>
                <w:top w:val="none" w:sz="0" w:space="0" w:color="auto"/>
                <w:left w:val="none" w:sz="0" w:space="0" w:color="auto"/>
                <w:bottom w:val="none" w:sz="0" w:space="0" w:color="auto"/>
                <w:right w:val="none" w:sz="0" w:space="0" w:color="auto"/>
              </w:divBdr>
            </w:div>
            <w:div w:id="392462273">
              <w:marLeft w:val="0"/>
              <w:marRight w:val="0"/>
              <w:marTop w:val="0"/>
              <w:marBottom w:val="0"/>
              <w:divBdr>
                <w:top w:val="none" w:sz="0" w:space="0" w:color="auto"/>
                <w:left w:val="none" w:sz="0" w:space="0" w:color="auto"/>
                <w:bottom w:val="none" w:sz="0" w:space="0" w:color="auto"/>
                <w:right w:val="none" w:sz="0" w:space="0" w:color="auto"/>
              </w:divBdr>
            </w:div>
            <w:div w:id="969943715">
              <w:marLeft w:val="0"/>
              <w:marRight w:val="0"/>
              <w:marTop w:val="0"/>
              <w:marBottom w:val="0"/>
              <w:divBdr>
                <w:top w:val="none" w:sz="0" w:space="0" w:color="auto"/>
                <w:left w:val="none" w:sz="0" w:space="0" w:color="auto"/>
                <w:bottom w:val="none" w:sz="0" w:space="0" w:color="auto"/>
                <w:right w:val="none" w:sz="0" w:space="0" w:color="auto"/>
              </w:divBdr>
            </w:div>
            <w:div w:id="866483342">
              <w:marLeft w:val="0"/>
              <w:marRight w:val="0"/>
              <w:marTop w:val="0"/>
              <w:marBottom w:val="0"/>
              <w:divBdr>
                <w:top w:val="none" w:sz="0" w:space="0" w:color="auto"/>
                <w:left w:val="none" w:sz="0" w:space="0" w:color="auto"/>
                <w:bottom w:val="none" w:sz="0" w:space="0" w:color="auto"/>
                <w:right w:val="none" w:sz="0" w:space="0" w:color="auto"/>
              </w:divBdr>
            </w:div>
            <w:div w:id="19886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5771">
      <w:bodyDiv w:val="1"/>
      <w:marLeft w:val="0"/>
      <w:marRight w:val="0"/>
      <w:marTop w:val="0"/>
      <w:marBottom w:val="0"/>
      <w:divBdr>
        <w:top w:val="none" w:sz="0" w:space="0" w:color="auto"/>
        <w:left w:val="none" w:sz="0" w:space="0" w:color="auto"/>
        <w:bottom w:val="none" w:sz="0" w:space="0" w:color="auto"/>
        <w:right w:val="none" w:sz="0" w:space="0" w:color="auto"/>
      </w:divBdr>
      <w:divsChild>
        <w:div w:id="1990819702">
          <w:marLeft w:val="0"/>
          <w:marRight w:val="0"/>
          <w:marTop w:val="0"/>
          <w:marBottom w:val="0"/>
          <w:divBdr>
            <w:top w:val="none" w:sz="0" w:space="0" w:color="auto"/>
            <w:left w:val="none" w:sz="0" w:space="0" w:color="auto"/>
            <w:bottom w:val="none" w:sz="0" w:space="0" w:color="auto"/>
            <w:right w:val="none" w:sz="0" w:space="0" w:color="auto"/>
          </w:divBdr>
          <w:divsChild>
            <w:div w:id="630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87768">
      <w:bodyDiv w:val="1"/>
      <w:marLeft w:val="0"/>
      <w:marRight w:val="0"/>
      <w:marTop w:val="0"/>
      <w:marBottom w:val="0"/>
      <w:divBdr>
        <w:top w:val="none" w:sz="0" w:space="0" w:color="auto"/>
        <w:left w:val="none" w:sz="0" w:space="0" w:color="auto"/>
        <w:bottom w:val="none" w:sz="0" w:space="0" w:color="auto"/>
        <w:right w:val="none" w:sz="0" w:space="0" w:color="auto"/>
      </w:divBdr>
    </w:div>
    <w:div w:id="296837633">
      <w:bodyDiv w:val="1"/>
      <w:marLeft w:val="0"/>
      <w:marRight w:val="0"/>
      <w:marTop w:val="0"/>
      <w:marBottom w:val="0"/>
      <w:divBdr>
        <w:top w:val="none" w:sz="0" w:space="0" w:color="auto"/>
        <w:left w:val="none" w:sz="0" w:space="0" w:color="auto"/>
        <w:bottom w:val="none" w:sz="0" w:space="0" w:color="auto"/>
        <w:right w:val="none" w:sz="0" w:space="0" w:color="auto"/>
      </w:divBdr>
      <w:divsChild>
        <w:div w:id="1366710208">
          <w:marLeft w:val="0"/>
          <w:marRight w:val="0"/>
          <w:marTop w:val="0"/>
          <w:marBottom w:val="0"/>
          <w:divBdr>
            <w:top w:val="none" w:sz="0" w:space="0" w:color="auto"/>
            <w:left w:val="none" w:sz="0" w:space="0" w:color="auto"/>
            <w:bottom w:val="none" w:sz="0" w:space="0" w:color="auto"/>
            <w:right w:val="none" w:sz="0" w:space="0" w:color="auto"/>
          </w:divBdr>
          <w:divsChild>
            <w:div w:id="18918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1061">
      <w:bodyDiv w:val="1"/>
      <w:marLeft w:val="0"/>
      <w:marRight w:val="0"/>
      <w:marTop w:val="0"/>
      <w:marBottom w:val="0"/>
      <w:divBdr>
        <w:top w:val="none" w:sz="0" w:space="0" w:color="auto"/>
        <w:left w:val="none" w:sz="0" w:space="0" w:color="auto"/>
        <w:bottom w:val="none" w:sz="0" w:space="0" w:color="auto"/>
        <w:right w:val="none" w:sz="0" w:space="0" w:color="auto"/>
      </w:divBdr>
      <w:divsChild>
        <w:div w:id="1264649507">
          <w:marLeft w:val="0"/>
          <w:marRight w:val="0"/>
          <w:marTop w:val="0"/>
          <w:marBottom w:val="0"/>
          <w:divBdr>
            <w:top w:val="none" w:sz="0" w:space="0" w:color="auto"/>
            <w:left w:val="none" w:sz="0" w:space="0" w:color="auto"/>
            <w:bottom w:val="none" w:sz="0" w:space="0" w:color="auto"/>
            <w:right w:val="none" w:sz="0" w:space="0" w:color="auto"/>
          </w:divBdr>
          <w:divsChild>
            <w:div w:id="4272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98949">
      <w:bodyDiv w:val="1"/>
      <w:marLeft w:val="0"/>
      <w:marRight w:val="0"/>
      <w:marTop w:val="0"/>
      <w:marBottom w:val="0"/>
      <w:divBdr>
        <w:top w:val="none" w:sz="0" w:space="0" w:color="auto"/>
        <w:left w:val="none" w:sz="0" w:space="0" w:color="auto"/>
        <w:bottom w:val="none" w:sz="0" w:space="0" w:color="auto"/>
        <w:right w:val="none" w:sz="0" w:space="0" w:color="auto"/>
      </w:divBdr>
      <w:divsChild>
        <w:div w:id="1479030545">
          <w:marLeft w:val="0"/>
          <w:marRight w:val="0"/>
          <w:marTop w:val="0"/>
          <w:marBottom w:val="0"/>
          <w:divBdr>
            <w:top w:val="none" w:sz="0" w:space="0" w:color="auto"/>
            <w:left w:val="none" w:sz="0" w:space="0" w:color="auto"/>
            <w:bottom w:val="none" w:sz="0" w:space="0" w:color="auto"/>
            <w:right w:val="none" w:sz="0" w:space="0" w:color="auto"/>
          </w:divBdr>
          <w:divsChild>
            <w:div w:id="26099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35823">
      <w:bodyDiv w:val="1"/>
      <w:marLeft w:val="0"/>
      <w:marRight w:val="0"/>
      <w:marTop w:val="0"/>
      <w:marBottom w:val="0"/>
      <w:divBdr>
        <w:top w:val="none" w:sz="0" w:space="0" w:color="auto"/>
        <w:left w:val="none" w:sz="0" w:space="0" w:color="auto"/>
        <w:bottom w:val="none" w:sz="0" w:space="0" w:color="auto"/>
        <w:right w:val="none" w:sz="0" w:space="0" w:color="auto"/>
      </w:divBdr>
    </w:div>
    <w:div w:id="357242432">
      <w:bodyDiv w:val="1"/>
      <w:marLeft w:val="0"/>
      <w:marRight w:val="0"/>
      <w:marTop w:val="0"/>
      <w:marBottom w:val="0"/>
      <w:divBdr>
        <w:top w:val="none" w:sz="0" w:space="0" w:color="auto"/>
        <w:left w:val="none" w:sz="0" w:space="0" w:color="auto"/>
        <w:bottom w:val="none" w:sz="0" w:space="0" w:color="auto"/>
        <w:right w:val="none" w:sz="0" w:space="0" w:color="auto"/>
      </w:divBdr>
      <w:divsChild>
        <w:div w:id="166017108">
          <w:marLeft w:val="0"/>
          <w:marRight w:val="0"/>
          <w:marTop w:val="0"/>
          <w:marBottom w:val="0"/>
          <w:divBdr>
            <w:top w:val="none" w:sz="0" w:space="0" w:color="auto"/>
            <w:left w:val="none" w:sz="0" w:space="0" w:color="auto"/>
            <w:bottom w:val="none" w:sz="0" w:space="0" w:color="auto"/>
            <w:right w:val="none" w:sz="0" w:space="0" w:color="auto"/>
          </w:divBdr>
          <w:divsChild>
            <w:div w:id="522668974">
              <w:marLeft w:val="0"/>
              <w:marRight w:val="0"/>
              <w:marTop w:val="0"/>
              <w:marBottom w:val="0"/>
              <w:divBdr>
                <w:top w:val="none" w:sz="0" w:space="0" w:color="auto"/>
                <w:left w:val="none" w:sz="0" w:space="0" w:color="auto"/>
                <w:bottom w:val="none" w:sz="0" w:space="0" w:color="auto"/>
                <w:right w:val="none" w:sz="0" w:space="0" w:color="auto"/>
              </w:divBdr>
            </w:div>
            <w:div w:id="61489990">
              <w:marLeft w:val="0"/>
              <w:marRight w:val="0"/>
              <w:marTop w:val="0"/>
              <w:marBottom w:val="0"/>
              <w:divBdr>
                <w:top w:val="none" w:sz="0" w:space="0" w:color="auto"/>
                <w:left w:val="none" w:sz="0" w:space="0" w:color="auto"/>
                <w:bottom w:val="none" w:sz="0" w:space="0" w:color="auto"/>
                <w:right w:val="none" w:sz="0" w:space="0" w:color="auto"/>
              </w:divBdr>
            </w:div>
            <w:div w:id="1692684283">
              <w:marLeft w:val="0"/>
              <w:marRight w:val="0"/>
              <w:marTop w:val="0"/>
              <w:marBottom w:val="0"/>
              <w:divBdr>
                <w:top w:val="none" w:sz="0" w:space="0" w:color="auto"/>
                <w:left w:val="none" w:sz="0" w:space="0" w:color="auto"/>
                <w:bottom w:val="none" w:sz="0" w:space="0" w:color="auto"/>
                <w:right w:val="none" w:sz="0" w:space="0" w:color="auto"/>
              </w:divBdr>
            </w:div>
            <w:div w:id="170389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13941">
      <w:bodyDiv w:val="1"/>
      <w:marLeft w:val="0"/>
      <w:marRight w:val="0"/>
      <w:marTop w:val="0"/>
      <w:marBottom w:val="0"/>
      <w:divBdr>
        <w:top w:val="none" w:sz="0" w:space="0" w:color="auto"/>
        <w:left w:val="none" w:sz="0" w:space="0" w:color="auto"/>
        <w:bottom w:val="none" w:sz="0" w:space="0" w:color="auto"/>
        <w:right w:val="none" w:sz="0" w:space="0" w:color="auto"/>
      </w:divBdr>
      <w:divsChild>
        <w:div w:id="880435087">
          <w:marLeft w:val="0"/>
          <w:marRight w:val="0"/>
          <w:marTop w:val="0"/>
          <w:marBottom w:val="0"/>
          <w:divBdr>
            <w:top w:val="none" w:sz="0" w:space="0" w:color="auto"/>
            <w:left w:val="none" w:sz="0" w:space="0" w:color="auto"/>
            <w:bottom w:val="none" w:sz="0" w:space="0" w:color="auto"/>
            <w:right w:val="none" w:sz="0" w:space="0" w:color="auto"/>
          </w:divBdr>
          <w:divsChild>
            <w:div w:id="828862406">
              <w:marLeft w:val="0"/>
              <w:marRight w:val="0"/>
              <w:marTop w:val="0"/>
              <w:marBottom w:val="0"/>
              <w:divBdr>
                <w:top w:val="none" w:sz="0" w:space="0" w:color="auto"/>
                <w:left w:val="none" w:sz="0" w:space="0" w:color="auto"/>
                <w:bottom w:val="none" w:sz="0" w:space="0" w:color="auto"/>
                <w:right w:val="none" w:sz="0" w:space="0" w:color="auto"/>
              </w:divBdr>
            </w:div>
            <w:div w:id="520509221">
              <w:marLeft w:val="0"/>
              <w:marRight w:val="0"/>
              <w:marTop w:val="0"/>
              <w:marBottom w:val="0"/>
              <w:divBdr>
                <w:top w:val="none" w:sz="0" w:space="0" w:color="auto"/>
                <w:left w:val="none" w:sz="0" w:space="0" w:color="auto"/>
                <w:bottom w:val="none" w:sz="0" w:space="0" w:color="auto"/>
                <w:right w:val="none" w:sz="0" w:space="0" w:color="auto"/>
              </w:divBdr>
            </w:div>
            <w:div w:id="1341346538">
              <w:marLeft w:val="0"/>
              <w:marRight w:val="0"/>
              <w:marTop w:val="0"/>
              <w:marBottom w:val="0"/>
              <w:divBdr>
                <w:top w:val="none" w:sz="0" w:space="0" w:color="auto"/>
                <w:left w:val="none" w:sz="0" w:space="0" w:color="auto"/>
                <w:bottom w:val="none" w:sz="0" w:space="0" w:color="auto"/>
                <w:right w:val="none" w:sz="0" w:space="0" w:color="auto"/>
              </w:divBdr>
            </w:div>
            <w:div w:id="2066290088">
              <w:marLeft w:val="0"/>
              <w:marRight w:val="0"/>
              <w:marTop w:val="0"/>
              <w:marBottom w:val="0"/>
              <w:divBdr>
                <w:top w:val="none" w:sz="0" w:space="0" w:color="auto"/>
                <w:left w:val="none" w:sz="0" w:space="0" w:color="auto"/>
                <w:bottom w:val="none" w:sz="0" w:space="0" w:color="auto"/>
                <w:right w:val="none" w:sz="0" w:space="0" w:color="auto"/>
              </w:divBdr>
            </w:div>
            <w:div w:id="18249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08927">
      <w:bodyDiv w:val="1"/>
      <w:marLeft w:val="0"/>
      <w:marRight w:val="0"/>
      <w:marTop w:val="0"/>
      <w:marBottom w:val="0"/>
      <w:divBdr>
        <w:top w:val="none" w:sz="0" w:space="0" w:color="auto"/>
        <w:left w:val="none" w:sz="0" w:space="0" w:color="auto"/>
        <w:bottom w:val="none" w:sz="0" w:space="0" w:color="auto"/>
        <w:right w:val="none" w:sz="0" w:space="0" w:color="auto"/>
      </w:divBdr>
      <w:divsChild>
        <w:div w:id="694354097">
          <w:marLeft w:val="0"/>
          <w:marRight w:val="0"/>
          <w:marTop w:val="0"/>
          <w:marBottom w:val="0"/>
          <w:divBdr>
            <w:top w:val="none" w:sz="0" w:space="0" w:color="auto"/>
            <w:left w:val="none" w:sz="0" w:space="0" w:color="auto"/>
            <w:bottom w:val="none" w:sz="0" w:space="0" w:color="auto"/>
            <w:right w:val="none" w:sz="0" w:space="0" w:color="auto"/>
          </w:divBdr>
          <w:divsChild>
            <w:div w:id="776339552">
              <w:marLeft w:val="0"/>
              <w:marRight w:val="0"/>
              <w:marTop w:val="0"/>
              <w:marBottom w:val="0"/>
              <w:divBdr>
                <w:top w:val="none" w:sz="0" w:space="0" w:color="auto"/>
                <w:left w:val="none" w:sz="0" w:space="0" w:color="auto"/>
                <w:bottom w:val="none" w:sz="0" w:space="0" w:color="auto"/>
                <w:right w:val="none" w:sz="0" w:space="0" w:color="auto"/>
              </w:divBdr>
            </w:div>
            <w:div w:id="1607620533">
              <w:marLeft w:val="0"/>
              <w:marRight w:val="0"/>
              <w:marTop w:val="0"/>
              <w:marBottom w:val="0"/>
              <w:divBdr>
                <w:top w:val="none" w:sz="0" w:space="0" w:color="auto"/>
                <w:left w:val="none" w:sz="0" w:space="0" w:color="auto"/>
                <w:bottom w:val="none" w:sz="0" w:space="0" w:color="auto"/>
                <w:right w:val="none" w:sz="0" w:space="0" w:color="auto"/>
              </w:divBdr>
            </w:div>
            <w:div w:id="1386611686">
              <w:marLeft w:val="0"/>
              <w:marRight w:val="0"/>
              <w:marTop w:val="0"/>
              <w:marBottom w:val="0"/>
              <w:divBdr>
                <w:top w:val="none" w:sz="0" w:space="0" w:color="auto"/>
                <w:left w:val="none" w:sz="0" w:space="0" w:color="auto"/>
                <w:bottom w:val="none" w:sz="0" w:space="0" w:color="auto"/>
                <w:right w:val="none" w:sz="0" w:space="0" w:color="auto"/>
              </w:divBdr>
            </w:div>
            <w:div w:id="153108562">
              <w:marLeft w:val="0"/>
              <w:marRight w:val="0"/>
              <w:marTop w:val="0"/>
              <w:marBottom w:val="0"/>
              <w:divBdr>
                <w:top w:val="none" w:sz="0" w:space="0" w:color="auto"/>
                <w:left w:val="none" w:sz="0" w:space="0" w:color="auto"/>
                <w:bottom w:val="none" w:sz="0" w:space="0" w:color="auto"/>
                <w:right w:val="none" w:sz="0" w:space="0" w:color="auto"/>
              </w:divBdr>
            </w:div>
            <w:div w:id="511921732">
              <w:marLeft w:val="0"/>
              <w:marRight w:val="0"/>
              <w:marTop w:val="0"/>
              <w:marBottom w:val="0"/>
              <w:divBdr>
                <w:top w:val="none" w:sz="0" w:space="0" w:color="auto"/>
                <w:left w:val="none" w:sz="0" w:space="0" w:color="auto"/>
                <w:bottom w:val="none" w:sz="0" w:space="0" w:color="auto"/>
                <w:right w:val="none" w:sz="0" w:space="0" w:color="auto"/>
              </w:divBdr>
            </w:div>
            <w:div w:id="574359544">
              <w:marLeft w:val="0"/>
              <w:marRight w:val="0"/>
              <w:marTop w:val="0"/>
              <w:marBottom w:val="0"/>
              <w:divBdr>
                <w:top w:val="none" w:sz="0" w:space="0" w:color="auto"/>
                <w:left w:val="none" w:sz="0" w:space="0" w:color="auto"/>
                <w:bottom w:val="none" w:sz="0" w:space="0" w:color="auto"/>
                <w:right w:val="none" w:sz="0" w:space="0" w:color="auto"/>
              </w:divBdr>
            </w:div>
            <w:div w:id="936059758">
              <w:marLeft w:val="0"/>
              <w:marRight w:val="0"/>
              <w:marTop w:val="0"/>
              <w:marBottom w:val="0"/>
              <w:divBdr>
                <w:top w:val="none" w:sz="0" w:space="0" w:color="auto"/>
                <w:left w:val="none" w:sz="0" w:space="0" w:color="auto"/>
                <w:bottom w:val="none" w:sz="0" w:space="0" w:color="auto"/>
                <w:right w:val="none" w:sz="0" w:space="0" w:color="auto"/>
              </w:divBdr>
            </w:div>
            <w:div w:id="1118641130">
              <w:marLeft w:val="0"/>
              <w:marRight w:val="0"/>
              <w:marTop w:val="0"/>
              <w:marBottom w:val="0"/>
              <w:divBdr>
                <w:top w:val="none" w:sz="0" w:space="0" w:color="auto"/>
                <w:left w:val="none" w:sz="0" w:space="0" w:color="auto"/>
                <w:bottom w:val="none" w:sz="0" w:space="0" w:color="auto"/>
                <w:right w:val="none" w:sz="0" w:space="0" w:color="auto"/>
              </w:divBdr>
            </w:div>
            <w:div w:id="1923484476">
              <w:marLeft w:val="0"/>
              <w:marRight w:val="0"/>
              <w:marTop w:val="0"/>
              <w:marBottom w:val="0"/>
              <w:divBdr>
                <w:top w:val="none" w:sz="0" w:space="0" w:color="auto"/>
                <w:left w:val="none" w:sz="0" w:space="0" w:color="auto"/>
                <w:bottom w:val="none" w:sz="0" w:space="0" w:color="auto"/>
                <w:right w:val="none" w:sz="0" w:space="0" w:color="auto"/>
              </w:divBdr>
            </w:div>
            <w:div w:id="2049798711">
              <w:marLeft w:val="0"/>
              <w:marRight w:val="0"/>
              <w:marTop w:val="0"/>
              <w:marBottom w:val="0"/>
              <w:divBdr>
                <w:top w:val="none" w:sz="0" w:space="0" w:color="auto"/>
                <w:left w:val="none" w:sz="0" w:space="0" w:color="auto"/>
                <w:bottom w:val="none" w:sz="0" w:space="0" w:color="auto"/>
                <w:right w:val="none" w:sz="0" w:space="0" w:color="auto"/>
              </w:divBdr>
            </w:div>
            <w:div w:id="1180663759">
              <w:marLeft w:val="0"/>
              <w:marRight w:val="0"/>
              <w:marTop w:val="0"/>
              <w:marBottom w:val="0"/>
              <w:divBdr>
                <w:top w:val="none" w:sz="0" w:space="0" w:color="auto"/>
                <w:left w:val="none" w:sz="0" w:space="0" w:color="auto"/>
                <w:bottom w:val="none" w:sz="0" w:space="0" w:color="auto"/>
                <w:right w:val="none" w:sz="0" w:space="0" w:color="auto"/>
              </w:divBdr>
            </w:div>
            <w:div w:id="1138887268">
              <w:marLeft w:val="0"/>
              <w:marRight w:val="0"/>
              <w:marTop w:val="0"/>
              <w:marBottom w:val="0"/>
              <w:divBdr>
                <w:top w:val="none" w:sz="0" w:space="0" w:color="auto"/>
                <w:left w:val="none" w:sz="0" w:space="0" w:color="auto"/>
                <w:bottom w:val="none" w:sz="0" w:space="0" w:color="auto"/>
                <w:right w:val="none" w:sz="0" w:space="0" w:color="auto"/>
              </w:divBdr>
            </w:div>
            <w:div w:id="484130866">
              <w:marLeft w:val="0"/>
              <w:marRight w:val="0"/>
              <w:marTop w:val="0"/>
              <w:marBottom w:val="0"/>
              <w:divBdr>
                <w:top w:val="none" w:sz="0" w:space="0" w:color="auto"/>
                <w:left w:val="none" w:sz="0" w:space="0" w:color="auto"/>
                <w:bottom w:val="none" w:sz="0" w:space="0" w:color="auto"/>
                <w:right w:val="none" w:sz="0" w:space="0" w:color="auto"/>
              </w:divBdr>
            </w:div>
            <w:div w:id="1287421371">
              <w:marLeft w:val="0"/>
              <w:marRight w:val="0"/>
              <w:marTop w:val="0"/>
              <w:marBottom w:val="0"/>
              <w:divBdr>
                <w:top w:val="none" w:sz="0" w:space="0" w:color="auto"/>
                <w:left w:val="none" w:sz="0" w:space="0" w:color="auto"/>
                <w:bottom w:val="none" w:sz="0" w:space="0" w:color="auto"/>
                <w:right w:val="none" w:sz="0" w:space="0" w:color="auto"/>
              </w:divBdr>
            </w:div>
            <w:div w:id="396519452">
              <w:marLeft w:val="0"/>
              <w:marRight w:val="0"/>
              <w:marTop w:val="0"/>
              <w:marBottom w:val="0"/>
              <w:divBdr>
                <w:top w:val="none" w:sz="0" w:space="0" w:color="auto"/>
                <w:left w:val="none" w:sz="0" w:space="0" w:color="auto"/>
                <w:bottom w:val="none" w:sz="0" w:space="0" w:color="auto"/>
                <w:right w:val="none" w:sz="0" w:space="0" w:color="auto"/>
              </w:divBdr>
            </w:div>
            <w:div w:id="463080219">
              <w:marLeft w:val="0"/>
              <w:marRight w:val="0"/>
              <w:marTop w:val="0"/>
              <w:marBottom w:val="0"/>
              <w:divBdr>
                <w:top w:val="none" w:sz="0" w:space="0" w:color="auto"/>
                <w:left w:val="none" w:sz="0" w:space="0" w:color="auto"/>
                <w:bottom w:val="none" w:sz="0" w:space="0" w:color="auto"/>
                <w:right w:val="none" w:sz="0" w:space="0" w:color="auto"/>
              </w:divBdr>
            </w:div>
            <w:div w:id="215431833">
              <w:marLeft w:val="0"/>
              <w:marRight w:val="0"/>
              <w:marTop w:val="0"/>
              <w:marBottom w:val="0"/>
              <w:divBdr>
                <w:top w:val="none" w:sz="0" w:space="0" w:color="auto"/>
                <w:left w:val="none" w:sz="0" w:space="0" w:color="auto"/>
                <w:bottom w:val="none" w:sz="0" w:space="0" w:color="auto"/>
                <w:right w:val="none" w:sz="0" w:space="0" w:color="auto"/>
              </w:divBdr>
            </w:div>
            <w:div w:id="268660096">
              <w:marLeft w:val="0"/>
              <w:marRight w:val="0"/>
              <w:marTop w:val="0"/>
              <w:marBottom w:val="0"/>
              <w:divBdr>
                <w:top w:val="none" w:sz="0" w:space="0" w:color="auto"/>
                <w:left w:val="none" w:sz="0" w:space="0" w:color="auto"/>
                <w:bottom w:val="none" w:sz="0" w:space="0" w:color="auto"/>
                <w:right w:val="none" w:sz="0" w:space="0" w:color="auto"/>
              </w:divBdr>
            </w:div>
            <w:div w:id="1832327459">
              <w:marLeft w:val="0"/>
              <w:marRight w:val="0"/>
              <w:marTop w:val="0"/>
              <w:marBottom w:val="0"/>
              <w:divBdr>
                <w:top w:val="none" w:sz="0" w:space="0" w:color="auto"/>
                <w:left w:val="none" w:sz="0" w:space="0" w:color="auto"/>
                <w:bottom w:val="none" w:sz="0" w:space="0" w:color="auto"/>
                <w:right w:val="none" w:sz="0" w:space="0" w:color="auto"/>
              </w:divBdr>
            </w:div>
            <w:div w:id="1865551595">
              <w:marLeft w:val="0"/>
              <w:marRight w:val="0"/>
              <w:marTop w:val="0"/>
              <w:marBottom w:val="0"/>
              <w:divBdr>
                <w:top w:val="none" w:sz="0" w:space="0" w:color="auto"/>
                <w:left w:val="none" w:sz="0" w:space="0" w:color="auto"/>
                <w:bottom w:val="none" w:sz="0" w:space="0" w:color="auto"/>
                <w:right w:val="none" w:sz="0" w:space="0" w:color="auto"/>
              </w:divBdr>
            </w:div>
            <w:div w:id="17145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95115">
      <w:bodyDiv w:val="1"/>
      <w:marLeft w:val="0"/>
      <w:marRight w:val="0"/>
      <w:marTop w:val="0"/>
      <w:marBottom w:val="0"/>
      <w:divBdr>
        <w:top w:val="none" w:sz="0" w:space="0" w:color="auto"/>
        <w:left w:val="none" w:sz="0" w:space="0" w:color="auto"/>
        <w:bottom w:val="none" w:sz="0" w:space="0" w:color="auto"/>
        <w:right w:val="none" w:sz="0" w:space="0" w:color="auto"/>
      </w:divBdr>
      <w:divsChild>
        <w:div w:id="1461220721">
          <w:marLeft w:val="0"/>
          <w:marRight w:val="0"/>
          <w:marTop w:val="0"/>
          <w:marBottom w:val="0"/>
          <w:divBdr>
            <w:top w:val="none" w:sz="0" w:space="0" w:color="auto"/>
            <w:left w:val="none" w:sz="0" w:space="0" w:color="auto"/>
            <w:bottom w:val="none" w:sz="0" w:space="0" w:color="auto"/>
            <w:right w:val="none" w:sz="0" w:space="0" w:color="auto"/>
          </w:divBdr>
          <w:divsChild>
            <w:div w:id="4906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67680">
      <w:bodyDiv w:val="1"/>
      <w:marLeft w:val="0"/>
      <w:marRight w:val="0"/>
      <w:marTop w:val="0"/>
      <w:marBottom w:val="0"/>
      <w:divBdr>
        <w:top w:val="none" w:sz="0" w:space="0" w:color="auto"/>
        <w:left w:val="none" w:sz="0" w:space="0" w:color="auto"/>
        <w:bottom w:val="none" w:sz="0" w:space="0" w:color="auto"/>
        <w:right w:val="none" w:sz="0" w:space="0" w:color="auto"/>
      </w:divBdr>
      <w:divsChild>
        <w:div w:id="2107337186">
          <w:marLeft w:val="0"/>
          <w:marRight w:val="0"/>
          <w:marTop w:val="0"/>
          <w:marBottom w:val="0"/>
          <w:divBdr>
            <w:top w:val="none" w:sz="0" w:space="0" w:color="auto"/>
            <w:left w:val="none" w:sz="0" w:space="0" w:color="auto"/>
            <w:bottom w:val="none" w:sz="0" w:space="0" w:color="auto"/>
            <w:right w:val="none" w:sz="0" w:space="0" w:color="auto"/>
          </w:divBdr>
          <w:divsChild>
            <w:div w:id="336470485">
              <w:marLeft w:val="0"/>
              <w:marRight w:val="0"/>
              <w:marTop w:val="0"/>
              <w:marBottom w:val="0"/>
              <w:divBdr>
                <w:top w:val="none" w:sz="0" w:space="0" w:color="auto"/>
                <w:left w:val="none" w:sz="0" w:space="0" w:color="auto"/>
                <w:bottom w:val="none" w:sz="0" w:space="0" w:color="auto"/>
                <w:right w:val="none" w:sz="0" w:space="0" w:color="auto"/>
              </w:divBdr>
            </w:div>
            <w:div w:id="11076869">
              <w:marLeft w:val="0"/>
              <w:marRight w:val="0"/>
              <w:marTop w:val="0"/>
              <w:marBottom w:val="0"/>
              <w:divBdr>
                <w:top w:val="none" w:sz="0" w:space="0" w:color="auto"/>
                <w:left w:val="none" w:sz="0" w:space="0" w:color="auto"/>
                <w:bottom w:val="none" w:sz="0" w:space="0" w:color="auto"/>
                <w:right w:val="none" w:sz="0" w:space="0" w:color="auto"/>
              </w:divBdr>
            </w:div>
            <w:div w:id="464351575">
              <w:marLeft w:val="0"/>
              <w:marRight w:val="0"/>
              <w:marTop w:val="0"/>
              <w:marBottom w:val="0"/>
              <w:divBdr>
                <w:top w:val="none" w:sz="0" w:space="0" w:color="auto"/>
                <w:left w:val="none" w:sz="0" w:space="0" w:color="auto"/>
                <w:bottom w:val="none" w:sz="0" w:space="0" w:color="auto"/>
                <w:right w:val="none" w:sz="0" w:space="0" w:color="auto"/>
              </w:divBdr>
            </w:div>
            <w:div w:id="129559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32184">
      <w:bodyDiv w:val="1"/>
      <w:marLeft w:val="0"/>
      <w:marRight w:val="0"/>
      <w:marTop w:val="0"/>
      <w:marBottom w:val="0"/>
      <w:divBdr>
        <w:top w:val="none" w:sz="0" w:space="0" w:color="auto"/>
        <w:left w:val="none" w:sz="0" w:space="0" w:color="auto"/>
        <w:bottom w:val="none" w:sz="0" w:space="0" w:color="auto"/>
        <w:right w:val="none" w:sz="0" w:space="0" w:color="auto"/>
      </w:divBdr>
      <w:divsChild>
        <w:div w:id="1343238949">
          <w:marLeft w:val="0"/>
          <w:marRight w:val="0"/>
          <w:marTop w:val="0"/>
          <w:marBottom w:val="0"/>
          <w:divBdr>
            <w:top w:val="none" w:sz="0" w:space="0" w:color="auto"/>
            <w:left w:val="none" w:sz="0" w:space="0" w:color="auto"/>
            <w:bottom w:val="none" w:sz="0" w:space="0" w:color="auto"/>
            <w:right w:val="none" w:sz="0" w:space="0" w:color="auto"/>
          </w:divBdr>
          <w:divsChild>
            <w:div w:id="527329097">
              <w:marLeft w:val="0"/>
              <w:marRight w:val="0"/>
              <w:marTop w:val="0"/>
              <w:marBottom w:val="0"/>
              <w:divBdr>
                <w:top w:val="none" w:sz="0" w:space="0" w:color="auto"/>
                <w:left w:val="none" w:sz="0" w:space="0" w:color="auto"/>
                <w:bottom w:val="none" w:sz="0" w:space="0" w:color="auto"/>
                <w:right w:val="none" w:sz="0" w:space="0" w:color="auto"/>
              </w:divBdr>
            </w:div>
            <w:div w:id="2088576794">
              <w:marLeft w:val="0"/>
              <w:marRight w:val="0"/>
              <w:marTop w:val="0"/>
              <w:marBottom w:val="0"/>
              <w:divBdr>
                <w:top w:val="none" w:sz="0" w:space="0" w:color="auto"/>
                <w:left w:val="none" w:sz="0" w:space="0" w:color="auto"/>
                <w:bottom w:val="none" w:sz="0" w:space="0" w:color="auto"/>
                <w:right w:val="none" w:sz="0" w:space="0" w:color="auto"/>
              </w:divBdr>
            </w:div>
            <w:div w:id="820930436">
              <w:marLeft w:val="0"/>
              <w:marRight w:val="0"/>
              <w:marTop w:val="0"/>
              <w:marBottom w:val="0"/>
              <w:divBdr>
                <w:top w:val="none" w:sz="0" w:space="0" w:color="auto"/>
                <w:left w:val="none" w:sz="0" w:space="0" w:color="auto"/>
                <w:bottom w:val="none" w:sz="0" w:space="0" w:color="auto"/>
                <w:right w:val="none" w:sz="0" w:space="0" w:color="auto"/>
              </w:divBdr>
            </w:div>
            <w:div w:id="1793598301">
              <w:marLeft w:val="0"/>
              <w:marRight w:val="0"/>
              <w:marTop w:val="0"/>
              <w:marBottom w:val="0"/>
              <w:divBdr>
                <w:top w:val="none" w:sz="0" w:space="0" w:color="auto"/>
                <w:left w:val="none" w:sz="0" w:space="0" w:color="auto"/>
                <w:bottom w:val="none" w:sz="0" w:space="0" w:color="auto"/>
                <w:right w:val="none" w:sz="0" w:space="0" w:color="auto"/>
              </w:divBdr>
            </w:div>
            <w:div w:id="110626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6606">
      <w:bodyDiv w:val="1"/>
      <w:marLeft w:val="0"/>
      <w:marRight w:val="0"/>
      <w:marTop w:val="0"/>
      <w:marBottom w:val="0"/>
      <w:divBdr>
        <w:top w:val="none" w:sz="0" w:space="0" w:color="auto"/>
        <w:left w:val="none" w:sz="0" w:space="0" w:color="auto"/>
        <w:bottom w:val="none" w:sz="0" w:space="0" w:color="auto"/>
        <w:right w:val="none" w:sz="0" w:space="0" w:color="auto"/>
      </w:divBdr>
      <w:divsChild>
        <w:div w:id="1179806955">
          <w:marLeft w:val="0"/>
          <w:marRight w:val="0"/>
          <w:marTop w:val="0"/>
          <w:marBottom w:val="0"/>
          <w:divBdr>
            <w:top w:val="none" w:sz="0" w:space="0" w:color="auto"/>
            <w:left w:val="none" w:sz="0" w:space="0" w:color="auto"/>
            <w:bottom w:val="none" w:sz="0" w:space="0" w:color="auto"/>
            <w:right w:val="none" w:sz="0" w:space="0" w:color="auto"/>
          </w:divBdr>
          <w:divsChild>
            <w:div w:id="681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4075">
      <w:bodyDiv w:val="1"/>
      <w:marLeft w:val="0"/>
      <w:marRight w:val="0"/>
      <w:marTop w:val="0"/>
      <w:marBottom w:val="0"/>
      <w:divBdr>
        <w:top w:val="none" w:sz="0" w:space="0" w:color="auto"/>
        <w:left w:val="none" w:sz="0" w:space="0" w:color="auto"/>
        <w:bottom w:val="none" w:sz="0" w:space="0" w:color="auto"/>
        <w:right w:val="none" w:sz="0" w:space="0" w:color="auto"/>
      </w:divBdr>
      <w:divsChild>
        <w:div w:id="294485886">
          <w:marLeft w:val="0"/>
          <w:marRight w:val="0"/>
          <w:marTop w:val="0"/>
          <w:marBottom w:val="0"/>
          <w:divBdr>
            <w:top w:val="none" w:sz="0" w:space="0" w:color="auto"/>
            <w:left w:val="none" w:sz="0" w:space="0" w:color="auto"/>
            <w:bottom w:val="none" w:sz="0" w:space="0" w:color="auto"/>
            <w:right w:val="none" w:sz="0" w:space="0" w:color="auto"/>
          </w:divBdr>
          <w:divsChild>
            <w:div w:id="20341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72088">
      <w:bodyDiv w:val="1"/>
      <w:marLeft w:val="0"/>
      <w:marRight w:val="0"/>
      <w:marTop w:val="0"/>
      <w:marBottom w:val="0"/>
      <w:divBdr>
        <w:top w:val="none" w:sz="0" w:space="0" w:color="auto"/>
        <w:left w:val="none" w:sz="0" w:space="0" w:color="auto"/>
        <w:bottom w:val="none" w:sz="0" w:space="0" w:color="auto"/>
        <w:right w:val="none" w:sz="0" w:space="0" w:color="auto"/>
      </w:divBdr>
      <w:divsChild>
        <w:div w:id="473568468">
          <w:marLeft w:val="0"/>
          <w:marRight w:val="0"/>
          <w:marTop w:val="0"/>
          <w:marBottom w:val="0"/>
          <w:divBdr>
            <w:top w:val="none" w:sz="0" w:space="0" w:color="auto"/>
            <w:left w:val="none" w:sz="0" w:space="0" w:color="auto"/>
            <w:bottom w:val="none" w:sz="0" w:space="0" w:color="auto"/>
            <w:right w:val="none" w:sz="0" w:space="0" w:color="auto"/>
          </w:divBdr>
          <w:divsChild>
            <w:div w:id="10263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81809">
      <w:bodyDiv w:val="1"/>
      <w:marLeft w:val="0"/>
      <w:marRight w:val="0"/>
      <w:marTop w:val="0"/>
      <w:marBottom w:val="0"/>
      <w:divBdr>
        <w:top w:val="none" w:sz="0" w:space="0" w:color="auto"/>
        <w:left w:val="none" w:sz="0" w:space="0" w:color="auto"/>
        <w:bottom w:val="none" w:sz="0" w:space="0" w:color="auto"/>
        <w:right w:val="none" w:sz="0" w:space="0" w:color="auto"/>
      </w:divBdr>
      <w:divsChild>
        <w:div w:id="1708333782">
          <w:marLeft w:val="0"/>
          <w:marRight w:val="0"/>
          <w:marTop w:val="0"/>
          <w:marBottom w:val="0"/>
          <w:divBdr>
            <w:top w:val="none" w:sz="0" w:space="0" w:color="auto"/>
            <w:left w:val="none" w:sz="0" w:space="0" w:color="auto"/>
            <w:bottom w:val="none" w:sz="0" w:space="0" w:color="auto"/>
            <w:right w:val="none" w:sz="0" w:space="0" w:color="auto"/>
          </w:divBdr>
          <w:divsChild>
            <w:div w:id="2827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8669">
      <w:bodyDiv w:val="1"/>
      <w:marLeft w:val="0"/>
      <w:marRight w:val="0"/>
      <w:marTop w:val="0"/>
      <w:marBottom w:val="0"/>
      <w:divBdr>
        <w:top w:val="none" w:sz="0" w:space="0" w:color="auto"/>
        <w:left w:val="none" w:sz="0" w:space="0" w:color="auto"/>
        <w:bottom w:val="none" w:sz="0" w:space="0" w:color="auto"/>
        <w:right w:val="none" w:sz="0" w:space="0" w:color="auto"/>
      </w:divBdr>
      <w:divsChild>
        <w:div w:id="1703285352">
          <w:marLeft w:val="0"/>
          <w:marRight w:val="0"/>
          <w:marTop w:val="0"/>
          <w:marBottom w:val="0"/>
          <w:divBdr>
            <w:top w:val="none" w:sz="0" w:space="0" w:color="auto"/>
            <w:left w:val="none" w:sz="0" w:space="0" w:color="auto"/>
            <w:bottom w:val="none" w:sz="0" w:space="0" w:color="auto"/>
            <w:right w:val="none" w:sz="0" w:space="0" w:color="auto"/>
          </w:divBdr>
          <w:divsChild>
            <w:div w:id="183699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28988">
      <w:bodyDiv w:val="1"/>
      <w:marLeft w:val="0"/>
      <w:marRight w:val="0"/>
      <w:marTop w:val="0"/>
      <w:marBottom w:val="0"/>
      <w:divBdr>
        <w:top w:val="none" w:sz="0" w:space="0" w:color="auto"/>
        <w:left w:val="none" w:sz="0" w:space="0" w:color="auto"/>
        <w:bottom w:val="none" w:sz="0" w:space="0" w:color="auto"/>
        <w:right w:val="none" w:sz="0" w:space="0" w:color="auto"/>
      </w:divBdr>
      <w:divsChild>
        <w:div w:id="524641368">
          <w:marLeft w:val="0"/>
          <w:marRight w:val="0"/>
          <w:marTop w:val="0"/>
          <w:marBottom w:val="0"/>
          <w:divBdr>
            <w:top w:val="none" w:sz="0" w:space="0" w:color="auto"/>
            <w:left w:val="none" w:sz="0" w:space="0" w:color="auto"/>
            <w:bottom w:val="none" w:sz="0" w:space="0" w:color="auto"/>
            <w:right w:val="none" w:sz="0" w:space="0" w:color="auto"/>
          </w:divBdr>
          <w:divsChild>
            <w:div w:id="161312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5448">
      <w:bodyDiv w:val="1"/>
      <w:marLeft w:val="0"/>
      <w:marRight w:val="0"/>
      <w:marTop w:val="0"/>
      <w:marBottom w:val="0"/>
      <w:divBdr>
        <w:top w:val="none" w:sz="0" w:space="0" w:color="auto"/>
        <w:left w:val="none" w:sz="0" w:space="0" w:color="auto"/>
        <w:bottom w:val="none" w:sz="0" w:space="0" w:color="auto"/>
        <w:right w:val="none" w:sz="0" w:space="0" w:color="auto"/>
      </w:divBdr>
      <w:divsChild>
        <w:div w:id="594897358">
          <w:marLeft w:val="0"/>
          <w:marRight w:val="0"/>
          <w:marTop w:val="0"/>
          <w:marBottom w:val="0"/>
          <w:divBdr>
            <w:top w:val="none" w:sz="0" w:space="0" w:color="auto"/>
            <w:left w:val="none" w:sz="0" w:space="0" w:color="auto"/>
            <w:bottom w:val="none" w:sz="0" w:space="0" w:color="auto"/>
            <w:right w:val="none" w:sz="0" w:space="0" w:color="auto"/>
          </w:divBdr>
          <w:divsChild>
            <w:div w:id="125466399">
              <w:marLeft w:val="0"/>
              <w:marRight w:val="0"/>
              <w:marTop w:val="0"/>
              <w:marBottom w:val="0"/>
              <w:divBdr>
                <w:top w:val="none" w:sz="0" w:space="0" w:color="auto"/>
                <w:left w:val="none" w:sz="0" w:space="0" w:color="auto"/>
                <w:bottom w:val="none" w:sz="0" w:space="0" w:color="auto"/>
                <w:right w:val="none" w:sz="0" w:space="0" w:color="auto"/>
              </w:divBdr>
            </w:div>
            <w:div w:id="335959153">
              <w:marLeft w:val="0"/>
              <w:marRight w:val="0"/>
              <w:marTop w:val="0"/>
              <w:marBottom w:val="0"/>
              <w:divBdr>
                <w:top w:val="none" w:sz="0" w:space="0" w:color="auto"/>
                <w:left w:val="none" w:sz="0" w:space="0" w:color="auto"/>
                <w:bottom w:val="none" w:sz="0" w:space="0" w:color="auto"/>
                <w:right w:val="none" w:sz="0" w:space="0" w:color="auto"/>
              </w:divBdr>
            </w:div>
            <w:div w:id="579213767">
              <w:marLeft w:val="0"/>
              <w:marRight w:val="0"/>
              <w:marTop w:val="0"/>
              <w:marBottom w:val="0"/>
              <w:divBdr>
                <w:top w:val="none" w:sz="0" w:space="0" w:color="auto"/>
                <w:left w:val="none" w:sz="0" w:space="0" w:color="auto"/>
                <w:bottom w:val="none" w:sz="0" w:space="0" w:color="auto"/>
                <w:right w:val="none" w:sz="0" w:space="0" w:color="auto"/>
              </w:divBdr>
            </w:div>
            <w:div w:id="2033872033">
              <w:marLeft w:val="0"/>
              <w:marRight w:val="0"/>
              <w:marTop w:val="0"/>
              <w:marBottom w:val="0"/>
              <w:divBdr>
                <w:top w:val="none" w:sz="0" w:space="0" w:color="auto"/>
                <w:left w:val="none" w:sz="0" w:space="0" w:color="auto"/>
                <w:bottom w:val="none" w:sz="0" w:space="0" w:color="auto"/>
                <w:right w:val="none" w:sz="0" w:space="0" w:color="auto"/>
              </w:divBdr>
            </w:div>
            <w:div w:id="21171587">
              <w:marLeft w:val="0"/>
              <w:marRight w:val="0"/>
              <w:marTop w:val="0"/>
              <w:marBottom w:val="0"/>
              <w:divBdr>
                <w:top w:val="none" w:sz="0" w:space="0" w:color="auto"/>
                <w:left w:val="none" w:sz="0" w:space="0" w:color="auto"/>
                <w:bottom w:val="none" w:sz="0" w:space="0" w:color="auto"/>
                <w:right w:val="none" w:sz="0" w:space="0" w:color="auto"/>
              </w:divBdr>
            </w:div>
            <w:div w:id="1883859305">
              <w:marLeft w:val="0"/>
              <w:marRight w:val="0"/>
              <w:marTop w:val="0"/>
              <w:marBottom w:val="0"/>
              <w:divBdr>
                <w:top w:val="none" w:sz="0" w:space="0" w:color="auto"/>
                <w:left w:val="none" w:sz="0" w:space="0" w:color="auto"/>
                <w:bottom w:val="none" w:sz="0" w:space="0" w:color="auto"/>
                <w:right w:val="none" w:sz="0" w:space="0" w:color="auto"/>
              </w:divBdr>
            </w:div>
            <w:div w:id="457382322">
              <w:marLeft w:val="0"/>
              <w:marRight w:val="0"/>
              <w:marTop w:val="0"/>
              <w:marBottom w:val="0"/>
              <w:divBdr>
                <w:top w:val="none" w:sz="0" w:space="0" w:color="auto"/>
                <w:left w:val="none" w:sz="0" w:space="0" w:color="auto"/>
                <w:bottom w:val="none" w:sz="0" w:space="0" w:color="auto"/>
                <w:right w:val="none" w:sz="0" w:space="0" w:color="auto"/>
              </w:divBdr>
            </w:div>
            <w:div w:id="1133139085">
              <w:marLeft w:val="0"/>
              <w:marRight w:val="0"/>
              <w:marTop w:val="0"/>
              <w:marBottom w:val="0"/>
              <w:divBdr>
                <w:top w:val="none" w:sz="0" w:space="0" w:color="auto"/>
                <w:left w:val="none" w:sz="0" w:space="0" w:color="auto"/>
                <w:bottom w:val="none" w:sz="0" w:space="0" w:color="auto"/>
                <w:right w:val="none" w:sz="0" w:space="0" w:color="auto"/>
              </w:divBdr>
            </w:div>
            <w:div w:id="1269195257">
              <w:marLeft w:val="0"/>
              <w:marRight w:val="0"/>
              <w:marTop w:val="0"/>
              <w:marBottom w:val="0"/>
              <w:divBdr>
                <w:top w:val="none" w:sz="0" w:space="0" w:color="auto"/>
                <w:left w:val="none" w:sz="0" w:space="0" w:color="auto"/>
                <w:bottom w:val="none" w:sz="0" w:space="0" w:color="auto"/>
                <w:right w:val="none" w:sz="0" w:space="0" w:color="auto"/>
              </w:divBdr>
            </w:div>
            <w:div w:id="9897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02873">
      <w:bodyDiv w:val="1"/>
      <w:marLeft w:val="0"/>
      <w:marRight w:val="0"/>
      <w:marTop w:val="0"/>
      <w:marBottom w:val="0"/>
      <w:divBdr>
        <w:top w:val="none" w:sz="0" w:space="0" w:color="auto"/>
        <w:left w:val="none" w:sz="0" w:space="0" w:color="auto"/>
        <w:bottom w:val="none" w:sz="0" w:space="0" w:color="auto"/>
        <w:right w:val="none" w:sz="0" w:space="0" w:color="auto"/>
      </w:divBdr>
      <w:divsChild>
        <w:div w:id="1229881214">
          <w:marLeft w:val="0"/>
          <w:marRight w:val="0"/>
          <w:marTop w:val="0"/>
          <w:marBottom w:val="0"/>
          <w:divBdr>
            <w:top w:val="none" w:sz="0" w:space="0" w:color="auto"/>
            <w:left w:val="none" w:sz="0" w:space="0" w:color="auto"/>
            <w:bottom w:val="none" w:sz="0" w:space="0" w:color="auto"/>
            <w:right w:val="none" w:sz="0" w:space="0" w:color="auto"/>
          </w:divBdr>
          <w:divsChild>
            <w:div w:id="8913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26028">
      <w:bodyDiv w:val="1"/>
      <w:marLeft w:val="0"/>
      <w:marRight w:val="0"/>
      <w:marTop w:val="0"/>
      <w:marBottom w:val="0"/>
      <w:divBdr>
        <w:top w:val="none" w:sz="0" w:space="0" w:color="auto"/>
        <w:left w:val="none" w:sz="0" w:space="0" w:color="auto"/>
        <w:bottom w:val="none" w:sz="0" w:space="0" w:color="auto"/>
        <w:right w:val="none" w:sz="0" w:space="0" w:color="auto"/>
      </w:divBdr>
      <w:divsChild>
        <w:div w:id="1106651447">
          <w:marLeft w:val="0"/>
          <w:marRight w:val="0"/>
          <w:marTop w:val="0"/>
          <w:marBottom w:val="0"/>
          <w:divBdr>
            <w:top w:val="none" w:sz="0" w:space="0" w:color="auto"/>
            <w:left w:val="none" w:sz="0" w:space="0" w:color="auto"/>
            <w:bottom w:val="none" w:sz="0" w:space="0" w:color="auto"/>
            <w:right w:val="none" w:sz="0" w:space="0" w:color="auto"/>
          </w:divBdr>
          <w:divsChild>
            <w:div w:id="326133271">
              <w:marLeft w:val="0"/>
              <w:marRight w:val="0"/>
              <w:marTop w:val="0"/>
              <w:marBottom w:val="0"/>
              <w:divBdr>
                <w:top w:val="none" w:sz="0" w:space="0" w:color="auto"/>
                <w:left w:val="none" w:sz="0" w:space="0" w:color="auto"/>
                <w:bottom w:val="none" w:sz="0" w:space="0" w:color="auto"/>
                <w:right w:val="none" w:sz="0" w:space="0" w:color="auto"/>
              </w:divBdr>
            </w:div>
            <w:div w:id="674501639">
              <w:marLeft w:val="0"/>
              <w:marRight w:val="0"/>
              <w:marTop w:val="0"/>
              <w:marBottom w:val="0"/>
              <w:divBdr>
                <w:top w:val="none" w:sz="0" w:space="0" w:color="auto"/>
                <w:left w:val="none" w:sz="0" w:space="0" w:color="auto"/>
                <w:bottom w:val="none" w:sz="0" w:space="0" w:color="auto"/>
                <w:right w:val="none" w:sz="0" w:space="0" w:color="auto"/>
              </w:divBdr>
            </w:div>
            <w:div w:id="18299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5253">
      <w:bodyDiv w:val="1"/>
      <w:marLeft w:val="0"/>
      <w:marRight w:val="0"/>
      <w:marTop w:val="0"/>
      <w:marBottom w:val="0"/>
      <w:divBdr>
        <w:top w:val="none" w:sz="0" w:space="0" w:color="auto"/>
        <w:left w:val="none" w:sz="0" w:space="0" w:color="auto"/>
        <w:bottom w:val="none" w:sz="0" w:space="0" w:color="auto"/>
        <w:right w:val="none" w:sz="0" w:space="0" w:color="auto"/>
      </w:divBdr>
      <w:divsChild>
        <w:div w:id="2093239182">
          <w:marLeft w:val="0"/>
          <w:marRight w:val="0"/>
          <w:marTop w:val="0"/>
          <w:marBottom w:val="0"/>
          <w:divBdr>
            <w:top w:val="none" w:sz="0" w:space="0" w:color="auto"/>
            <w:left w:val="none" w:sz="0" w:space="0" w:color="auto"/>
            <w:bottom w:val="none" w:sz="0" w:space="0" w:color="auto"/>
            <w:right w:val="none" w:sz="0" w:space="0" w:color="auto"/>
          </w:divBdr>
          <w:divsChild>
            <w:div w:id="1956138251">
              <w:marLeft w:val="0"/>
              <w:marRight w:val="0"/>
              <w:marTop w:val="0"/>
              <w:marBottom w:val="0"/>
              <w:divBdr>
                <w:top w:val="none" w:sz="0" w:space="0" w:color="auto"/>
                <w:left w:val="none" w:sz="0" w:space="0" w:color="auto"/>
                <w:bottom w:val="none" w:sz="0" w:space="0" w:color="auto"/>
                <w:right w:val="none" w:sz="0" w:space="0" w:color="auto"/>
              </w:divBdr>
            </w:div>
            <w:div w:id="1348600314">
              <w:marLeft w:val="0"/>
              <w:marRight w:val="0"/>
              <w:marTop w:val="0"/>
              <w:marBottom w:val="0"/>
              <w:divBdr>
                <w:top w:val="none" w:sz="0" w:space="0" w:color="auto"/>
                <w:left w:val="none" w:sz="0" w:space="0" w:color="auto"/>
                <w:bottom w:val="none" w:sz="0" w:space="0" w:color="auto"/>
                <w:right w:val="none" w:sz="0" w:space="0" w:color="auto"/>
              </w:divBdr>
            </w:div>
            <w:div w:id="1282490534">
              <w:marLeft w:val="0"/>
              <w:marRight w:val="0"/>
              <w:marTop w:val="0"/>
              <w:marBottom w:val="0"/>
              <w:divBdr>
                <w:top w:val="none" w:sz="0" w:space="0" w:color="auto"/>
                <w:left w:val="none" w:sz="0" w:space="0" w:color="auto"/>
                <w:bottom w:val="none" w:sz="0" w:space="0" w:color="auto"/>
                <w:right w:val="none" w:sz="0" w:space="0" w:color="auto"/>
              </w:divBdr>
            </w:div>
            <w:div w:id="732772089">
              <w:marLeft w:val="0"/>
              <w:marRight w:val="0"/>
              <w:marTop w:val="0"/>
              <w:marBottom w:val="0"/>
              <w:divBdr>
                <w:top w:val="none" w:sz="0" w:space="0" w:color="auto"/>
                <w:left w:val="none" w:sz="0" w:space="0" w:color="auto"/>
                <w:bottom w:val="none" w:sz="0" w:space="0" w:color="auto"/>
                <w:right w:val="none" w:sz="0" w:space="0" w:color="auto"/>
              </w:divBdr>
            </w:div>
            <w:div w:id="2088069196">
              <w:marLeft w:val="0"/>
              <w:marRight w:val="0"/>
              <w:marTop w:val="0"/>
              <w:marBottom w:val="0"/>
              <w:divBdr>
                <w:top w:val="none" w:sz="0" w:space="0" w:color="auto"/>
                <w:left w:val="none" w:sz="0" w:space="0" w:color="auto"/>
                <w:bottom w:val="none" w:sz="0" w:space="0" w:color="auto"/>
                <w:right w:val="none" w:sz="0" w:space="0" w:color="auto"/>
              </w:divBdr>
            </w:div>
            <w:div w:id="1175999695">
              <w:marLeft w:val="0"/>
              <w:marRight w:val="0"/>
              <w:marTop w:val="0"/>
              <w:marBottom w:val="0"/>
              <w:divBdr>
                <w:top w:val="none" w:sz="0" w:space="0" w:color="auto"/>
                <w:left w:val="none" w:sz="0" w:space="0" w:color="auto"/>
                <w:bottom w:val="none" w:sz="0" w:space="0" w:color="auto"/>
                <w:right w:val="none" w:sz="0" w:space="0" w:color="auto"/>
              </w:divBdr>
            </w:div>
            <w:div w:id="9851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1699">
      <w:bodyDiv w:val="1"/>
      <w:marLeft w:val="0"/>
      <w:marRight w:val="0"/>
      <w:marTop w:val="0"/>
      <w:marBottom w:val="0"/>
      <w:divBdr>
        <w:top w:val="none" w:sz="0" w:space="0" w:color="auto"/>
        <w:left w:val="none" w:sz="0" w:space="0" w:color="auto"/>
        <w:bottom w:val="none" w:sz="0" w:space="0" w:color="auto"/>
        <w:right w:val="none" w:sz="0" w:space="0" w:color="auto"/>
      </w:divBdr>
      <w:divsChild>
        <w:div w:id="857550078">
          <w:marLeft w:val="0"/>
          <w:marRight w:val="0"/>
          <w:marTop w:val="0"/>
          <w:marBottom w:val="0"/>
          <w:divBdr>
            <w:top w:val="none" w:sz="0" w:space="0" w:color="auto"/>
            <w:left w:val="none" w:sz="0" w:space="0" w:color="auto"/>
            <w:bottom w:val="none" w:sz="0" w:space="0" w:color="auto"/>
            <w:right w:val="none" w:sz="0" w:space="0" w:color="auto"/>
          </w:divBdr>
          <w:divsChild>
            <w:div w:id="9937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5026">
      <w:bodyDiv w:val="1"/>
      <w:marLeft w:val="0"/>
      <w:marRight w:val="0"/>
      <w:marTop w:val="0"/>
      <w:marBottom w:val="0"/>
      <w:divBdr>
        <w:top w:val="none" w:sz="0" w:space="0" w:color="auto"/>
        <w:left w:val="none" w:sz="0" w:space="0" w:color="auto"/>
        <w:bottom w:val="none" w:sz="0" w:space="0" w:color="auto"/>
        <w:right w:val="none" w:sz="0" w:space="0" w:color="auto"/>
      </w:divBdr>
      <w:divsChild>
        <w:div w:id="727068793">
          <w:marLeft w:val="0"/>
          <w:marRight w:val="0"/>
          <w:marTop w:val="0"/>
          <w:marBottom w:val="0"/>
          <w:divBdr>
            <w:top w:val="none" w:sz="0" w:space="0" w:color="auto"/>
            <w:left w:val="none" w:sz="0" w:space="0" w:color="auto"/>
            <w:bottom w:val="none" w:sz="0" w:space="0" w:color="auto"/>
            <w:right w:val="none" w:sz="0" w:space="0" w:color="auto"/>
          </w:divBdr>
          <w:divsChild>
            <w:div w:id="1602715567">
              <w:marLeft w:val="0"/>
              <w:marRight w:val="0"/>
              <w:marTop w:val="0"/>
              <w:marBottom w:val="0"/>
              <w:divBdr>
                <w:top w:val="none" w:sz="0" w:space="0" w:color="auto"/>
                <w:left w:val="none" w:sz="0" w:space="0" w:color="auto"/>
                <w:bottom w:val="none" w:sz="0" w:space="0" w:color="auto"/>
                <w:right w:val="none" w:sz="0" w:space="0" w:color="auto"/>
              </w:divBdr>
            </w:div>
            <w:div w:id="79102441">
              <w:marLeft w:val="0"/>
              <w:marRight w:val="0"/>
              <w:marTop w:val="0"/>
              <w:marBottom w:val="0"/>
              <w:divBdr>
                <w:top w:val="none" w:sz="0" w:space="0" w:color="auto"/>
                <w:left w:val="none" w:sz="0" w:space="0" w:color="auto"/>
                <w:bottom w:val="none" w:sz="0" w:space="0" w:color="auto"/>
                <w:right w:val="none" w:sz="0" w:space="0" w:color="auto"/>
              </w:divBdr>
            </w:div>
            <w:div w:id="1263609913">
              <w:marLeft w:val="0"/>
              <w:marRight w:val="0"/>
              <w:marTop w:val="0"/>
              <w:marBottom w:val="0"/>
              <w:divBdr>
                <w:top w:val="none" w:sz="0" w:space="0" w:color="auto"/>
                <w:left w:val="none" w:sz="0" w:space="0" w:color="auto"/>
                <w:bottom w:val="none" w:sz="0" w:space="0" w:color="auto"/>
                <w:right w:val="none" w:sz="0" w:space="0" w:color="auto"/>
              </w:divBdr>
            </w:div>
            <w:div w:id="379405224">
              <w:marLeft w:val="0"/>
              <w:marRight w:val="0"/>
              <w:marTop w:val="0"/>
              <w:marBottom w:val="0"/>
              <w:divBdr>
                <w:top w:val="none" w:sz="0" w:space="0" w:color="auto"/>
                <w:left w:val="none" w:sz="0" w:space="0" w:color="auto"/>
                <w:bottom w:val="none" w:sz="0" w:space="0" w:color="auto"/>
                <w:right w:val="none" w:sz="0" w:space="0" w:color="auto"/>
              </w:divBdr>
            </w:div>
            <w:div w:id="222133528">
              <w:marLeft w:val="0"/>
              <w:marRight w:val="0"/>
              <w:marTop w:val="0"/>
              <w:marBottom w:val="0"/>
              <w:divBdr>
                <w:top w:val="none" w:sz="0" w:space="0" w:color="auto"/>
                <w:left w:val="none" w:sz="0" w:space="0" w:color="auto"/>
                <w:bottom w:val="none" w:sz="0" w:space="0" w:color="auto"/>
                <w:right w:val="none" w:sz="0" w:space="0" w:color="auto"/>
              </w:divBdr>
            </w:div>
            <w:div w:id="797838980">
              <w:marLeft w:val="0"/>
              <w:marRight w:val="0"/>
              <w:marTop w:val="0"/>
              <w:marBottom w:val="0"/>
              <w:divBdr>
                <w:top w:val="none" w:sz="0" w:space="0" w:color="auto"/>
                <w:left w:val="none" w:sz="0" w:space="0" w:color="auto"/>
                <w:bottom w:val="none" w:sz="0" w:space="0" w:color="auto"/>
                <w:right w:val="none" w:sz="0" w:space="0" w:color="auto"/>
              </w:divBdr>
            </w:div>
            <w:div w:id="1825659578">
              <w:marLeft w:val="0"/>
              <w:marRight w:val="0"/>
              <w:marTop w:val="0"/>
              <w:marBottom w:val="0"/>
              <w:divBdr>
                <w:top w:val="none" w:sz="0" w:space="0" w:color="auto"/>
                <w:left w:val="none" w:sz="0" w:space="0" w:color="auto"/>
                <w:bottom w:val="none" w:sz="0" w:space="0" w:color="auto"/>
                <w:right w:val="none" w:sz="0" w:space="0" w:color="auto"/>
              </w:divBdr>
            </w:div>
            <w:div w:id="816146364">
              <w:marLeft w:val="0"/>
              <w:marRight w:val="0"/>
              <w:marTop w:val="0"/>
              <w:marBottom w:val="0"/>
              <w:divBdr>
                <w:top w:val="none" w:sz="0" w:space="0" w:color="auto"/>
                <w:left w:val="none" w:sz="0" w:space="0" w:color="auto"/>
                <w:bottom w:val="none" w:sz="0" w:space="0" w:color="auto"/>
                <w:right w:val="none" w:sz="0" w:space="0" w:color="auto"/>
              </w:divBdr>
            </w:div>
            <w:div w:id="11822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21719">
      <w:bodyDiv w:val="1"/>
      <w:marLeft w:val="0"/>
      <w:marRight w:val="0"/>
      <w:marTop w:val="0"/>
      <w:marBottom w:val="0"/>
      <w:divBdr>
        <w:top w:val="none" w:sz="0" w:space="0" w:color="auto"/>
        <w:left w:val="none" w:sz="0" w:space="0" w:color="auto"/>
        <w:bottom w:val="none" w:sz="0" w:space="0" w:color="auto"/>
        <w:right w:val="none" w:sz="0" w:space="0" w:color="auto"/>
      </w:divBdr>
      <w:divsChild>
        <w:div w:id="105973912">
          <w:marLeft w:val="0"/>
          <w:marRight w:val="0"/>
          <w:marTop w:val="0"/>
          <w:marBottom w:val="0"/>
          <w:divBdr>
            <w:top w:val="none" w:sz="0" w:space="0" w:color="auto"/>
            <w:left w:val="none" w:sz="0" w:space="0" w:color="auto"/>
            <w:bottom w:val="none" w:sz="0" w:space="0" w:color="auto"/>
            <w:right w:val="none" w:sz="0" w:space="0" w:color="auto"/>
          </w:divBdr>
          <w:divsChild>
            <w:div w:id="138808448">
              <w:marLeft w:val="0"/>
              <w:marRight w:val="0"/>
              <w:marTop w:val="0"/>
              <w:marBottom w:val="0"/>
              <w:divBdr>
                <w:top w:val="none" w:sz="0" w:space="0" w:color="auto"/>
                <w:left w:val="none" w:sz="0" w:space="0" w:color="auto"/>
                <w:bottom w:val="none" w:sz="0" w:space="0" w:color="auto"/>
                <w:right w:val="none" w:sz="0" w:space="0" w:color="auto"/>
              </w:divBdr>
            </w:div>
            <w:div w:id="551499464">
              <w:marLeft w:val="0"/>
              <w:marRight w:val="0"/>
              <w:marTop w:val="0"/>
              <w:marBottom w:val="0"/>
              <w:divBdr>
                <w:top w:val="none" w:sz="0" w:space="0" w:color="auto"/>
                <w:left w:val="none" w:sz="0" w:space="0" w:color="auto"/>
                <w:bottom w:val="none" w:sz="0" w:space="0" w:color="auto"/>
                <w:right w:val="none" w:sz="0" w:space="0" w:color="auto"/>
              </w:divBdr>
            </w:div>
            <w:div w:id="658926748">
              <w:marLeft w:val="0"/>
              <w:marRight w:val="0"/>
              <w:marTop w:val="0"/>
              <w:marBottom w:val="0"/>
              <w:divBdr>
                <w:top w:val="none" w:sz="0" w:space="0" w:color="auto"/>
                <w:left w:val="none" w:sz="0" w:space="0" w:color="auto"/>
                <w:bottom w:val="none" w:sz="0" w:space="0" w:color="auto"/>
                <w:right w:val="none" w:sz="0" w:space="0" w:color="auto"/>
              </w:divBdr>
            </w:div>
            <w:div w:id="1430930420">
              <w:marLeft w:val="0"/>
              <w:marRight w:val="0"/>
              <w:marTop w:val="0"/>
              <w:marBottom w:val="0"/>
              <w:divBdr>
                <w:top w:val="none" w:sz="0" w:space="0" w:color="auto"/>
                <w:left w:val="none" w:sz="0" w:space="0" w:color="auto"/>
                <w:bottom w:val="none" w:sz="0" w:space="0" w:color="auto"/>
                <w:right w:val="none" w:sz="0" w:space="0" w:color="auto"/>
              </w:divBdr>
            </w:div>
            <w:div w:id="28342844">
              <w:marLeft w:val="0"/>
              <w:marRight w:val="0"/>
              <w:marTop w:val="0"/>
              <w:marBottom w:val="0"/>
              <w:divBdr>
                <w:top w:val="none" w:sz="0" w:space="0" w:color="auto"/>
                <w:left w:val="none" w:sz="0" w:space="0" w:color="auto"/>
                <w:bottom w:val="none" w:sz="0" w:space="0" w:color="auto"/>
                <w:right w:val="none" w:sz="0" w:space="0" w:color="auto"/>
              </w:divBdr>
            </w:div>
            <w:div w:id="1810512778">
              <w:marLeft w:val="0"/>
              <w:marRight w:val="0"/>
              <w:marTop w:val="0"/>
              <w:marBottom w:val="0"/>
              <w:divBdr>
                <w:top w:val="none" w:sz="0" w:space="0" w:color="auto"/>
                <w:left w:val="none" w:sz="0" w:space="0" w:color="auto"/>
                <w:bottom w:val="none" w:sz="0" w:space="0" w:color="auto"/>
                <w:right w:val="none" w:sz="0" w:space="0" w:color="auto"/>
              </w:divBdr>
            </w:div>
            <w:div w:id="1231817010">
              <w:marLeft w:val="0"/>
              <w:marRight w:val="0"/>
              <w:marTop w:val="0"/>
              <w:marBottom w:val="0"/>
              <w:divBdr>
                <w:top w:val="none" w:sz="0" w:space="0" w:color="auto"/>
                <w:left w:val="none" w:sz="0" w:space="0" w:color="auto"/>
                <w:bottom w:val="none" w:sz="0" w:space="0" w:color="auto"/>
                <w:right w:val="none" w:sz="0" w:space="0" w:color="auto"/>
              </w:divBdr>
            </w:div>
            <w:div w:id="13811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58250">
      <w:bodyDiv w:val="1"/>
      <w:marLeft w:val="0"/>
      <w:marRight w:val="0"/>
      <w:marTop w:val="0"/>
      <w:marBottom w:val="0"/>
      <w:divBdr>
        <w:top w:val="none" w:sz="0" w:space="0" w:color="auto"/>
        <w:left w:val="none" w:sz="0" w:space="0" w:color="auto"/>
        <w:bottom w:val="none" w:sz="0" w:space="0" w:color="auto"/>
        <w:right w:val="none" w:sz="0" w:space="0" w:color="auto"/>
      </w:divBdr>
      <w:divsChild>
        <w:div w:id="1969820314">
          <w:marLeft w:val="0"/>
          <w:marRight w:val="0"/>
          <w:marTop w:val="0"/>
          <w:marBottom w:val="0"/>
          <w:divBdr>
            <w:top w:val="none" w:sz="0" w:space="0" w:color="auto"/>
            <w:left w:val="none" w:sz="0" w:space="0" w:color="auto"/>
            <w:bottom w:val="none" w:sz="0" w:space="0" w:color="auto"/>
            <w:right w:val="none" w:sz="0" w:space="0" w:color="auto"/>
          </w:divBdr>
          <w:divsChild>
            <w:div w:id="5192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3567">
      <w:bodyDiv w:val="1"/>
      <w:marLeft w:val="0"/>
      <w:marRight w:val="0"/>
      <w:marTop w:val="0"/>
      <w:marBottom w:val="0"/>
      <w:divBdr>
        <w:top w:val="none" w:sz="0" w:space="0" w:color="auto"/>
        <w:left w:val="none" w:sz="0" w:space="0" w:color="auto"/>
        <w:bottom w:val="none" w:sz="0" w:space="0" w:color="auto"/>
        <w:right w:val="none" w:sz="0" w:space="0" w:color="auto"/>
      </w:divBdr>
      <w:divsChild>
        <w:div w:id="615719353">
          <w:marLeft w:val="0"/>
          <w:marRight w:val="0"/>
          <w:marTop w:val="0"/>
          <w:marBottom w:val="0"/>
          <w:divBdr>
            <w:top w:val="none" w:sz="0" w:space="0" w:color="auto"/>
            <w:left w:val="none" w:sz="0" w:space="0" w:color="auto"/>
            <w:bottom w:val="none" w:sz="0" w:space="0" w:color="auto"/>
            <w:right w:val="none" w:sz="0" w:space="0" w:color="auto"/>
          </w:divBdr>
          <w:divsChild>
            <w:div w:id="9026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4314">
      <w:bodyDiv w:val="1"/>
      <w:marLeft w:val="0"/>
      <w:marRight w:val="0"/>
      <w:marTop w:val="0"/>
      <w:marBottom w:val="0"/>
      <w:divBdr>
        <w:top w:val="none" w:sz="0" w:space="0" w:color="auto"/>
        <w:left w:val="none" w:sz="0" w:space="0" w:color="auto"/>
        <w:bottom w:val="none" w:sz="0" w:space="0" w:color="auto"/>
        <w:right w:val="none" w:sz="0" w:space="0" w:color="auto"/>
      </w:divBdr>
      <w:divsChild>
        <w:div w:id="559099538">
          <w:marLeft w:val="0"/>
          <w:marRight w:val="0"/>
          <w:marTop w:val="0"/>
          <w:marBottom w:val="0"/>
          <w:divBdr>
            <w:top w:val="none" w:sz="0" w:space="0" w:color="auto"/>
            <w:left w:val="none" w:sz="0" w:space="0" w:color="auto"/>
            <w:bottom w:val="none" w:sz="0" w:space="0" w:color="auto"/>
            <w:right w:val="none" w:sz="0" w:space="0" w:color="auto"/>
          </w:divBdr>
          <w:divsChild>
            <w:div w:id="1793747933">
              <w:marLeft w:val="0"/>
              <w:marRight w:val="0"/>
              <w:marTop w:val="0"/>
              <w:marBottom w:val="0"/>
              <w:divBdr>
                <w:top w:val="none" w:sz="0" w:space="0" w:color="auto"/>
                <w:left w:val="none" w:sz="0" w:space="0" w:color="auto"/>
                <w:bottom w:val="none" w:sz="0" w:space="0" w:color="auto"/>
                <w:right w:val="none" w:sz="0" w:space="0" w:color="auto"/>
              </w:divBdr>
            </w:div>
            <w:div w:id="425420304">
              <w:marLeft w:val="0"/>
              <w:marRight w:val="0"/>
              <w:marTop w:val="0"/>
              <w:marBottom w:val="0"/>
              <w:divBdr>
                <w:top w:val="none" w:sz="0" w:space="0" w:color="auto"/>
                <w:left w:val="none" w:sz="0" w:space="0" w:color="auto"/>
                <w:bottom w:val="none" w:sz="0" w:space="0" w:color="auto"/>
                <w:right w:val="none" w:sz="0" w:space="0" w:color="auto"/>
              </w:divBdr>
            </w:div>
            <w:div w:id="265887227">
              <w:marLeft w:val="0"/>
              <w:marRight w:val="0"/>
              <w:marTop w:val="0"/>
              <w:marBottom w:val="0"/>
              <w:divBdr>
                <w:top w:val="none" w:sz="0" w:space="0" w:color="auto"/>
                <w:left w:val="none" w:sz="0" w:space="0" w:color="auto"/>
                <w:bottom w:val="none" w:sz="0" w:space="0" w:color="auto"/>
                <w:right w:val="none" w:sz="0" w:space="0" w:color="auto"/>
              </w:divBdr>
            </w:div>
            <w:div w:id="1118719599">
              <w:marLeft w:val="0"/>
              <w:marRight w:val="0"/>
              <w:marTop w:val="0"/>
              <w:marBottom w:val="0"/>
              <w:divBdr>
                <w:top w:val="none" w:sz="0" w:space="0" w:color="auto"/>
                <w:left w:val="none" w:sz="0" w:space="0" w:color="auto"/>
                <w:bottom w:val="none" w:sz="0" w:space="0" w:color="auto"/>
                <w:right w:val="none" w:sz="0" w:space="0" w:color="auto"/>
              </w:divBdr>
            </w:div>
            <w:div w:id="262081592">
              <w:marLeft w:val="0"/>
              <w:marRight w:val="0"/>
              <w:marTop w:val="0"/>
              <w:marBottom w:val="0"/>
              <w:divBdr>
                <w:top w:val="none" w:sz="0" w:space="0" w:color="auto"/>
                <w:left w:val="none" w:sz="0" w:space="0" w:color="auto"/>
                <w:bottom w:val="none" w:sz="0" w:space="0" w:color="auto"/>
                <w:right w:val="none" w:sz="0" w:space="0" w:color="auto"/>
              </w:divBdr>
            </w:div>
            <w:div w:id="1379818116">
              <w:marLeft w:val="0"/>
              <w:marRight w:val="0"/>
              <w:marTop w:val="0"/>
              <w:marBottom w:val="0"/>
              <w:divBdr>
                <w:top w:val="none" w:sz="0" w:space="0" w:color="auto"/>
                <w:left w:val="none" w:sz="0" w:space="0" w:color="auto"/>
                <w:bottom w:val="none" w:sz="0" w:space="0" w:color="auto"/>
                <w:right w:val="none" w:sz="0" w:space="0" w:color="auto"/>
              </w:divBdr>
            </w:div>
            <w:div w:id="232006992">
              <w:marLeft w:val="0"/>
              <w:marRight w:val="0"/>
              <w:marTop w:val="0"/>
              <w:marBottom w:val="0"/>
              <w:divBdr>
                <w:top w:val="none" w:sz="0" w:space="0" w:color="auto"/>
                <w:left w:val="none" w:sz="0" w:space="0" w:color="auto"/>
                <w:bottom w:val="none" w:sz="0" w:space="0" w:color="auto"/>
                <w:right w:val="none" w:sz="0" w:space="0" w:color="auto"/>
              </w:divBdr>
            </w:div>
            <w:div w:id="20366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68452">
      <w:bodyDiv w:val="1"/>
      <w:marLeft w:val="0"/>
      <w:marRight w:val="0"/>
      <w:marTop w:val="0"/>
      <w:marBottom w:val="0"/>
      <w:divBdr>
        <w:top w:val="none" w:sz="0" w:space="0" w:color="auto"/>
        <w:left w:val="none" w:sz="0" w:space="0" w:color="auto"/>
        <w:bottom w:val="none" w:sz="0" w:space="0" w:color="auto"/>
        <w:right w:val="none" w:sz="0" w:space="0" w:color="auto"/>
      </w:divBdr>
      <w:divsChild>
        <w:div w:id="323633945">
          <w:marLeft w:val="0"/>
          <w:marRight w:val="0"/>
          <w:marTop w:val="0"/>
          <w:marBottom w:val="0"/>
          <w:divBdr>
            <w:top w:val="none" w:sz="0" w:space="0" w:color="auto"/>
            <w:left w:val="none" w:sz="0" w:space="0" w:color="auto"/>
            <w:bottom w:val="none" w:sz="0" w:space="0" w:color="auto"/>
            <w:right w:val="none" w:sz="0" w:space="0" w:color="auto"/>
          </w:divBdr>
          <w:divsChild>
            <w:div w:id="148655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10649">
      <w:bodyDiv w:val="1"/>
      <w:marLeft w:val="0"/>
      <w:marRight w:val="0"/>
      <w:marTop w:val="0"/>
      <w:marBottom w:val="0"/>
      <w:divBdr>
        <w:top w:val="none" w:sz="0" w:space="0" w:color="auto"/>
        <w:left w:val="none" w:sz="0" w:space="0" w:color="auto"/>
        <w:bottom w:val="none" w:sz="0" w:space="0" w:color="auto"/>
        <w:right w:val="none" w:sz="0" w:space="0" w:color="auto"/>
      </w:divBdr>
      <w:divsChild>
        <w:div w:id="2121491678">
          <w:marLeft w:val="0"/>
          <w:marRight w:val="0"/>
          <w:marTop w:val="0"/>
          <w:marBottom w:val="0"/>
          <w:divBdr>
            <w:top w:val="none" w:sz="0" w:space="0" w:color="auto"/>
            <w:left w:val="none" w:sz="0" w:space="0" w:color="auto"/>
            <w:bottom w:val="none" w:sz="0" w:space="0" w:color="auto"/>
            <w:right w:val="none" w:sz="0" w:space="0" w:color="auto"/>
          </w:divBdr>
          <w:divsChild>
            <w:div w:id="1684624401">
              <w:marLeft w:val="0"/>
              <w:marRight w:val="0"/>
              <w:marTop w:val="0"/>
              <w:marBottom w:val="0"/>
              <w:divBdr>
                <w:top w:val="none" w:sz="0" w:space="0" w:color="auto"/>
                <w:left w:val="none" w:sz="0" w:space="0" w:color="auto"/>
                <w:bottom w:val="none" w:sz="0" w:space="0" w:color="auto"/>
                <w:right w:val="none" w:sz="0" w:space="0" w:color="auto"/>
              </w:divBdr>
            </w:div>
            <w:div w:id="645933623">
              <w:marLeft w:val="0"/>
              <w:marRight w:val="0"/>
              <w:marTop w:val="0"/>
              <w:marBottom w:val="0"/>
              <w:divBdr>
                <w:top w:val="none" w:sz="0" w:space="0" w:color="auto"/>
                <w:left w:val="none" w:sz="0" w:space="0" w:color="auto"/>
                <w:bottom w:val="none" w:sz="0" w:space="0" w:color="auto"/>
                <w:right w:val="none" w:sz="0" w:space="0" w:color="auto"/>
              </w:divBdr>
            </w:div>
            <w:div w:id="197671119">
              <w:marLeft w:val="0"/>
              <w:marRight w:val="0"/>
              <w:marTop w:val="0"/>
              <w:marBottom w:val="0"/>
              <w:divBdr>
                <w:top w:val="none" w:sz="0" w:space="0" w:color="auto"/>
                <w:left w:val="none" w:sz="0" w:space="0" w:color="auto"/>
                <w:bottom w:val="none" w:sz="0" w:space="0" w:color="auto"/>
                <w:right w:val="none" w:sz="0" w:space="0" w:color="auto"/>
              </w:divBdr>
            </w:div>
            <w:div w:id="69012691">
              <w:marLeft w:val="0"/>
              <w:marRight w:val="0"/>
              <w:marTop w:val="0"/>
              <w:marBottom w:val="0"/>
              <w:divBdr>
                <w:top w:val="none" w:sz="0" w:space="0" w:color="auto"/>
                <w:left w:val="none" w:sz="0" w:space="0" w:color="auto"/>
                <w:bottom w:val="none" w:sz="0" w:space="0" w:color="auto"/>
                <w:right w:val="none" w:sz="0" w:space="0" w:color="auto"/>
              </w:divBdr>
            </w:div>
            <w:div w:id="341398158">
              <w:marLeft w:val="0"/>
              <w:marRight w:val="0"/>
              <w:marTop w:val="0"/>
              <w:marBottom w:val="0"/>
              <w:divBdr>
                <w:top w:val="none" w:sz="0" w:space="0" w:color="auto"/>
                <w:left w:val="none" w:sz="0" w:space="0" w:color="auto"/>
                <w:bottom w:val="none" w:sz="0" w:space="0" w:color="auto"/>
                <w:right w:val="none" w:sz="0" w:space="0" w:color="auto"/>
              </w:divBdr>
            </w:div>
            <w:div w:id="649600581">
              <w:marLeft w:val="0"/>
              <w:marRight w:val="0"/>
              <w:marTop w:val="0"/>
              <w:marBottom w:val="0"/>
              <w:divBdr>
                <w:top w:val="none" w:sz="0" w:space="0" w:color="auto"/>
                <w:left w:val="none" w:sz="0" w:space="0" w:color="auto"/>
                <w:bottom w:val="none" w:sz="0" w:space="0" w:color="auto"/>
                <w:right w:val="none" w:sz="0" w:space="0" w:color="auto"/>
              </w:divBdr>
            </w:div>
            <w:div w:id="1043477293">
              <w:marLeft w:val="0"/>
              <w:marRight w:val="0"/>
              <w:marTop w:val="0"/>
              <w:marBottom w:val="0"/>
              <w:divBdr>
                <w:top w:val="none" w:sz="0" w:space="0" w:color="auto"/>
                <w:left w:val="none" w:sz="0" w:space="0" w:color="auto"/>
                <w:bottom w:val="none" w:sz="0" w:space="0" w:color="auto"/>
                <w:right w:val="none" w:sz="0" w:space="0" w:color="auto"/>
              </w:divBdr>
            </w:div>
            <w:div w:id="13243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40252">
      <w:bodyDiv w:val="1"/>
      <w:marLeft w:val="0"/>
      <w:marRight w:val="0"/>
      <w:marTop w:val="0"/>
      <w:marBottom w:val="0"/>
      <w:divBdr>
        <w:top w:val="none" w:sz="0" w:space="0" w:color="auto"/>
        <w:left w:val="none" w:sz="0" w:space="0" w:color="auto"/>
        <w:bottom w:val="none" w:sz="0" w:space="0" w:color="auto"/>
        <w:right w:val="none" w:sz="0" w:space="0" w:color="auto"/>
      </w:divBdr>
      <w:divsChild>
        <w:div w:id="2082411800">
          <w:marLeft w:val="0"/>
          <w:marRight w:val="0"/>
          <w:marTop w:val="0"/>
          <w:marBottom w:val="0"/>
          <w:divBdr>
            <w:top w:val="none" w:sz="0" w:space="0" w:color="auto"/>
            <w:left w:val="none" w:sz="0" w:space="0" w:color="auto"/>
            <w:bottom w:val="none" w:sz="0" w:space="0" w:color="auto"/>
            <w:right w:val="none" w:sz="0" w:space="0" w:color="auto"/>
          </w:divBdr>
          <w:divsChild>
            <w:div w:id="60639956">
              <w:marLeft w:val="0"/>
              <w:marRight w:val="0"/>
              <w:marTop w:val="0"/>
              <w:marBottom w:val="0"/>
              <w:divBdr>
                <w:top w:val="none" w:sz="0" w:space="0" w:color="auto"/>
                <w:left w:val="none" w:sz="0" w:space="0" w:color="auto"/>
                <w:bottom w:val="none" w:sz="0" w:space="0" w:color="auto"/>
                <w:right w:val="none" w:sz="0" w:space="0" w:color="auto"/>
              </w:divBdr>
            </w:div>
            <w:div w:id="1234387331">
              <w:marLeft w:val="0"/>
              <w:marRight w:val="0"/>
              <w:marTop w:val="0"/>
              <w:marBottom w:val="0"/>
              <w:divBdr>
                <w:top w:val="none" w:sz="0" w:space="0" w:color="auto"/>
                <w:left w:val="none" w:sz="0" w:space="0" w:color="auto"/>
                <w:bottom w:val="none" w:sz="0" w:space="0" w:color="auto"/>
                <w:right w:val="none" w:sz="0" w:space="0" w:color="auto"/>
              </w:divBdr>
            </w:div>
            <w:div w:id="1553730990">
              <w:marLeft w:val="0"/>
              <w:marRight w:val="0"/>
              <w:marTop w:val="0"/>
              <w:marBottom w:val="0"/>
              <w:divBdr>
                <w:top w:val="none" w:sz="0" w:space="0" w:color="auto"/>
                <w:left w:val="none" w:sz="0" w:space="0" w:color="auto"/>
                <w:bottom w:val="none" w:sz="0" w:space="0" w:color="auto"/>
                <w:right w:val="none" w:sz="0" w:space="0" w:color="auto"/>
              </w:divBdr>
            </w:div>
            <w:div w:id="1667174012">
              <w:marLeft w:val="0"/>
              <w:marRight w:val="0"/>
              <w:marTop w:val="0"/>
              <w:marBottom w:val="0"/>
              <w:divBdr>
                <w:top w:val="none" w:sz="0" w:space="0" w:color="auto"/>
                <w:left w:val="none" w:sz="0" w:space="0" w:color="auto"/>
                <w:bottom w:val="none" w:sz="0" w:space="0" w:color="auto"/>
                <w:right w:val="none" w:sz="0" w:space="0" w:color="auto"/>
              </w:divBdr>
            </w:div>
            <w:div w:id="743796519">
              <w:marLeft w:val="0"/>
              <w:marRight w:val="0"/>
              <w:marTop w:val="0"/>
              <w:marBottom w:val="0"/>
              <w:divBdr>
                <w:top w:val="none" w:sz="0" w:space="0" w:color="auto"/>
                <w:left w:val="none" w:sz="0" w:space="0" w:color="auto"/>
                <w:bottom w:val="none" w:sz="0" w:space="0" w:color="auto"/>
                <w:right w:val="none" w:sz="0" w:space="0" w:color="auto"/>
              </w:divBdr>
            </w:div>
            <w:div w:id="1373118513">
              <w:marLeft w:val="0"/>
              <w:marRight w:val="0"/>
              <w:marTop w:val="0"/>
              <w:marBottom w:val="0"/>
              <w:divBdr>
                <w:top w:val="none" w:sz="0" w:space="0" w:color="auto"/>
                <w:left w:val="none" w:sz="0" w:space="0" w:color="auto"/>
                <w:bottom w:val="none" w:sz="0" w:space="0" w:color="auto"/>
                <w:right w:val="none" w:sz="0" w:space="0" w:color="auto"/>
              </w:divBdr>
            </w:div>
            <w:div w:id="2113893004">
              <w:marLeft w:val="0"/>
              <w:marRight w:val="0"/>
              <w:marTop w:val="0"/>
              <w:marBottom w:val="0"/>
              <w:divBdr>
                <w:top w:val="none" w:sz="0" w:space="0" w:color="auto"/>
                <w:left w:val="none" w:sz="0" w:space="0" w:color="auto"/>
                <w:bottom w:val="none" w:sz="0" w:space="0" w:color="auto"/>
                <w:right w:val="none" w:sz="0" w:space="0" w:color="auto"/>
              </w:divBdr>
            </w:div>
            <w:div w:id="200363568">
              <w:marLeft w:val="0"/>
              <w:marRight w:val="0"/>
              <w:marTop w:val="0"/>
              <w:marBottom w:val="0"/>
              <w:divBdr>
                <w:top w:val="none" w:sz="0" w:space="0" w:color="auto"/>
                <w:left w:val="none" w:sz="0" w:space="0" w:color="auto"/>
                <w:bottom w:val="none" w:sz="0" w:space="0" w:color="auto"/>
                <w:right w:val="none" w:sz="0" w:space="0" w:color="auto"/>
              </w:divBdr>
            </w:div>
            <w:div w:id="75971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81149">
      <w:bodyDiv w:val="1"/>
      <w:marLeft w:val="0"/>
      <w:marRight w:val="0"/>
      <w:marTop w:val="0"/>
      <w:marBottom w:val="0"/>
      <w:divBdr>
        <w:top w:val="none" w:sz="0" w:space="0" w:color="auto"/>
        <w:left w:val="none" w:sz="0" w:space="0" w:color="auto"/>
        <w:bottom w:val="none" w:sz="0" w:space="0" w:color="auto"/>
        <w:right w:val="none" w:sz="0" w:space="0" w:color="auto"/>
      </w:divBdr>
    </w:div>
    <w:div w:id="1243487686">
      <w:bodyDiv w:val="1"/>
      <w:marLeft w:val="0"/>
      <w:marRight w:val="0"/>
      <w:marTop w:val="0"/>
      <w:marBottom w:val="0"/>
      <w:divBdr>
        <w:top w:val="none" w:sz="0" w:space="0" w:color="auto"/>
        <w:left w:val="none" w:sz="0" w:space="0" w:color="auto"/>
        <w:bottom w:val="none" w:sz="0" w:space="0" w:color="auto"/>
        <w:right w:val="none" w:sz="0" w:space="0" w:color="auto"/>
      </w:divBdr>
      <w:divsChild>
        <w:div w:id="581991288">
          <w:marLeft w:val="0"/>
          <w:marRight w:val="0"/>
          <w:marTop w:val="0"/>
          <w:marBottom w:val="0"/>
          <w:divBdr>
            <w:top w:val="none" w:sz="0" w:space="0" w:color="auto"/>
            <w:left w:val="none" w:sz="0" w:space="0" w:color="auto"/>
            <w:bottom w:val="none" w:sz="0" w:space="0" w:color="auto"/>
            <w:right w:val="none" w:sz="0" w:space="0" w:color="auto"/>
          </w:divBdr>
          <w:divsChild>
            <w:div w:id="120953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5743">
      <w:bodyDiv w:val="1"/>
      <w:marLeft w:val="0"/>
      <w:marRight w:val="0"/>
      <w:marTop w:val="0"/>
      <w:marBottom w:val="0"/>
      <w:divBdr>
        <w:top w:val="none" w:sz="0" w:space="0" w:color="auto"/>
        <w:left w:val="none" w:sz="0" w:space="0" w:color="auto"/>
        <w:bottom w:val="none" w:sz="0" w:space="0" w:color="auto"/>
        <w:right w:val="none" w:sz="0" w:space="0" w:color="auto"/>
      </w:divBdr>
      <w:divsChild>
        <w:div w:id="794907853">
          <w:marLeft w:val="0"/>
          <w:marRight w:val="0"/>
          <w:marTop w:val="0"/>
          <w:marBottom w:val="0"/>
          <w:divBdr>
            <w:top w:val="none" w:sz="0" w:space="0" w:color="auto"/>
            <w:left w:val="none" w:sz="0" w:space="0" w:color="auto"/>
            <w:bottom w:val="none" w:sz="0" w:space="0" w:color="auto"/>
            <w:right w:val="none" w:sz="0" w:space="0" w:color="auto"/>
          </w:divBdr>
          <w:divsChild>
            <w:div w:id="798719008">
              <w:marLeft w:val="0"/>
              <w:marRight w:val="0"/>
              <w:marTop w:val="0"/>
              <w:marBottom w:val="0"/>
              <w:divBdr>
                <w:top w:val="none" w:sz="0" w:space="0" w:color="auto"/>
                <w:left w:val="none" w:sz="0" w:space="0" w:color="auto"/>
                <w:bottom w:val="none" w:sz="0" w:space="0" w:color="auto"/>
                <w:right w:val="none" w:sz="0" w:space="0" w:color="auto"/>
              </w:divBdr>
            </w:div>
            <w:div w:id="233050415">
              <w:marLeft w:val="0"/>
              <w:marRight w:val="0"/>
              <w:marTop w:val="0"/>
              <w:marBottom w:val="0"/>
              <w:divBdr>
                <w:top w:val="none" w:sz="0" w:space="0" w:color="auto"/>
                <w:left w:val="none" w:sz="0" w:space="0" w:color="auto"/>
                <w:bottom w:val="none" w:sz="0" w:space="0" w:color="auto"/>
                <w:right w:val="none" w:sz="0" w:space="0" w:color="auto"/>
              </w:divBdr>
            </w:div>
            <w:div w:id="1092312360">
              <w:marLeft w:val="0"/>
              <w:marRight w:val="0"/>
              <w:marTop w:val="0"/>
              <w:marBottom w:val="0"/>
              <w:divBdr>
                <w:top w:val="none" w:sz="0" w:space="0" w:color="auto"/>
                <w:left w:val="none" w:sz="0" w:space="0" w:color="auto"/>
                <w:bottom w:val="none" w:sz="0" w:space="0" w:color="auto"/>
                <w:right w:val="none" w:sz="0" w:space="0" w:color="auto"/>
              </w:divBdr>
            </w:div>
            <w:div w:id="1889490400">
              <w:marLeft w:val="0"/>
              <w:marRight w:val="0"/>
              <w:marTop w:val="0"/>
              <w:marBottom w:val="0"/>
              <w:divBdr>
                <w:top w:val="none" w:sz="0" w:space="0" w:color="auto"/>
                <w:left w:val="none" w:sz="0" w:space="0" w:color="auto"/>
                <w:bottom w:val="none" w:sz="0" w:space="0" w:color="auto"/>
                <w:right w:val="none" w:sz="0" w:space="0" w:color="auto"/>
              </w:divBdr>
            </w:div>
            <w:div w:id="568464725">
              <w:marLeft w:val="0"/>
              <w:marRight w:val="0"/>
              <w:marTop w:val="0"/>
              <w:marBottom w:val="0"/>
              <w:divBdr>
                <w:top w:val="none" w:sz="0" w:space="0" w:color="auto"/>
                <w:left w:val="none" w:sz="0" w:space="0" w:color="auto"/>
                <w:bottom w:val="none" w:sz="0" w:space="0" w:color="auto"/>
                <w:right w:val="none" w:sz="0" w:space="0" w:color="auto"/>
              </w:divBdr>
            </w:div>
            <w:div w:id="1657226324">
              <w:marLeft w:val="0"/>
              <w:marRight w:val="0"/>
              <w:marTop w:val="0"/>
              <w:marBottom w:val="0"/>
              <w:divBdr>
                <w:top w:val="none" w:sz="0" w:space="0" w:color="auto"/>
                <w:left w:val="none" w:sz="0" w:space="0" w:color="auto"/>
                <w:bottom w:val="none" w:sz="0" w:space="0" w:color="auto"/>
                <w:right w:val="none" w:sz="0" w:space="0" w:color="auto"/>
              </w:divBdr>
            </w:div>
            <w:div w:id="1696612034">
              <w:marLeft w:val="0"/>
              <w:marRight w:val="0"/>
              <w:marTop w:val="0"/>
              <w:marBottom w:val="0"/>
              <w:divBdr>
                <w:top w:val="none" w:sz="0" w:space="0" w:color="auto"/>
                <w:left w:val="none" w:sz="0" w:space="0" w:color="auto"/>
                <w:bottom w:val="none" w:sz="0" w:space="0" w:color="auto"/>
                <w:right w:val="none" w:sz="0" w:space="0" w:color="auto"/>
              </w:divBdr>
            </w:div>
            <w:div w:id="634068742">
              <w:marLeft w:val="0"/>
              <w:marRight w:val="0"/>
              <w:marTop w:val="0"/>
              <w:marBottom w:val="0"/>
              <w:divBdr>
                <w:top w:val="none" w:sz="0" w:space="0" w:color="auto"/>
                <w:left w:val="none" w:sz="0" w:space="0" w:color="auto"/>
                <w:bottom w:val="none" w:sz="0" w:space="0" w:color="auto"/>
                <w:right w:val="none" w:sz="0" w:space="0" w:color="auto"/>
              </w:divBdr>
            </w:div>
            <w:div w:id="1110902811">
              <w:marLeft w:val="0"/>
              <w:marRight w:val="0"/>
              <w:marTop w:val="0"/>
              <w:marBottom w:val="0"/>
              <w:divBdr>
                <w:top w:val="none" w:sz="0" w:space="0" w:color="auto"/>
                <w:left w:val="none" w:sz="0" w:space="0" w:color="auto"/>
                <w:bottom w:val="none" w:sz="0" w:space="0" w:color="auto"/>
                <w:right w:val="none" w:sz="0" w:space="0" w:color="auto"/>
              </w:divBdr>
            </w:div>
            <w:div w:id="1810241158">
              <w:marLeft w:val="0"/>
              <w:marRight w:val="0"/>
              <w:marTop w:val="0"/>
              <w:marBottom w:val="0"/>
              <w:divBdr>
                <w:top w:val="none" w:sz="0" w:space="0" w:color="auto"/>
                <w:left w:val="none" w:sz="0" w:space="0" w:color="auto"/>
                <w:bottom w:val="none" w:sz="0" w:space="0" w:color="auto"/>
                <w:right w:val="none" w:sz="0" w:space="0" w:color="auto"/>
              </w:divBdr>
            </w:div>
            <w:div w:id="516233963">
              <w:marLeft w:val="0"/>
              <w:marRight w:val="0"/>
              <w:marTop w:val="0"/>
              <w:marBottom w:val="0"/>
              <w:divBdr>
                <w:top w:val="none" w:sz="0" w:space="0" w:color="auto"/>
                <w:left w:val="none" w:sz="0" w:space="0" w:color="auto"/>
                <w:bottom w:val="none" w:sz="0" w:space="0" w:color="auto"/>
                <w:right w:val="none" w:sz="0" w:space="0" w:color="auto"/>
              </w:divBdr>
            </w:div>
            <w:div w:id="1155338895">
              <w:marLeft w:val="0"/>
              <w:marRight w:val="0"/>
              <w:marTop w:val="0"/>
              <w:marBottom w:val="0"/>
              <w:divBdr>
                <w:top w:val="none" w:sz="0" w:space="0" w:color="auto"/>
                <w:left w:val="none" w:sz="0" w:space="0" w:color="auto"/>
                <w:bottom w:val="none" w:sz="0" w:space="0" w:color="auto"/>
                <w:right w:val="none" w:sz="0" w:space="0" w:color="auto"/>
              </w:divBdr>
            </w:div>
            <w:div w:id="2080520038">
              <w:marLeft w:val="0"/>
              <w:marRight w:val="0"/>
              <w:marTop w:val="0"/>
              <w:marBottom w:val="0"/>
              <w:divBdr>
                <w:top w:val="none" w:sz="0" w:space="0" w:color="auto"/>
                <w:left w:val="none" w:sz="0" w:space="0" w:color="auto"/>
                <w:bottom w:val="none" w:sz="0" w:space="0" w:color="auto"/>
                <w:right w:val="none" w:sz="0" w:space="0" w:color="auto"/>
              </w:divBdr>
            </w:div>
            <w:div w:id="1614173478">
              <w:marLeft w:val="0"/>
              <w:marRight w:val="0"/>
              <w:marTop w:val="0"/>
              <w:marBottom w:val="0"/>
              <w:divBdr>
                <w:top w:val="none" w:sz="0" w:space="0" w:color="auto"/>
                <w:left w:val="none" w:sz="0" w:space="0" w:color="auto"/>
                <w:bottom w:val="none" w:sz="0" w:space="0" w:color="auto"/>
                <w:right w:val="none" w:sz="0" w:space="0" w:color="auto"/>
              </w:divBdr>
            </w:div>
            <w:div w:id="875585536">
              <w:marLeft w:val="0"/>
              <w:marRight w:val="0"/>
              <w:marTop w:val="0"/>
              <w:marBottom w:val="0"/>
              <w:divBdr>
                <w:top w:val="none" w:sz="0" w:space="0" w:color="auto"/>
                <w:left w:val="none" w:sz="0" w:space="0" w:color="auto"/>
                <w:bottom w:val="none" w:sz="0" w:space="0" w:color="auto"/>
                <w:right w:val="none" w:sz="0" w:space="0" w:color="auto"/>
              </w:divBdr>
            </w:div>
            <w:div w:id="165874786">
              <w:marLeft w:val="0"/>
              <w:marRight w:val="0"/>
              <w:marTop w:val="0"/>
              <w:marBottom w:val="0"/>
              <w:divBdr>
                <w:top w:val="none" w:sz="0" w:space="0" w:color="auto"/>
                <w:left w:val="none" w:sz="0" w:space="0" w:color="auto"/>
                <w:bottom w:val="none" w:sz="0" w:space="0" w:color="auto"/>
                <w:right w:val="none" w:sz="0" w:space="0" w:color="auto"/>
              </w:divBdr>
            </w:div>
            <w:div w:id="641354246">
              <w:marLeft w:val="0"/>
              <w:marRight w:val="0"/>
              <w:marTop w:val="0"/>
              <w:marBottom w:val="0"/>
              <w:divBdr>
                <w:top w:val="none" w:sz="0" w:space="0" w:color="auto"/>
                <w:left w:val="none" w:sz="0" w:space="0" w:color="auto"/>
                <w:bottom w:val="none" w:sz="0" w:space="0" w:color="auto"/>
                <w:right w:val="none" w:sz="0" w:space="0" w:color="auto"/>
              </w:divBdr>
            </w:div>
            <w:div w:id="1562592404">
              <w:marLeft w:val="0"/>
              <w:marRight w:val="0"/>
              <w:marTop w:val="0"/>
              <w:marBottom w:val="0"/>
              <w:divBdr>
                <w:top w:val="none" w:sz="0" w:space="0" w:color="auto"/>
                <w:left w:val="none" w:sz="0" w:space="0" w:color="auto"/>
                <w:bottom w:val="none" w:sz="0" w:space="0" w:color="auto"/>
                <w:right w:val="none" w:sz="0" w:space="0" w:color="auto"/>
              </w:divBdr>
            </w:div>
            <w:div w:id="1865096817">
              <w:marLeft w:val="0"/>
              <w:marRight w:val="0"/>
              <w:marTop w:val="0"/>
              <w:marBottom w:val="0"/>
              <w:divBdr>
                <w:top w:val="none" w:sz="0" w:space="0" w:color="auto"/>
                <w:left w:val="none" w:sz="0" w:space="0" w:color="auto"/>
                <w:bottom w:val="none" w:sz="0" w:space="0" w:color="auto"/>
                <w:right w:val="none" w:sz="0" w:space="0" w:color="auto"/>
              </w:divBdr>
            </w:div>
            <w:div w:id="1987782722">
              <w:marLeft w:val="0"/>
              <w:marRight w:val="0"/>
              <w:marTop w:val="0"/>
              <w:marBottom w:val="0"/>
              <w:divBdr>
                <w:top w:val="none" w:sz="0" w:space="0" w:color="auto"/>
                <w:left w:val="none" w:sz="0" w:space="0" w:color="auto"/>
                <w:bottom w:val="none" w:sz="0" w:space="0" w:color="auto"/>
                <w:right w:val="none" w:sz="0" w:space="0" w:color="auto"/>
              </w:divBdr>
            </w:div>
            <w:div w:id="2046248700">
              <w:marLeft w:val="0"/>
              <w:marRight w:val="0"/>
              <w:marTop w:val="0"/>
              <w:marBottom w:val="0"/>
              <w:divBdr>
                <w:top w:val="none" w:sz="0" w:space="0" w:color="auto"/>
                <w:left w:val="none" w:sz="0" w:space="0" w:color="auto"/>
                <w:bottom w:val="none" w:sz="0" w:space="0" w:color="auto"/>
                <w:right w:val="none" w:sz="0" w:space="0" w:color="auto"/>
              </w:divBdr>
            </w:div>
            <w:div w:id="1470056684">
              <w:marLeft w:val="0"/>
              <w:marRight w:val="0"/>
              <w:marTop w:val="0"/>
              <w:marBottom w:val="0"/>
              <w:divBdr>
                <w:top w:val="none" w:sz="0" w:space="0" w:color="auto"/>
                <w:left w:val="none" w:sz="0" w:space="0" w:color="auto"/>
                <w:bottom w:val="none" w:sz="0" w:space="0" w:color="auto"/>
                <w:right w:val="none" w:sz="0" w:space="0" w:color="auto"/>
              </w:divBdr>
            </w:div>
            <w:div w:id="559486458">
              <w:marLeft w:val="0"/>
              <w:marRight w:val="0"/>
              <w:marTop w:val="0"/>
              <w:marBottom w:val="0"/>
              <w:divBdr>
                <w:top w:val="none" w:sz="0" w:space="0" w:color="auto"/>
                <w:left w:val="none" w:sz="0" w:space="0" w:color="auto"/>
                <w:bottom w:val="none" w:sz="0" w:space="0" w:color="auto"/>
                <w:right w:val="none" w:sz="0" w:space="0" w:color="auto"/>
              </w:divBdr>
            </w:div>
            <w:div w:id="878013247">
              <w:marLeft w:val="0"/>
              <w:marRight w:val="0"/>
              <w:marTop w:val="0"/>
              <w:marBottom w:val="0"/>
              <w:divBdr>
                <w:top w:val="none" w:sz="0" w:space="0" w:color="auto"/>
                <w:left w:val="none" w:sz="0" w:space="0" w:color="auto"/>
                <w:bottom w:val="none" w:sz="0" w:space="0" w:color="auto"/>
                <w:right w:val="none" w:sz="0" w:space="0" w:color="auto"/>
              </w:divBdr>
            </w:div>
            <w:div w:id="2091199532">
              <w:marLeft w:val="0"/>
              <w:marRight w:val="0"/>
              <w:marTop w:val="0"/>
              <w:marBottom w:val="0"/>
              <w:divBdr>
                <w:top w:val="none" w:sz="0" w:space="0" w:color="auto"/>
                <w:left w:val="none" w:sz="0" w:space="0" w:color="auto"/>
                <w:bottom w:val="none" w:sz="0" w:space="0" w:color="auto"/>
                <w:right w:val="none" w:sz="0" w:space="0" w:color="auto"/>
              </w:divBdr>
            </w:div>
            <w:div w:id="495653187">
              <w:marLeft w:val="0"/>
              <w:marRight w:val="0"/>
              <w:marTop w:val="0"/>
              <w:marBottom w:val="0"/>
              <w:divBdr>
                <w:top w:val="none" w:sz="0" w:space="0" w:color="auto"/>
                <w:left w:val="none" w:sz="0" w:space="0" w:color="auto"/>
                <w:bottom w:val="none" w:sz="0" w:space="0" w:color="auto"/>
                <w:right w:val="none" w:sz="0" w:space="0" w:color="auto"/>
              </w:divBdr>
            </w:div>
            <w:div w:id="1226457168">
              <w:marLeft w:val="0"/>
              <w:marRight w:val="0"/>
              <w:marTop w:val="0"/>
              <w:marBottom w:val="0"/>
              <w:divBdr>
                <w:top w:val="none" w:sz="0" w:space="0" w:color="auto"/>
                <w:left w:val="none" w:sz="0" w:space="0" w:color="auto"/>
                <w:bottom w:val="none" w:sz="0" w:space="0" w:color="auto"/>
                <w:right w:val="none" w:sz="0" w:space="0" w:color="auto"/>
              </w:divBdr>
            </w:div>
            <w:div w:id="1725059546">
              <w:marLeft w:val="0"/>
              <w:marRight w:val="0"/>
              <w:marTop w:val="0"/>
              <w:marBottom w:val="0"/>
              <w:divBdr>
                <w:top w:val="none" w:sz="0" w:space="0" w:color="auto"/>
                <w:left w:val="none" w:sz="0" w:space="0" w:color="auto"/>
                <w:bottom w:val="none" w:sz="0" w:space="0" w:color="auto"/>
                <w:right w:val="none" w:sz="0" w:space="0" w:color="auto"/>
              </w:divBdr>
            </w:div>
            <w:div w:id="736131284">
              <w:marLeft w:val="0"/>
              <w:marRight w:val="0"/>
              <w:marTop w:val="0"/>
              <w:marBottom w:val="0"/>
              <w:divBdr>
                <w:top w:val="none" w:sz="0" w:space="0" w:color="auto"/>
                <w:left w:val="none" w:sz="0" w:space="0" w:color="auto"/>
                <w:bottom w:val="none" w:sz="0" w:space="0" w:color="auto"/>
                <w:right w:val="none" w:sz="0" w:space="0" w:color="auto"/>
              </w:divBdr>
            </w:div>
            <w:div w:id="2029330902">
              <w:marLeft w:val="0"/>
              <w:marRight w:val="0"/>
              <w:marTop w:val="0"/>
              <w:marBottom w:val="0"/>
              <w:divBdr>
                <w:top w:val="none" w:sz="0" w:space="0" w:color="auto"/>
                <w:left w:val="none" w:sz="0" w:space="0" w:color="auto"/>
                <w:bottom w:val="none" w:sz="0" w:space="0" w:color="auto"/>
                <w:right w:val="none" w:sz="0" w:space="0" w:color="auto"/>
              </w:divBdr>
            </w:div>
            <w:div w:id="589580381">
              <w:marLeft w:val="0"/>
              <w:marRight w:val="0"/>
              <w:marTop w:val="0"/>
              <w:marBottom w:val="0"/>
              <w:divBdr>
                <w:top w:val="none" w:sz="0" w:space="0" w:color="auto"/>
                <w:left w:val="none" w:sz="0" w:space="0" w:color="auto"/>
                <w:bottom w:val="none" w:sz="0" w:space="0" w:color="auto"/>
                <w:right w:val="none" w:sz="0" w:space="0" w:color="auto"/>
              </w:divBdr>
            </w:div>
            <w:div w:id="1147278833">
              <w:marLeft w:val="0"/>
              <w:marRight w:val="0"/>
              <w:marTop w:val="0"/>
              <w:marBottom w:val="0"/>
              <w:divBdr>
                <w:top w:val="none" w:sz="0" w:space="0" w:color="auto"/>
                <w:left w:val="none" w:sz="0" w:space="0" w:color="auto"/>
                <w:bottom w:val="none" w:sz="0" w:space="0" w:color="auto"/>
                <w:right w:val="none" w:sz="0" w:space="0" w:color="auto"/>
              </w:divBdr>
            </w:div>
            <w:div w:id="1113325818">
              <w:marLeft w:val="0"/>
              <w:marRight w:val="0"/>
              <w:marTop w:val="0"/>
              <w:marBottom w:val="0"/>
              <w:divBdr>
                <w:top w:val="none" w:sz="0" w:space="0" w:color="auto"/>
                <w:left w:val="none" w:sz="0" w:space="0" w:color="auto"/>
                <w:bottom w:val="none" w:sz="0" w:space="0" w:color="auto"/>
                <w:right w:val="none" w:sz="0" w:space="0" w:color="auto"/>
              </w:divBdr>
            </w:div>
            <w:div w:id="2114352098">
              <w:marLeft w:val="0"/>
              <w:marRight w:val="0"/>
              <w:marTop w:val="0"/>
              <w:marBottom w:val="0"/>
              <w:divBdr>
                <w:top w:val="none" w:sz="0" w:space="0" w:color="auto"/>
                <w:left w:val="none" w:sz="0" w:space="0" w:color="auto"/>
                <w:bottom w:val="none" w:sz="0" w:space="0" w:color="auto"/>
                <w:right w:val="none" w:sz="0" w:space="0" w:color="auto"/>
              </w:divBdr>
            </w:div>
            <w:div w:id="1646471558">
              <w:marLeft w:val="0"/>
              <w:marRight w:val="0"/>
              <w:marTop w:val="0"/>
              <w:marBottom w:val="0"/>
              <w:divBdr>
                <w:top w:val="none" w:sz="0" w:space="0" w:color="auto"/>
                <w:left w:val="none" w:sz="0" w:space="0" w:color="auto"/>
                <w:bottom w:val="none" w:sz="0" w:space="0" w:color="auto"/>
                <w:right w:val="none" w:sz="0" w:space="0" w:color="auto"/>
              </w:divBdr>
            </w:div>
            <w:div w:id="370499936">
              <w:marLeft w:val="0"/>
              <w:marRight w:val="0"/>
              <w:marTop w:val="0"/>
              <w:marBottom w:val="0"/>
              <w:divBdr>
                <w:top w:val="none" w:sz="0" w:space="0" w:color="auto"/>
                <w:left w:val="none" w:sz="0" w:space="0" w:color="auto"/>
                <w:bottom w:val="none" w:sz="0" w:space="0" w:color="auto"/>
                <w:right w:val="none" w:sz="0" w:space="0" w:color="auto"/>
              </w:divBdr>
            </w:div>
            <w:div w:id="977338825">
              <w:marLeft w:val="0"/>
              <w:marRight w:val="0"/>
              <w:marTop w:val="0"/>
              <w:marBottom w:val="0"/>
              <w:divBdr>
                <w:top w:val="none" w:sz="0" w:space="0" w:color="auto"/>
                <w:left w:val="none" w:sz="0" w:space="0" w:color="auto"/>
                <w:bottom w:val="none" w:sz="0" w:space="0" w:color="auto"/>
                <w:right w:val="none" w:sz="0" w:space="0" w:color="auto"/>
              </w:divBdr>
            </w:div>
            <w:div w:id="2096127095">
              <w:marLeft w:val="0"/>
              <w:marRight w:val="0"/>
              <w:marTop w:val="0"/>
              <w:marBottom w:val="0"/>
              <w:divBdr>
                <w:top w:val="none" w:sz="0" w:space="0" w:color="auto"/>
                <w:left w:val="none" w:sz="0" w:space="0" w:color="auto"/>
                <w:bottom w:val="none" w:sz="0" w:space="0" w:color="auto"/>
                <w:right w:val="none" w:sz="0" w:space="0" w:color="auto"/>
              </w:divBdr>
            </w:div>
            <w:div w:id="1771394883">
              <w:marLeft w:val="0"/>
              <w:marRight w:val="0"/>
              <w:marTop w:val="0"/>
              <w:marBottom w:val="0"/>
              <w:divBdr>
                <w:top w:val="none" w:sz="0" w:space="0" w:color="auto"/>
                <w:left w:val="none" w:sz="0" w:space="0" w:color="auto"/>
                <w:bottom w:val="none" w:sz="0" w:space="0" w:color="auto"/>
                <w:right w:val="none" w:sz="0" w:space="0" w:color="auto"/>
              </w:divBdr>
            </w:div>
            <w:div w:id="1454009947">
              <w:marLeft w:val="0"/>
              <w:marRight w:val="0"/>
              <w:marTop w:val="0"/>
              <w:marBottom w:val="0"/>
              <w:divBdr>
                <w:top w:val="none" w:sz="0" w:space="0" w:color="auto"/>
                <w:left w:val="none" w:sz="0" w:space="0" w:color="auto"/>
                <w:bottom w:val="none" w:sz="0" w:space="0" w:color="auto"/>
                <w:right w:val="none" w:sz="0" w:space="0" w:color="auto"/>
              </w:divBdr>
            </w:div>
            <w:div w:id="1194809879">
              <w:marLeft w:val="0"/>
              <w:marRight w:val="0"/>
              <w:marTop w:val="0"/>
              <w:marBottom w:val="0"/>
              <w:divBdr>
                <w:top w:val="none" w:sz="0" w:space="0" w:color="auto"/>
                <w:left w:val="none" w:sz="0" w:space="0" w:color="auto"/>
                <w:bottom w:val="none" w:sz="0" w:space="0" w:color="auto"/>
                <w:right w:val="none" w:sz="0" w:space="0" w:color="auto"/>
              </w:divBdr>
            </w:div>
            <w:div w:id="959455704">
              <w:marLeft w:val="0"/>
              <w:marRight w:val="0"/>
              <w:marTop w:val="0"/>
              <w:marBottom w:val="0"/>
              <w:divBdr>
                <w:top w:val="none" w:sz="0" w:space="0" w:color="auto"/>
                <w:left w:val="none" w:sz="0" w:space="0" w:color="auto"/>
                <w:bottom w:val="none" w:sz="0" w:space="0" w:color="auto"/>
                <w:right w:val="none" w:sz="0" w:space="0" w:color="auto"/>
              </w:divBdr>
            </w:div>
            <w:div w:id="170953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5269">
      <w:bodyDiv w:val="1"/>
      <w:marLeft w:val="0"/>
      <w:marRight w:val="0"/>
      <w:marTop w:val="0"/>
      <w:marBottom w:val="0"/>
      <w:divBdr>
        <w:top w:val="none" w:sz="0" w:space="0" w:color="auto"/>
        <w:left w:val="none" w:sz="0" w:space="0" w:color="auto"/>
        <w:bottom w:val="none" w:sz="0" w:space="0" w:color="auto"/>
        <w:right w:val="none" w:sz="0" w:space="0" w:color="auto"/>
      </w:divBdr>
      <w:divsChild>
        <w:div w:id="532614767">
          <w:marLeft w:val="0"/>
          <w:marRight w:val="0"/>
          <w:marTop w:val="0"/>
          <w:marBottom w:val="0"/>
          <w:divBdr>
            <w:top w:val="none" w:sz="0" w:space="0" w:color="auto"/>
            <w:left w:val="none" w:sz="0" w:space="0" w:color="auto"/>
            <w:bottom w:val="none" w:sz="0" w:space="0" w:color="auto"/>
            <w:right w:val="none" w:sz="0" w:space="0" w:color="auto"/>
          </w:divBdr>
          <w:divsChild>
            <w:div w:id="677538550">
              <w:marLeft w:val="0"/>
              <w:marRight w:val="0"/>
              <w:marTop w:val="0"/>
              <w:marBottom w:val="0"/>
              <w:divBdr>
                <w:top w:val="none" w:sz="0" w:space="0" w:color="auto"/>
                <w:left w:val="none" w:sz="0" w:space="0" w:color="auto"/>
                <w:bottom w:val="none" w:sz="0" w:space="0" w:color="auto"/>
                <w:right w:val="none" w:sz="0" w:space="0" w:color="auto"/>
              </w:divBdr>
            </w:div>
            <w:div w:id="439186497">
              <w:marLeft w:val="0"/>
              <w:marRight w:val="0"/>
              <w:marTop w:val="0"/>
              <w:marBottom w:val="0"/>
              <w:divBdr>
                <w:top w:val="none" w:sz="0" w:space="0" w:color="auto"/>
                <w:left w:val="none" w:sz="0" w:space="0" w:color="auto"/>
                <w:bottom w:val="none" w:sz="0" w:space="0" w:color="auto"/>
                <w:right w:val="none" w:sz="0" w:space="0" w:color="auto"/>
              </w:divBdr>
            </w:div>
            <w:div w:id="463888085">
              <w:marLeft w:val="0"/>
              <w:marRight w:val="0"/>
              <w:marTop w:val="0"/>
              <w:marBottom w:val="0"/>
              <w:divBdr>
                <w:top w:val="none" w:sz="0" w:space="0" w:color="auto"/>
                <w:left w:val="none" w:sz="0" w:space="0" w:color="auto"/>
                <w:bottom w:val="none" w:sz="0" w:space="0" w:color="auto"/>
                <w:right w:val="none" w:sz="0" w:space="0" w:color="auto"/>
              </w:divBdr>
            </w:div>
            <w:div w:id="888106765">
              <w:marLeft w:val="0"/>
              <w:marRight w:val="0"/>
              <w:marTop w:val="0"/>
              <w:marBottom w:val="0"/>
              <w:divBdr>
                <w:top w:val="none" w:sz="0" w:space="0" w:color="auto"/>
                <w:left w:val="none" w:sz="0" w:space="0" w:color="auto"/>
                <w:bottom w:val="none" w:sz="0" w:space="0" w:color="auto"/>
                <w:right w:val="none" w:sz="0" w:space="0" w:color="auto"/>
              </w:divBdr>
            </w:div>
            <w:div w:id="2005429744">
              <w:marLeft w:val="0"/>
              <w:marRight w:val="0"/>
              <w:marTop w:val="0"/>
              <w:marBottom w:val="0"/>
              <w:divBdr>
                <w:top w:val="none" w:sz="0" w:space="0" w:color="auto"/>
                <w:left w:val="none" w:sz="0" w:space="0" w:color="auto"/>
                <w:bottom w:val="none" w:sz="0" w:space="0" w:color="auto"/>
                <w:right w:val="none" w:sz="0" w:space="0" w:color="auto"/>
              </w:divBdr>
            </w:div>
            <w:div w:id="814220824">
              <w:marLeft w:val="0"/>
              <w:marRight w:val="0"/>
              <w:marTop w:val="0"/>
              <w:marBottom w:val="0"/>
              <w:divBdr>
                <w:top w:val="none" w:sz="0" w:space="0" w:color="auto"/>
                <w:left w:val="none" w:sz="0" w:space="0" w:color="auto"/>
                <w:bottom w:val="none" w:sz="0" w:space="0" w:color="auto"/>
                <w:right w:val="none" w:sz="0" w:space="0" w:color="auto"/>
              </w:divBdr>
            </w:div>
            <w:div w:id="1631285227">
              <w:marLeft w:val="0"/>
              <w:marRight w:val="0"/>
              <w:marTop w:val="0"/>
              <w:marBottom w:val="0"/>
              <w:divBdr>
                <w:top w:val="none" w:sz="0" w:space="0" w:color="auto"/>
                <w:left w:val="none" w:sz="0" w:space="0" w:color="auto"/>
                <w:bottom w:val="none" w:sz="0" w:space="0" w:color="auto"/>
                <w:right w:val="none" w:sz="0" w:space="0" w:color="auto"/>
              </w:divBdr>
            </w:div>
            <w:div w:id="805591049">
              <w:marLeft w:val="0"/>
              <w:marRight w:val="0"/>
              <w:marTop w:val="0"/>
              <w:marBottom w:val="0"/>
              <w:divBdr>
                <w:top w:val="none" w:sz="0" w:space="0" w:color="auto"/>
                <w:left w:val="none" w:sz="0" w:space="0" w:color="auto"/>
                <w:bottom w:val="none" w:sz="0" w:space="0" w:color="auto"/>
                <w:right w:val="none" w:sz="0" w:space="0" w:color="auto"/>
              </w:divBdr>
            </w:div>
            <w:div w:id="4524667">
              <w:marLeft w:val="0"/>
              <w:marRight w:val="0"/>
              <w:marTop w:val="0"/>
              <w:marBottom w:val="0"/>
              <w:divBdr>
                <w:top w:val="none" w:sz="0" w:space="0" w:color="auto"/>
                <w:left w:val="none" w:sz="0" w:space="0" w:color="auto"/>
                <w:bottom w:val="none" w:sz="0" w:space="0" w:color="auto"/>
                <w:right w:val="none" w:sz="0" w:space="0" w:color="auto"/>
              </w:divBdr>
            </w:div>
            <w:div w:id="562300900">
              <w:marLeft w:val="0"/>
              <w:marRight w:val="0"/>
              <w:marTop w:val="0"/>
              <w:marBottom w:val="0"/>
              <w:divBdr>
                <w:top w:val="none" w:sz="0" w:space="0" w:color="auto"/>
                <w:left w:val="none" w:sz="0" w:space="0" w:color="auto"/>
                <w:bottom w:val="none" w:sz="0" w:space="0" w:color="auto"/>
                <w:right w:val="none" w:sz="0" w:space="0" w:color="auto"/>
              </w:divBdr>
            </w:div>
            <w:div w:id="1165902507">
              <w:marLeft w:val="0"/>
              <w:marRight w:val="0"/>
              <w:marTop w:val="0"/>
              <w:marBottom w:val="0"/>
              <w:divBdr>
                <w:top w:val="none" w:sz="0" w:space="0" w:color="auto"/>
                <w:left w:val="none" w:sz="0" w:space="0" w:color="auto"/>
                <w:bottom w:val="none" w:sz="0" w:space="0" w:color="auto"/>
                <w:right w:val="none" w:sz="0" w:space="0" w:color="auto"/>
              </w:divBdr>
            </w:div>
            <w:div w:id="778918406">
              <w:marLeft w:val="0"/>
              <w:marRight w:val="0"/>
              <w:marTop w:val="0"/>
              <w:marBottom w:val="0"/>
              <w:divBdr>
                <w:top w:val="none" w:sz="0" w:space="0" w:color="auto"/>
                <w:left w:val="none" w:sz="0" w:space="0" w:color="auto"/>
                <w:bottom w:val="none" w:sz="0" w:space="0" w:color="auto"/>
                <w:right w:val="none" w:sz="0" w:space="0" w:color="auto"/>
              </w:divBdr>
            </w:div>
            <w:div w:id="920869772">
              <w:marLeft w:val="0"/>
              <w:marRight w:val="0"/>
              <w:marTop w:val="0"/>
              <w:marBottom w:val="0"/>
              <w:divBdr>
                <w:top w:val="none" w:sz="0" w:space="0" w:color="auto"/>
                <w:left w:val="none" w:sz="0" w:space="0" w:color="auto"/>
                <w:bottom w:val="none" w:sz="0" w:space="0" w:color="auto"/>
                <w:right w:val="none" w:sz="0" w:space="0" w:color="auto"/>
              </w:divBdr>
            </w:div>
            <w:div w:id="928194903">
              <w:marLeft w:val="0"/>
              <w:marRight w:val="0"/>
              <w:marTop w:val="0"/>
              <w:marBottom w:val="0"/>
              <w:divBdr>
                <w:top w:val="none" w:sz="0" w:space="0" w:color="auto"/>
                <w:left w:val="none" w:sz="0" w:space="0" w:color="auto"/>
                <w:bottom w:val="none" w:sz="0" w:space="0" w:color="auto"/>
                <w:right w:val="none" w:sz="0" w:space="0" w:color="auto"/>
              </w:divBdr>
            </w:div>
            <w:div w:id="275068175">
              <w:marLeft w:val="0"/>
              <w:marRight w:val="0"/>
              <w:marTop w:val="0"/>
              <w:marBottom w:val="0"/>
              <w:divBdr>
                <w:top w:val="none" w:sz="0" w:space="0" w:color="auto"/>
                <w:left w:val="none" w:sz="0" w:space="0" w:color="auto"/>
                <w:bottom w:val="none" w:sz="0" w:space="0" w:color="auto"/>
                <w:right w:val="none" w:sz="0" w:space="0" w:color="auto"/>
              </w:divBdr>
            </w:div>
            <w:div w:id="633369524">
              <w:marLeft w:val="0"/>
              <w:marRight w:val="0"/>
              <w:marTop w:val="0"/>
              <w:marBottom w:val="0"/>
              <w:divBdr>
                <w:top w:val="none" w:sz="0" w:space="0" w:color="auto"/>
                <w:left w:val="none" w:sz="0" w:space="0" w:color="auto"/>
                <w:bottom w:val="none" w:sz="0" w:space="0" w:color="auto"/>
                <w:right w:val="none" w:sz="0" w:space="0" w:color="auto"/>
              </w:divBdr>
            </w:div>
            <w:div w:id="1582908716">
              <w:marLeft w:val="0"/>
              <w:marRight w:val="0"/>
              <w:marTop w:val="0"/>
              <w:marBottom w:val="0"/>
              <w:divBdr>
                <w:top w:val="none" w:sz="0" w:space="0" w:color="auto"/>
                <w:left w:val="none" w:sz="0" w:space="0" w:color="auto"/>
                <w:bottom w:val="none" w:sz="0" w:space="0" w:color="auto"/>
                <w:right w:val="none" w:sz="0" w:space="0" w:color="auto"/>
              </w:divBdr>
            </w:div>
            <w:div w:id="1245996535">
              <w:marLeft w:val="0"/>
              <w:marRight w:val="0"/>
              <w:marTop w:val="0"/>
              <w:marBottom w:val="0"/>
              <w:divBdr>
                <w:top w:val="none" w:sz="0" w:space="0" w:color="auto"/>
                <w:left w:val="none" w:sz="0" w:space="0" w:color="auto"/>
                <w:bottom w:val="none" w:sz="0" w:space="0" w:color="auto"/>
                <w:right w:val="none" w:sz="0" w:space="0" w:color="auto"/>
              </w:divBdr>
            </w:div>
            <w:div w:id="1336112792">
              <w:marLeft w:val="0"/>
              <w:marRight w:val="0"/>
              <w:marTop w:val="0"/>
              <w:marBottom w:val="0"/>
              <w:divBdr>
                <w:top w:val="none" w:sz="0" w:space="0" w:color="auto"/>
                <w:left w:val="none" w:sz="0" w:space="0" w:color="auto"/>
                <w:bottom w:val="none" w:sz="0" w:space="0" w:color="auto"/>
                <w:right w:val="none" w:sz="0" w:space="0" w:color="auto"/>
              </w:divBdr>
            </w:div>
            <w:div w:id="1355230080">
              <w:marLeft w:val="0"/>
              <w:marRight w:val="0"/>
              <w:marTop w:val="0"/>
              <w:marBottom w:val="0"/>
              <w:divBdr>
                <w:top w:val="none" w:sz="0" w:space="0" w:color="auto"/>
                <w:left w:val="none" w:sz="0" w:space="0" w:color="auto"/>
                <w:bottom w:val="none" w:sz="0" w:space="0" w:color="auto"/>
                <w:right w:val="none" w:sz="0" w:space="0" w:color="auto"/>
              </w:divBdr>
            </w:div>
            <w:div w:id="1660765546">
              <w:marLeft w:val="0"/>
              <w:marRight w:val="0"/>
              <w:marTop w:val="0"/>
              <w:marBottom w:val="0"/>
              <w:divBdr>
                <w:top w:val="none" w:sz="0" w:space="0" w:color="auto"/>
                <w:left w:val="none" w:sz="0" w:space="0" w:color="auto"/>
                <w:bottom w:val="none" w:sz="0" w:space="0" w:color="auto"/>
                <w:right w:val="none" w:sz="0" w:space="0" w:color="auto"/>
              </w:divBdr>
            </w:div>
            <w:div w:id="131752742">
              <w:marLeft w:val="0"/>
              <w:marRight w:val="0"/>
              <w:marTop w:val="0"/>
              <w:marBottom w:val="0"/>
              <w:divBdr>
                <w:top w:val="none" w:sz="0" w:space="0" w:color="auto"/>
                <w:left w:val="none" w:sz="0" w:space="0" w:color="auto"/>
                <w:bottom w:val="none" w:sz="0" w:space="0" w:color="auto"/>
                <w:right w:val="none" w:sz="0" w:space="0" w:color="auto"/>
              </w:divBdr>
            </w:div>
            <w:div w:id="1277638066">
              <w:marLeft w:val="0"/>
              <w:marRight w:val="0"/>
              <w:marTop w:val="0"/>
              <w:marBottom w:val="0"/>
              <w:divBdr>
                <w:top w:val="none" w:sz="0" w:space="0" w:color="auto"/>
                <w:left w:val="none" w:sz="0" w:space="0" w:color="auto"/>
                <w:bottom w:val="none" w:sz="0" w:space="0" w:color="auto"/>
                <w:right w:val="none" w:sz="0" w:space="0" w:color="auto"/>
              </w:divBdr>
            </w:div>
            <w:div w:id="1967195930">
              <w:marLeft w:val="0"/>
              <w:marRight w:val="0"/>
              <w:marTop w:val="0"/>
              <w:marBottom w:val="0"/>
              <w:divBdr>
                <w:top w:val="none" w:sz="0" w:space="0" w:color="auto"/>
                <w:left w:val="none" w:sz="0" w:space="0" w:color="auto"/>
                <w:bottom w:val="none" w:sz="0" w:space="0" w:color="auto"/>
                <w:right w:val="none" w:sz="0" w:space="0" w:color="auto"/>
              </w:divBdr>
            </w:div>
            <w:div w:id="9779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1939">
      <w:bodyDiv w:val="1"/>
      <w:marLeft w:val="0"/>
      <w:marRight w:val="0"/>
      <w:marTop w:val="0"/>
      <w:marBottom w:val="0"/>
      <w:divBdr>
        <w:top w:val="none" w:sz="0" w:space="0" w:color="auto"/>
        <w:left w:val="none" w:sz="0" w:space="0" w:color="auto"/>
        <w:bottom w:val="none" w:sz="0" w:space="0" w:color="auto"/>
        <w:right w:val="none" w:sz="0" w:space="0" w:color="auto"/>
      </w:divBdr>
      <w:divsChild>
        <w:div w:id="306671886">
          <w:marLeft w:val="0"/>
          <w:marRight w:val="0"/>
          <w:marTop w:val="0"/>
          <w:marBottom w:val="0"/>
          <w:divBdr>
            <w:top w:val="none" w:sz="0" w:space="0" w:color="auto"/>
            <w:left w:val="none" w:sz="0" w:space="0" w:color="auto"/>
            <w:bottom w:val="none" w:sz="0" w:space="0" w:color="auto"/>
            <w:right w:val="none" w:sz="0" w:space="0" w:color="auto"/>
          </w:divBdr>
          <w:divsChild>
            <w:div w:id="1667704283">
              <w:marLeft w:val="0"/>
              <w:marRight w:val="0"/>
              <w:marTop w:val="0"/>
              <w:marBottom w:val="0"/>
              <w:divBdr>
                <w:top w:val="none" w:sz="0" w:space="0" w:color="auto"/>
                <w:left w:val="none" w:sz="0" w:space="0" w:color="auto"/>
                <w:bottom w:val="none" w:sz="0" w:space="0" w:color="auto"/>
                <w:right w:val="none" w:sz="0" w:space="0" w:color="auto"/>
              </w:divBdr>
            </w:div>
            <w:div w:id="1174952390">
              <w:marLeft w:val="0"/>
              <w:marRight w:val="0"/>
              <w:marTop w:val="0"/>
              <w:marBottom w:val="0"/>
              <w:divBdr>
                <w:top w:val="none" w:sz="0" w:space="0" w:color="auto"/>
                <w:left w:val="none" w:sz="0" w:space="0" w:color="auto"/>
                <w:bottom w:val="none" w:sz="0" w:space="0" w:color="auto"/>
                <w:right w:val="none" w:sz="0" w:space="0" w:color="auto"/>
              </w:divBdr>
            </w:div>
            <w:div w:id="311183064">
              <w:marLeft w:val="0"/>
              <w:marRight w:val="0"/>
              <w:marTop w:val="0"/>
              <w:marBottom w:val="0"/>
              <w:divBdr>
                <w:top w:val="none" w:sz="0" w:space="0" w:color="auto"/>
                <w:left w:val="none" w:sz="0" w:space="0" w:color="auto"/>
                <w:bottom w:val="none" w:sz="0" w:space="0" w:color="auto"/>
                <w:right w:val="none" w:sz="0" w:space="0" w:color="auto"/>
              </w:divBdr>
            </w:div>
            <w:div w:id="190718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99776">
      <w:bodyDiv w:val="1"/>
      <w:marLeft w:val="0"/>
      <w:marRight w:val="0"/>
      <w:marTop w:val="0"/>
      <w:marBottom w:val="0"/>
      <w:divBdr>
        <w:top w:val="none" w:sz="0" w:space="0" w:color="auto"/>
        <w:left w:val="none" w:sz="0" w:space="0" w:color="auto"/>
        <w:bottom w:val="none" w:sz="0" w:space="0" w:color="auto"/>
        <w:right w:val="none" w:sz="0" w:space="0" w:color="auto"/>
      </w:divBdr>
      <w:divsChild>
        <w:div w:id="1044982429">
          <w:marLeft w:val="0"/>
          <w:marRight w:val="0"/>
          <w:marTop w:val="0"/>
          <w:marBottom w:val="0"/>
          <w:divBdr>
            <w:top w:val="none" w:sz="0" w:space="0" w:color="auto"/>
            <w:left w:val="none" w:sz="0" w:space="0" w:color="auto"/>
            <w:bottom w:val="none" w:sz="0" w:space="0" w:color="auto"/>
            <w:right w:val="none" w:sz="0" w:space="0" w:color="auto"/>
          </w:divBdr>
          <w:divsChild>
            <w:div w:id="261032022">
              <w:marLeft w:val="0"/>
              <w:marRight w:val="0"/>
              <w:marTop w:val="0"/>
              <w:marBottom w:val="0"/>
              <w:divBdr>
                <w:top w:val="none" w:sz="0" w:space="0" w:color="auto"/>
                <w:left w:val="none" w:sz="0" w:space="0" w:color="auto"/>
                <w:bottom w:val="none" w:sz="0" w:space="0" w:color="auto"/>
                <w:right w:val="none" w:sz="0" w:space="0" w:color="auto"/>
              </w:divBdr>
            </w:div>
            <w:div w:id="1402409800">
              <w:marLeft w:val="0"/>
              <w:marRight w:val="0"/>
              <w:marTop w:val="0"/>
              <w:marBottom w:val="0"/>
              <w:divBdr>
                <w:top w:val="none" w:sz="0" w:space="0" w:color="auto"/>
                <w:left w:val="none" w:sz="0" w:space="0" w:color="auto"/>
                <w:bottom w:val="none" w:sz="0" w:space="0" w:color="auto"/>
                <w:right w:val="none" w:sz="0" w:space="0" w:color="auto"/>
              </w:divBdr>
            </w:div>
            <w:div w:id="1038506380">
              <w:marLeft w:val="0"/>
              <w:marRight w:val="0"/>
              <w:marTop w:val="0"/>
              <w:marBottom w:val="0"/>
              <w:divBdr>
                <w:top w:val="none" w:sz="0" w:space="0" w:color="auto"/>
                <w:left w:val="none" w:sz="0" w:space="0" w:color="auto"/>
                <w:bottom w:val="none" w:sz="0" w:space="0" w:color="auto"/>
                <w:right w:val="none" w:sz="0" w:space="0" w:color="auto"/>
              </w:divBdr>
            </w:div>
            <w:div w:id="2090686165">
              <w:marLeft w:val="0"/>
              <w:marRight w:val="0"/>
              <w:marTop w:val="0"/>
              <w:marBottom w:val="0"/>
              <w:divBdr>
                <w:top w:val="none" w:sz="0" w:space="0" w:color="auto"/>
                <w:left w:val="none" w:sz="0" w:space="0" w:color="auto"/>
                <w:bottom w:val="none" w:sz="0" w:space="0" w:color="auto"/>
                <w:right w:val="none" w:sz="0" w:space="0" w:color="auto"/>
              </w:divBdr>
            </w:div>
            <w:div w:id="1272784198">
              <w:marLeft w:val="0"/>
              <w:marRight w:val="0"/>
              <w:marTop w:val="0"/>
              <w:marBottom w:val="0"/>
              <w:divBdr>
                <w:top w:val="none" w:sz="0" w:space="0" w:color="auto"/>
                <w:left w:val="none" w:sz="0" w:space="0" w:color="auto"/>
                <w:bottom w:val="none" w:sz="0" w:space="0" w:color="auto"/>
                <w:right w:val="none" w:sz="0" w:space="0" w:color="auto"/>
              </w:divBdr>
            </w:div>
            <w:div w:id="334109060">
              <w:marLeft w:val="0"/>
              <w:marRight w:val="0"/>
              <w:marTop w:val="0"/>
              <w:marBottom w:val="0"/>
              <w:divBdr>
                <w:top w:val="none" w:sz="0" w:space="0" w:color="auto"/>
                <w:left w:val="none" w:sz="0" w:space="0" w:color="auto"/>
                <w:bottom w:val="none" w:sz="0" w:space="0" w:color="auto"/>
                <w:right w:val="none" w:sz="0" w:space="0" w:color="auto"/>
              </w:divBdr>
            </w:div>
            <w:div w:id="2134789946">
              <w:marLeft w:val="0"/>
              <w:marRight w:val="0"/>
              <w:marTop w:val="0"/>
              <w:marBottom w:val="0"/>
              <w:divBdr>
                <w:top w:val="none" w:sz="0" w:space="0" w:color="auto"/>
                <w:left w:val="none" w:sz="0" w:space="0" w:color="auto"/>
                <w:bottom w:val="none" w:sz="0" w:space="0" w:color="auto"/>
                <w:right w:val="none" w:sz="0" w:space="0" w:color="auto"/>
              </w:divBdr>
            </w:div>
            <w:div w:id="2077892049">
              <w:marLeft w:val="0"/>
              <w:marRight w:val="0"/>
              <w:marTop w:val="0"/>
              <w:marBottom w:val="0"/>
              <w:divBdr>
                <w:top w:val="none" w:sz="0" w:space="0" w:color="auto"/>
                <w:left w:val="none" w:sz="0" w:space="0" w:color="auto"/>
                <w:bottom w:val="none" w:sz="0" w:space="0" w:color="auto"/>
                <w:right w:val="none" w:sz="0" w:space="0" w:color="auto"/>
              </w:divBdr>
            </w:div>
            <w:div w:id="1944266137">
              <w:marLeft w:val="0"/>
              <w:marRight w:val="0"/>
              <w:marTop w:val="0"/>
              <w:marBottom w:val="0"/>
              <w:divBdr>
                <w:top w:val="none" w:sz="0" w:space="0" w:color="auto"/>
                <w:left w:val="none" w:sz="0" w:space="0" w:color="auto"/>
                <w:bottom w:val="none" w:sz="0" w:space="0" w:color="auto"/>
                <w:right w:val="none" w:sz="0" w:space="0" w:color="auto"/>
              </w:divBdr>
            </w:div>
            <w:div w:id="1675260358">
              <w:marLeft w:val="0"/>
              <w:marRight w:val="0"/>
              <w:marTop w:val="0"/>
              <w:marBottom w:val="0"/>
              <w:divBdr>
                <w:top w:val="none" w:sz="0" w:space="0" w:color="auto"/>
                <w:left w:val="none" w:sz="0" w:space="0" w:color="auto"/>
                <w:bottom w:val="none" w:sz="0" w:space="0" w:color="auto"/>
                <w:right w:val="none" w:sz="0" w:space="0" w:color="auto"/>
              </w:divBdr>
            </w:div>
            <w:div w:id="1666008529">
              <w:marLeft w:val="0"/>
              <w:marRight w:val="0"/>
              <w:marTop w:val="0"/>
              <w:marBottom w:val="0"/>
              <w:divBdr>
                <w:top w:val="none" w:sz="0" w:space="0" w:color="auto"/>
                <w:left w:val="none" w:sz="0" w:space="0" w:color="auto"/>
                <w:bottom w:val="none" w:sz="0" w:space="0" w:color="auto"/>
                <w:right w:val="none" w:sz="0" w:space="0" w:color="auto"/>
              </w:divBdr>
            </w:div>
            <w:div w:id="49229353">
              <w:marLeft w:val="0"/>
              <w:marRight w:val="0"/>
              <w:marTop w:val="0"/>
              <w:marBottom w:val="0"/>
              <w:divBdr>
                <w:top w:val="none" w:sz="0" w:space="0" w:color="auto"/>
                <w:left w:val="none" w:sz="0" w:space="0" w:color="auto"/>
                <w:bottom w:val="none" w:sz="0" w:space="0" w:color="auto"/>
                <w:right w:val="none" w:sz="0" w:space="0" w:color="auto"/>
              </w:divBdr>
            </w:div>
            <w:div w:id="1867476480">
              <w:marLeft w:val="0"/>
              <w:marRight w:val="0"/>
              <w:marTop w:val="0"/>
              <w:marBottom w:val="0"/>
              <w:divBdr>
                <w:top w:val="none" w:sz="0" w:space="0" w:color="auto"/>
                <w:left w:val="none" w:sz="0" w:space="0" w:color="auto"/>
                <w:bottom w:val="none" w:sz="0" w:space="0" w:color="auto"/>
                <w:right w:val="none" w:sz="0" w:space="0" w:color="auto"/>
              </w:divBdr>
            </w:div>
            <w:div w:id="246114200">
              <w:marLeft w:val="0"/>
              <w:marRight w:val="0"/>
              <w:marTop w:val="0"/>
              <w:marBottom w:val="0"/>
              <w:divBdr>
                <w:top w:val="none" w:sz="0" w:space="0" w:color="auto"/>
                <w:left w:val="none" w:sz="0" w:space="0" w:color="auto"/>
                <w:bottom w:val="none" w:sz="0" w:space="0" w:color="auto"/>
                <w:right w:val="none" w:sz="0" w:space="0" w:color="auto"/>
              </w:divBdr>
            </w:div>
            <w:div w:id="1271551918">
              <w:marLeft w:val="0"/>
              <w:marRight w:val="0"/>
              <w:marTop w:val="0"/>
              <w:marBottom w:val="0"/>
              <w:divBdr>
                <w:top w:val="none" w:sz="0" w:space="0" w:color="auto"/>
                <w:left w:val="none" w:sz="0" w:space="0" w:color="auto"/>
                <w:bottom w:val="none" w:sz="0" w:space="0" w:color="auto"/>
                <w:right w:val="none" w:sz="0" w:space="0" w:color="auto"/>
              </w:divBdr>
            </w:div>
            <w:div w:id="1138688865">
              <w:marLeft w:val="0"/>
              <w:marRight w:val="0"/>
              <w:marTop w:val="0"/>
              <w:marBottom w:val="0"/>
              <w:divBdr>
                <w:top w:val="none" w:sz="0" w:space="0" w:color="auto"/>
                <w:left w:val="none" w:sz="0" w:space="0" w:color="auto"/>
                <w:bottom w:val="none" w:sz="0" w:space="0" w:color="auto"/>
                <w:right w:val="none" w:sz="0" w:space="0" w:color="auto"/>
              </w:divBdr>
            </w:div>
            <w:div w:id="439683666">
              <w:marLeft w:val="0"/>
              <w:marRight w:val="0"/>
              <w:marTop w:val="0"/>
              <w:marBottom w:val="0"/>
              <w:divBdr>
                <w:top w:val="none" w:sz="0" w:space="0" w:color="auto"/>
                <w:left w:val="none" w:sz="0" w:space="0" w:color="auto"/>
                <w:bottom w:val="none" w:sz="0" w:space="0" w:color="auto"/>
                <w:right w:val="none" w:sz="0" w:space="0" w:color="auto"/>
              </w:divBdr>
            </w:div>
            <w:div w:id="2037998585">
              <w:marLeft w:val="0"/>
              <w:marRight w:val="0"/>
              <w:marTop w:val="0"/>
              <w:marBottom w:val="0"/>
              <w:divBdr>
                <w:top w:val="none" w:sz="0" w:space="0" w:color="auto"/>
                <w:left w:val="none" w:sz="0" w:space="0" w:color="auto"/>
                <w:bottom w:val="none" w:sz="0" w:space="0" w:color="auto"/>
                <w:right w:val="none" w:sz="0" w:space="0" w:color="auto"/>
              </w:divBdr>
            </w:div>
            <w:div w:id="2036076126">
              <w:marLeft w:val="0"/>
              <w:marRight w:val="0"/>
              <w:marTop w:val="0"/>
              <w:marBottom w:val="0"/>
              <w:divBdr>
                <w:top w:val="none" w:sz="0" w:space="0" w:color="auto"/>
                <w:left w:val="none" w:sz="0" w:space="0" w:color="auto"/>
                <w:bottom w:val="none" w:sz="0" w:space="0" w:color="auto"/>
                <w:right w:val="none" w:sz="0" w:space="0" w:color="auto"/>
              </w:divBdr>
            </w:div>
            <w:div w:id="976028475">
              <w:marLeft w:val="0"/>
              <w:marRight w:val="0"/>
              <w:marTop w:val="0"/>
              <w:marBottom w:val="0"/>
              <w:divBdr>
                <w:top w:val="none" w:sz="0" w:space="0" w:color="auto"/>
                <w:left w:val="none" w:sz="0" w:space="0" w:color="auto"/>
                <w:bottom w:val="none" w:sz="0" w:space="0" w:color="auto"/>
                <w:right w:val="none" w:sz="0" w:space="0" w:color="auto"/>
              </w:divBdr>
            </w:div>
            <w:div w:id="1829710812">
              <w:marLeft w:val="0"/>
              <w:marRight w:val="0"/>
              <w:marTop w:val="0"/>
              <w:marBottom w:val="0"/>
              <w:divBdr>
                <w:top w:val="none" w:sz="0" w:space="0" w:color="auto"/>
                <w:left w:val="none" w:sz="0" w:space="0" w:color="auto"/>
                <w:bottom w:val="none" w:sz="0" w:space="0" w:color="auto"/>
                <w:right w:val="none" w:sz="0" w:space="0" w:color="auto"/>
              </w:divBdr>
            </w:div>
            <w:div w:id="931746858">
              <w:marLeft w:val="0"/>
              <w:marRight w:val="0"/>
              <w:marTop w:val="0"/>
              <w:marBottom w:val="0"/>
              <w:divBdr>
                <w:top w:val="none" w:sz="0" w:space="0" w:color="auto"/>
                <w:left w:val="none" w:sz="0" w:space="0" w:color="auto"/>
                <w:bottom w:val="none" w:sz="0" w:space="0" w:color="auto"/>
                <w:right w:val="none" w:sz="0" w:space="0" w:color="auto"/>
              </w:divBdr>
            </w:div>
            <w:div w:id="1687362267">
              <w:marLeft w:val="0"/>
              <w:marRight w:val="0"/>
              <w:marTop w:val="0"/>
              <w:marBottom w:val="0"/>
              <w:divBdr>
                <w:top w:val="none" w:sz="0" w:space="0" w:color="auto"/>
                <w:left w:val="none" w:sz="0" w:space="0" w:color="auto"/>
                <w:bottom w:val="none" w:sz="0" w:space="0" w:color="auto"/>
                <w:right w:val="none" w:sz="0" w:space="0" w:color="auto"/>
              </w:divBdr>
            </w:div>
            <w:div w:id="15783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81342">
      <w:bodyDiv w:val="1"/>
      <w:marLeft w:val="0"/>
      <w:marRight w:val="0"/>
      <w:marTop w:val="0"/>
      <w:marBottom w:val="0"/>
      <w:divBdr>
        <w:top w:val="none" w:sz="0" w:space="0" w:color="auto"/>
        <w:left w:val="none" w:sz="0" w:space="0" w:color="auto"/>
        <w:bottom w:val="none" w:sz="0" w:space="0" w:color="auto"/>
        <w:right w:val="none" w:sz="0" w:space="0" w:color="auto"/>
      </w:divBdr>
      <w:divsChild>
        <w:div w:id="2069449932">
          <w:marLeft w:val="0"/>
          <w:marRight w:val="0"/>
          <w:marTop w:val="0"/>
          <w:marBottom w:val="0"/>
          <w:divBdr>
            <w:top w:val="none" w:sz="0" w:space="0" w:color="auto"/>
            <w:left w:val="none" w:sz="0" w:space="0" w:color="auto"/>
            <w:bottom w:val="none" w:sz="0" w:space="0" w:color="auto"/>
            <w:right w:val="none" w:sz="0" w:space="0" w:color="auto"/>
          </w:divBdr>
          <w:divsChild>
            <w:div w:id="5291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6506">
      <w:bodyDiv w:val="1"/>
      <w:marLeft w:val="0"/>
      <w:marRight w:val="0"/>
      <w:marTop w:val="0"/>
      <w:marBottom w:val="0"/>
      <w:divBdr>
        <w:top w:val="none" w:sz="0" w:space="0" w:color="auto"/>
        <w:left w:val="none" w:sz="0" w:space="0" w:color="auto"/>
        <w:bottom w:val="none" w:sz="0" w:space="0" w:color="auto"/>
        <w:right w:val="none" w:sz="0" w:space="0" w:color="auto"/>
      </w:divBdr>
      <w:divsChild>
        <w:div w:id="1514176396">
          <w:marLeft w:val="0"/>
          <w:marRight w:val="0"/>
          <w:marTop w:val="0"/>
          <w:marBottom w:val="0"/>
          <w:divBdr>
            <w:top w:val="none" w:sz="0" w:space="0" w:color="auto"/>
            <w:left w:val="none" w:sz="0" w:space="0" w:color="auto"/>
            <w:bottom w:val="none" w:sz="0" w:space="0" w:color="auto"/>
            <w:right w:val="none" w:sz="0" w:space="0" w:color="auto"/>
          </w:divBdr>
          <w:divsChild>
            <w:div w:id="18524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614">
      <w:bodyDiv w:val="1"/>
      <w:marLeft w:val="0"/>
      <w:marRight w:val="0"/>
      <w:marTop w:val="0"/>
      <w:marBottom w:val="0"/>
      <w:divBdr>
        <w:top w:val="none" w:sz="0" w:space="0" w:color="auto"/>
        <w:left w:val="none" w:sz="0" w:space="0" w:color="auto"/>
        <w:bottom w:val="none" w:sz="0" w:space="0" w:color="auto"/>
        <w:right w:val="none" w:sz="0" w:space="0" w:color="auto"/>
      </w:divBdr>
      <w:divsChild>
        <w:div w:id="1407996449">
          <w:marLeft w:val="0"/>
          <w:marRight w:val="0"/>
          <w:marTop w:val="0"/>
          <w:marBottom w:val="0"/>
          <w:divBdr>
            <w:top w:val="none" w:sz="0" w:space="0" w:color="auto"/>
            <w:left w:val="none" w:sz="0" w:space="0" w:color="auto"/>
            <w:bottom w:val="none" w:sz="0" w:space="0" w:color="auto"/>
            <w:right w:val="none" w:sz="0" w:space="0" w:color="auto"/>
          </w:divBdr>
          <w:divsChild>
            <w:div w:id="4505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7790">
      <w:bodyDiv w:val="1"/>
      <w:marLeft w:val="0"/>
      <w:marRight w:val="0"/>
      <w:marTop w:val="0"/>
      <w:marBottom w:val="0"/>
      <w:divBdr>
        <w:top w:val="none" w:sz="0" w:space="0" w:color="auto"/>
        <w:left w:val="none" w:sz="0" w:space="0" w:color="auto"/>
        <w:bottom w:val="none" w:sz="0" w:space="0" w:color="auto"/>
        <w:right w:val="none" w:sz="0" w:space="0" w:color="auto"/>
      </w:divBdr>
      <w:divsChild>
        <w:div w:id="1410082117">
          <w:marLeft w:val="0"/>
          <w:marRight w:val="0"/>
          <w:marTop w:val="0"/>
          <w:marBottom w:val="0"/>
          <w:divBdr>
            <w:top w:val="none" w:sz="0" w:space="0" w:color="auto"/>
            <w:left w:val="none" w:sz="0" w:space="0" w:color="auto"/>
            <w:bottom w:val="none" w:sz="0" w:space="0" w:color="auto"/>
            <w:right w:val="none" w:sz="0" w:space="0" w:color="auto"/>
          </w:divBdr>
          <w:divsChild>
            <w:div w:id="10541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81298">
      <w:bodyDiv w:val="1"/>
      <w:marLeft w:val="0"/>
      <w:marRight w:val="0"/>
      <w:marTop w:val="0"/>
      <w:marBottom w:val="0"/>
      <w:divBdr>
        <w:top w:val="none" w:sz="0" w:space="0" w:color="auto"/>
        <w:left w:val="none" w:sz="0" w:space="0" w:color="auto"/>
        <w:bottom w:val="none" w:sz="0" w:space="0" w:color="auto"/>
        <w:right w:val="none" w:sz="0" w:space="0" w:color="auto"/>
      </w:divBdr>
      <w:divsChild>
        <w:div w:id="603148996">
          <w:marLeft w:val="0"/>
          <w:marRight w:val="0"/>
          <w:marTop w:val="0"/>
          <w:marBottom w:val="0"/>
          <w:divBdr>
            <w:top w:val="none" w:sz="0" w:space="0" w:color="auto"/>
            <w:left w:val="none" w:sz="0" w:space="0" w:color="auto"/>
            <w:bottom w:val="none" w:sz="0" w:space="0" w:color="auto"/>
            <w:right w:val="none" w:sz="0" w:space="0" w:color="auto"/>
          </w:divBdr>
          <w:divsChild>
            <w:div w:id="5396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3907">
      <w:bodyDiv w:val="1"/>
      <w:marLeft w:val="0"/>
      <w:marRight w:val="0"/>
      <w:marTop w:val="0"/>
      <w:marBottom w:val="0"/>
      <w:divBdr>
        <w:top w:val="none" w:sz="0" w:space="0" w:color="auto"/>
        <w:left w:val="none" w:sz="0" w:space="0" w:color="auto"/>
        <w:bottom w:val="none" w:sz="0" w:space="0" w:color="auto"/>
        <w:right w:val="none" w:sz="0" w:space="0" w:color="auto"/>
      </w:divBdr>
      <w:divsChild>
        <w:div w:id="7606842">
          <w:marLeft w:val="0"/>
          <w:marRight w:val="0"/>
          <w:marTop w:val="0"/>
          <w:marBottom w:val="0"/>
          <w:divBdr>
            <w:top w:val="none" w:sz="0" w:space="0" w:color="auto"/>
            <w:left w:val="none" w:sz="0" w:space="0" w:color="auto"/>
            <w:bottom w:val="none" w:sz="0" w:space="0" w:color="auto"/>
            <w:right w:val="none" w:sz="0" w:space="0" w:color="auto"/>
          </w:divBdr>
          <w:divsChild>
            <w:div w:id="58622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0329">
      <w:bodyDiv w:val="1"/>
      <w:marLeft w:val="0"/>
      <w:marRight w:val="0"/>
      <w:marTop w:val="0"/>
      <w:marBottom w:val="0"/>
      <w:divBdr>
        <w:top w:val="none" w:sz="0" w:space="0" w:color="auto"/>
        <w:left w:val="none" w:sz="0" w:space="0" w:color="auto"/>
        <w:bottom w:val="none" w:sz="0" w:space="0" w:color="auto"/>
        <w:right w:val="none" w:sz="0" w:space="0" w:color="auto"/>
      </w:divBdr>
      <w:divsChild>
        <w:div w:id="1728142248">
          <w:marLeft w:val="0"/>
          <w:marRight w:val="0"/>
          <w:marTop w:val="0"/>
          <w:marBottom w:val="0"/>
          <w:divBdr>
            <w:top w:val="none" w:sz="0" w:space="0" w:color="auto"/>
            <w:left w:val="none" w:sz="0" w:space="0" w:color="auto"/>
            <w:bottom w:val="none" w:sz="0" w:space="0" w:color="auto"/>
            <w:right w:val="none" w:sz="0" w:space="0" w:color="auto"/>
          </w:divBdr>
          <w:divsChild>
            <w:div w:id="90079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0688">
      <w:bodyDiv w:val="1"/>
      <w:marLeft w:val="0"/>
      <w:marRight w:val="0"/>
      <w:marTop w:val="0"/>
      <w:marBottom w:val="0"/>
      <w:divBdr>
        <w:top w:val="none" w:sz="0" w:space="0" w:color="auto"/>
        <w:left w:val="none" w:sz="0" w:space="0" w:color="auto"/>
        <w:bottom w:val="none" w:sz="0" w:space="0" w:color="auto"/>
        <w:right w:val="none" w:sz="0" w:space="0" w:color="auto"/>
      </w:divBdr>
      <w:divsChild>
        <w:div w:id="146751588">
          <w:marLeft w:val="0"/>
          <w:marRight w:val="0"/>
          <w:marTop w:val="0"/>
          <w:marBottom w:val="0"/>
          <w:divBdr>
            <w:top w:val="none" w:sz="0" w:space="0" w:color="auto"/>
            <w:left w:val="none" w:sz="0" w:space="0" w:color="auto"/>
            <w:bottom w:val="none" w:sz="0" w:space="0" w:color="auto"/>
            <w:right w:val="none" w:sz="0" w:space="0" w:color="auto"/>
          </w:divBdr>
          <w:divsChild>
            <w:div w:id="19862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8723">
      <w:bodyDiv w:val="1"/>
      <w:marLeft w:val="0"/>
      <w:marRight w:val="0"/>
      <w:marTop w:val="0"/>
      <w:marBottom w:val="0"/>
      <w:divBdr>
        <w:top w:val="none" w:sz="0" w:space="0" w:color="auto"/>
        <w:left w:val="none" w:sz="0" w:space="0" w:color="auto"/>
        <w:bottom w:val="none" w:sz="0" w:space="0" w:color="auto"/>
        <w:right w:val="none" w:sz="0" w:space="0" w:color="auto"/>
      </w:divBdr>
      <w:divsChild>
        <w:div w:id="23749271">
          <w:marLeft w:val="0"/>
          <w:marRight w:val="0"/>
          <w:marTop w:val="0"/>
          <w:marBottom w:val="0"/>
          <w:divBdr>
            <w:top w:val="none" w:sz="0" w:space="0" w:color="auto"/>
            <w:left w:val="none" w:sz="0" w:space="0" w:color="auto"/>
            <w:bottom w:val="none" w:sz="0" w:space="0" w:color="auto"/>
            <w:right w:val="none" w:sz="0" w:space="0" w:color="auto"/>
          </w:divBdr>
          <w:divsChild>
            <w:div w:id="1867986050">
              <w:marLeft w:val="0"/>
              <w:marRight w:val="0"/>
              <w:marTop w:val="0"/>
              <w:marBottom w:val="0"/>
              <w:divBdr>
                <w:top w:val="none" w:sz="0" w:space="0" w:color="auto"/>
                <w:left w:val="none" w:sz="0" w:space="0" w:color="auto"/>
                <w:bottom w:val="none" w:sz="0" w:space="0" w:color="auto"/>
                <w:right w:val="none" w:sz="0" w:space="0" w:color="auto"/>
              </w:divBdr>
            </w:div>
            <w:div w:id="1875537438">
              <w:marLeft w:val="0"/>
              <w:marRight w:val="0"/>
              <w:marTop w:val="0"/>
              <w:marBottom w:val="0"/>
              <w:divBdr>
                <w:top w:val="none" w:sz="0" w:space="0" w:color="auto"/>
                <w:left w:val="none" w:sz="0" w:space="0" w:color="auto"/>
                <w:bottom w:val="none" w:sz="0" w:space="0" w:color="auto"/>
                <w:right w:val="none" w:sz="0" w:space="0" w:color="auto"/>
              </w:divBdr>
            </w:div>
            <w:div w:id="763111186">
              <w:marLeft w:val="0"/>
              <w:marRight w:val="0"/>
              <w:marTop w:val="0"/>
              <w:marBottom w:val="0"/>
              <w:divBdr>
                <w:top w:val="none" w:sz="0" w:space="0" w:color="auto"/>
                <w:left w:val="none" w:sz="0" w:space="0" w:color="auto"/>
                <w:bottom w:val="none" w:sz="0" w:space="0" w:color="auto"/>
                <w:right w:val="none" w:sz="0" w:space="0" w:color="auto"/>
              </w:divBdr>
            </w:div>
            <w:div w:id="45643041">
              <w:marLeft w:val="0"/>
              <w:marRight w:val="0"/>
              <w:marTop w:val="0"/>
              <w:marBottom w:val="0"/>
              <w:divBdr>
                <w:top w:val="none" w:sz="0" w:space="0" w:color="auto"/>
                <w:left w:val="none" w:sz="0" w:space="0" w:color="auto"/>
                <w:bottom w:val="none" w:sz="0" w:space="0" w:color="auto"/>
                <w:right w:val="none" w:sz="0" w:space="0" w:color="auto"/>
              </w:divBdr>
            </w:div>
            <w:div w:id="806048764">
              <w:marLeft w:val="0"/>
              <w:marRight w:val="0"/>
              <w:marTop w:val="0"/>
              <w:marBottom w:val="0"/>
              <w:divBdr>
                <w:top w:val="none" w:sz="0" w:space="0" w:color="auto"/>
                <w:left w:val="none" w:sz="0" w:space="0" w:color="auto"/>
                <w:bottom w:val="none" w:sz="0" w:space="0" w:color="auto"/>
                <w:right w:val="none" w:sz="0" w:space="0" w:color="auto"/>
              </w:divBdr>
            </w:div>
            <w:div w:id="394010242">
              <w:marLeft w:val="0"/>
              <w:marRight w:val="0"/>
              <w:marTop w:val="0"/>
              <w:marBottom w:val="0"/>
              <w:divBdr>
                <w:top w:val="none" w:sz="0" w:space="0" w:color="auto"/>
                <w:left w:val="none" w:sz="0" w:space="0" w:color="auto"/>
                <w:bottom w:val="none" w:sz="0" w:space="0" w:color="auto"/>
                <w:right w:val="none" w:sz="0" w:space="0" w:color="auto"/>
              </w:divBdr>
            </w:div>
            <w:div w:id="2105571588">
              <w:marLeft w:val="0"/>
              <w:marRight w:val="0"/>
              <w:marTop w:val="0"/>
              <w:marBottom w:val="0"/>
              <w:divBdr>
                <w:top w:val="none" w:sz="0" w:space="0" w:color="auto"/>
                <w:left w:val="none" w:sz="0" w:space="0" w:color="auto"/>
                <w:bottom w:val="none" w:sz="0" w:space="0" w:color="auto"/>
                <w:right w:val="none" w:sz="0" w:space="0" w:color="auto"/>
              </w:divBdr>
            </w:div>
            <w:div w:id="1070228794">
              <w:marLeft w:val="0"/>
              <w:marRight w:val="0"/>
              <w:marTop w:val="0"/>
              <w:marBottom w:val="0"/>
              <w:divBdr>
                <w:top w:val="none" w:sz="0" w:space="0" w:color="auto"/>
                <w:left w:val="none" w:sz="0" w:space="0" w:color="auto"/>
                <w:bottom w:val="none" w:sz="0" w:space="0" w:color="auto"/>
                <w:right w:val="none" w:sz="0" w:space="0" w:color="auto"/>
              </w:divBdr>
            </w:div>
            <w:div w:id="13796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0391">
      <w:bodyDiv w:val="1"/>
      <w:marLeft w:val="0"/>
      <w:marRight w:val="0"/>
      <w:marTop w:val="0"/>
      <w:marBottom w:val="0"/>
      <w:divBdr>
        <w:top w:val="none" w:sz="0" w:space="0" w:color="auto"/>
        <w:left w:val="none" w:sz="0" w:space="0" w:color="auto"/>
        <w:bottom w:val="none" w:sz="0" w:space="0" w:color="auto"/>
        <w:right w:val="none" w:sz="0" w:space="0" w:color="auto"/>
      </w:divBdr>
      <w:divsChild>
        <w:div w:id="1380057697">
          <w:marLeft w:val="0"/>
          <w:marRight w:val="0"/>
          <w:marTop w:val="0"/>
          <w:marBottom w:val="0"/>
          <w:divBdr>
            <w:top w:val="none" w:sz="0" w:space="0" w:color="auto"/>
            <w:left w:val="none" w:sz="0" w:space="0" w:color="auto"/>
            <w:bottom w:val="none" w:sz="0" w:space="0" w:color="auto"/>
            <w:right w:val="none" w:sz="0" w:space="0" w:color="auto"/>
          </w:divBdr>
          <w:divsChild>
            <w:div w:id="19339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76209">
      <w:bodyDiv w:val="1"/>
      <w:marLeft w:val="0"/>
      <w:marRight w:val="0"/>
      <w:marTop w:val="0"/>
      <w:marBottom w:val="0"/>
      <w:divBdr>
        <w:top w:val="none" w:sz="0" w:space="0" w:color="auto"/>
        <w:left w:val="none" w:sz="0" w:space="0" w:color="auto"/>
        <w:bottom w:val="none" w:sz="0" w:space="0" w:color="auto"/>
        <w:right w:val="none" w:sz="0" w:space="0" w:color="auto"/>
      </w:divBdr>
      <w:divsChild>
        <w:div w:id="983699209">
          <w:marLeft w:val="0"/>
          <w:marRight w:val="0"/>
          <w:marTop w:val="0"/>
          <w:marBottom w:val="0"/>
          <w:divBdr>
            <w:top w:val="none" w:sz="0" w:space="0" w:color="auto"/>
            <w:left w:val="none" w:sz="0" w:space="0" w:color="auto"/>
            <w:bottom w:val="none" w:sz="0" w:space="0" w:color="auto"/>
            <w:right w:val="none" w:sz="0" w:space="0" w:color="auto"/>
          </w:divBdr>
          <w:divsChild>
            <w:div w:id="18768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1309">
      <w:bodyDiv w:val="1"/>
      <w:marLeft w:val="0"/>
      <w:marRight w:val="0"/>
      <w:marTop w:val="0"/>
      <w:marBottom w:val="0"/>
      <w:divBdr>
        <w:top w:val="none" w:sz="0" w:space="0" w:color="auto"/>
        <w:left w:val="none" w:sz="0" w:space="0" w:color="auto"/>
        <w:bottom w:val="none" w:sz="0" w:space="0" w:color="auto"/>
        <w:right w:val="none" w:sz="0" w:space="0" w:color="auto"/>
      </w:divBdr>
      <w:divsChild>
        <w:div w:id="1870335396">
          <w:marLeft w:val="0"/>
          <w:marRight w:val="0"/>
          <w:marTop w:val="0"/>
          <w:marBottom w:val="0"/>
          <w:divBdr>
            <w:top w:val="none" w:sz="0" w:space="0" w:color="auto"/>
            <w:left w:val="none" w:sz="0" w:space="0" w:color="auto"/>
            <w:bottom w:val="none" w:sz="0" w:space="0" w:color="auto"/>
            <w:right w:val="none" w:sz="0" w:space="0" w:color="auto"/>
          </w:divBdr>
          <w:divsChild>
            <w:div w:id="12439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54175">
      <w:bodyDiv w:val="1"/>
      <w:marLeft w:val="0"/>
      <w:marRight w:val="0"/>
      <w:marTop w:val="0"/>
      <w:marBottom w:val="0"/>
      <w:divBdr>
        <w:top w:val="none" w:sz="0" w:space="0" w:color="auto"/>
        <w:left w:val="none" w:sz="0" w:space="0" w:color="auto"/>
        <w:bottom w:val="none" w:sz="0" w:space="0" w:color="auto"/>
        <w:right w:val="none" w:sz="0" w:space="0" w:color="auto"/>
      </w:divBdr>
      <w:divsChild>
        <w:div w:id="870532030">
          <w:marLeft w:val="0"/>
          <w:marRight w:val="0"/>
          <w:marTop w:val="0"/>
          <w:marBottom w:val="0"/>
          <w:divBdr>
            <w:top w:val="none" w:sz="0" w:space="0" w:color="auto"/>
            <w:left w:val="none" w:sz="0" w:space="0" w:color="auto"/>
            <w:bottom w:val="none" w:sz="0" w:space="0" w:color="auto"/>
            <w:right w:val="none" w:sz="0" w:space="0" w:color="auto"/>
          </w:divBdr>
          <w:divsChild>
            <w:div w:id="1866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1249">
      <w:bodyDiv w:val="1"/>
      <w:marLeft w:val="0"/>
      <w:marRight w:val="0"/>
      <w:marTop w:val="0"/>
      <w:marBottom w:val="0"/>
      <w:divBdr>
        <w:top w:val="none" w:sz="0" w:space="0" w:color="auto"/>
        <w:left w:val="none" w:sz="0" w:space="0" w:color="auto"/>
        <w:bottom w:val="none" w:sz="0" w:space="0" w:color="auto"/>
        <w:right w:val="none" w:sz="0" w:space="0" w:color="auto"/>
      </w:divBdr>
      <w:divsChild>
        <w:div w:id="1885947361">
          <w:marLeft w:val="0"/>
          <w:marRight w:val="0"/>
          <w:marTop w:val="0"/>
          <w:marBottom w:val="0"/>
          <w:divBdr>
            <w:top w:val="none" w:sz="0" w:space="0" w:color="auto"/>
            <w:left w:val="none" w:sz="0" w:space="0" w:color="auto"/>
            <w:bottom w:val="none" w:sz="0" w:space="0" w:color="auto"/>
            <w:right w:val="none" w:sz="0" w:space="0" w:color="auto"/>
          </w:divBdr>
          <w:divsChild>
            <w:div w:id="706300713">
              <w:marLeft w:val="0"/>
              <w:marRight w:val="0"/>
              <w:marTop w:val="0"/>
              <w:marBottom w:val="0"/>
              <w:divBdr>
                <w:top w:val="none" w:sz="0" w:space="0" w:color="auto"/>
                <w:left w:val="none" w:sz="0" w:space="0" w:color="auto"/>
                <w:bottom w:val="none" w:sz="0" w:space="0" w:color="auto"/>
                <w:right w:val="none" w:sz="0" w:space="0" w:color="auto"/>
              </w:divBdr>
              <w:divsChild>
                <w:div w:id="789667471">
                  <w:marLeft w:val="0"/>
                  <w:marRight w:val="0"/>
                  <w:marTop w:val="0"/>
                  <w:marBottom w:val="0"/>
                  <w:divBdr>
                    <w:top w:val="none" w:sz="0" w:space="0" w:color="auto"/>
                    <w:left w:val="none" w:sz="0" w:space="0" w:color="auto"/>
                    <w:bottom w:val="none" w:sz="0" w:space="0" w:color="auto"/>
                    <w:right w:val="none" w:sz="0" w:space="0" w:color="auto"/>
                  </w:divBdr>
                  <w:divsChild>
                    <w:div w:id="1863780731">
                      <w:marLeft w:val="0"/>
                      <w:marRight w:val="0"/>
                      <w:marTop w:val="0"/>
                      <w:marBottom w:val="0"/>
                      <w:divBdr>
                        <w:top w:val="single" w:sz="6" w:space="0" w:color="CCCCCC"/>
                        <w:left w:val="single" w:sz="6" w:space="0" w:color="CCCCCC"/>
                        <w:bottom w:val="single" w:sz="6" w:space="0" w:color="CCCCCC"/>
                        <w:right w:val="single" w:sz="6" w:space="0" w:color="CCCCCC"/>
                      </w:divBdr>
                      <w:divsChild>
                        <w:div w:id="6132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586280">
      <w:bodyDiv w:val="1"/>
      <w:marLeft w:val="0"/>
      <w:marRight w:val="0"/>
      <w:marTop w:val="0"/>
      <w:marBottom w:val="0"/>
      <w:divBdr>
        <w:top w:val="none" w:sz="0" w:space="0" w:color="auto"/>
        <w:left w:val="none" w:sz="0" w:space="0" w:color="auto"/>
        <w:bottom w:val="none" w:sz="0" w:space="0" w:color="auto"/>
        <w:right w:val="none" w:sz="0" w:space="0" w:color="auto"/>
      </w:divBdr>
      <w:divsChild>
        <w:div w:id="1753089727">
          <w:marLeft w:val="0"/>
          <w:marRight w:val="0"/>
          <w:marTop w:val="0"/>
          <w:marBottom w:val="0"/>
          <w:divBdr>
            <w:top w:val="none" w:sz="0" w:space="0" w:color="auto"/>
            <w:left w:val="none" w:sz="0" w:space="0" w:color="auto"/>
            <w:bottom w:val="none" w:sz="0" w:space="0" w:color="auto"/>
            <w:right w:val="none" w:sz="0" w:space="0" w:color="auto"/>
          </w:divBdr>
          <w:divsChild>
            <w:div w:id="681591451">
              <w:marLeft w:val="0"/>
              <w:marRight w:val="0"/>
              <w:marTop w:val="0"/>
              <w:marBottom w:val="0"/>
              <w:divBdr>
                <w:top w:val="none" w:sz="0" w:space="0" w:color="auto"/>
                <w:left w:val="none" w:sz="0" w:space="0" w:color="auto"/>
                <w:bottom w:val="none" w:sz="0" w:space="0" w:color="auto"/>
                <w:right w:val="none" w:sz="0" w:space="0" w:color="auto"/>
              </w:divBdr>
            </w:div>
            <w:div w:id="1246837859">
              <w:marLeft w:val="0"/>
              <w:marRight w:val="0"/>
              <w:marTop w:val="0"/>
              <w:marBottom w:val="0"/>
              <w:divBdr>
                <w:top w:val="none" w:sz="0" w:space="0" w:color="auto"/>
                <w:left w:val="none" w:sz="0" w:space="0" w:color="auto"/>
                <w:bottom w:val="none" w:sz="0" w:space="0" w:color="auto"/>
                <w:right w:val="none" w:sz="0" w:space="0" w:color="auto"/>
              </w:divBdr>
            </w:div>
            <w:div w:id="1098989249">
              <w:marLeft w:val="0"/>
              <w:marRight w:val="0"/>
              <w:marTop w:val="0"/>
              <w:marBottom w:val="0"/>
              <w:divBdr>
                <w:top w:val="none" w:sz="0" w:space="0" w:color="auto"/>
                <w:left w:val="none" w:sz="0" w:space="0" w:color="auto"/>
                <w:bottom w:val="none" w:sz="0" w:space="0" w:color="auto"/>
                <w:right w:val="none" w:sz="0" w:space="0" w:color="auto"/>
              </w:divBdr>
            </w:div>
            <w:div w:id="511649110">
              <w:marLeft w:val="0"/>
              <w:marRight w:val="0"/>
              <w:marTop w:val="0"/>
              <w:marBottom w:val="0"/>
              <w:divBdr>
                <w:top w:val="none" w:sz="0" w:space="0" w:color="auto"/>
                <w:left w:val="none" w:sz="0" w:space="0" w:color="auto"/>
                <w:bottom w:val="none" w:sz="0" w:space="0" w:color="auto"/>
                <w:right w:val="none" w:sz="0" w:space="0" w:color="auto"/>
              </w:divBdr>
            </w:div>
            <w:div w:id="1934822670">
              <w:marLeft w:val="0"/>
              <w:marRight w:val="0"/>
              <w:marTop w:val="0"/>
              <w:marBottom w:val="0"/>
              <w:divBdr>
                <w:top w:val="none" w:sz="0" w:space="0" w:color="auto"/>
                <w:left w:val="none" w:sz="0" w:space="0" w:color="auto"/>
                <w:bottom w:val="none" w:sz="0" w:space="0" w:color="auto"/>
                <w:right w:val="none" w:sz="0" w:space="0" w:color="auto"/>
              </w:divBdr>
            </w:div>
            <w:div w:id="1501460784">
              <w:marLeft w:val="0"/>
              <w:marRight w:val="0"/>
              <w:marTop w:val="0"/>
              <w:marBottom w:val="0"/>
              <w:divBdr>
                <w:top w:val="none" w:sz="0" w:space="0" w:color="auto"/>
                <w:left w:val="none" w:sz="0" w:space="0" w:color="auto"/>
                <w:bottom w:val="none" w:sz="0" w:space="0" w:color="auto"/>
                <w:right w:val="none" w:sz="0" w:space="0" w:color="auto"/>
              </w:divBdr>
            </w:div>
            <w:div w:id="1338268888">
              <w:marLeft w:val="0"/>
              <w:marRight w:val="0"/>
              <w:marTop w:val="0"/>
              <w:marBottom w:val="0"/>
              <w:divBdr>
                <w:top w:val="none" w:sz="0" w:space="0" w:color="auto"/>
                <w:left w:val="none" w:sz="0" w:space="0" w:color="auto"/>
                <w:bottom w:val="none" w:sz="0" w:space="0" w:color="auto"/>
                <w:right w:val="none" w:sz="0" w:space="0" w:color="auto"/>
              </w:divBdr>
            </w:div>
            <w:div w:id="1837764674">
              <w:marLeft w:val="0"/>
              <w:marRight w:val="0"/>
              <w:marTop w:val="0"/>
              <w:marBottom w:val="0"/>
              <w:divBdr>
                <w:top w:val="none" w:sz="0" w:space="0" w:color="auto"/>
                <w:left w:val="none" w:sz="0" w:space="0" w:color="auto"/>
                <w:bottom w:val="none" w:sz="0" w:space="0" w:color="auto"/>
                <w:right w:val="none" w:sz="0" w:space="0" w:color="auto"/>
              </w:divBdr>
            </w:div>
            <w:div w:id="969672381">
              <w:marLeft w:val="0"/>
              <w:marRight w:val="0"/>
              <w:marTop w:val="0"/>
              <w:marBottom w:val="0"/>
              <w:divBdr>
                <w:top w:val="none" w:sz="0" w:space="0" w:color="auto"/>
                <w:left w:val="none" w:sz="0" w:space="0" w:color="auto"/>
                <w:bottom w:val="none" w:sz="0" w:space="0" w:color="auto"/>
                <w:right w:val="none" w:sz="0" w:space="0" w:color="auto"/>
              </w:divBdr>
            </w:div>
            <w:div w:id="305162138">
              <w:marLeft w:val="0"/>
              <w:marRight w:val="0"/>
              <w:marTop w:val="0"/>
              <w:marBottom w:val="0"/>
              <w:divBdr>
                <w:top w:val="none" w:sz="0" w:space="0" w:color="auto"/>
                <w:left w:val="none" w:sz="0" w:space="0" w:color="auto"/>
                <w:bottom w:val="none" w:sz="0" w:space="0" w:color="auto"/>
                <w:right w:val="none" w:sz="0" w:space="0" w:color="auto"/>
              </w:divBdr>
            </w:div>
            <w:div w:id="802649664">
              <w:marLeft w:val="0"/>
              <w:marRight w:val="0"/>
              <w:marTop w:val="0"/>
              <w:marBottom w:val="0"/>
              <w:divBdr>
                <w:top w:val="none" w:sz="0" w:space="0" w:color="auto"/>
                <w:left w:val="none" w:sz="0" w:space="0" w:color="auto"/>
                <w:bottom w:val="none" w:sz="0" w:space="0" w:color="auto"/>
                <w:right w:val="none" w:sz="0" w:space="0" w:color="auto"/>
              </w:divBdr>
            </w:div>
            <w:div w:id="674379463">
              <w:marLeft w:val="0"/>
              <w:marRight w:val="0"/>
              <w:marTop w:val="0"/>
              <w:marBottom w:val="0"/>
              <w:divBdr>
                <w:top w:val="none" w:sz="0" w:space="0" w:color="auto"/>
                <w:left w:val="none" w:sz="0" w:space="0" w:color="auto"/>
                <w:bottom w:val="none" w:sz="0" w:space="0" w:color="auto"/>
                <w:right w:val="none" w:sz="0" w:space="0" w:color="auto"/>
              </w:divBdr>
            </w:div>
            <w:div w:id="177239048">
              <w:marLeft w:val="0"/>
              <w:marRight w:val="0"/>
              <w:marTop w:val="0"/>
              <w:marBottom w:val="0"/>
              <w:divBdr>
                <w:top w:val="none" w:sz="0" w:space="0" w:color="auto"/>
                <w:left w:val="none" w:sz="0" w:space="0" w:color="auto"/>
                <w:bottom w:val="none" w:sz="0" w:space="0" w:color="auto"/>
                <w:right w:val="none" w:sz="0" w:space="0" w:color="auto"/>
              </w:divBdr>
            </w:div>
            <w:div w:id="167989166">
              <w:marLeft w:val="0"/>
              <w:marRight w:val="0"/>
              <w:marTop w:val="0"/>
              <w:marBottom w:val="0"/>
              <w:divBdr>
                <w:top w:val="none" w:sz="0" w:space="0" w:color="auto"/>
                <w:left w:val="none" w:sz="0" w:space="0" w:color="auto"/>
                <w:bottom w:val="none" w:sz="0" w:space="0" w:color="auto"/>
                <w:right w:val="none" w:sz="0" w:space="0" w:color="auto"/>
              </w:divBdr>
            </w:div>
            <w:div w:id="1399934907">
              <w:marLeft w:val="0"/>
              <w:marRight w:val="0"/>
              <w:marTop w:val="0"/>
              <w:marBottom w:val="0"/>
              <w:divBdr>
                <w:top w:val="none" w:sz="0" w:space="0" w:color="auto"/>
                <w:left w:val="none" w:sz="0" w:space="0" w:color="auto"/>
                <w:bottom w:val="none" w:sz="0" w:space="0" w:color="auto"/>
                <w:right w:val="none" w:sz="0" w:space="0" w:color="auto"/>
              </w:divBdr>
            </w:div>
            <w:div w:id="1203900630">
              <w:marLeft w:val="0"/>
              <w:marRight w:val="0"/>
              <w:marTop w:val="0"/>
              <w:marBottom w:val="0"/>
              <w:divBdr>
                <w:top w:val="none" w:sz="0" w:space="0" w:color="auto"/>
                <w:left w:val="none" w:sz="0" w:space="0" w:color="auto"/>
                <w:bottom w:val="none" w:sz="0" w:space="0" w:color="auto"/>
                <w:right w:val="none" w:sz="0" w:space="0" w:color="auto"/>
              </w:divBdr>
            </w:div>
            <w:div w:id="1778018890">
              <w:marLeft w:val="0"/>
              <w:marRight w:val="0"/>
              <w:marTop w:val="0"/>
              <w:marBottom w:val="0"/>
              <w:divBdr>
                <w:top w:val="none" w:sz="0" w:space="0" w:color="auto"/>
                <w:left w:val="none" w:sz="0" w:space="0" w:color="auto"/>
                <w:bottom w:val="none" w:sz="0" w:space="0" w:color="auto"/>
                <w:right w:val="none" w:sz="0" w:space="0" w:color="auto"/>
              </w:divBdr>
            </w:div>
            <w:div w:id="1382173928">
              <w:marLeft w:val="0"/>
              <w:marRight w:val="0"/>
              <w:marTop w:val="0"/>
              <w:marBottom w:val="0"/>
              <w:divBdr>
                <w:top w:val="none" w:sz="0" w:space="0" w:color="auto"/>
                <w:left w:val="none" w:sz="0" w:space="0" w:color="auto"/>
                <w:bottom w:val="none" w:sz="0" w:space="0" w:color="auto"/>
                <w:right w:val="none" w:sz="0" w:space="0" w:color="auto"/>
              </w:divBdr>
            </w:div>
            <w:div w:id="2116365529">
              <w:marLeft w:val="0"/>
              <w:marRight w:val="0"/>
              <w:marTop w:val="0"/>
              <w:marBottom w:val="0"/>
              <w:divBdr>
                <w:top w:val="none" w:sz="0" w:space="0" w:color="auto"/>
                <w:left w:val="none" w:sz="0" w:space="0" w:color="auto"/>
                <w:bottom w:val="none" w:sz="0" w:space="0" w:color="auto"/>
                <w:right w:val="none" w:sz="0" w:space="0" w:color="auto"/>
              </w:divBdr>
            </w:div>
            <w:div w:id="387849576">
              <w:marLeft w:val="0"/>
              <w:marRight w:val="0"/>
              <w:marTop w:val="0"/>
              <w:marBottom w:val="0"/>
              <w:divBdr>
                <w:top w:val="none" w:sz="0" w:space="0" w:color="auto"/>
                <w:left w:val="none" w:sz="0" w:space="0" w:color="auto"/>
                <w:bottom w:val="none" w:sz="0" w:space="0" w:color="auto"/>
                <w:right w:val="none" w:sz="0" w:space="0" w:color="auto"/>
              </w:divBdr>
            </w:div>
            <w:div w:id="974717660">
              <w:marLeft w:val="0"/>
              <w:marRight w:val="0"/>
              <w:marTop w:val="0"/>
              <w:marBottom w:val="0"/>
              <w:divBdr>
                <w:top w:val="none" w:sz="0" w:space="0" w:color="auto"/>
                <w:left w:val="none" w:sz="0" w:space="0" w:color="auto"/>
                <w:bottom w:val="none" w:sz="0" w:space="0" w:color="auto"/>
                <w:right w:val="none" w:sz="0" w:space="0" w:color="auto"/>
              </w:divBdr>
            </w:div>
            <w:div w:id="952051663">
              <w:marLeft w:val="0"/>
              <w:marRight w:val="0"/>
              <w:marTop w:val="0"/>
              <w:marBottom w:val="0"/>
              <w:divBdr>
                <w:top w:val="none" w:sz="0" w:space="0" w:color="auto"/>
                <w:left w:val="none" w:sz="0" w:space="0" w:color="auto"/>
                <w:bottom w:val="none" w:sz="0" w:space="0" w:color="auto"/>
                <w:right w:val="none" w:sz="0" w:space="0" w:color="auto"/>
              </w:divBdr>
            </w:div>
            <w:div w:id="1169247122">
              <w:marLeft w:val="0"/>
              <w:marRight w:val="0"/>
              <w:marTop w:val="0"/>
              <w:marBottom w:val="0"/>
              <w:divBdr>
                <w:top w:val="none" w:sz="0" w:space="0" w:color="auto"/>
                <w:left w:val="none" w:sz="0" w:space="0" w:color="auto"/>
                <w:bottom w:val="none" w:sz="0" w:space="0" w:color="auto"/>
                <w:right w:val="none" w:sz="0" w:space="0" w:color="auto"/>
              </w:divBdr>
            </w:div>
            <w:div w:id="955678154">
              <w:marLeft w:val="0"/>
              <w:marRight w:val="0"/>
              <w:marTop w:val="0"/>
              <w:marBottom w:val="0"/>
              <w:divBdr>
                <w:top w:val="none" w:sz="0" w:space="0" w:color="auto"/>
                <w:left w:val="none" w:sz="0" w:space="0" w:color="auto"/>
                <w:bottom w:val="none" w:sz="0" w:space="0" w:color="auto"/>
                <w:right w:val="none" w:sz="0" w:space="0" w:color="auto"/>
              </w:divBdr>
            </w:div>
            <w:div w:id="1466267493">
              <w:marLeft w:val="0"/>
              <w:marRight w:val="0"/>
              <w:marTop w:val="0"/>
              <w:marBottom w:val="0"/>
              <w:divBdr>
                <w:top w:val="none" w:sz="0" w:space="0" w:color="auto"/>
                <w:left w:val="none" w:sz="0" w:space="0" w:color="auto"/>
                <w:bottom w:val="none" w:sz="0" w:space="0" w:color="auto"/>
                <w:right w:val="none" w:sz="0" w:space="0" w:color="auto"/>
              </w:divBdr>
            </w:div>
            <w:div w:id="136581075">
              <w:marLeft w:val="0"/>
              <w:marRight w:val="0"/>
              <w:marTop w:val="0"/>
              <w:marBottom w:val="0"/>
              <w:divBdr>
                <w:top w:val="none" w:sz="0" w:space="0" w:color="auto"/>
                <w:left w:val="none" w:sz="0" w:space="0" w:color="auto"/>
                <w:bottom w:val="none" w:sz="0" w:space="0" w:color="auto"/>
                <w:right w:val="none" w:sz="0" w:space="0" w:color="auto"/>
              </w:divBdr>
            </w:div>
            <w:div w:id="478690467">
              <w:marLeft w:val="0"/>
              <w:marRight w:val="0"/>
              <w:marTop w:val="0"/>
              <w:marBottom w:val="0"/>
              <w:divBdr>
                <w:top w:val="none" w:sz="0" w:space="0" w:color="auto"/>
                <w:left w:val="none" w:sz="0" w:space="0" w:color="auto"/>
                <w:bottom w:val="none" w:sz="0" w:space="0" w:color="auto"/>
                <w:right w:val="none" w:sz="0" w:space="0" w:color="auto"/>
              </w:divBdr>
            </w:div>
            <w:div w:id="12210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3149">
      <w:bodyDiv w:val="1"/>
      <w:marLeft w:val="0"/>
      <w:marRight w:val="0"/>
      <w:marTop w:val="0"/>
      <w:marBottom w:val="0"/>
      <w:divBdr>
        <w:top w:val="none" w:sz="0" w:space="0" w:color="auto"/>
        <w:left w:val="none" w:sz="0" w:space="0" w:color="auto"/>
        <w:bottom w:val="none" w:sz="0" w:space="0" w:color="auto"/>
        <w:right w:val="none" w:sz="0" w:space="0" w:color="auto"/>
      </w:divBdr>
      <w:divsChild>
        <w:div w:id="650519437">
          <w:marLeft w:val="0"/>
          <w:marRight w:val="0"/>
          <w:marTop w:val="0"/>
          <w:marBottom w:val="0"/>
          <w:divBdr>
            <w:top w:val="none" w:sz="0" w:space="0" w:color="auto"/>
            <w:left w:val="none" w:sz="0" w:space="0" w:color="auto"/>
            <w:bottom w:val="none" w:sz="0" w:space="0" w:color="auto"/>
            <w:right w:val="none" w:sz="0" w:space="0" w:color="auto"/>
          </w:divBdr>
          <w:divsChild>
            <w:div w:id="144253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02689">
      <w:bodyDiv w:val="1"/>
      <w:marLeft w:val="0"/>
      <w:marRight w:val="0"/>
      <w:marTop w:val="0"/>
      <w:marBottom w:val="0"/>
      <w:divBdr>
        <w:top w:val="none" w:sz="0" w:space="0" w:color="auto"/>
        <w:left w:val="none" w:sz="0" w:space="0" w:color="auto"/>
        <w:bottom w:val="none" w:sz="0" w:space="0" w:color="auto"/>
        <w:right w:val="none" w:sz="0" w:space="0" w:color="auto"/>
      </w:divBdr>
      <w:divsChild>
        <w:div w:id="1068645983">
          <w:marLeft w:val="0"/>
          <w:marRight w:val="0"/>
          <w:marTop w:val="0"/>
          <w:marBottom w:val="0"/>
          <w:divBdr>
            <w:top w:val="none" w:sz="0" w:space="0" w:color="auto"/>
            <w:left w:val="none" w:sz="0" w:space="0" w:color="auto"/>
            <w:bottom w:val="none" w:sz="0" w:space="0" w:color="auto"/>
            <w:right w:val="none" w:sz="0" w:space="0" w:color="auto"/>
          </w:divBdr>
          <w:divsChild>
            <w:div w:id="933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66676">
      <w:bodyDiv w:val="1"/>
      <w:marLeft w:val="0"/>
      <w:marRight w:val="0"/>
      <w:marTop w:val="0"/>
      <w:marBottom w:val="0"/>
      <w:divBdr>
        <w:top w:val="none" w:sz="0" w:space="0" w:color="auto"/>
        <w:left w:val="none" w:sz="0" w:space="0" w:color="auto"/>
        <w:bottom w:val="none" w:sz="0" w:space="0" w:color="auto"/>
        <w:right w:val="none" w:sz="0" w:space="0" w:color="auto"/>
      </w:divBdr>
    </w:div>
    <w:div w:id="1765806235">
      <w:bodyDiv w:val="1"/>
      <w:marLeft w:val="0"/>
      <w:marRight w:val="0"/>
      <w:marTop w:val="0"/>
      <w:marBottom w:val="0"/>
      <w:divBdr>
        <w:top w:val="none" w:sz="0" w:space="0" w:color="auto"/>
        <w:left w:val="none" w:sz="0" w:space="0" w:color="auto"/>
        <w:bottom w:val="none" w:sz="0" w:space="0" w:color="auto"/>
        <w:right w:val="none" w:sz="0" w:space="0" w:color="auto"/>
      </w:divBdr>
      <w:divsChild>
        <w:div w:id="1426727561">
          <w:marLeft w:val="0"/>
          <w:marRight w:val="0"/>
          <w:marTop w:val="0"/>
          <w:marBottom w:val="0"/>
          <w:divBdr>
            <w:top w:val="none" w:sz="0" w:space="0" w:color="auto"/>
            <w:left w:val="none" w:sz="0" w:space="0" w:color="auto"/>
            <w:bottom w:val="none" w:sz="0" w:space="0" w:color="auto"/>
            <w:right w:val="none" w:sz="0" w:space="0" w:color="auto"/>
          </w:divBdr>
          <w:divsChild>
            <w:div w:id="9508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9815">
      <w:bodyDiv w:val="1"/>
      <w:marLeft w:val="0"/>
      <w:marRight w:val="0"/>
      <w:marTop w:val="0"/>
      <w:marBottom w:val="0"/>
      <w:divBdr>
        <w:top w:val="none" w:sz="0" w:space="0" w:color="auto"/>
        <w:left w:val="none" w:sz="0" w:space="0" w:color="auto"/>
        <w:bottom w:val="none" w:sz="0" w:space="0" w:color="auto"/>
        <w:right w:val="none" w:sz="0" w:space="0" w:color="auto"/>
      </w:divBdr>
    </w:div>
    <w:div w:id="1800686302">
      <w:bodyDiv w:val="1"/>
      <w:marLeft w:val="0"/>
      <w:marRight w:val="0"/>
      <w:marTop w:val="0"/>
      <w:marBottom w:val="0"/>
      <w:divBdr>
        <w:top w:val="none" w:sz="0" w:space="0" w:color="auto"/>
        <w:left w:val="none" w:sz="0" w:space="0" w:color="auto"/>
        <w:bottom w:val="none" w:sz="0" w:space="0" w:color="auto"/>
        <w:right w:val="none" w:sz="0" w:space="0" w:color="auto"/>
      </w:divBdr>
      <w:divsChild>
        <w:div w:id="725641012">
          <w:marLeft w:val="0"/>
          <w:marRight w:val="0"/>
          <w:marTop w:val="0"/>
          <w:marBottom w:val="0"/>
          <w:divBdr>
            <w:top w:val="none" w:sz="0" w:space="0" w:color="auto"/>
            <w:left w:val="none" w:sz="0" w:space="0" w:color="auto"/>
            <w:bottom w:val="none" w:sz="0" w:space="0" w:color="auto"/>
            <w:right w:val="none" w:sz="0" w:space="0" w:color="auto"/>
          </w:divBdr>
          <w:divsChild>
            <w:div w:id="775712159">
              <w:marLeft w:val="0"/>
              <w:marRight w:val="0"/>
              <w:marTop w:val="0"/>
              <w:marBottom w:val="0"/>
              <w:divBdr>
                <w:top w:val="none" w:sz="0" w:space="0" w:color="auto"/>
                <w:left w:val="none" w:sz="0" w:space="0" w:color="auto"/>
                <w:bottom w:val="none" w:sz="0" w:space="0" w:color="auto"/>
                <w:right w:val="none" w:sz="0" w:space="0" w:color="auto"/>
              </w:divBdr>
            </w:div>
            <w:div w:id="104154517">
              <w:marLeft w:val="0"/>
              <w:marRight w:val="0"/>
              <w:marTop w:val="0"/>
              <w:marBottom w:val="0"/>
              <w:divBdr>
                <w:top w:val="none" w:sz="0" w:space="0" w:color="auto"/>
                <w:left w:val="none" w:sz="0" w:space="0" w:color="auto"/>
                <w:bottom w:val="none" w:sz="0" w:space="0" w:color="auto"/>
                <w:right w:val="none" w:sz="0" w:space="0" w:color="auto"/>
              </w:divBdr>
            </w:div>
            <w:div w:id="76750532">
              <w:marLeft w:val="0"/>
              <w:marRight w:val="0"/>
              <w:marTop w:val="0"/>
              <w:marBottom w:val="0"/>
              <w:divBdr>
                <w:top w:val="none" w:sz="0" w:space="0" w:color="auto"/>
                <w:left w:val="none" w:sz="0" w:space="0" w:color="auto"/>
                <w:bottom w:val="none" w:sz="0" w:space="0" w:color="auto"/>
                <w:right w:val="none" w:sz="0" w:space="0" w:color="auto"/>
              </w:divBdr>
            </w:div>
            <w:div w:id="1530607612">
              <w:marLeft w:val="0"/>
              <w:marRight w:val="0"/>
              <w:marTop w:val="0"/>
              <w:marBottom w:val="0"/>
              <w:divBdr>
                <w:top w:val="none" w:sz="0" w:space="0" w:color="auto"/>
                <w:left w:val="none" w:sz="0" w:space="0" w:color="auto"/>
                <w:bottom w:val="none" w:sz="0" w:space="0" w:color="auto"/>
                <w:right w:val="none" w:sz="0" w:space="0" w:color="auto"/>
              </w:divBdr>
            </w:div>
            <w:div w:id="14490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1739">
      <w:bodyDiv w:val="1"/>
      <w:marLeft w:val="0"/>
      <w:marRight w:val="0"/>
      <w:marTop w:val="0"/>
      <w:marBottom w:val="0"/>
      <w:divBdr>
        <w:top w:val="none" w:sz="0" w:space="0" w:color="auto"/>
        <w:left w:val="none" w:sz="0" w:space="0" w:color="auto"/>
        <w:bottom w:val="none" w:sz="0" w:space="0" w:color="auto"/>
        <w:right w:val="none" w:sz="0" w:space="0" w:color="auto"/>
      </w:divBdr>
      <w:divsChild>
        <w:div w:id="2055303118">
          <w:marLeft w:val="0"/>
          <w:marRight w:val="0"/>
          <w:marTop w:val="0"/>
          <w:marBottom w:val="0"/>
          <w:divBdr>
            <w:top w:val="none" w:sz="0" w:space="0" w:color="auto"/>
            <w:left w:val="none" w:sz="0" w:space="0" w:color="auto"/>
            <w:bottom w:val="none" w:sz="0" w:space="0" w:color="auto"/>
            <w:right w:val="none" w:sz="0" w:space="0" w:color="auto"/>
          </w:divBdr>
          <w:divsChild>
            <w:div w:id="13532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1204">
      <w:bodyDiv w:val="1"/>
      <w:marLeft w:val="0"/>
      <w:marRight w:val="0"/>
      <w:marTop w:val="0"/>
      <w:marBottom w:val="0"/>
      <w:divBdr>
        <w:top w:val="none" w:sz="0" w:space="0" w:color="auto"/>
        <w:left w:val="none" w:sz="0" w:space="0" w:color="auto"/>
        <w:bottom w:val="none" w:sz="0" w:space="0" w:color="auto"/>
        <w:right w:val="none" w:sz="0" w:space="0" w:color="auto"/>
      </w:divBdr>
    </w:div>
    <w:div w:id="1895391630">
      <w:bodyDiv w:val="1"/>
      <w:marLeft w:val="0"/>
      <w:marRight w:val="0"/>
      <w:marTop w:val="0"/>
      <w:marBottom w:val="0"/>
      <w:divBdr>
        <w:top w:val="none" w:sz="0" w:space="0" w:color="auto"/>
        <w:left w:val="none" w:sz="0" w:space="0" w:color="auto"/>
        <w:bottom w:val="none" w:sz="0" w:space="0" w:color="auto"/>
        <w:right w:val="none" w:sz="0" w:space="0" w:color="auto"/>
      </w:divBdr>
      <w:divsChild>
        <w:div w:id="639774743">
          <w:marLeft w:val="0"/>
          <w:marRight w:val="0"/>
          <w:marTop w:val="0"/>
          <w:marBottom w:val="0"/>
          <w:divBdr>
            <w:top w:val="none" w:sz="0" w:space="0" w:color="auto"/>
            <w:left w:val="none" w:sz="0" w:space="0" w:color="auto"/>
            <w:bottom w:val="none" w:sz="0" w:space="0" w:color="auto"/>
            <w:right w:val="none" w:sz="0" w:space="0" w:color="auto"/>
          </w:divBdr>
          <w:divsChild>
            <w:div w:id="11509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06362">
      <w:bodyDiv w:val="1"/>
      <w:marLeft w:val="0"/>
      <w:marRight w:val="0"/>
      <w:marTop w:val="0"/>
      <w:marBottom w:val="0"/>
      <w:divBdr>
        <w:top w:val="none" w:sz="0" w:space="0" w:color="auto"/>
        <w:left w:val="none" w:sz="0" w:space="0" w:color="auto"/>
        <w:bottom w:val="none" w:sz="0" w:space="0" w:color="auto"/>
        <w:right w:val="none" w:sz="0" w:space="0" w:color="auto"/>
      </w:divBdr>
      <w:divsChild>
        <w:div w:id="508258047">
          <w:marLeft w:val="0"/>
          <w:marRight w:val="0"/>
          <w:marTop w:val="0"/>
          <w:marBottom w:val="0"/>
          <w:divBdr>
            <w:top w:val="none" w:sz="0" w:space="0" w:color="auto"/>
            <w:left w:val="none" w:sz="0" w:space="0" w:color="auto"/>
            <w:bottom w:val="none" w:sz="0" w:space="0" w:color="auto"/>
            <w:right w:val="none" w:sz="0" w:space="0" w:color="auto"/>
          </w:divBdr>
          <w:divsChild>
            <w:div w:id="1333024148">
              <w:marLeft w:val="0"/>
              <w:marRight w:val="0"/>
              <w:marTop w:val="0"/>
              <w:marBottom w:val="0"/>
              <w:divBdr>
                <w:top w:val="none" w:sz="0" w:space="0" w:color="auto"/>
                <w:left w:val="none" w:sz="0" w:space="0" w:color="auto"/>
                <w:bottom w:val="none" w:sz="0" w:space="0" w:color="auto"/>
                <w:right w:val="none" w:sz="0" w:space="0" w:color="auto"/>
              </w:divBdr>
            </w:div>
            <w:div w:id="915827126">
              <w:marLeft w:val="0"/>
              <w:marRight w:val="0"/>
              <w:marTop w:val="0"/>
              <w:marBottom w:val="0"/>
              <w:divBdr>
                <w:top w:val="none" w:sz="0" w:space="0" w:color="auto"/>
                <w:left w:val="none" w:sz="0" w:space="0" w:color="auto"/>
                <w:bottom w:val="none" w:sz="0" w:space="0" w:color="auto"/>
                <w:right w:val="none" w:sz="0" w:space="0" w:color="auto"/>
              </w:divBdr>
            </w:div>
            <w:div w:id="3731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23975">
      <w:bodyDiv w:val="1"/>
      <w:marLeft w:val="0"/>
      <w:marRight w:val="0"/>
      <w:marTop w:val="0"/>
      <w:marBottom w:val="0"/>
      <w:divBdr>
        <w:top w:val="none" w:sz="0" w:space="0" w:color="auto"/>
        <w:left w:val="none" w:sz="0" w:space="0" w:color="auto"/>
        <w:bottom w:val="none" w:sz="0" w:space="0" w:color="auto"/>
        <w:right w:val="none" w:sz="0" w:space="0" w:color="auto"/>
      </w:divBdr>
      <w:divsChild>
        <w:div w:id="2085567252">
          <w:marLeft w:val="0"/>
          <w:marRight w:val="0"/>
          <w:marTop w:val="0"/>
          <w:marBottom w:val="0"/>
          <w:divBdr>
            <w:top w:val="none" w:sz="0" w:space="0" w:color="auto"/>
            <w:left w:val="none" w:sz="0" w:space="0" w:color="auto"/>
            <w:bottom w:val="none" w:sz="0" w:space="0" w:color="auto"/>
            <w:right w:val="none" w:sz="0" w:space="0" w:color="auto"/>
          </w:divBdr>
          <w:divsChild>
            <w:div w:id="99450546">
              <w:marLeft w:val="0"/>
              <w:marRight w:val="0"/>
              <w:marTop w:val="0"/>
              <w:marBottom w:val="0"/>
              <w:divBdr>
                <w:top w:val="none" w:sz="0" w:space="0" w:color="auto"/>
                <w:left w:val="none" w:sz="0" w:space="0" w:color="auto"/>
                <w:bottom w:val="none" w:sz="0" w:space="0" w:color="auto"/>
                <w:right w:val="none" w:sz="0" w:space="0" w:color="auto"/>
              </w:divBdr>
            </w:div>
            <w:div w:id="650907251">
              <w:marLeft w:val="0"/>
              <w:marRight w:val="0"/>
              <w:marTop w:val="0"/>
              <w:marBottom w:val="0"/>
              <w:divBdr>
                <w:top w:val="none" w:sz="0" w:space="0" w:color="auto"/>
                <w:left w:val="none" w:sz="0" w:space="0" w:color="auto"/>
                <w:bottom w:val="none" w:sz="0" w:space="0" w:color="auto"/>
                <w:right w:val="none" w:sz="0" w:space="0" w:color="auto"/>
              </w:divBdr>
            </w:div>
            <w:div w:id="1748185603">
              <w:marLeft w:val="0"/>
              <w:marRight w:val="0"/>
              <w:marTop w:val="0"/>
              <w:marBottom w:val="0"/>
              <w:divBdr>
                <w:top w:val="none" w:sz="0" w:space="0" w:color="auto"/>
                <w:left w:val="none" w:sz="0" w:space="0" w:color="auto"/>
                <w:bottom w:val="none" w:sz="0" w:space="0" w:color="auto"/>
                <w:right w:val="none" w:sz="0" w:space="0" w:color="auto"/>
              </w:divBdr>
            </w:div>
            <w:div w:id="866648577">
              <w:marLeft w:val="0"/>
              <w:marRight w:val="0"/>
              <w:marTop w:val="0"/>
              <w:marBottom w:val="0"/>
              <w:divBdr>
                <w:top w:val="none" w:sz="0" w:space="0" w:color="auto"/>
                <w:left w:val="none" w:sz="0" w:space="0" w:color="auto"/>
                <w:bottom w:val="none" w:sz="0" w:space="0" w:color="auto"/>
                <w:right w:val="none" w:sz="0" w:space="0" w:color="auto"/>
              </w:divBdr>
            </w:div>
            <w:div w:id="1677612490">
              <w:marLeft w:val="0"/>
              <w:marRight w:val="0"/>
              <w:marTop w:val="0"/>
              <w:marBottom w:val="0"/>
              <w:divBdr>
                <w:top w:val="none" w:sz="0" w:space="0" w:color="auto"/>
                <w:left w:val="none" w:sz="0" w:space="0" w:color="auto"/>
                <w:bottom w:val="none" w:sz="0" w:space="0" w:color="auto"/>
                <w:right w:val="none" w:sz="0" w:space="0" w:color="auto"/>
              </w:divBdr>
            </w:div>
            <w:div w:id="930697580">
              <w:marLeft w:val="0"/>
              <w:marRight w:val="0"/>
              <w:marTop w:val="0"/>
              <w:marBottom w:val="0"/>
              <w:divBdr>
                <w:top w:val="none" w:sz="0" w:space="0" w:color="auto"/>
                <w:left w:val="none" w:sz="0" w:space="0" w:color="auto"/>
                <w:bottom w:val="none" w:sz="0" w:space="0" w:color="auto"/>
                <w:right w:val="none" w:sz="0" w:space="0" w:color="auto"/>
              </w:divBdr>
            </w:div>
            <w:div w:id="1254121721">
              <w:marLeft w:val="0"/>
              <w:marRight w:val="0"/>
              <w:marTop w:val="0"/>
              <w:marBottom w:val="0"/>
              <w:divBdr>
                <w:top w:val="none" w:sz="0" w:space="0" w:color="auto"/>
                <w:left w:val="none" w:sz="0" w:space="0" w:color="auto"/>
                <w:bottom w:val="none" w:sz="0" w:space="0" w:color="auto"/>
                <w:right w:val="none" w:sz="0" w:space="0" w:color="auto"/>
              </w:divBdr>
            </w:div>
            <w:div w:id="134447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08923">
      <w:bodyDiv w:val="1"/>
      <w:marLeft w:val="0"/>
      <w:marRight w:val="0"/>
      <w:marTop w:val="0"/>
      <w:marBottom w:val="0"/>
      <w:divBdr>
        <w:top w:val="none" w:sz="0" w:space="0" w:color="auto"/>
        <w:left w:val="none" w:sz="0" w:space="0" w:color="auto"/>
        <w:bottom w:val="none" w:sz="0" w:space="0" w:color="auto"/>
        <w:right w:val="none" w:sz="0" w:space="0" w:color="auto"/>
      </w:divBdr>
      <w:divsChild>
        <w:div w:id="1284190615">
          <w:marLeft w:val="0"/>
          <w:marRight w:val="0"/>
          <w:marTop w:val="0"/>
          <w:marBottom w:val="0"/>
          <w:divBdr>
            <w:top w:val="none" w:sz="0" w:space="0" w:color="auto"/>
            <w:left w:val="none" w:sz="0" w:space="0" w:color="auto"/>
            <w:bottom w:val="none" w:sz="0" w:space="0" w:color="auto"/>
            <w:right w:val="none" w:sz="0" w:space="0" w:color="auto"/>
          </w:divBdr>
          <w:divsChild>
            <w:div w:id="10683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5686">
      <w:bodyDiv w:val="1"/>
      <w:marLeft w:val="0"/>
      <w:marRight w:val="0"/>
      <w:marTop w:val="0"/>
      <w:marBottom w:val="0"/>
      <w:divBdr>
        <w:top w:val="none" w:sz="0" w:space="0" w:color="auto"/>
        <w:left w:val="none" w:sz="0" w:space="0" w:color="auto"/>
        <w:bottom w:val="none" w:sz="0" w:space="0" w:color="auto"/>
        <w:right w:val="none" w:sz="0" w:space="0" w:color="auto"/>
      </w:divBdr>
      <w:divsChild>
        <w:div w:id="323705352">
          <w:marLeft w:val="0"/>
          <w:marRight w:val="0"/>
          <w:marTop w:val="0"/>
          <w:marBottom w:val="0"/>
          <w:divBdr>
            <w:top w:val="none" w:sz="0" w:space="0" w:color="auto"/>
            <w:left w:val="none" w:sz="0" w:space="0" w:color="auto"/>
            <w:bottom w:val="none" w:sz="0" w:space="0" w:color="auto"/>
            <w:right w:val="none" w:sz="0" w:space="0" w:color="auto"/>
          </w:divBdr>
          <w:divsChild>
            <w:div w:id="41119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3294">
      <w:bodyDiv w:val="1"/>
      <w:marLeft w:val="0"/>
      <w:marRight w:val="0"/>
      <w:marTop w:val="0"/>
      <w:marBottom w:val="0"/>
      <w:divBdr>
        <w:top w:val="none" w:sz="0" w:space="0" w:color="auto"/>
        <w:left w:val="none" w:sz="0" w:space="0" w:color="auto"/>
        <w:bottom w:val="none" w:sz="0" w:space="0" w:color="auto"/>
        <w:right w:val="none" w:sz="0" w:space="0" w:color="auto"/>
      </w:divBdr>
      <w:divsChild>
        <w:div w:id="654336630">
          <w:marLeft w:val="0"/>
          <w:marRight w:val="0"/>
          <w:marTop w:val="0"/>
          <w:marBottom w:val="0"/>
          <w:divBdr>
            <w:top w:val="none" w:sz="0" w:space="0" w:color="auto"/>
            <w:left w:val="none" w:sz="0" w:space="0" w:color="auto"/>
            <w:bottom w:val="none" w:sz="0" w:space="0" w:color="auto"/>
            <w:right w:val="none" w:sz="0" w:space="0" w:color="auto"/>
          </w:divBdr>
          <w:divsChild>
            <w:div w:id="7562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13330">
      <w:bodyDiv w:val="1"/>
      <w:marLeft w:val="0"/>
      <w:marRight w:val="0"/>
      <w:marTop w:val="0"/>
      <w:marBottom w:val="0"/>
      <w:divBdr>
        <w:top w:val="none" w:sz="0" w:space="0" w:color="auto"/>
        <w:left w:val="none" w:sz="0" w:space="0" w:color="auto"/>
        <w:bottom w:val="none" w:sz="0" w:space="0" w:color="auto"/>
        <w:right w:val="none" w:sz="0" w:space="0" w:color="auto"/>
      </w:divBdr>
      <w:divsChild>
        <w:div w:id="1045982372">
          <w:marLeft w:val="0"/>
          <w:marRight w:val="0"/>
          <w:marTop w:val="0"/>
          <w:marBottom w:val="0"/>
          <w:divBdr>
            <w:top w:val="none" w:sz="0" w:space="0" w:color="auto"/>
            <w:left w:val="none" w:sz="0" w:space="0" w:color="auto"/>
            <w:bottom w:val="none" w:sz="0" w:space="0" w:color="auto"/>
            <w:right w:val="none" w:sz="0" w:space="0" w:color="auto"/>
          </w:divBdr>
          <w:divsChild>
            <w:div w:id="1020206577">
              <w:marLeft w:val="0"/>
              <w:marRight w:val="0"/>
              <w:marTop w:val="0"/>
              <w:marBottom w:val="0"/>
              <w:divBdr>
                <w:top w:val="none" w:sz="0" w:space="0" w:color="auto"/>
                <w:left w:val="none" w:sz="0" w:space="0" w:color="auto"/>
                <w:bottom w:val="none" w:sz="0" w:space="0" w:color="auto"/>
                <w:right w:val="none" w:sz="0" w:space="0" w:color="auto"/>
              </w:divBdr>
            </w:div>
            <w:div w:id="743720905">
              <w:marLeft w:val="0"/>
              <w:marRight w:val="0"/>
              <w:marTop w:val="0"/>
              <w:marBottom w:val="0"/>
              <w:divBdr>
                <w:top w:val="none" w:sz="0" w:space="0" w:color="auto"/>
                <w:left w:val="none" w:sz="0" w:space="0" w:color="auto"/>
                <w:bottom w:val="none" w:sz="0" w:space="0" w:color="auto"/>
                <w:right w:val="none" w:sz="0" w:space="0" w:color="auto"/>
              </w:divBdr>
            </w:div>
            <w:div w:id="296643374">
              <w:marLeft w:val="0"/>
              <w:marRight w:val="0"/>
              <w:marTop w:val="0"/>
              <w:marBottom w:val="0"/>
              <w:divBdr>
                <w:top w:val="none" w:sz="0" w:space="0" w:color="auto"/>
                <w:left w:val="none" w:sz="0" w:space="0" w:color="auto"/>
                <w:bottom w:val="none" w:sz="0" w:space="0" w:color="auto"/>
                <w:right w:val="none" w:sz="0" w:space="0" w:color="auto"/>
              </w:divBdr>
            </w:div>
            <w:div w:id="1756323634">
              <w:marLeft w:val="0"/>
              <w:marRight w:val="0"/>
              <w:marTop w:val="0"/>
              <w:marBottom w:val="0"/>
              <w:divBdr>
                <w:top w:val="none" w:sz="0" w:space="0" w:color="auto"/>
                <w:left w:val="none" w:sz="0" w:space="0" w:color="auto"/>
                <w:bottom w:val="none" w:sz="0" w:space="0" w:color="auto"/>
                <w:right w:val="none" w:sz="0" w:space="0" w:color="auto"/>
              </w:divBdr>
            </w:div>
            <w:div w:id="611516694">
              <w:marLeft w:val="0"/>
              <w:marRight w:val="0"/>
              <w:marTop w:val="0"/>
              <w:marBottom w:val="0"/>
              <w:divBdr>
                <w:top w:val="none" w:sz="0" w:space="0" w:color="auto"/>
                <w:left w:val="none" w:sz="0" w:space="0" w:color="auto"/>
                <w:bottom w:val="none" w:sz="0" w:space="0" w:color="auto"/>
                <w:right w:val="none" w:sz="0" w:space="0" w:color="auto"/>
              </w:divBdr>
            </w:div>
            <w:div w:id="876626067">
              <w:marLeft w:val="0"/>
              <w:marRight w:val="0"/>
              <w:marTop w:val="0"/>
              <w:marBottom w:val="0"/>
              <w:divBdr>
                <w:top w:val="none" w:sz="0" w:space="0" w:color="auto"/>
                <w:left w:val="none" w:sz="0" w:space="0" w:color="auto"/>
                <w:bottom w:val="none" w:sz="0" w:space="0" w:color="auto"/>
                <w:right w:val="none" w:sz="0" w:space="0" w:color="auto"/>
              </w:divBdr>
            </w:div>
            <w:div w:id="1674258687">
              <w:marLeft w:val="0"/>
              <w:marRight w:val="0"/>
              <w:marTop w:val="0"/>
              <w:marBottom w:val="0"/>
              <w:divBdr>
                <w:top w:val="none" w:sz="0" w:space="0" w:color="auto"/>
                <w:left w:val="none" w:sz="0" w:space="0" w:color="auto"/>
                <w:bottom w:val="none" w:sz="0" w:space="0" w:color="auto"/>
                <w:right w:val="none" w:sz="0" w:space="0" w:color="auto"/>
              </w:divBdr>
            </w:div>
            <w:div w:id="1402026581">
              <w:marLeft w:val="0"/>
              <w:marRight w:val="0"/>
              <w:marTop w:val="0"/>
              <w:marBottom w:val="0"/>
              <w:divBdr>
                <w:top w:val="none" w:sz="0" w:space="0" w:color="auto"/>
                <w:left w:val="none" w:sz="0" w:space="0" w:color="auto"/>
                <w:bottom w:val="none" w:sz="0" w:space="0" w:color="auto"/>
                <w:right w:val="none" w:sz="0" w:space="0" w:color="auto"/>
              </w:divBdr>
            </w:div>
            <w:div w:id="1520311345">
              <w:marLeft w:val="0"/>
              <w:marRight w:val="0"/>
              <w:marTop w:val="0"/>
              <w:marBottom w:val="0"/>
              <w:divBdr>
                <w:top w:val="none" w:sz="0" w:space="0" w:color="auto"/>
                <w:left w:val="none" w:sz="0" w:space="0" w:color="auto"/>
                <w:bottom w:val="none" w:sz="0" w:space="0" w:color="auto"/>
                <w:right w:val="none" w:sz="0" w:space="0" w:color="auto"/>
              </w:divBdr>
            </w:div>
            <w:div w:id="434831817">
              <w:marLeft w:val="0"/>
              <w:marRight w:val="0"/>
              <w:marTop w:val="0"/>
              <w:marBottom w:val="0"/>
              <w:divBdr>
                <w:top w:val="none" w:sz="0" w:space="0" w:color="auto"/>
                <w:left w:val="none" w:sz="0" w:space="0" w:color="auto"/>
                <w:bottom w:val="none" w:sz="0" w:space="0" w:color="auto"/>
                <w:right w:val="none" w:sz="0" w:space="0" w:color="auto"/>
              </w:divBdr>
            </w:div>
            <w:div w:id="376663475">
              <w:marLeft w:val="0"/>
              <w:marRight w:val="0"/>
              <w:marTop w:val="0"/>
              <w:marBottom w:val="0"/>
              <w:divBdr>
                <w:top w:val="none" w:sz="0" w:space="0" w:color="auto"/>
                <w:left w:val="none" w:sz="0" w:space="0" w:color="auto"/>
                <w:bottom w:val="none" w:sz="0" w:space="0" w:color="auto"/>
                <w:right w:val="none" w:sz="0" w:space="0" w:color="auto"/>
              </w:divBdr>
            </w:div>
            <w:div w:id="313216895">
              <w:marLeft w:val="0"/>
              <w:marRight w:val="0"/>
              <w:marTop w:val="0"/>
              <w:marBottom w:val="0"/>
              <w:divBdr>
                <w:top w:val="none" w:sz="0" w:space="0" w:color="auto"/>
                <w:left w:val="none" w:sz="0" w:space="0" w:color="auto"/>
                <w:bottom w:val="none" w:sz="0" w:space="0" w:color="auto"/>
                <w:right w:val="none" w:sz="0" w:space="0" w:color="auto"/>
              </w:divBdr>
            </w:div>
            <w:div w:id="1362632070">
              <w:marLeft w:val="0"/>
              <w:marRight w:val="0"/>
              <w:marTop w:val="0"/>
              <w:marBottom w:val="0"/>
              <w:divBdr>
                <w:top w:val="none" w:sz="0" w:space="0" w:color="auto"/>
                <w:left w:val="none" w:sz="0" w:space="0" w:color="auto"/>
                <w:bottom w:val="none" w:sz="0" w:space="0" w:color="auto"/>
                <w:right w:val="none" w:sz="0" w:space="0" w:color="auto"/>
              </w:divBdr>
            </w:div>
            <w:div w:id="786704995">
              <w:marLeft w:val="0"/>
              <w:marRight w:val="0"/>
              <w:marTop w:val="0"/>
              <w:marBottom w:val="0"/>
              <w:divBdr>
                <w:top w:val="none" w:sz="0" w:space="0" w:color="auto"/>
                <w:left w:val="none" w:sz="0" w:space="0" w:color="auto"/>
                <w:bottom w:val="none" w:sz="0" w:space="0" w:color="auto"/>
                <w:right w:val="none" w:sz="0" w:space="0" w:color="auto"/>
              </w:divBdr>
            </w:div>
            <w:div w:id="809323884">
              <w:marLeft w:val="0"/>
              <w:marRight w:val="0"/>
              <w:marTop w:val="0"/>
              <w:marBottom w:val="0"/>
              <w:divBdr>
                <w:top w:val="none" w:sz="0" w:space="0" w:color="auto"/>
                <w:left w:val="none" w:sz="0" w:space="0" w:color="auto"/>
                <w:bottom w:val="none" w:sz="0" w:space="0" w:color="auto"/>
                <w:right w:val="none" w:sz="0" w:space="0" w:color="auto"/>
              </w:divBdr>
            </w:div>
            <w:div w:id="1007438354">
              <w:marLeft w:val="0"/>
              <w:marRight w:val="0"/>
              <w:marTop w:val="0"/>
              <w:marBottom w:val="0"/>
              <w:divBdr>
                <w:top w:val="none" w:sz="0" w:space="0" w:color="auto"/>
                <w:left w:val="none" w:sz="0" w:space="0" w:color="auto"/>
                <w:bottom w:val="none" w:sz="0" w:space="0" w:color="auto"/>
                <w:right w:val="none" w:sz="0" w:space="0" w:color="auto"/>
              </w:divBdr>
            </w:div>
            <w:div w:id="790510523">
              <w:marLeft w:val="0"/>
              <w:marRight w:val="0"/>
              <w:marTop w:val="0"/>
              <w:marBottom w:val="0"/>
              <w:divBdr>
                <w:top w:val="none" w:sz="0" w:space="0" w:color="auto"/>
                <w:left w:val="none" w:sz="0" w:space="0" w:color="auto"/>
                <w:bottom w:val="none" w:sz="0" w:space="0" w:color="auto"/>
                <w:right w:val="none" w:sz="0" w:space="0" w:color="auto"/>
              </w:divBdr>
            </w:div>
            <w:div w:id="54672671">
              <w:marLeft w:val="0"/>
              <w:marRight w:val="0"/>
              <w:marTop w:val="0"/>
              <w:marBottom w:val="0"/>
              <w:divBdr>
                <w:top w:val="none" w:sz="0" w:space="0" w:color="auto"/>
                <w:left w:val="none" w:sz="0" w:space="0" w:color="auto"/>
                <w:bottom w:val="none" w:sz="0" w:space="0" w:color="auto"/>
                <w:right w:val="none" w:sz="0" w:space="0" w:color="auto"/>
              </w:divBdr>
            </w:div>
            <w:div w:id="1619945685">
              <w:marLeft w:val="0"/>
              <w:marRight w:val="0"/>
              <w:marTop w:val="0"/>
              <w:marBottom w:val="0"/>
              <w:divBdr>
                <w:top w:val="none" w:sz="0" w:space="0" w:color="auto"/>
                <w:left w:val="none" w:sz="0" w:space="0" w:color="auto"/>
                <w:bottom w:val="none" w:sz="0" w:space="0" w:color="auto"/>
                <w:right w:val="none" w:sz="0" w:space="0" w:color="auto"/>
              </w:divBdr>
            </w:div>
            <w:div w:id="1342046281">
              <w:marLeft w:val="0"/>
              <w:marRight w:val="0"/>
              <w:marTop w:val="0"/>
              <w:marBottom w:val="0"/>
              <w:divBdr>
                <w:top w:val="none" w:sz="0" w:space="0" w:color="auto"/>
                <w:left w:val="none" w:sz="0" w:space="0" w:color="auto"/>
                <w:bottom w:val="none" w:sz="0" w:space="0" w:color="auto"/>
                <w:right w:val="none" w:sz="0" w:space="0" w:color="auto"/>
              </w:divBdr>
            </w:div>
            <w:div w:id="153422321">
              <w:marLeft w:val="0"/>
              <w:marRight w:val="0"/>
              <w:marTop w:val="0"/>
              <w:marBottom w:val="0"/>
              <w:divBdr>
                <w:top w:val="none" w:sz="0" w:space="0" w:color="auto"/>
                <w:left w:val="none" w:sz="0" w:space="0" w:color="auto"/>
                <w:bottom w:val="none" w:sz="0" w:space="0" w:color="auto"/>
                <w:right w:val="none" w:sz="0" w:space="0" w:color="auto"/>
              </w:divBdr>
            </w:div>
            <w:div w:id="1519074778">
              <w:marLeft w:val="0"/>
              <w:marRight w:val="0"/>
              <w:marTop w:val="0"/>
              <w:marBottom w:val="0"/>
              <w:divBdr>
                <w:top w:val="none" w:sz="0" w:space="0" w:color="auto"/>
                <w:left w:val="none" w:sz="0" w:space="0" w:color="auto"/>
                <w:bottom w:val="none" w:sz="0" w:space="0" w:color="auto"/>
                <w:right w:val="none" w:sz="0" w:space="0" w:color="auto"/>
              </w:divBdr>
            </w:div>
            <w:div w:id="1569068920">
              <w:marLeft w:val="0"/>
              <w:marRight w:val="0"/>
              <w:marTop w:val="0"/>
              <w:marBottom w:val="0"/>
              <w:divBdr>
                <w:top w:val="none" w:sz="0" w:space="0" w:color="auto"/>
                <w:left w:val="none" w:sz="0" w:space="0" w:color="auto"/>
                <w:bottom w:val="none" w:sz="0" w:space="0" w:color="auto"/>
                <w:right w:val="none" w:sz="0" w:space="0" w:color="auto"/>
              </w:divBdr>
            </w:div>
            <w:div w:id="1710759345">
              <w:marLeft w:val="0"/>
              <w:marRight w:val="0"/>
              <w:marTop w:val="0"/>
              <w:marBottom w:val="0"/>
              <w:divBdr>
                <w:top w:val="none" w:sz="0" w:space="0" w:color="auto"/>
                <w:left w:val="none" w:sz="0" w:space="0" w:color="auto"/>
                <w:bottom w:val="none" w:sz="0" w:space="0" w:color="auto"/>
                <w:right w:val="none" w:sz="0" w:space="0" w:color="auto"/>
              </w:divBdr>
            </w:div>
            <w:div w:id="844783494">
              <w:marLeft w:val="0"/>
              <w:marRight w:val="0"/>
              <w:marTop w:val="0"/>
              <w:marBottom w:val="0"/>
              <w:divBdr>
                <w:top w:val="none" w:sz="0" w:space="0" w:color="auto"/>
                <w:left w:val="none" w:sz="0" w:space="0" w:color="auto"/>
                <w:bottom w:val="none" w:sz="0" w:space="0" w:color="auto"/>
                <w:right w:val="none" w:sz="0" w:space="0" w:color="auto"/>
              </w:divBdr>
            </w:div>
            <w:div w:id="1211334636">
              <w:marLeft w:val="0"/>
              <w:marRight w:val="0"/>
              <w:marTop w:val="0"/>
              <w:marBottom w:val="0"/>
              <w:divBdr>
                <w:top w:val="none" w:sz="0" w:space="0" w:color="auto"/>
                <w:left w:val="none" w:sz="0" w:space="0" w:color="auto"/>
                <w:bottom w:val="none" w:sz="0" w:space="0" w:color="auto"/>
                <w:right w:val="none" w:sz="0" w:space="0" w:color="auto"/>
              </w:divBdr>
            </w:div>
            <w:div w:id="673607151">
              <w:marLeft w:val="0"/>
              <w:marRight w:val="0"/>
              <w:marTop w:val="0"/>
              <w:marBottom w:val="0"/>
              <w:divBdr>
                <w:top w:val="none" w:sz="0" w:space="0" w:color="auto"/>
                <w:left w:val="none" w:sz="0" w:space="0" w:color="auto"/>
                <w:bottom w:val="none" w:sz="0" w:space="0" w:color="auto"/>
                <w:right w:val="none" w:sz="0" w:space="0" w:color="auto"/>
              </w:divBdr>
            </w:div>
            <w:div w:id="296959346">
              <w:marLeft w:val="0"/>
              <w:marRight w:val="0"/>
              <w:marTop w:val="0"/>
              <w:marBottom w:val="0"/>
              <w:divBdr>
                <w:top w:val="none" w:sz="0" w:space="0" w:color="auto"/>
                <w:left w:val="none" w:sz="0" w:space="0" w:color="auto"/>
                <w:bottom w:val="none" w:sz="0" w:space="0" w:color="auto"/>
                <w:right w:val="none" w:sz="0" w:space="0" w:color="auto"/>
              </w:divBdr>
            </w:div>
            <w:div w:id="1500341410">
              <w:marLeft w:val="0"/>
              <w:marRight w:val="0"/>
              <w:marTop w:val="0"/>
              <w:marBottom w:val="0"/>
              <w:divBdr>
                <w:top w:val="none" w:sz="0" w:space="0" w:color="auto"/>
                <w:left w:val="none" w:sz="0" w:space="0" w:color="auto"/>
                <w:bottom w:val="none" w:sz="0" w:space="0" w:color="auto"/>
                <w:right w:val="none" w:sz="0" w:space="0" w:color="auto"/>
              </w:divBdr>
            </w:div>
            <w:div w:id="1292829321">
              <w:marLeft w:val="0"/>
              <w:marRight w:val="0"/>
              <w:marTop w:val="0"/>
              <w:marBottom w:val="0"/>
              <w:divBdr>
                <w:top w:val="none" w:sz="0" w:space="0" w:color="auto"/>
                <w:left w:val="none" w:sz="0" w:space="0" w:color="auto"/>
                <w:bottom w:val="none" w:sz="0" w:space="0" w:color="auto"/>
                <w:right w:val="none" w:sz="0" w:space="0" w:color="auto"/>
              </w:divBdr>
            </w:div>
            <w:div w:id="1345790319">
              <w:marLeft w:val="0"/>
              <w:marRight w:val="0"/>
              <w:marTop w:val="0"/>
              <w:marBottom w:val="0"/>
              <w:divBdr>
                <w:top w:val="none" w:sz="0" w:space="0" w:color="auto"/>
                <w:left w:val="none" w:sz="0" w:space="0" w:color="auto"/>
                <w:bottom w:val="none" w:sz="0" w:space="0" w:color="auto"/>
                <w:right w:val="none" w:sz="0" w:space="0" w:color="auto"/>
              </w:divBdr>
            </w:div>
            <w:div w:id="649362678">
              <w:marLeft w:val="0"/>
              <w:marRight w:val="0"/>
              <w:marTop w:val="0"/>
              <w:marBottom w:val="0"/>
              <w:divBdr>
                <w:top w:val="none" w:sz="0" w:space="0" w:color="auto"/>
                <w:left w:val="none" w:sz="0" w:space="0" w:color="auto"/>
                <w:bottom w:val="none" w:sz="0" w:space="0" w:color="auto"/>
                <w:right w:val="none" w:sz="0" w:space="0" w:color="auto"/>
              </w:divBdr>
            </w:div>
            <w:div w:id="416558254">
              <w:marLeft w:val="0"/>
              <w:marRight w:val="0"/>
              <w:marTop w:val="0"/>
              <w:marBottom w:val="0"/>
              <w:divBdr>
                <w:top w:val="none" w:sz="0" w:space="0" w:color="auto"/>
                <w:left w:val="none" w:sz="0" w:space="0" w:color="auto"/>
                <w:bottom w:val="none" w:sz="0" w:space="0" w:color="auto"/>
                <w:right w:val="none" w:sz="0" w:space="0" w:color="auto"/>
              </w:divBdr>
            </w:div>
            <w:div w:id="779952973">
              <w:marLeft w:val="0"/>
              <w:marRight w:val="0"/>
              <w:marTop w:val="0"/>
              <w:marBottom w:val="0"/>
              <w:divBdr>
                <w:top w:val="none" w:sz="0" w:space="0" w:color="auto"/>
                <w:left w:val="none" w:sz="0" w:space="0" w:color="auto"/>
                <w:bottom w:val="none" w:sz="0" w:space="0" w:color="auto"/>
                <w:right w:val="none" w:sz="0" w:space="0" w:color="auto"/>
              </w:divBdr>
            </w:div>
            <w:div w:id="1500996927">
              <w:marLeft w:val="0"/>
              <w:marRight w:val="0"/>
              <w:marTop w:val="0"/>
              <w:marBottom w:val="0"/>
              <w:divBdr>
                <w:top w:val="none" w:sz="0" w:space="0" w:color="auto"/>
                <w:left w:val="none" w:sz="0" w:space="0" w:color="auto"/>
                <w:bottom w:val="none" w:sz="0" w:space="0" w:color="auto"/>
                <w:right w:val="none" w:sz="0" w:space="0" w:color="auto"/>
              </w:divBdr>
            </w:div>
            <w:div w:id="1232542427">
              <w:marLeft w:val="0"/>
              <w:marRight w:val="0"/>
              <w:marTop w:val="0"/>
              <w:marBottom w:val="0"/>
              <w:divBdr>
                <w:top w:val="none" w:sz="0" w:space="0" w:color="auto"/>
                <w:left w:val="none" w:sz="0" w:space="0" w:color="auto"/>
                <w:bottom w:val="none" w:sz="0" w:space="0" w:color="auto"/>
                <w:right w:val="none" w:sz="0" w:space="0" w:color="auto"/>
              </w:divBdr>
            </w:div>
            <w:div w:id="1606772038">
              <w:marLeft w:val="0"/>
              <w:marRight w:val="0"/>
              <w:marTop w:val="0"/>
              <w:marBottom w:val="0"/>
              <w:divBdr>
                <w:top w:val="none" w:sz="0" w:space="0" w:color="auto"/>
                <w:left w:val="none" w:sz="0" w:space="0" w:color="auto"/>
                <w:bottom w:val="none" w:sz="0" w:space="0" w:color="auto"/>
                <w:right w:val="none" w:sz="0" w:space="0" w:color="auto"/>
              </w:divBdr>
            </w:div>
            <w:div w:id="1337880428">
              <w:marLeft w:val="0"/>
              <w:marRight w:val="0"/>
              <w:marTop w:val="0"/>
              <w:marBottom w:val="0"/>
              <w:divBdr>
                <w:top w:val="none" w:sz="0" w:space="0" w:color="auto"/>
                <w:left w:val="none" w:sz="0" w:space="0" w:color="auto"/>
                <w:bottom w:val="none" w:sz="0" w:space="0" w:color="auto"/>
                <w:right w:val="none" w:sz="0" w:space="0" w:color="auto"/>
              </w:divBdr>
            </w:div>
            <w:div w:id="428281995">
              <w:marLeft w:val="0"/>
              <w:marRight w:val="0"/>
              <w:marTop w:val="0"/>
              <w:marBottom w:val="0"/>
              <w:divBdr>
                <w:top w:val="none" w:sz="0" w:space="0" w:color="auto"/>
                <w:left w:val="none" w:sz="0" w:space="0" w:color="auto"/>
                <w:bottom w:val="none" w:sz="0" w:space="0" w:color="auto"/>
                <w:right w:val="none" w:sz="0" w:space="0" w:color="auto"/>
              </w:divBdr>
            </w:div>
            <w:div w:id="1040670720">
              <w:marLeft w:val="0"/>
              <w:marRight w:val="0"/>
              <w:marTop w:val="0"/>
              <w:marBottom w:val="0"/>
              <w:divBdr>
                <w:top w:val="none" w:sz="0" w:space="0" w:color="auto"/>
                <w:left w:val="none" w:sz="0" w:space="0" w:color="auto"/>
                <w:bottom w:val="none" w:sz="0" w:space="0" w:color="auto"/>
                <w:right w:val="none" w:sz="0" w:space="0" w:color="auto"/>
              </w:divBdr>
            </w:div>
            <w:div w:id="2054376">
              <w:marLeft w:val="0"/>
              <w:marRight w:val="0"/>
              <w:marTop w:val="0"/>
              <w:marBottom w:val="0"/>
              <w:divBdr>
                <w:top w:val="none" w:sz="0" w:space="0" w:color="auto"/>
                <w:left w:val="none" w:sz="0" w:space="0" w:color="auto"/>
                <w:bottom w:val="none" w:sz="0" w:space="0" w:color="auto"/>
                <w:right w:val="none" w:sz="0" w:space="0" w:color="auto"/>
              </w:divBdr>
            </w:div>
            <w:div w:id="1651403375">
              <w:marLeft w:val="0"/>
              <w:marRight w:val="0"/>
              <w:marTop w:val="0"/>
              <w:marBottom w:val="0"/>
              <w:divBdr>
                <w:top w:val="none" w:sz="0" w:space="0" w:color="auto"/>
                <w:left w:val="none" w:sz="0" w:space="0" w:color="auto"/>
                <w:bottom w:val="none" w:sz="0" w:space="0" w:color="auto"/>
                <w:right w:val="none" w:sz="0" w:space="0" w:color="auto"/>
              </w:divBdr>
            </w:div>
            <w:div w:id="13257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A7F2B-D54D-DE43-A6B9-6667E1F72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Pages>
  <Words>7096</Words>
  <Characters>40453</Characters>
  <Application>Microsoft Office Word</Application>
  <DocSecurity>0</DocSecurity>
  <Lines>337</Lines>
  <Paragraphs>94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UNIVERSITE DE SFAX</vt:lpstr>
      <vt:lpstr>UNIVERSITE DE SFAX</vt:lpstr>
    </vt:vector>
  </TitlesOfParts>
  <Company>DOMO</Company>
  <LinksUpToDate>false</LinksUpToDate>
  <CharactersWithSpaces>47455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UNIVERSITE DE SFAX</dc:title>
  <dc:creator>Lotfi BOUSSAID</dc:creator>
  <cp:lastModifiedBy>Ala Ben Aissia</cp:lastModifiedBy>
  <cp:revision>39</cp:revision>
  <cp:lastPrinted>2022-05-26T11:26:00Z</cp:lastPrinted>
  <dcterms:created xsi:type="dcterms:W3CDTF">2022-05-26T12:09:00Z</dcterms:created>
  <dcterms:modified xsi:type="dcterms:W3CDTF">2025-05-21T16:53:00Z</dcterms:modified>
</cp:coreProperties>
</file>