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D0498" w14:textId="77777777" w:rsidR="00E10B3F" w:rsidRPr="00E10B3F" w:rsidRDefault="00E10B3F" w:rsidP="00E10B3F">
      <w:pPr>
        <w:rPr>
          <w:b/>
          <w:bCs/>
        </w:rPr>
      </w:pPr>
      <w:r w:rsidRPr="00E10B3F">
        <w:rPr>
          <w:b/>
          <w:bCs/>
        </w:rPr>
        <w:t>Description</w:t>
      </w:r>
    </w:p>
    <w:p w14:paraId="627634FA" w14:textId="77777777" w:rsidR="00E10B3F" w:rsidRPr="00E10B3F" w:rsidRDefault="00E10B3F" w:rsidP="00E10B3F">
      <w:r w:rsidRPr="00E10B3F">
        <w:t xml:space="preserve">As an Admin user on the platform, I want to manage the workflows of the competition years so that I can </w:t>
      </w:r>
      <w:r w:rsidRPr="00E10B3F">
        <w:rPr>
          <w:b/>
          <w:bCs/>
        </w:rPr>
        <w:t>organize</w:t>
      </w:r>
      <w:r w:rsidRPr="00E10B3F">
        <w:t xml:space="preserve"> and oversee the </w:t>
      </w:r>
      <w:r w:rsidRPr="00E10B3F">
        <w:rPr>
          <w:b/>
          <w:bCs/>
        </w:rPr>
        <w:t>application</w:t>
      </w:r>
      <w:r w:rsidRPr="00E10B3F">
        <w:t xml:space="preserve"> processes smoothly through grouping (workflows) that have many stages.</w:t>
      </w:r>
    </w:p>
    <w:p w14:paraId="6BDB3B07" w14:textId="77777777" w:rsidR="00E10B3F" w:rsidRPr="00E10B3F" w:rsidRDefault="00E10B3F" w:rsidP="00E10B3F">
      <w:r w:rsidRPr="00E10B3F">
        <w:t> </w:t>
      </w:r>
    </w:p>
    <w:p w14:paraId="54745E13" w14:textId="77777777" w:rsidR="00E10B3F" w:rsidRPr="00E10B3F" w:rsidRDefault="00E10B3F" w:rsidP="00E10B3F">
      <w:r w:rsidRPr="00E10B3F">
        <w:pict w14:anchorId="4BB74A68">
          <v:rect id="_x0000_i1043" style="width:0;height:1.5pt" o:hralign="center" o:hrstd="t" o:hrnoshade="t" o:hr="t" fillcolor="#172b4d" stroked="f"/>
        </w:pict>
      </w:r>
    </w:p>
    <w:p w14:paraId="0F49D35A" w14:textId="77777777" w:rsidR="00E10B3F" w:rsidRPr="00E10B3F" w:rsidRDefault="00E10B3F" w:rsidP="00E10B3F">
      <w:pPr>
        <w:rPr>
          <w:b/>
          <w:bCs/>
        </w:rPr>
      </w:pPr>
      <w:r w:rsidRPr="00E10B3F">
        <w:rPr>
          <w:b/>
          <w:bCs/>
        </w:rPr>
        <w:t>Workflow Overview (for info)</w:t>
      </w:r>
    </w:p>
    <w:p w14:paraId="1E3DCC02" w14:textId="77777777" w:rsidR="00E10B3F" w:rsidRPr="00E10B3F" w:rsidRDefault="00E10B3F" w:rsidP="00E10B3F">
      <w:pPr>
        <w:numPr>
          <w:ilvl w:val="0"/>
          <w:numId w:val="1"/>
        </w:numPr>
      </w:pPr>
      <w:r w:rsidRPr="00E10B3F">
        <w:rPr>
          <w:b/>
          <w:bCs/>
        </w:rPr>
        <w:t>Competition Year:</w:t>
      </w:r>
      <w:r w:rsidRPr="00E10B3F">
        <w:t xml:space="preserve"> Each competition year has its </w:t>
      </w:r>
      <w:r w:rsidRPr="00E10B3F">
        <w:rPr>
          <w:b/>
          <w:bCs/>
        </w:rPr>
        <w:t>own set of workflows</w:t>
      </w:r>
      <w:r w:rsidRPr="00E10B3F">
        <w:t>. These workflows help in organizing the applications submitted during that year.</w:t>
      </w:r>
    </w:p>
    <w:p w14:paraId="43C837ED" w14:textId="77777777" w:rsidR="00E10B3F" w:rsidRPr="00E10B3F" w:rsidRDefault="00E10B3F" w:rsidP="00E10B3F">
      <w:pPr>
        <w:numPr>
          <w:ilvl w:val="0"/>
          <w:numId w:val="1"/>
        </w:numPr>
      </w:pPr>
      <w:r w:rsidRPr="00E10B3F">
        <w:rPr>
          <w:b/>
          <w:bCs/>
        </w:rPr>
        <w:t>Workflows Page:</w:t>
      </w:r>
      <w:r w:rsidRPr="00E10B3F">
        <w:t> You can access the workflows for a specific competition year either from the competition year detail page or directly from a dedicated workflows page.</w:t>
      </w:r>
    </w:p>
    <w:p w14:paraId="731658B6" w14:textId="77777777" w:rsidR="00E10B3F" w:rsidRPr="00E10B3F" w:rsidRDefault="00E10B3F" w:rsidP="00E10B3F">
      <w:pPr>
        <w:numPr>
          <w:ilvl w:val="0"/>
          <w:numId w:val="1"/>
        </w:numPr>
      </w:pPr>
      <w:r w:rsidRPr="00E10B3F">
        <w:rPr>
          <w:b/>
          <w:bCs/>
        </w:rPr>
        <w:t>Workflow Details Page:</w:t>
      </w:r>
      <w:r w:rsidRPr="00E10B3F">
        <w:t> Each workflow has a details page where you can see:</w:t>
      </w:r>
    </w:p>
    <w:p w14:paraId="3B56213F" w14:textId="77777777" w:rsidR="00E10B3F" w:rsidRPr="00E10B3F" w:rsidRDefault="00E10B3F" w:rsidP="00E10B3F">
      <w:pPr>
        <w:numPr>
          <w:ilvl w:val="1"/>
          <w:numId w:val="1"/>
        </w:numPr>
      </w:pPr>
      <w:r w:rsidRPr="00E10B3F">
        <w:rPr>
          <w:b/>
          <w:bCs/>
        </w:rPr>
        <w:t xml:space="preserve">Workflow </w:t>
      </w:r>
      <w:proofErr w:type="gramStart"/>
      <w:r w:rsidRPr="00E10B3F">
        <w:rPr>
          <w:b/>
          <w:bCs/>
        </w:rPr>
        <w:t>Information :</w:t>
      </w:r>
      <w:proofErr w:type="gramEnd"/>
      <w:r w:rsidRPr="00E10B3F">
        <w:t> General information about the workflow.</w:t>
      </w:r>
    </w:p>
    <w:p w14:paraId="724653B6" w14:textId="77777777" w:rsidR="00E10B3F" w:rsidRPr="00E10B3F" w:rsidRDefault="00E10B3F" w:rsidP="00E10B3F">
      <w:pPr>
        <w:numPr>
          <w:ilvl w:val="1"/>
          <w:numId w:val="1"/>
        </w:numPr>
      </w:pPr>
      <w:r w:rsidRPr="00E10B3F">
        <w:rPr>
          <w:b/>
          <w:bCs/>
        </w:rPr>
        <w:t xml:space="preserve">Filtering </w:t>
      </w:r>
      <w:proofErr w:type="gramStart"/>
      <w:r w:rsidRPr="00E10B3F">
        <w:rPr>
          <w:b/>
          <w:bCs/>
        </w:rPr>
        <w:t>Criteria :</w:t>
      </w:r>
      <w:proofErr w:type="gramEnd"/>
      <w:r w:rsidRPr="00E10B3F">
        <w:t> The set of rules and conditions that determine which applications belong to this workflow.</w:t>
      </w:r>
    </w:p>
    <w:p w14:paraId="0F06678E" w14:textId="77777777" w:rsidR="00E10B3F" w:rsidRPr="00E10B3F" w:rsidRDefault="00E10B3F" w:rsidP="00E10B3F">
      <w:pPr>
        <w:numPr>
          <w:ilvl w:val="1"/>
          <w:numId w:val="1"/>
        </w:numPr>
      </w:pPr>
      <w:r w:rsidRPr="00E10B3F">
        <w:rPr>
          <w:b/>
          <w:bCs/>
        </w:rPr>
        <w:t>Assigned Applications:</w:t>
      </w:r>
      <w:r w:rsidRPr="00E10B3F">
        <w:t> Displays all applications assigned to the workflow. The assignments can happen either automatically based on meet the criteria workflow criteria or manually by an Ithra user.</w:t>
      </w:r>
    </w:p>
    <w:p w14:paraId="03BF5E93" w14:textId="77777777" w:rsidR="00E10B3F" w:rsidRPr="00E10B3F" w:rsidRDefault="00E10B3F" w:rsidP="00E10B3F">
      <w:pPr>
        <w:numPr>
          <w:ilvl w:val="1"/>
          <w:numId w:val="1"/>
        </w:numPr>
      </w:pPr>
      <w:r w:rsidRPr="00E10B3F">
        <w:rPr>
          <w:b/>
          <w:bCs/>
        </w:rPr>
        <w:t xml:space="preserve">Stages: </w:t>
      </w:r>
      <w:r w:rsidRPr="00E10B3F">
        <w:t>A list of stages that applications progress through with well-defined steps in a workflow.</w:t>
      </w:r>
    </w:p>
    <w:p w14:paraId="5F9BD26A" w14:textId="77777777" w:rsidR="00E10B3F" w:rsidRPr="00E10B3F" w:rsidRDefault="00E10B3F" w:rsidP="00E10B3F">
      <w:pPr>
        <w:numPr>
          <w:ilvl w:val="1"/>
          <w:numId w:val="1"/>
        </w:numPr>
      </w:pPr>
      <w:r w:rsidRPr="00E10B3F">
        <w:rPr>
          <w:b/>
          <w:bCs/>
        </w:rPr>
        <w:t xml:space="preserve">Public Stage </w:t>
      </w:r>
      <w:proofErr w:type="gramStart"/>
      <w:r w:rsidRPr="00E10B3F">
        <w:rPr>
          <w:b/>
          <w:bCs/>
        </w:rPr>
        <w:t>Names :</w:t>
      </w:r>
      <w:proofErr w:type="gramEnd"/>
      <w:r w:rsidRPr="00E10B3F">
        <w:t> The set of public stage names that can be associated with internal workflow stages. These names and their associated status names will be displayed to users as the current stage and status of their application.</w:t>
      </w:r>
    </w:p>
    <w:p w14:paraId="77E4225E" w14:textId="77777777" w:rsidR="00E10B3F" w:rsidRPr="00E10B3F" w:rsidRDefault="00E10B3F" w:rsidP="00E10B3F">
      <w:r w:rsidRPr="00E10B3F">
        <w:pict w14:anchorId="51AE434F">
          <v:rect id="_x0000_i1044" style="width:0;height:1.5pt" o:hralign="center" o:hrstd="t" o:hrnoshade="t" o:hr="t" fillcolor="#172b4d" stroked="f"/>
        </w:pict>
      </w:r>
    </w:p>
    <w:p w14:paraId="060765A4" w14:textId="77777777" w:rsidR="00E10B3F" w:rsidRPr="00E10B3F" w:rsidRDefault="00E10B3F" w:rsidP="00E10B3F">
      <w:pPr>
        <w:numPr>
          <w:ilvl w:val="0"/>
          <w:numId w:val="2"/>
        </w:numPr>
      </w:pPr>
      <w:r w:rsidRPr="00E10B3F">
        <w:rPr>
          <w:i/>
          <w:iCs/>
          <w:u w:val="single"/>
        </w:rPr>
        <w:t xml:space="preserve">This user story talking about “Workflows Pages &amp; Workflow Details Page (Workflow Information tab &amp; history </w:t>
      </w:r>
      <w:proofErr w:type="gramStart"/>
      <w:r w:rsidRPr="00E10B3F">
        <w:rPr>
          <w:i/>
          <w:iCs/>
          <w:u w:val="single"/>
        </w:rPr>
        <w:t>only)“</w:t>
      </w:r>
      <w:proofErr w:type="gramEnd"/>
    </w:p>
    <w:p w14:paraId="64D2F0DC" w14:textId="77777777" w:rsidR="00E10B3F" w:rsidRPr="00E10B3F" w:rsidRDefault="00E10B3F" w:rsidP="00E10B3F">
      <w:pPr>
        <w:rPr>
          <w:b/>
          <w:bCs/>
        </w:rPr>
      </w:pPr>
      <w:r w:rsidRPr="00E10B3F">
        <w:rPr>
          <w:b/>
          <w:bCs/>
        </w:rPr>
        <w:t>Acceptance Criteria</w:t>
      </w:r>
    </w:p>
    <w:p w14:paraId="0B6F0F2D" w14:textId="77777777" w:rsidR="00E10B3F" w:rsidRPr="00E10B3F" w:rsidRDefault="00E10B3F" w:rsidP="00E10B3F">
      <w:r w:rsidRPr="00E10B3F">
        <w:t>Given I am an Admin user with appropriate permissions and logged into the platform.</w:t>
      </w:r>
    </w:p>
    <w:p w14:paraId="3EA5F05D" w14:textId="77777777" w:rsidR="00E10B3F" w:rsidRPr="00E10B3F" w:rsidRDefault="00E10B3F" w:rsidP="00E10B3F">
      <w:pPr>
        <w:numPr>
          <w:ilvl w:val="0"/>
          <w:numId w:val="3"/>
        </w:numPr>
      </w:pPr>
      <w:r w:rsidRPr="00E10B3F">
        <w:t>When I log in, I should have access to navigate to the Workflows page related to a specific competition year (#IDC_1).</w:t>
      </w:r>
    </w:p>
    <w:p w14:paraId="7F02F068" w14:textId="77777777" w:rsidR="00E10B3F" w:rsidRPr="00E10B3F" w:rsidRDefault="00E10B3F" w:rsidP="00E10B3F">
      <w:pPr>
        <w:numPr>
          <w:ilvl w:val="0"/>
          <w:numId w:val="3"/>
        </w:numPr>
      </w:pPr>
      <w:r w:rsidRPr="00E10B3F">
        <w:t>The system shall show the workflows related to the current (active, selected) competition year (#IDC_2).</w:t>
      </w:r>
    </w:p>
    <w:p w14:paraId="2ECDB0B5" w14:textId="77777777" w:rsidR="00E10B3F" w:rsidRPr="00E10B3F" w:rsidRDefault="00E10B3F" w:rsidP="00E10B3F">
      <w:pPr>
        <w:numPr>
          <w:ilvl w:val="0"/>
          <w:numId w:val="3"/>
        </w:numPr>
      </w:pPr>
      <w:r w:rsidRPr="00E10B3F">
        <w:t>I should be able to add, update information, and update the status of a workflow (#IDC_3).</w:t>
      </w:r>
    </w:p>
    <w:p w14:paraId="2400CB06" w14:textId="77777777" w:rsidR="00E10B3F" w:rsidRPr="00E10B3F" w:rsidRDefault="00E10B3F" w:rsidP="00E10B3F">
      <w:pPr>
        <w:numPr>
          <w:ilvl w:val="0"/>
          <w:numId w:val="3"/>
        </w:numPr>
      </w:pPr>
      <w:r w:rsidRPr="00E10B3F">
        <w:lastRenderedPageBreak/>
        <w:t>To add a workflow, I need to fill in the following details:</w:t>
      </w:r>
    </w:p>
    <w:p w14:paraId="4D7972A8" w14:textId="77777777" w:rsidR="00E10B3F" w:rsidRPr="00E10B3F" w:rsidRDefault="00E10B3F" w:rsidP="00E10B3F">
      <w:pPr>
        <w:numPr>
          <w:ilvl w:val="1"/>
          <w:numId w:val="3"/>
        </w:numPr>
      </w:pPr>
      <w:r w:rsidRPr="00E10B3F">
        <w:t>Name (#IDC_4)</w:t>
      </w:r>
    </w:p>
    <w:p w14:paraId="473069D4" w14:textId="77777777" w:rsidR="00E10B3F" w:rsidRPr="00E10B3F" w:rsidRDefault="00E10B3F" w:rsidP="00E10B3F">
      <w:pPr>
        <w:numPr>
          <w:ilvl w:val="1"/>
          <w:numId w:val="3"/>
        </w:numPr>
      </w:pPr>
      <w:r w:rsidRPr="00E10B3F">
        <w:t>Description (#IDC_5)</w:t>
      </w:r>
    </w:p>
    <w:p w14:paraId="2758B8D8" w14:textId="77777777" w:rsidR="00E10B3F" w:rsidRPr="00E10B3F" w:rsidRDefault="00E10B3F" w:rsidP="00E10B3F">
      <w:pPr>
        <w:numPr>
          <w:ilvl w:val="1"/>
          <w:numId w:val="3"/>
        </w:numPr>
      </w:pPr>
      <w:r w:rsidRPr="00E10B3F">
        <w:t>End date (either a specific date or the end date of the competition year) (#IDC_6)</w:t>
      </w:r>
    </w:p>
    <w:p w14:paraId="11B7ED3F" w14:textId="77777777" w:rsidR="00E10B3F" w:rsidRPr="00E10B3F" w:rsidRDefault="00E10B3F" w:rsidP="00E10B3F">
      <w:pPr>
        <w:numPr>
          <w:ilvl w:val="0"/>
          <w:numId w:val="3"/>
        </w:numPr>
      </w:pPr>
      <w:r w:rsidRPr="00E10B3F">
        <w:t>I should be able to update the status of a workflow to archive or unarchive (#IDC_7).</w:t>
      </w:r>
    </w:p>
    <w:p w14:paraId="581534E5" w14:textId="77777777" w:rsidR="00E10B3F" w:rsidRPr="00E10B3F" w:rsidRDefault="00E10B3F" w:rsidP="00E10B3F">
      <w:r w:rsidRPr="00E10B3F">
        <w:pict w14:anchorId="25590B23">
          <v:rect id="_x0000_i1045" style="width:0;height:1.5pt" o:hralign="center" o:hrstd="t" o:hrnoshade="t" o:hr="t" fillcolor="#172b4d" stroked="f"/>
        </w:pict>
      </w:r>
    </w:p>
    <w:p w14:paraId="409B1912" w14:textId="77777777" w:rsidR="00E10B3F" w:rsidRPr="00E10B3F" w:rsidRDefault="00E10B3F" w:rsidP="00E10B3F">
      <w:pPr>
        <w:rPr>
          <w:b/>
          <w:bCs/>
        </w:rPr>
      </w:pPr>
      <w:r w:rsidRPr="00E10B3F">
        <w:rPr>
          <w:b/>
          <w:bCs/>
        </w:rPr>
        <w:t>More Details:</w:t>
      </w:r>
    </w:p>
    <w:p w14:paraId="191DA640" w14:textId="77777777" w:rsidR="00E10B3F" w:rsidRPr="00E10B3F" w:rsidRDefault="00E10B3F" w:rsidP="00E10B3F">
      <w:pPr>
        <w:numPr>
          <w:ilvl w:val="0"/>
          <w:numId w:val="4"/>
        </w:numPr>
      </w:pPr>
      <w:r w:rsidRPr="00E10B3F">
        <w:rPr>
          <w:b/>
          <w:bCs/>
        </w:rPr>
        <w:t>Precondition:</w:t>
      </w:r>
    </w:p>
    <w:p w14:paraId="217FAF82" w14:textId="77777777" w:rsidR="00E10B3F" w:rsidRPr="00E10B3F" w:rsidRDefault="00E10B3F" w:rsidP="00E10B3F">
      <w:pPr>
        <w:numPr>
          <w:ilvl w:val="1"/>
          <w:numId w:val="4"/>
        </w:numPr>
      </w:pPr>
      <w:r w:rsidRPr="00E10B3F">
        <w:t xml:space="preserve">The </w:t>
      </w:r>
      <w:proofErr w:type="gramStart"/>
      <w:r w:rsidRPr="00E10B3F">
        <w:t>Admin</w:t>
      </w:r>
      <w:proofErr w:type="gramEnd"/>
      <w:r w:rsidRPr="00E10B3F">
        <w:t xml:space="preserve"> user shall be logged into the platform with appropriate permissions.</w:t>
      </w:r>
    </w:p>
    <w:p w14:paraId="3A7CC1EE" w14:textId="77777777" w:rsidR="00E10B3F" w:rsidRPr="00E10B3F" w:rsidRDefault="00E10B3F" w:rsidP="00E10B3F">
      <w:pPr>
        <w:numPr>
          <w:ilvl w:val="0"/>
          <w:numId w:val="4"/>
        </w:numPr>
      </w:pPr>
      <w:r w:rsidRPr="00E10B3F">
        <w:rPr>
          <w:b/>
          <w:bCs/>
        </w:rPr>
        <w:t>Main Course:</w:t>
      </w:r>
    </w:p>
    <w:p w14:paraId="5F2887AC" w14:textId="77777777" w:rsidR="00E10B3F" w:rsidRPr="00E10B3F" w:rsidRDefault="00E10B3F" w:rsidP="00E10B3F">
      <w:pPr>
        <w:numPr>
          <w:ilvl w:val="1"/>
          <w:numId w:val="5"/>
        </w:numPr>
      </w:pPr>
      <w:r w:rsidRPr="00E10B3F">
        <w:rPr>
          <w:i/>
          <w:iCs/>
        </w:rPr>
        <w:t>Navigate to Workflows Page:</w:t>
      </w:r>
    </w:p>
    <w:p w14:paraId="30E9C4E0" w14:textId="77777777" w:rsidR="00E10B3F" w:rsidRPr="00E10B3F" w:rsidRDefault="00E10B3F" w:rsidP="00E10B3F">
      <w:pPr>
        <w:numPr>
          <w:ilvl w:val="2"/>
          <w:numId w:val="5"/>
        </w:numPr>
      </w:pPr>
      <w:r w:rsidRPr="00E10B3F">
        <w:t>After logging in, the user can navigate to the Workflows page related to a specific competition year (#IDC_1).</w:t>
      </w:r>
    </w:p>
    <w:p w14:paraId="133294BA" w14:textId="77777777" w:rsidR="00E10B3F" w:rsidRPr="00E10B3F" w:rsidRDefault="00E10B3F" w:rsidP="00E10B3F">
      <w:pPr>
        <w:numPr>
          <w:ilvl w:val="1"/>
          <w:numId w:val="5"/>
        </w:numPr>
      </w:pPr>
      <w:r w:rsidRPr="00E10B3F">
        <w:rPr>
          <w:i/>
          <w:iCs/>
        </w:rPr>
        <w:t>View Workflows:</w:t>
      </w:r>
    </w:p>
    <w:p w14:paraId="168064C3" w14:textId="77777777" w:rsidR="00E10B3F" w:rsidRPr="00E10B3F" w:rsidRDefault="00E10B3F" w:rsidP="00E10B3F">
      <w:pPr>
        <w:numPr>
          <w:ilvl w:val="2"/>
          <w:numId w:val="6"/>
        </w:numPr>
      </w:pPr>
      <w:r w:rsidRPr="00E10B3F">
        <w:t>The system shall display the workflows related to the selected competition year (#IDC_2).</w:t>
      </w:r>
    </w:p>
    <w:p w14:paraId="56A6415D" w14:textId="77777777" w:rsidR="00E10B3F" w:rsidRPr="00E10B3F" w:rsidRDefault="00E10B3F" w:rsidP="00E10B3F">
      <w:pPr>
        <w:numPr>
          <w:ilvl w:val="1"/>
          <w:numId w:val="5"/>
        </w:numPr>
      </w:pPr>
      <w:r w:rsidRPr="00E10B3F">
        <w:rPr>
          <w:i/>
          <w:iCs/>
        </w:rPr>
        <w:t>Add or Update Workflow:</w:t>
      </w:r>
    </w:p>
    <w:p w14:paraId="4326734A" w14:textId="77777777" w:rsidR="00E10B3F" w:rsidRPr="00E10B3F" w:rsidRDefault="00E10B3F" w:rsidP="00E10B3F">
      <w:pPr>
        <w:numPr>
          <w:ilvl w:val="2"/>
          <w:numId w:val="7"/>
        </w:numPr>
      </w:pPr>
      <w:r w:rsidRPr="00E10B3F">
        <w:t>User can add a new workflow or update an existing one by providing:</w:t>
      </w:r>
    </w:p>
    <w:p w14:paraId="3521A3F1" w14:textId="77777777" w:rsidR="00E10B3F" w:rsidRPr="00E10B3F" w:rsidRDefault="00E10B3F" w:rsidP="00E10B3F">
      <w:pPr>
        <w:numPr>
          <w:ilvl w:val="3"/>
          <w:numId w:val="7"/>
        </w:numPr>
      </w:pPr>
      <w:r w:rsidRPr="00E10B3F">
        <w:t>Name (#IDC_4)</w:t>
      </w:r>
    </w:p>
    <w:p w14:paraId="669B2805" w14:textId="77777777" w:rsidR="00E10B3F" w:rsidRPr="00E10B3F" w:rsidRDefault="00E10B3F" w:rsidP="00E10B3F">
      <w:pPr>
        <w:numPr>
          <w:ilvl w:val="3"/>
          <w:numId w:val="7"/>
        </w:numPr>
      </w:pPr>
      <w:r w:rsidRPr="00E10B3F">
        <w:t>Description (#IDC_5)</w:t>
      </w:r>
    </w:p>
    <w:p w14:paraId="695B2EFE" w14:textId="77777777" w:rsidR="00E10B3F" w:rsidRPr="00E10B3F" w:rsidRDefault="00E10B3F" w:rsidP="00E10B3F">
      <w:pPr>
        <w:numPr>
          <w:ilvl w:val="3"/>
          <w:numId w:val="7"/>
        </w:numPr>
      </w:pPr>
      <w:r w:rsidRPr="00E10B3F">
        <w:t>End date (specific date or end date of the year) (#IDC_6)</w:t>
      </w:r>
    </w:p>
    <w:p w14:paraId="6A26A4AE" w14:textId="77777777" w:rsidR="00E10B3F" w:rsidRPr="00E10B3F" w:rsidRDefault="00E10B3F" w:rsidP="00E10B3F">
      <w:pPr>
        <w:numPr>
          <w:ilvl w:val="1"/>
          <w:numId w:val="5"/>
        </w:numPr>
      </w:pPr>
      <w:r w:rsidRPr="00E10B3F">
        <w:rPr>
          <w:i/>
          <w:iCs/>
        </w:rPr>
        <w:t>Update Workflow Status:</w:t>
      </w:r>
    </w:p>
    <w:p w14:paraId="6788A251" w14:textId="77777777" w:rsidR="00E10B3F" w:rsidRPr="00E10B3F" w:rsidRDefault="00E10B3F" w:rsidP="00E10B3F">
      <w:pPr>
        <w:numPr>
          <w:ilvl w:val="2"/>
          <w:numId w:val="8"/>
        </w:numPr>
      </w:pPr>
      <w:r w:rsidRPr="00E10B3F">
        <w:t>User can update the status of the workflow to archive or unarchive (#IDC_7).</w:t>
      </w:r>
    </w:p>
    <w:p w14:paraId="7FC7E7F8" w14:textId="77777777" w:rsidR="00E10B3F" w:rsidRPr="00E10B3F" w:rsidRDefault="00E10B3F" w:rsidP="00E10B3F">
      <w:pPr>
        <w:numPr>
          <w:ilvl w:val="0"/>
          <w:numId w:val="4"/>
        </w:numPr>
      </w:pPr>
      <w:r w:rsidRPr="00E10B3F">
        <w:rPr>
          <w:b/>
          <w:bCs/>
        </w:rPr>
        <w:t>Alternative Course:</w:t>
      </w:r>
    </w:p>
    <w:p w14:paraId="331B2089" w14:textId="77777777" w:rsidR="00E10B3F" w:rsidRPr="00E10B3F" w:rsidRDefault="00E10B3F" w:rsidP="00E10B3F">
      <w:pPr>
        <w:numPr>
          <w:ilvl w:val="1"/>
          <w:numId w:val="9"/>
        </w:numPr>
      </w:pPr>
      <w:r w:rsidRPr="00E10B3F">
        <w:rPr>
          <w:i/>
          <w:iCs/>
        </w:rPr>
        <w:t>Validation:</w:t>
      </w:r>
    </w:p>
    <w:p w14:paraId="32BC02F5" w14:textId="77777777" w:rsidR="00E10B3F" w:rsidRPr="00E10B3F" w:rsidRDefault="00E10B3F" w:rsidP="00E10B3F">
      <w:pPr>
        <w:numPr>
          <w:ilvl w:val="2"/>
          <w:numId w:val="10"/>
        </w:numPr>
      </w:pPr>
      <w:r w:rsidRPr="00E10B3F">
        <w:t>Required fields validation should trigger appropriate error messages (#MRP_1).</w:t>
      </w:r>
    </w:p>
    <w:p w14:paraId="71CA4D03" w14:textId="77777777" w:rsidR="00E10B3F" w:rsidRPr="00E10B3F" w:rsidRDefault="00E10B3F" w:rsidP="00E10B3F">
      <w:pPr>
        <w:numPr>
          <w:ilvl w:val="2"/>
          <w:numId w:val="10"/>
        </w:numPr>
      </w:pPr>
      <w:r w:rsidRPr="00E10B3F">
        <w:t>Ensure that only valid date is accepted for workflow end dates (#MRP_2).</w:t>
      </w:r>
    </w:p>
    <w:p w14:paraId="78F96E63" w14:textId="77777777" w:rsidR="00E10B3F" w:rsidRPr="00E10B3F" w:rsidRDefault="00E10B3F" w:rsidP="00E10B3F">
      <w:pPr>
        <w:numPr>
          <w:ilvl w:val="2"/>
          <w:numId w:val="10"/>
        </w:numPr>
      </w:pPr>
      <w:r w:rsidRPr="00E10B3F">
        <w:t>Ensure the end date of the workflow is within the competition year period and is not the same as the start date of the competition year (#MRP_3).</w:t>
      </w:r>
    </w:p>
    <w:p w14:paraId="140CC760" w14:textId="77777777" w:rsidR="00E10B3F" w:rsidRPr="00E10B3F" w:rsidRDefault="00E10B3F" w:rsidP="00E10B3F">
      <w:pPr>
        <w:numPr>
          <w:ilvl w:val="2"/>
          <w:numId w:val="10"/>
        </w:numPr>
      </w:pPr>
      <w:r w:rsidRPr="00E10B3F">
        <w:lastRenderedPageBreak/>
        <w:t>Validate that the workflow name is unique within the competition year (#MRP_4).</w:t>
      </w:r>
    </w:p>
    <w:p w14:paraId="494967A5" w14:textId="77777777" w:rsidR="00E10B3F" w:rsidRPr="00E10B3F" w:rsidRDefault="00E10B3F" w:rsidP="00E10B3F">
      <w:pPr>
        <w:numPr>
          <w:ilvl w:val="2"/>
          <w:numId w:val="10"/>
        </w:numPr>
      </w:pPr>
      <w:r w:rsidRPr="00E10B3F">
        <w:t> </w:t>
      </w:r>
    </w:p>
    <w:p w14:paraId="201A0082" w14:textId="77777777" w:rsidR="00E10B3F" w:rsidRPr="00E10B3F" w:rsidRDefault="00E10B3F" w:rsidP="00E10B3F">
      <w:pPr>
        <w:numPr>
          <w:ilvl w:val="1"/>
          <w:numId w:val="9"/>
        </w:numPr>
      </w:pPr>
      <w:r w:rsidRPr="00E10B3F">
        <w:rPr>
          <w:i/>
          <w:iCs/>
        </w:rPr>
        <w:t>Updating Status Logic:</w:t>
      </w:r>
    </w:p>
    <w:p w14:paraId="20922D5B" w14:textId="77777777" w:rsidR="00E10B3F" w:rsidRPr="00E10B3F" w:rsidRDefault="00E10B3F" w:rsidP="00E10B3F">
      <w:pPr>
        <w:numPr>
          <w:ilvl w:val="2"/>
          <w:numId w:val="11"/>
        </w:numPr>
      </w:pPr>
      <w:r w:rsidRPr="00E10B3F">
        <w:t>Only workflows that are not archived can be updated or modified.</w:t>
      </w:r>
    </w:p>
    <w:p w14:paraId="22E2C364" w14:textId="77777777" w:rsidR="00E10B3F" w:rsidRPr="00E10B3F" w:rsidRDefault="00E10B3F" w:rsidP="00E10B3F">
      <w:pPr>
        <w:numPr>
          <w:ilvl w:val="2"/>
          <w:numId w:val="11"/>
        </w:numPr>
      </w:pPr>
      <w:r w:rsidRPr="00E10B3F">
        <w:t>Archived workflows should be displayed in a different section or with a different status indicator.</w:t>
      </w:r>
    </w:p>
    <w:p w14:paraId="706EAA2B" w14:textId="77777777" w:rsidR="00E10B3F" w:rsidRPr="00E10B3F" w:rsidRDefault="00E10B3F" w:rsidP="00E10B3F">
      <w:pPr>
        <w:numPr>
          <w:ilvl w:val="1"/>
          <w:numId w:val="9"/>
        </w:numPr>
      </w:pPr>
      <w:r w:rsidRPr="00E10B3F">
        <w:rPr>
          <w:i/>
          <w:iCs/>
        </w:rPr>
        <w:t>View Workflows page:</w:t>
      </w:r>
    </w:p>
    <w:p w14:paraId="60832177" w14:textId="77777777" w:rsidR="00E10B3F" w:rsidRPr="00E10B3F" w:rsidRDefault="00E10B3F" w:rsidP="00E10B3F">
      <w:pPr>
        <w:numPr>
          <w:ilvl w:val="2"/>
          <w:numId w:val="12"/>
        </w:numPr>
      </w:pPr>
      <w:r w:rsidRPr="00E10B3F">
        <w:t>user can show all workflow related to the competition year from competition year details page.</w:t>
      </w:r>
    </w:p>
    <w:p w14:paraId="21A7B729" w14:textId="77777777" w:rsidR="00E10B3F" w:rsidRPr="00E10B3F" w:rsidRDefault="00E10B3F" w:rsidP="00E10B3F">
      <w:pPr>
        <w:numPr>
          <w:ilvl w:val="2"/>
          <w:numId w:val="12"/>
        </w:numPr>
      </w:pPr>
      <w:r w:rsidRPr="00E10B3F">
        <w:t>user also can show all workflows related to the competition year from separate page called “</w:t>
      </w:r>
      <w:proofErr w:type="gramStart"/>
      <w:r w:rsidRPr="00E10B3F">
        <w:t>workflows“ that’s</w:t>
      </w:r>
      <w:proofErr w:type="gramEnd"/>
      <w:r w:rsidRPr="00E10B3F">
        <w:t xml:space="preserve"> will reload data based on selected year in </w:t>
      </w:r>
      <w:r w:rsidRPr="00E10B3F">
        <w:rPr>
          <w:b/>
          <w:bCs/>
        </w:rPr>
        <w:t>navbar</w:t>
      </w:r>
      <w:r w:rsidRPr="00E10B3F">
        <w:t>.</w:t>
      </w:r>
    </w:p>
    <w:p w14:paraId="3A2A6D12" w14:textId="77777777" w:rsidR="00E10B3F" w:rsidRPr="00E10B3F" w:rsidRDefault="00E10B3F" w:rsidP="00E10B3F">
      <w:pPr>
        <w:numPr>
          <w:ilvl w:val="1"/>
          <w:numId w:val="9"/>
        </w:numPr>
      </w:pPr>
      <w:r w:rsidRPr="00E10B3F">
        <w:rPr>
          <w:i/>
          <w:iCs/>
        </w:rPr>
        <w:t>History the Workflow</w:t>
      </w:r>
    </w:p>
    <w:p w14:paraId="08A728D4" w14:textId="77777777" w:rsidR="00E10B3F" w:rsidRPr="00E10B3F" w:rsidRDefault="00E10B3F" w:rsidP="00E10B3F">
      <w:pPr>
        <w:numPr>
          <w:ilvl w:val="2"/>
          <w:numId w:val="13"/>
        </w:numPr>
      </w:pPr>
      <w:r w:rsidRPr="00E10B3F">
        <w:t>User can view the history of any changes related to the workflow details</w:t>
      </w:r>
    </w:p>
    <w:p w14:paraId="0FD605F7" w14:textId="77777777" w:rsidR="00E10B3F" w:rsidRPr="00E10B3F" w:rsidRDefault="00E10B3F" w:rsidP="00E10B3F">
      <w:pPr>
        <w:numPr>
          <w:ilvl w:val="0"/>
          <w:numId w:val="4"/>
        </w:numPr>
      </w:pPr>
      <w:r w:rsidRPr="00E10B3F">
        <w:rPr>
          <w:b/>
          <w:bCs/>
        </w:rPr>
        <w:t>Business Logic:</w:t>
      </w:r>
    </w:p>
    <w:p w14:paraId="20AF8A02" w14:textId="77777777" w:rsidR="00E10B3F" w:rsidRPr="00E10B3F" w:rsidRDefault="00E10B3F" w:rsidP="00E10B3F">
      <w:pPr>
        <w:numPr>
          <w:ilvl w:val="1"/>
          <w:numId w:val="14"/>
        </w:numPr>
      </w:pPr>
      <w:r w:rsidRPr="00E10B3F">
        <w:t>History logs should capture all significant changes or updates made to workflows for audit purposes.</w:t>
      </w:r>
    </w:p>
    <w:p w14:paraId="094E27D3" w14:textId="77777777" w:rsidR="00E10B3F" w:rsidRPr="00E10B3F" w:rsidRDefault="00E10B3F" w:rsidP="00E10B3F">
      <w:pPr>
        <w:numPr>
          <w:ilvl w:val="1"/>
          <w:numId w:val="14"/>
        </w:numPr>
      </w:pPr>
      <w:r w:rsidRPr="00E10B3F">
        <w:t>The system shall show the current competition year in the workflow form as read-only so the user can know under which year the workflow will be added(#IDC_7).</w:t>
      </w:r>
    </w:p>
    <w:p w14:paraId="165A8CDE" w14:textId="77777777" w:rsidR="00E10B3F" w:rsidRPr="00E10B3F" w:rsidRDefault="00E10B3F" w:rsidP="00E10B3F">
      <w:pPr>
        <w:numPr>
          <w:ilvl w:val="1"/>
          <w:numId w:val="14"/>
        </w:numPr>
      </w:pPr>
      <w:r w:rsidRPr="00E10B3F">
        <w:t>If the competition year has multiple workflows, the end dates of all workflows must be the same(#MRP_5).</w:t>
      </w:r>
    </w:p>
    <w:p w14:paraId="2ADAD181" w14:textId="77777777" w:rsidR="00E10B3F" w:rsidRPr="00E10B3F" w:rsidRDefault="00E10B3F" w:rsidP="00E10B3F">
      <w:pPr>
        <w:numPr>
          <w:ilvl w:val="1"/>
          <w:numId w:val="14"/>
        </w:numPr>
      </w:pPr>
      <w:r w:rsidRPr="00E10B3F">
        <w:t xml:space="preserve">Status Update </w:t>
      </w:r>
      <w:proofErr w:type="gramStart"/>
      <w:r w:rsidRPr="00E10B3F">
        <w:t>Logic :</w:t>
      </w:r>
      <w:proofErr w:type="gramEnd"/>
    </w:p>
    <w:tbl>
      <w:tblPr>
        <w:tblW w:w="12008" w:type="dxa"/>
        <w:tblCellMar>
          <w:top w:w="15" w:type="dxa"/>
          <w:left w:w="15" w:type="dxa"/>
          <w:bottom w:w="15" w:type="dxa"/>
          <w:right w:w="15" w:type="dxa"/>
        </w:tblCellMar>
        <w:tblLook w:val="04A0" w:firstRow="1" w:lastRow="0" w:firstColumn="1" w:lastColumn="0" w:noHBand="0" w:noVBand="1"/>
      </w:tblPr>
      <w:tblGrid>
        <w:gridCol w:w="1011"/>
        <w:gridCol w:w="5349"/>
        <w:gridCol w:w="5648"/>
      </w:tblGrid>
      <w:tr w:rsidR="00E10B3F" w:rsidRPr="00E10B3F" w14:paraId="5456EAE8" w14:textId="77777777" w:rsidTr="00E10B3F">
        <w:trPr>
          <w:trHeight w:val="611"/>
        </w:trPr>
        <w:tc>
          <w:tcPr>
            <w:tcW w:w="0" w:type="auto"/>
            <w:tcBorders>
              <w:bottom w:val="nil"/>
              <w:right w:val="nil"/>
            </w:tcBorders>
            <w:hideMark/>
          </w:tcPr>
          <w:p w14:paraId="27A405D3" w14:textId="77777777" w:rsidR="00E10B3F" w:rsidRPr="00E10B3F" w:rsidRDefault="00E10B3F" w:rsidP="00E10B3F">
            <w:r w:rsidRPr="00E10B3F">
              <w:t>Status</w:t>
            </w:r>
          </w:p>
        </w:tc>
        <w:tc>
          <w:tcPr>
            <w:tcW w:w="0" w:type="auto"/>
            <w:tcBorders>
              <w:bottom w:val="nil"/>
              <w:right w:val="nil"/>
            </w:tcBorders>
            <w:hideMark/>
          </w:tcPr>
          <w:p w14:paraId="5A803FD3" w14:textId="77777777" w:rsidR="00E10B3F" w:rsidRPr="00E10B3F" w:rsidRDefault="00E10B3F" w:rsidP="00E10B3F">
            <w:r w:rsidRPr="00E10B3F">
              <w:t>Update Method</w:t>
            </w:r>
          </w:p>
        </w:tc>
        <w:tc>
          <w:tcPr>
            <w:tcW w:w="0" w:type="auto"/>
            <w:tcBorders>
              <w:bottom w:val="nil"/>
              <w:right w:val="nil"/>
            </w:tcBorders>
            <w:hideMark/>
          </w:tcPr>
          <w:p w14:paraId="051D6922" w14:textId="77777777" w:rsidR="00E10B3F" w:rsidRPr="00E10B3F" w:rsidRDefault="00E10B3F" w:rsidP="00E10B3F">
            <w:r w:rsidRPr="00E10B3F">
              <w:t>Description</w:t>
            </w:r>
          </w:p>
        </w:tc>
      </w:tr>
      <w:tr w:rsidR="00E10B3F" w:rsidRPr="00E10B3F" w14:paraId="4F11C1A0" w14:textId="77777777" w:rsidTr="00E10B3F">
        <w:tc>
          <w:tcPr>
            <w:tcW w:w="0" w:type="auto"/>
            <w:tcBorders>
              <w:bottom w:val="nil"/>
              <w:right w:val="nil"/>
            </w:tcBorders>
            <w:hideMark/>
          </w:tcPr>
          <w:p w14:paraId="257EB0E8" w14:textId="77777777" w:rsidR="00E10B3F" w:rsidRPr="00E10B3F" w:rsidRDefault="00E10B3F" w:rsidP="00E10B3F">
            <w:r w:rsidRPr="00E10B3F">
              <w:t>Active</w:t>
            </w:r>
          </w:p>
        </w:tc>
        <w:tc>
          <w:tcPr>
            <w:tcW w:w="0" w:type="auto"/>
            <w:tcBorders>
              <w:bottom w:val="nil"/>
              <w:right w:val="nil"/>
            </w:tcBorders>
            <w:hideMark/>
          </w:tcPr>
          <w:p w14:paraId="085579F8" w14:textId="77777777" w:rsidR="00E10B3F" w:rsidRPr="00E10B3F" w:rsidRDefault="00E10B3F" w:rsidP="00E10B3F">
            <w:r w:rsidRPr="00E10B3F">
              <w:t>Set initially or reset manually if unarchived.</w:t>
            </w:r>
          </w:p>
        </w:tc>
        <w:tc>
          <w:tcPr>
            <w:tcW w:w="0" w:type="auto"/>
            <w:tcBorders>
              <w:bottom w:val="nil"/>
              <w:right w:val="nil"/>
            </w:tcBorders>
            <w:hideMark/>
          </w:tcPr>
          <w:p w14:paraId="5234CFB9" w14:textId="77777777" w:rsidR="00E10B3F" w:rsidRPr="00E10B3F" w:rsidRDefault="00E10B3F" w:rsidP="00E10B3F">
            <w:r w:rsidRPr="00E10B3F">
              <w:t>Initial status or reset if the workflow is unarchived.</w:t>
            </w:r>
          </w:p>
        </w:tc>
      </w:tr>
      <w:tr w:rsidR="00E10B3F" w:rsidRPr="00E10B3F" w14:paraId="34F9EF77" w14:textId="77777777" w:rsidTr="00E10B3F">
        <w:tc>
          <w:tcPr>
            <w:tcW w:w="0" w:type="auto"/>
            <w:tcBorders>
              <w:bottom w:val="nil"/>
              <w:right w:val="nil"/>
            </w:tcBorders>
            <w:hideMark/>
          </w:tcPr>
          <w:p w14:paraId="773DF3A9" w14:textId="77777777" w:rsidR="00E10B3F" w:rsidRPr="00E10B3F" w:rsidRDefault="00E10B3F" w:rsidP="00E10B3F">
            <w:r w:rsidRPr="00E10B3F">
              <w:t>Archived</w:t>
            </w:r>
          </w:p>
        </w:tc>
        <w:tc>
          <w:tcPr>
            <w:tcW w:w="0" w:type="auto"/>
            <w:tcBorders>
              <w:bottom w:val="nil"/>
              <w:right w:val="nil"/>
            </w:tcBorders>
            <w:hideMark/>
          </w:tcPr>
          <w:p w14:paraId="1EB980C0" w14:textId="77777777" w:rsidR="00E10B3F" w:rsidRPr="00E10B3F" w:rsidRDefault="00E10B3F" w:rsidP="00E10B3F">
            <w:r w:rsidRPr="00E10B3F">
              <w:t>Manually set if the workflow is no longer active.</w:t>
            </w:r>
          </w:p>
        </w:tc>
        <w:tc>
          <w:tcPr>
            <w:tcW w:w="0" w:type="auto"/>
            <w:tcBorders>
              <w:bottom w:val="nil"/>
              <w:right w:val="nil"/>
            </w:tcBorders>
            <w:hideMark/>
          </w:tcPr>
          <w:p w14:paraId="4D8CFE05" w14:textId="77777777" w:rsidR="00E10B3F" w:rsidRPr="00E10B3F" w:rsidRDefault="00E10B3F" w:rsidP="00E10B3F">
            <w:r w:rsidRPr="00E10B3F">
              <w:t>Archives the workflow.</w:t>
            </w:r>
          </w:p>
        </w:tc>
      </w:tr>
    </w:tbl>
    <w:p w14:paraId="7364866A" w14:textId="77777777" w:rsidR="00E10B3F" w:rsidRPr="00E10B3F" w:rsidRDefault="00E10B3F" w:rsidP="00E10B3F">
      <w:pPr>
        <w:numPr>
          <w:ilvl w:val="0"/>
          <w:numId w:val="15"/>
        </w:numPr>
      </w:pPr>
      <w:r w:rsidRPr="00E10B3F">
        <w:rPr>
          <w:b/>
          <w:bCs/>
        </w:rPr>
        <w:t>Postcondition:</w:t>
      </w:r>
    </w:p>
    <w:p w14:paraId="728576B5" w14:textId="77777777" w:rsidR="00E10B3F" w:rsidRPr="00E10B3F" w:rsidRDefault="00E10B3F" w:rsidP="00E10B3F">
      <w:pPr>
        <w:numPr>
          <w:ilvl w:val="1"/>
          <w:numId w:val="15"/>
        </w:numPr>
      </w:pPr>
      <w:r w:rsidRPr="00E10B3F">
        <w:t>After adding or updating workflow information, the system should automatically refresh the Workflows page to reflect the updated or added information.</w:t>
      </w:r>
    </w:p>
    <w:p w14:paraId="0527F4AB" w14:textId="77777777" w:rsidR="00E10B3F" w:rsidRPr="00E10B3F" w:rsidRDefault="00E10B3F" w:rsidP="00E10B3F">
      <w:pPr>
        <w:rPr>
          <w:b/>
          <w:bCs/>
        </w:rPr>
      </w:pPr>
      <w:r w:rsidRPr="00E10B3F">
        <w:rPr>
          <w:b/>
          <w:bCs/>
        </w:rPr>
        <w:t>IDC:</w:t>
      </w:r>
    </w:p>
    <w:tbl>
      <w:tblPr>
        <w:tblW w:w="12008" w:type="dxa"/>
        <w:tblCellMar>
          <w:top w:w="15" w:type="dxa"/>
          <w:left w:w="15" w:type="dxa"/>
          <w:bottom w:w="15" w:type="dxa"/>
          <w:right w:w="15" w:type="dxa"/>
        </w:tblCellMar>
        <w:tblLook w:val="04A0" w:firstRow="1" w:lastRow="0" w:firstColumn="1" w:lastColumn="0" w:noHBand="0" w:noVBand="1"/>
      </w:tblPr>
      <w:tblGrid>
        <w:gridCol w:w="730"/>
        <w:gridCol w:w="5657"/>
        <w:gridCol w:w="5621"/>
      </w:tblGrid>
      <w:tr w:rsidR="00E10B3F" w:rsidRPr="00E10B3F" w14:paraId="6BAC352A" w14:textId="77777777" w:rsidTr="00E10B3F">
        <w:trPr>
          <w:trHeight w:val="611"/>
        </w:trPr>
        <w:tc>
          <w:tcPr>
            <w:tcW w:w="0" w:type="auto"/>
            <w:tcBorders>
              <w:bottom w:val="nil"/>
              <w:right w:val="nil"/>
            </w:tcBorders>
            <w:hideMark/>
          </w:tcPr>
          <w:p w14:paraId="68E201C9" w14:textId="77777777" w:rsidR="00E10B3F" w:rsidRPr="00E10B3F" w:rsidRDefault="00E10B3F" w:rsidP="00E10B3F">
            <w:r w:rsidRPr="00E10B3F">
              <w:t>Key</w:t>
            </w:r>
          </w:p>
        </w:tc>
        <w:tc>
          <w:tcPr>
            <w:tcW w:w="0" w:type="auto"/>
            <w:tcBorders>
              <w:bottom w:val="nil"/>
              <w:right w:val="nil"/>
            </w:tcBorders>
            <w:hideMark/>
          </w:tcPr>
          <w:p w14:paraId="416B68AA" w14:textId="77777777" w:rsidR="00E10B3F" w:rsidRPr="00E10B3F" w:rsidRDefault="00E10B3F" w:rsidP="00E10B3F">
            <w:r w:rsidRPr="00E10B3F">
              <w:t>msg in Arabic</w:t>
            </w:r>
          </w:p>
        </w:tc>
        <w:tc>
          <w:tcPr>
            <w:tcW w:w="0" w:type="auto"/>
            <w:tcBorders>
              <w:bottom w:val="nil"/>
              <w:right w:val="nil"/>
            </w:tcBorders>
            <w:hideMark/>
          </w:tcPr>
          <w:p w14:paraId="509B2A22" w14:textId="77777777" w:rsidR="00E10B3F" w:rsidRPr="00E10B3F" w:rsidRDefault="00E10B3F" w:rsidP="00E10B3F">
            <w:r w:rsidRPr="00E10B3F">
              <w:t>msg in English</w:t>
            </w:r>
          </w:p>
        </w:tc>
      </w:tr>
      <w:tr w:rsidR="00E10B3F" w:rsidRPr="00E10B3F" w14:paraId="4BFBFB64" w14:textId="77777777" w:rsidTr="00E10B3F">
        <w:tc>
          <w:tcPr>
            <w:tcW w:w="0" w:type="auto"/>
            <w:tcBorders>
              <w:bottom w:val="nil"/>
              <w:right w:val="nil"/>
            </w:tcBorders>
            <w:hideMark/>
          </w:tcPr>
          <w:p w14:paraId="48806BCB" w14:textId="77777777" w:rsidR="00E10B3F" w:rsidRPr="00E10B3F" w:rsidRDefault="00E10B3F" w:rsidP="00E10B3F">
            <w:r w:rsidRPr="00E10B3F">
              <w:lastRenderedPageBreak/>
              <w:t>IDC_1</w:t>
            </w:r>
          </w:p>
        </w:tc>
        <w:tc>
          <w:tcPr>
            <w:tcW w:w="0" w:type="auto"/>
            <w:tcBorders>
              <w:bottom w:val="nil"/>
              <w:right w:val="nil"/>
            </w:tcBorders>
            <w:hideMark/>
          </w:tcPr>
          <w:p w14:paraId="01B41501" w14:textId="77777777" w:rsidR="00E10B3F" w:rsidRPr="00E10B3F" w:rsidRDefault="00E10B3F" w:rsidP="00E10B3F">
            <w:r w:rsidRPr="00E10B3F">
              <w:rPr>
                <w:rtl/>
              </w:rPr>
              <w:t>مجموعات المشاركات</w:t>
            </w:r>
          </w:p>
        </w:tc>
        <w:tc>
          <w:tcPr>
            <w:tcW w:w="0" w:type="auto"/>
            <w:tcBorders>
              <w:bottom w:val="nil"/>
              <w:right w:val="nil"/>
            </w:tcBorders>
            <w:hideMark/>
          </w:tcPr>
          <w:p w14:paraId="74967B10" w14:textId="77777777" w:rsidR="00E10B3F" w:rsidRPr="00E10B3F" w:rsidRDefault="00E10B3F" w:rsidP="00E10B3F">
            <w:r w:rsidRPr="00E10B3F">
              <w:t>Workflows</w:t>
            </w:r>
          </w:p>
        </w:tc>
      </w:tr>
      <w:tr w:rsidR="00E10B3F" w:rsidRPr="00E10B3F" w14:paraId="31BA8904" w14:textId="77777777" w:rsidTr="00E10B3F">
        <w:tc>
          <w:tcPr>
            <w:tcW w:w="0" w:type="auto"/>
            <w:tcBorders>
              <w:bottom w:val="nil"/>
              <w:right w:val="nil"/>
            </w:tcBorders>
            <w:hideMark/>
          </w:tcPr>
          <w:p w14:paraId="1CE80F5C" w14:textId="77777777" w:rsidR="00E10B3F" w:rsidRPr="00E10B3F" w:rsidRDefault="00E10B3F" w:rsidP="00E10B3F">
            <w:r w:rsidRPr="00E10B3F">
              <w:t>IDC_2</w:t>
            </w:r>
          </w:p>
        </w:tc>
        <w:tc>
          <w:tcPr>
            <w:tcW w:w="0" w:type="auto"/>
            <w:tcBorders>
              <w:bottom w:val="nil"/>
              <w:right w:val="nil"/>
            </w:tcBorders>
            <w:hideMark/>
          </w:tcPr>
          <w:p w14:paraId="0DA202B5" w14:textId="77777777" w:rsidR="00E10B3F" w:rsidRPr="00E10B3F" w:rsidRDefault="00E10B3F" w:rsidP="00E10B3F">
            <w:r w:rsidRPr="00E10B3F">
              <w:rPr>
                <w:rtl/>
              </w:rPr>
              <w:t>إدارة مجموعة المشاركات</w:t>
            </w:r>
          </w:p>
        </w:tc>
        <w:tc>
          <w:tcPr>
            <w:tcW w:w="0" w:type="auto"/>
            <w:tcBorders>
              <w:bottom w:val="nil"/>
              <w:right w:val="nil"/>
            </w:tcBorders>
            <w:hideMark/>
          </w:tcPr>
          <w:p w14:paraId="1B4E9BC5" w14:textId="77777777" w:rsidR="00E10B3F" w:rsidRPr="00E10B3F" w:rsidRDefault="00E10B3F" w:rsidP="00E10B3F">
            <w:r w:rsidRPr="00E10B3F">
              <w:t>Manage workflows</w:t>
            </w:r>
          </w:p>
        </w:tc>
      </w:tr>
      <w:tr w:rsidR="00E10B3F" w:rsidRPr="00E10B3F" w14:paraId="2B64BC7A" w14:textId="77777777" w:rsidTr="00E10B3F">
        <w:tc>
          <w:tcPr>
            <w:tcW w:w="0" w:type="auto"/>
            <w:tcBorders>
              <w:bottom w:val="nil"/>
              <w:right w:val="nil"/>
            </w:tcBorders>
            <w:hideMark/>
          </w:tcPr>
          <w:p w14:paraId="5C273DFC" w14:textId="77777777" w:rsidR="00E10B3F" w:rsidRPr="00E10B3F" w:rsidRDefault="00E10B3F" w:rsidP="00E10B3F">
            <w:r w:rsidRPr="00E10B3F">
              <w:t>IDC_3</w:t>
            </w:r>
          </w:p>
        </w:tc>
        <w:tc>
          <w:tcPr>
            <w:tcW w:w="0" w:type="auto"/>
            <w:tcBorders>
              <w:bottom w:val="nil"/>
              <w:right w:val="nil"/>
            </w:tcBorders>
            <w:hideMark/>
          </w:tcPr>
          <w:p w14:paraId="6881DD16" w14:textId="77777777" w:rsidR="00E10B3F" w:rsidRPr="00E10B3F" w:rsidRDefault="00E10B3F" w:rsidP="00E10B3F">
            <w:r w:rsidRPr="00E10B3F">
              <w:rPr>
                <w:rtl/>
              </w:rPr>
              <w:t>اسم مجموعة المشاركات</w:t>
            </w:r>
          </w:p>
        </w:tc>
        <w:tc>
          <w:tcPr>
            <w:tcW w:w="0" w:type="auto"/>
            <w:tcBorders>
              <w:bottom w:val="nil"/>
              <w:right w:val="nil"/>
            </w:tcBorders>
            <w:hideMark/>
          </w:tcPr>
          <w:p w14:paraId="590B8E73" w14:textId="77777777" w:rsidR="00E10B3F" w:rsidRPr="00E10B3F" w:rsidRDefault="00E10B3F" w:rsidP="00E10B3F">
            <w:r w:rsidRPr="00E10B3F">
              <w:t>Workflow Name</w:t>
            </w:r>
          </w:p>
        </w:tc>
      </w:tr>
      <w:tr w:rsidR="00E10B3F" w:rsidRPr="00E10B3F" w14:paraId="74AE46B6" w14:textId="77777777" w:rsidTr="00E10B3F">
        <w:tc>
          <w:tcPr>
            <w:tcW w:w="0" w:type="auto"/>
            <w:tcBorders>
              <w:bottom w:val="nil"/>
              <w:right w:val="nil"/>
            </w:tcBorders>
            <w:hideMark/>
          </w:tcPr>
          <w:p w14:paraId="529F60F9" w14:textId="77777777" w:rsidR="00E10B3F" w:rsidRPr="00E10B3F" w:rsidRDefault="00E10B3F" w:rsidP="00E10B3F">
            <w:r w:rsidRPr="00E10B3F">
              <w:t>IDC_4</w:t>
            </w:r>
          </w:p>
        </w:tc>
        <w:tc>
          <w:tcPr>
            <w:tcW w:w="0" w:type="auto"/>
            <w:tcBorders>
              <w:bottom w:val="nil"/>
              <w:right w:val="nil"/>
            </w:tcBorders>
            <w:hideMark/>
          </w:tcPr>
          <w:p w14:paraId="47580354" w14:textId="77777777" w:rsidR="00E10B3F" w:rsidRPr="00E10B3F" w:rsidRDefault="00E10B3F" w:rsidP="00E10B3F">
            <w:r w:rsidRPr="00E10B3F">
              <w:rPr>
                <w:rtl/>
              </w:rPr>
              <w:t>وصف مجموعة المشاركات</w:t>
            </w:r>
          </w:p>
        </w:tc>
        <w:tc>
          <w:tcPr>
            <w:tcW w:w="0" w:type="auto"/>
            <w:tcBorders>
              <w:bottom w:val="nil"/>
              <w:right w:val="nil"/>
            </w:tcBorders>
            <w:hideMark/>
          </w:tcPr>
          <w:p w14:paraId="16848350" w14:textId="77777777" w:rsidR="00E10B3F" w:rsidRPr="00E10B3F" w:rsidRDefault="00E10B3F" w:rsidP="00E10B3F">
            <w:r w:rsidRPr="00E10B3F">
              <w:t>Workflow Description</w:t>
            </w:r>
          </w:p>
        </w:tc>
      </w:tr>
      <w:tr w:rsidR="00E10B3F" w:rsidRPr="00E10B3F" w14:paraId="4D026558" w14:textId="77777777" w:rsidTr="00E10B3F">
        <w:tc>
          <w:tcPr>
            <w:tcW w:w="0" w:type="auto"/>
            <w:tcBorders>
              <w:bottom w:val="nil"/>
              <w:right w:val="nil"/>
            </w:tcBorders>
            <w:hideMark/>
          </w:tcPr>
          <w:p w14:paraId="5CDBAC3A" w14:textId="77777777" w:rsidR="00E10B3F" w:rsidRPr="00E10B3F" w:rsidRDefault="00E10B3F" w:rsidP="00E10B3F">
            <w:r w:rsidRPr="00E10B3F">
              <w:t>IDC_5</w:t>
            </w:r>
          </w:p>
        </w:tc>
        <w:tc>
          <w:tcPr>
            <w:tcW w:w="0" w:type="auto"/>
            <w:tcBorders>
              <w:bottom w:val="nil"/>
              <w:right w:val="nil"/>
            </w:tcBorders>
            <w:hideMark/>
          </w:tcPr>
          <w:p w14:paraId="726B0D80" w14:textId="77777777" w:rsidR="00E10B3F" w:rsidRPr="00E10B3F" w:rsidRDefault="00E10B3F" w:rsidP="00E10B3F">
            <w:r w:rsidRPr="00E10B3F">
              <w:rPr>
                <w:rtl/>
              </w:rPr>
              <w:t>تاريخ انتهاء مجموعة المشاركات</w:t>
            </w:r>
          </w:p>
        </w:tc>
        <w:tc>
          <w:tcPr>
            <w:tcW w:w="0" w:type="auto"/>
            <w:tcBorders>
              <w:bottom w:val="nil"/>
              <w:right w:val="nil"/>
            </w:tcBorders>
            <w:hideMark/>
          </w:tcPr>
          <w:p w14:paraId="0FF1DEF0" w14:textId="77777777" w:rsidR="00E10B3F" w:rsidRPr="00E10B3F" w:rsidRDefault="00E10B3F" w:rsidP="00E10B3F">
            <w:r w:rsidRPr="00E10B3F">
              <w:t>Workflow End Date</w:t>
            </w:r>
          </w:p>
        </w:tc>
      </w:tr>
      <w:tr w:rsidR="00E10B3F" w:rsidRPr="00E10B3F" w14:paraId="6D57A133" w14:textId="77777777" w:rsidTr="00E10B3F">
        <w:tc>
          <w:tcPr>
            <w:tcW w:w="0" w:type="auto"/>
            <w:tcBorders>
              <w:bottom w:val="nil"/>
              <w:right w:val="nil"/>
            </w:tcBorders>
            <w:hideMark/>
          </w:tcPr>
          <w:p w14:paraId="6FF6B7BC" w14:textId="77777777" w:rsidR="00E10B3F" w:rsidRPr="00E10B3F" w:rsidRDefault="00E10B3F" w:rsidP="00E10B3F">
            <w:r w:rsidRPr="00E10B3F">
              <w:t>IDC_6</w:t>
            </w:r>
          </w:p>
        </w:tc>
        <w:tc>
          <w:tcPr>
            <w:tcW w:w="0" w:type="auto"/>
            <w:tcBorders>
              <w:bottom w:val="nil"/>
              <w:right w:val="nil"/>
            </w:tcBorders>
            <w:hideMark/>
          </w:tcPr>
          <w:p w14:paraId="66F38E2C" w14:textId="77777777" w:rsidR="00E10B3F" w:rsidRPr="00E10B3F" w:rsidRDefault="00E10B3F" w:rsidP="00E10B3F">
            <w:r w:rsidRPr="00E10B3F">
              <w:rPr>
                <w:rtl/>
              </w:rPr>
              <w:t>تحديث حالة مجموعة المشاركات إلى الأرشفة أو إلغاء الأرشفة</w:t>
            </w:r>
          </w:p>
        </w:tc>
        <w:tc>
          <w:tcPr>
            <w:tcW w:w="0" w:type="auto"/>
            <w:tcBorders>
              <w:bottom w:val="nil"/>
              <w:right w:val="nil"/>
            </w:tcBorders>
            <w:hideMark/>
          </w:tcPr>
          <w:p w14:paraId="28A216F6" w14:textId="77777777" w:rsidR="00E10B3F" w:rsidRPr="00E10B3F" w:rsidRDefault="00E10B3F" w:rsidP="00E10B3F">
            <w:r w:rsidRPr="00E10B3F">
              <w:t>Update workflow status to archive or unarchive.</w:t>
            </w:r>
          </w:p>
        </w:tc>
      </w:tr>
      <w:tr w:rsidR="00E10B3F" w:rsidRPr="00E10B3F" w14:paraId="6C7D5C55" w14:textId="77777777" w:rsidTr="00E10B3F">
        <w:tc>
          <w:tcPr>
            <w:tcW w:w="0" w:type="auto"/>
            <w:tcBorders>
              <w:bottom w:val="nil"/>
              <w:right w:val="nil"/>
            </w:tcBorders>
            <w:hideMark/>
          </w:tcPr>
          <w:p w14:paraId="55D00674" w14:textId="77777777" w:rsidR="00E10B3F" w:rsidRPr="00E10B3F" w:rsidRDefault="00E10B3F" w:rsidP="00E10B3F">
            <w:r w:rsidRPr="00E10B3F">
              <w:t>IDC_7</w:t>
            </w:r>
          </w:p>
        </w:tc>
        <w:tc>
          <w:tcPr>
            <w:tcW w:w="0" w:type="auto"/>
            <w:tcBorders>
              <w:bottom w:val="nil"/>
              <w:right w:val="nil"/>
            </w:tcBorders>
            <w:hideMark/>
          </w:tcPr>
          <w:p w14:paraId="289483C2" w14:textId="77777777" w:rsidR="00E10B3F" w:rsidRPr="00E10B3F" w:rsidRDefault="00E10B3F" w:rsidP="00E10B3F">
            <w:r w:rsidRPr="00E10B3F">
              <w:rPr>
                <w:rtl/>
              </w:rPr>
              <w:t>سنة المسابقة</w:t>
            </w:r>
          </w:p>
        </w:tc>
        <w:tc>
          <w:tcPr>
            <w:tcW w:w="0" w:type="auto"/>
            <w:tcBorders>
              <w:bottom w:val="nil"/>
              <w:right w:val="nil"/>
            </w:tcBorders>
            <w:hideMark/>
          </w:tcPr>
          <w:p w14:paraId="648F675E" w14:textId="77777777" w:rsidR="00E10B3F" w:rsidRPr="00E10B3F" w:rsidRDefault="00E10B3F" w:rsidP="00E10B3F">
            <w:r w:rsidRPr="00E10B3F">
              <w:t>Competition Year</w:t>
            </w:r>
          </w:p>
        </w:tc>
      </w:tr>
    </w:tbl>
    <w:p w14:paraId="204C2B42" w14:textId="77777777" w:rsidR="00E10B3F" w:rsidRPr="00E10B3F" w:rsidRDefault="00E10B3F" w:rsidP="00E10B3F">
      <w:pPr>
        <w:rPr>
          <w:b/>
          <w:bCs/>
        </w:rPr>
      </w:pPr>
      <w:r w:rsidRPr="00E10B3F">
        <w:rPr>
          <w:b/>
          <w:bCs/>
        </w:rPr>
        <w:t>Messages:</w:t>
      </w:r>
    </w:p>
    <w:tbl>
      <w:tblPr>
        <w:tblW w:w="12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3"/>
        <w:gridCol w:w="5045"/>
        <w:gridCol w:w="6290"/>
      </w:tblGrid>
      <w:tr w:rsidR="00E10B3F" w:rsidRPr="00E10B3F" w14:paraId="0861B19F" w14:textId="77777777" w:rsidTr="00E10B3F">
        <w:trPr>
          <w:trHeight w:val="611"/>
        </w:trPr>
        <w:tc>
          <w:tcPr>
            <w:tcW w:w="0" w:type="auto"/>
            <w:hideMark/>
          </w:tcPr>
          <w:p w14:paraId="2524388D" w14:textId="77777777" w:rsidR="00E10B3F" w:rsidRPr="00E10B3F" w:rsidRDefault="00E10B3F" w:rsidP="00E10B3F">
            <w:r w:rsidRPr="00E10B3F">
              <w:t>Key</w:t>
            </w:r>
          </w:p>
        </w:tc>
        <w:tc>
          <w:tcPr>
            <w:tcW w:w="0" w:type="auto"/>
            <w:hideMark/>
          </w:tcPr>
          <w:p w14:paraId="799A4E30" w14:textId="77777777" w:rsidR="00E10B3F" w:rsidRPr="00E10B3F" w:rsidRDefault="00E10B3F" w:rsidP="00E10B3F">
            <w:r w:rsidRPr="00E10B3F">
              <w:t>msg in Arabic</w:t>
            </w:r>
          </w:p>
        </w:tc>
        <w:tc>
          <w:tcPr>
            <w:tcW w:w="0" w:type="auto"/>
            <w:hideMark/>
          </w:tcPr>
          <w:p w14:paraId="2FB686E4" w14:textId="77777777" w:rsidR="00E10B3F" w:rsidRPr="00E10B3F" w:rsidRDefault="00E10B3F" w:rsidP="00E10B3F">
            <w:r w:rsidRPr="00E10B3F">
              <w:t>msg in English</w:t>
            </w:r>
          </w:p>
        </w:tc>
      </w:tr>
      <w:tr w:rsidR="00E10B3F" w:rsidRPr="00E10B3F" w14:paraId="1D0E3224" w14:textId="77777777" w:rsidTr="00E10B3F">
        <w:tc>
          <w:tcPr>
            <w:tcW w:w="0" w:type="auto"/>
            <w:hideMark/>
          </w:tcPr>
          <w:p w14:paraId="26E7DD9B" w14:textId="77777777" w:rsidR="00E10B3F" w:rsidRPr="00E10B3F" w:rsidRDefault="00E10B3F" w:rsidP="00E10B3F">
            <w:r w:rsidRPr="00E10B3F">
              <w:t>MRP_1</w:t>
            </w:r>
          </w:p>
        </w:tc>
        <w:tc>
          <w:tcPr>
            <w:tcW w:w="0" w:type="auto"/>
            <w:hideMark/>
          </w:tcPr>
          <w:p w14:paraId="282D49AB" w14:textId="77777777" w:rsidR="00E10B3F" w:rsidRPr="00E10B3F" w:rsidRDefault="00E10B3F" w:rsidP="00E10B3F">
            <w:r w:rsidRPr="00E10B3F">
              <w:rPr>
                <w:rtl/>
              </w:rPr>
              <w:t>هذا الحقل مطلوب</w:t>
            </w:r>
            <w:r w:rsidRPr="00E10B3F">
              <w:t>.</w:t>
            </w:r>
          </w:p>
        </w:tc>
        <w:tc>
          <w:tcPr>
            <w:tcW w:w="0" w:type="auto"/>
            <w:hideMark/>
          </w:tcPr>
          <w:p w14:paraId="6C6FEE19" w14:textId="77777777" w:rsidR="00E10B3F" w:rsidRPr="00E10B3F" w:rsidRDefault="00E10B3F" w:rsidP="00E10B3F">
            <w:r w:rsidRPr="00E10B3F">
              <w:t>This field is required.</w:t>
            </w:r>
          </w:p>
        </w:tc>
      </w:tr>
      <w:tr w:rsidR="00E10B3F" w:rsidRPr="00E10B3F" w14:paraId="22E72901" w14:textId="77777777" w:rsidTr="00E10B3F">
        <w:tc>
          <w:tcPr>
            <w:tcW w:w="0" w:type="auto"/>
            <w:hideMark/>
          </w:tcPr>
          <w:p w14:paraId="44A648B3" w14:textId="77777777" w:rsidR="00E10B3F" w:rsidRPr="00E10B3F" w:rsidRDefault="00E10B3F" w:rsidP="00E10B3F">
            <w:r w:rsidRPr="00E10B3F">
              <w:t>MRP_2</w:t>
            </w:r>
          </w:p>
        </w:tc>
        <w:tc>
          <w:tcPr>
            <w:tcW w:w="0" w:type="auto"/>
            <w:hideMark/>
          </w:tcPr>
          <w:p w14:paraId="3A3FC8A7" w14:textId="77777777" w:rsidR="00E10B3F" w:rsidRPr="00E10B3F" w:rsidRDefault="00E10B3F" w:rsidP="00E10B3F">
            <w:r w:rsidRPr="00E10B3F">
              <w:rPr>
                <w:rtl/>
              </w:rPr>
              <w:t>يجب أن يكون تاريخ الانتهاء صحيحًا</w:t>
            </w:r>
            <w:r w:rsidRPr="00E10B3F">
              <w:t>.</w:t>
            </w:r>
          </w:p>
        </w:tc>
        <w:tc>
          <w:tcPr>
            <w:tcW w:w="0" w:type="auto"/>
            <w:hideMark/>
          </w:tcPr>
          <w:p w14:paraId="3C018F67" w14:textId="77777777" w:rsidR="00E10B3F" w:rsidRPr="00E10B3F" w:rsidRDefault="00E10B3F" w:rsidP="00E10B3F">
            <w:r w:rsidRPr="00E10B3F">
              <w:t>End date must be valid.</w:t>
            </w:r>
          </w:p>
        </w:tc>
      </w:tr>
      <w:tr w:rsidR="00E10B3F" w:rsidRPr="00E10B3F" w14:paraId="5A22D8D3" w14:textId="77777777" w:rsidTr="00E10B3F">
        <w:tc>
          <w:tcPr>
            <w:tcW w:w="0" w:type="auto"/>
            <w:hideMark/>
          </w:tcPr>
          <w:p w14:paraId="191CC2E3" w14:textId="77777777" w:rsidR="00E10B3F" w:rsidRPr="00E10B3F" w:rsidRDefault="00E10B3F" w:rsidP="00E10B3F">
            <w:r w:rsidRPr="00E10B3F">
              <w:t>MRP_3</w:t>
            </w:r>
          </w:p>
        </w:tc>
        <w:tc>
          <w:tcPr>
            <w:tcW w:w="0" w:type="auto"/>
            <w:hideMark/>
          </w:tcPr>
          <w:p w14:paraId="7F6D48CA" w14:textId="77777777" w:rsidR="00E10B3F" w:rsidRPr="00E10B3F" w:rsidRDefault="00E10B3F" w:rsidP="00E10B3F">
            <w:r w:rsidRPr="00E10B3F">
              <w:rPr>
                <w:rtl/>
              </w:rPr>
              <w:t xml:space="preserve">يجب أن يكون تاريخ انتهاء مجموعة المشاركة ضمن فترة سنة المسابقة . أكبر من </w:t>
            </w:r>
            <w:r w:rsidRPr="00E10B3F">
              <w:t xml:space="preserve">&lt;&gt; </w:t>
            </w:r>
            <w:r w:rsidRPr="00E10B3F">
              <w:rPr>
                <w:rtl/>
              </w:rPr>
              <w:t xml:space="preserve">وأقل أو يساوي </w:t>
            </w:r>
            <w:r w:rsidRPr="00E10B3F">
              <w:t>&lt;&gt;.</w:t>
            </w:r>
          </w:p>
        </w:tc>
        <w:tc>
          <w:tcPr>
            <w:tcW w:w="0" w:type="auto"/>
            <w:hideMark/>
          </w:tcPr>
          <w:p w14:paraId="1E8E74C8" w14:textId="77777777" w:rsidR="00E10B3F" w:rsidRPr="00E10B3F" w:rsidRDefault="00E10B3F" w:rsidP="00E10B3F">
            <w:r w:rsidRPr="00E10B3F">
              <w:t>The end date of the workflow must be within the competition year period. Greater than &lt;&gt; and less than or equal to &lt;&gt;.</w:t>
            </w:r>
          </w:p>
        </w:tc>
      </w:tr>
      <w:tr w:rsidR="00E10B3F" w:rsidRPr="00E10B3F" w14:paraId="7E9F7F41" w14:textId="77777777" w:rsidTr="00E10B3F">
        <w:tc>
          <w:tcPr>
            <w:tcW w:w="0" w:type="auto"/>
            <w:hideMark/>
          </w:tcPr>
          <w:p w14:paraId="05E4EB07" w14:textId="77777777" w:rsidR="00E10B3F" w:rsidRPr="00E10B3F" w:rsidRDefault="00E10B3F" w:rsidP="00E10B3F">
            <w:r w:rsidRPr="00E10B3F">
              <w:t>MRP_4</w:t>
            </w:r>
          </w:p>
        </w:tc>
        <w:tc>
          <w:tcPr>
            <w:tcW w:w="0" w:type="auto"/>
            <w:hideMark/>
          </w:tcPr>
          <w:p w14:paraId="3A190CE3" w14:textId="77777777" w:rsidR="00E10B3F" w:rsidRPr="00E10B3F" w:rsidRDefault="00E10B3F" w:rsidP="00E10B3F">
            <w:r w:rsidRPr="00E10B3F">
              <w:rPr>
                <w:rtl/>
              </w:rPr>
              <w:t>يجب أن يكون اسم مجموعة المشاركات فريدًا ضمن سنة المسابقة</w:t>
            </w:r>
            <w:r w:rsidRPr="00E10B3F">
              <w:t>.</w:t>
            </w:r>
          </w:p>
        </w:tc>
        <w:tc>
          <w:tcPr>
            <w:tcW w:w="0" w:type="auto"/>
            <w:hideMark/>
          </w:tcPr>
          <w:p w14:paraId="6E1033C8" w14:textId="77777777" w:rsidR="00E10B3F" w:rsidRPr="00E10B3F" w:rsidRDefault="00E10B3F" w:rsidP="00E10B3F">
            <w:r w:rsidRPr="00E10B3F">
              <w:t>Workflow name must be unique within the competition year.</w:t>
            </w:r>
          </w:p>
        </w:tc>
      </w:tr>
      <w:tr w:rsidR="00E10B3F" w:rsidRPr="00E10B3F" w14:paraId="73093472" w14:textId="77777777" w:rsidTr="00E10B3F">
        <w:tc>
          <w:tcPr>
            <w:tcW w:w="0" w:type="auto"/>
            <w:hideMark/>
          </w:tcPr>
          <w:p w14:paraId="47E1EDB4" w14:textId="77777777" w:rsidR="00E10B3F" w:rsidRPr="00E10B3F" w:rsidRDefault="00E10B3F" w:rsidP="00E10B3F">
            <w:r w:rsidRPr="00E10B3F">
              <w:t>MRP_5</w:t>
            </w:r>
          </w:p>
        </w:tc>
        <w:tc>
          <w:tcPr>
            <w:tcW w:w="0" w:type="auto"/>
            <w:hideMark/>
          </w:tcPr>
          <w:p w14:paraId="4168ED6E" w14:textId="77777777" w:rsidR="00E10B3F" w:rsidRPr="00E10B3F" w:rsidRDefault="00E10B3F" w:rsidP="00E10B3F">
            <w:r w:rsidRPr="00E10B3F">
              <w:rPr>
                <w:rtl/>
              </w:rPr>
              <w:t xml:space="preserve">ينبغي آن يكون تاريخ انتهاء مجموعة المشاركات يساوي </w:t>
            </w:r>
            <w:r w:rsidRPr="00E10B3F">
              <w:t xml:space="preserve">&lt;&gt; </w:t>
            </w:r>
            <w:r w:rsidRPr="00E10B3F">
              <w:rPr>
                <w:rtl/>
              </w:rPr>
              <w:t>، عند وجود أكثر من مجموعة للمشاركات مضاف لسنة المسابقة</w:t>
            </w:r>
            <w:r w:rsidRPr="00E10B3F">
              <w:t>.</w:t>
            </w:r>
          </w:p>
        </w:tc>
        <w:tc>
          <w:tcPr>
            <w:tcW w:w="0" w:type="auto"/>
            <w:hideMark/>
          </w:tcPr>
          <w:p w14:paraId="71696309" w14:textId="77777777" w:rsidR="00E10B3F" w:rsidRPr="00E10B3F" w:rsidRDefault="00E10B3F" w:rsidP="00E10B3F">
            <w:r w:rsidRPr="00E10B3F">
              <w:t xml:space="preserve">The end date of the workflow should be &lt;&gt;, if there is more than one </w:t>
            </w:r>
            <w:proofErr w:type="gramStart"/>
            <w:r w:rsidRPr="00E10B3F">
              <w:t>workflows</w:t>
            </w:r>
            <w:proofErr w:type="gramEnd"/>
            <w:r w:rsidRPr="00E10B3F">
              <w:t xml:space="preserve"> added for the competition year.</w:t>
            </w:r>
          </w:p>
        </w:tc>
      </w:tr>
    </w:tbl>
    <w:p w14:paraId="432DF412" w14:textId="77777777" w:rsidR="00E10B3F" w:rsidRPr="00E10B3F" w:rsidRDefault="00E10B3F" w:rsidP="00E10B3F">
      <w:r w:rsidRPr="00E10B3F">
        <w:t> </w:t>
      </w:r>
    </w:p>
    <w:p w14:paraId="0A587CF6" w14:textId="77777777" w:rsidR="008564BF" w:rsidRDefault="008564BF"/>
    <w:sectPr w:rsidR="00856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D5070"/>
    <w:multiLevelType w:val="multilevel"/>
    <w:tmpl w:val="3602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B59BF"/>
    <w:multiLevelType w:val="multilevel"/>
    <w:tmpl w:val="912A9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F4397"/>
    <w:multiLevelType w:val="multilevel"/>
    <w:tmpl w:val="6ED8E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E32B9"/>
    <w:multiLevelType w:val="multilevel"/>
    <w:tmpl w:val="508095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6A1595"/>
    <w:multiLevelType w:val="multilevel"/>
    <w:tmpl w:val="3B209BF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0115019">
    <w:abstractNumId w:val="1"/>
  </w:num>
  <w:num w:numId="2" w16cid:durableId="1056509230">
    <w:abstractNumId w:val="0"/>
  </w:num>
  <w:num w:numId="3" w16cid:durableId="1257135809">
    <w:abstractNumId w:val="2"/>
  </w:num>
  <w:num w:numId="4" w16cid:durableId="1731810495">
    <w:abstractNumId w:val="3"/>
  </w:num>
  <w:num w:numId="5" w16cid:durableId="692613042">
    <w:abstractNumId w:val="3"/>
    <w:lvlOverride w:ilvl="1">
      <w:startOverride w:val="1"/>
    </w:lvlOverride>
  </w:num>
  <w:num w:numId="6" w16cid:durableId="1825193284">
    <w:abstractNumId w:val="3"/>
    <w:lvlOverride w:ilvl="1"/>
    <w:lvlOverride w:ilvl="2">
      <w:startOverride w:val="1"/>
    </w:lvlOverride>
  </w:num>
  <w:num w:numId="7" w16cid:durableId="1685352505">
    <w:abstractNumId w:val="3"/>
    <w:lvlOverride w:ilvl="1"/>
    <w:lvlOverride w:ilvl="2">
      <w:startOverride w:val="1"/>
    </w:lvlOverride>
  </w:num>
  <w:num w:numId="8" w16cid:durableId="907883661">
    <w:abstractNumId w:val="3"/>
    <w:lvlOverride w:ilvl="1"/>
    <w:lvlOverride w:ilvl="2">
      <w:startOverride w:val="1"/>
    </w:lvlOverride>
  </w:num>
  <w:num w:numId="9" w16cid:durableId="2050371910">
    <w:abstractNumId w:val="3"/>
    <w:lvlOverride w:ilvl="1">
      <w:startOverride w:val="1"/>
    </w:lvlOverride>
  </w:num>
  <w:num w:numId="10" w16cid:durableId="404495190">
    <w:abstractNumId w:val="3"/>
    <w:lvlOverride w:ilvl="1"/>
    <w:lvlOverride w:ilvl="2">
      <w:startOverride w:val="1"/>
    </w:lvlOverride>
  </w:num>
  <w:num w:numId="11" w16cid:durableId="1486358508">
    <w:abstractNumId w:val="3"/>
    <w:lvlOverride w:ilvl="1"/>
    <w:lvlOverride w:ilvl="2">
      <w:startOverride w:val="1"/>
    </w:lvlOverride>
  </w:num>
  <w:num w:numId="12" w16cid:durableId="1013990537">
    <w:abstractNumId w:val="3"/>
    <w:lvlOverride w:ilvl="1"/>
    <w:lvlOverride w:ilvl="2">
      <w:startOverride w:val="1"/>
    </w:lvlOverride>
  </w:num>
  <w:num w:numId="13" w16cid:durableId="406998117">
    <w:abstractNumId w:val="3"/>
    <w:lvlOverride w:ilvl="1"/>
    <w:lvlOverride w:ilvl="2">
      <w:startOverride w:val="1"/>
    </w:lvlOverride>
  </w:num>
  <w:num w:numId="14" w16cid:durableId="1523133505">
    <w:abstractNumId w:val="3"/>
    <w:lvlOverride w:ilvl="1">
      <w:startOverride w:val="1"/>
    </w:lvlOverride>
  </w:num>
  <w:num w:numId="15" w16cid:durableId="2035962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4E"/>
    <w:rsid w:val="006B1DC6"/>
    <w:rsid w:val="00847770"/>
    <w:rsid w:val="008564BF"/>
    <w:rsid w:val="00BD4C4E"/>
    <w:rsid w:val="00E10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5282"/>
  <w15:chartTrackingRefBased/>
  <w15:docId w15:val="{D8EBB271-A0A0-4D9F-B46E-D4A251B4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396954">
      <w:bodyDiv w:val="1"/>
      <w:marLeft w:val="0"/>
      <w:marRight w:val="0"/>
      <w:marTop w:val="0"/>
      <w:marBottom w:val="0"/>
      <w:divBdr>
        <w:top w:val="none" w:sz="0" w:space="0" w:color="auto"/>
        <w:left w:val="none" w:sz="0" w:space="0" w:color="auto"/>
        <w:bottom w:val="none" w:sz="0" w:space="0" w:color="auto"/>
        <w:right w:val="none" w:sz="0" w:space="0" w:color="auto"/>
      </w:divBdr>
      <w:divsChild>
        <w:div w:id="1920868183">
          <w:marLeft w:val="0"/>
          <w:marRight w:val="0"/>
          <w:marTop w:val="0"/>
          <w:marBottom w:val="0"/>
          <w:divBdr>
            <w:top w:val="none" w:sz="0" w:space="0" w:color="auto"/>
            <w:left w:val="none" w:sz="0" w:space="0" w:color="auto"/>
            <w:bottom w:val="none" w:sz="0" w:space="0" w:color="auto"/>
            <w:right w:val="none" w:sz="0" w:space="0" w:color="auto"/>
          </w:divBdr>
          <w:divsChild>
            <w:div w:id="941491143">
              <w:marLeft w:val="0"/>
              <w:marRight w:val="0"/>
              <w:marTop w:val="0"/>
              <w:marBottom w:val="0"/>
              <w:divBdr>
                <w:top w:val="none" w:sz="0" w:space="0" w:color="auto"/>
                <w:left w:val="none" w:sz="0" w:space="0" w:color="auto"/>
                <w:bottom w:val="none" w:sz="0" w:space="0" w:color="auto"/>
                <w:right w:val="none" w:sz="0" w:space="0" w:color="auto"/>
              </w:divBdr>
            </w:div>
          </w:divsChild>
        </w:div>
        <w:div w:id="1599286659">
          <w:marLeft w:val="0"/>
          <w:marRight w:val="0"/>
          <w:marTop w:val="0"/>
          <w:marBottom w:val="0"/>
          <w:divBdr>
            <w:top w:val="none" w:sz="0" w:space="0" w:color="auto"/>
            <w:left w:val="none" w:sz="0" w:space="0" w:color="auto"/>
            <w:bottom w:val="none" w:sz="0" w:space="0" w:color="auto"/>
            <w:right w:val="none" w:sz="0" w:space="0" w:color="auto"/>
          </w:divBdr>
          <w:divsChild>
            <w:div w:id="799300140">
              <w:marLeft w:val="0"/>
              <w:marRight w:val="0"/>
              <w:marTop w:val="0"/>
              <w:marBottom w:val="0"/>
              <w:divBdr>
                <w:top w:val="none" w:sz="0" w:space="0" w:color="auto"/>
                <w:left w:val="none" w:sz="0" w:space="0" w:color="auto"/>
                <w:bottom w:val="none" w:sz="0" w:space="0" w:color="auto"/>
                <w:right w:val="none" w:sz="0" w:space="0" w:color="auto"/>
              </w:divBdr>
            </w:div>
          </w:divsChild>
        </w:div>
        <w:div w:id="1722438156">
          <w:marLeft w:val="0"/>
          <w:marRight w:val="0"/>
          <w:marTop w:val="0"/>
          <w:marBottom w:val="0"/>
          <w:divBdr>
            <w:top w:val="none" w:sz="0" w:space="0" w:color="auto"/>
            <w:left w:val="none" w:sz="0" w:space="0" w:color="auto"/>
            <w:bottom w:val="none" w:sz="0" w:space="0" w:color="auto"/>
            <w:right w:val="none" w:sz="0" w:space="0" w:color="auto"/>
          </w:divBdr>
          <w:divsChild>
            <w:div w:id="9354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4264">
      <w:bodyDiv w:val="1"/>
      <w:marLeft w:val="0"/>
      <w:marRight w:val="0"/>
      <w:marTop w:val="0"/>
      <w:marBottom w:val="0"/>
      <w:divBdr>
        <w:top w:val="none" w:sz="0" w:space="0" w:color="auto"/>
        <w:left w:val="none" w:sz="0" w:space="0" w:color="auto"/>
        <w:bottom w:val="none" w:sz="0" w:space="0" w:color="auto"/>
        <w:right w:val="none" w:sz="0" w:space="0" w:color="auto"/>
      </w:divBdr>
      <w:divsChild>
        <w:div w:id="1584561443">
          <w:marLeft w:val="0"/>
          <w:marRight w:val="0"/>
          <w:marTop w:val="0"/>
          <w:marBottom w:val="0"/>
          <w:divBdr>
            <w:top w:val="none" w:sz="0" w:space="0" w:color="auto"/>
            <w:left w:val="none" w:sz="0" w:space="0" w:color="auto"/>
            <w:bottom w:val="none" w:sz="0" w:space="0" w:color="auto"/>
            <w:right w:val="none" w:sz="0" w:space="0" w:color="auto"/>
          </w:divBdr>
          <w:divsChild>
            <w:div w:id="313922013">
              <w:marLeft w:val="0"/>
              <w:marRight w:val="0"/>
              <w:marTop w:val="0"/>
              <w:marBottom w:val="0"/>
              <w:divBdr>
                <w:top w:val="none" w:sz="0" w:space="0" w:color="auto"/>
                <w:left w:val="none" w:sz="0" w:space="0" w:color="auto"/>
                <w:bottom w:val="none" w:sz="0" w:space="0" w:color="auto"/>
                <w:right w:val="none" w:sz="0" w:space="0" w:color="auto"/>
              </w:divBdr>
            </w:div>
          </w:divsChild>
        </w:div>
        <w:div w:id="1220900521">
          <w:marLeft w:val="0"/>
          <w:marRight w:val="0"/>
          <w:marTop w:val="0"/>
          <w:marBottom w:val="0"/>
          <w:divBdr>
            <w:top w:val="none" w:sz="0" w:space="0" w:color="auto"/>
            <w:left w:val="none" w:sz="0" w:space="0" w:color="auto"/>
            <w:bottom w:val="none" w:sz="0" w:space="0" w:color="auto"/>
            <w:right w:val="none" w:sz="0" w:space="0" w:color="auto"/>
          </w:divBdr>
          <w:divsChild>
            <w:div w:id="642659147">
              <w:marLeft w:val="0"/>
              <w:marRight w:val="0"/>
              <w:marTop w:val="0"/>
              <w:marBottom w:val="0"/>
              <w:divBdr>
                <w:top w:val="none" w:sz="0" w:space="0" w:color="auto"/>
                <w:left w:val="none" w:sz="0" w:space="0" w:color="auto"/>
                <w:bottom w:val="none" w:sz="0" w:space="0" w:color="auto"/>
                <w:right w:val="none" w:sz="0" w:space="0" w:color="auto"/>
              </w:divBdr>
            </w:div>
          </w:divsChild>
        </w:div>
        <w:div w:id="1763378715">
          <w:marLeft w:val="0"/>
          <w:marRight w:val="0"/>
          <w:marTop w:val="0"/>
          <w:marBottom w:val="0"/>
          <w:divBdr>
            <w:top w:val="none" w:sz="0" w:space="0" w:color="auto"/>
            <w:left w:val="none" w:sz="0" w:space="0" w:color="auto"/>
            <w:bottom w:val="none" w:sz="0" w:space="0" w:color="auto"/>
            <w:right w:val="none" w:sz="0" w:space="0" w:color="auto"/>
          </w:divBdr>
          <w:divsChild>
            <w:div w:id="21101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sarahelshimy18@gmail.com</dc:creator>
  <cp:keywords/>
  <dc:description/>
  <cp:lastModifiedBy>sarahelshimy18@gmail.com</cp:lastModifiedBy>
  <cp:revision>2</cp:revision>
  <dcterms:created xsi:type="dcterms:W3CDTF">2024-10-12T14:09:00Z</dcterms:created>
  <dcterms:modified xsi:type="dcterms:W3CDTF">2024-10-12T14:09:00Z</dcterms:modified>
</cp:coreProperties>
</file>