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Bdr>
          <w:bottom w:color="000000" w:space="1" w:sz="4" w:val="single"/>
        </w:pBdr>
        <w:spacing w:before="120" w:line="240" w:lineRule="auto"/>
        <w:jc w:val="center"/>
        <w:rPr>
          <w:rFonts w:ascii="Cambria" w:cs="Cambria" w:eastAsia="Cambria" w:hAnsi="Cambria"/>
          <w:b w:val="1"/>
          <w:color w:val="353744"/>
          <w:sz w:val="60"/>
          <w:szCs w:val="60"/>
        </w:rPr>
      </w:pPr>
      <w:r w:rsidDel="00000000" w:rsidR="00000000" w:rsidRPr="00000000">
        <w:rPr>
          <w:rFonts w:ascii="Cambria" w:cs="Cambria" w:eastAsia="Cambria" w:hAnsi="Cambria"/>
          <w:b w:val="1"/>
          <w:color w:val="353744"/>
          <w:sz w:val="60"/>
          <w:szCs w:val="60"/>
          <w:rtl w:val="0"/>
        </w:rPr>
        <w:t xml:space="preserve">Alaa Abusarah</w:t>
      </w:r>
    </w:p>
    <w:p w:rsidR="00000000" w:rsidDel="00000000" w:rsidP="00000000" w:rsidRDefault="00000000" w:rsidRPr="00000000" w14:paraId="00000002">
      <w:pPr>
        <w:spacing w:before="120" w:line="240" w:lineRule="auto"/>
        <w:jc w:val="center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+962781145276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Jordan,Zarqa 13136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Work@AlaaAbusarah.com www.linkedin.com/in/alaaabusarah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www.AlaaAbusarah.com </w:t>
      </w: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∙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www.Github.com/Alaa-AbuSarah </w:t>
      </w:r>
    </w:p>
    <w:p w:rsidR="00000000" w:rsidDel="00000000" w:rsidP="00000000" w:rsidRDefault="00000000" w:rsidRPr="00000000" w14:paraId="00000003">
      <w:pPr>
        <w:pBdr>
          <w:bottom w:color="000000" w:space="1" w:sz="4" w:val="single"/>
        </w:pBdr>
        <w:spacing w:after="120" w:before="240" w:line="240" w:lineRule="auto"/>
        <w:jc w:val="center"/>
        <w:rPr>
          <w:rFonts w:ascii="Cambria" w:cs="Cambria" w:eastAsia="Cambria" w:hAnsi="Cambria"/>
          <w:b w:val="1"/>
          <w:color w:val="27ae6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ae60"/>
          <w:sz w:val="28"/>
          <w:szCs w:val="28"/>
          <w:rtl w:val="0"/>
        </w:rPr>
        <w:t xml:space="preserve">Senior Unity Developer</w:t>
      </w:r>
    </w:p>
    <w:p w:rsidR="00000000" w:rsidDel="00000000" w:rsidP="00000000" w:rsidRDefault="00000000" w:rsidRPr="00000000" w14:paraId="00000004">
      <w:pPr>
        <w:spacing w:after="120" w:line="240" w:lineRule="auto"/>
        <w:jc w:val="center"/>
        <w:rPr>
          <w:rFonts w:ascii="Cambria" w:cs="Cambria" w:eastAsia="Cambria" w:hAnsi="Cambria"/>
          <w:b w:val="1"/>
          <w:sz w:val="24"/>
          <w:szCs w:val="24"/>
        </w:rPr>
      </w:pPr>
      <w:r w:rsidDel="00000000" w:rsidR="00000000" w:rsidRPr="00000000">
        <w:rPr>
          <w:rFonts w:ascii="Cambria" w:cs="Cambria" w:eastAsia="Cambria" w:hAnsi="Cambria"/>
          <w:b w:val="1"/>
          <w:sz w:val="24"/>
          <w:szCs w:val="24"/>
          <w:rtl w:val="0"/>
        </w:rPr>
        <w:t xml:space="preserve">Team Leading | Game Producing | Technical Direction | Projects Management</w:t>
      </w:r>
    </w:p>
    <w:p w:rsidR="00000000" w:rsidDel="00000000" w:rsidP="00000000" w:rsidRDefault="00000000" w:rsidRPr="00000000" w14:paraId="00000005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Results-driven Unity Developer with 5+ years of experience,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specializing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in Games Production. Proven success in managing diverse projects with Agile methodologies. Recognized for reducing development time, improving efficiency, and attracting investments.</w:t>
      </w:r>
    </w:p>
    <w:p w:rsidR="00000000" w:rsidDel="00000000" w:rsidP="00000000" w:rsidRDefault="00000000" w:rsidRPr="00000000" w14:paraId="00000006">
      <w:pPr>
        <w:numPr>
          <w:ilvl w:val="0"/>
          <w:numId w:val="3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development time by 35% at GamesCup.</w:t>
      </w:r>
    </w:p>
    <w:p w:rsidR="00000000" w:rsidDel="00000000" w:rsidP="00000000" w:rsidRDefault="00000000" w:rsidRPr="00000000" w14:paraId="00000007">
      <w:pPr>
        <w:numPr>
          <w:ilvl w:val="0"/>
          <w:numId w:val="3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Facilitated a rapid $56,000 investment at STEM LAP.</w:t>
      </w:r>
    </w:p>
    <w:p w:rsidR="00000000" w:rsidDel="00000000" w:rsidP="00000000" w:rsidRDefault="00000000" w:rsidRPr="00000000" w14:paraId="00000008">
      <w:pPr>
        <w:numPr>
          <w:ilvl w:val="0"/>
          <w:numId w:val="3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open-source AI framework for Unity.</w:t>
      </w:r>
    </w:p>
    <w:p w:rsidR="00000000" w:rsidDel="00000000" w:rsidP="00000000" w:rsidRDefault="00000000" w:rsidRPr="00000000" w14:paraId="00000009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7ae6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ae60"/>
          <w:sz w:val="28"/>
          <w:szCs w:val="28"/>
          <w:rtl w:val="0"/>
        </w:rPr>
        <w:t xml:space="preserve">WORK EXPERIENCE</w:t>
      </w:r>
    </w:p>
    <w:p w:rsidR="00000000" w:rsidDel="00000000" w:rsidP="00000000" w:rsidRDefault="00000000" w:rsidRPr="00000000" w14:paraId="0000000A">
      <w:pPr>
        <w:tabs>
          <w:tab w:val="right" w:leader="none" w:pos="9360"/>
        </w:tabs>
        <w:spacing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Hungry Mushrooms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-Jordan,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Amman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3/2024 - Present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Senior Unity Developer</w:t>
      </w:r>
    </w:p>
    <w:p w:rsidR="00000000" w:rsidDel="00000000" w:rsidP="00000000" w:rsidRDefault="00000000" w:rsidRPr="00000000" w14:paraId="0000000C">
      <w:pPr>
        <w:spacing w:after="60" w:before="40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At Hungry Mushrooms, I developed AI for "Space Cooking Chef"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optimized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monetization for "Hijin Race" and "Abu Shanab" boosting revenue to $100-200/day, and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analyzed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player data for "Hajwala GO" I also created tools to speed up production.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Developed AI for "Space Cooking Chef".</w:t>
      </w:r>
    </w:p>
    <w:p w:rsidR="00000000" w:rsidDel="00000000" w:rsidP="00000000" w:rsidRDefault="00000000" w:rsidRPr="00000000" w14:paraId="0000000E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Optimized monetization for "Hijin Race" and "Abu Shanab Al-Halwani".</w:t>
      </w:r>
    </w:p>
    <w:p w:rsidR="00000000" w:rsidDel="00000000" w:rsidP="00000000" w:rsidRDefault="00000000" w:rsidRPr="00000000" w14:paraId="0000000F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Boosted revenue to $100-200/day.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Analyzed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player data for "Hajwala GO".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Created tools to expedite production.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  <w:u w:val="none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Expertise in Unity, C#, game design, and data analysis.</w:t>
      </w:r>
    </w:p>
    <w:p w:rsidR="00000000" w:rsidDel="00000000" w:rsidP="00000000" w:rsidRDefault="00000000" w:rsidRPr="00000000" w14:paraId="00000013">
      <w:pPr>
        <w:spacing w:line="340" w:lineRule="auto"/>
        <w:ind w:left="720" w:firstLine="0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right" w:leader="none" w:pos="9360"/>
        </w:tabs>
        <w:spacing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GamesCup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-Jordan,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Amman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11/2022 - 3/2024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Senior Unity Developer</w:t>
      </w:r>
    </w:p>
    <w:p w:rsidR="00000000" w:rsidDel="00000000" w:rsidP="00000000" w:rsidRDefault="00000000" w:rsidRPr="00000000" w14:paraId="00000016">
      <w:pPr>
        <w:spacing w:after="60" w:before="40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spearheaded cross-functional teams to meticulously plan, execute, and deliver high-quality games.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Reduced development time by 35% by implementing Agile methodologies.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Improved system efficiency, resulting in a 50% decrease in technical issues.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Increased team productivity by 65% through the implementation of Agile methodologies.</w:t>
      </w:r>
    </w:p>
    <w:p w:rsidR="00000000" w:rsidDel="00000000" w:rsidP="00000000" w:rsidRDefault="00000000" w:rsidRPr="00000000" w14:paraId="0000001A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spacing w:line="340" w:lineRule="auto"/>
        <w:rPr>
          <w:rFonts w:ascii="Cambria" w:cs="Cambria" w:eastAsia="Cambria" w:hAnsi="Cambria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right" w:leader="none" w:pos="9360"/>
        </w:tabs>
        <w:spacing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Stem Lap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Jordan,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Amman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07/2022 - 11/2022</w:t>
      </w:r>
    </w:p>
    <w:p w:rsidR="00000000" w:rsidDel="00000000" w:rsidP="00000000" w:rsidRDefault="00000000" w:rsidRPr="00000000" w14:paraId="0000001D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Senior Unity Developer</w:t>
      </w:r>
    </w:p>
    <w:p w:rsidR="00000000" w:rsidDel="00000000" w:rsidP="00000000" w:rsidRDefault="00000000" w:rsidRPr="00000000" w14:paraId="0000001E">
      <w:pPr>
        <w:spacing w:after="60" w:before="40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 directed strategic initiatives for the Unity development team, ensuring innovative solutions.</w:t>
      </w:r>
    </w:p>
    <w:p w:rsidR="00000000" w:rsidDel="00000000" w:rsidP="00000000" w:rsidRDefault="00000000" w:rsidRPr="00000000" w14:paraId="0000001F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Facilitated a rapid $56,000 investment within one week by effectively translating the company's vision into a tangible product, showcasing a decisive ability to attract financial support and accelerate project development.</w:t>
      </w:r>
    </w:p>
    <w:p w:rsidR="00000000" w:rsidDel="00000000" w:rsidP="00000000" w:rsidRDefault="00000000" w:rsidRPr="00000000" w14:paraId="00000020">
      <w:pPr>
        <w:tabs>
          <w:tab w:val="right" w:leader="none" w:pos="9360"/>
        </w:tabs>
        <w:spacing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Tarmem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Jordan,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Amman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01/2022 - 7/2022</w:t>
      </w:r>
    </w:p>
    <w:p w:rsidR="00000000" w:rsidDel="00000000" w:rsidP="00000000" w:rsidRDefault="00000000" w:rsidRPr="00000000" w14:paraId="00000021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Senior Unity AR Developer</w:t>
      </w:r>
    </w:p>
    <w:p w:rsidR="00000000" w:rsidDel="00000000" w:rsidP="00000000" w:rsidRDefault="00000000" w:rsidRPr="00000000" w14:paraId="00000022">
      <w:pPr>
        <w:spacing w:after="60" w:before="40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Converting 3D archaeological designs into interactive materials on AR and linking them to GPS. </w:t>
      </w:r>
    </w:p>
    <w:p w:rsidR="00000000" w:rsidDel="00000000" w:rsidP="00000000" w:rsidRDefault="00000000" w:rsidRPr="00000000" w14:paraId="00000023">
      <w:pPr>
        <w:tabs>
          <w:tab w:val="right" w:leader="none" w:pos="9360"/>
        </w:tabs>
        <w:spacing w:before="24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Freelancer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 -  Jordan,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Amman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01/2019 - 01/2022</w:t>
      </w:r>
    </w:p>
    <w:p w:rsidR="00000000" w:rsidDel="00000000" w:rsidP="00000000" w:rsidRDefault="00000000" w:rsidRPr="00000000" w14:paraId="00000024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Game Developer</w:t>
      </w:r>
    </w:p>
    <w:p w:rsidR="00000000" w:rsidDel="00000000" w:rsidP="00000000" w:rsidRDefault="00000000" w:rsidRPr="00000000" w14:paraId="00000025">
      <w:pPr>
        <w:spacing w:after="60" w:before="40" w:line="30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Carrying out projects on the Unity Engine in its various fields.</w:t>
      </w:r>
    </w:p>
    <w:p w:rsidR="00000000" w:rsidDel="00000000" w:rsidP="00000000" w:rsidRDefault="00000000" w:rsidRPr="00000000" w14:paraId="00000026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7ae6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ae60"/>
          <w:sz w:val="28"/>
          <w:szCs w:val="28"/>
          <w:rtl w:val="0"/>
        </w:rPr>
        <w:t xml:space="preserve">PROFESSIONAL MEMBERSHIPS</w:t>
      </w:r>
    </w:p>
    <w:p w:rsidR="00000000" w:rsidDel="00000000" w:rsidP="00000000" w:rsidRDefault="00000000" w:rsidRPr="00000000" w14:paraId="00000027">
      <w:pPr>
        <w:tabs>
          <w:tab w:val="right" w:leader="none" w:pos="9360"/>
        </w:tabs>
        <w:spacing w:before="12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Lucid </w:t>
      </w:r>
      <w:r w:rsidDel="00000000" w:rsidR="00000000" w:rsidRPr="00000000">
        <w:rPr>
          <w:rFonts w:ascii="Cambria" w:cs="Cambria" w:eastAsia="Cambria" w:hAnsi="Cambria"/>
          <w:rtl w:val="0"/>
        </w:rPr>
        <w:t xml:space="preserve">- Jordan, </w:t>
      </w:r>
      <w:r w:rsidDel="00000000" w:rsidR="00000000" w:rsidRPr="00000000">
        <w:rPr>
          <w:rFonts w:ascii="Cambria" w:cs="Cambria" w:eastAsia="Cambria" w:hAnsi="Cambria"/>
          <w:i w:val="1"/>
          <w:rtl w:val="0"/>
        </w:rPr>
        <w:t xml:space="preserve">Amman</w:t>
      </w:r>
      <w:r w:rsidDel="00000000" w:rsidR="00000000" w:rsidRPr="00000000">
        <w:rPr>
          <w:rFonts w:ascii="Cambria" w:cs="Cambria" w:eastAsia="Cambria" w:hAnsi="Cambria"/>
          <w:rtl w:val="0"/>
        </w:rPr>
        <w:tab/>
        <w:t xml:space="preserve">09/2023 – 4/2024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tabs>
          <w:tab w:val="right" w:leader="none" w:pos="9360"/>
        </w:tabs>
        <w:spacing w:before="80" w:line="240" w:lineRule="auto"/>
        <w:rPr>
          <w:rFonts w:ascii="Cambria" w:cs="Cambria" w:eastAsia="Cambria" w:hAnsi="Cambria"/>
          <w:b w:val="1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Senior Unity Developer (Remotely)</w:t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Achieved a 75% increase in system uptime by implementing a robust architecture.</w:t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Implemented system improvements resulting in a 95% decrease in errors.</w:t>
      </w:r>
    </w:p>
    <w:p w:rsidR="00000000" w:rsidDel="00000000" w:rsidP="00000000" w:rsidRDefault="00000000" w:rsidRPr="00000000" w14:paraId="0000002B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7ae6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ae60"/>
          <w:sz w:val="28"/>
          <w:szCs w:val="28"/>
          <w:rtl w:val="0"/>
        </w:rPr>
        <w:t xml:space="preserve">ACHIEVEMENTS</w:t>
      </w:r>
    </w:p>
    <w:p w:rsidR="00000000" w:rsidDel="00000000" w:rsidP="00000000" w:rsidRDefault="00000000" w:rsidRPr="00000000" w14:paraId="0000002C">
      <w:pPr>
        <w:tabs>
          <w:tab w:val="right" w:leader="none" w:pos="9360"/>
        </w:tabs>
        <w:spacing w:before="120" w:line="240" w:lineRule="auto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b w:val="1"/>
          <w:rtl w:val="0"/>
        </w:rPr>
        <w:t xml:space="preserve">Open-Source AI framework for Unity</w:t>
      </w:r>
      <w:r w:rsidDel="00000000" w:rsidR="00000000" w:rsidRPr="00000000">
        <w:rPr>
          <w:rFonts w:ascii="Cambria" w:cs="Cambria" w:eastAsia="Cambria" w:hAnsi="Cambria"/>
          <w:rtl w:val="0"/>
        </w:rPr>
        <w:tab/>
      </w:r>
    </w:p>
    <w:p w:rsidR="00000000" w:rsidDel="00000000" w:rsidP="00000000" w:rsidRDefault="00000000" w:rsidRPr="00000000" w14:paraId="0000002D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Boosted project efficiency with an AI framework, reducing Unity project development time.</w:t>
      </w:r>
    </w:p>
    <w:p w:rsidR="00000000" w:rsidDel="00000000" w:rsidP="00000000" w:rsidRDefault="00000000" w:rsidRPr="00000000" w14:paraId="0000002E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Enhanced in-house AI capabilities, resulting in more efficient and sophisticated AI behaviours for company projects.</w:t>
      </w:r>
    </w:p>
    <w:p w:rsidR="00000000" w:rsidDel="00000000" w:rsidP="00000000" w:rsidRDefault="00000000" w:rsidRPr="00000000" w14:paraId="0000002F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7ae6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ae60"/>
          <w:sz w:val="28"/>
          <w:szCs w:val="28"/>
          <w:rtl w:val="0"/>
        </w:rPr>
        <w:t xml:space="preserve">PROFESSIONAL SKILLS</w:t>
      </w:r>
    </w:p>
    <w:p w:rsidR="00000000" w:rsidDel="00000000" w:rsidP="00000000" w:rsidRDefault="00000000" w:rsidRPr="00000000" w14:paraId="00000030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Expert in Unity game development (C#), including tools and SDKs development.</w:t>
      </w:r>
    </w:p>
    <w:p w:rsidR="00000000" w:rsidDel="00000000" w:rsidP="00000000" w:rsidRDefault="00000000" w:rsidRPr="00000000" w14:paraId="00000031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Agile project management for optimised workflows.</w:t>
      </w:r>
    </w:p>
    <w:p w:rsidR="00000000" w:rsidDel="00000000" w:rsidP="00000000" w:rsidRDefault="00000000" w:rsidRPr="00000000" w14:paraId="00000032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Unity-based Augmented Reality (AR) development.</w:t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Proficient in Figma for UI/UX and Obsidian for software architecture.</w:t>
      </w:r>
    </w:p>
    <w:p w:rsidR="00000000" w:rsidDel="00000000" w:rsidP="00000000" w:rsidRDefault="00000000" w:rsidRPr="00000000" w14:paraId="00000034">
      <w:pPr>
        <w:pBdr>
          <w:bottom w:color="000000" w:space="1" w:sz="4" w:val="single"/>
        </w:pBdr>
        <w:spacing w:after="120" w:before="240" w:line="240" w:lineRule="auto"/>
        <w:rPr>
          <w:rFonts w:ascii="Cambria" w:cs="Cambria" w:eastAsia="Cambria" w:hAnsi="Cambria"/>
          <w:b w:val="1"/>
          <w:color w:val="27ae60"/>
          <w:sz w:val="28"/>
          <w:szCs w:val="28"/>
        </w:rPr>
      </w:pPr>
      <w:r w:rsidDel="00000000" w:rsidR="00000000" w:rsidRPr="00000000">
        <w:rPr>
          <w:rFonts w:ascii="Cambria" w:cs="Cambria" w:eastAsia="Cambria" w:hAnsi="Cambria"/>
          <w:b w:val="1"/>
          <w:color w:val="27ae60"/>
          <w:sz w:val="28"/>
          <w:szCs w:val="28"/>
          <w:rtl w:val="0"/>
        </w:rPr>
        <w:t xml:space="preserve">LANGUAGE COMPETENCIES</w:t>
      </w:r>
    </w:p>
    <w:p w:rsidR="00000000" w:rsidDel="00000000" w:rsidP="00000000" w:rsidRDefault="00000000" w:rsidRPr="00000000" w14:paraId="00000035">
      <w:pPr>
        <w:numPr>
          <w:ilvl w:val="0"/>
          <w:numId w:val="2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Arabic: native language</w:t>
      </w:r>
    </w:p>
    <w:p w:rsidR="00000000" w:rsidDel="00000000" w:rsidP="00000000" w:rsidRDefault="00000000" w:rsidRPr="00000000" w14:paraId="00000036">
      <w:pPr>
        <w:numPr>
          <w:ilvl w:val="0"/>
          <w:numId w:val="2"/>
        </w:numPr>
        <w:spacing w:line="340" w:lineRule="auto"/>
        <w:ind w:left="720" w:hanging="360"/>
        <w:rPr>
          <w:rFonts w:ascii="Cambria" w:cs="Cambria" w:eastAsia="Cambria" w:hAnsi="Cambria"/>
        </w:rPr>
      </w:pPr>
      <w:r w:rsidDel="00000000" w:rsidR="00000000" w:rsidRPr="00000000">
        <w:rPr>
          <w:rFonts w:ascii="Cambria" w:cs="Cambria" w:eastAsia="Cambria" w:hAnsi="Cambria"/>
          <w:rtl w:val="0"/>
        </w:rPr>
        <w:t xml:space="preserve">English: fluent (speaking, reading, writing)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mbria"/>
  <w:font w:name="Courier New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