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2"/>
          <w:szCs w:val="32"/>
        </w:rPr>
        <w:t xml:space="preserve">Customer Requirements</w:t>
      </w:r>
    </w:p>
    <w:p>
      <w:pPr>
        <w:spacing w:after="400"/>
        <w:jc w:val="center"/>
      </w:pPr>
      <w:r>
        <w:rPr>
          <w:sz w:val="24"/>
          <w:szCs w:val="24"/>
        </w:rPr>
        <w:t xml:space="preserve">Adnan Real Estate Group</w:t>
      </w:r>
    </w:p>
    <w:p>
      <w:pPr>
        <w:pStyle w:val="Heading1"/>
      </w:pPr>
      <w:r>
        <w:t xml:space="preserve">Project Overview</w:t>
      </w:r>
    </w:p>
    <w:p>
      <w:pPr>
        <w:spacing w:after="120"/>
      </w:pPr>
      <w:r>
        <w:t xml:space="preserve">Adnan Real Estate Group has requested additional improvements to their internal real estate management system. These updates aim to improve:</w:t>
      </w:r>
    </w:p>
    <w:p>
      <w:pPr>
        <w:pStyle w:val="ListParagraph"/>
        <w:numPr>
          <w:ilvl w:val="0"/>
          <w:numId w:val="2"/>
        </w:numPr>
      </w:pPr>
      <w:r>
        <w:t xml:space="preserve">Salesperson property tracking</w:t>
      </w:r>
    </w:p>
    <w:p>
      <w:pPr>
        <w:pStyle w:val="ListParagraph"/>
        <w:numPr>
          <w:ilvl w:val="0"/>
          <w:numId w:val="2"/>
        </w:numPr>
      </w:pPr>
      <w:r>
        <w:t xml:space="preserve">Sales-related financial automation</w:t>
      </w:r>
    </w:p>
    <w:p>
      <w:pPr>
        <w:pStyle w:val="ListParagraph"/>
        <w:numPr>
          <w:ilvl w:val="0"/>
          <w:numId w:val="2"/>
        </w:numPr>
      </w:pPr>
      <w:r>
        <w:t xml:space="preserve">Property browsing experience</w:t>
      </w:r>
    </w:p>
    <w:p>
      <w:pPr>
        <w:pStyle w:val="ListParagraph"/>
        <w:numPr>
          <w:ilvl w:val="0"/>
          <w:numId w:val="2"/>
        </w:numPr>
      </w:pPr>
      <w:r>
        <w:t xml:space="preserve">Navigation between related data</w:t>
      </w:r>
    </w:p>
    <w:p>
      <w:pPr>
        <w:pStyle w:val="ListParagraph"/>
        <w:numPr>
          <w:ilvl w:val="0"/>
          <w:numId w:val="2"/>
        </w:numPr>
      </w:pPr>
      <w:r>
        <w:t xml:space="preserve">Offer tracking and analysis</w:t>
      </w:r>
    </w:p>
    <w:p>
      <w:pPr>
        <w:pStyle w:val="Heading1"/>
      </w:pPr>
      <w:r>
        <w:t xml:space="preserve">Feature Summary</w:t>
      </w:r>
    </w:p>
    <w:p>
      <w:pPr>
        <w:spacing w:after="120"/>
      </w:pPr>
      <w:r>
        <w:t xml:space="preserve">The development team must implement the following enhancements:</w:t>
      </w:r>
    </w:p>
    <w:p>
      <w:pPr>
        <w:pStyle w:val="ListParagraph"/>
        <w:numPr>
          <w:ilvl w:val="0"/>
          <w:numId w:val="2"/>
        </w:numPr>
      </w:pPr>
      <w:r>
        <w:t xml:space="preserve">Salesperson Property Tracking — Add a new tab in the Users form view showing properties managed by each salesperson.</w:t>
      </w:r>
    </w:p>
    <w:p>
      <w:pPr>
        <w:pStyle w:val="ListParagraph"/>
        <w:numPr>
          <w:ilvl w:val="0"/>
          <w:numId w:val="2"/>
        </w:numPr>
      </w:pPr>
      <w:r>
        <w:t xml:space="preserve">Automated Invoice Generation — Automatically generate an invoice when a property is sold, including commission and administrative fees.</w:t>
      </w:r>
    </w:p>
    <w:p>
      <w:pPr>
        <w:pStyle w:val="ListParagraph"/>
        <w:numPr>
          <w:ilvl w:val="0"/>
          <w:numId w:val="2"/>
        </w:numPr>
      </w:pPr>
      <w:r>
        <w:t xml:space="preserve">Property Kanban View — Create a Kanban view displaying property information with conditional field visibility.</w:t>
      </w:r>
    </w:p>
    <w:p>
      <w:pPr>
        <w:pStyle w:val="ListParagraph"/>
        <w:numPr>
          <w:ilvl w:val="0"/>
          <w:numId w:val="2"/>
        </w:numPr>
      </w:pPr>
      <w:r>
        <w:t xml:space="preserve">Property Type Offer Tracking — Add a smart button on property types showing the number of offers associated with that type.</w:t>
      </w:r>
    </w:p>
    <w:p>
      <w:pPr>
        <w:pStyle w:val="ListParagraph"/>
        <w:numPr>
          <w:ilvl w:val="0"/>
          <w:numId w:val="2"/>
        </w:numPr>
      </w:pPr>
      <w:r>
        <w:t xml:space="preserve">Invoice Access from Sold Properties — Add a smart button allowing users to open the invoice generated for a sold property.</w:t>
      </w:r>
    </w:p>
    <w:p>
      <w:pPr>
        <w:pStyle w:val="Heading1"/>
      </w:pPr>
      <w:r>
        <w:t xml:space="preserve">1. Salesperson Property Tracking</w:t>
      </w:r>
    </w:p>
    <w:p>
      <w:pPr>
        <w:spacing w:after="80"/>
      </w:pPr>
      <w:r>
        <w:rPr>
          <w:b/>
          <w:bCs/>
        </w:rPr>
        <w:t xml:space="preserve">Objective: </w:t>
      </w:r>
      <w:r>
        <w:t xml:space="preserve">Allow managers to easily see which properties a salesperson is responsible for.</w:t>
      </w:r>
    </w:p>
    <w:p>
      <w:pPr>
        <w:pStyle w:val="Heading2"/>
      </w:pPr>
      <w:r>
        <w:t xml:space="preserve">Requirements</w:t>
      </w:r>
    </w:p>
    <w:p>
      <w:pPr>
        <w:spacing w:after="120"/>
      </w:pPr>
      <w:r>
        <w:t xml:space="preserve">Add a new tab in the Users form view that:</w:t>
      </w:r>
    </w:p>
    <w:p>
      <w:pPr>
        <w:pStyle w:val="ListParagraph"/>
        <w:numPr>
          <w:ilvl w:val="0"/>
          <w:numId w:val="2"/>
        </w:numPr>
      </w:pPr>
      <w:r>
        <w:t xml:space="preserve">Displays properties assigned to the salesperson</w:t>
      </w:r>
    </w:p>
    <w:p>
      <w:pPr>
        <w:pStyle w:val="ListParagraph"/>
        <w:numPr>
          <w:ilvl w:val="0"/>
          <w:numId w:val="2"/>
        </w:numPr>
      </w:pPr>
      <w:r>
        <w:t xml:space="preserve">Shows key information such as Property Name, Property Type, Tags, Bedrooms, Living Area, Expected Price, and Selling Price</w:t>
      </w:r>
    </w:p>
    <w:p>
      <w:pPr>
        <w:pStyle w:val="Heading1"/>
      </w:pPr>
      <w:r>
        <w:t xml:space="preserve">2. Automated Invoice Generation</w:t>
      </w:r>
    </w:p>
    <w:p>
      <w:pPr>
        <w:spacing w:after="80"/>
      </w:pPr>
      <w:r>
        <w:rPr>
          <w:b/>
          <w:bCs/>
        </w:rPr>
        <w:t xml:space="preserve">Objective: </w:t>
      </w:r>
      <w:r>
        <w:t xml:space="preserve">Automate the financial process when a property is sold.</w:t>
      </w:r>
    </w:p>
    <w:p>
      <w:pPr>
        <w:pStyle w:val="Heading2"/>
      </w:pPr>
      <w:r>
        <w:t xml:space="preserve">Requirements</w:t>
      </w:r>
    </w:p>
    <w:p>
      <w:pPr>
        <w:spacing w:after="120"/>
      </w:pPr>
      <w:r>
        <w:t xml:space="preserve">When a property reaches the Sold state, the system should automatically create an invoice including:</w:t>
      </w:r>
    </w:p>
    <w:p>
      <w:pPr>
        <w:pStyle w:val="ListParagraph"/>
        <w:numPr>
          <w:ilvl w:val="0"/>
          <w:numId w:val="2"/>
        </w:numPr>
      </w:pPr>
      <w:r>
        <w:t xml:space="preserve">Commission Fee: 6% of the property's selling price</w:t>
      </w:r>
    </w:p>
    <w:p>
      <w:pPr>
        <w:pStyle w:val="ListParagraph"/>
        <w:numPr>
          <w:ilvl w:val="0"/>
          <w:numId w:val="2"/>
        </w:numPr>
      </w:pPr>
      <w:r>
        <w:t xml:space="preserve">Administrative Fee: $100</w:t>
      </w:r>
    </w:p>
    <w:p>
      <w:pPr>
        <w:pStyle w:val="Heading1"/>
      </w:pPr>
      <w:r>
        <w:t xml:space="preserve">3. Property Kanban View</w:t>
      </w:r>
    </w:p>
    <w:p>
      <w:pPr>
        <w:spacing w:after="80"/>
      </w:pPr>
      <w:r>
        <w:rPr>
          <w:b/>
          <w:bCs/>
        </w:rPr>
        <w:t xml:space="preserve">Objective: </w:t>
      </w:r>
      <w:r>
        <w:t xml:space="preserve">Provide a visual way for users to browse properties.</w:t>
      </w:r>
    </w:p>
    <w:p>
      <w:pPr>
        <w:pStyle w:val="Heading2"/>
      </w:pPr>
      <w:r>
        <w:t xml:space="preserve">Requirements</w:t>
      </w:r>
    </w:p>
    <w:p>
      <w:pPr>
        <w:spacing w:after="120"/>
      </w:pPr>
      <w:r>
        <w:t xml:space="preserve">Create a Kanban view for properties that displays:</w:t>
      </w:r>
    </w:p>
    <w:p>
      <w:pPr>
        <w:pStyle w:val="ListParagraph"/>
        <w:numPr>
          <w:ilvl w:val="0"/>
          <w:numId w:val="2"/>
        </w:numPr>
      </w:pPr>
      <w:r>
        <w:t xml:space="preserve">Property Name</w:t>
      </w:r>
    </w:p>
    <w:p>
      <w:pPr>
        <w:pStyle w:val="ListParagraph"/>
        <w:numPr>
          <w:ilvl w:val="0"/>
          <w:numId w:val="2"/>
        </w:numPr>
      </w:pPr>
      <w:r>
        <w:t xml:space="preserve">Expected Price</w:t>
      </w:r>
    </w:p>
    <w:p>
      <w:pPr>
        <w:pStyle w:val="ListParagraph"/>
        <w:numPr>
          <w:ilvl w:val="0"/>
          <w:numId w:val="2"/>
        </w:numPr>
      </w:pPr>
      <w:r>
        <w:t xml:space="preserve">Property Tags</w:t>
      </w:r>
    </w:p>
    <w:p>
      <w:pPr>
        <w:spacing w:after="120"/>
      </w:pPr>
      <w:r>
        <w:t xml:space="preserve">The view should also be filtered or grouped by property type.</w:t>
      </w:r>
    </w:p>
    <w:p>
      <w:pPr>
        <w:pStyle w:val="Heading2"/>
      </w:pPr>
      <w:r>
        <w:t xml:space="preserve">Conditional Field Display</w:t>
      </w:r>
    </w:p>
    <w:p>
      <w:pPr>
        <w:pStyle w:val="ListParagraph"/>
        <w:numPr>
          <w:ilvl w:val="0"/>
          <w:numId w:val="2"/>
        </w:numPr>
      </w:pPr>
      <w:r>
        <w:t xml:space="preserve">Show Best Price when the state is Offer Accepted</w:t>
      </w:r>
    </w:p>
    <w:p>
      <w:pPr>
        <w:pStyle w:val="ListParagraph"/>
        <w:numPr>
          <w:ilvl w:val="0"/>
          <w:numId w:val="2"/>
        </w:numPr>
      </w:pPr>
      <w:r>
        <w:t xml:space="preserve">Show Selling Price when the state is Offer Accepted or Sold</w:t>
      </w:r>
    </w:p>
    <w:p>
      <w:pPr>
        <w:pStyle w:val="Heading1"/>
      </w:pPr>
      <w:r>
        <w:t xml:space="preserve">4. Property Type Offer Tracking</w:t>
      </w:r>
    </w:p>
    <w:p>
      <w:pPr>
        <w:spacing w:after="80"/>
      </w:pPr>
      <w:r>
        <w:rPr>
          <w:b/>
          <w:bCs/>
        </w:rPr>
        <w:t xml:space="preserve">Objective: </w:t>
      </w:r>
      <w:r>
        <w:t xml:space="preserve">Provide insight into demand for different types of properties.</w:t>
      </w:r>
    </w:p>
    <w:p>
      <w:pPr>
        <w:pStyle w:val="Heading2"/>
      </w:pPr>
      <w:r>
        <w:t xml:space="preserve">Requirements</w:t>
      </w:r>
    </w:p>
    <w:p>
      <w:pPr>
        <w:spacing w:after="120"/>
      </w:pPr>
      <w:r>
        <w:t xml:space="preserve">Add a Smart Button to the Property Type form view that:</w:t>
      </w:r>
    </w:p>
    <w:p>
      <w:pPr>
        <w:pStyle w:val="ListParagraph"/>
        <w:numPr>
          <w:ilvl w:val="0"/>
          <w:numId w:val="2"/>
        </w:numPr>
      </w:pPr>
      <w:r>
        <w:t xml:space="preserve">Displays the number of offers related to that property type</w:t>
      </w:r>
    </w:p>
    <w:p>
      <w:pPr>
        <w:pStyle w:val="Heading2"/>
      </w:pPr>
      <w:r>
        <w:t xml:space="preserve">Button Behavior</w:t>
      </w:r>
    </w:p>
    <w:p>
      <w:pPr>
        <w:spacing w:after="120"/>
      </w:pPr>
      <w:r>
        <w:t xml:space="preserve">When clicked, the button should open a list view showing all offers for properties of that type.</w:t>
      </w:r>
    </w:p>
    <w:p>
      <w:pPr>
        <w:pStyle w:val="Heading1"/>
      </w:pPr>
      <w:r>
        <w:t xml:space="preserve">5. Sold Property Invoice Access</w:t>
      </w:r>
    </w:p>
    <w:p>
      <w:pPr>
        <w:spacing w:after="80"/>
      </w:pPr>
      <w:r>
        <w:rPr>
          <w:b/>
          <w:bCs/>
        </w:rPr>
        <w:t xml:space="preserve">Objective: </w:t>
      </w:r>
      <w:r>
        <w:t xml:space="preserve">Provide quick access to financial records related to property sales.</w:t>
      </w:r>
    </w:p>
    <w:p>
      <w:pPr>
        <w:pStyle w:val="Heading2"/>
      </w:pPr>
      <w:r>
        <w:t xml:space="preserve">Requirements</w:t>
      </w:r>
    </w:p>
    <w:p>
      <w:pPr>
        <w:spacing w:after="120"/>
      </w:pPr>
      <w:r>
        <w:t xml:space="preserve">Add a Smart Button to the Property form view that:</w:t>
      </w:r>
    </w:p>
    <w:p>
      <w:pPr>
        <w:pStyle w:val="ListParagraph"/>
        <w:numPr>
          <w:ilvl w:val="0"/>
          <w:numId w:val="2"/>
        </w:numPr>
      </w:pPr>
      <w:r>
        <w:t xml:space="preserve">Appears only when the property state is Sold</w:t>
      </w:r>
    </w:p>
    <w:p>
      <w:pPr>
        <w:pStyle w:val="Heading2"/>
      </w:pPr>
      <w:r>
        <w:t xml:space="preserve">Button Behavior</w:t>
      </w:r>
    </w:p>
    <w:p>
      <w:pPr>
        <w:spacing w:after="120"/>
      </w:pPr>
      <w:r>
        <w:t xml:space="preserve">Opens the invoice generated for that property.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cs="Calibri" w:eastAsia="Calibri" w:hAnsi="Calibri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2026-05-25T20:46:13.954Z</dcterms:created>
  <dcterms:modified xsi:type="dcterms:W3CDTF">2026-05-25T20:46:13.973Z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